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710DC2A6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4D63AC">
              <w:t>7</w:t>
            </w:r>
            <w:r w:rsidRPr="000334B8">
              <w:t>.</w:t>
            </w:r>
            <w:r w:rsidR="001660A0">
              <w:t>12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D07391" w:rsidRPr="000334B8">
              <w:rPr>
                <w:sz w:val="32"/>
              </w:rPr>
              <w:t>202</w:t>
            </w:r>
            <w:r w:rsidR="00D07391">
              <w:rPr>
                <w:sz w:val="32"/>
              </w:rPr>
              <w:t>3</w:t>
            </w:r>
            <w:r w:rsidRPr="000334B8">
              <w:rPr>
                <w:sz w:val="32"/>
              </w:rPr>
              <w:t>-</w:t>
            </w:r>
            <w:bookmarkEnd w:id="4"/>
            <w:r w:rsidR="001660A0">
              <w:rPr>
                <w:sz w:val="32"/>
              </w:rPr>
              <w:t>12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6317680E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6317680F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63176810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63176811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4D63AC">
              <w:rPr>
                <w:rStyle w:val="ZGSM"/>
              </w:rPr>
              <w:t>7</w:t>
            </w:r>
            <w:r w:rsidRPr="00B840AC">
              <w:t>)</w:t>
            </w:r>
          </w:p>
          <w:p w14:paraId="63176812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4574B25D" w:rsidR="00D57972" w:rsidRDefault="00BA7E9A">
            <w:r>
              <w:rPr>
                <w:i/>
                <w:noProof/>
              </w:rPr>
              <w:drawing>
                <wp:inline distT="0" distB="0" distL="0" distR="0" wp14:anchorId="631770D0" wp14:editId="4F3BD55A">
                  <wp:extent cx="1177925" cy="848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7925" cy="848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63176817" w14:textId="7DF16C6C" w:rsidR="00D57972" w:rsidRDefault="00BA7E9A" w:rsidP="00133525">
            <w:pPr>
              <w:jc w:val="right"/>
            </w:pPr>
            <w:bookmarkStart w:id="6" w:name="logos"/>
            <w:r>
              <w:rPr>
                <w:noProof/>
              </w:rPr>
              <w:drawing>
                <wp:inline distT="0" distB="0" distL="0" distR="0" wp14:anchorId="631770D1" wp14:editId="734A216E">
                  <wp:extent cx="1616710" cy="98044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710" cy="980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</w:p>
        </w:tc>
      </w:tr>
      <w:tr w:rsidR="00C074D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317681C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6317681D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63176824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176826" w14:textId="77777777" w:rsidR="00E16509" w:rsidRPr="00523BAA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523BAA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63176827" w14:textId="77777777" w:rsidR="00E16509" w:rsidRPr="00523BAA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523BAA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63176828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6317682A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6317682B" w14:textId="77777777" w:rsidR="00E16509" w:rsidRDefault="00E16509" w:rsidP="00133525"/>
        </w:tc>
      </w:tr>
      <w:tr w:rsidR="00E16509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317682E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6317682F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63176830" w14:textId="5ABB6898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D07391" w:rsidRPr="000334B8">
              <w:rPr>
                <w:noProof/>
                <w:sz w:val="18"/>
              </w:rPr>
              <w:t>202</w:t>
            </w:r>
            <w:r w:rsidR="00D07391">
              <w:rPr>
                <w:noProof/>
                <w:sz w:val="18"/>
              </w:rPr>
              <w:t>3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3176831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317683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317683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63176836" w14:textId="77777777" w:rsidR="00E16509" w:rsidRDefault="00E16509" w:rsidP="00133525"/>
        </w:tc>
      </w:tr>
      <w:bookmarkEnd w:id="8"/>
    </w:tbl>
    <w:p w14:paraId="63176838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4CD2250E" w14:textId="77777777" w:rsidR="008B5E63" w:rsidRDefault="000C6951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 w:rsidRPr="00BA7E9A">
        <w:rPr>
          <w:lang w:val="en-US"/>
        </w:rPr>
        <w:fldChar w:fldCharType="begin"/>
      </w:r>
      <w:r w:rsidRPr="00BA7E9A">
        <w:instrText xml:space="preserve"> TOC \o "1-9" </w:instrText>
      </w:r>
      <w:r w:rsidRPr="00BA7E9A">
        <w:rPr>
          <w:lang w:val="en-US"/>
        </w:rPr>
        <w:fldChar w:fldCharType="separate"/>
      </w:r>
      <w:r w:rsidR="008B5E63">
        <w:rPr>
          <w:noProof/>
        </w:rPr>
        <w:t>Foreword</w:t>
      </w:r>
      <w:r w:rsidR="008B5E63">
        <w:rPr>
          <w:noProof/>
        </w:rPr>
        <w:tab/>
        <w:t>119</w:t>
      </w:r>
    </w:p>
    <w:p w14:paraId="34E460EE" w14:textId="77777777" w:rsidR="008B5E63" w:rsidRDefault="008B5E6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Scope</w:t>
      </w:r>
      <w:r>
        <w:rPr>
          <w:noProof/>
        </w:rPr>
        <w:tab/>
        <w:t>121</w:t>
      </w:r>
    </w:p>
    <w:p w14:paraId="386751F1" w14:textId="77777777" w:rsidR="008B5E63" w:rsidRDefault="008B5E6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References</w:t>
      </w:r>
      <w:r>
        <w:rPr>
          <w:noProof/>
        </w:rPr>
        <w:tab/>
        <w:t>121</w:t>
      </w:r>
    </w:p>
    <w:p w14:paraId="6EBF6F54" w14:textId="77777777" w:rsidR="008B5E63" w:rsidRDefault="008B5E6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122</w:t>
      </w:r>
    </w:p>
    <w:p w14:paraId="411ECF1E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Definitions</w:t>
      </w:r>
      <w:r>
        <w:rPr>
          <w:noProof/>
        </w:rPr>
        <w:tab/>
        <w:t>122</w:t>
      </w:r>
    </w:p>
    <w:p w14:paraId="55FC976D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Symbols</w:t>
      </w:r>
      <w:r>
        <w:rPr>
          <w:noProof/>
        </w:rPr>
        <w:tab/>
        <w:t>123</w:t>
      </w:r>
    </w:p>
    <w:p w14:paraId="564A0F28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Abbreviations</w:t>
      </w:r>
      <w:r>
        <w:rPr>
          <w:noProof/>
        </w:rPr>
        <w:tab/>
        <w:t>124</w:t>
      </w:r>
    </w:p>
    <w:p w14:paraId="72345436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tolerances</w:t>
      </w:r>
      <w:r>
        <w:rPr>
          <w:noProof/>
        </w:rPr>
        <w:tab/>
        <w:t>127</w:t>
      </w:r>
    </w:p>
    <w:p w14:paraId="5C8F7DEC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Frequency bands grouping</w:t>
      </w:r>
      <w:r>
        <w:rPr>
          <w:noProof/>
        </w:rPr>
        <w:tab/>
        <w:t>127</w:t>
      </w:r>
    </w:p>
    <w:p w14:paraId="07DEAC9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Introduction</w:t>
      </w:r>
      <w:r>
        <w:rPr>
          <w:noProof/>
        </w:rPr>
        <w:tab/>
        <w:t>127</w:t>
      </w:r>
    </w:p>
    <w:p w14:paraId="048EE46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NR operating bands in FR1</w:t>
      </w:r>
      <w:r>
        <w:rPr>
          <w:noProof/>
        </w:rPr>
        <w:tab/>
        <w:t>127</w:t>
      </w:r>
    </w:p>
    <w:p w14:paraId="78DC55C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3.5.2A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NR operating bands for satellite access in FR1</w:t>
      </w:r>
      <w:r>
        <w:rPr>
          <w:noProof/>
        </w:rPr>
        <w:tab/>
        <w:t>128</w:t>
      </w:r>
    </w:p>
    <w:p w14:paraId="37D456E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NR operating bands in FR2</w:t>
      </w:r>
      <w:r>
        <w:rPr>
          <w:noProof/>
        </w:rPr>
        <w:tab/>
        <w:t>128</w:t>
      </w:r>
    </w:p>
    <w:p w14:paraId="681726BF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129</w:t>
      </w:r>
    </w:p>
    <w:p w14:paraId="5B36622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RRC connected state requirements in DRX</w:t>
      </w:r>
      <w:r>
        <w:rPr>
          <w:noProof/>
        </w:rPr>
        <w:tab/>
        <w:t>130</w:t>
      </w:r>
    </w:p>
    <w:p w14:paraId="505F3F5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Number of serving carriers</w:t>
      </w:r>
      <w:r>
        <w:rPr>
          <w:noProof/>
        </w:rPr>
        <w:tab/>
        <w:t>130</w:t>
      </w:r>
    </w:p>
    <w:p w14:paraId="710CCA2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3.6.2.1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Number of serving carriers for SA</w:t>
      </w:r>
      <w:r>
        <w:rPr>
          <w:noProof/>
        </w:rPr>
        <w:tab/>
        <w:t>130</w:t>
      </w:r>
    </w:p>
    <w:p w14:paraId="12B4688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3.6.2.2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Number of serving carriers for EN-DC</w:t>
      </w:r>
      <w:r>
        <w:rPr>
          <w:noProof/>
        </w:rPr>
        <w:tab/>
        <w:t>130</w:t>
      </w:r>
    </w:p>
    <w:p w14:paraId="2E1AD09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3.6.2.3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 xml:space="preserve">Number of serving carriers for </w:t>
      </w:r>
      <w:r w:rsidRPr="00EE690D">
        <w:rPr>
          <w:noProof/>
          <w:lang w:val="en-US" w:eastAsia="ko-KR"/>
        </w:rPr>
        <w:t>NE-DC</w:t>
      </w:r>
      <w:r>
        <w:rPr>
          <w:noProof/>
        </w:rPr>
        <w:tab/>
        <w:t>130</w:t>
      </w:r>
    </w:p>
    <w:p w14:paraId="55C130F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3.6.2.4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 xml:space="preserve">Number of serving carriers for </w:t>
      </w:r>
      <w:r w:rsidRPr="00EE690D">
        <w:rPr>
          <w:noProof/>
          <w:lang w:val="en-US" w:eastAsia="ko-KR"/>
        </w:rPr>
        <w:t>NR-DC</w:t>
      </w:r>
      <w:r>
        <w:rPr>
          <w:noProof/>
        </w:rPr>
        <w:tab/>
        <w:t>131</w:t>
      </w:r>
    </w:p>
    <w:p w14:paraId="6F80FE3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3.6.3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 xml:space="preserve">Applicability </w:t>
      </w:r>
      <w:r>
        <w:rPr>
          <w:noProof/>
        </w:rPr>
        <w:t>for intra-band FR2</w:t>
      </w:r>
      <w:r>
        <w:rPr>
          <w:noProof/>
        </w:rPr>
        <w:tab/>
        <w:t>131</w:t>
      </w:r>
    </w:p>
    <w:p w14:paraId="42A6BAC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3.6.4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Applicability for FR2 UE power classes</w:t>
      </w:r>
      <w:r>
        <w:rPr>
          <w:noProof/>
        </w:rPr>
        <w:tab/>
        <w:t>131</w:t>
      </w:r>
    </w:p>
    <w:p w14:paraId="115798B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3.6.5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Applicability for SDL bands</w:t>
      </w:r>
      <w:r>
        <w:rPr>
          <w:noProof/>
        </w:rPr>
        <w:tab/>
        <w:t>131</w:t>
      </w:r>
    </w:p>
    <w:p w14:paraId="68898D9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3.6.6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131</w:t>
      </w:r>
    </w:p>
    <w:p w14:paraId="000920F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3.6.7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131</w:t>
      </w:r>
    </w:p>
    <w:p w14:paraId="7943428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3.6.9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scheduling availability</w:t>
      </w:r>
      <w:r>
        <w:rPr>
          <w:noProof/>
        </w:rPr>
        <w:tab/>
        <w:t>132</w:t>
      </w:r>
    </w:p>
    <w:p w14:paraId="245D27B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3.6.10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measurement restrictions</w:t>
      </w:r>
      <w:r>
        <w:rPr>
          <w:noProof/>
        </w:rPr>
        <w:tab/>
        <w:t>132</w:t>
      </w:r>
    </w:p>
    <w:p w14:paraId="24C96EC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3.6.11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Redcap UEs</w:t>
      </w:r>
      <w:r>
        <w:rPr>
          <w:noProof/>
        </w:rPr>
        <w:tab/>
        <w:t>132</w:t>
      </w:r>
    </w:p>
    <w:p w14:paraId="5EAB6CD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3.6.11.1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RRC connected state requirements in DRX</w:t>
      </w:r>
      <w:r>
        <w:rPr>
          <w:noProof/>
        </w:rPr>
        <w:tab/>
        <w:t>132</w:t>
      </w:r>
    </w:p>
    <w:p w14:paraId="717BFFF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3.6.11.2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Applicability for FR2 Redcap UE power classes</w:t>
      </w:r>
      <w:r>
        <w:rPr>
          <w:noProof/>
        </w:rPr>
        <w:tab/>
        <w:t>132</w:t>
      </w:r>
    </w:p>
    <w:p w14:paraId="3D17DB4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3.6.11.3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132</w:t>
      </w:r>
    </w:p>
    <w:p w14:paraId="5745363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3.6.12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Satellite Access</w:t>
      </w:r>
      <w:r>
        <w:rPr>
          <w:noProof/>
        </w:rPr>
        <w:tab/>
        <w:t>133</w:t>
      </w:r>
    </w:p>
    <w:p w14:paraId="153EF2D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  <w:lang w:val="en-US" w:eastAsia="ko-KR"/>
        </w:rPr>
        <w:t>3.6.13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Applicability of requirements for FR2</w:t>
      </w:r>
      <w:r>
        <w:rPr>
          <w:noProof/>
        </w:rPr>
        <w:tab/>
        <w:t>133</w:t>
      </w:r>
    </w:p>
    <w:p w14:paraId="2AF707C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3.6.14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FR2 Power Class 6</w:t>
      </w:r>
      <w:r>
        <w:rPr>
          <w:noProof/>
        </w:rPr>
        <w:tab/>
        <w:t>133</w:t>
      </w:r>
    </w:p>
    <w:p w14:paraId="61F2702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3.6.15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per-FR gap</w:t>
      </w:r>
      <w:r>
        <w:rPr>
          <w:noProof/>
        </w:rPr>
        <w:tab/>
        <w:t>133</w:t>
      </w:r>
    </w:p>
    <w:p w14:paraId="2CC5629C" w14:textId="77777777" w:rsidR="008B5E63" w:rsidRDefault="008B5E6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SA: RRC_IDLE state mobility</w:t>
      </w:r>
      <w:r>
        <w:rPr>
          <w:noProof/>
        </w:rPr>
        <w:tab/>
        <w:t>133</w:t>
      </w:r>
    </w:p>
    <w:p w14:paraId="2B64B75E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133</w:t>
      </w:r>
    </w:p>
    <w:p w14:paraId="51DB4992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134</w:t>
      </w:r>
    </w:p>
    <w:p w14:paraId="64A2374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Introduction</w:t>
      </w:r>
      <w:r>
        <w:rPr>
          <w:noProof/>
        </w:rPr>
        <w:tab/>
        <w:t>134</w:t>
      </w:r>
    </w:p>
    <w:p w14:paraId="3E2EDB4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Requirements</w:t>
      </w:r>
      <w:r>
        <w:rPr>
          <w:noProof/>
        </w:rPr>
        <w:tab/>
        <w:t>134</w:t>
      </w:r>
    </w:p>
    <w:p w14:paraId="269F401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UE measurement capability</w:t>
      </w:r>
      <w:r>
        <w:rPr>
          <w:noProof/>
        </w:rPr>
        <w:tab/>
        <w:t>134</w:t>
      </w:r>
    </w:p>
    <w:p w14:paraId="466B3BA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 and evaluation of serving cell</w:t>
      </w:r>
      <w:r>
        <w:rPr>
          <w:noProof/>
        </w:rPr>
        <w:tab/>
        <w:t>134</w:t>
      </w:r>
    </w:p>
    <w:p w14:paraId="1ADD3CF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of intra-frequency NR cells</w:t>
      </w:r>
      <w:r>
        <w:rPr>
          <w:noProof/>
        </w:rPr>
        <w:tab/>
        <w:t>137</w:t>
      </w:r>
    </w:p>
    <w:p w14:paraId="3478461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of inter-frequency NR cells</w:t>
      </w:r>
      <w:r>
        <w:rPr>
          <w:noProof/>
        </w:rPr>
        <w:tab/>
        <w:t>140</w:t>
      </w:r>
    </w:p>
    <w:p w14:paraId="0524C37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of inter-RAT E-UTRAN cells</w:t>
      </w:r>
      <w:r>
        <w:rPr>
          <w:noProof/>
        </w:rPr>
        <w:tab/>
        <w:t>145</w:t>
      </w:r>
    </w:p>
    <w:p w14:paraId="6E6B2BB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147</w:t>
      </w:r>
    </w:p>
    <w:p w14:paraId="20788E2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148</w:t>
      </w:r>
    </w:p>
    <w:p w14:paraId="4BF342D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</w:t>
      </w:r>
      <w:r w:rsidRPr="00EE690D">
        <w:rPr>
          <w:rFonts w:eastAsiaTheme="minorEastAsia"/>
          <w:noProof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148</w:t>
      </w:r>
    </w:p>
    <w:p w14:paraId="4E59156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of intra-frequency NR cells for UE configured with relaxed measurement criterion</w:t>
      </w:r>
      <w:r>
        <w:rPr>
          <w:noProof/>
        </w:rPr>
        <w:tab/>
        <w:t>148</w:t>
      </w:r>
    </w:p>
    <w:p w14:paraId="4A976A6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Introduction</w:t>
      </w:r>
      <w:r>
        <w:rPr>
          <w:noProof/>
        </w:rPr>
        <w:tab/>
        <w:t>148</w:t>
      </w:r>
    </w:p>
    <w:p w14:paraId="2DD91A8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for UE fulfilling low mobility criterion</w:t>
      </w:r>
      <w:r>
        <w:rPr>
          <w:noProof/>
        </w:rPr>
        <w:tab/>
        <w:t>149</w:t>
      </w:r>
    </w:p>
    <w:p w14:paraId="7CDA85B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4.2.2.9.3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151</w:t>
      </w:r>
    </w:p>
    <w:p w14:paraId="6649199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4.2.2.9.4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for UE fulfilling low mobility and not-at-cell edge criteria</w:t>
      </w:r>
      <w:r>
        <w:rPr>
          <w:noProof/>
        </w:rPr>
        <w:tab/>
        <w:t>153</w:t>
      </w:r>
    </w:p>
    <w:p w14:paraId="1D68B5B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of inter-frequency NR cells for UE configured with relaxed measurement criterion</w:t>
      </w:r>
      <w:r>
        <w:rPr>
          <w:noProof/>
        </w:rPr>
        <w:tab/>
        <w:t>154</w:t>
      </w:r>
    </w:p>
    <w:p w14:paraId="550FF5D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lastRenderedPageBreak/>
        <w:t>4.2.2.10.1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Introduction</w:t>
      </w:r>
      <w:r>
        <w:rPr>
          <w:noProof/>
        </w:rPr>
        <w:tab/>
        <w:t>154</w:t>
      </w:r>
    </w:p>
    <w:p w14:paraId="6057E49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for UE fulfilling low mobility criterion</w:t>
      </w:r>
      <w:r>
        <w:rPr>
          <w:noProof/>
        </w:rPr>
        <w:tab/>
        <w:t>154</w:t>
      </w:r>
    </w:p>
    <w:p w14:paraId="26E975B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4.2.2.10.3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157</w:t>
      </w:r>
    </w:p>
    <w:p w14:paraId="655670F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4.2.2.10.4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160</w:t>
      </w:r>
    </w:p>
    <w:p w14:paraId="403841A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of inter-RAT E-UTRAN cells for UE configured with relaxed measurement criterion</w:t>
      </w:r>
      <w:r>
        <w:rPr>
          <w:noProof/>
        </w:rPr>
        <w:tab/>
        <w:t>160</w:t>
      </w:r>
    </w:p>
    <w:p w14:paraId="493C0EB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Introduction</w:t>
      </w:r>
      <w:r>
        <w:rPr>
          <w:noProof/>
        </w:rPr>
        <w:tab/>
        <w:t>160</w:t>
      </w:r>
    </w:p>
    <w:p w14:paraId="200D7B4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for UE fulfilling low mobility criterion</w:t>
      </w:r>
      <w:r>
        <w:rPr>
          <w:noProof/>
        </w:rPr>
        <w:tab/>
        <w:t>161</w:t>
      </w:r>
    </w:p>
    <w:p w14:paraId="403EB20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4.2.2.11.3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for UE fulfilling with not-at-cell edge criterion</w:t>
      </w:r>
      <w:r>
        <w:rPr>
          <w:noProof/>
        </w:rPr>
        <w:tab/>
        <w:t>162</w:t>
      </w:r>
    </w:p>
    <w:p w14:paraId="4041681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4.2.2.11.4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164</w:t>
      </w:r>
    </w:p>
    <w:p w14:paraId="28437CF2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when subject to CCA</w:t>
      </w:r>
      <w:r>
        <w:rPr>
          <w:noProof/>
        </w:rPr>
        <w:tab/>
        <w:t>165</w:t>
      </w:r>
    </w:p>
    <w:p w14:paraId="401D1F0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4.2A.1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Introduction</w:t>
      </w:r>
      <w:r>
        <w:rPr>
          <w:noProof/>
        </w:rPr>
        <w:tab/>
        <w:t>165</w:t>
      </w:r>
    </w:p>
    <w:p w14:paraId="383C954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4.2A.2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Requirements</w:t>
      </w:r>
      <w:r>
        <w:rPr>
          <w:noProof/>
        </w:rPr>
        <w:tab/>
        <w:t>165</w:t>
      </w:r>
    </w:p>
    <w:p w14:paraId="0737AC0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UE measurement capability</w:t>
      </w:r>
      <w:r>
        <w:rPr>
          <w:noProof/>
        </w:rPr>
        <w:tab/>
        <w:t>165</w:t>
      </w:r>
    </w:p>
    <w:p w14:paraId="7DD0075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 and evaluation when subject to CCA on the serving cell</w:t>
      </w:r>
      <w:r>
        <w:rPr>
          <w:noProof/>
        </w:rPr>
        <w:tab/>
        <w:t>166</w:t>
      </w:r>
    </w:p>
    <w:p w14:paraId="30B7BE8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of intra-frequency NR cells when subject to CCA on the serving cell and target cell</w:t>
      </w:r>
      <w:r>
        <w:rPr>
          <w:noProof/>
        </w:rPr>
        <w:tab/>
        <w:t>166</w:t>
      </w:r>
    </w:p>
    <w:p w14:paraId="1413F91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of inter-frequency NR cells when subject to CCA on the target cell</w:t>
      </w:r>
      <w:r>
        <w:rPr>
          <w:noProof/>
        </w:rPr>
        <w:tab/>
        <w:t>168</w:t>
      </w:r>
    </w:p>
    <w:p w14:paraId="5D46960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of inter-RAT E-UTRAN cells when subject to CCA on the serving cell</w:t>
      </w:r>
      <w:r>
        <w:rPr>
          <w:noProof/>
        </w:rPr>
        <w:tab/>
        <w:t>170</w:t>
      </w:r>
    </w:p>
    <w:p w14:paraId="77F5913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4.2A.2.6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when subject to CCA on the target cell</w:t>
      </w:r>
      <w:r>
        <w:rPr>
          <w:noProof/>
        </w:rPr>
        <w:tab/>
        <w:t>170</w:t>
      </w:r>
    </w:p>
    <w:p w14:paraId="22D181B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4.2A.2.7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170</w:t>
      </w:r>
    </w:p>
    <w:p w14:paraId="5A6A17EE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for RedCap</w:t>
      </w:r>
      <w:r>
        <w:rPr>
          <w:noProof/>
        </w:rPr>
        <w:tab/>
        <w:t>171</w:t>
      </w:r>
    </w:p>
    <w:p w14:paraId="3324E61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4.2B.1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Introduction</w:t>
      </w:r>
      <w:r>
        <w:rPr>
          <w:noProof/>
        </w:rPr>
        <w:tab/>
        <w:t>171</w:t>
      </w:r>
    </w:p>
    <w:p w14:paraId="299CF2E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4.2B.2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Requirements</w:t>
      </w:r>
      <w:r>
        <w:rPr>
          <w:noProof/>
        </w:rPr>
        <w:tab/>
        <w:t>171</w:t>
      </w:r>
    </w:p>
    <w:p w14:paraId="051E5D6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171</w:t>
      </w:r>
    </w:p>
    <w:p w14:paraId="78F1428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4.2B.2.1.1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UE measurement capability for 1 Rx RedCap</w:t>
      </w:r>
      <w:r>
        <w:rPr>
          <w:noProof/>
        </w:rPr>
        <w:tab/>
        <w:t>171</w:t>
      </w:r>
    </w:p>
    <w:p w14:paraId="5A93262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4.2B.2.1.2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UE measurement capability for 2 Rx RedCap</w:t>
      </w:r>
      <w:r>
        <w:rPr>
          <w:noProof/>
        </w:rPr>
        <w:tab/>
        <w:t>171</w:t>
      </w:r>
    </w:p>
    <w:p w14:paraId="5A2B03E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4.2B.2.2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cell for RedCap UE</w:t>
      </w:r>
      <w:r>
        <w:rPr>
          <w:noProof/>
        </w:rPr>
        <w:tab/>
        <w:t>171</w:t>
      </w:r>
    </w:p>
    <w:p w14:paraId="3F42749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4.2B.2.3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NR cells for RedCap UE</w:t>
      </w:r>
      <w:r>
        <w:rPr>
          <w:noProof/>
        </w:rPr>
        <w:tab/>
        <w:t>173</w:t>
      </w:r>
    </w:p>
    <w:p w14:paraId="737E8D8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4.2B.2.4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inter-frequency NR cells for RedCap UE</w:t>
      </w:r>
      <w:r>
        <w:rPr>
          <w:noProof/>
        </w:rPr>
        <w:tab/>
        <w:t>176</w:t>
      </w:r>
    </w:p>
    <w:p w14:paraId="59077BD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4.2B.2.5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inter-RAT E-UTRAN cells for RedCap UE</w:t>
      </w:r>
      <w:r>
        <w:rPr>
          <w:noProof/>
        </w:rPr>
        <w:tab/>
        <w:t>179</w:t>
      </w:r>
    </w:p>
    <w:p w14:paraId="0F27734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4.2B.2.6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for RedCap</w:t>
      </w:r>
      <w:r>
        <w:rPr>
          <w:noProof/>
        </w:rPr>
        <w:tab/>
        <w:t>181</w:t>
      </w:r>
    </w:p>
    <w:p w14:paraId="777E21C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4.2B.2.7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 requirements for RedCap</w:t>
      </w:r>
      <w:r>
        <w:rPr>
          <w:noProof/>
        </w:rPr>
        <w:tab/>
        <w:t>181</w:t>
      </w:r>
    </w:p>
    <w:p w14:paraId="3CE328A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4.2B.2.8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181</w:t>
      </w:r>
    </w:p>
    <w:p w14:paraId="719BB2F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4.2B.2.9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NR cells for UE configured with relaxed measurement criterion for RedCap</w:t>
      </w:r>
      <w:r>
        <w:rPr>
          <w:noProof/>
        </w:rPr>
        <w:tab/>
        <w:t>182</w:t>
      </w:r>
    </w:p>
    <w:p w14:paraId="7D2E545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4.2B.2.9.1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Introduction</w:t>
      </w:r>
      <w:r>
        <w:rPr>
          <w:noProof/>
        </w:rPr>
        <w:tab/>
        <w:t>182</w:t>
      </w:r>
    </w:p>
    <w:p w14:paraId="7566BC4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4.2B.2.9.2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for UE fulfilling stationary criterion</w:t>
      </w:r>
      <w:r>
        <w:rPr>
          <w:noProof/>
        </w:rPr>
        <w:tab/>
        <w:t>183</w:t>
      </w:r>
    </w:p>
    <w:p w14:paraId="01513FC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4.2B.2.9.3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for a UE fulfilling not-at-cell edge while stationary criterion</w:t>
      </w:r>
      <w:r>
        <w:rPr>
          <w:noProof/>
        </w:rPr>
        <w:tab/>
        <w:t>186</w:t>
      </w:r>
    </w:p>
    <w:p w14:paraId="25080B8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4.2B.2.9.3A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for a UE fulfilling stationary and not-at-cell-edge criteria</w:t>
      </w:r>
      <w:r>
        <w:rPr>
          <w:noProof/>
        </w:rPr>
        <w:tab/>
        <w:t>186</w:t>
      </w:r>
    </w:p>
    <w:p w14:paraId="40B0401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4.2B.2.9.4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for a UE fulfilling low mobility and stationary criteria</w:t>
      </w:r>
      <w:r>
        <w:rPr>
          <w:noProof/>
        </w:rPr>
        <w:tab/>
        <w:t>186</w:t>
      </w:r>
    </w:p>
    <w:p w14:paraId="4498BC1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4.2B.2.9.5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for a UE fulfilling low mobility and not-at-cell-edge while stationary criteria</w:t>
      </w:r>
      <w:r>
        <w:rPr>
          <w:noProof/>
        </w:rPr>
        <w:tab/>
        <w:t>187</w:t>
      </w:r>
    </w:p>
    <w:p w14:paraId="3273AF6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4.2B.2.9.6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for a UE fulfilling not-at-cell edge and not-at-cell edge while stationary criteria</w:t>
      </w:r>
      <w:r>
        <w:rPr>
          <w:noProof/>
        </w:rPr>
        <w:tab/>
        <w:t>187</w:t>
      </w:r>
    </w:p>
    <w:p w14:paraId="1B1C79A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4.2B.2.9.7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for a UE fulfilling low mobility and not-at-cell edge criteria and not-at-cell-edge while stationary criteria</w:t>
      </w:r>
      <w:r>
        <w:rPr>
          <w:noProof/>
        </w:rPr>
        <w:tab/>
        <w:t>187</w:t>
      </w:r>
    </w:p>
    <w:p w14:paraId="2E73CBD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4.2B.2.9.8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for a UE fulfilling low mobility, not-at-cell edge and stationary criterion</w:t>
      </w:r>
      <w:r>
        <w:rPr>
          <w:noProof/>
        </w:rPr>
        <w:tab/>
        <w:t>187</w:t>
      </w:r>
    </w:p>
    <w:p w14:paraId="2B5FDE9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4.2B.2.9.9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for UE fulfilling low mobility criterion</w:t>
      </w:r>
      <w:r>
        <w:rPr>
          <w:noProof/>
        </w:rPr>
        <w:tab/>
        <w:t>188</w:t>
      </w:r>
    </w:p>
    <w:p w14:paraId="17EACE0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4.2B.2.9.10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191</w:t>
      </w:r>
    </w:p>
    <w:p w14:paraId="25EF8CF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4.2B.2.9.11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for UE fulfilling low mobility and not-at-cell edge criteria</w:t>
      </w:r>
      <w:r>
        <w:rPr>
          <w:noProof/>
        </w:rPr>
        <w:tab/>
        <w:t>193</w:t>
      </w:r>
    </w:p>
    <w:p w14:paraId="7200653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4.2B.2.10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193</w:t>
      </w:r>
    </w:p>
    <w:p w14:paraId="14385F6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4.2B.2.10.1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Introduction</w:t>
      </w:r>
      <w:r>
        <w:rPr>
          <w:noProof/>
        </w:rPr>
        <w:tab/>
        <w:t>193</w:t>
      </w:r>
    </w:p>
    <w:p w14:paraId="51B1AE1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4.2B.2.10.2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for UE fulfilling stationary criterion</w:t>
      </w:r>
      <w:r>
        <w:rPr>
          <w:noProof/>
        </w:rPr>
        <w:tab/>
        <w:t>194</w:t>
      </w:r>
    </w:p>
    <w:p w14:paraId="28708BD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4.2B.2.10.3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for a UE fulfilling not-at-cell edge while stationary criterion</w:t>
      </w:r>
      <w:r>
        <w:rPr>
          <w:noProof/>
        </w:rPr>
        <w:tab/>
        <w:t>196</w:t>
      </w:r>
    </w:p>
    <w:p w14:paraId="00B2592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4.2B.2.10.3A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for a UE fulfilling stationary and not-at-cell-edge-criterion</w:t>
      </w:r>
      <w:r>
        <w:rPr>
          <w:noProof/>
        </w:rPr>
        <w:tab/>
        <w:t>197</w:t>
      </w:r>
    </w:p>
    <w:p w14:paraId="55130C0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4.2B.2.10.4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for a UE fulfilling low mobility and stationary criteria</w:t>
      </w:r>
      <w:r>
        <w:rPr>
          <w:noProof/>
        </w:rPr>
        <w:tab/>
        <w:t>197</w:t>
      </w:r>
    </w:p>
    <w:p w14:paraId="56C140B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4.2B.2.10.5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for a UE fulfilling low mobility and not-at-cell-edge while stationary criteria</w:t>
      </w:r>
      <w:r>
        <w:rPr>
          <w:noProof/>
        </w:rPr>
        <w:tab/>
        <w:t>198</w:t>
      </w:r>
    </w:p>
    <w:p w14:paraId="4EDD499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4.2B.2.10.6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for a UE fulfilling not-at-cell edge and not-at-cell edge while stationary criteria</w:t>
      </w:r>
      <w:r>
        <w:rPr>
          <w:noProof/>
        </w:rPr>
        <w:tab/>
        <w:t>198</w:t>
      </w:r>
    </w:p>
    <w:p w14:paraId="1A5CB87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4.2B.2.10.7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for a UE fulfilling low mobility and not-at-cell edge criteria and not-at-cell-edge while stationary criteria</w:t>
      </w:r>
      <w:r>
        <w:rPr>
          <w:noProof/>
        </w:rPr>
        <w:tab/>
        <w:t>198</w:t>
      </w:r>
    </w:p>
    <w:p w14:paraId="721C7C5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lastRenderedPageBreak/>
        <w:t>4.2B.2.10.8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for a UE fulfilling low mobility, not-at-cell edge and stationary criteria</w:t>
      </w:r>
      <w:r>
        <w:rPr>
          <w:noProof/>
        </w:rPr>
        <w:tab/>
        <w:t>198</w:t>
      </w:r>
    </w:p>
    <w:p w14:paraId="49DA5B9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4.2B.2.10.9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for UE fulfilling low mobility criterion</w:t>
      </w:r>
      <w:r>
        <w:rPr>
          <w:noProof/>
        </w:rPr>
        <w:tab/>
        <w:t>199</w:t>
      </w:r>
    </w:p>
    <w:p w14:paraId="58F9596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4.2B.2.10.10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201</w:t>
      </w:r>
    </w:p>
    <w:p w14:paraId="70E75CD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4.2B.2.10.11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204</w:t>
      </w:r>
    </w:p>
    <w:p w14:paraId="76E1AC8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4.2B.2.11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204</w:t>
      </w:r>
    </w:p>
    <w:p w14:paraId="4AA56E3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4.2B.2.11.1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Introduction</w:t>
      </w:r>
      <w:r>
        <w:rPr>
          <w:noProof/>
        </w:rPr>
        <w:tab/>
        <w:t>204</w:t>
      </w:r>
    </w:p>
    <w:p w14:paraId="478241D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4.2B.2.11.2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for UE fulfilling stationary criterion</w:t>
      </w:r>
      <w:r>
        <w:rPr>
          <w:noProof/>
        </w:rPr>
        <w:tab/>
        <w:t>205</w:t>
      </w:r>
    </w:p>
    <w:p w14:paraId="6B23E93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4.2B.2.11.3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for a UE not-at-cell edge while stationary criterion</w:t>
      </w:r>
      <w:r>
        <w:rPr>
          <w:noProof/>
        </w:rPr>
        <w:tab/>
        <w:t>206</w:t>
      </w:r>
    </w:p>
    <w:p w14:paraId="5BB680E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4.2B.2.11.3A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for a UE fulfilling stationary and not-at-cell-edge criterion</w:t>
      </w:r>
      <w:r>
        <w:rPr>
          <w:noProof/>
        </w:rPr>
        <w:tab/>
        <w:t>206</w:t>
      </w:r>
    </w:p>
    <w:p w14:paraId="037AFD8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4.2B.2.11.4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for a UE fulfilling low mobility and stationary criteria</w:t>
      </w:r>
      <w:r>
        <w:rPr>
          <w:noProof/>
        </w:rPr>
        <w:tab/>
        <w:t>207</w:t>
      </w:r>
    </w:p>
    <w:p w14:paraId="205BCF1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4.2B.2.11.5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for a UE fulfilling low mobility and stationary not-at-cell-edge while stationary criteria</w:t>
      </w:r>
      <w:r>
        <w:rPr>
          <w:noProof/>
        </w:rPr>
        <w:tab/>
        <w:t>207</w:t>
      </w:r>
    </w:p>
    <w:p w14:paraId="7D24C36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4.2B.2.11.6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for a UE fulfilling not-at-cell edge and not-at-cell edge while stationary criteria</w:t>
      </w:r>
      <w:r>
        <w:rPr>
          <w:noProof/>
        </w:rPr>
        <w:tab/>
        <w:t>207</w:t>
      </w:r>
    </w:p>
    <w:p w14:paraId="06683D2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4.2B.2.11.7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for a UE fulfilling low mobility and not-at-cell edge criteria and not-at-cell-edge while stationary criteria</w:t>
      </w:r>
      <w:r>
        <w:rPr>
          <w:noProof/>
        </w:rPr>
        <w:tab/>
        <w:t>208</w:t>
      </w:r>
    </w:p>
    <w:p w14:paraId="67FEBDA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4.2B.2.11.8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for a UE fulfilling low mobility, not-at-cell edge and stationary criteria</w:t>
      </w:r>
      <w:r>
        <w:rPr>
          <w:noProof/>
        </w:rPr>
        <w:tab/>
        <w:t>208</w:t>
      </w:r>
    </w:p>
    <w:p w14:paraId="32BDE01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4.2B.2.11.9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for UE fulfilling low mobility criterion</w:t>
      </w:r>
      <w:r>
        <w:rPr>
          <w:noProof/>
        </w:rPr>
        <w:tab/>
        <w:t>208</w:t>
      </w:r>
    </w:p>
    <w:p w14:paraId="394AD64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4.2B.2.11.10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for UE fulfilling with not-at-cell edge criterion</w:t>
      </w:r>
      <w:r>
        <w:rPr>
          <w:noProof/>
        </w:rPr>
        <w:tab/>
        <w:t>210</w:t>
      </w:r>
    </w:p>
    <w:p w14:paraId="070C432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4.2B.2.11.11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211</w:t>
      </w:r>
    </w:p>
    <w:p w14:paraId="7C7920AE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for NR UE for Satellite Access</w:t>
      </w:r>
      <w:r>
        <w:rPr>
          <w:noProof/>
        </w:rPr>
        <w:tab/>
        <w:t>211</w:t>
      </w:r>
    </w:p>
    <w:p w14:paraId="4DE7BA8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4.2C.1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Introduction</w:t>
      </w:r>
      <w:r>
        <w:rPr>
          <w:noProof/>
        </w:rPr>
        <w:tab/>
        <w:t>211</w:t>
      </w:r>
    </w:p>
    <w:p w14:paraId="4DEBCF0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4.2C.2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Requirements</w:t>
      </w:r>
      <w:r>
        <w:rPr>
          <w:noProof/>
        </w:rPr>
        <w:tab/>
        <w:t>211</w:t>
      </w:r>
    </w:p>
    <w:p w14:paraId="6A72B87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4.2C.2.1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UE measurement capability</w:t>
      </w:r>
      <w:r>
        <w:rPr>
          <w:noProof/>
        </w:rPr>
        <w:tab/>
        <w:t>211</w:t>
      </w:r>
    </w:p>
    <w:p w14:paraId="4E1B23B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4.2C.2.2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 and evaluation of serving cell</w:t>
      </w:r>
      <w:r>
        <w:rPr>
          <w:noProof/>
        </w:rPr>
        <w:tab/>
        <w:t>212</w:t>
      </w:r>
    </w:p>
    <w:p w14:paraId="0235FAB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4.2C.2.3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of intra-frequency NR cells</w:t>
      </w:r>
      <w:r>
        <w:rPr>
          <w:noProof/>
        </w:rPr>
        <w:tab/>
        <w:t>212</w:t>
      </w:r>
    </w:p>
    <w:p w14:paraId="6BDF68F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4.2C.2.4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of inter-frequency NR cells</w:t>
      </w:r>
      <w:r>
        <w:rPr>
          <w:noProof/>
        </w:rPr>
        <w:tab/>
        <w:t>215</w:t>
      </w:r>
    </w:p>
    <w:p w14:paraId="74CB821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4.2C.2.5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218</w:t>
      </w:r>
    </w:p>
    <w:p w14:paraId="3E4A5E2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4.2C.2.6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218</w:t>
      </w:r>
    </w:p>
    <w:p w14:paraId="460C02F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4.2C.2.7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of intra-frequency NR cells for UE configured with relaxed measurement criterion</w:t>
      </w:r>
      <w:r>
        <w:rPr>
          <w:noProof/>
        </w:rPr>
        <w:tab/>
        <w:t>218</w:t>
      </w:r>
    </w:p>
    <w:p w14:paraId="55DAD26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4.2C.2.</w:t>
      </w:r>
      <w:r w:rsidRPr="00EE690D">
        <w:rPr>
          <w:rFonts w:eastAsia="DengXian"/>
          <w:noProof/>
          <w:lang w:val="en-US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Measurements of int</w:t>
      </w:r>
      <w:r w:rsidRPr="00EE690D">
        <w:rPr>
          <w:rFonts w:eastAsia="DengXian"/>
          <w:noProof/>
          <w:lang w:val="en-US"/>
        </w:rPr>
        <w:t>er</w:t>
      </w:r>
      <w:r w:rsidRPr="00EE690D">
        <w:rPr>
          <w:noProof/>
          <w:lang w:val="en-US"/>
        </w:rPr>
        <w:t>-frequency NR cells for UE configured with relaxed measurement criterion</w:t>
      </w:r>
      <w:r>
        <w:rPr>
          <w:noProof/>
        </w:rPr>
        <w:tab/>
        <w:t>219</w:t>
      </w:r>
    </w:p>
    <w:p w14:paraId="46C6083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4.2C.2.9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219</w:t>
      </w:r>
    </w:p>
    <w:p w14:paraId="36350CAE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219</w:t>
      </w:r>
    </w:p>
    <w:p w14:paraId="2C3430A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219</w:t>
      </w:r>
    </w:p>
    <w:p w14:paraId="693A338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Requirements</w:t>
      </w:r>
      <w:r>
        <w:rPr>
          <w:noProof/>
        </w:rPr>
        <w:tab/>
        <w:t>219</w:t>
      </w:r>
    </w:p>
    <w:p w14:paraId="78D8A8B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220</w:t>
      </w:r>
    </w:p>
    <w:p w14:paraId="2ACDAEC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220</w:t>
      </w:r>
    </w:p>
    <w:p w14:paraId="2FB5EB2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220</w:t>
      </w:r>
    </w:p>
    <w:p w14:paraId="710BAE47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Minimization of Drive Tests (MDT) for Satellite Access</w:t>
      </w:r>
      <w:r>
        <w:rPr>
          <w:noProof/>
        </w:rPr>
        <w:tab/>
        <w:t>220</w:t>
      </w:r>
    </w:p>
    <w:p w14:paraId="6829DBF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220</w:t>
      </w:r>
    </w:p>
    <w:p w14:paraId="28E79A0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Requirements</w:t>
      </w:r>
      <w:r>
        <w:rPr>
          <w:noProof/>
        </w:rPr>
        <w:tab/>
        <w:t>221</w:t>
      </w:r>
    </w:p>
    <w:p w14:paraId="580C9A1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221</w:t>
      </w:r>
    </w:p>
    <w:p w14:paraId="768144B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221</w:t>
      </w:r>
    </w:p>
    <w:p w14:paraId="583710A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222</w:t>
      </w:r>
    </w:p>
    <w:p w14:paraId="5387AD2A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Mode CA/DC Measurements</w:t>
      </w:r>
      <w:r>
        <w:rPr>
          <w:noProof/>
        </w:rPr>
        <w:tab/>
        <w:t>222</w:t>
      </w:r>
    </w:p>
    <w:p w14:paraId="170B08D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222</w:t>
      </w:r>
    </w:p>
    <w:p w14:paraId="1D5DE44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222</w:t>
      </w:r>
    </w:p>
    <w:p w14:paraId="360AA9D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222</w:t>
      </w:r>
    </w:p>
    <w:p w14:paraId="5223871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223</w:t>
      </w:r>
    </w:p>
    <w:p w14:paraId="38021DE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serving cell</w:t>
      </w:r>
      <w:r>
        <w:rPr>
          <w:noProof/>
        </w:rPr>
        <w:tab/>
        <w:t>224</w:t>
      </w:r>
    </w:p>
    <w:p w14:paraId="4440EDC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E-UTRAN inter-RAT DC candidate cells</w:t>
      </w:r>
      <w:r>
        <w:rPr>
          <w:noProof/>
        </w:rPr>
        <w:tab/>
        <w:t>224</w:t>
      </w:r>
    </w:p>
    <w:p w14:paraId="09EE7EC7" w14:textId="77777777" w:rsidR="008B5E63" w:rsidRDefault="008B5E6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226</w:t>
      </w:r>
    </w:p>
    <w:p w14:paraId="1D825476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226</w:t>
      </w:r>
    </w:p>
    <w:p w14:paraId="2BEF073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226</w:t>
      </w:r>
    </w:p>
    <w:p w14:paraId="0BF576D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226</w:t>
      </w:r>
    </w:p>
    <w:p w14:paraId="62DDF5F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226</w:t>
      </w:r>
    </w:p>
    <w:p w14:paraId="7832045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226</w:t>
      </w:r>
    </w:p>
    <w:p w14:paraId="31DD178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227</w:t>
      </w:r>
    </w:p>
    <w:p w14:paraId="09DC908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228</w:t>
      </w:r>
    </w:p>
    <w:p w14:paraId="6DA24A6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229</w:t>
      </w:r>
    </w:p>
    <w:p w14:paraId="060C97A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230</w:t>
      </w:r>
    </w:p>
    <w:p w14:paraId="2C22937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230</w:t>
      </w:r>
    </w:p>
    <w:p w14:paraId="458140F5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with CCA</w:t>
      </w:r>
      <w:r>
        <w:rPr>
          <w:noProof/>
        </w:rPr>
        <w:tab/>
        <w:t>230</w:t>
      </w:r>
    </w:p>
    <w:p w14:paraId="0AA5DE5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230</w:t>
      </w:r>
    </w:p>
    <w:p w14:paraId="184F28D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230</w:t>
      </w:r>
    </w:p>
    <w:p w14:paraId="2FDF72C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230</w:t>
      </w:r>
    </w:p>
    <w:p w14:paraId="2A43745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when CCA is used on the serving cell</w:t>
      </w:r>
      <w:r>
        <w:rPr>
          <w:noProof/>
        </w:rPr>
        <w:tab/>
        <w:t>230</w:t>
      </w:r>
    </w:p>
    <w:p w14:paraId="78D2257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NR cells when CCA is used on the serving cell and target cell</w:t>
      </w:r>
      <w:r>
        <w:rPr>
          <w:noProof/>
        </w:rPr>
        <w:tab/>
        <w:t>230</w:t>
      </w:r>
    </w:p>
    <w:p w14:paraId="30F3F82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inter-frequency NR cells when CCA is used on the target cell</w:t>
      </w:r>
      <w:r>
        <w:rPr>
          <w:noProof/>
        </w:rPr>
        <w:tab/>
        <w:t>230</w:t>
      </w:r>
    </w:p>
    <w:p w14:paraId="1A83094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inter-RAT E-UTRAN cells when CCA is used on the serving cell</w:t>
      </w:r>
      <w:r>
        <w:rPr>
          <w:noProof/>
        </w:rPr>
        <w:tab/>
        <w:t>230</w:t>
      </w:r>
    </w:p>
    <w:p w14:paraId="30084D0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5.1A.2.6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when CCA is used on the target cell</w:t>
      </w:r>
      <w:r>
        <w:rPr>
          <w:noProof/>
        </w:rPr>
        <w:tab/>
        <w:t>230</w:t>
      </w:r>
    </w:p>
    <w:p w14:paraId="497FC3A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5.1A.2.7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231</w:t>
      </w:r>
    </w:p>
    <w:p w14:paraId="4581F420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for RedCap</w:t>
      </w:r>
      <w:r>
        <w:rPr>
          <w:noProof/>
        </w:rPr>
        <w:tab/>
        <w:t>231</w:t>
      </w:r>
    </w:p>
    <w:p w14:paraId="257F3F4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231</w:t>
      </w:r>
    </w:p>
    <w:p w14:paraId="1DAB3D7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231</w:t>
      </w:r>
    </w:p>
    <w:p w14:paraId="4D62D52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231</w:t>
      </w:r>
    </w:p>
    <w:p w14:paraId="6399075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5.1B.2.2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231</w:t>
      </w:r>
    </w:p>
    <w:p w14:paraId="00BBBFA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5.1B.2.3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232</w:t>
      </w:r>
    </w:p>
    <w:p w14:paraId="3DB4D0E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5.1B.2.4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233</w:t>
      </w:r>
    </w:p>
    <w:p w14:paraId="5CBECFD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5.1B.2.5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234</w:t>
      </w:r>
    </w:p>
    <w:p w14:paraId="1F391B1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5.1B.2.6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234</w:t>
      </w:r>
    </w:p>
    <w:p w14:paraId="6CD117F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5.1B.2.7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234</w:t>
      </w:r>
    </w:p>
    <w:p w14:paraId="2C91846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5.1B.2.8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234</w:t>
      </w:r>
    </w:p>
    <w:p w14:paraId="659107E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5.1B.2.9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NR cells for UE configured with relaxed measurement criterion</w:t>
      </w:r>
      <w:r>
        <w:rPr>
          <w:noProof/>
        </w:rPr>
        <w:tab/>
        <w:t>235</w:t>
      </w:r>
    </w:p>
    <w:p w14:paraId="07E93AB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5.1B.2.10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235</w:t>
      </w:r>
    </w:p>
    <w:p w14:paraId="197EDD8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5.1B.2.11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235</w:t>
      </w:r>
    </w:p>
    <w:p w14:paraId="3305ED85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235</w:t>
      </w:r>
    </w:p>
    <w:p w14:paraId="0575E0D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5.1C.1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235</w:t>
      </w:r>
    </w:p>
    <w:p w14:paraId="16400DB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5.1C.2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235</w:t>
      </w:r>
    </w:p>
    <w:p w14:paraId="325B35B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5.1C.2.1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235</w:t>
      </w:r>
    </w:p>
    <w:p w14:paraId="7028A09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5.1C.2.2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235</w:t>
      </w:r>
    </w:p>
    <w:p w14:paraId="61A4DAE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5.1C.2.3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235</w:t>
      </w:r>
    </w:p>
    <w:p w14:paraId="0C6DBB7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5.1C.2.4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235</w:t>
      </w:r>
    </w:p>
    <w:p w14:paraId="68BE646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5.1C.2.5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235</w:t>
      </w:r>
    </w:p>
    <w:p w14:paraId="6B1EB3E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5.1C.2.6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236</w:t>
      </w:r>
    </w:p>
    <w:p w14:paraId="13E7D798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236</w:t>
      </w:r>
    </w:p>
    <w:p w14:paraId="4046AAAD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236</w:t>
      </w:r>
    </w:p>
    <w:p w14:paraId="720E7B1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5.2B.1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236</w:t>
      </w:r>
    </w:p>
    <w:p w14:paraId="3096510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5.2B.2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UE synchronization for small data transmissions for RedCap</w:t>
      </w:r>
      <w:r>
        <w:rPr>
          <w:noProof/>
        </w:rPr>
        <w:tab/>
        <w:t>236</w:t>
      </w:r>
    </w:p>
    <w:p w14:paraId="11AEF0E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5.2B.2.1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236</w:t>
      </w:r>
    </w:p>
    <w:p w14:paraId="7F5D923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5.2B.3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TA validation requirements for RedCap</w:t>
      </w:r>
      <w:r>
        <w:rPr>
          <w:noProof/>
        </w:rPr>
        <w:tab/>
        <w:t>236</w:t>
      </w:r>
    </w:p>
    <w:p w14:paraId="43BEDA7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5.2B.2.2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237</w:t>
      </w:r>
    </w:p>
    <w:p w14:paraId="0BD0C22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5.2B.2.3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237</w:t>
      </w:r>
    </w:p>
    <w:p w14:paraId="62B53CB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5.2B.4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restriction</w:t>
      </w:r>
      <w:r>
        <w:rPr>
          <w:noProof/>
        </w:rPr>
        <w:tab/>
        <w:t>237</w:t>
      </w:r>
    </w:p>
    <w:p w14:paraId="5DE71D8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5.2B.5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conditions for CG-SDT for RedCap</w:t>
      </w:r>
      <w:r>
        <w:rPr>
          <w:noProof/>
        </w:rPr>
        <w:tab/>
        <w:t>238</w:t>
      </w:r>
    </w:p>
    <w:p w14:paraId="0665D211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238</w:t>
      </w:r>
    </w:p>
    <w:p w14:paraId="0B3884D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238</w:t>
      </w:r>
    </w:p>
    <w:p w14:paraId="124DA59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Requirements</w:t>
      </w:r>
      <w:r>
        <w:rPr>
          <w:noProof/>
        </w:rPr>
        <w:tab/>
        <w:t>238</w:t>
      </w:r>
    </w:p>
    <w:p w14:paraId="47D772F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238</w:t>
      </w:r>
    </w:p>
    <w:p w14:paraId="2F6356E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238</w:t>
      </w:r>
    </w:p>
    <w:p w14:paraId="1109096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238</w:t>
      </w:r>
    </w:p>
    <w:p w14:paraId="22BB4E9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5.3.6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239</w:t>
      </w:r>
    </w:p>
    <w:p w14:paraId="06C31FAC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Minimization of Drive Tests (MDT) for Satellite Access</w:t>
      </w:r>
      <w:r>
        <w:rPr>
          <w:noProof/>
        </w:rPr>
        <w:tab/>
        <w:t>239</w:t>
      </w:r>
    </w:p>
    <w:p w14:paraId="06A2C60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2D93CB6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Requirements</w:t>
      </w:r>
      <w:r>
        <w:rPr>
          <w:noProof/>
        </w:rPr>
        <w:tab/>
        <w:t>239</w:t>
      </w:r>
    </w:p>
    <w:p w14:paraId="19EE94C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239</w:t>
      </w:r>
    </w:p>
    <w:p w14:paraId="70CF04F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239</w:t>
      </w:r>
    </w:p>
    <w:p w14:paraId="50FD592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239</w:t>
      </w:r>
    </w:p>
    <w:p w14:paraId="22532C6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5.3C.6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240</w:t>
      </w:r>
    </w:p>
    <w:p w14:paraId="6BDC2EF5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Mode CA/DC Measurements</w:t>
      </w:r>
      <w:r>
        <w:rPr>
          <w:noProof/>
        </w:rPr>
        <w:tab/>
        <w:t>240</w:t>
      </w:r>
    </w:p>
    <w:p w14:paraId="7902534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240</w:t>
      </w:r>
    </w:p>
    <w:p w14:paraId="6941C8B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240</w:t>
      </w:r>
    </w:p>
    <w:p w14:paraId="1BBF2E4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240</w:t>
      </w:r>
    </w:p>
    <w:p w14:paraId="105EA93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240</w:t>
      </w:r>
    </w:p>
    <w:p w14:paraId="1A8F6E6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serving cell</w:t>
      </w:r>
      <w:r>
        <w:rPr>
          <w:noProof/>
        </w:rPr>
        <w:tab/>
        <w:t>240</w:t>
      </w:r>
    </w:p>
    <w:p w14:paraId="0B8AB50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E-UTRAN inter-RAT DC candidate cells</w:t>
      </w:r>
      <w:r>
        <w:rPr>
          <w:noProof/>
        </w:rPr>
        <w:tab/>
        <w:t>240</w:t>
      </w:r>
    </w:p>
    <w:p w14:paraId="634F2741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Configured Grant based Small Data Transmissions (CG-SDT)</w:t>
      </w:r>
      <w:r>
        <w:rPr>
          <w:noProof/>
        </w:rPr>
        <w:tab/>
        <w:t>240</w:t>
      </w:r>
    </w:p>
    <w:p w14:paraId="6EA1C96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240</w:t>
      </w:r>
    </w:p>
    <w:p w14:paraId="4FB901C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UE synchronization for small data transmissions</w:t>
      </w:r>
      <w:r>
        <w:rPr>
          <w:noProof/>
        </w:rPr>
        <w:tab/>
        <w:t>240</w:t>
      </w:r>
    </w:p>
    <w:p w14:paraId="078655D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TA validation requirements</w:t>
      </w:r>
      <w:r>
        <w:rPr>
          <w:noProof/>
        </w:rPr>
        <w:tab/>
        <w:t>241</w:t>
      </w:r>
    </w:p>
    <w:p w14:paraId="4798AA9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restriction</w:t>
      </w:r>
      <w:r>
        <w:rPr>
          <w:noProof/>
        </w:rPr>
        <w:tab/>
        <w:t>242</w:t>
      </w:r>
    </w:p>
    <w:p w14:paraId="46D5629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242</w:t>
      </w:r>
    </w:p>
    <w:p w14:paraId="0334C8E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242</w:t>
      </w:r>
    </w:p>
    <w:p w14:paraId="1B0BEB4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242</w:t>
      </w:r>
    </w:p>
    <w:p w14:paraId="334F01A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conditions for SDT</w:t>
      </w:r>
      <w:r>
        <w:rPr>
          <w:noProof/>
        </w:rPr>
        <w:tab/>
        <w:t>243</w:t>
      </w:r>
    </w:p>
    <w:p w14:paraId="790041BB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measurements for positioning</w:t>
      </w:r>
      <w:r>
        <w:rPr>
          <w:noProof/>
        </w:rPr>
        <w:tab/>
        <w:t>243</w:t>
      </w:r>
    </w:p>
    <w:p w14:paraId="19E694C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243</w:t>
      </w:r>
    </w:p>
    <w:p w14:paraId="3DE5604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244</w:t>
      </w:r>
    </w:p>
    <w:p w14:paraId="23ABEF3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244</w:t>
      </w:r>
    </w:p>
    <w:p w14:paraId="1605063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244</w:t>
      </w:r>
    </w:p>
    <w:p w14:paraId="59CD5CA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Capability</w:t>
      </w:r>
      <w:r>
        <w:rPr>
          <w:noProof/>
        </w:rPr>
        <w:tab/>
        <w:t>244</w:t>
      </w:r>
    </w:p>
    <w:p w14:paraId="366759B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Period Requirements</w:t>
      </w:r>
      <w:r>
        <w:rPr>
          <w:noProof/>
        </w:rPr>
        <w:tab/>
        <w:t>244</w:t>
      </w:r>
    </w:p>
    <w:p w14:paraId="35EA8BE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247</w:t>
      </w:r>
    </w:p>
    <w:p w14:paraId="02066B3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247</w:t>
      </w:r>
    </w:p>
    <w:p w14:paraId="4B4B392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247</w:t>
      </w:r>
    </w:p>
    <w:p w14:paraId="1FDD4F4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Capability</w:t>
      </w:r>
      <w:r>
        <w:rPr>
          <w:noProof/>
        </w:rPr>
        <w:tab/>
        <w:t>247</w:t>
      </w:r>
    </w:p>
    <w:p w14:paraId="08378F7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247</w:t>
      </w:r>
    </w:p>
    <w:p w14:paraId="5688A4C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5.6.3.5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248</w:t>
      </w:r>
    </w:p>
    <w:p w14:paraId="5326FFA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250</w:t>
      </w:r>
    </w:p>
    <w:p w14:paraId="1A2A5F7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250</w:t>
      </w:r>
    </w:p>
    <w:p w14:paraId="669D421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250</w:t>
      </w:r>
    </w:p>
    <w:p w14:paraId="39FDD28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5.6.4.3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Capability</w:t>
      </w:r>
      <w:r>
        <w:rPr>
          <w:noProof/>
        </w:rPr>
        <w:tab/>
        <w:t>250</w:t>
      </w:r>
    </w:p>
    <w:p w14:paraId="5982AB9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5.6.4.4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250</w:t>
      </w:r>
    </w:p>
    <w:p w14:paraId="04FE515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5.6.4.5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251</w:t>
      </w:r>
    </w:p>
    <w:p w14:paraId="2B83765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254</w:t>
      </w:r>
    </w:p>
    <w:p w14:paraId="6D6075A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254</w:t>
      </w:r>
    </w:p>
    <w:p w14:paraId="288E2D0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254</w:t>
      </w:r>
    </w:p>
    <w:p w14:paraId="7163648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Capability</w:t>
      </w:r>
      <w:r>
        <w:rPr>
          <w:noProof/>
        </w:rPr>
        <w:tab/>
        <w:t>254</w:t>
      </w:r>
    </w:p>
    <w:p w14:paraId="0D136A5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5.6.5.4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254</w:t>
      </w:r>
    </w:p>
    <w:p w14:paraId="3CE3CF3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5.6.5.5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254</w:t>
      </w:r>
    </w:p>
    <w:p w14:paraId="0A92617B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based Small Data Transmissions (RA-SDT)</w:t>
      </w:r>
      <w:r>
        <w:rPr>
          <w:noProof/>
        </w:rPr>
        <w:tab/>
        <w:t>255</w:t>
      </w:r>
    </w:p>
    <w:p w14:paraId="2CB26B0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255</w:t>
      </w:r>
    </w:p>
    <w:p w14:paraId="53BFA52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small data transmissions based on 2-step RA</w:t>
      </w:r>
      <w:r>
        <w:rPr>
          <w:noProof/>
        </w:rPr>
        <w:tab/>
        <w:t>256</w:t>
      </w:r>
    </w:p>
    <w:p w14:paraId="7A2EE3C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small data transmissions based on 4-step RA</w:t>
      </w:r>
      <w:r>
        <w:rPr>
          <w:noProof/>
        </w:rPr>
        <w:tab/>
        <w:t>256</w:t>
      </w:r>
    </w:p>
    <w:p w14:paraId="73E59F6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conditions for SDT</w:t>
      </w:r>
      <w:r>
        <w:rPr>
          <w:noProof/>
        </w:rPr>
        <w:tab/>
        <w:t>256</w:t>
      </w:r>
    </w:p>
    <w:p w14:paraId="4B226A9F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based Small Data Transmissions (RA-SDT) for RedCap</w:t>
      </w:r>
      <w:r>
        <w:rPr>
          <w:noProof/>
        </w:rPr>
        <w:tab/>
        <w:t>256</w:t>
      </w:r>
    </w:p>
    <w:p w14:paraId="0261350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256</w:t>
      </w:r>
    </w:p>
    <w:p w14:paraId="663AEF4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small data transmissions based on 2-step RA</w:t>
      </w:r>
      <w:r>
        <w:rPr>
          <w:noProof/>
        </w:rPr>
        <w:tab/>
        <w:t>256</w:t>
      </w:r>
    </w:p>
    <w:p w14:paraId="7DFB66E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small data transmissions based on 4-step RA</w:t>
      </w:r>
      <w:r>
        <w:rPr>
          <w:noProof/>
        </w:rPr>
        <w:tab/>
        <w:t>256</w:t>
      </w:r>
    </w:p>
    <w:p w14:paraId="30A81F3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conditions for RA-SDT for RedCap</w:t>
      </w:r>
      <w:r>
        <w:rPr>
          <w:noProof/>
        </w:rPr>
        <w:tab/>
        <w:t>256</w:t>
      </w:r>
    </w:p>
    <w:p w14:paraId="3CC22C5D" w14:textId="77777777" w:rsidR="008B5E63" w:rsidRDefault="008B5E6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lastRenderedPageBreak/>
        <w:t>6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257</w:t>
      </w:r>
    </w:p>
    <w:p w14:paraId="002CCC26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</w:t>
      </w:r>
      <w:r>
        <w:rPr>
          <w:noProof/>
        </w:rPr>
        <w:tab/>
        <w:t>257</w:t>
      </w:r>
    </w:p>
    <w:p w14:paraId="51A0718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NR Handover</w:t>
      </w:r>
      <w:r>
        <w:rPr>
          <w:noProof/>
        </w:rPr>
        <w:tab/>
        <w:t>257</w:t>
      </w:r>
    </w:p>
    <w:p w14:paraId="1330D3F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Introduction</w:t>
      </w:r>
      <w:r>
        <w:rPr>
          <w:noProof/>
        </w:rPr>
        <w:tab/>
        <w:t>257</w:t>
      </w:r>
    </w:p>
    <w:p w14:paraId="534167C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NR FR1 - NR FR1 Handover</w:t>
      </w:r>
      <w:r>
        <w:rPr>
          <w:noProof/>
        </w:rPr>
        <w:tab/>
        <w:t>257</w:t>
      </w:r>
    </w:p>
    <w:p w14:paraId="0F361E9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257</w:t>
      </w:r>
    </w:p>
    <w:p w14:paraId="2A40920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257</w:t>
      </w:r>
    </w:p>
    <w:p w14:paraId="0A2DC93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NR FR2- NR FR1 Handover</w:t>
      </w:r>
      <w:r>
        <w:rPr>
          <w:noProof/>
        </w:rPr>
        <w:tab/>
        <w:t>258</w:t>
      </w:r>
    </w:p>
    <w:p w14:paraId="198E0EB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258</w:t>
      </w:r>
    </w:p>
    <w:p w14:paraId="79D6547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258</w:t>
      </w:r>
    </w:p>
    <w:p w14:paraId="2E746ED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NR FR2- NR FR2 Handover</w:t>
      </w:r>
      <w:r>
        <w:rPr>
          <w:noProof/>
        </w:rPr>
        <w:tab/>
        <w:t>259</w:t>
      </w:r>
    </w:p>
    <w:p w14:paraId="43CC2A4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259</w:t>
      </w:r>
    </w:p>
    <w:p w14:paraId="0A7FDF2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259</w:t>
      </w:r>
    </w:p>
    <w:p w14:paraId="669FEB4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NR FR1- NR FR2 Handover</w:t>
      </w:r>
      <w:r>
        <w:rPr>
          <w:noProof/>
        </w:rPr>
        <w:tab/>
        <w:t>260</w:t>
      </w:r>
    </w:p>
    <w:p w14:paraId="2012BB8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260</w:t>
      </w:r>
    </w:p>
    <w:p w14:paraId="09B1A3C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260</w:t>
      </w:r>
    </w:p>
    <w:p w14:paraId="7EE4F2C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NR Handover to other RATs</w:t>
      </w:r>
      <w:r>
        <w:rPr>
          <w:noProof/>
        </w:rPr>
        <w:tab/>
        <w:t>261</w:t>
      </w:r>
    </w:p>
    <w:p w14:paraId="304325F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NR – E-UTRAN Handover</w:t>
      </w:r>
      <w:r>
        <w:rPr>
          <w:noProof/>
        </w:rPr>
        <w:tab/>
        <w:t>261</w:t>
      </w:r>
    </w:p>
    <w:p w14:paraId="1B156FC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Introduction</w:t>
      </w:r>
      <w:r>
        <w:rPr>
          <w:noProof/>
        </w:rPr>
        <w:tab/>
        <w:t>261</w:t>
      </w:r>
    </w:p>
    <w:p w14:paraId="206E958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Handover delay</w:t>
      </w:r>
      <w:r>
        <w:rPr>
          <w:noProof/>
        </w:rPr>
        <w:tab/>
        <w:t>261</w:t>
      </w:r>
    </w:p>
    <w:p w14:paraId="4D6AA97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6.1.2.1.3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Interruption time</w:t>
      </w:r>
      <w:r>
        <w:rPr>
          <w:noProof/>
        </w:rPr>
        <w:tab/>
        <w:t>261</w:t>
      </w:r>
    </w:p>
    <w:p w14:paraId="0FF4232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NR – UTRAN Handover</w:t>
      </w:r>
      <w:r>
        <w:rPr>
          <w:noProof/>
        </w:rPr>
        <w:tab/>
        <w:t>261</w:t>
      </w:r>
    </w:p>
    <w:p w14:paraId="23F48E3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261</w:t>
      </w:r>
    </w:p>
    <w:p w14:paraId="7800BD0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262</w:t>
      </w:r>
    </w:p>
    <w:p w14:paraId="4F60A8B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262</w:t>
      </w:r>
    </w:p>
    <w:p w14:paraId="4A3508A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NR DAPS Handover</w:t>
      </w:r>
      <w:r>
        <w:rPr>
          <w:noProof/>
        </w:rPr>
        <w:tab/>
        <w:t>262</w:t>
      </w:r>
    </w:p>
    <w:p w14:paraId="6F9929B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Introduction</w:t>
      </w:r>
      <w:r>
        <w:rPr>
          <w:noProof/>
        </w:rPr>
        <w:tab/>
        <w:t>262</w:t>
      </w:r>
    </w:p>
    <w:p w14:paraId="61E2E6F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NR FR1 - NR FR1 DAPS Handover</w:t>
      </w:r>
      <w:r>
        <w:rPr>
          <w:noProof/>
        </w:rPr>
        <w:tab/>
        <w:t>263</w:t>
      </w:r>
    </w:p>
    <w:p w14:paraId="58C276B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DAPS handover delay</w:t>
      </w:r>
      <w:r>
        <w:rPr>
          <w:noProof/>
        </w:rPr>
        <w:tab/>
        <w:t>263</w:t>
      </w:r>
    </w:p>
    <w:p w14:paraId="3750B85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264</w:t>
      </w:r>
    </w:p>
    <w:p w14:paraId="2EBD09D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NR FR2- NR FR1 DAPS Handover</w:t>
      </w:r>
      <w:r>
        <w:rPr>
          <w:noProof/>
        </w:rPr>
        <w:tab/>
        <w:t>265</w:t>
      </w:r>
    </w:p>
    <w:p w14:paraId="252E8ED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DAPS handover delay</w:t>
      </w:r>
      <w:r>
        <w:rPr>
          <w:noProof/>
        </w:rPr>
        <w:tab/>
        <w:t>266</w:t>
      </w:r>
    </w:p>
    <w:p w14:paraId="06298D0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266</w:t>
      </w:r>
    </w:p>
    <w:p w14:paraId="0313A8E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NR FR1- NR FR2 DAPS Handover</w:t>
      </w:r>
      <w:r>
        <w:rPr>
          <w:noProof/>
        </w:rPr>
        <w:tab/>
        <w:t>267</w:t>
      </w:r>
    </w:p>
    <w:p w14:paraId="244430B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DAPS handover delay</w:t>
      </w:r>
      <w:r>
        <w:rPr>
          <w:noProof/>
        </w:rPr>
        <w:tab/>
        <w:t>267</w:t>
      </w:r>
    </w:p>
    <w:p w14:paraId="670E95A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267</w:t>
      </w:r>
    </w:p>
    <w:p w14:paraId="35912EF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6.1.4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NR Conditional Handover</w:t>
      </w:r>
      <w:r>
        <w:rPr>
          <w:noProof/>
        </w:rPr>
        <w:tab/>
        <w:t>268</w:t>
      </w:r>
    </w:p>
    <w:p w14:paraId="1DC2C19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Introduction</w:t>
      </w:r>
      <w:r>
        <w:rPr>
          <w:noProof/>
        </w:rPr>
        <w:tab/>
        <w:t>268</w:t>
      </w:r>
    </w:p>
    <w:p w14:paraId="538AC41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NR FR1 – NR FR1 conditional handover</w:t>
      </w:r>
      <w:r>
        <w:rPr>
          <w:noProof/>
        </w:rPr>
        <w:tab/>
        <w:t>268</w:t>
      </w:r>
    </w:p>
    <w:p w14:paraId="0D9132D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NR FR2 – NR FR1 conditional handover</w:t>
      </w:r>
      <w:r>
        <w:rPr>
          <w:noProof/>
        </w:rPr>
        <w:tab/>
        <w:t>269</w:t>
      </w:r>
    </w:p>
    <w:p w14:paraId="1659554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6.1.4.4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NR FR2 – NR FR2 conditional handover</w:t>
      </w:r>
      <w:r>
        <w:rPr>
          <w:noProof/>
        </w:rPr>
        <w:tab/>
        <w:t>269</w:t>
      </w:r>
    </w:p>
    <w:p w14:paraId="7C2A3EF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269</w:t>
      </w:r>
    </w:p>
    <w:p w14:paraId="7BBE7B5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time</w:t>
      </w:r>
      <w:r>
        <w:rPr>
          <w:noProof/>
        </w:rPr>
        <w:tab/>
        <w:t>270</w:t>
      </w:r>
    </w:p>
    <w:p w14:paraId="558DE0B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Preparation time</w:t>
      </w:r>
      <w:r>
        <w:rPr>
          <w:noProof/>
        </w:rPr>
        <w:tab/>
        <w:t>270</w:t>
      </w:r>
    </w:p>
    <w:p w14:paraId="3EF2A3E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6.1.4.4.4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270</w:t>
      </w:r>
    </w:p>
    <w:p w14:paraId="7D876D9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6.1.4.5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NR FR1 – NR FR2 conditional handover</w:t>
      </w:r>
      <w:r>
        <w:rPr>
          <w:noProof/>
        </w:rPr>
        <w:tab/>
        <w:t>271</w:t>
      </w:r>
    </w:p>
    <w:p w14:paraId="4F8470C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6.1.5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NR Handover with PSCell</w:t>
      </w:r>
      <w:r>
        <w:rPr>
          <w:noProof/>
        </w:rPr>
        <w:tab/>
        <w:t>271</w:t>
      </w:r>
    </w:p>
    <w:p w14:paraId="26E684C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Introduction</w:t>
      </w:r>
      <w:r>
        <w:rPr>
          <w:noProof/>
        </w:rPr>
        <w:tab/>
        <w:t>271</w:t>
      </w:r>
    </w:p>
    <w:p w14:paraId="748109B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Handover with PSCell from NR SA to EN-DC</w:t>
      </w:r>
      <w:r>
        <w:rPr>
          <w:noProof/>
        </w:rPr>
        <w:tab/>
        <w:t>271</w:t>
      </w:r>
    </w:p>
    <w:p w14:paraId="155E33C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6.1.5.2.1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 xml:space="preserve">Interruption time for inter-RAT HO </w:t>
      </w:r>
      <w:r>
        <w:rPr>
          <w:noProof/>
        </w:rPr>
        <w:t>from NR to E-UTRAN</w:t>
      </w:r>
      <w:r>
        <w:rPr>
          <w:noProof/>
        </w:rPr>
        <w:tab/>
        <w:t>271</w:t>
      </w:r>
    </w:p>
    <w:p w14:paraId="59F6319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6.1.5.2.2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 xml:space="preserve">PSCell addition in HO with PSCell </w:t>
      </w:r>
      <w:r>
        <w:rPr>
          <w:noProof/>
        </w:rPr>
        <w:t>for NR SA to EN-DC</w:t>
      </w:r>
      <w:r>
        <w:rPr>
          <w:noProof/>
        </w:rPr>
        <w:tab/>
        <w:t>272</w:t>
      </w:r>
    </w:p>
    <w:p w14:paraId="54D939D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HO with PSCell from NE-DC to NE-DC</w:t>
      </w:r>
      <w:r>
        <w:rPr>
          <w:noProof/>
        </w:rPr>
        <w:tab/>
        <w:t>272</w:t>
      </w:r>
    </w:p>
    <w:p w14:paraId="2C8C814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</w:t>
      </w:r>
      <w:r w:rsidRPr="00EE690D">
        <w:rPr>
          <w:noProof/>
          <w:lang w:val="en-US"/>
        </w:rPr>
        <w:t>5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272</w:t>
      </w:r>
    </w:p>
    <w:p w14:paraId="2547BBD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</w:t>
      </w:r>
      <w:r w:rsidRPr="00EE690D">
        <w:rPr>
          <w:noProof/>
          <w:lang w:val="en-US"/>
        </w:rPr>
        <w:t>5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HO with PSCell - PCell Interruption time</w:t>
      </w:r>
      <w:r>
        <w:rPr>
          <w:noProof/>
        </w:rPr>
        <w:tab/>
        <w:t>273</w:t>
      </w:r>
    </w:p>
    <w:p w14:paraId="4BFEBC9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</w:t>
      </w:r>
      <w:r w:rsidRPr="00EE690D">
        <w:rPr>
          <w:noProof/>
          <w:lang w:val="en-US"/>
        </w:rPr>
        <w:t>5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PSCell addition/change in NE-DC to NE-DC HO with PSCell</w:t>
      </w:r>
      <w:r>
        <w:rPr>
          <w:noProof/>
        </w:rPr>
        <w:tab/>
        <w:t>273</w:t>
      </w:r>
    </w:p>
    <w:p w14:paraId="0694D1C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6.1.5.4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HO with PSCell from NR-DC to NR-DC</w:t>
      </w:r>
      <w:r>
        <w:rPr>
          <w:noProof/>
        </w:rPr>
        <w:tab/>
        <w:t>273</w:t>
      </w:r>
    </w:p>
    <w:p w14:paraId="163FB31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with PSCell from NR SA to EN-DC with PSCell using CCA</w:t>
      </w:r>
      <w:r>
        <w:rPr>
          <w:noProof/>
        </w:rPr>
        <w:tab/>
        <w:t>274</w:t>
      </w:r>
    </w:p>
    <w:p w14:paraId="24C6CC0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274</w:t>
      </w:r>
    </w:p>
    <w:p w14:paraId="798F063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SA to EN-DC HO with PSCell- NR to E-UTRA HO Interruption time</w:t>
      </w:r>
      <w:r>
        <w:rPr>
          <w:noProof/>
        </w:rPr>
        <w:tab/>
        <w:t>275</w:t>
      </w:r>
    </w:p>
    <w:p w14:paraId="7EEEFAC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6.1.5.5.3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SA to EN-DC HO with PSCell - NR PSCell Addition Delay requirements</w:t>
      </w:r>
      <w:r>
        <w:rPr>
          <w:noProof/>
        </w:rPr>
        <w:tab/>
        <w:t>275</w:t>
      </w:r>
    </w:p>
    <w:p w14:paraId="311742CA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fi-FI"/>
        </w:rPr>
        <w:t>6</w:t>
      </w:r>
      <w:r w:rsidRPr="00EE690D">
        <w:rPr>
          <w:noProof/>
          <w:color w:val="000000" w:themeColor="text1"/>
          <w:lang w:val="fi-FI"/>
        </w:rPr>
        <w:t>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color w:val="000000" w:themeColor="text1"/>
          <w:lang w:val="fi-FI"/>
        </w:rPr>
        <w:t>Void</w:t>
      </w:r>
      <w:r>
        <w:rPr>
          <w:noProof/>
        </w:rPr>
        <w:tab/>
        <w:t>276</w:t>
      </w:r>
    </w:p>
    <w:p w14:paraId="646A168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color w:val="000000" w:themeColor="text1"/>
          <w:lang w:val="fi-FI" w:eastAsia="ko-KR"/>
        </w:rPr>
        <w:t>6.1A.1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color w:val="000000" w:themeColor="text1"/>
          <w:lang w:val="fi-FI" w:eastAsia="ko-KR"/>
        </w:rPr>
        <w:t>Void</w:t>
      </w:r>
      <w:r>
        <w:rPr>
          <w:noProof/>
        </w:rPr>
        <w:tab/>
        <w:t>276</w:t>
      </w:r>
    </w:p>
    <w:p w14:paraId="54EEF60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fi-FI"/>
        </w:rPr>
        <w:lastRenderedPageBreak/>
        <w:t>6.1A.1.1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fi-FI"/>
        </w:rPr>
        <w:t>Void</w:t>
      </w:r>
      <w:r>
        <w:rPr>
          <w:noProof/>
        </w:rPr>
        <w:tab/>
        <w:t>276</w:t>
      </w:r>
    </w:p>
    <w:p w14:paraId="6E618B9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da-DK"/>
        </w:rPr>
        <w:t>6.1A.1.2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da-DK"/>
        </w:rPr>
        <w:t>Void</w:t>
      </w:r>
      <w:r>
        <w:rPr>
          <w:noProof/>
        </w:rPr>
        <w:tab/>
        <w:t>276</w:t>
      </w:r>
    </w:p>
    <w:p w14:paraId="2F33FA6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fi-FI"/>
        </w:rPr>
        <w:t>6.1A.1.2.1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fi-FI"/>
        </w:rPr>
        <w:t>Void</w:t>
      </w:r>
      <w:r>
        <w:rPr>
          <w:noProof/>
        </w:rPr>
        <w:tab/>
        <w:t>276</w:t>
      </w:r>
    </w:p>
    <w:p w14:paraId="781A8BF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fi-FI"/>
        </w:rPr>
        <w:t>6.1A.1.2.2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fi-FI"/>
        </w:rPr>
        <w:t>Void</w:t>
      </w:r>
      <w:r>
        <w:rPr>
          <w:noProof/>
        </w:rPr>
        <w:tab/>
        <w:t>276</w:t>
      </w:r>
    </w:p>
    <w:p w14:paraId="2D77C225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6.1B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Handover to target cell using CCA</w:t>
      </w:r>
      <w:r>
        <w:rPr>
          <w:noProof/>
        </w:rPr>
        <w:tab/>
        <w:t>276</w:t>
      </w:r>
    </w:p>
    <w:p w14:paraId="665FC96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6.1B.1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NR Handover</w:t>
      </w:r>
      <w:r>
        <w:rPr>
          <w:noProof/>
        </w:rPr>
        <w:tab/>
        <w:t>276</w:t>
      </w:r>
    </w:p>
    <w:p w14:paraId="03BE449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6.1B.1.1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Introduction</w:t>
      </w:r>
      <w:r>
        <w:rPr>
          <w:noProof/>
        </w:rPr>
        <w:tab/>
        <w:t>276</w:t>
      </w:r>
    </w:p>
    <w:p w14:paraId="355A3C5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da-DK"/>
        </w:rPr>
        <w:t>6.1B.1.2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da-DK"/>
        </w:rPr>
        <w:t>NR FR1 - NR FR1 Handover</w:t>
      </w:r>
      <w:r>
        <w:rPr>
          <w:noProof/>
        </w:rPr>
        <w:tab/>
        <w:t>277</w:t>
      </w:r>
    </w:p>
    <w:p w14:paraId="61C95CC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6.1B.1.2.1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277</w:t>
      </w:r>
    </w:p>
    <w:p w14:paraId="04F9E8B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color w:val="000000" w:themeColor="text1"/>
        </w:rPr>
        <w:t>6.1B.1.2.2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color w:val="000000" w:themeColor="text1"/>
        </w:rPr>
        <w:t>Interruption time</w:t>
      </w:r>
      <w:r>
        <w:rPr>
          <w:noProof/>
        </w:rPr>
        <w:tab/>
        <w:t>277</w:t>
      </w:r>
    </w:p>
    <w:p w14:paraId="026239F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6.1B.1.3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NR FR2-2 NR FR2-2 Handover</w:t>
      </w:r>
      <w:r>
        <w:rPr>
          <w:noProof/>
        </w:rPr>
        <w:tab/>
        <w:t>278</w:t>
      </w:r>
    </w:p>
    <w:p w14:paraId="0D57292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6.1B.1.3.1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278</w:t>
      </w:r>
    </w:p>
    <w:p w14:paraId="63D378C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6.1B.1.3.2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278</w:t>
      </w:r>
    </w:p>
    <w:p w14:paraId="42CCEAB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6.1B.1.4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NR FR1- NR FR2-2 Handover</w:t>
      </w:r>
      <w:r>
        <w:rPr>
          <w:noProof/>
        </w:rPr>
        <w:tab/>
        <w:t>279</w:t>
      </w:r>
    </w:p>
    <w:p w14:paraId="4A55FC4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6.1B.1.4.1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279</w:t>
      </w:r>
    </w:p>
    <w:p w14:paraId="5FBCCCD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6.1B.1.4.2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279</w:t>
      </w:r>
    </w:p>
    <w:p w14:paraId="690A6CA1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for SAN</w:t>
      </w:r>
      <w:r>
        <w:rPr>
          <w:noProof/>
        </w:rPr>
        <w:tab/>
        <w:t>280</w:t>
      </w:r>
    </w:p>
    <w:p w14:paraId="4FF63C3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6.1</w:t>
      </w:r>
      <w:r w:rsidRPr="00EE690D">
        <w:rPr>
          <w:noProof/>
          <w:lang w:val="en-US"/>
        </w:rPr>
        <w:t>C</w:t>
      </w:r>
      <w:r w:rsidRPr="00EE690D">
        <w:rPr>
          <w:noProof/>
          <w:lang w:val="en-US" w:eastAsia="ko-KR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 xml:space="preserve">NR </w:t>
      </w:r>
      <w:r w:rsidRPr="00EE690D">
        <w:rPr>
          <w:noProof/>
          <w:lang w:val="en-US"/>
        </w:rPr>
        <w:t xml:space="preserve">SAN </w:t>
      </w:r>
      <w:r w:rsidRPr="00EE690D">
        <w:rPr>
          <w:noProof/>
          <w:lang w:val="en-US" w:eastAsia="ko-KR"/>
        </w:rPr>
        <w:t>Handover</w:t>
      </w:r>
      <w:r>
        <w:rPr>
          <w:noProof/>
        </w:rPr>
        <w:tab/>
        <w:t>280</w:t>
      </w:r>
    </w:p>
    <w:p w14:paraId="34721BF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6.1C.1.1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Introduction</w:t>
      </w:r>
      <w:r>
        <w:rPr>
          <w:noProof/>
        </w:rPr>
        <w:tab/>
        <w:t>280</w:t>
      </w:r>
    </w:p>
    <w:p w14:paraId="18A7E63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6.1C.1.2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NR SAN FR1 – NR SAN FR1 Handover</w:t>
      </w:r>
      <w:r>
        <w:rPr>
          <w:noProof/>
        </w:rPr>
        <w:tab/>
        <w:t>280</w:t>
      </w:r>
    </w:p>
    <w:p w14:paraId="7C36AB4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6.1C.1.2.1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280</w:t>
      </w:r>
    </w:p>
    <w:p w14:paraId="5854EB6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6.1C.1.2.2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280</w:t>
      </w:r>
    </w:p>
    <w:p w14:paraId="4CD8968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6.1</w:t>
      </w:r>
      <w:r w:rsidRPr="00EE690D">
        <w:rPr>
          <w:noProof/>
          <w:lang w:val="en-US"/>
        </w:rPr>
        <w:t>C</w:t>
      </w:r>
      <w:r w:rsidRPr="00EE690D">
        <w:rPr>
          <w:noProof/>
          <w:lang w:val="en-US" w:eastAsia="ko-KR"/>
        </w:rPr>
        <w:t>.</w:t>
      </w:r>
      <w:r w:rsidRPr="00EE690D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NR</w:t>
      </w:r>
      <w:r w:rsidRPr="00EE690D">
        <w:rPr>
          <w:noProof/>
          <w:lang w:val="en-US"/>
        </w:rPr>
        <w:t xml:space="preserve"> SAN</w:t>
      </w:r>
      <w:r w:rsidRPr="00EE690D">
        <w:rPr>
          <w:noProof/>
          <w:lang w:val="en-US" w:eastAsia="ko-KR"/>
        </w:rPr>
        <w:t xml:space="preserve"> Conditional Handover</w:t>
      </w:r>
      <w:r>
        <w:rPr>
          <w:noProof/>
        </w:rPr>
        <w:tab/>
        <w:t>281</w:t>
      </w:r>
    </w:p>
    <w:p w14:paraId="2C13A26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6.1C.2.1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Introduction</w:t>
      </w:r>
      <w:r>
        <w:rPr>
          <w:noProof/>
        </w:rPr>
        <w:tab/>
        <w:t>281</w:t>
      </w:r>
    </w:p>
    <w:p w14:paraId="0849BF0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6.1C.2.2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NR SAN FR1 – NR SAN FR1 conditional handover</w:t>
      </w:r>
      <w:r>
        <w:rPr>
          <w:noProof/>
        </w:rPr>
        <w:tab/>
        <w:t>281</w:t>
      </w:r>
    </w:p>
    <w:p w14:paraId="103159B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6.1C.2.2.1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281</w:t>
      </w:r>
    </w:p>
    <w:p w14:paraId="504A83F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6.1C.2.2.2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time</w:t>
      </w:r>
      <w:r>
        <w:rPr>
          <w:noProof/>
        </w:rPr>
        <w:tab/>
        <w:t>282</w:t>
      </w:r>
    </w:p>
    <w:p w14:paraId="55B64C9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6.1C.2.2.3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Preparation time</w:t>
      </w:r>
      <w:r>
        <w:rPr>
          <w:noProof/>
        </w:rPr>
        <w:tab/>
        <w:t>283</w:t>
      </w:r>
    </w:p>
    <w:p w14:paraId="4DA501D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6.1C.2.2.4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283</w:t>
      </w:r>
    </w:p>
    <w:p w14:paraId="4E45604A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6.1D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 xml:space="preserve">Handover for </w:t>
      </w:r>
      <w:r w:rsidRPr="00EE690D">
        <w:rPr>
          <w:rFonts w:eastAsia="Malgun Gothic"/>
          <w:noProof/>
        </w:rPr>
        <w:t>RedCap</w:t>
      </w:r>
      <w:r>
        <w:rPr>
          <w:noProof/>
        </w:rPr>
        <w:tab/>
        <w:t>283</w:t>
      </w:r>
    </w:p>
    <w:p w14:paraId="568BCB0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6.1D.1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NR Handover</w:t>
      </w:r>
      <w:r>
        <w:rPr>
          <w:noProof/>
        </w:rPr>
        <w:tab/>
        <w:t>283</w:t>
      </w:r>
    </w:p>
    <w:p w14:paraId="4BF8A4B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6.1D.1.1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Introduction</w:t>
      </w:r>
      <w:r>
        <w:rPr>
          <w:noProof/>
        </w:rPr>
        <w:tab/>
        <w:t>283</w:t>
      </w:r>
    </w:p>
    <w:p w14:paraId="1CD3937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sv-SE"/>
        </w:rPr>
        <w:t>6.1D.1.2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sv-SE"/>
        </w:rPr>
        <w:t>NR FR1 - NR FR1 Handover</w:t>
      </w:r>
      <w:r>
        <w:rPr>
          <w:noProof/>
        </w:rPr>
        <w:tab/>
        <w:t>284</w:t>
      </w:r>
    </w:p>
    <w:p w14:paraId="7BCC07C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6.1D.1.2.1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284</w:t>
      </w:r>
    </w:p>
    <w:p w14:paraId="5D5434B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6.1D.1.2.2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284</w:t>
      </w:r>
    </w:p>
    <w:p w14:paraId="02762F7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sv-SE"/>
        </w:rPr>
        <w:t>6.1D.1.3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sv-SE"/>
        </w:rPr>
        <w:t>NR FR2- NR FR2 Handover</w:t>
      </w:r>
      <w:r>
        <w:rPr>
          <w:noProof/>
        </w:rPr>
        <w:tab/>
        <w:t>285</w:t>
      </w:r>
    </w:p>
    <w:p w14:paraId="0B078E7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6.1D.1.3.1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286</w:t>
      </w:r>
    </w:p>
    <w:p w14:paraId="3BF0775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6.1D.1.3.2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286</w:t>
      </w:r>
    </w:p>
    <w:p w14:paraId="131E4F5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6.1D.2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NR Handover to other RATs</w:t>
      </w:r>
      <w:r>
        <w:rPr>
          <w:noProof/>
        </w:rPr>
        <w:tab/>
        <w:t>287</w:t>
      </w:r>
    </w:p>
    <w:p w14:paraId="0CD6568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6.1D.2.1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NR – E-UTRAN Handover</w:t>
      </w:r>
      <w:r>
        <w:rPr>
          <w:noProof/>
        </w:rPr>
        <w:tab/>
        <w:t>287</w:t>
      </w:r>
    </w:p>
    <w:p w14:paraId="15C27367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287</w:t>
      </w:r>
    </w:p>
    <w:p w14:paraId="5FD201A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SA: RRC Re-establishment</w:t>
      </w:r>
      <w:r>
        <w:rPr>
          <w:noProof/>
        </w:rPr>
        <w:tab/>
        <w:t>287</w:t>
      </w:r>
    </w:p>
    <w:p w14:paraId="1695FED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287</w:t>
      </w:r>
    </w:p>
    <w:p w14:paraId="135F620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287</w:t>
      </w:r>
    </w:p>
    <w:p w14:paraId="4D40055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UE Re-establishment delay requirement</w:t>
      </w:r>
      <w:r>
        <w:rPr>
          <w:noProof/>
        </w:rPr>
        <w:tab/>
        <w:t>288</w:t>
      </w:r>
    </w:p>
    <w:p w14:paraId="2C1A15A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6.2.1A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RRC Re-establishment with CCA</w:t>
      </w:r>
      <w:r>
        <w:rPr>
          <w:noProof/>
        </w:rPr>
        <w:tab/>
        <w:t>289</w:t>
      </w:r>
    </w:p>
    <w:p w14:paraId="7FBC835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6.2.1A.1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289</w:t>
      </w:r>
    </w:p>
    <w:p w14:paraId="7E07E09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6.2.1A.2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290</w:t>
      </w:r>
    </w:p>
    <w:p w14:paraId="0F3F28F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6.2.1A.2.1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UE Re-establishment with CCA delay requirement</w:t>
      </w:r>
      <w:r>
        <w:rPr>
          <w:noProof/>
        </w:rPr>
        <w:tab/>
        <w:t>290</w:t>
      </w:r>
    </w:p>
    <w:p w14:paraId="0513632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6.2.1B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SA: RRC Re-establishment</w:t>
      </w:r>
      <w:r>
        <w:rPr>
          <w:noProof/>
          <w:lang w:eastAsia="ko-KR"/>
        </w:rPr>
        <w:t xml:space="preserve"> for </w:t>
      </w:r>
      <w:r w:rsidRPr="00EE690D">
        <w:rPr>
          <w:rFonts w:eastAsia="Malgun Gothic"/>
          <w:noProof/>
        </w:rPr>
        <w:t>RedCap</w:t>
      </w:r>
      <w:r>
        <w:rPr>
          <w:noProof/>
        </w:rPr>
        <w:tab/>
        <w:t>292</w:t>
      </w:r>
    </w:p>
    <w:p w14:paraId="53D067D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6.2.1B.1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292</w:t>
      </w:r>
    </w:p>
    <w:p w14:paraId="7D2CDA0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6.2.1B.2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292</w:t>
      </w:r>
    </w:p>
    <w:p w14:paraId="3CB440F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Random access</w:t>
      </w:r>
      <w:r>
        <w:rPr>
          <w:noProof/>
        </w:rPr>
        <w:tab/>
        <w:t>292</w:t>
      </w:r>
    </w:p>
    <w:p w14:paraId="6A2D0D1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6.2.</w:t>
      </w:r>
      <w:r>
        <w:rPr>
          <w:noProof/>
        </w:rPr>
        <w:t>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292</w:t>
      </w:r>
    </w:p>
    <w:p w14:paraId="5D5BD82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6.2.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293</w:t>
      </w:r>
    </w:p>
    <w:p w14:paraId="27808E9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293</w:t>
      </w:r>
    </w:p>
    <w:p w14:paraId="09E9F2D9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293</w:t>
      </w:r>
    </w:p>
    <w:p w14:paraId="6F161BB6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293</w:t>
      </w:r>
    </w:p>
    <w:p w14:paraId="3E320DC1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293</w:t>
      </w:r>
    </w:p>
    <w:p w14:paraId="214669AD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an UL grant for msg3 retransmission</w:t>
      </w:r>
      <w:r>
        <w:rPr>
          <w:noProof/>
        </w:rPr>
        <w:tab/>
        <w:t>293</w:t>
      </w:r>
    </w:p>
    <w:p w14:paraId="2550CD0B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SA: Correct behaviour when receiving a message over Temporary C-RNTI</w:t>
      </w:r>
      <w:r>
        <w:rPr>
          <w:noProof/>
        </w:rPr>
        <w:tab/>
        <w:t>293</w:t>
      </w:r>
    </w:p>
    <w:p w14:paraId="27D6E581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294</w:t>
      </w:r>
    </w:p>
    <w:p w14:paraId="7A2F5CC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6.2.2.2.2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294</w:t>
      </w:r>
    </w:p>
    <w:p w14:paraId="0607331C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294</w:t>
      </w:r>
    </w:p>
    <w:p w14:paraId="5D40738A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294</w:t>
      </w:r>
    </w:p>
    <w:p w14:paraId="0C9D6215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294</w:t>
      </w:r>
    </w:p>
    <w:p w14:paraId="0CC8772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295</w:t>
      </w:r>
    </w:p>
    <w:p w14:paraId="018FDD8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6.2.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295</w:t>
      </w:r>
    </w:p>
    <w:p w14:paraId="0731322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295</w:t>
      </w:r>
    </w:p>
    <w:p w14:paraId="055E7E15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295</w:t>
      </w:r>
    </w:p>
    <w:p w14:paraId="15179E2C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295</w:t>
      </w:r>
    </w:p>
    <w:p w14:paraId="461BB219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296</w:t>
      </w:r>
    </w:p>
    <w:p w14:paraId="2F8C3C7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296</w:t>
      </w:r>
    </w:p>
    <w:p w14:paraId="31F784A2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296</w:t>
      </w:r>
    </w:p>
    <w:p w14:paraId="7FA7FC8F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296</w:t>
      </w:r>
    </w:p>
    <w:p w14:paraId="6A91059D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296</w:t>
      </w:r>
    </w:p>
    <w:p w14:paraId="5891480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296</w:t>
      </w:r>
    </w:p>
    <w:p w14:paraId="588609C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6.2.2A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Random access when CCA is used on target frequency</w:t>
      </w:r>
      <w:r>
        <w:rPr>
          <w:noProof/>
        </w:rPr>
        <w:tab/>
        <w:t>297</w:t>
      </w:r>
    </w:p>
    <w:p w14:paraId="2931856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6.2.</w:t>
      </w:r>
      <w:r>
        <w:rPr>
          <w:noProof/>
        </w:rPr>
        <w:t>2A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297</w:t>
      </w:r>
    </w:p>
    <w:p w14:paraId="6BD6F0F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6.2.</w:t>
      </w:r>
      <w:r>
        <w:rPr>
          <w:noProof/>
        </w:rPr>
        <w:t>2A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297</w:t>
      </w:r>
    </w:p>
    <w:p w14:paraId="2FE82BC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297</w:t>
      </w:r>
    </w:p>
    <w:p w14:paraId="78E4FDC2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6.2.2A.2.1.1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297</w:t>
      </w:r>
    </w:p>
    <w:p w14:paraId="03E7F4B7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6.2.2A.2.1.2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298</w:t>
      </w:r>
    </w:p>
    <w:p w14:paraId="74A3C00F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6.2.2A.2.1.3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298</w:t>
      </w:r>
    </w:p>
    <w:p w14:paraId="490BE667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6.2.2A.2.1.4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an UL grant for msg3 retransmission</w:t>
      </w:r>
      <w:r>
        <w:rPr>
          <w:noProof/>
        </w:rPr>
        <w:tab/>
        <w:t>298</w:t>
      </w:r>
    </w:p>
    <w:p w14:paraId="6892C712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6.2.2A.2.1.6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298</w:t>
      </w:r>
    </w:p>
    <w:p w14:paraId="61EBEC9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298</w:t>
      </w:r>
    </w:p>
    <w:p w14:paraId="32DFF150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6.2.2A.2.2.1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298</w:t>
      </w:r>
    </w:p>
    <w:p w14:paraId="54395417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6.2.2A.2.2.2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299</w:t>
      </w:r>
    </w:p>
    <w:p w14:paraId="365BE1E1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6.2.2A.2.2.3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299</w:t>
      </w:r>
    </w:p>
    <w:p w14:paraId="7DF5415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6.2.</w:t>
      </w:r>
      <w:r>
        <w:rPr>
          <w:noProof/>
        </w:rPr>
        <w:t>2A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299</w:t>
      </w:r>
    </w:p>
    <w:p w14:paraId="44D78C5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300</w:t>
      </w:r>
    </w:p>
    <w:p w14:paraId="1C2F4C82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6.2.2A.3.1.1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300</w:t>
      </w:r>
    </w:p>
    <w:p w14:paraId="5D96D078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6.2.2A.3.1.2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300</w:t>
      </w:r>
    </w:p>
    <w:p w14:paraId="7DC8831A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6.2.2A.3.1.3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300</w:t>
      </w:r>
    </w:p>
    <w:p w14:paraId="105A71C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301</w:t>
      </w:r>
    </w:p>
    <w:p w14:paraId="78CBF0E0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6.2.2A.3.2.1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301</w:t>
      </w:r>
    </w:p>
    <w:p w14:paraId="42E4BECE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6.2.2A.3.2.2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301</w:t>
      </w:r>
    </w:p>
    <w:p w14:paraId="5C78C15F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6.2.2A.3.2.3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301</w:t>
      </w:r>
    </w:p>
    <w:p w14:paraId="1F9F3FD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6.2.2B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 xml:space="preserve">Random access </w:t>
      </w:r>
      <w:r>
        <w:rPr>
          <w:noProof/>
          <w:lang w:eastAsia="ko-KR"/>
        </w:rPr>
        <w:t xml:space="preserve">for </w:t>
      </w:r>
      <w:r w:rsidRPr="00EE690D">
        <w:rPr>
          <w:rFonts w:eastAsia="Malgun Gothic"/>
          <w:noProof/>
        </w:rPr>
        <w:t>RedCap</w:t>
      </w:r>
      <w:r>
        <w:rPr>
          <w:noProof/>
        </w:rPr>
        <w:tab/>
        <w:t>301</w:t>
      </w:r>
    </w:p>
    <w:p w14:paraId="3B61DFC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6.2.</w:t>
      </w:r>
      <w:r>
        <w:rPr>
          <w:noProof/>
        </w:rPr>
        <w:t>2B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301</w:t>
      </w:r>
    </w:p>
    <w:p w14:paraId="34D2644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6.2.</w:t>
      </w:r>
      <w:r>
        <w:rPr>
          <w:noProof/>
        </w:rPr>
        <w:t>2B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302</w:t>
      </w:r>
    </w:p>
    <w:p w14:paraId="065DDE3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SA: RRC Connection Release with Redirection</w:t>
      </w:r>
      <w:r>
        <w:rPr>
          <w:noProof/>
        </w:rPr>
        <w:tab/>
        <w:t>302</w:t>
      </w:r>
    </w:p>
    <w:p w14:paraId="5A22EFC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Introduction</w:t>
      </w:r>
      <w:r>
        <w:rPr>
          <w:noProof/>
        </w:rPr>
        <w:tab/>
        <w:t>302</w:t>
      </w:r>
    </w:p>
    <w:p w14:paraId="09563CB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Requirements</w:t>
      </w:r>
      <w:r>
        <w:rPr>
          <w:noProof/>
        </w:rPr>
        <w:tab/>
        <w:t>303</w:t>
      </w:r>
    </w:p>
    <w:p w14:paraId="4C6385D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6.2.3.2.1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RRC connection release with redirection to NR</w:t>
      </w:r>
      <w:r>
        <w:rPr>
          <w:noProof/>
        </w:rPr>
        <w:tab/>
        <w:t>303</w:t>
      </w:r>
    </w:p>
    <w:p w14:paraId="2111F7F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6.2.3.2.2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RRC connection release with redirection to E-UTRAN</w:t>
      </w:r>
      <w:r>
        <w:rPr>
          <w:noProof/>
        </w:rPr>
        <w:tab/>
        <w:t>303</w:t>
      </w:r>
    </w:p>
    <w:p w14:paraId="4961E84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6.2.3.2.3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RRC connection release with redirection to NR carrier subject to CCA</w:t>
      </w:r>
      <w:r>
        <w:rPr>
          <w:noProof/>
        </w:rPr>
        <w:tab/>
        <w:t>304</w:t>
      </w:r>
    </w:p>
    <w:p w14:paraId="4C183B0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6.2.3A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SA: RRC Connection Release with Redirection</w:t>
      </w:r>
      <w:r>
        <w:rPr>
          <w:noProof/>
          <w:lang w:eastAsia="ko-KR"/>
        </w:rPr>
        <w:t xml:space="preserve"> for </w:t>
      </w:r>
      <w:r w:rsidRPr="00EE690D">
        <w:rPr>
          <w:rFonts w:eastAsia="Malgun Gothic"/>
          <w:noProof/>
        </w:rPr>
        <w:t>RedCap</w:t>
      </w:r>
      <w:r>
        <w:rPr>
          <w:noProof/>
        </w:rPr>
        <w:tab/>
        <w:t>305</w:t>
      </w:r>
    </w:p>
    <w:p w14:paraId="589CD8C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6.2.3A.1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Introduction</w:t>
      </w:r>
      <w:r>
        <w:rPr>
          <w:noProof/>
        </w:rPr>
        <w:tab/>
        <w:t>305</w:t>
      </w:r>
    </w:p>
    <w:p w14:paraId="1435195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6.2.3A.2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Requirements</w:t>
      </w:r>
      <w:r>
        <w:rPr>
          <w:noProof/>
        </w:rPr>
        <w:tab/>
        <w:t>305</w:t>
      </w:r>
    </w:p>
    <w:p w14:paraId="541A10A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6.2.3A.2.1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RRC connection release with redirection to NR</w:t>
      </w:r>
      <w:r>
        <w:rPr>
          <w:noProof/>
        </w:rPr>
        <w:tab/>
        <w:t>305</w:t>
      </w:r>
    </w:p>
    <w:p w14:paraId="06FD755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6.2.3A.2.2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RRC connection release with redirection to E-UTRAN</w:t>
      </w:r>
      <w:r>
        <w:rPr>
          <w:noProof/>
        </w:rPr>
        <w:tab/>
        <w:t>306</w:t>
      </w:r>
    </w:p>
    <w:p w14:paraId="448A6311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Mobility Control for Satellite Access</w:t>
      </w:r>
      <w:r>
        <w:rPr>
          <w:noProof/>
        </w:rPr>
        <w:tab/>
        <w:t>306</w:t>
      </w:r>
    </w:p>
    <w:p w14:paraId="0C07575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6.2</w:t>
      </w:r>
      <w:r w:rsidRPr="00EE690D">
        <w:rPr>
          <w:noProof/>
          <w:lang w:val="en-US"/>
        </w:rPr>
        <w:t>C</w:t>
      </w:r>
      <w:r w:rsidRPr="00EE690D">
        <w:rPr>
          <w:noProof/>
          <w:lang w:val="en-US" w:eastAsia="ko-KR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 xml:space="preserve">SA: RRC Re-establishment for </w:t>
      </w:r>
      <w:r>
        <w:rPr>
          <w:noProof/>
        </w:rPr>
        <w:t>Satellite Access</w:t>
      </w:r>
      <w:r>
        <w:rPr>
          <w:noProof/>
        </w:rPr>
        <w:tab/>
        <w:t>306</w:t>
      </w:r>
    </w:p>
    <w:p w14:paraId="10ADBDF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306</w:t>
      </w:r>
    </w:p>
    <w:p w14:paraId="745D195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306</w:t>
      </w:r>
    </w:p>
    <w:p w14:paraId="32A15D4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6.2C.1.2.1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UE Re-establishment delay requirement</w:t>
      </w:r>
      <w:r>
        <w:rPr>
          <w:noProof/>
        </w:rPr>
        <w:tab/>
        <w:t>306</w:t>
      </w:r>
    </w:p>
    <w:p w14:paraId="7383EAE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6.2</w:t>
      </w:r>
      <w:r w:rsidRPr="00EE690D">
        <w:rPr>
          <w:noProof/>
          <w:lang w:val="en-US"/>
        </w:rPr>
        <w:t>C</w:t>
      </w:r>
      <w:r w:rsidRPr="00EE690D">
        <w:rPr>
          <w:noProof/>
          <w:lang w:val="en-US" w:eastAsia="ko-KR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 xml:space="preserve">Random access for </w:t>
      </w:r>
      <w:r>
        <w:rPr>
          <w:noProof/>
        </w:rPr>
        <w:t>satellite access</w:t>
      </w:r>
      <w:r>
        <w:rPr>
          <w:noProof/>
        </w:rPr>
        <w:tab/>
        <w:t>307</w:t>
      </w:r>
    </w:p>
    <w:p w14:paraId="26D824D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</w:t>
      </w:r>
      <w:r>
        <w:rPr>
          <w:noProof/>
        </w:rPr>
        <w:t>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307</w:t>
      </w:r>
    </w:p>
    <w:p w14:paraId="4D09520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308</w:t>
      </w:r>
    </w:p>
    <w:p w14:paraId="799D745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6.2C.2.2.1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308</w:t>
      </w:r>
    </w:p>
    <w:p w14:paraId="28843F17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6.2C.2.2.1.1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308</w:t>
      </w:r>
    </w:p>
    <w:p w14:paraId="74750BFA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6.2C.2.2.1.2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308</w:t>
      </w:r>
    </w:p>
    <w:p w14:paraId="49595F9E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6.2C.2.2.1.3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308</w:t>
      </w:r>
    </w:p>
    <w:p w14:paraId="04B61C86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6.2C.2.2.1.4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an UL grant for msg3 retransmission</w:t>
      </w:r>
      <w:r>
        <w:rPr>
          <w:noProof/>
        </w:rPr>
        <w:tab/>
        <w:t>308</w:t>
      </w:r>
    </w:p>
    <w:p w14:paraId="5970F846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6.2C.2.2.1.5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SA: Correct behaviour when receiving a message over Temporary C-RNTI</w:t>
      </w:r>
      <w:r>
        <w:rPr>
          <w:noProof/>
        </w:rPr>
        <w:tab/>
        <w:t>308</w:t>
      </w:r>
    </w:p>
    <w:p w14:paraId="5DF18D17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6.2C.2.2.1.6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309</w:t>
      </w:r>
    </w:p>
    <w:p w14:paraId="16BE884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6.2C.2.2.2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309</w:t>
      </w:r>
    </w:p>
    <w:p w14:paraId="267E7B89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6.2C.2.2.2.1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309</w:t>
      </w:r>
    </w:p>
    <w:p w14:paraId="5D5600A6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6.2C.2.2.2.2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309</w:t>
      </w:r>
    </w:p>
    <w:p w14:paraId="4763BDE4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6.2C.2.2.2.3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310</w:t>
      </w:r>
    </w:p>
    <w:p w14:paraId="5878A8A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310</w:t>
      </w:r>
    </w:p>
    <w:p w14:paraId="27EAB37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6.2C.2.3.1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310</w:t>
      </w:r>
    </w:p>
    <w:p w14:paraId="71F37075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6.2C.2.3.1.1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310</w:t>
      </w:r>
    </w:p>
    <w:p w14:paraId="232E3A5B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6.2C.2.3.1.2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310</w:t>
      </w:r>
    </w:p>
    <w:p w14:paraId="3F8186A8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6.2C.2.3.1.3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311</w:t>
      </w:r>
    </w:p>
    <w:p w14:paraId="6717AD7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6.2C.2.3.2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311</w:t>
      </w:r>
    </w:p>
    <w:p w14:paraId="12660D7D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6.2C.2.3.2.1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311</w:t>
      </w:r>
    </w:p>
    <w:p w14:paraId="70203FC9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6.2C.2.3.2.2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311</w:t>
      </w:r>
    </w:p>
    <w:p w14:paraId="203BF7E2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6.2C.2.3.2.3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311</w:t>
      </w:r>
    </w:p>
    <w:p w14:paraId="37A1684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6.2</w:t>
      </w:r>
      <w:r w:rsidRPr="00EE690D">
        <w:rPr>
          <w:noProof/>
          <w:lang w:val="en-US"/>
        </w:rPr>
        <w:t>C</w:t>
      </w:r>
      <w:r w:rsidRPr="00EE690D">
        <w:rPr>
          <w:noProof/>
          <w:lang w:val="en-US" w:eastAsia="ko-KR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SA: RRC Connection Release with Redirection</w:t>
      </w:r>
      <w:r w:rsidRPr="00EE690D">
        <w:rPr>
          <w:noProof/>
          <w:lang w:val="en-US"/>
        </w:rPr>
        <w:t xml:space="preserve"> for </w:t>
      </w:r>
      <w:r>
        <w:rPr>
          <w:noProof/>
        </w:rPr>
        <w:t>Satellite Access</w:t>
      </w:r>
      <w:r>
        <w:rPr>
          <w:noProof/>
        </w:rPr>
        <w:tab/>
        <w:t>311</w:t>
      </w:r>
    </w:p>
    <w:p w14:paraId="462B2B9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6.2C.3.1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Introduction</w:t>
      </w:r>
      <w:r>
        <w:rPr>
          <w:noProof/>
        </w:rPr>
        <w:tab/>
        <w:t>311</w:t>
      </w:r>
    </w:p>
    <w:p w14:paraId="0133FCA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6.2C.3.2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Requirements</w:t>
      </w:r>
      <w:r>
        <w:rPr>
          <w:noProof/>
        </w:rPr>
        <w:tab/>
        <w:t>312</w:t>
      </w:r>
    </w:p>
    <w:p w14:paraId="426F458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6.2C.3.2.1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RRC connection release with redirection to NR</w:t>
      </w:r>
      <w:r>
        <w:rPr>
          <w:noProof/>
        </w:rPr>
        <w:tab/>
        <w:t>312</w:t>
      </w:r>
    </w:p>
    <w:p w14:paraId="41CAA60E" w14:textId="77777777" w:rsidR="008B5E63" w:rsidRDefault="008B5E6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Timing</w:t>
      </w:r>
      <w:r>
        <w:rPr>
          <w:noProof/>
        </w:rPr>
        <w:tab/>
        <w:t>313</w:t>
      </w:r>
    </w:p>
    <w:p w14:paraId="165148DF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313</w:t>
      </w:r>
    </w:p>
    <w:p w14:paraId="4765481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313</w:t>
      </w:r>
    </w:p>
    <w:p w14:paraId="138A585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313</w:t>
      </w:r>
    </w:p>
    <w:p w14:paraId="3D6CDDB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Gradual timing adjustment</w:t>
      </w:r>
      <w:r>
        <w:rPr>
          <w:noProof/>
        </w:rPr>
        <w:tab/>
        <w:t>315</w:t>
      </w:r>
    </w:p>
    <w:p w14:paraId="1482D84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315</w:t>
      </w:r>
    </w:p>
    <w:p w14:paraId="7AB0D07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One shot large UL timing adjustment for FR2 Power Class 6 UE</w:t>
      </w:r>
      <w:r>
        <w:rPr>
          <w:noProof/>
        </w:rPr>
        <w:tab/>
        <w:t>315</w:t>
      </w:r>
    </w:p>
    <w:p w14:paraId="6C3B7FC3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RedCap</w:t>
      </w:r>
      <w:r>
        <w:rPr>
          <w:noProof/>
        </w:rPr>
        <w:tab/>
        <w:t>316</w:t>
      </w:r>
    </w:p>
    <w:p w14:paraId="41A13DC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316</w:t>
      </w:r>
    </w:p>
    <w:p w14:paraId="61CB97F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316</w:t>
      </w:r>
    </w:p>
    <w:p w14:paraId="5A92B48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Gradual timing adjustment</w:t>
      </w:r>
      <w:r>
        <w:rPr>
          <w:noProof/>
        </w:rPr>
        <w:tab/>
        <w:t>317</w:t>
      </w:r>
    </w:p>
    <w:p w14:paraId="492577CA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318</w:t>
      </w:r>
    </w:p>
    <w:p w14:paraId="3D714FC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318</w:t>
      </w:r>
    </w:p>
    <w:p w14:paraId="3F0F805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318</w:t>
      </w:r>
    </w:p>
    <w:p w14:paraId="50BBF9D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7.1C.2.1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Gradual timing adjustment</w:t>
      </w:r>
      <w:r>
        <w:rPr>
          <w:noProof/>
        </w:rPr>
        <w:tab/>
        <w:t>319</w:t>
      </w:r>
    </w:p>
    <w:p w14:paraId="566BFA87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319</w:t>
      </w:r>
    </w:p>
    <w:p w14:paraId="0776F5F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319</w:t>
      </w:r>
    </w:p>
    <w:p w14:paraId="79C603C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319</w:t>
      </w:r>
    </w:p>
    <w:p w14:paraId="3C8BD258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timer accuracy for RedCap</w:t>
      </w:r>
      <w:r>
        <w:rPr>
          <w:noProof/>
        </w:rPr>
        <w:tab/>
        <w:t>320</w:t>
      </w:r>
    </w:p>
    <w:p w14:paraId="5B1146E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320</w:t>
      </w:r>
    </w:p>
    <w:p w14:paraId="40DA941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320</w:t>
      </w:r>
    </w:p>
    <w:p w14:paraId="1C710836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timer accuracy for satellite access</w:t>
      </w:r>
      <w:r>
        <w:rPr>
          <w:noProof/>
        </w:rPr>
        <w:tab/>
        <w:t>320</w:t>
      </w:r>
    </w:p>
    <w:p w14:paraId="3754B3C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320</w:t>
      </w:r>
    </w:p>
    <w:p w14:paraId="4781503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320</w:t>
      </w:r>
    </w:p>
    <w:p w14:paraId="46EF9BBC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321</w:t>
      </w:r>
    </w:p>
    <w:p w14:paraId="71364CE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321</w:t>
      </w:r>
    </w:p>
    <w:p w14:paraId="4B30BF9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321</w:t>
      </w:r>
    </w:p>
    <w:p w14:paraId="2833BC6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321</w:t>
      </w:r>
    </w:p>
    <w:p w14:paraId="63CEC6F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321</w:t>
      </w:r>
    </w:p>
    <w:p w14:paraId="0EB45AB0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for RedCap</w:t>
      </w:r>
      <w:r>
        <w:rPr>
          <w:noProof/>
        </w:rPr>
        <w:tab/>
        <w:t>321</w:t>
      </w:r>
    </w:p>
    <w:p w14:paraId="3807BAB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321</w:t>
      </w:r>
    </w:p>
    <w:p w14:paraId="1B9237A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321</w:t>
      </w:r>
    </w:p>
    <w:p w14:paraId="536EA8B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321</w:t>
      </w:r>
    </w:p>
    <w:p w14:paraId="574C19A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321</w:t>
      </w:r>
    </w:p>
    <w:p w14:paraId="1D81D279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for satellite access</w:t>
      </w:r>
      <w:r>
        <w:rPr>
          <w:noProof/>
        </w:rPr>
        <w:tab/>
        <w:t>322</w:t>
      </w:r>
    </w:p>
    <w:p w14:paraId="1874308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322</w:t>
      </w:r>
    </w:p>
    <w:p w14:paraId="3C76198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322</w:t>
      </w:r>
    </w:p>
    <w:p w14:paraId="19BD7D1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322</w:t>
      </w:r>
    </w:p>
    <w:p w14:paraId="1574FF0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322</w:t>
      </w:r>
    </w:p>
    <w:p w14:paraId="44677173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phase synchronization accuracy</w:t>
      </w:r>
      <w:r>
        <w:rPr>
          <w:noProof/>
        </w:rPr>
        <w:tab/>
        <w:t>322</w:t>
      </w:r>
    </w:p>
    <w:p w14:paraId="4F78296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</w:t>
      </w:r>
      <w:r>
        <w:rPr>
          <w:noProof/>
        </w:rPr>
        <w:tab/>
        <w:t>322</w:t>
      </w:r>
    </w:p>
    <w:p w14:paraId="4FDA6D4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</w:t>
      </w:r>
      <w:r>
        <w:rPr>
          <w:noProof/>
        </w:rPr>
        <w:tab/>
        <w:t>322</w:t>
      </w:r>
    </w:p>
    <w:p w14:paraId="09A004FC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Maximum Transmission Timing Difference</w:t>
      </w:r>
      <w:r>
        <w:rPr>
          <w:noProof/>
        </w:rPr>
        <w:tab/>
        <w:t>323</w:t>
      </w:r>
    </w:p>
    <w:p w14:paraId="5AEBDB2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323</w:t>
      </w:r>
    </w:p>
    <w:p w14:paraId="2542B24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323</w:t>
      </w:r>
    </w:p>
    <w:p w14:paraId="0ABDD1C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323</w:t>
      </w:r>
    </w:p>
    <w:p w14:paraId="2F2517B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324</w:t>
      </w:r>
    </w:p>
    <w:p w14:paraId="3D0C3E5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7.</w:t>
      </w:r>
      <w:r w:rsidRPr="00EE690D">
        <w:rPr>
          <w:rFonts w:eastAsia="Malgun Gothic"/>
          <w:noProof/>
        </w:rPr>
        <w:t>5</w:t>
      </w:r>
      <w:r>
        <w:rPr>
          <w:noProof/>
          <w:lang w:eastAsia="ko-KR"/>
        </w:rPr>
        <w:t>.</w:t>
      </w:r>
      <w:r w:rsidRPr="00EE690D">
        <w:rPr>
          <w:rFonts w:eastAsia="Malgun Gothic"/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324</w:t>
      </w:r>
    </w:p>
    <w:p w14:paraId="19C1896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7.5.5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325</w:t>
      </w:r>
    </w:p>
    <w:p w14:paraId="30C0BB1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7.5.5.1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325</w:t>
      </w:r>
    </w:p>
    <w:p w14:paraId="6CD61B3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7.5.</w:t>
      </w:r>
      <w:r w:rsidRPr="00EE690D">
        <w:rPr>
          <w:rFonts w:eastAsia="Malgun Gothic"/>
          <w:noProof/>
          <w:lang w:eastAsia="ko-KR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 xml:space="preserve">Minimum Requirements for inter-band NR </w:t>
      </w:r>
      <w:r w:rsidRPr="00EE690D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326</w:t>
      </w:r>
    </w:p>
    <w:p w14:paraId="6CDE560E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Maximum Receive Timing Difference</w:t>
      </w:r>
      <w:r>
        <w:rPr>
          <w:noProof/>
        </w:rPr>
        <w:tab/>
        <w:t>326</w:t>
      </w:r>
    </w:p>
    <w:p w14:paraId="289851E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326</w:t>
      </w:r>
    </w:p>
    <w:p w14:paraId="768A8CF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327</w:t>
      </w:r>
    </w:p>
    <w:p w14:paraId="3C4DCFB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7.6.2.1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327</w:t>
      </w:r>
    </w:p>
    <w:p w14:paraId="10269B7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328</w:t>
      </w:r>
    </w:p>
    <w:p w14:paraId="3427D57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7.6.</w:t>
      </w:r>
      <w:r w:rsidRPr="00EE690D">
        <w:rPr>
          <w:rFonts w:eastAsia="Malgun Gothic"/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328</w:t>
      </w:r>
    </w:p>
    <w:p w14:paraId="7735F66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7.6.5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329</w:t>
      </w:r>
    </w:p>
    <w:p w14:paraId="6C3A86A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7.6.5.1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329</w:t>
      </w:r>
    </w:p>
    <w:p w14:paraId="1C4CF8E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7.6.</w:t>
      </w:r>
      <w:r w:rsidRPr="00EE690D">
        <w:rPr>
          <w:rFonts w:eastAsia="Malgun Gothic"/>
          <w:noProof/>
          <w:lang w:eastAsia="ko-KR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 xml:space="preserve">Minimum Requirements for inter-band NR </w:t>
      </w:r>
      <w:r w:rsidRPr="00EE690D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330</w:t>
      </w:r>
    </w:p>
    <w:p w14:paraId="4FF5AB54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i/>
          <w:noProof/>
          <w:lang w:val="en-US"/>
        </w:rPr>
        <w:t>deriveSSB-IndexFromCell</w:t>
      </w:r>
      <w:r>
        <w:rPr>
          <w:noProof/>
        </w:rPr>
        <w:t xml:space="preserve"> tolerance</w:t>
      </w:r>
      <w:r>
        <w:rPr>
          <w:noProof/>
        </w:rPr>
        <w:tab/>
        <w:t>331</w:t>
      </w:r>
    </w:p>
    <w:p w14:paraId="1EBAA78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</w:t>
      </w:r>
      <w:r>
        <w:rPr>
          <w:noProof/>
        </w:rPr>
        <w:tab/>
        <w:t>331</w:t>
      </w:r>
    </w:p>
    <w:p w14:paraId="79BADDF4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deriveSSB-IndexFromCell tolerance for RedCap</w:t>
      </w:r>
      <w:r>
        <w:rPr>
          <w:noProof/>
        </w:rPr>
        <w:tab/>
        <w:t>331</w:t>
      </w:r>
    </w:p>
    <w:p w14:paraId="10E1E50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</w:t>
      </w:r>
      <w:r>
        <w:rPr>
          <w:noProof/>
        </w:rPr>
        <w:tab/>
        <w:t>331</w:t>
      </w:r>
    </w:p>
    <w:p w14:paraId="451B51DF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331</w:t>
      </w:r>
    </w:p>
    <w:p w14:paraId="4420B12D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i/>
          <w:noProof/>
          <w:lang w:val="en-US"/>
        </w:rPr>
        <w:t>deriveSSB-IndexFromCellInter-r17</w:t>
      </w:r>
      <w:r>
        <w:rPr>
          <w:noProof/>
        </w:rPr>
        <w:t xml:space="preserve"> tolerance</w:t>
      </w:r>
      <w:r>
        <w:rPr>
          <w:noProof/>
        </w:rPr>
        <w:tab/>
        <w:t>331</w:t>
      </w:r>
    </w:p>
    <w:p w14:paraId="3539EB0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</w:t>
      </w:r>
      <w:r>
        <w:rPr>
          <w:noProof/>
        </w:rPr>
        <w:tab/>
        <w:t>331</w:t>
      </w:r>
    </w:p>
    <w:p w14:paraId="09FA6A07" w14:textId="77777777" w:rsidR="008B5E63" w:rsidRDefault="008B5E6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332</w:t>
      </w:r>
    </w:p>
    <w:p w14:paraId="66C23308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332</w:t>
      </w:r>
    </w:p>
    <w:p w14:paraId="432CA55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332</w:t>
      </w:r>
    </w:p>
    <w:p w14:paraId="22D059A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8.1.1.1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Introduction of Requirement on Radio Link Monitoring for UE Configured with Relaxed Measurement Criteria</w:t>
      </w:r>
      <w:r>
        <w:rPr>
          <w:noProof/>
        </w:rPr>
        <w:tab/>
        <w:t>333</w:t>
      </w:r>
    </w:p>
    <w:p w14:paraId="2E0CC52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333</w:t>
      </w:r>
    </w:p>
    <w:p w14:paraId="3AF3F5F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334</w:t>
      </w:r>
    </w:p>
    <w:p w14:paraId="3C307A5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334</w:t>
      </w:r>
    </w:p>
    <w:p w14:paraId="2AD26BD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338</w:t>
      </w:r>
    </w:p>
    <w:p w14:paraId="65800A3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of SSB based radio link monitoring for UE fulfilling relaxed measurement criteria</w:t>
      </w:r>
      <w:r>
        <w:rPr>
          <w:noProof/>
        </w:rPr>
        <w:tab/>
        <w:t>338</w:t>
      </w:r>
    </w:p>
    <w:p w14:paraId="7C13FA0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339</w:t>
      </w:r>
    </w:p>
    <w:p w14:paraId="256ACA0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339</w:t>
      </w:r>
    </w:p>
    <w:p w14:paraId="0CD594D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340</w:t>
      </w:r>
    </w:p>
    <w:p w14:paraId="78BAA55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343</w:t>
      </w:r>
    </w:p>
    <w:p w14:paraId="2B66A44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of CSI-RS based radio link monitoring for UE fulfilling relaxed measurement criteria</w:t>
      </w:r>
      <w:r>
        <w:rPr>
          <w:noProof/>
        </w:rPr>
        <w:tab/>
        <w:t>344</w:t>
      </w:r>
    </w:p>
    <w:p w14:paraId="1BB9C46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345</w:t>
      </w:r>
    </w:p>
    <w:p w14:paraId="40B0D0F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345</w:t>
      </w:r>
    </w:p>
    <w:p w14:paraId="5A4CEE3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345</w:t>
      </w:r>
    </w:p>
    <w:p w14:paraId="545AA79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346</w:t>
      </w:r>
    </w:p>
    <w:p w14:paraId="34DB306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346</w:t>
      </w:r>
    </w:p>
    <w:p w14:paraId="57DBD6B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346</w:t>
      </w:r>
    </w:p>
    <w:p w14:paraId="27CA519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346</w:t>
      </w:r>
    </w:p>
    <w:p w14:paraId="17A9503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radio link monitoring on FR1 or FR2 in case of FR1-FR2 inter-band CA and NR-DC</w:t>
      </w:r>
      <w:r>
        <w:rPr>
          <w:noProof/>
        </w:rPr>
        <w:tab/>
        <w:t>347</w:t>
      </w:r>
    </w:p>
    <w:p w14:paraId="557754ED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with CCA on Target Frequency</w:t>
      </w:r>
      <w:r>
        <w:rPr>
          <w:noProof/>
        </w:rPr>
        <w:tab/>
        <w:t>347</w:t>
      </w:r>
    </w:p>
    <w:p w14:paraId="5E01E71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347</w:t>
      </w:r>
    </w:p>
    <w:p w14:paraId="0A0BDCF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348</w:t>
      </w:r>
    </w:p>
    <w:p w14:paraId="0427ACC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348</w:t>
      </w:r>
    </w:p>
    <w:p w14:paraId="011BC34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349</w:t>
      </w:r>
    </w:p>
    <w:p w14:paraId="211F601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352</w:t>
      </w:r>
    </w:p>
    <w:p w14:paraId="4BB668B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353</w:t>
      </w:r>
    </w:p>
    <w:p w14:paraId="2FDCEED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353</w:t>
      </w:r>
    </w:p>
    <w:p w14:paraId="49C39DE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8.1A.6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353</w:t>
      </w:r>
    </w:p>
    <w:p w14:paraId="708D5AB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8.1A.6.3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Scheduling availability of UE performing radio link monitoring on FR2-2</w:t>
      </w:r>
      <w:r>
        <w:rPr>
          <w:noProof/>
        </w:rPr>
        <w:tab/>
        <w:t>353</w:t>
      </w:r>
    </w:p>
    <w:p w14:paraId="79DD25D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8.1A.6.4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Scheduling availability of UE performing radio link monitoring on FR1 or FR2-2 in case of FR1-FR2-2 inter-band CA and NR-DC</w:t>
      </w:r>
      <w:r>
        <w:rPr>
          <w:noProof/>
        </w:rPr>
        <w:tab/>
        <w:t>354</w:t>
      </w:r>
    </w:p>
    <w:p w14:paraId="3401BEE3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RedCap</w:t>
      </w:r>
      <w:r>
        <w:rPr>
          <w:noProof/>
        </w:rPr>
        <w:tab/>
        <w:t>354</w:t>
      </w:r>
    </w:p>
    <w:p w14:paraId="4204E83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354</w:t>
      </w:r>
    </w:p>
    <w:p w14:paraId="514CCF4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355</w:t>
      </w:r>
    </w:p>
    <w:p w14:paraId="0AB8E66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355</w:t>
      </w:r>
    </w:p>
    <w:p w14:paraId="726CEBA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8.1B.2.2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356</w:t>
      </w:r>
    </w:p>
    <w:p w14:paraId="5799D39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8.1B.2.3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358</w:t>
      </w:r>
    </w:p>
    <w:p w14:paraId="4356306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359</w:t>
      </w:r>
    </w:p>
    <w:p w14:paraId="5C8C9BC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8.1B.3.1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359</w:t>
      </w:r>
    </w:p>
    <w:p w14:paraId="194083B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8.1B.3.2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359</w:t>
      </w:r>
    </w:p>
    <w:p w14:paraId="5B09272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8.1B.3.3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362</w:t>
      </w:r>
    </w:p>
    <w:p w14:paraId="09307ED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363</w:t>
      </w:r>
    </w:p>
    <w:p w14:paraId="247F500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363</w:t>
      </w:r>
    </w:p>
    <w:p w14:paraId="432F014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8.1B.6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363</w:t>
      </w:r>
    </w:p>
    <w:p w14:paraId="7D50D29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8.1B.7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363</w:t>
      </w:r>
    </w:p>
    <w:p w14:paraId="20ACB85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8.1B.7.1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364</w:t>
      </w:r>
    </w:p>
    <w:p w14:paraId="1D298DD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8.1B.7.2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364</w:t>
      </w:r>
    </w:p>
    <w:p w14:paraId="5E336AF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8.1B.7.3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364</w:t>
      </w:r>
    </w:p>
    <w:p w14:paraId="759A605C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364</w:t>
      </w:r>
    </w:p>
    <w:p w14:paraId="3E6FAE3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5D7A88E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365</w:t>
      </w:r>
    </w:p>
    <w:p w14:paraId="40E316D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8.1C.2.1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365</w:t>
      </w:r>
    </w:p>
    <w:p w14:paraId="62EFA81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8.1C.2.2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366</w:t>
      </w:r>
    </w:p>
    <w:p w14:paraId="1F107BD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8.1C.2.3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367</w:t>
      </w:r>
    </w:p>
    <w:p w14:paraId="566B6F6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367</w:t>
      </w:r>
    </w:p>
    <w:p w14:paraId="729E624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8.1C.3.1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367</w:t>
      </w:r>
    </w:p>
    <w:p w14:paraId="412DABD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8.1C.3.2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368</w:t>
      </w:r>
    </w:p>
    <w:p w14:paraId="102633C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8.1C.3.3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369</w:t>
      </w:r>
    </w:p>
    <w:p w14:paraId="249DC0A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370</w:t>
      </w:r>
    </w:p>
    <w:p w14:paraId="52F55CB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370</w:t>
      </w:r>
    </w:p>
    <w:p w14:paraId="29F3280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8.1C.6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370</w:t>
      </w:r>
    </w:p>
    <w:p w14:paraId="70539A4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8.1C.7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370</w:t>
      </w:r>
    </w:p>
    <w:p w14:paraId="5252EB7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8.1C.7.1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371</w:t>
      </w:r>
    </w:p>
    <w:p w14:paraId="5220F5B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8.1C.7.2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371</w:t>
      </w:r>
    </w:p>
    <w:p w14:paraId="55808A56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371</w:t>
      </w:r>
    </w:p>
    <w:p w14:paraId="3F47D8F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Interruption</w:t>
      </w:r>
      <w:r>
        <w:rPr>
          <w:noProof/>
        </w:rPr>
        <w:tab/>
        <w:t>371</w:t>
      </w:r>
    </w:p>
    <w:p w14:paraId="425A44E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1C124A5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372</w:t>
      </w:r>
    </w:p>
    <w:p w14:paraId="04BA4E6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372</w:t>
      </w:r>
    </w:p>
    <w:p w14:paraId="7A5DE59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372</w:t>
      </w:r>
    </w:p>
    <w:p w14:paraId="7F3D791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372</w:t>
      </w:r>
    </w:p>
    <w:p w14:paraId="745C54A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373</w:t>
      </w:r>
    </w:p>
    <w:p w14:paraId="1527918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375</w:t>
      </w:r>
    </w:p>
    <w:p w14:paraId="2A060D28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8.2.1.2.5.1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375</w:t>
      </w:r>
    </w:p>
    <w:p w14:paraId="453384B5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8.2.1.2.5.2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E-UTRAN SCC</w:t>
      </w:r>
      <w:r>
        <w:rPr>
          <w:noProof/>
        </w:rPr>
        <w:tab/>
        <w:t>375</w:t>
      </w:r>
    </w:p>
    <w:p w14:paraId="6476F10A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8.2.1.2.5.3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CQI measurements on dormant E-UTRAN SCell</w:t>
      </w:r>
      <w:r>
        <w:rPr>
          <w:noProof/>
        </w:rPr>
        <w:tab/>
        <w:t>375</w:t>
      </w:r>
    </w:p>
    <w:p w14:paraId="4209EBF1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8.2.1.2.5.4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measurements on dormant E-UTRAN SCC</w:t>
      </w:r>
      <w:r>
        <w:rPr>
          <w:noProof/>
        </w:rPr>
        <w:tab/>
        <w:t>376</w:t>
      </w:r>
    </w:p>
    <w:p w14:paraId="11AD583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376</w:t>
      </w:r>
    </w:p>
    <w:p w14:paraId="421D08E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8.2.1.2.7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Interruptions due to Active BWP switching Requirement</w:t>
      </w:r>
      <w:r>
        <w:rPr>
          <w:noProof/>
        </w:rPr>
        <w:tab/>
        <w:t>377</w:t>
      </w:r>
    </w:p>
    <w:p w14:paraId="6EEB22C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378</w:t>
      </w:r>
    </w:p>
    <w:p w14:paraId="4DA1906B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8.2.1.2.8.1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direct SCell activation and hibernation of E-UTRA SCell</w:t>
      </w:r>
      <w:r>
        <w:rPr>
          <w:noProof/>
        </w:rPr>
        <w:tab/>
        <w:t>378</w:t>
      </w:r>
    </w:p>
    <w:p w14:paraId="4A2E4332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8.2.1.2.8.2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direct SCell activation</w:t>
      </w:r>
      <w:r>
        <w:rPr>
          <w:noProof/>
        </w:rPr>
        <w:tab/>
        <w:t>378</w:t>
      </w:r>
    </w:p>
    <w:p w14:paraId="6BD4A55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378</w:t>
      </w:r>
    </w:p>
    <w:p w14:paraId="57D7BBB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8.2.1.2.10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379</w:t>
      </w:r>
    </w:p>
    <w:p w14:paraId="0A4955D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8.2.1.2.11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Interruptions due to UE-specific CBW change</w:t>
      </w:r>
      <w:r>
        <w:rPr>
          <w:noProof/>
        </w:rPr>
        <w:tab/>
        <w:t>379</w:t>
      </w:r>
    </w:p>
    <w:p w14:paraId="3A6EE45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8.2.1.2.12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379</w:t>
      </w:r>
    </w:p>
    <w:p w14:paraId="4B3A78C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8.2.1.2.13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E-UTRA SRS carrier based switching</w:t>
      </w:r>
      <w:r>
        <w:rPr>
          <w:noProof/>
        </w:rPr>
        <w:tab/>
        <w:t>381</w:t>
      </w:r>
    </w:p>
    <w:p w14:paraId="1D394E3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8.2.1.2.14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382</w:t>
      </w:r>
    </w:p>
    <w:p w14:paraId="3A79F2C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8.2.1.2.15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382</w:t>
      </w:r>
    </w:p>
    <w:p w14:paraId="7363F750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8.2.1.2.15.1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SCell dormancy switch</w:t>
      </w:r>
      <w:r>
        <w:rPr>
          <w:noProof/>
        </w:rPr>
        <w:tab/>
        <w:t>382</w:t>
      </w:r>
    </w:p>
    <w:p w14:paraId="5D13A049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8.2.1.2.15.2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CQI measurements during SCell dormancy</w:t>
      </w:r>
      <w:r>
        <w:rPr>
          <w:noProof/>
        </w:rPr>
        <w:tab/>
        <w:t>382</w:t>
      </w:r>
    </w:p>
    <w:p w14:paraId="54F903D5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8.2.1.2.15.3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RRM measurements during SCell dormancy</w:t>
      </w:r>
      <w:r>
        <w:rPr>
          <w:noProof/>
        </w:rPr>
        <w:tab/>
        <w:t>383</w:t>
      </w:r>
    </w:p>
    <w:p w14:paraId="7014F11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Calibri"/>
          <w:noProof/>
        </w:rPr>
        <w:t>8.2.1.2.16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383</w:t>
      </w:r>
    </w:p>
    <w:p w14:paraId="6E731DE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Calibri"/>
          <w:noProof/>
        </w:rPr>
        <w:t>8.2.1.2.17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383</w:t>
      </w:r>
    </w:p>
    <w:p w14:paraId="5150346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8.2.1.2.18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384</w:t>
      </w:r>
    </w:p>
    <w:p w14:paraId="0CF7913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8.2.1.2.19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385</w:t>
      </w:r>
    </w:p>
    <w:p w14:paraId="108AA22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8.2.1.2.20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386</w:t>
      </w:r>
    </w:p>
    <w:p w14:paraId="317A99D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SA: Interruptions with Standalone NR Carrier Aggregation</w:t>
      </w:r>
      <w:r>
        <w:rPr>
          <w:noProof/>
        </w:rPr>
        <w:tab/>
        <w:t>386</w:t>
      </w:r>
    </w:p>
    <w:p w14:paraId="476C9C6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386</w:t>
      </w:r>
    </w:p>
    <w:p w14:paraId="2CB815D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387</w:t>
      </w:r>
    </w:p>
    <w:p w14:paraId="2D29F84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387</w:t>
      </w:r>
    </w:p>
    <w:p w14:paraId="3E2761B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388</w:t>
      </w:r>
    </w:p>
    <w:p w14:paraId="07DD593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SCC</w:t>
      </w:r>
      <w:r>
        <w:rPr>
          <w:noProof/>
        </w:rPr>
        <w:tab/>
        <w:t>389</w:t>
      </w:r>
    </w:p>
    <w:p w14:paraId="51B5613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390</w:t>
      </w:r>
    </w:p>
    <w:p w14:paraId="3660201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8.2.2.2.5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Interruptions due to Active BWP switching Requirement</w:t>
      </w:r>
      <w:r>
        <w:rPr>
          <w:noProof/>
        </w:rPr>
        <w:tab/>
        <w:t>390</w:t>
      </w:r>
    </w:p>
    <w:p w14:paraId="20BC4F1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inter-frequency SFTD measurement</w:t>
      </w:r>
      <w:r>
        <w:rPr>
          <w:noProof/>
        </w:rPr>
        <w:tab/>
        <w:t>391</w:t>
      </w:r>
    </w:p>
    <w:p w14:paraId="7333611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393</w:t>
      </w:r>
    </w:p>
    <w:p w14:paraId="1521E9C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8.2.2.2.8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Interruptions due to UE-specific CBW change</w:t>
      </w:r>
      <w:r>
        <w:rPr>
          <w:noProof/>
        </w:rPr>
        <w:tab/>
        <w:t>393</w:t>
      </w:r>
    </w:p>
    <w:p w14:paraId="5113744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393</w:t>
      </w:r>
    </w:p>
    <w:p w14:paraId="7261A07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395</w:t>
      </w:r>
    </w:p>
    <w:p w14:paraId="2655BDB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8.2.2.2.10A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DL Interruptions at UE switching between two uplink carriers with two transmit antenna connectors</w:t>
      </w:r>
      <w:r>
        <w:rPr>
          <w:noProof/>
        </w:rPr>
        <w:tab/>
        <w:t>395</w:t>
      </w:r>
    </w:p>
    <w:p w14:paraId="425AD54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8.2.2.2.10B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DL Interruptions at UE switching between one uplink band with one transmit antenna connector and one uplink band with two transmit antenna connectors</w:t>
      </w:r>
      <w:r>
        <w:rPr>
          <w:noProof/>
        </w:rPr>
        <w:tab/>
        <w:t>396</w:t>
      </w:r>
    </w:p>
    <w:p w14:paraId="31B5553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8.2.2.2.10C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DL Interruptions at UE switching between two uplink bands with two transmit antenna connectors</w:t>
      </w:r>
      <w:r>
        <w:rPr>
          <w:noProof/>
        </w:rPr>
        <w:tab/>
        <w:t>396</w:t>
      </w:r>
    </w:p>
    <w:p w14:paraId="149411C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396</w:t>
      </w:r>
    </w:p>
    <w:p w14:paraId="0F7BBCF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8.2.2.2.12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397</w:t>
      </w:r>
    </w:p>
    <w:p w14:paraId="190E15BF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8.2.2.2.12.1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SCell dormancy switch</w:t>
      </w:r>
      <w:r>
        <w:rPr>
          <w:noProof/>
        </w:rPr>
        <w:tab/>
        <w:t>397</w:t>
      </w:r>
    </w:p>
    <w:p w14:paraId="4C650013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8.2.2.2.12.2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CQI measurements during SCell dormancy</w:t>
      </w:r>
      <w:r>
        <w:rPr>
          <w:noProof/>
        </w:rPr>
        <w:tab/>
        <w:t>397</w:t>
      </w:r>
    </w:p>
    <w:p w14:paraId="59C0C1E0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8.2.2.2.12.3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RRM measurements during SCell dormancy</w:t>
      </w:r>
      <w:r>
        <w:rPr>
          <w:noProof/>
        </w:rPr>
        <w:tab/>
        <w:t>397</w:t>
      </w:r>
    </w:p>
    <w:p w14:paraId="52DA9A9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8.2.2.2.13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Interruptions at transitions between active and non-active during DRX</w:t>
      </w:r>
      <w:r>
        <w:rPr>
          <w:noProof/>
        </w:rPr>
        <w:tab/>
        <w:t>397</w:t>
      </w:r>
    </w:p>
    <w:p w14:paraId="2768B7F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Calibri"/>
          <w:noProof/>
        </w:rPr>
        <w:t>8.2.2.2.14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397</w:t>
      </w:r>
    </w:p>
    <w:p w14:paraId="7766724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Calibri"/>
          <w:noProof/>
        </w:rPr>
        <w:t>8.2.2.2.15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398</w:t>
      </w:r>
    </w:p>
    <w:p w14:paraId="303A9E5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8.2.2.2.16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398</w:t>
      </w:r>
    </w:p>
    <w:p w14:paraId="53D9C21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8.2.2.2.17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399</w:t>
      </w:r>
    </w:p>
    <w:p w14:paraId="63F75BD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8.2.2.2.18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400</w:t>
      </w:r>
    </w:p>
    <w:p w14:paraId="238C555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NE-DC Interruptions</w:t>
      </w:r>
      <w:r>
        <w:rPr>
          <w:noProof/>
        </w:rPr>
        <w:tab/>
        <w:t>400</w:t>
      </w:r>
    </w:p>
    <w:p w14:paraId="59B3214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400</w:t>
      </w:r>
    </w:p>
    <w:p w14:paraId="48109AD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401</w:t>
      </w:r>
    </w:p>
    <w:p w14:paraId="401172E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401</w:t>
      </w:r>
    </w:p>
    <w:p w14:paraId="78724D0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401</w:t>
      </w:r>
    </w:p>
    <w:p w14:paraId="5402E7F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401</w:t>
      </w:r>
    </w:p>
    <w:p w14:paraId="0E895BC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403</w:t>
      </w:r>
    </w:p>
    <w:p w14:paraId="4692967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404</w:t>
      </w:r>
    </w:p>
    <w:p w14:paraId="00A43845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8.2.3.2.5.1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404</w:t>
      </w:r>
    </w:p>
    <w:p w14:paraId="370F5009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8.2.3.2.5.2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E-UTRAN SCC</w:t>
      </w:r>
      <w:r>
        <w:rPr>
          <w:noProof/>
        </w:rPr>
        <w:tab/>
        <w:t>404</w:t>
      </w:r>
    </w:p>
    <w:p w14:paraId="617E401C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8.2.3.2.5.3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CQI measurements on dormant E-UTRAN SCC</w:t>
      </w:r>
      <w:r>
        <w:rPr>
          <w:noProof/>
        </w:rPr>
        <w:tab/>
        <w:t>405</w:t>
      </w:r>
    </w:p>
    <w:p w14:paraId="436E6B7B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8.2.3.2.5.4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measurements on dormant E-UTRAN SCC</w:t>
      </w:r>
      <w:r>
        <w:rPr>
          <w:noProof/>
        </w:rPr>
        <w:tab/>
        <w:t>405</w:t>
      </w:r>
    </w:p>
    <w:p w14:paraId="7E1E2A7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405</w:t>
      </w:r>
    </w:p>
    <w:p w14:paraId="664F2C4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8.2.3.2.7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Active BWP switching Requirement</w:t>
      </w:r>
      <w:r>
        <w:rPr>
          <w:noProof/>
        </w:rPr>
        <w:tab/>
        <w:t>406</w:t>
      </w:r>
    </w:p>
    <w:p w14:paraId="0663A4E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8.2.3.2.8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406</w:t>
      </w:r>
    </w:p>
    <w:p w14:paraId="37B9C8F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8.2.3.2.9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406</w:t>
      </w:r>
    </w:p>
    <w:p w14:paraId="6D60B66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8.2.3.2.10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407</w:t>
      </w:r>
    </w:p>
    <w:p w14:paraId="3241759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8.2.3.2.11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407</w:t>
      </w:r>
    </w:p>
    <w:p w14:paraId="1449E1E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8.2.3.2.12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Interruptions at E-UTRA SRS carrier based switching</w:t>
      </w:r>
      <w:r>
        <w:rPr>
          <w:noProof/>
        </w:rPr>
        <w:tab/>
        <w:t>408</w:t>
      </w:r>
    </w:p>
    <w:p w14:paraId="716B200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8.2.3.2.13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409</w:t>
      </w:r>
    </w:p>
    <w:p w14:paraId="35B945C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Calibri"/>
          <w:noProof/>
        </w:rPr>
        <w:t>8.2.3.2.14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410</w:t>
      </w:r>
    </w:p>
    <w:p w14:paraId="1FB5A50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Calibri"/>
          <w:noProof/>
        </w:rPr>
        <w:t>8.2.3.2.15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410</w:t>
      </w:r>
    </w:p>
    <w:p w14:paraId="1689B67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8.2.3.2.17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412</w:t>
      </w:r>
    </w:p>
    <w:p w14:paraId="3C28FB4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8.2.3.2.18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Interruptions due to UE-specific CBW change</w:t>
      </w:r>
      <w:r>
        <w:rPr>
          <w:noProof/>
        </w:rPr>
        <w:tab/>
        <w:t>412</w:t>
      </w:r>
    </w:p>
    <w:p w14:paraId="0B3C675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8.2.3.2.19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413</w:t>
      </w:r>
    </w:p>
    <w:p w14:paraId="2754AC2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NR-DC: Interruptions</w:t>
      </w:r>
      <w:r>
        <w:rPr>
          <w:noProof/>
        </w:rPr>
        <w:tab/>
        <w:t>413</w:t>
      </w:r>
    </w:p>
    <w:p w14:paraId="765D153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413</w:t>
      </w:r>
    </w:p>
    <w:p w14:paraId="6C035F3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414</w:t>
      </w:r>
    </w:p>
    <w:p w14:paraId="58683CB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414</w:t>
      </w:r>
    </w:p>
    <w:p w14:paraId="31EDDE7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415</w:t>
      </w:r>
    </w:p>
    <w:p w14:paraId="0D7C7EF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416</w:t>
      </w:r>
    </w:p>
    <w:p w14:paraId="7C1F3CE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416</w:t>
      </w:r>
    </w:p>
    <w:p w14:paraId="5570DAE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8.2.4.2.5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Interruptions due to Active BWP switching Requirement</w:t>
      </w:r>
      <w:r>
        <w:rPr>
          <w:noProof/>
        </w:rPr>
        <w:tab/>
        <w:t>417</w:t>
      </w:r>
    </w:p>
    <w:p w14:paraId="658A164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8.2.4.2.6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Interruptions at transitions between active and non-active during DRX</w:t>
      </w:r>
      <w:r>
        <w:rPr>
          <w:noProof/>
        </w:rPr>
        <w:tab/>
        <w:t>417</w:t>
      </w:r>
    </w:p>
    <w:p w14:paraId="7D8647A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8.2.4.2.7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417</w:t>
      </w:r>
    </w:p>
    <w:p w14:paraId="2378075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8.2.4.2.8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418</w:t>
      </w:r>
    </w:p>
    <w:p w14:paraId="4EBF8D6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8.2.4.2.9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418</w:t>
      </w:r>
    </w:p>
    <w:p w14:paraId="25A12DC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8.2.4.2.10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419</w:t>
      </w:r>
    </w:p>
    <w:p w14:paraId="3365A79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Calibri"/>
          <w:noProof/>
        </w:rPr>
        <w:t>8.2.4.2.11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420</w:t>
      </w:r>
    </w:p>
    <w:p w14:paraId="5DDC5C6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Calibri"/>
          <w:noProof/>
        </w:rPr>
        <w:t>8.2.4.2.12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420</w:t>
      </w:r>
    </w:p>
    <w:p w14:paraId="69D2770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Calibri"/>
          <w:noProof/>
        </w:rPr>
        <w:t>8.2.4.2.13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Calibri"/>
          <w:noProof/>
        </w:rPr>
        <w:t xml:space="preserve"> </w:t>
      </w:r>
      <w:r>
        <w:rPr>
          <w:noProof/>
        </w:rPr>
        <w:t>Interruptions due to SCell dormancy</w:t>
      </w:r>
      <w:r>
        <w:rPr>
          <w:noProof/>
        </w:rPr>
        <w:tab/>
        <w:t>421</w:t>
      </w:r>
    </w:p>
    <w:p w14:paraId="4A2CE83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8.2.4.2.14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421</w:t>
      </w:r>
    </w:p>
    <w:p w14:paraId="37D540F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8.2.4.2.15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SimSun"/>
          <w:noProof/>
        </w:rPr>
        <w:t>Interruptions at fast SCell activation</w:t>
      </w:r>
      <w:r>
        <w:rPr>
          <w:noProof/>
        </w:rPr>
        <w:tab/>
        <w:t>422</w:t>
      </w:r>
    </w:p>
    <w:p w14:paraId="0B29823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8.2.4.2.16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423</w:t>
      </w:r>
    </w:p>
    <w:p w14:paraId="527667C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8.2.4.2.17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RRM measurements on deactivated SCG</w:t>
      </w:r>
      <w:r>
        <w:rPr>
          <w:noProof/>
        </w:rPr>
        <w:tab/>
        <w:t>423</w:t>
      </w:r>
    </w:p>
    <w:p w14:paraId="2379172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cs="Arial"/>
          <w:noProof/>
        </w:rPr>
        <w:t>8.2.4.2.18 Interruptions during RLM</w:t>
      </w:r>
      <w:r w:rsidRPr="00EE690D">
        <w:rPr>
          <w:rFonts w:cs="Arial"/>
          <w:noProof/>
          <w:lang w:val="en-US"/>
        </w:rPr>
        <w:t xml:space="preserve">/BFD </w:t>
      </w:r>
      <w:r w:rsidRPr="00EE690D">
        <w:rPr>
          <w:rFonts w:cs="Arial"/>
          <w:noProof/>
        </w:rPr>
        <w:t>measurements on deactivated PSCell</w:t>
      </w:r>
      <w:r>
        <w:rPr>
          <w:noProof/>
        </w:rPr>
        <w:tab/>
        <w:t>424</w:t>
      </w:r>
    </w:p>
    <w:p w14:paraId="777A6B1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  <w:lang w:val="en-US"/>
        </w:rPr>
        <w:t>8.2.4.2.19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  <w:lang w:val="en-US"/>
        </w:rPr>
        <w:t>Interruptions due to UE-specific CBW change</w:t>
      </w:r>
      <w:r>
        <w:rPr>
          <w:noProof/>
        </w:rPr>
        <w:tab/>
        <w:t>424</w:t>
      </w:r>
    </w:p>
    <w:p w14:paraId="2E6C34F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8.2.4.2A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424</w:t>
      </w:r>
    </w:p>
    <w:p w14:paraId="0838C44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8.2.4.2A.1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424</w:t>
      </w:r>
    </w:p>
    <w:p w14:paraId="04CE4B0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8.2.4.2A.2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424</w:t>
      </w:r>
    </w:p>
    <w:p w14:paraId="7922369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8.2.4.2A.3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424</w:t>
      </w:r>
    </w:p>
    <w:p w14:paraId="30945AC1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424</w:t>
      </w:r>
    </w:p>
    <w:p w14:paraId="466A5E2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Introduction</w:t>
      </w:r>
      <w:r>
        <w:rPr>
          <w:noProof/>
        </w:rPr>
        <w:tab/>
        <w:t>424</w:t>
      </w:r>
    </w:p>
    <w:p w14:paraId="79ABC9C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424</w:t>
      </w:r>
    </w:p>
    <w:p w14:paraId="4E69951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429</w:t>
      </w:r>
    </w:p>
    <w:p w14:paraId="43886DB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Direct SCell Activation at SCell addition</w:t>
      </w:r>
      <w:r>
        <w:rPr>
          <w:noProof/>
        </w:rPr>
        <w:tab/>
        <w:t>429</w:t>
      </w:r>
    </w:p>
    <w:p w14:paraId="63E4E1D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8.3.5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Direct SCell Activation at Handover</w:t>
      </w:r>
      <w:r>
        <w:rPr>
          <w:noProof/>
        </w:rPr>
        <w:tab/>
        <w:t>431</w:t>
      </w:r>
    </w:p>
    <w:p w14:paraId="5EB8B3F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SCell Activation Delay Requirement for Deactivated SCell with Multiple Downlink SCells</w:t>
      </w:r>
      <w:r>
        <w:rPr>
          <w:noProof/>
        </w:rPr>
        <w:tab/>
        <w:t>432</w:t>
      </w:r>
    </w:p>
    <w:p w14:paraId="6EDD1A2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SCell Deactivation Delay Requirement for Activated SCell with Multiple Downlink SCells</w:t>
      </w:r>
      <w:r>
        <w:rPr>
          <w:noProof/>
        </w:rPr>
        <w:tab/>
        <w:t>436</w:t>
      </w:r>
    </w:p>
    <w:p w14:paraId="3340CA3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8.3.9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Direct SCell Activation of Multiple Downlink SCells at SCell addition</w:t>
      </w:r>
      <w:r>
        <w:rPr>
          <w:noProof/>
        </w:rPr>
        <w:tab/>
        <w:t>437</w:t>
      </w:r>
    </w:p>
    <w:p w14:paraId="579B8D6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8.3.10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Direct SCell Activation of Multiple Downlink SCells at Handover</w:t>
      </w:r>
      <w:r>
        <w:rPr>
          <w:noProof/>
        </w:rPr>
        <w:tab/>
        <w:t>438</w:t>
      </w:r>
    </w:p>
    <w:p w14:paraId="058CA34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SCell Activation Delay Requirement for Deactivated PUCCH SCell</w:t>
      </w:r>
      <w:r>
        <w:rPr>
          <w:noProof/>
        </w:rPr>
        <w:tab/>
        <w:t>439</w:t>
      </w:r>
    </w:p>
    <w:p w14:paraId="7F61969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SimSun"/>
          <w:noProof/>
          <w:lang w:val="en-US"/>
        </w:rPr>
        <w:t>8</w:t>
      </w:r>
      <w:r w:rsidRPr="00EE690D">
        <w:rPr>
          <w:rFonts w:eastAsia="SimSun"/>
          <w:noProof/>
          <w:lang w:val="en-US" w:eastAsia="ko-KR"/>
        </w:rPr>
        <w:t>.</w:t>
      </w:r>
      <w:r w:rsidRPr="00EE690D">
        <w:rPr>
          <w:rFonts w:eastAsia="SimSun"/>
          <w:noProof/>
          <w:lang w:val="en-US"/>
        </w:rPr>
        <w:t>3</w:t>
      </w:r>
      <w:r w:rsidRPr="00EE690D">
        <w:rPr>
          <w:rFonts w:eastAsia="SimSun"/>
          <w:noProof/>
          <w:lang w:val="en-US" w:eastAsia="ko-KR"/>
        </w:rPr>
        <w:t>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SimSun"/>
          <w:noProof/>
          <w:lang w:val="en-US"/>
        </w:rPr>
        <w:t>SCell activation delay Requirement for Deactivated PUCCH SCell with Multiple SCells</w:t>
      </w:r>
      <w:r>
        <w:rPr>
          <w:noProof/>
        </w:rPr>
        <w:tab/>
        <w:t>442</w:t>
      </w:r>
    </w:p>
    <w:p w14:paraId="5DDBF67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SimSun"/>
          <w:noProof/>
        </w:rPr>
        <w:t>Introduction</w:t>
      </w:r>
      <w:r>
        <w:rPr>
          <w:noProof/>
        </w:rPr>
        <w:tab/>
        <w:t>442</w:t>
      </w:r>
    </w:p>
    <w:p w14:paraId="5A8B807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 xml:space="preserve">SCell Deactivation Delay Requirement for Activated </w:t>
      </w:r>
      <w:r w:rsidRPr="00EE690D">
        <w:rPr>
          <w:noProof/>
          <w:lang w:val="en-US" w:eastAsia="zh-TW"/>
        </w:rPr>
        <w:t xml:space="preserve">PUCCH </w:t>
      </w:r>
      <w:r w:rsidRPr="00EE690D">
        <w:rPr>
          <w:noProof/>
          <w:lang w:val="en-US"/>
        </w:rPr>
        <w:t>SCell</w:t>
      </w:r>
      <w:r>
        <w:rPr>
          <w:noProof/>
        </w:rPr>
        <w:tab/>
        <w:t>444</w:t>
      </w:r>
    </w:p>
    <w:p w14:paraId="34CBF60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 xml:space="preserve">SCell Deactivation Delay Requirement for Activated </w:t>
      </w:r>
      <w:r w:rsidRPr="00EE690D">
        <w:rPr>
          <w:noProof/>
          <w:lang w:val="en-US" w:eastAsia="zh-TW"/>
        </w:rPr>
        <w:t xml:space="preserve">PUCCH </w:t>
      </w:r>
      <w:r w:rsidRPr="00EE690D">
        <w:rPr>
          <w:noProof/>
          <w:lang w:val="en-US"/>
        </w:rPr>
        <w:t>SCell with Multiple Downlink SCells</w:t>
      </w:r>
      <w:r>
        <w:rPr>
          <w:noProof/>
        </w:rPr>
        <w:tab/>
        <w:t>444</w:t>
      </w:r>
    </w:p>
    <w:p w14:paraId="0FAB19A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Fast SCell Activation Delay Requirement for Deactivated SCell</w:t>
      </w:r>
      <w:r>
        <w:rPr>
          <w:noProof/>
        </w:rPr>
        <w:tab/>
        <w:t>445</w:t>
      </w:r>
    </w:p>
    <w:p w14:paraId="32030537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and Deactivation Delay in Carriers with CCA</w:t>
      </w:r>
      <w:r>
        <w:rPr>
          <w:noProof/>
        </w:rPr>
        <w:tab/>
        <w:t>447</w:t>
      </w:r>
    </w:p>
    <w:p w14:paraId="38EBCCA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Introduction</w:t>
      </w:r>
      <w:r>
        <w:rPr>
          <w:noProof/>
        </w:rPr>
        <w:tab/>
        <w:t>447</w:t>
      </w:r>
    </w:p>
    <w:p w14:paraId="4916C29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448</w:t>
      </w:r>
    </w:p>
    <w:p w14:paraId="0933DCD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8.3A.3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452</w:t>
      </w:r>
    </w:p>
    <w:p w14:paraId="25AD0B77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UE UL carrier RRC reconfiguration delay</w:t>
      </w:r>
      <w:r>
        <w:rPr>
          <w:noProof/>
        </w:rPr>
        <w:tab/>
        <w:t>452</w:t>
      </w:r>
    </w:p>
    <w:p w14:paraId="7A9D8D6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  <w:lang w:val="en-US"/>
        </w:rPr>
        <w:t>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  <w:lang w:val="en-US"/>
        </w:rPr>
        <w:t>Introduction</w:t>
      </w:r>
      <w:r>
        <w:rPr>
          <w:noProof/>
        </w:rPr>
        <w:tab/>
        <w:t>452</w:t>
      </w:r>
    </w:p>
    <w:p w14:paraId="0946729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  <w:lang w:val="en-US"/>
        </w:rPr>
        <w:t>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  <w:lang w:val="en-US"/>
        </w:rPr>
        <w:t>UE UL carrier configuration delay requirement</w:t>
      </w:r>
      <w:r>
        <w:rPr>
          <w:noProof/>
        </w:rPr>
        <w:tab/>
        <w:t>453</w:t>
      </w:r>
    </w:p>
    <w:p w14:paraId="6EA72AD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UE UL carrier deconfiguration delay requirement</w:t>
      </w:r>
      <w:r>
        <w:rPr>
          <w:noProof/>
        </w:rPr>
        <w:tab/>
        <w:t>453</w:t>
      </w:r>
    </w:p>
    <w:p w14:paraId="1E22D94A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Link Recovery Procedures</w:t>
      </w:r>
      <w:r>
        <w:rPr>
          <w:noProof/>
        </w:rPr>
        <w:tab/>
        <w:t>453</w:t>
      </w:r>
    </w:p>
    <w:p w14:paraId="39F6B07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453</w:t>
      </w:r>
    </w:p>
    <w:p w14:paraId="47DBC09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8.5.1.1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Introduction of Requirement on Link Recovery Procedures for UE configured with relaxed measurement criteria</w:t>
      </w:r>
      <w:r>
        <w:rPr>
          <w:noProof/>
        </w:rPr>
        <w:tab/>
        <w:t>454</w:t>
      </w:r>
    </w:p>
    <w:p w14:paraId="5478E72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455</w:t>
      </w:r>
    </w:p>
    <w:p w14:paraId="3D49A6A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lastRenderedPageBreak/>
        <w:t>8.5.2.1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455</w:t>
      </w:r>
    </w:p>
    <w:p w14:paraId="4D8A3CF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455</w:t>
      </w:r>
    </w:p>
    <w:p w14:paraId="4B50A3D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458</w:t>
      </w:r>
    </w:p>
    <w:p w14:paraId="6FAA7B7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8.5.2.4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of SSB based beam failure detection for UE fulfilling relaxed measurement criteria</w:t>
      </w:r>
      <w:r>
        <w:rPr>
          <w:noProof/>
        </w:rPr>
        <w:tab/>
        <w:t>459</w:t>
      </w:r>
    </w:p>
    <w:p w14:paraId="7A4EA66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460</w:t>
      </w:r>
    </w:p>
    <w:p w14:paraId="3653473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460</w:t>
      </w:r>
    </w:p>
    <w:p w14:paraId="33DEE11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460</w:t>
      </w:r>
    </w:p>
    <w:p w14:paraId="086D20D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464</w:t>
      </w:r>
    </w:p>
    <w:p w14:paraId="5D91C5E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of CSI-RS based beam failure detection for UE fulfilling relaxed measurement criteria</w:t>
      </w:r>
      <w:r>
        <w:rPr>
          <w:noProof/>
        </w:rPr>
        <w:tab/>
        <w:t>465</w:t>
      </w:r>
    </w:p>
    <w:p w14:paraId="3C61003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465</w:t>
      </w:r>
    </w:p>
    <w:p w14:paraId="7050F4C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466</w:t>
      </w:r>
    </w:p>
    <w:p w14:paraId="6CCC1B4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466</w:t>
      </w:r>
    </w:p>
    <w:p w14:paraId="6D3EBB9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466</w:t>
      </w:r>
    </w:p>
    <w:p w14:paraId="1AAEAEF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469</w:t>
      </w:r>
    </w:p>
    <w:p w14:paraId="3A7B65B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469</w:t>
      </w:r>
    </w:p>
    <w:p w14:paraId="2AF90BF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469</w:t>
      </w:r>
    </w:p>
    <w:p w14:paraId="2F4D0CA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8.5.6.2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470</w:t>
      </w:r>
    </w:p>
    <w:p w14:paraId="39EC0BA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473</w:t>
      </w:r>
    </w:p>
    <w:p w14:paraId="2F89135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473</w:t>
      </w:r>
    </w:p>
    <w:p w14:paraId="38B6BCA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8.5.</w:t>
      </w:r>
      <w:r w:rsidRPr="00EE690D">
        <w:rPr>
          <w:rFonts w:eastAsia="?? ??"/>
          <w:noProof/>
          <w:lang w:eastAsia="ja-JP"/>
        </w:rPr>
        <w:t>7</w:t>
      </w:r>
      <w:r w:rsidRPr="00EE690D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473</w:t>
      </w:r>
    </w:p>
    <w:p w14:paraId="556F3AC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474</w:t>
      </w:r>
    </w:p>
    <w:p w14:paraId="272F2A1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474</w:t>
      </w:r>
    </w:p>
    <w:p w14:paraId="576F15A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beam failure detection on FR1 or FR2 in case of FR1-FR2 inter-band CA and NR DC</w:t>
      </w:r>
      <w:r>
        <w:rPr>
          <w:noProof/>
        </w:rPr>
        <w:tab/>
        <w:t>475</w:t>
      </w:r>
    </w:p>
    <w:p w14:paraId="5B9EFC0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475</w:t>
      </w:r>
    </w:p>
    <w:p w14:paraId="7D36F67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475</w:t>
      </w:r>
    </w:p>
    <w:p w14:paraId="4099812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475</w:t>
      </w:r>
    </w:p>
    <w:p w14:paraId="5BFD8EA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475</w:t>
      </w:r>
    </w:p>
    <w:p w14:paraId="2956D82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L1-RSRP measurement on FR1 or FR2 in case of FR1-FR2 inter-band CA and NR-DC</w:t>
      </w:r>
      <w:r>
        <w:rPr>
          <w:noProof/>
        </w:rPr>
        <w:tab/>
        <w:t>476</w:t>
      </w:r>
    </w:p>
    <w:p w14:paraId="03AEA26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Requirements for </w:t>
      </w:r>
      <w:r>
        <w:rPr>
          <w:noProof/>
          <w:lang w:eastAsia="zh-TW"/>
        </w:rPr>
        <w:t>B</w:t>
      </w:r>
      <w:r>
        <w:rPr>
          <w:noProof/>
        </w:rPr>
        <w:t xml:space="preserve">eam </w:t>
      </w:r>
      <w:r>
        <w:rPr>
          <w:noProof/>
          <w:lang w:eastAsia="zh-TW"/>
        </w:rPr>
        <w:t>F</w:t>
      </w:r>
      <w:r>
        <w:rPr>
          <w:noProof/>
        </w:rPr>
        <w:t xml:space="preserve">ailure </w:t>
      </w:r>
      <w:r>
        <w:rPr>
          <w:noProof/>
          <w:lang w:eastAsia="zh-TW"/>
        </w:rPr>
        <w:t>R</w:t>
      </w:r>
      <w:r>
        <w:rPr>
          <w:noProof/>
        </w:rPr>
        <w:t>ecovery in SCell</w:t>
      </w:r>
      <w:r>
        <w:rPr>
          <w:noProof/>
        </w:rPr>
        <w:tab/>
        <w:t>476</w:t>
      </w:r>
    </w:p>
    <w:p w14:paraId="5D988A7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8.5.9.1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476</w:t>
      </w:r>
    </w:p>
    <w:p w14:paraId="4005545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8.5.9.2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</w:t>
      </w:r>
      <w:r>
        <w:rPr>
          <w:noProof/>
        </w:rPr>
        <w:tab/>
        <w:t>476</w:t>
      </w:r>
    </w:p>
    <w:p w14:paraId="27818EA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476</w:t>
      </w:r>
    </w:p>
    <w:p w14:paraId="3049AE73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Link Recovery Procedures when CCA is used on target frequency</w:t>
      </w:r>
      <w:r>
        <w:rPr>
          <w:noProof/>
        </w:rPr>
        <w:tab/>
        <w:t>477</w:t>
      </w:r>
    </w:p>
    <w:p w14:paraId="15B6443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Introduction</w:t>
      </w:r>
      <w:r>
        <w:rPr>
          <w:noProof/>
        </w:rPr>
        <w:tab/>
        <w:t>477</w:t>
      </w:r>
    </w:p>
    <w:p w14:paraId="0C632AE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8.5A.2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Requirements for SSB based beam failure detection</w:t>
      </w:r>
      <w:r>
        <w:rPr>
          <w:noProof/>
        </w:rPr>
        <w:tab/>
        <w:t>478</w:t>
      </w:r>
    </w:p>
    <w:p w14:paraId="53709EC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  <w:lang w:val="en-US"/>
        </w:rPr>
        <w:t>8.5A.2.1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Introduction</w:t>
      </w:r>
      <w:r>
        <w:rPr>
          <w:noProof/>
        </w:rPr>
        <w:tab/>
        <w:t>478</w:t>
      </w:r>
    </w:p>
    <w:p w14:paraId="2287219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  <w:lang w:val="en-US"/>
        </w:rPr>
        <w:t>8.5A.2.2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Minimum requirement</w:t>
      </w:r>
      <w:r>
        <w:rPr>
          <w:noProof/>
        </w:rPr>
        <w:tab/>
        <w:t>478</w:t>
      </w:r>
    </w:p>
    <w:p w14:paraId="3521532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8.5A.2.3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 restriction for SSB based beam failure detection</w:t>
      </w:r>
      <w:r>
        <w:rPr>
          <w:noProof/>
        </w:rPr>
        <w:tab/>
        <w:t>480</w:t>
      </w:r>
    </w:p>
    <w:p w14:paraId="5A801E8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8.5A.3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Void</w:t>
      </w:r>
      <w:r>
        <w:rPr>
          <w:noProof/>
        </w:rPr>
        <w:tab/>
        <w:t>480</w:t>
      </w:r>
    </w:p>
    <w:p w14:paraId="00207B6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8.5A.4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Minimum requirement for L1 indication</w:t>
      </w:r>
      <w:r>
        <w:rPr>
          <w:noProof/>
        </w:rPr>
        <w:tab/>
        <w:t>480</w:t>
      </w:r>
    </w:p>
    <w:p w14:paraId="792A43F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8.5A.5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Requirements for SSB based candidate beam detection</w:t>
      </w:r>
      <w:r>
        <w:rPr>
          <w:noProof/>
        </w:rPr>
        <w:tab/>
        <w:t>481</w:t>
      </w:r>
    </w:p>
    <w:p w14:paraId="657EC4C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  <w:lang w:val="en-US"/>
        </w:rPr>
        <w:t>8.5A.5.1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Introduction</w:t>
      </w:r>
      <w:r>
        <w:rPr>
          <w:noProof/>
        </w:rPr>
        <w:tab/>
        <w:t>481</w:t>
      </w:r>
    </w:p>
    <w:p w14:paraId="4B510C2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  <w:lang w:val="en-US"/>
        </w:rPr>
        <w:t>8.5A.5.2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Minimum requirement</w:t>
      </w:r>
      <w:r>
        <w:rPr>
          <w:noProof/>
        </w:rPr>
        <w:tab/>
        <w:t>481</w:t>
      </w:r>
    </w:p>
    <w:p w14:paraId="7F4BC43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8.5A.5.3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 restriction for SSB based candidate beam detection</w:t>
      </w:r>
      <w:r>
        <w:rPr>
          <w:noProof/>
        </w:rPr>
        <w:tab/>
        <w:t>483</w:t>
      </w:r>
    </w:p>
    <w:p w14:paraId="18B2D3C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8.5A.6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Void</w:t>
      </w:r>
      <w:r>
        <w:rPr>
          <w:noProof/>
        </w:rPr>
        <w:tab/>
        <w:t>484</w:t>
      </w:r>
    </w:p>
    <w:p w14:paraId="1F73983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8.5A.7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Scheduling availability of UE during beam failure detection</w:t>
      </w:r>
      <w:r>
        <w:rPr>
          <w:noProof/>
        </w:rPr>
        <w:tab/>
        <w:t>484</w:t>
      </w:r>
    </w:p>
    <w:p w14:paraId="30A359C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8.5A.</w:t>
      </w:r>
      <w:r w:rsidRPr="00EE690D">
        <w:rPr>
          <w:noProof/>
          <w:lang w:val="en-US" w:eastAsia="ja-JP"/>
        </w:rPr>
        <w:t>7</w:t>
      </w:r>
      <w:r w:rsidRPr="00EE690D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Scheduling availability of UE performing beam failure detection with a same subcarrier spacing as PDSCH/PDCCH</w:t>
      </w:r>
      <w:r>
        <w:rPr>
          <w:noProof/>
        </w:rPr>
        <w:tab/>
        <w:t>484</w:t>
      </w:r>
    </w:p>
    <w:p w14:paraId="05B84BC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8.5A.</w:t>
      </w:r>
      <w:r w:rsidRPr="00EE690D">
        <w:rPr>
          <w:noProof/>
          <w:lang w:val="en-US" w:eastAsia="ja-JP"/>
        </w:rPr>
        <w:t>7</w:t>
      </w:r>
      <w:r w:rsidRPr="00EE690D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Scheduling availability of UE performing beam failure detection with a different subcarrier spacing than PDSCH/PDCCH</w:t>
      </w:r>
      <w:r>
        <w:rPr>
          <w:noProof/>
        </w:rPr>
        <w:tab/>
        <w:t>484</w:t>
      </w:r>
    </w:p>
    <w:p w14:paraId="0A3F463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8.5A.</w:t>
      </w:r>
      <w:r w:rsidRPr="00EE690D">
        <w:rPr>
          <w:rFonts w:eastAsiaTheme="minorEastAsia"/>
          <w:noProof/>
          <w:lang w:eastAsia="ja-JP"/>
        </w:rPr>
        <w:t>7</w:t>
      </w:r>
      <w:r w:rsidRPr="00EE690D">
        <w:rPr>
          <w:rFonts w:eastAsiaTheme="minorEastAsia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Scheduling availability of UE performing beam failure detection on FR2-2</w:t>
      </w:r>
      <w:r>
        <w:rPr>
          <w:noProof/>
        </w:rPr>
        <w:tab/>
        <w:t>484</w:t>
      </w:r>
    </w:p>
    <w:p w14:paraId="387585A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8.5A.</w:t>
      </w:r>
      <w:r w:rsidRPr="00EE690D">
        <w:rPr>
          <w:rFonts w:eastAsiaTheme="minorEastAsia"/>
          <w:noProof/>
          <w:lang w:eastAsia="ja-JP"/>
        </w:rPr>
        <w:t>7</w:t>
      </w:r>
      <w:r w:rsidRPr="00EE690D">
        <w:rPr>
          <w:rFonts w:eastAsiaTheme="minorEastAsia"/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Scheduling availability of UE performing beam failure detection on FR1 or FR2-2 in case of FR1-FR2-2 inter-band CA and NR DC</w:t>
      </w:r>
      <w:r>
        <w:rPr>
          <w:noProof/>
        </w:rPr>
        <w:tab/>
        <w:t>484</w:t>
      </w:r>
    </w:p>
    <w:p w14:paraId="0F95DB3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8.5A.8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Scheduling availability of UE during candidate beam detection</w:t>
      </w:r>
      <w:r>
        <w:rPr>
          <w:noProof/>
        </w:rPr>
        <w:tab/>
        <w:t>484</w:t>
      </w:r>
    </w:p>
    <w:p w14:paraId="0307D4F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lastRenderedPageBreak/>
        <w:t>8.5A.8.3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Scheduling availability of UE performing L1-RSRP measurement on FR2-2</w:t>
      </w:r>
      <w:r>
        <w:rPr>
          <w:noProof/>
        </w:rPr>
        <w:tab/>
        <w:t>484</w:t>
      </w:r>
    </w:p>
    <w:p w14:paraId="5E82484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8.5A.8.4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Scheduling availability of UE performing L1-RSRP measurement on FR1 or FR2-2 in case of FR1-FR2-2 inter-band CA and NR-DC</w:t>
      </w:r>
      <w:r>
        <w:rPr>
          <w:noProof/>
        </w:rPr>
        <w:tab/>
        <w:t>485</w:t>
      </w:r>
    </w:p>
    <w:p w14:paraId="471C5E68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Link Recovery Procedures for Redcap</w:t>
      </w:r>
      <w:r>
        <w:rPr>
          <w:noProof/>
        </w:rPr>
        <w:tab/>
        <w:t>485</w:t>
      </w:r>
    </w:p>
    <w:p w14:paraId="265EA19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485</w:t>
      </w:r>
    </w:p>
    <w:p w14:paraId="176AB1B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SSB based beam failure detection for Redcap</w:t>
      </w:r>
      <w:r>
        <w:rPr>
          <w:noProof/>
        </w:rPr>
        <w:tab/>
        <w:t>485</w:t>
      </w:r>
    </w:p>
    <w:p w14:paraId="7331983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8.5</w:t>
      </w:r>
      <w:r>
        <w:rPr>
          <w:noProof/>
        </w:rPr>
        <w:t>B</w:t>
      </w:r>
      <w:r w:rsidRPr="00EE690D">
        <w:rPr>
          <w:rFonts w:eastAsia="?? ??"/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485</w:t>
      </w:r>
    </w:p>
    <w:p w14:paraId="50A9802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</w:t>
      </w:r>
      <w:r>
        <w:rPr>
          <w:noProof/>
        </w:rPr>
        <w:t>5B</w:t>
      </w:r>
      <w:r w:rsidRPr="00EE690D">
        <w:rPr>
          <w:rFonts w:eastAsia="?? ??"/>
          <w:noProof/>
        </w:rPr>
        <w:t>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486</w:t>
      </w:r>
    </w:p>
    <w:p w14:paraId="11A6098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8.5B.2.3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487</w:t>
      </w:r>
    </w:p>
    <w:p w14:paraId="29C90E3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beam failure detection for Redcap</w:t>
      </w:r>
      <w:r>
        <w:rPr>
          <w:noProof/>
        </w:rPr>
        <w:tab/>
        <w:t>488</w:t>
      </w:r>
    </w:p>
    <w:p w14:paraId="2133ED7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8.5B.3.1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488</w:t>
      </w:r>
    </w:p>
    <w:p w14:paraId="602A982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8.5B.3.2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488</w:t>
      </w:r>
    </w:p>
    <w:p w14:paraId="5D1BA51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8.5B.3.3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490</w:t>
      </w:r>
    </w:p>
    <w:p w14:paraId="0898976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 for L1 indication for Redcap</w:t>
      </w:r>
      <w:r>
        <w:rPr>
          <w:noProof/>
        </w:rPr>
        <w:tab/>
        <w:t>491</w:t>
      </w:r>
    </w:p>
    <w:p w14:paraId="60F4370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SSB based candidate beam detection for Redcap</w:t>
      </w:r>
      <w:r>
        <w:rPr>
          <w:noProof/>
        </w:rPr>
        <w:tab/>
        <w:t>492</w:t>
      </w:r>
    </w:p>
    <w:p w14:paraId="13F0231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8.5B.5.1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492</w:t>
      </w:r>
    </w:p>
    <w:p w14:paraId="7E7F2CD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8.5B.5.2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492</w:t>
      </w:r>
    </w:p>
    <w:p w14:paraId="6FE89EE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8.5B.5.3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494</w:t>
      </w:r>
    </w:p>
    <w:p w14:paraId="4A25F47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8.5B.6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candidate beam detection for Redcap</w:t>
      </w:r>
      <w:r>
        <w:rPr>
          <w:noProof/>
        </w:rPr>
        <w:tab/>
        <w:t>494</w:t>
      </w:r>
    </w:p>
    <w:p w14:paraId="2D214C2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8.5B.6.1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494</w:t>
      </w:r>
    </w:p>
    <w:p w14:paraId="71727D5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8.5B.6.2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494</w:t>
      </w:r>
    </w:p>
    <w:p w14:paraId="503EFC9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8.5B.6.3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496</w:t>
      </w:r>
    </w:p>
    <w:p w14:paraId="1B6C4D0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8.5B.7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during beam failure detection for Redcap</w:t>
      </w:r>
      <w:r>
        <w:rPr>
          <w:noProof/>
        </w:rPr>
        <w:tab/>
        <w:t>497</w:t>
      </w:r>
    </w:p>
    <w:p w14:paraId="24D3ACC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8.5B.</w:t>
      </w:r>
      <w:r w:rsidRPr="00EE690D">
        <w:rPr>
          <w:rFonts w:eastAsia="?? ??"/>
          <w:noProof/>
          <w:lang w:eastAsia="ja-JP"/>
        </w:rPr>
        <w:t>7</w:t>
      </w:r>
      <w:r w:rsidRPr="00EE690D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497</w:t>
      </w:r>
    </w:p>
    <w:p w14:paraId="67993B9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8.5B.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497</w:t>
      </w:r>
    </w:p>
    <w:p w14:paraId="7C8F169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8.5B.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497</w:t>
      </w:r>
    </w:p>
    <w:p w14:paraId="1863AFA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8.5B.8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during candidate beam detection for Redcap</w:t>
      </w:r>
      <w:r>
        <w:rPr>
          <w:noProof/>
        </w:rPr>
        <w:tab/>
        <w:t>498</w:t>
      </w:r>
    </w:p>
    <w:p w14:paraId="43563DB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8.5B.8.1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498</w:t>
      </w:r>
    </w:p>
    <w:p w14:paraId="5E8A30C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8.5B.8.2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498</w:t>
      </w:r>
    </w:p>
    <w:p w14:paraId="767D3A7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8.5B.8.3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498</w:t>
      </w:r>
    </w:p>
    <w:p w14:paraId="3D381B8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8.5B.9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 for beam failure detection for Redcap</w:t>
      </w:r>
      <w:r>
        <w:rPr>
          <w:noProof/>
        </w:rPr>
        <w:tab/>
        <w:t>498</w:t>
      </w:r>
    </w:p>
    <w:p w14:paraId="2C85DF0B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Link Recovery Procedures for Satellite Access</w:t>
      </w:r>
      <w:r>
        <w:rPr>
          <w:noProof/>
        </w:rPr>
        <w:tab/>
        <w:t>499</w:t>
      </w:r>
    </w:p>
    <w:p w14:paraId="26CA754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499</w:t>
      </w:r>
    </w:p>
    <w:p w14:paraId="4001D4D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499</w:t>
      </w:r>
    </w:p>
    <w:p w14:paraId="214E66B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8.5C.2.1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499</w:t>
      </w:r>
    </w:p>
    <w:p w14:paraId="57C6451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8.5C.2.2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500</w:t>
      </w:r>
    </w:p>
    <w:p w14:paraId="6C54F39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8.5C.2.3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500</w:t>
      </w:r>
    </w:p>
    <w:p w14:paraId="1212EF0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501</w:t>
      </w:r>
    </w:p>
    <w:p w14:paraId="7B69D34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8.5C.3.1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501</w:t>
      </w:r>
    </w:p>
    <w:p w14:paraId="25DA8FC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8.5C.3.2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501</w:t>
      </w:r>
    </w:p>
    <w:p w14:paraId="4CC98D7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8.5C.3.3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502</w:t>
      </w:r>
    </w:p>
    <w:p w14:paraId="6B46055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503</w:t>
      </w:r>
    </w:p>
    <w:p w14:paraId="7846FFD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503</w:t>
      </w:r>
    </w:p>
    <w:p w14:paraId="56D2C2D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8.5C.5.1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6E8967D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8.5C.5.2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503</w:t>
      </w:r>
    </w:p>
    <w:p w14:paraId="286112E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8.5C.5.3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504</w:t>
      </w:r>
    </w:p>
    <w:p w14:paraId="2F1FB89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8.5C.6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505</w:t>
      </w:r>
    </w:p>
    <w:p w14:paraId="6EF9059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8.5C.6.1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505</w:t>
      </w:r>
    </w:p>
    <w:p w14:paraId="62586D6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8.5C.6.2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505</w:t>
      </w:r>
    </w:p>
    <w:p w14:paraId="756A433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8.5C.6.3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506</w:t>
      </w:r>
    </w:p>
    <w:p w14:paraId="08A1684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8.5C.7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506</w:t>
      </w:r>
    </w:p>
    <w:p w14:paraId="332B2B3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8.5C.</w:t>
      </w:r>
      <w:r w:rsidRPr="00EE690D">
        <w:rPr>
          <w:rFonts w:eastAsia="?? ??"/>
          <w:noProof/>
          <w:lang w:eastAsia="ja-JP"/>
        </w:rPr>
        <w:t>7</w:t>
      </w:r>
      <w:r w:rsidRPr="00EE690D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506</w:t>
      </w:r>
    </w:p>
    <w:p w14:paraId="1A259D4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8.5C.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506</w:t>
      </w:r>
    </w:p>
    <w:p w14:paraId="300F341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8.5C.8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507</w:t>
      </w:r>
    </w:p>
    <w:p w14:paraId="524D150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8.5C.8.1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507</w:t>
      </w:r>
    </w:p>
    <w:p w14:paraId="722D088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8.5C.8.2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507</w:t>
      </w:r>
    </w:p>
    <w:p w14:paraId="44AE2D5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8.5C.9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507</w:t>
      </w:r>
    </w:p>
    <w:p w14:paraId="690D4E78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Active BWP switch delay</w:t>
      </w:r>
      <w:r>
        <w:rPr>
          <w:noProof/>
        </w:rPr>
        <w:tab/>
        <w:t>507</w:t>
      </w:r>
    </w:p>
    <w:p w14:paraId="3E884DD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Introduction</w:t>
      </w:r>
      <w:r>
        <w:rPr>
          <w:noProof/>
        </w:rPr>
        <w:tab/>
        <w:t>507</w:t>
      </w:r>
    </w:p>
    <w:p w14:paraId="0E1E77A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DCI and timer based BWP switch delay on a single CC</w:t>
      </w:r>
      <w:r>
        <w:rPr>
          <w:noProof/>
        </w:rPr>
        <w:tab/>
        <w:t>508</w:t>
      </w:r>
    </w:p>
    <w:p w14:paraId="41E075D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8.6.2A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DCI based BWP switch delay on multiple CCs</w:t>
      </w:r>
      <w:r>
        <w:rPr>
          <w:noProof/>
        </w:rPr>
        <w:tab/>
        <w:t>509</w:t>
      </w:r>
    </w:p>
    <w:p w14:paraId="5B1599D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8.6.2A.1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Simultaneous DCI based BWP switch delay on multiple CCs</w:t>
      </w:r>
      <w:r>
        <w:rPr>
          <w:noProof/>
        </w:rPr>
        <w:tab/>
        <w:t>509</w:t>
      </w:r>
    </w:p>
    <w:p w14:paraId="66BB93B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8.6.2A.2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Non-simultaneous DCI based BWP switch delay on multiple CCs</w:t>
      </w:r>
      <w:r>
        <w:rPr>
          <w:noProof/>
        </w:rPr>
        <w:tab/>
        <w:t>511</w:t>
      </w:r>
    </w:p>
    <w:p w14:paraId="451DA4D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8.6.2B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Timer based BWP switch delay on multiple CCs</w:t>
      </w:r>
      <w:r>
        <w:rPr>
          <w:noProof/>
        </w:rPr>
        <w:tab/>
        <w:t>511</w:t>
      </w:r>
    </w:p>
    <w:p w14:paraId="1D48FCF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8.6.2B.1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Simultaneous timer based BWP switch delay on multiple CCs</w:t>
      </w:r>
      <w:r>
        <w:rPr>
          <w:noProof/>
        </w:rPr>
        <w:tab/>
        <w:t>511</w:t>
      </w:r>
    </w:p>
    <w:p w14:paraId="141E0A3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8.6.2B.2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Non-simultaneous timer based BWP switch delay on multiple CCs</w:t>
      </w:r>
      <w:r>
        <w:rPr>
          <w:noProof/>
        </w:rPr>
        <w:tab/>
        <w:t>511</w:t>
      </w:r>
    </w:p>
    <w:p w14:paraId="5F7AC26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RRC based BWP switch delay on a single CC</w:t>
      </w:r>
      <w:r>
        <w:rPr>
          <w:noProof/>
        </w:rPr>
        <w:tab/>
        <w:t>512</w:t>
      </w:r>
    </w:p>
    <w:p w14:paraId="0382101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  <w:lang w:val="en-US"/>
        </w:rPr>
        <w:t>8.6.3A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  <w:lang w:val="en-US"/>
        </w:rPr>
        <w:t>RRC based BWP switch delay on multiple CCs</w:t>
      </w:r>
      <w:r>
        <w:rPr>
          <w:noProof/>
        </w:rPr>
        <w:tab/>
        <w:t>513</w:t>
      </w:r>
    </w:p>
    <w:p w14:paraId="2FB00E2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  <w:lang w:val="en-US"/>
        </w:rPr>
        <w:t>8.6.3A.1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  <w:lang w:val="en-US"/>
        </w:rPr>
        <w:t>Simultaneous RRC based BWP switch delay on multiple CCs</w:t>
      </w:r>
      <w:r>
        <w:rPr>
          <w:noProof/>
        </w:rPr>
        <w:tab/>
        <w:t>513</w:t>
      </w:r>
    </w:p>
    <w:p w14:paraId="101CF40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  <w:lang w:val="en-US"/>
        </w:rPr>
        <w:t>8.6.3A.2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  <w:lang w:val="en-US"/>
        </w:rPr>
        <w:t>Non-simultaneous RRC based BWP switch delay on multiple CCs</w:t>
      </w:r>
      <w:r>
        <w:rPr>
          <w:noProof/>
        </w:rPr>
        <w:tab/>
        <w:t>513</w:t>
      </w:r>
    </w:p>
    <w:p w14:paraId="41CA409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BWP switch delay on Consistent UL CCA recovery</w:t>
      </w:r>
      <w:r>
        <w:rPr>
          <w:noProof/>
        </w:rPr>
        <w:tab/>
        <w:t>514</w:t>
      </w:r>
    </w:p>
    <w:p w14:paraId="071C42AA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Active BWP switch delay for RedCap</w:t>
      </w:r>
      <w:r>
        <w:rPr>
          <w:noProof/>
        </w:rPr>
        <w:tab/>
        <w:t>514</w:t>
      </w:r>
    </w:p>
    <w:p w14:paraId="62361F8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514</w:t>
      </w:r>
    </w:p>
    <w:p w14:paraId="5163E7C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DCI and timer based BWP switch delay on a single CC</w:t>
      </w:r>
      <w:r>
        <w:rPr>
          <w:noProof/>
        </w:rPr>
        <w:tab/>
        <w:t>514</w:t>
      </w:r>
    </w:p>
    <w:p w14:paraId="00C00C4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based BWP switch delay on a single CC</w:t>
      </w:r>
      <w:r>
        <w:rPr>
          <w:noProof/>
        </w:rPr>
        <w:tab/>
        <w:t>516</w:t>
      </w:r>
    </w:p>
    <w:p w14:paraId="62A29AE3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Active BWP switch delay for satellite access</w:t>
      </w:r>
      <w:r>
        <w:rPr>
          <w:noProof/>
        </w:rPr>
        <w:tab/>
        <w:t>516</w:t>
      </w:r>
    </w:p>
    <w:p w14:paraId="131CD3A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8.6C.1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Introduction</w:t>
      </w:r>
      <w:r>
        <w:rPr>
          <w:noProof/>
        </w:rPr>
        <w:tab/>
        <w:t>516</w:t>
      </w:r>
    </w:p>
    <w:p w14:paraId="53F177A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8.6C.2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DCI and timer based BWP switch delay on a single CC</w:t>
      </w:r>
      <w:r>
        <w:rPr>
          <w:noProof/>
        </w:rPr>
        <w:tab/>
        <w:t>516</w:t>
      </w:r>
    </w:p>
    <w:p w14:paraId="7188196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8.6C.3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RRC based BWP switch delay on a single CC</w:t>
      </w:r>
      <w:r>
        <w:rPr>
          <w:noProof/>
        </w:rPr>
        <w:tab/>
        <w:t>518</w:t>
      </w:r>
    </w:p>
    <w:p w14:paraId="0D439F86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518</w:t>
      </w:r>
    </w:p>
    <w:p w14:paraId="764B8B27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 xml:space="preserve">NE-DC: E-UTRAN </w:t>
      </w:r>
      <w:r>
        <w:rPr>
          <w:noProof/>
        </w:rPr>
        <w:t>P</w:t>
      </w:r>
      <w:r>
        <w:rPr>
          <w:noProof/>
          <w:lang w:eastAsia="ko-KR"/>
        </w:rPr>
        <w:t>SCell Addition and Release Delay</w:t>
      </w:r>
      <w:r>
        <w:rPr>
          <w:noProof/>
        </w:rPr>
        <w:tab/>
        <w:t>518</w:t>
      </w:r>
    </w:p>
    <w:p w14:paraId="4B264F3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518</w:t>
      </w:r>
    </w:p>
    <w:p w14:paraId="17B9576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 xml:space="preserve">E-UTRAN </w:t>
      </w:r>
      <w:r>
        <w:rPr>
          <w:noProof/>
        </w:rPr>
        <w:t>P</w:t>
      </w:r>
      <w:r>
        <w:rPr>
          <w:noProof/>
          <w:lang w:eastAsia="ko-KR"/>
        </w:rPr>
        <w:t>SCell Addition Delay Requirement</w:t>
      </w:r>
      <w:r>
        <w:rPr>
          <w:noProof/>
        </w:rPr>
        <w:tab/>
        <w:t>518</w:t>
      </w:r>
    </w:p>
    <w:p w14:paraId="3C5BF32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8.8.3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 xml:space="preserve">E-UTRAN </w:t>
      </w:r>
      <w:r>
        <w:rPr>
          <w:noProof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519</w:t>
      </w:r>
    </w:p>
    <w:p w14:paraId="2E8AD623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NR-DC: PSCell Addition and Release Delay</w:t>
      </w:r>
      <w:r>
        <w:rPr>
          <w:noProof/>
        </w:rPr>
        <w:tab/>
        <w:t>519</w:t>
      </w:r>
    </w:p>
    <w:p w14:paraId="1F45C97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519</w:t>
      </w:r>
    </w:p>
    <w:p w14:paraId="534DCDE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519</w:t>
      </w:r>
    </w:p>
    <w:p w14:paraId="6AE0757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8.9.3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520</w:t>
      </w:r>
    </w:p>
    <w:p w14:paraId="400888E4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Conditional PSCell Addition Delay</w:t>
      </w:r>
      <w:r>
        <w:rPr>
          <w:noProof/>
        </w:rPr>
        <w:tab/>
        <w:t>520</w:t>
      </w:r>
    </w:p>
    <w:p w14:paraId="2278612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520</w:t>
      </w:r>
    </w:p>
    <w:p w14:paraId="7F3301B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Conditional PSCell Addition Delay Requirement</w:t>
      </w:r>
      <w:r>
        <w:rPr>
          <w:noProof/>
        </w:rPr>
        <w:tab/>
        <w:t>520</w:t>
      </w:r>
    </w:p>
    <w:p w14:paraId="62D56AF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8.9A.2.1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 time</w:t>
      </w:r>
      <w:r>
        <w:rPr>
          <w:noProof/>
        </w:rPr>
        <w:tab/>
        <w:t>521</w:t>
      </w:r>
    </w:p>
    <w:p w14:paraId="3075B3CA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8.9B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NR-DC: PSCell Addition and Release Delay in Carriers with CCA</w:t>
      </w:r>
      <w:r>
        <w:rPr>
          <w:noProof/>
        </w:rPr>
        <w:tab/>
        <w:t>521</w:t>
      </w:r>
    </w:p>
    <w:p w14:paraId="2E7F245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8.9B.1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Introduction</w:t>
      </w:r>
      <w:r>
        <w:rPr>
          <w:noProof/>
        </w:rPr>
        <w:tab/>
        <w:t>521</w:t>
      </w:r>
    </w:p>
    <w:p w14:paraId="5EA24D9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8.9B.2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PSCell Addition Delay Requirement</w:t>
      </w:r>
      <w:r>
        <w:rPr>
          <w:noProof/>
        </w:rPr>
        <w:tab/>
        <w:t>522</w:t>
      </w:r>
    </w:p>
    <w:p w14:paraId="13884D5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  <w:lang w:eastAsia="ko-KR"/>
        </w:rPr>
        <w:t>8.9B.3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P</w:t>
      </w:r>
      <w:r w:rsidRPr="00EE690D">
        <w:rPr>
          <w:rFonts w:eastAsiaTheme="minorEastAsia"/>
          <w:noProof/>
          <w:lang w:eastAsia="ko-KR"/>
        </w:rPr>
        <w:t>SCell Release Delay Requirement</w:t>
      </w:r>
      <w:r>
        <w:rPr>
          <w:noProof/>
        </w:rPr>
        <w:tab/>
        <w:t>522</w:t>
      </w:r>
    </w:p>
    <w:p w14:paraId="6F0CADA4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algun Gothic"/>
          <w:noProof/>
          <w:lang w:val="en-US"/>
        </w:rPr>
        <w:t>Active TCI state switching delay</w:t>
      </w:r>
      <w:r>
        <w:rPr>
          <w:noProof/>
        </w:rPr>
        <w:tab/>
        <w:t>523</w:t>
      </w:r>
    </w:p>
    <w:p w14:paraId="546E6A0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algun Gothic"/>
          <w:noProof/>
          <w:lang w:val="en-US"/>
        </w:rPr>
        <w:t>8.10.3A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algun Gothic"/>
          <w:noProof/>
          <w:lang w:val="en-US"/>
        </w:rPr>
        <w:t>MAC-CE based TCI state switch delay in HST FR2 scenarios</w:t>
      </w:r>
      <w:r>
        <w:rPr>
          <w:noProof/>
        </w:rPr>
        <w:tab/>
        <w:t>524</w:t>
      </w:r>
    </w:p>
    <w:p w14:paraId="2AE5AB4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algun Gothic"/>
          <w:noProof/>
          <w:lang w:val="en-US"/>
        </w:rPr>
        <w:t>8.10.4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 xml:space="preserve">DCI based </w:t>
      </w:r>
      <w:r w:rsidRPr="00EE690D">
        <w:rPr>
          <w:rFonts w:eastAsia="Malgun Gothic"/>
          <w:noProof/>
          <w:lang w:val="en-US"/>
        </w:rPr>
        <w:t>TCI</w:t>
      </w:r>
      <w:r w:rsidRPr="00EE690D">
        <w:rPr>
          <w:noProof/>
          <w:lang w:val="en-US"/>
        </w:rPr>
        <w:t xml:space="preserve"> state switch delay</w:t>
      </w:r>
      <w:r>
        <w:rPr>
          <w:noProof/>
        </w:rPr>
        <w:tab/>
        <w:t>524</w:t>
      </w:r>
    </w:p>
    <w:p w14:paraId="47E80FB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8.10.5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RRC based TCI state switch delay</w:t>
      </w:r>
      <w:r>
        <w:rPr>
          <w:noProof/>
        </w:rPr>
        <w:tab/>
        <w:t>525</w:t>
      </w:r>
    </w:p>
    <w:p w14:paraId="2CAED7C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8.10.6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Active TCI state list update delay</w:t>
      </w:r>
      <w:r>
        <w:rPr>
          <w:noProof/>
        </w:rPr>
        <w:tab/>
        <w:t>525</w:t>
      </w:r>
    </w:p>
    <w:p w14:paraId="4A9915BB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Active TCI state switching delay with CCA</w:t>
      </w:r>
      <w:r>
        <w:rPr>
          <w:noProof/>
        </w:rPr>
        <w:tab/>
        <w:t>525</w:t>
      </w:r>
    </w:p>
    <w:p w14:paraId="6DE38D5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</w:t>
      </w:r>
      <w:r w:rsidRPr="00EE690D">
        <w:rPr>
          <w:rFonts w:eastAsia="Malgun Gothic"/>
          <w:noProof/>
          <w:lang w:val="en-US"/>
        </w:rPr>
        <w:t>10A</w:t>
      </w:r>
      <w:r w:rsidRPr="00EE690D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Introduction</w:t>
      </w:r>
      <w:r>
        <w:rPr>
          <w:noProof/>
        </w:rPr>
        <w:tab/>
        <w:t>525</w:t>
      </w:r>
    </w:p>
    <w:p w14:paraId="4DB2E7E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8.10A.2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Known conditions for TCI state</w:t>
      </w:r>
      <w:r>
        <w:rPr>
          <w:noProof/>
        </w:rPr>
        <w:tab/>
        <w:t>526</w:t>
      </w:r>
    </w:p>
    <w:p w14:paraId="6376541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8.10A.3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MAC-CE based TCI state switch delay</w:t>
      </w:r>
      <w:r>
        <w:rPr>
          <w:noProof/>
        </w:rPr>
        <w:tab/>
        <w:t>526</w:t>
      </w:r>
    </w:p>
    <w:p w14:paraId="4D85D14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algun Gothic"/>
          <w:noProof/>
          <w:lang w:val="en-US"/>
        </w:rPr>
        <w:t>8.10A.4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 xml:space="preserve">DCI based </w:t>
      </w:r>
      <w:r w:rsidRPr="00EE690D">
        <w:rPr>
          <w:rFonts w:eastAsia="Malgun Gothic"/>
          <w:noProof/>
          <w:lang w:val="en-US"/>
        </w:rPr>
        <w:t>TCI</w:t>
      </w:r>
      <w:r w:rsidRPr="00EE690D">
        <w:rPr>
          <w:noProof/>
          <w:lang w:val="en-US"/>
        </w:rPr>
        <w:t xml:space="preserve"> state switch delay</w:t>
      </w:r>
      <w:r>
        <w:rPr>
          <w:noProof/>
        </w:rPr>
        <w:tab/>
        <w:t>527</w:t>
      </w:r>
    </w:p>
    <w:p w14:paraId="21BA441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8.10A.5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RRC based TCI state switch delay</w:t>
      </w:r>
      <w:r>
        <w:rPr>
          <w:noProof/>
        </w:rPr>
        <w:tab/>
        <w:t>527</w:t>
      </w:r>
    </w:p>
    <w:p w14:paraId="01D41D0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8.10A.6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Active TCI state list update delay</w:t>
      </w:r>
      <w:r>
        <w:rPr>
          <w:noProof/>
        </w:rPr>
        <w:tab/>
        <w:t>528</w:t>
      </w:r>
    </w:p>
    <w:p w14:paraId="41694445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Active TCI state switching delay for RedCap</w:t>
      </w:r>
      <w:r>
        <w:rPr>
          <w:noProof/>
        </w:rPr>
        <w:tab/>
        <w:t>528</w:t>
      </w:r>
    </w:p>
    <w:p w14:paraId="7E6CD88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528</w:t>
      </w:r>
    </w:p>
    <w:p w14:paraId="30BC364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Known conditions for TCI state</w:t>
      </w:r>
      <w:r>
        <w:rPr>
          <w:noProof/>
        </w:rPr>
        <w:tab/>
        <w:t>528</w:t>
      </w:r>
    </w:p>
    <w:p w14:paraId="3F7BC75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MAC-CE based TCI state switch delay</w:t>
      </w:r>
      <w:r>
        <w:rPr>
          <w:noProof/>
        </w:rPr>
        <w:tab/>
        <w:t>529</w:t>
      </w:r>
    </w:p>
    <w:p w14:paraId="0A9C3F1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algun Gothic"/>
          <w:noProof/>
        </w:rPr>
        <w:t>8.10B.4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DCI based </w:t>
      </w:r>
      <w:r w:rsidRPr="00EE690D">
        <w:rPr>
          <w:rFonts w:eastAsia="Malgun Gothic"/>
          <w:noProof/>
        </w:rPr>
        <w:t>TCI</w:t>
      </w:r>
      <w:r>
        <w:rPr>
          <w:noProof/>
        </w:rPr>
        <w:t xml:space="preserve"> state switch delay</w:t>
      </w:r>
      <w:r>
        <w:rPr>
          <w:noProof/>
        </w:rPr>
        <w:tab/>
        <w:t>529</w:t>
      </w:r>
    </w:p>
    <w:p w14:paraId="272DE67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based TCI state switch delay</w:t>
      </w:r>
      <w:r>
        <w:rPr>
          <w:noProof/>
        </w:rPr>
        <w:tab/>
        <w:t>530</w:t>
      </w:r>
    </w:p>
    <w:p w14:paraId="26EF668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8.10B.6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530</w:t>
      </w:r>
    </w:p>
    <w:p w14:paraId="493C45B2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algun Gothic"/>
          <w:noProof/>
          <w:lang w:val="en-US"/>
        </w:rPr>
        <w:t>Active TCI state switching delay for satellite access</w:t>
      </w:r>
      <w:r>
        <w:rPr>
          <w:noProof/>
        </w:rPr>
        <w:tab/>
        <w:t>531</w:t>
      </w:r>
    </w:p>
    <w:p w14:paraId="284A878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lastRenderedPageBreak/>
        <w:t>8.</w:t>
      </w:r>
      <w:r w:rsidRPr="00EE690D">
        <w:rPr>
          <w:rFonts w:eastAsia="Malgun Gothic"/>
          <w:noProof/>
          <w:lang w:val="en-US"/>
        </w:rPr>
        <w:t>10C</w:t>
      </w:r>
      <w:r w:rsidRPr="00EE690D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Introduction</w:t>
      </w:r>
      <w:r>
        <w:rPr>
          <w:noProof/>
        </w:rPr>
        <w:tab/>
        <w:t>531</w:t>
      </w:r>
    </w:p>
    <w:p w14:paraId="4E3EBD1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8.10C.2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MAC-CE based TCI state switch delay</w:t>
      </w:r>
      <w:r>
        <w:rPr>
          <w:noProof/>
        </w:rPr>
        <w:tab/>
        <w:t>531</w:t>
      </w:r>
    </w:p>
    <w:p w14:paraId="57E8A37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algun Gothic"/>
          <w:noProof/>
          <w:lang w:val="en-US"/>
        </w:rPr>
        <w:t>8.10C.4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 xml:space="preserve">DCI based </w:t>
      </w:r>
      <w:r w:rsidRPr="00EE690D">
        <w:rPr>
          <w:rFonts w:eastAsia="Malgun Gothic"/>
          <w:noProof/>
          <w:lang w:val="en-US"/>
        </w:rPr>
        <w:t>TCI</w:t>
      </w:r>
      <w:r w:rsidRPr="00EE690D">
        <w:rPr>
          <w:noProof/>
          <w:lang w:val="en-US"/>
        </w:rPr>
        <w:t xml:space="preserve"> state switch delay</w:t>
      </w:r>
      <w:r>
        <w:rPr>
          <w:noProof/>
        </w:rPr>
        <w:tab/>
        <w:t>531</w:t>
      </w:r>
    </w:p>
    <w:p w14:paraId="12D33DE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8.10C.5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RRC based TCI state switch delay</w:t>
      </w:r>
      <w:r>
        <w:rPr>
          <w:noProof/>
        </w:rPr>
        <w:tab/>
        <w:t>531</w:t>
      </w:r>
    </w:p>
    <w:p w14:paraId="4CFBB46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8.10C.6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Active TCI state list update delay</w:t>
      </w:r>
      <w:r>
        <w:rPr>
          <w:noProof/>
        </w:rPr>
        <w:tab/>
        <w:t>531</w:t>
      </w:r>
    </w:p>
    <w:p w14:paraId="6F45485B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8.11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PSCell Change</w:t>
      </w:r>
      <w:r>
        <w:rPr>
          <w:noProof/>
        </w:rPr>
        <w:tab/>
        <w:t>532</w:t>
      </w:r>
    </w:p>
    <w:p w14:paraId="4FF5C2F1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8.11A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  <w:lang w:val="en-US" w:eastAsia="ko-KR"/>
        </w:rPr>
        <w:t xml:space="preserve">PSCell Change </w:t>
      </w:r>
      <w:r w:rsidRPr="00EE690D">
        <w:rPr>
          <w:rFonts w:eastAsiaTheme="minorEastAsia"/>
          <w:noProof/>
        </w:rPr>
        <w:t>in Carriers with CCA</w:t>
      </w:r>
      <w:r>
        <w:rPr>
          <w:noProof/>
        </w:rPr>
        <w:tab/>
        <w:t>532</w:t>
      </w:r>
    </w:p>
    <w:p w14:paraId="2244895E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8.11B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Conditional PSCell Change</w:t>
      </w:r>
      <w:r>
        <w:rPr>
          <w:noProof/>
        </w:rPr>
        <w:tab/>
        <w:t>532</w:t>
      </w:r>
    </w:p>
    <w:p w14:paraId="3A56B19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8.11B.1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Introduction</w:t>
      </w:r>
      <w:r>
        <w:rPr>
          <w:noProof/>
        </w:rPr>
        <w:tab/>
        <w:t>532</w:t>
      </w:r>
    </w:p>
    <w:p w14:paraId="2AE8C56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8.11B.2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Conditoinal PSCell Change delay</w:t>
      </w:r>
      <w:r>
        <w:rPr>
          <w:noProof/>
        </w:rPr>
        <w:tab/>
        <w:t>533</w:t>
      </w:r>
    </w:p>
    <w:p w14:paraId="3EE9D37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8.11B.2.1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 time</w:t>
      </w:r>
      <w:r>
        <w:rPr>
          <w:noProof/>
        </w:rPr>
        <w:tab/>
        <w:t>533</w:t>
      </w:r>
    </w:p>
    <w:p w14:paraId="2B61536B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  <w:lang w:val="en-US" w:eastAsia="ko-KR"/>
        </w:rPr>
        <w:t>8.11D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  <w:lang w:val="en-US" w:eastAsia="ko-KR"/>
        </w:rPr>
        <w:t xml:space="preserve">Conditional PSCell Change </w:t>
      </w:r>
      <w:r w:rsidRPr="00EE690D">
        <w:rPr>
          <w:rFonts w:eastAsiaTheme="minorEastAsia"/>
          <w:noProof/>
        </w:rPr>
        <w:t>in Carriers with CCA</w:t>
      </w:r>
      <w:r>
        <w:rPr>
          <w:noProof/>
        </w:rPr>
        <w:tab/>
        <w:t>534</w:t>
      </w:r>
    </w:p>
    <w:p w14:paraId="4FCA00A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  <w:lang w:val="en-US" w:eastAsia="ko-KR"/>
        </w:rPr>
        <w:t>8.11D.1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  <w:lang w:val="en-US" w:eastAsia="ko-KR"/>
        </w:rPr>
        <w:t>Introduction</w:t>
      </w:r>
      <w:r>
        <w:rPr>
          <w:noProof/>
        </w:rPr>
        <w:tab/>
        <w:t>534</w:t>
      </w:r>
    </w:p>
    <w:p w14:paraId="13878C7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  <w:lang w:val="en-US" w:eastAsia="ko-KR"/>
        </w:rPr>
        <w:t>8.11D.2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  <w:lang w:val="en-US" w:eastAsia="ko-KR"/>
        </w:rPr>
        <w:t>Conditi</w:t>
      </w:r>
      <w:r w:rsidRPr="00EE690D">
        <w:rPr>
          <w:rFonts w:eastAsiaTheme="minorEastAsia"/>
          <w:noProof/>
          <w:lang w:val="en-US"/>
        </w:rPr>
        <w:t>o</w:t>
      </w:r>
      <w:r w:rsidRPr="00EE690D">
        <w:rPr>
          <w:rFonts w:eastAsiaTheme="minorEastAsia"/>
          <w:noProof/>
          <w:lang w:val="en-US" w:eastAsia="ko-KR"/>
        </w:rPr>
        <w:t>nal PSCell Change delay</w:t>
      </w:r>
      <w:r>
        <w:rPr>
          <w:noProof/>
        </w:rPr>
        <w:tab/>
        <w:t>534</w:t>
      </w:r>
    </w:p>
    <w:p w14:paraId="52237E0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  <w:lang w:val="en-US"/>
        </w:rPr>
        <w:t>8.11D.2.1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  <w:lang w:val="en-US"/>
        </w:rPr>
        <w:t>Measurement time</w:t>
      </w:r>
      <w:r>
        <w:rPr>
          <w:noProof/>
        </w:rPr>
        <w:tab/>
        <w:t>535</w:t>
      </w:r>
    </w:p>
    <w:p w14:paraId="36A5B39F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Uplink spatial relation switch delay</w:t>
      </w:r>
      <w:r>
        <w:rPr>
          <w:noProof/>
        </w:rPr>
        <w:tab/>
        <w:t>535</w:t>
      </w:r>
    </w:p>
    <w:p w14:paraId="0DE8AAA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Introduction</w:t>
      </w:r>
      <w:r>
        <w:rPr>
          <w:noProof/>
        </w:rPr>
        <w:tab/>
        <w:t>535</w:t>
      </w:r>
    </w:p>
    <w:p w14:paraId="31E6FAD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Known conditions for spatial relation when associated with DL-RS</w:t>
      </w:r>
      <w:r>
        <w:rPr>
          <w:noProof/>
        </w:rPr>
        <w:tab/>
        <w:t>535</w:t>
      </w:r>
    </w:p>
    <w:p w14:paraId="0531085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MAC-CE based spatial relation switch delay</w:t>
      </w:r>
      <w:r>
        <w:rPr>
          <w:noProof/>
        </w:rPr>
        <w:tab/>
        <w:t>536</w:t>
      </w:r>
    </w:p>
    <w:p w14:paraId="451967A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algun Gothic"/>
          <w:noProof/>
          <w:lang w:val="en-US"/>
        </w:rPr>
        <w:t>8.12.4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DCI based spatial relation switch delay</w:t>
      </w:r>
      <w:r>
        <w:rPr>
          <w:noProof/>
        </w:rPr>
        <w:tab/>
        <w:t>536</w:t>
      </w:r>
    </w:p>
    <w:p w14:paraId="7AA9D25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RRC based spatial relation switch delay</w:t>
      </w:r>
      <w:r>
        <w:rPr>
          <w:noProof/>
        </w:rPr>
        <w:tab/>
        <w:t>537</w:t>
      </w:r>
    </w:p>
    <w:p w14:paraId="5FF77D04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Uplink spatial relation switch delay for RedCap</w:t>
      </w:r>
      <w:r>
        <w:rPr>
          <w:noProof/>
        </w:rPr>
        <w:tab/>
        <w:t>537</w:t>
      </w:r>
    </w:p>
    <w:p w14:paraId="3483F6D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8.12A.1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Introduction</w:t>
      </w:r>
      <w:r>
        <w:rPr>
          <w:noProof/>
        </w:rPr>
        <w:tab/>
        <w:t>537</w:t>
      </w:r>
    </w:p>
    <w:p w14:paraId="45A08D2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8.12A.2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Known conditions for spatial relation when associated with DL-RS</w:t>
      </w:r>
      <w:r>
        <w:rPr>
          <w:noProof/>
        </w:rPr>
        <w:tab/>
        <w:t>537</w:t>
      </w:r>
    </w:p>
    <w:p w14:paraId="3B53500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8.12A.3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MAC-CE based spatial relation switch delay</w:t>
      </w:r>
      <w:r>
        <w:rPr>
          <w:noProof/>
        </w:rPr>
        <w:tab/>
        <w:t>538</w:t>
      </w:r>
    </w:p>
    <w:p w14:paraId="063308D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algun Gothic"/>
          <w:noProof/>
          <w:lang w:val="en-US"/>
        </w:rPr>
        <w:t>8.12A.4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DCI based spatial relation switch delay</w:t>
      </w:r>
      <w:r>
        <w:rPr>
          <w:noProof/>
        </w:rPr>
        <w:tab/>
        <w:t>538</w:t>
      </w:r>
    </w:p>
    <w:p w14:paraId="6EE7258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8.12A.5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RRC based spatial relation switch delay</w:t>
      </w:r>
      <w:r>
        <w:rPr>
          <w:noProof/>
        </w:rPr>
        <w:tab/>
        <w:t>539</w:t>
      </w:r>
    </w:p>
    <w:p w14:paraId="34987F52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Uplink spatial relation switch delay for satellite access</w:t>
      </w:r>
      <w:r>
        <w:rPr>
          <w:noProof/>
        </w:rPr>
        <w:tab/>
        <w:t>539</w:t>
      </w:r>
    </w:p>
    <w:p w14:paraId="5959323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8.12C.1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Void</w:t>
      </w:r>
      <w:r>
        <w:rPr>
          <w:noProof/>
        </w:rPr>
        <w:tab/>
        <w:t>540</w:t>
      </w:r>
    </w:p>
    <w:p w14:paraId="4DE9835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8.12C.2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Void</w:t>
      </w:r>
      <w:r>
        <w:rPr>
          <w:noProof/>
        </w:rPr>
        <w:tab/>
        <w:t>540</w:t>
      </w:r>
    </w:p>
    <w:p w14:paraId="12605C0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8.12C.3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Void</w:t>
      </w:r>
      <w:r>
        <w:rPr>
          <w:noProof/>
        </w:rPr>
        <w:tab/>
        <w:t>540</w:t>
      </w:r>
    </w:p>
    <w:p w14:paraId="15B72D9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algun Gothic"/>
          <w:noProof/>
          <w:lang w:val="en-US"/>
        </w:rPr>
        <w:t>8.12C.4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Void</w:t>
      </w:r>
      <w:r>
        <w:rPr>
          <w:noProof/>
        </w:rPr>
        <w:tab/>
        <w:t>540</w:t>
      </w:r>
    </w:p>
    <w:p w14:paraId="2F5CEAC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8.12C.5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Void</w:t>
      </w:r>
      <w:r>
        <w:rPr>
          <w:noProof/>
        </w:rPr>
        <w:tab/>
        <w:t>540</w:t>
      </w:r>
    </w:p>
    <w:p w14:paraId="1AA77D82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UE-specific CBW change</w:t>
      </w:r>
      <w:r>
        <w:rPr>
          <w:noProof/>
        </w:rPr>
        <w:tab/>
        <w:t>540</w:t>
      </w:r>
    </w:p>
    <w:p w14:paraId="268693F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540</w:t>
      </w:r>
    </w:p>
    <w:p w14:paraId="13E6EC8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540</w:t>
      </w:r>
    </w:p>
    <w:p w14:paraId="1D0CDEAC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UE-specific CBW change for RedCap</w:t>
      </w:r>
      <w:r>
        <w:rPr>
          <w:noProof/>
        </w:rPr>
        <w:tab/>
        <w:t>540</w:t>
      </w:r>
    </w:p>
    <w:p w14:paraId="11C727F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8.13A.1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540</w:t>
      </w:r>
    </w:p>
    <w:p w14:paraId="2055843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8.13A.2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540</w:t>
      </w:r>
    </w:p>
    <w:p w14:paraId="0BBD8554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8.13C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UE-specific CBW change for satellite access</w:t>
      </w:r>
      <w:r>
        <w:rPr>
          <w:noProof/>
        </w:rPr>
        <w:tab/>
        <w:t>541</w:t>
      </w:r>
    </w:p>
    <w:p w14:paraId="00B0911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8.13C.1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541</w:t>
      </w:r>
    </w:p>
    <w:p w14:paraId="10BB650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8.13C.2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541</w:t>
      </w:r>
    </w:p>
    <w:p w14:paraId="001F2ABE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Pathloss reference signal switching delay</w:t>
      </w:r>
      <w:r>
        <w:rPr>
          <w:noProof/>
        </w:rPr>
        <w:tab/>
        <w:t>541</w:t>
      </w:r>
    </w:p>
    <w:p w14:paraId="46B7634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Introduction</w:t>
      </w:r>
      <w:r>
        <w:rPr>
          <w:noProof/>
        </w:rPr>
        <w:tab/>
        <w:t>541</w:t>
      </w:r>
    </w:p>
    <w:p w14:paraId="0469398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Known conditions for pathloss reference signal</w:t>
      </w:r>
      <w:r>
        <w:rPr>
          <w:noProof/>
        </w:rPr>
        <w:tab/>
        <w:t>542</w:t>
      </w:r>
    </w:p>
    <w:p w14:paraId="53D0071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MAC-CE based pathloss reference signal switch delay</w:t>
      </w:r>
      <w:r>
        <w:rPr>
          <w:noProof/>
        </w:rPr>
        <w:tab/>
        <w:t>542</w:t>
      </w:r>
    </w:p>
    <w:p w14:paraId="6EAC0505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 xml:space="preserve">Pathloss reference signal switching delay </w:t>
      </w:r>
      <w:r>
        <w:rPr>
          <w:noProof/>
          <w:lang w:eastAsia="ko-KR"/>
        </w:rPr>
        <w:t>for satellite access</w:t>
      </w:r>
      <w:r>
        <w:rPr>
          <w:noProof/>
        </w:rPr>
        <w:tab/>
        <w:t>543</w:t>
      </w:r>
    </w:p>
    <w:p w14:paraId="5849759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8.14C.1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Introduction</w:t>
      </w:r>
      <w:r>
        <w:rPr>
          <w:noProof/>
        </w:rPr>
        <w:tab/>
        <w:t>543</w:t>
      </w:r>
    </w:p>
    <w:p w14:paraId="15312DE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8.14C.2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Known conditions for pathloss reference signal</w:t>
      </w:r>
      <w:r>
        <w:rPr>
          <w:noProof/>
        </w:rPr>
        <w:tab/>
        <w:t>543</w:t>
      </w:r>
    </w:p>
    <w:p w14:paraId="1ABA96B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8.14C.3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MAC-CE based pathloss reference signal switch delay</w:t>
      </w:r>
      <w:r>
        <w:rPr>
          <w:noProof/>
        </w:rPr>
        <w:tab/>
        <w:t>543</w:t>
      </w:r>
    </w:p>
    <w:p w14:paraId="0333B861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</w:t>
      </w:r>
      <w:r>
        <w:rPr>
          <w:noProof/>
        </w:rPr>
        <w:t>.</w:t>
      </w:r>
      <w:r w:rsidRPr="00EE690D">
        <w:rPr>
          <w:noProof/>
          <w:lang w:val="en-US"/>
        </w:rPr>
        <w:t>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Active downlink TCI state switching delay for unified TCI</w:t>
      </w:r>
      <w:r>
        <w:rPr>
          <w:noProof/>
        </w:rPr>
        <w:tab/>
        <w:t>544</w:t>
      </w:r>
    </w:p>
    <w:p w14:paraId="72351DE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</w:t>
      </w:r>
      <w:r w:rsidRPr="00EE690D">
        <w:rPr>
          <w:noProof/>
          <w:lang w:val="en-US" w:eastAsia="ko-KR"/>
        </w:rPr>
        <w:t>.</w:t>
      </w:r>
      <w:r w:rsidRPr="00EE690D">
        <w:rPr>
          <w:noProof/>
          <w:lang w:val="en-US"/>
        </w:rPr>
        <w:t>15</w:t>
      </w:r>
      <w:r w:rsidRPr="00EE690D">
        <w:rPr>
          <w:noProof/>
          <w:lang w:val="en-US" w:eastAsia="ko-KR"/>
        </w:rPr>
        <w:t>.</w:t>
      </w:r>
      <w:r w:rsidRPr="00EE690D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Introduction</w:t>
      </w:r>
      <w:r>
        <w:rPr>
          <w:noProof/>
        </w:rPr>
        <w:tab/>
        <w:t>544</w:t>
      </w:r>
    </w:p>
    <w:p w14:paraId="7ACA123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DCI based downlink TCI state switch delay</w:t>
      </w:r>
      <w:r>
        <w:rPr>
          <w:noProof/>
        </w:rPr>
        <w:tab/>
        <w:t>546</w:t>
      </w:r>
    </w:p>
    <w:p w14:paraId="352AE31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8.15.5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Active Downlink TCI state list update delay</w:t>
      </w:r>
      <w:r>
        <w:rPr>
          <w:noProof/>
        </w:rPr>
        <w:tab/>
        <w:t>546</w:t>
      </w:r>
    </w:p>
    <w:p w14:paraId="49579C7C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</w:t>
      </w:r>
      <w:r>
        <w:rPr>
          <w:noProof/>
        </w:rPr>
        <w:t>.</w:t>
      </w:r>
      <w:r w:rsidRPr="00EE690D">
        <w:rPr>
          <w:noProof/>
          <w:lang w:val="en-US"/>
        </w:rPr>
        <w:t>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Active </w:t>
      </w:r>
      <w:r w:rsidRPr="00EE690D">
        <w:rPr>
          <w:noProof/>
          <w:lang w:val="en-US"/>
        </w:rPr>
        <w:t>up</w:t>
      </w:r>
      <w:r>
        <w:rPr>
          <w:noProof/>
        </w:rPr>
        <w:t>link TCI state switching delay for unified TCI</w:t>
      </w:r>
      <w:r>
        <w:rPr>
          <w:noProof/>
        </w:rPr>
        <w:tab/>
        <w:t>547</w:t>
      </w:r>
    </w:p>
    <w:p w14:paraId="411B2FC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</w:t>
      </w:r>
      <w:r w:rsidRPr="00EE690D">
        <w:rPr>
          <w:noProof/>
          <w:lang w:val="en-US" w:eastAsia="ko-KR"/>
        </w:rPr>
        <w:t>.</w:t>
      </w:r>
      <w:r w:rsidRPr="00EE690D">
        <w:rPr>
          <w:noProof/>
          <w:lang w:val="en-US"/>
        </w:rPr>
        <w:t>16</w:t>
      </w:r>
      <w:r w:rsidRPr="00EE690D">
        <w:rPr>
          <w:noProof/>
          <w:lang w:val="en-US" w:eastAsia="ko-KR"/>
        </w:rPr>
        <w:t>.</w:t>
      </w:r>
      <w:r w:rsidRPr="00EE690D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Introduction</w:t>
      </w:r>
      <w:r>
        <w:rPr>
          <w:noProof/>
        </w:rPr>
        <w:tab/>
        <w:t>547</w:t>
      </w:r>
    </w:p>
    <w:p w14:paraId="4B05440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DCI based uplink TCI state switch delay</w:t>
      </w:r>
      <w:r>
        <w:rPr>
          <w:noProof/>
        </w:rPr>
        <w:tab/>
        <w:t>549</w:t>
      </w:r>
    </w:p>
    <w:p w14:paraId="2410A79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8.16.5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Active Uplink TCI state list update delay</w:t>
      </w:r>
      <w:r>
        <w:rPr>
          <w:noProof/>
        </w:rPr>
        <w:tab/>
        <w:t>550</w:t>
      </w:r>
    </w:p>
    <w:p w14:paraId="2DFA829B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SCG Activation and Deactivation Delay</w:t>
      </w:r>
      <w:r>
        <w:rPr>
          <w:noProof/>
        </w:rPr>
        <w:tab/>
        <w:t>551</w:t>
      </w:r>
    </w:p>
    <w:p w14:paraId="7E714EF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Introduction</w:t>
      </w:r>
      <w:r>
        <w:rPr>
          <w:noProof/>
        </w:rPr>
        <w:tab/>
        <w:t>551</w:t>
      </w:r>
    </w:p>
    <w:p w14:paraId="5BEF780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SCG Activation Delay Requirement</w:t>
      </w:r>
      <w:r>
        <w:rPr>
          <w:noProof/>
        </w:rPr>
        <w:tab/>
        <w:t>551</w:t>
      </w:r>
    </w:p>
    <w:p w14:paraId="0CDD839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SimSun"/>
          <w:noProof/>
        </w:rPr>
        <w:t>8.17.3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SimSun"/>
          <w:noProof/>
        </w:rPr>
        <w:t>SCG Deactivation Delay Requirement</w:t>
      </w:r>
      <w:r>
        <w:rPr>
          <w:noProof/>
        </w:rPr>
        <w:tab/>
        <w:t>552</w:t>
      </w:r>
    </w:p>
    <w:p w14:paraId="290DC472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TRP specific Link Recovery Procedures</w:t>
      </w:r>
      <w:r>
        <w:rPr>
          <w:noProof/>
        </w:rPr>
        <w:tab/>
        <w:t>553</w:t>
      </w:r>
    </w:p>
    <w:p w14:paraId="103610A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553</w:t>
      </w:r>
    </w:p>
    <w:p w14:paraId="052A665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TRP specific SSB based beam failure detection</w:t>
      </w:r>
      <w:r>
        <w:rPr>
          <w:noProof/>
        </w:rPr>
        <w:tab/>
        <w:t>553</w:t>
      </w:r>
    </w:p>
    <w:p w14:paraId="46A5A30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553</w:t>
      </w:r>
    </w:p>
    <w:p w14:paraId="5B6C019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8.18.2.2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554</w:t>
      </w:r>
    </w:p>
    <w:p w14:paraId="59859A4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556</w:t>
      </w:r>
    </w:p>
    <w:p w14:paraId="757B836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556</w:t>
      </w:r>
    </w:p>
    <w:p w14:paraId="1E6C234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8.18.3.1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556</w:t>
      </w:r>
    </w:p>
    <w:p w14:paraId="35929BE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8.18.3.2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557</w:t>
      </w:r>
    </w:p>
    <w:p w14:paraId="54730A5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8.18.3.3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559</w:t>
      </w:r>
    </w:p>
    <w:p w14:paraId="5C5F776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SimSun"/>
          <w:noProof/>
        </w:rPr>
        <w:t>8.18.4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SimSun"/>
          <w:noProof/>
        </w:rPr>
        <w:t>Minimum requirement for L1 indication</w:t>
      </w:r>
      <w:r>
        <w:rPr>
          <w:noProof/>
        </w:rPr>
        <w:tab/>
        <w:t>560</w:t>
      </w:r>
    </w:p>
    <w:p w14:paraId="55748A2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SimSun"/>
          <w:noProof/>
        </w:rPr>
        <w:t>8.18.5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SimSun"/>
          <w:noProof/>
        </w:rPr>
        <w:t>Requirements for SSB based candidate beam detection</w:t>
      </w:r>
      <w:r>
        <w:rPr>
          <w:noProof/>
        </w:rPr>
        <w:tab/>
        <w:t>560</w:t>
      </w:r>
    </w:p>
    <w:p w14:paraId="72E5BF6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8.18.5.1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SimSun"/>
          <w:noProof/>
        </w:rPr>
        <w:t>Introduction</w:t>
      </w:r>
      <w:r>
        <w:rPr>
          <w:noProof/>
        </w:rPr>
        <w:tab/>
        <w:t>560</w:t>
      </w:r>
    </w:p>
    <w:p w14:paraId="72EDCC0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8.18.5.2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SimSun"/>
          <w:noProof/>
        </w:rPr>
        <w:t>Minimum requirement</w:t>
      </w:r>
      <w:r>
        <w:rPr>
          <w:noProof/>
        </w:rPr>
        <w:tab/>
        <w:t>560</w:t>
      </w:r>
    </w:p>
    <w:p w14:paraId="27BA20E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SimSun"/>
          <w:noProof/>
        </w:rPr>
        <w:t>8.18.5.3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SimSun"/>
          <w:noProof/>
        </w:rPr>
        <w:t>Measurement restriction for SSB based candidate beam detection</w:t>
      </w:r>
      <w:r>
        <w:rPr>
          <w:noProof/>
        </w:rPr>
        <w:tab/>
        <w:t>562</w:t>
      </w:r>
    </w:p>
    <w:p w14:paraId="2A8D4CC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SimSun"/>
          <w:noProof/>
        </w:rPr>
        <w:t>8.18.6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SimSun"/>
          <w:noProof/>
        </w:rPr>
        <w:t>Requirements for CSI-RS based candidate beam detection</w:t>
      </w:r>
      <w:r>
        <w:rPr>
          <w:noProof/>
        </w:rPr>
        <w:tab/>
        <w:t>563</w:t>
      </w:r>
    </w:p>
    <w:p w14:paraId="09C8639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8.18.6.1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SimSun"/>
          <w:noProof/>
        </w:rPr>
        <w:t>Introduction</w:t>
      </w:r>
      <w:r>
        <w:rPr>
          <w:noProof/>
        </w:rPr>
        <w:tab/>
        <w:t>563</w:t>
      </w:r>
    </w:p>
    <w:p w14:paraId="67A148C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8.18.6.2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SimSun"/>
          <w:noProof/>
        </w:rPr>
        <w:t>Minimum requirement</w:t>
      </w:r>
      <w:r>
        <w:rPr>
          <w:noProof/>
        </w:rPr>
        <w:tab/>
        <w:t>563</w:t>
      </w:r>
    </w:p>
    <w:p w14:paraId="317211F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SimSun"/>
          <w:noProof/>
        </w:rPr>
        <w:t>8.18.6.3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SimSun"/>
          <w:noProof/>
        </w:rPr>
        <w:t>Measurement restriction for CSI-RS based candidate beam detection</w:t>
      </w:r>
      <w:r>
        <w:rPr>
          <w:noProof/>
        </w:rPr>
        <w:tab/>
        <w:t>565</w:t>
      </w:r>
    </w:p>
    <w:p w14:paraId="0027635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SimSun"/>
          <w:noProof/>
        </w:rPr>
        <w:t>8.18.7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SimSun"/>
          <w:noProof/>
        </w:rPr>
        <w:t xml:space="preserve">Requirements for TRP specific </w:t>
      </w:r>
      <w:r w:rsidRPr="00EE690D">
        <w:rPr>
          <w:rFonts w:eastAsia="SimSun"/>
          <w:noProof/>
          <w:lang w:eastAsia="zh-TW"/>
        </w:rPr>
        <w:t>B</w:t>
      </w:r>
      <w:r w:rsidRPr="00EE690D">
        <w:rPr>
          <w:rFonts w:eastAsia="SimSun"/>
          <w:noProof/>
        </w:rPr>
        <w:t xml:space="preserve">eam </w:t>
      </w:r>
      <w:r w:rsidRPr="00EE690D">
        <w:rPr>
          <w:rFonts w:eastAsia="SimSun"/>
          <w:noProof/>
          <w:lang w:eastAsia="zh-TW"/>
        </w:rPr>
        <w:t>F</w:t>
      </w:r>
      <w:r w:rsidRPr="00EE690D">
        <w:rPr>
          <w:rFonts w:eastAsia="SimSun"/>
          <w:noProof/>
        </w:rPr>
        <w:t xml:space="preserve">ailure </w:t>
      </w:r>
      <w:r w:rsidRPr="00EE690D">
        <w:rPr>
          <w:rFonts w:eastAsia="SimSun"/>
          <w:noProof/>
          <w:lang w:eastAsia="zh-TW"/>
        </w:rPr>
        <w:t>R</w:t>
      </w:r>
      <w:r w:rsidRPr="00EE690D">
        <w:rPr>
          <w:rFonts w:eastAsia="SimSun"/>
          <w:noProof/>
        </w:rPr>
        <w:t>ecovery</w:t>
      </w:r>
      <w:r>
        <w:rPr>
          <w:noProof/>
        </w:rPr>
        <w:tab/>
        <w:t>566</w:t>
      </w:r>
    </w:p>
    <w:p w14:paraId="021A755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8.18.7.1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SimSun"/>
          <w:noProof/>
        </w:rPr>
        <w:t>Introduction</w:t>
      </w:r>
      <w:r>
        <w:rPr>
          <w:noProof/>
        </w:rPr>
        <w:tab/>
        <w:t>566</w:t>
      </w:r>
    </w:p>
    <w:p w14:paraId="4C15678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8.18.7.2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SimSun"/>
          <w:noProof/>
        </w:rPr>
        <w:t>Requirement</w:t>
      </w:r>
      <w:r>
        <w:rPr>
          <w:noProof/>
        </w:rPr>
        <w:tab/>
        <w:t>566</w:t>
      </w:r>
    </w:p>
    <w:p w14:paraId="6C324A4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SimSun"/>
          <w:noProof/>
        </w:rPr>
        <w:t>8.18.8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SimSun"/>
          <w:noProof/>
        </w:rPr>
        <w:t>Scheduling availability of UE during TRP specific beam failure detection</w:t>
      </w:r>
      <w:r>
        <w:rPr>
          <w:noProof/>
        </w:rPr>
        <w:tab/>
        <w:t>566</w:t>
      </w:r>
    </w:p>
    <w:p w14:paraId="6057627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8.18.</w:t>
      </w:r>
      <w:r w:rsidRPr="00EE690D">
        <w:rPr>
          <w:rFonts w:eastAsia="?? ??"/>
          <w:noProof/>
          <w:lang w:eastAsia="ja-JP"/>
        </w:rPr>
        <w:t>8</w:t>
      </w:r>
      <w:r w:rsidRPr="00EE690D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?? ??"/>
          <w:noProof/>
        </w:rPr>
        <w:t>Scheduling availability of UE performing</w:t>
      </w:r>
      <w:r>
        <w:rPr>
          <w:noProof/>
        </w:rPr>
        <w:t xml:space="preserve"> </w:t>
      </w:r>
      <w:r w:rsidRPr="00EE690D">
        <w:rPr>
          <w:rFonts w:eastAsia="?? ??"/>
          <w:noProof/>
        </w:rPr>
        <w:t>TRP specific beam failure detection with a same subcarrier spacing as PDSCH/PDCCH on FR1</w:t>
      </w:r>
      <w:r>
        <w:rPr>
          <w:noProof/>
        </w:rPr>
        <w:tab/>
        <w:t>566</w:t>
      </w:r>
    </w:p>
    <w:p w14:paraId="1368B08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SimSun"/>
          <w:noProof/>
        </w:rPr>
        <w:t>8.18.</w:t>
      </w:r>
      <w:r w:rsidRPr="00EE690D">
        <w:rPr>
          <w:rFonts w:eastAsia="SimSun"/>
          <w:noProof/>
          <w:lang w:eastAsia="ja-JP"/>
        </w:rPr>
        <w:t>8</w:t>
      </w:r>
      <w:r w:rsidRPr="00EE690D">
        <w:rPr>
          <w:rFonts w:eastAsia="SimSun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SimSun"/>
          <w:noProof/>
        </w:rPr>
        <w:t>Scheduling availability of UE performing TRP specific beam failure detection with a different subcarrier spacing than PDSCH/PDCCH on FR1</w:t>
      </w:r>
      <w:r>
        <w:rPr>
          <w:noProof/>
        </w:rPr>
        <w:tab/>
        <w:t>567</w:t>
      </w:r>
    </w:p>
    <w:p w14:paraId="3248908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SimSun"/>
          <w:noProof/>
        </w:rPr>
        <w:t>8.18.</w:t>
      </w:r>
      <w:r w:rsidRPr="00EE690D">
        <w:rPr>
          <w:rFonts w:eastAsia="SimSun"/>
          <w:noProof/>
          <w:lang w:eastAsia="ja-JP"/>
        </w:rPr>
        <w:t>8</w:t>
      </w:r>
      <w:r w:rsidRPr="00EE690D">
        <w:rPr>
          <w:rFonts w:eastAsia="SimSun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SimSun"/>
          <w:noProof/>
        </w:rPr>
        <w:t>Scheduling availability of UE performing TRP specific beam failure detection on FR2</w:t>
      </w:r>
      <w:r>
        <w:rPr>
          <w:noProof/>
        </w:rPr>
        <w:tab/>
        <w:t>567</w:t>
      </w:r>
    </w:p>
    <w:p w14:paraId="24DD0C9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SimSun"/>
          <w:noProof/>
        </w:rPr>
        <w:t>8.18.</w:t>
      </w:r>
      <w:r w:rsidRPr="00EE690D">
        <w:rPr>
          <w:rFonts w:eastAsia="SimSun"/>
          <w:noProof/>
          <w:lang w:eastAsia="ja-JP"/>
        </w:rPr>
        <w:t>8</w:t>
      </w:r>
      <w:r w:rsidRPr="00EE690D">
        <w:rPr>
          <w:rFonts w:eastAsia="SimSun"/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SimSun"/>
          <w:noProof/>
        </w:rPr>
        <w:t>Scheduling availability of UE performing TRP specific beam failure detection on FR1 or FR2 in case of FR1-FR2 inter-band CA and NR DC</w:t>
      </w:r>
      <w:r>
        <w:rPr>
          <w:noProof/>
        </w:rPr>
        <w:tab/>
        <w:t>568</w:t>
      </w:r>
    </w:p>
    <w:p w14:paraId="4F39DC1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SimSun"/>
          <w:noProof/>
        </w:rPr>
        <w:t>8.18.9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SimSun"/>
          <w:noProof/>
        </w:rPr>
        <w:t>Scheduling availability of UE during</w:t>
      </w:r>
      <w:r>
        <w:rPr>
          <w:noProof/>
        </w:rPr>
        <w:t xml:space="preserve"> </w:t>
      </w:r>
      <w:r w:rsidRPr="00EE690D">
        <w:rPr>
          <w:rFonts w:eastAsia="SimSun"/>
          <w:noProof/>
        </w:rPr>
        <w:t>TRP specific candidate beam detection</w:t>
      </w:r>
      <w:r>
        <w:rPr>
          <w:noProof/>
        </w:rPr>
        <w:tab/>
        <w:t>568</w:t>
      </w:r>
    </w:p>
    <w:p w14:paraId="79BE591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8</w:t>
      </w:r>
      <w:r w:rsidRPr="00EE690D">
        <w:rPr>
          <w:rFonts w:eastAsia="SimSun"/>
          <w:noProof/>
        </w:rPr>
        <w:t>.18.9.1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SimSun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568</w:t>
      </w:r>
    </w:p>
    <w:p w14:paraId="166DB52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SimSun"/>
          <w:noProof/>
        </w:rPr>
        <w:t>8.18.9.2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SimSun"/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568</w:t>
      </w:r>
    </w:p>
    <w:p w14:paraId="09CB90A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SimSun"/>
          <w:noProof/>
        </w:rPr>
        <w:t>8.18.9.3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SimSun"/>
          <w:noProof/>
        </w:rPr>
        <w:t>Scheduling availability of UE performing L1-RSRP measurement on FR2</w:t>
      </w:r>
      <w:r>
        <w:rPr>
          <w:noProof/>
        </w:rPr>
        <w:tab/>
        <w:t>568</w:t>
      </w:r>
    </w:p>
    <w:p w14:paraId="617A322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SimSun"/>
          <w:noProof/>
        </w:rPr>
        <w:t>8.18.9.4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SimSun"/>
          <w:noProof/>
        </w:rPr>
        <w:t>Scheduling availability of UE performing L1-RSRP measurement on FR1 or FR2 in case of FR1-FR2 inter-band CA and NR-DC</w:t>
      </w:r>
      <w:r>
        <w:rPr>
          <w:noProof/>
        </w:rPr>
        <w:tab/>
        <w:t>569</w:t>
      </w:r>
    </w:p>
    <w:p w14:paraId="27E42026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Pre-configured measurement gap activation/deactivation delay</w:t>
      </w:r>
      <w:r>
        <w:rPr>
          <w:noProof/>
        </w:rPr>
        <w:tab/>
        <w:t>569</w:t>
      </w:r>
    </w:p>
    <w:p w14:paraId="75B21AE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</w:t>
      </w:r>
      <w:r>
        <w:rPr>
          <w:noProof/>
        </w:rPr>
        <w:t>19</w:t>
      </w:r>
      <w:r w:rsidRPr="00EE690D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Introduction</w:t>
      </w:r>
      <w:r>
        <w:rPr>
          <w:noProof/>
        </w:rPr>
        <w:tab/>
        <w:t>569</w:t>
      </w:r>
    </w:p>
    <w:p w14:paraId="4CC0277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</w:t>
      </w:r>
      <w:r>
        <w:rPr>
          <w:noProof/>
        </w:rPr>
        <w:t>19</w:t>
      </w:r>
      <w:r w:rsidRPr="00EE690D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Pre-configured measurement gap activation/deactivation upon DCI/timer-based BWP switch</w:t>
      </w:r>
      <w:r>
        <w:rPr>
          <w:noProof/>
        </w:rPr>
        <w:tab/>
        <w:t>569</w:t>
      </w:r>
    </w:p>
    <w:p w14:paraId="02B664E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</w:t>
      </w:r>
      <w:r>
        <w:rPr>
          <w:noProof/>
        </w:rPr>
        <w:t>19</w:t>
      </w:r>
      <w:r w:rsidRPr="00EE690D">
        <w:rPr>
          <w:noProof/>
          <w:lang w:val="en-US"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Activation/deactivation upon DCI/timer-based BWP switch delay on a single CC</w:t>
      </w:r>
      <w:r>
        <w:rPr>
          <w:noProof/>
        </w:rPr>
        <w:tab/>
        <w:t>569</w:t>
      </w:r>
    </w:p>
    <w:p w14:paraId="2A49007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Pre-configured measurement gap activation/deactivation upon SCell activation/deactivation</w:t>
      </w:r>
      <w:r>
        <w:rPr>
          <w:noProof/>
        </w:rPr>
        <w:tab/>
        <w:t>569</w:t>
      </w:r>
    </w:p>
    <w:p w14:paraId="4DA4220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8.</w:t>
      </w:r>
      <w:r>
        <w:rPr>
          <w:noProof/>
        </w:rPr>
        <w:t>19</w:t>
      </w:r>
      <w:r w:rsidRPr="00EE690D">
        <w:rPr>
          <w:noProof/>
          <w:lang w:val="en-US"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Pre-configured measurement gap activation/deactivation upon RRC reconfiguration</w:t>
      </w:r>
      <w:r>
        <w:rPr>
          <w:noProof/>
        </w:rPr>
        <w:tab/>
        <w:t>570</w:t>
      </w:r>
    </w:p>
    <w:p w14:paraId="2CB9A7D4" w14:textId="77777777" w:rsidR="008B5E63" w:rsidRDefault="008B5E6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573</w:t>
      </w:r>
    </w:p>
    <w:p w14:paraId="69684894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 measurement requirement</w:t>
      </w:r>
      <w:r>
        <w:rPr>
          <w:noProof/>
        </w:rPr>
        <w:tab/>
        <w:t>573</w:t>
      </w:r>
    </w:p>
    <w:p w14:paraId="60B54A6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573</w:t>
      </w:r>
    </w:p>
    <w:p w14:paraId="25F530A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gap</w:t>
      </w:r>
      <w:r>
        <w:rPr>
          <w:noProof/>
        </w:rPr>
        <w:tab/>
        <w:t>573</w:t>
      </w:r>
    </w:p>
    <w:p w14:paraId="4A59716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EN-DC: Measurement Gap Sharing</w:t>
      </w:r>
      <w:r>
        <w:rPr>
          <w:noProof/>
        </w:rPr>
        <w:tab/>
        <w:t>585</w:t>
      </w:r>
    </w:p>
    <w:p w14:paraId="64616A3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SA: Measurement Gap Sharing</w:t>
      </w:r>
      <w:r>
        <w:rPr>
          <w:noProof/>
        </w:rPr>
        <w:tab/>
        <w:t>586</w:t>
      </w:r>
    </w:p>
    <w:p w14:paraId="0834B75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9.1.2.1b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NE-DC: Measurement Gap Sharing</w:t>
      </w:r>
      <w:r>
        <w:rPr>
          <w:noProof/>
        </w:rPr>
        <w:tab/>
        <w:t>587</w:t>
      </w:r>
    </w:p>
    <w:p w14:paraId="696A6C0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9.1.2.1c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NR-DC: Measurement Gap Sharing</w:t>
      </w:r>
      <w:r>
        <w:rPr>
          <w:noProof/>
        </w:rPr>
        <w:tab/>
        <w:t>588</w:t>
      </w:r>
    </w:p>
    <w:p w14:paraId="32BE55A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589</w:t>
      </w:r>
    </w:p>
    <w:p w14:paraId="4AE9BC9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EN-DC: Monitoring of multiple layers using gaps</w:t>
      </w:r>
      <w:r>
        <w:rPr>
          <w:noProof/>
        </w:rPr>
        <w:tab/>
        <w:t>589</w:t>
      </w:r>
    </w:p>
    <w:p w14:paraId="03F4D88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589</w:t>
      </w:r>
    </w:p>
    <w:p w14:paraId="63238D8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9.1.3.1b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NE-DC: Monitoring of multiple layers using gaps</w:t>
      </w:r>
      <w:r>
        <w:rPr>
          <w:noProof/>
        </w:rPr>
        <w:tab/>
        <w:t>590</w:t>
      </w:r>
    </w:p>
    <w:p w14:paraId="65FA6A9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9.1.3.1c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NR-DC: Monitoring of multiple layers using gaps</w:t>
      </w:r>
      <w:r>
        <w:rPr>
          <w:noProof/>
        </w:rPr>
        <w:tab/>
        <w:t>590</w:t>
      </w:r>
    </w:p>
    <w:p w14:paraId="52D8BD5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EN-DC: Maximum allowed layers for multiple monitoring</w:t>
      </w:r>
      <w:r>
        <w:rPr>
          <w:noProof/>
        </w:rPr>
        <w:tab/>
        <w:t>591</w:t>
      </w:r>
    </w:p>
    <w:p w14:paraId="5FE45DD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592</w:t>
      </w:r>
    </w:p>
    <w:p w14:paraId="56F0D38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NE-DC: Maximum allowed layers for multiple monitoring</w:t>
      </w:r>
      <w:r>
        <w:rPr>
          <w:noProof/>
        </w:rPr>
        <w:tab/>
        <w:t>592</w:t>
      </w:r>
    </w:p>
    <w:p w14:paraId="6FEFB46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9.1.3.2c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NR-DC: Maximum allowed layers for multiple monitoring</w:t>
      </w:r>
      <w:r>
        <w:rPr>
          <w:noProof/>
        </w:rPr>
        <w:tab/>
        <w:t>593</w:t>
      </w:r>
    </w:p>
    <w:p w14:paraId="59E82BB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9.1A.3.2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594</w:t>
      </w:r>
    </w:p>
    <w:p w14:paraId="3AE18E6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 under operation mode with CCA</w:t>
      </w:r>
      <w:r>
        <w:rPr>
          <w:noProof/>
        </w:rPr>
        <w:tab/>
        <w:t>594</w:t>
      </w:r>
    </w:p>
    <w:p w14:paraId="7A20E27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EN-DC: Monitoring of multiple layers using gaps under CCA</w:t>
      </w:r>
      <w:r>
        <w:rPr>
          <w:noProof/>
        </w:rPr>
        <w:tab/>
        <w:t>594</w:t>
      </w:r>
    </w:p>
    <w:p w14:paraId="5A9D531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9.1.3A.1a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SA: Monitoring of multiple layers using gaps under CCA</w:t>
      </w:r>
      <w:r>
        <w:rPr>
          <w:noProof/>
        </w:rPr>
        <w:tab/>
        <w:t>594</w:t>
      </w:r>
    </w:p>
    <w:p w14:paraId="60895B1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EN-DC: Maximum allowed layers for multiple monitoring under CCA</w:t>
      </w:r>
      <w:r>
        <w:rPr>
          <w:noProof/>
        </w:rPr>
        <w:tab/>
        <w:t>594</w:t>
      </w:r>
    </w:p>
    <w:p w14:paraId="1077807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9.1.3A.2a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SA: Maximum allowed layers for multiple monitoring under CCA</w:t>
      </w:r>
      <w:r>
        <w:rPr>
          <w:noProof/>
        </w:rPr>
        <w:tab/>
        <w:t>595</w:t>
      </w:r>
    </w:p>
    <w:p w14:paraId="5388B85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 under operation mode with satellite access</w:t>
      </w:r>
      <w:r>
        <w:rPr>
          <w:noProof/>
        </w:rPr>
        <w:tab/>
        <w:t>595</w:t>
      </w:r>
    </w:p>
    <w:p w14:paraId="3F14AA4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9.1.3C.1a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SA: Monitoring of multiple layers using gaps under satellite access</w:t>
      </w:r>
      <w:r>
        <w:rPr>
          <w:noProof/>
        </w:rPr>
        <w:tab/>
        <w:t>595</w:t>
      </w:r>
    </w:p>
    <w:p w14:paraId="16D593B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9.1.3C.2a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SA: Maximum allowed layers for multiple monitoring for SAN</w:t>
      </w:r>
      <w:r>
        <w:rPr>
          <w:noProof/>
        </w:rPr>
        <w:tab/>
        <w:t>596</w:t>
      </w:r>
    </w:p>
    <w:p w14:paraId="1A902A6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596</w:t>
      </w:r>
    </w:p>
    <w:p w14:paraId="27B8366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596</w:t>
      </w:r>
    </w:p>
    <w:p w14:paraId="610B8D4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596</w:t>
      </w:r>
    </w:p>
    <w:p w14:paraId="13375BF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600</w:t>
      </w:r>
    </w:p>
    <w:p w14:paraId="4DD0130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601</w:t>
      </w:r>
    </w:p>
    <w:p w14:paraId="42760C5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mode: carrier-specific scaling factor for SSB-based, CSI-RS based L3 measurements and RSSI and channel occupancy measurements performed outside gaps</w:t>
      </w:r>
      <w:r>
        <w:rPr>
          <w:noProof/>
        </w:rPr>
        <w:tab/>
        <w:t>603</w:t>
      </w:r>
    </w:p>
    <w:p w14:paraId="45C5476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mode: carrier-specific scaling factor for SSB-based, CSI-RS based L3 measurements and RSSI and channel occupancy measurements performed outside gaps</w:t>
      </w:r>
      <w:r>
        <w:rPr>
          <w:noProof/>
        </w:rPr>
        <w:tab/>
        <w:t>604</w:t>
      </w:r>
    </w:p>
    <w:p w14:paraId="3C51A27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NR-DC mode: carrier-specific scaling factor for SSB-based and CSI-RS based L3 measurements performed outside gaps</w:t>
      </w:r>
      <w:r>
        <w:rPr>
          <w:noProof/>
        </w:rPr>
        <w:tab/>
        <w:t>605</w:t>
      </w:r>
    </w:p>
    <w:p w14:paraId="22D2C43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NE-DC mode: carrier-specific scaling factor for SSB-based and CSI-RS based measurements performed outside gaps</w:t>
      </w:r>
      <w:r>
        <w:rPr>
          <w:noProof/>
        </w:rPr>
        <w:tab/>
        <w:t>605</w:t>
      </w:r>
    </w:p>
    <w:p w14:paraId="0ABD432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606</w:t>
      </w:r>
    </w:p>
    <w:p w14:paraId="19C6D1B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mode: carrier-specific scaling factor for SSB, CSI-RS-based L3 measurements and RSSI and channel occupancy measurements performed within gaps</w:t>
      </w:r>
      <w:r>
        <w:rPr>
          <w:noProof/>
        </w:rPr>
        <w:tab/>
        <w:t>608</w:t>
      </w:r>
    </w:p>
    <w:p w14:paraId="7B6928E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mode: carrier-specific scaling factor for SSB, CSI-RS-based L3 measurements and RSSI and channel occupancy measurements performed within gaps</w:t>
      </w:r>
      <w:r>
        <w:rPr>
          <w:noProof/>
        </w:rPr>
        <w:tab/>
        <w:t>610</w:t>
      </w:r>
    </w:p>
    <w:p w14:paraId="0C543A8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NE-DC: carrier-specific scaling factor for SSB-based and CSI-RS based L3 measurements performed within gaps</w:t>
      </w:r>
      <w:r>
        <w:rPr>
          <w:noProof/>
        </w:rPr>
        <w:tab/>
        <w:t>612</w:t>
      </w:r>
    </w:p>
    <w:p w14:paraId="165647D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NR-DC: carrier-specific scaling factor for SSB-based and CSI-RS-based L3 measurements performed within gaps</w:t>
      </w:r>
      <w:r>
        <w:rPr>
          <w:noProof/>
        </w:rPr>
        <w:tab/>
        <w:t>614</w:t>
      </w:r>
    </w:p>
    <w:p w14:paraId="070F44E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mode: carrier-specific scaling factor for PRS-based measurements performed within gaps</w:t>
      </w:r>
      <w:r>
        <w:rPr>
          <w:noProof/>
        </w:rPr>
        <w:tab/>
        <w:t>615</w:t>
      </w:r>
    </w:p>
    <w:p w14:paraId="6FD1EE3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NE-DC: carrier-specific scaling factor for PRS-based measurements performed within gaps</w:t>
      </w:r>
      <w:r>
        <w:rPr>
          <w:noProof/>
        </w:rPr>
        <w:tab/>
        <w:t>616</w:t>
      </w:r>
    </w:p>
    <w:p w14:paraId="63AC673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NR-DC: carrier-specific scaling factor for PRS-based measurements performed within gaps</w:t>
      </w:r>
      <w:r>
        <w:rPr>
          <w:noProof/>
        </w:rPr>
        <w:tab/>
        <w:t>616</w:t>
      </w:r>
    </w:p>
    <w:p w14:paraId="6801259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within NCSG</w:t>
      </w:r>
      <w:r>
        <w:rPr>
          <w:noProof/>
        </w:rPr>
        <w:tab/>
        <w:t>616</w:t>
      </w:r>
    </w:p>
    <w:p w14:paraId="0F0AEB1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mode: carrier-specific scaling factor for measurements performed within NCSG</w:t>
      </w:r>
      <w:r>
        <w:rPr>
          <w:noProof/>
        </w:rPr>
        <w:tab/>
        <w:t>617</w:t>
      </w:r>
    </w:p>
    <w:p w14:paraId="30E8B84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617</w:t>
      </w:r>
    </w:p>
    <w:p w14:paraId="6AF2521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Pre-configured measurement gap</w:t>
      </w:r>
      <w:r>
        <w:rPr>
          <w:noProof/>
        </w:rPr>
        <w:tab/>
        <w:t>618</w:t>
      </w:r>
    </w:p>
    <w:p w14:paraId="6D44DF9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618</w:t>
      </w:r>
    </w:p>
    <w:p w14:paraId="0642F24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618</w:t>
      </w:r>
    </w:p>
    <w:p w14:paraId="51559E2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618</w:t>
      </w:r>
    </w:p>
    <w:p w14:paraId="5CA2255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autonomous activation/deactivation mechanism</w:t>
      </w:r>
      <w:r>
        <w:rPr>
          <w:noProof/>
        </w:rPr>
        <w:tab/>
        <w:t>619</w:t>
      </w:r>
    </w:p>
    <w:p w14:paraId="5380A57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network-controlled activation/deactivation mechanism</w:t>
      </w:r>
      <w:r>
        <w:rPr>
          <w:noProof/>
        </w:rPr>
        <w:tab/>
        <w:t>619</w:t>
      </w:r>
    </w:p>
    <w:p w14:paraId="0958E56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reception/transmission during activation/deactivation</w:t>
      </w:r>
      <w:r>
        <w:rPr>
          <w:noProof/>
        </w:rPr>
        <w:tab/>
        <w:t>620</w:t>
      </w:r>
    </w:p>
    <w:p w14:paraId="32648C9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Concurrent measurement gaps</w:t>
      </w:r>
      <w:r>
        <w:rPr>
          <w:noProof/>
        </w:rPr>
        <w:tab/>
        <w:t>620</w:t>
      </w:r>
    </w:p>
    <w:p w14:paraId="567221D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9.1.8.1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Introduction</w:t>
      </w:r>
      <w:r>
        <w:rPr>
          <w:noProof/>
        </w:rPr>
        <w:tab/>
        <w:t>620</w:t>
      </w:r>
    </w:p>
    <w:p w14:paraId="738A378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9.1.8.2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Requirements</w:t>
      </w:r>
      <w:r>
        <w:rPr>
          <w:noProof/>
        </w:rPr>
        <w:tab/>
        <w:t>620</w:t>
      </w:r>
    </w:p>
    <w:p w14:paraId="18806BB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Collision between concurrent measurement gaps</w:t>
      </w:r>
      <w:r>
        <w:rPr>
          <w:noProof/>
        </w:rPr>
        <w:tab/>
        <w:t>622</w:t>
      </w:r>
    </w:p>
    <w:p w14:paraId="11B11E2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gap related requirements of concurrent measurement gaps</w:t>
      </w:r>
      <w:r>
        <w:rPr>
          <w:noProof/>
        </w:rPr>
        <w:tab/>
        <w:t>622</w:t>
      </w:r>
    </w:p>
    <w:p w14:paraId="52DD98E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Network controlled small gap</w:t>
      </w:r>
      <w:r>
        <w:rPr>
          <w:noProof/>
        </w:rPr>
        <w:tab/>
        <w:t>622</w:t>
      </w:r>
    </w:p>
    <w:p w14:paraId="1A3EAEC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622</w:t>
      </w:r>
    </w:p>
    <w:p w14:paraId="71C2F2B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623</w:t>
      </w:r>
    </w:p>
    <w:p w14:paraId="5EE7013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MUSIM gaps</w:t>
      </w:r>
      <w:r>
        <w:rPr>
          <w:noProof/>
        </w:rPr>
        <w:tab/>
        <w:t>625</w:t>
      </w:r>
    </w:p>
    <w:p w14:paraId="5F26A2F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UL gap for Tx power management</w:t>
      </w:r>
      <w:r>
        <w:rPr>
          <w:noProof/>
        </w:rPr>
        <w:tab/>
        <w:t>626</w:t>
      </w:r>
    </w:p>
    <w:p w14:paraId="68471E4B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 measurement requirement for RedCap</w:t>
      </w:r>
      <w:r>
        <w:rPr>
          <w:noProof/>
        </w:rPr>
        <w:tab/>
        <w:t>627</w:t>
      </w:r>
    </w:p>
    <w:p w14:paraId="0B621C6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627</w:t>
      </w:r>
    </w:p>
    <w:p w14:paraId="4DE8909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gap</w:t>
      </w:r>
      <w:r>
        <w:rPr>
          <w:noProof/>
        </w:rPr>
        <w:tab/>
        <w:t>627</w:t>
      </w:r>
    </w:p>
    <w:p w14:paraId="6E00677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SA: Measurement Gap Sharing</w:t>
      </w:r>
      <w:r>
        <w:rPr>
          <w:noProof/>
        </w:rPr>
        <w:tab/>
        <w:t>631</w:t>
      </w:r>
    </w:p>
    <w:p w14:paraId="208D51C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632</w:t>
      </w:r>
    </w:p>
    <w:p w14:paraId="6887700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632</w:t>
      </w:r>
    </w:p>
    <w:p w14:paraId="2EE2690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color w:val="000000" w:themeColor="text1"/>
        </w:rPr>
        <w:t>9.1A.3.2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632</w:t>
      </w:r>
    </w:p>
    <w:p w14:paraId="3EE333B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632</w:t>
      </w:r>
    </w:p>
    <w:p w14:paraId="2D44B47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9.1A.4.1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632</w:t>
      </w:r>
    </w:p>
    <w:p w14:paraId="3FCC657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633</w:t>
      </w:r>
    </w:p>
    <w:p w14:paraId="1F5E5CF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633</w:t>
      </w:r>
    </w:p>
    <w:p w14:paraId="0220CFB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633</w:t>
      </w:r>
    </w:p>
    <w:p w14:paraId="3FCE49F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9.1A.5.1.1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mode: carrier-specific scaling factor for SSB-based measurements performed outside gaps</w:t>
      </w:r>
      <w:r>
        <w:rPr>
          <w:noProof/>
        </w:rPr>
        <w:tab/>
        <w:t>634</w:t>
      </w:r>
    </w:p>
    <w:p w14:paraId="67F9884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634</w:t>
      </w:r>
    </w:p>
    <w:p w14:paraId="6AEE68C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9.1A.5.2.1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mode: carrier-specific scaling factor for SSB measurements performed within gaps</w:t>
      </w:r>
      <w:r>
        <w:rPr>
          <w:noProof/>
        </w:rPr>
        <w:tab/>
        <w:t>634</w:t>
      </w:r>
    </w:p>
    <w:p w14:paraId="5735A73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9.1A.6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635</w:t>
      </w:r>
    </w:p>
    <w:p w14:paraId="405C4FBB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 measurement requirement for S</w:t>
      </w:r>
      <w:r w:rsidRPr="00EE690D">
        <w:rPr>
          <w:noProof/>
          <w:lang w:val="en-US"/>
        </w:rPr>
        <w:t>AN</w:t>
      </w:r>
      <w:r>
        <w:rPr>
          <w:noProof/>
        </w:rPr>
        <w:tab/>
        <w:t>636</w:t>
      </w:r>
    </w:p>
    <w:p w14:paraId="306B8A9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636</w:t>
      </w:r>
    </w:p>
    <w:p w14:paraId="28B135B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gap</w:t>
      </w:r>
      <w:r>
        <w:rPr>
          <w:noProof/>
        </w:rPr>
        <w:tab/>
        <w:t>636</w:t>
      </w:r>
    </w:p>
    <w:p w14:paraId="3165E24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9.1C.8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Concurrent measurement gaps for SAN</w:t>
      </w:r>
      <w:r>
        <w:rPr>
          <w:noProof/>
        </w:rPr>
        <w:tab/>
        <w:t>638</w:t>
      </w:r>
    </w:p>
    <w:p w14:paraId="2CA5A35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9.1C.8.1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Introduction</w:t>
      </w:r>
      <w:r>
        <w:rPr>
          <w:noProof/>
        </w:rPr>
        <w:tab/>
        <w:t>638</w:t>
      </w:r>
    </w:p>
    <w:p w14:paraId="6979192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9.1C.8.2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Requirements</w:t>
      </w:r>
      <w:r>
        <w:rPr>
          <w:noProof/>
        </w:rPr>
        <w:tab/>
        <w:t>638</w:t>
      </w:r>
    </w:p>
    <w:p w14:paraId="65C5C18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9.1C.8.3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Collision between concurrent measurement gaps</w:t>
      </w:r>
      <w:r>
        <w:rPr>
          <w:noProof/>
        </w:rPr>
        <w:tab/>
        <w:t>638</w:t>
      </w:r>
    </w:p>
    <w:p w14:paraId="6E9D6CB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9.1C.8.4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gap related requirements of concurrent measurement gaps</w:t>
      </w:r>
      <w:r>
        <w:rPr>
          <w:noProof/>
        </w:rPr>
        <w:tab/>
        <w:t>639</w:t>
      </w:r>
    </w:p>
    <w:p w14:paraId="2861B10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9.1C.9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Collision between SMTC and measurement gap for SAN</w:t>
      </w:r>
      <w:r>
        <w:rPr>
          <w:noProof/>
        </w:rPr>
        <w:tab/>
        <w:t>639</w:t>
      </w:r>
    </w:p>
    <w:p w14:paraId="46D14B0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9.1C.9.1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639</w:t>
      </w:r>
    </w:p>
    <w:p w14:paraId="66395F6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9.1C.9.2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Collision between SMTCs and measurement gap</w:t>
      </w:r>
      <w:r>
        <w:rPr>
          <w:noProof/>
        </w:rPr>
        <w:tab/>
        <w:t>639</w:t>
      </w:r>
    </w:p>
    <w:p w14:paraId="420DF44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9.1C.9.3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Collision between multiple SMTCs on a SAN carrier</w:t>
      </w:r>
      <w:r>
        <w:rPr>
          <w:noProof/>
        </w:rPr>
        <w:tab/>
        <w:t>640</w:t>
      </w:r>
    </w:p>
    <w:p w14:paraId="2C60CC97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intra-frequency measurements</w:t>
      </w:r>
      <w:r>
        <w:rPr>
          <w:noProof/>
        </w:rPr>
        <w:tab/>
        <w:t>640</w:t>
      </w:r>
    </w:p>
    <w:p w14:paraId="1895885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640</w:t>
      </w:r>
    </w:p>
    <w:p w14:paraId="3B9B152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642</w:t>
      </w:r>
    </w:p>
    <w:p w14:paraId="4787DDA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642</w:t>
      </w:r>
    </w:p>
    <w:p w14:paraId="424E162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642</w:t>
      </w:r>
    </w:p>
    <w:p w14:paraId="48B46D2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FR2</w:t>
      </w:r>
      <w:r>
        <w:rPr>
          <w:noProof/>
        </w:rPr>
        <w:tab/>
        <w:t>642</w:t>
      </w:r>
    </w:p>
    <w:p w14:paraId="4CCD01C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643</w:t>
      </w:r>
    </w:p>
    <w:p w14:paraId="6FC941F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643</w:t>
      </w:r>
    </w:p>
    <w:p w14:paraId="16F4C6C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643</w:t>
      </w:r>
    </w:p>
    <w:p w14:paraId="477A613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643</w:t>
      </w:r>
    </w:p>
    <w:p w14:paraId="3CEF3E5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Intrafrequency measurements without measurement gaps</w:t>
      </w:r>
      <w:r>
        <w:rPr>
          <w:noProof/>
        </w:rPr>
        <w:tab/>
        <w:t>644</w:t>
      </w:r>
    </w:p>
    <w:p w14:paraId="41364EA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Intrafrequency cell identification</w:t>
      </w:r>
      <w:r>
        <w:rPr>
          <w:noProof/>
        </w:rPr>
        <w:tab/>
        <w:t>644</w:t>
      </w:r>
    </w:p>
    <w:p w14:paraId="5B74B42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period</w:t>
      </w:r>
      <w:r>
        <w:rPr>
          <w:noProof/>
        </w:rPr>
        <w:tab/>
        <w:t>648</w:t>
      </w:r>
    </w:p>
    <w:p w14:paraId="2730720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651</w:t>
      </w:r>
    </w:p>
    <w:p w14:paraId="0892FD9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651</w:t>
      </w:r>
    </w:p>
    <w:p w14:paraId="0A17402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652</w:t>
      </w:r>
    </w:p>
    <w:p w14:paraId="3905F2A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652</w:t>
      </w:r>
    </w:p>
    <w:p w14:paraId="343A2D7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9.2.5.3.4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654</w:t>
      </w:r>
    </w:p>
    <w:p w14:paraId="36EEBDF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Measurements between PCell and PSCell</w:t>
      </w:r>
      <w:r>
        <w:rPr>
          <w:noProof/>
        </w:rPr>
        <w:tab/>
        <w:t>654</w:t>
      </w:r>
    </w:p>
    <w:p w14:paraId="7FFA8C1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654</w:t>
      </w:r>
    </w:p>
    <w:p w14:paraId="49DE172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 delay</w:t>
      </w:r>
      <w:r>
        <w:rPr>
          <w:noProof/>
        </w:rPr>
        <w:tab/>
        <w:t>654</w:t>
      </w:r>
    </w:p>
    <w:p w14:paraId="682A9B6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9.2.5.4.3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655</w:t>
      </w:r>
    </w:p>
    <w:p w14:paraId="45991B7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655</w:t>
      </w:r>
    </w:p>
    <w:p w14:paraId="1DBF2B3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655</w:t>
      </w:r>
    </w:p>
    <w:p w14:paraId="49E9193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655</w:t>
      </w:r>
    </w:p>
    <w:p w14:paraId="0E7A57F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658</w:t>
      </w:r>
    </w:p>
    <w:p w14:paraId="068C41B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with NCSG</w:t>
      </w:r>
      <w:r>
        <w:rPr>
          <w:noProof/>
        </w:rPr>
        <w:tab/>
        <w:t>659</w:t>
      </w:r>
    </w:p>
    <w:p w14:paraId="4DC1034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659</w:t>
      </w:r>
    </w:p>
    <w:p w14:paraId="00A7D52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period</w:t>
      </w:r>
      <w:r>
        <w:rPr>
          <w:noProof/>
        </w:rPr>
        <w:tab/>
        <w:t>661</w:t>
      </w:r>
    </w:p>
    <w:p w14:paraId="41A8CD2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during intra-frequency measurement with NCSG</w:t>
      </w:r>
      <w:r>
        <w:rPr>
          <w:noProof/>
        </w:rPr>
        <w:tab/>
        <w:t>662</w:t>
      </w:r>
    </w:p>
    <w:p w14:paraId="03D3FDEF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intra-frequency measurements with CCA</w:t>
      </w:r>
      <w:r>
        <w:rPr>
          <w:noProof/>
        </w:rPr>
        <w:tab/>
        <w:t>662</w:t>
      </w:r>
    </w:p>
    <w:p w14:paraId="76C17CC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662</w:t>
      </w:r>
    </w:p>
    <w:p w14:paraId="77DDF9D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663</w:t>
      </w:r>
    </w:p>
    <w:p w14:paraId="19C7D6C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664</w:t>
      </w:r>
    </w:p>
    <w:p w14:paraId="2287400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664</w:t>
      </w:r>
    </w:p>
    <w:p w14:paraId="39AFF4B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FR2-2</w:t>
      </w:r>
      <w:r>
        <w:rPr>
          <w:noProof/>
        </w:rPr>
        <w:tab/>
        <w:t>664</w:t>
      </w:r>
    </w:p>
    <w:p w14:paraId="2E4B850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664</w:t>
      </w:r>
    </w:p>
    <w:p w14:paraId="223ACC5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665</w:t>
      </w:r>
    </w:p>
    <w:p w14:paraId="44BCD51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period</w:t>
      </w:r>
      <w:r>
        <w:rPr>
          <w:noProof/>
        </w:rPr>
        <w:tab/>
        <w:t>670</w:t>
      </w:r>
    </w:p>
    <w:p w14:paraId="1B474D1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9.2A.5.3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672</w:t>
      </w:r>
    </w:p>
    <w:p w14:paraId="19642EC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9.2A.5.3.1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672</w:t>
      </w:r>
    </w:p>
    <w:p w14:paraId="3362C16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9.2A.5.3.2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673</w:t>
      </w:r>
    </w:p>
    <w:p w14:paraId="6EA2B96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9.2A.5.3.3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measurements in TDD bands on FR2-2</w:t>
      </w:r>
      <w:r>
        <w:rPr>
          <w:noProof/>
        </w:rPr>
        <w:tab/>
        <w:t>673</w:t>
      </w:r>
    </w:p>
    <w:p w14:paraId="73B0741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9.2A.6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673</w:t>
      </w:r>
    </w:p>
    <w:p w14:paraId="5362B35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9.2A.6.1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673</w:t>
      </w:r>
    </w:p>
    <w:p w14:paraId="0C868C0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9.2A.6.2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675</w:t>
      </w:r>
    </w:p>
    <w:p w14:paraId="20B70C0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9.2A.7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RSSI and Channel occupancy measurements</w:t>
      </w:r>
      <w:r>
        <w:rPr>
          <w:noProof/>
        </w:rPr>
        <w:tab/>
        <w:t>676</w:t>
      </w:r>
    </w:p>
    <w:p w14:paraId="29559C2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9.2A.7.1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RSSI measurements</w:t>
      </w:r>
      <w:r>
        <w:rPr>
          <w:noProof/>
        </w:rPr>
        <w:tab/>
        <w:t>676</w:t>
      </w:r>
    </w:p>
    <w:p w14:paraId="5454205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9.2A.7.2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Channel occupancy measurements</w:t>
      </w:r>
      <w:r>
        <w:rPr>
          <w:noProof/>
        </w:rPr>
        <w:tab/>
        <w:t>678</w:t>
      </w:r>
    </w:p>
    <w:p w14:paraId="3A698ED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9.2A.7.3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restriction during RSSI and Channel Occupancy measurements in FR1</w:t>
      </w:r>
      <w:r>
        <w:rPr>
          <w:noProof/>
        </w:rPr>
        <w:tab/>
        <w:t>680</w:t>
      </w:r>
    </w:p>
    <w:p w14:paraId="7E996A6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9.2A.7.4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restriction during RSSI measurements in FR2-2</w:t>
      </w:r>
      <w:r>
        <w:rPr>
          <w:noProof/>
        </w:rPr>
        <w:tab/>
        <w:t>680</w:t>
      </w:r>
    </w:p>
    <w:p w14:paraId="5E94CAC3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intra-frequency measurements for RedCap</w:t>
      </w:r>
      <w:r>
        <w:rPr>
          <w:noProof/>
        </w:rPr>
        <w:tab/>
        <w:t>680</w:t>
      </w:r>
    </w:p>
    <w:p w14:paraId="0D337BB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680</w:t>
      </w:r>
    </w:p>
    <w:p w14:paraId="0B1E3CB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681</w:t>
      </w:r>
    </w:p>
    <w:p w14:paraId="220C813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681</w:t>
      </w:r>
    </w:p>
    <w:p w14:paraId="54C5E60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9.2B.3.1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681</w:t>
      </w:r>
    </w:p>
    <w:p w14:paraId="4717A77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9.2B.3.2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FR2</w:t>
      </w:r>
      <w:r>
        <w:rPr>
          <w:noProof/>
        </w:rPr>
        <w:tab/>
        <w:t>681</w:t>
      </w:r>
    </w:p>
    <w:p w14:paraId="717F534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682</w:t>
      </w:r>
    </w:p>
    <w:p w14:paraId="3CAB5BC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682</w:t>
      </w:r>
    </w:p>
    <w:p w14:paraId="14EBF08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682</w:t>
      </w:r>
    </w:p>
    <w:p w14:paraId="3A7736B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682</w:t>
      </w:r>
    </w:p>
    <w:p w14:paraId="0A7B1C3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682</w:t>
      </w:r>
    </w:p>
    <w:p w14:paraId="2FF64EF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9.2B.5.1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682</w:t>
      </w:r>
    </w:p>
    <w:p w14:paraId="1740EDB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9.2B.5.2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period</w:t>
      </w:r>
      <w:r>
        <w:rPr>
          <w:noProof/>
        </w:rPr>
        <w:tab/>
        <w:t>685</w:t>
      </w:r>
    </w:p>
    <w:p w14:paraId="30EB787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9.2B.5.3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686</w:t>
      </w:r>
    </w:p>
    <w:p w14:paraId="54794CE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9.2B.5.3.1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686</w:t>
      </w:r>
    </w:p>
    <w:p w14:paraId="4C88851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9.2B.5.3.2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686</w:t>
      </w:r>
    </w:p>
    <w:p w14:paraId="2C67E77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9.2B.5.3.3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687</w:t>
      </w:r>
    </w:p>
    <w:p w14:paraId="29281EC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9.2B.5.3.4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measurements in HD-FDD bands on FR1</w:t>
      </w:r>
      <w:r>
        <w:rPr>
          <w:noProof/>
        </w:rPr>
        <w:tab/>
        <w:t>687</w:t>
      </w:r>
    </w:p>
    <w:p w14:paraId="0331312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9.2B.6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688</w:t>
      </w:r>
    </w:p>
    <w:p w14:paraId="11385B6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9.2B.6.1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688</w:t>
      </w:r>
    </w:p>
    <w:p w14:paraId="3A16250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9.2B.6.2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689</w:t>
      </w:r>
    </w:p>
    <w:p w14:paraId="7E9856E2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intra-frequency measurements for SAN</w:t>
      </w:r>
      <w:r>
        <w:rPr>
          <w:noProof/>
        </w:rPr>
        <w:tab/>
        <w:t>690</w:t>
      </w:r>
    </w:p>
    <w:p w14:paraId="354A234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690</w:t>
      </w:r>
    </w:p>
    <w:p w14:paraId="783801F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690</w:t>
      </w:r>
    </w:p>
    <w:p w14:paraId="17B0D3F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691</w:t>
      </w:r>
    </w:p>
    <w:p w14:paraId="75BFDC2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9.2C.3.1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691</w:t>
      </w:r>
    </w:p>
    <w:p w14:paraId="5C6CC96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691</w:t>
      </w:r>
    </w:p>
    <w:p w14:paraId="5478937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9.2C.4.1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691</w:t>
      </w:r>
    </w:p>
    <w:p w14:paraId="30BD5A6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9.2C.4.2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691</w:t>
      </w:r>
    </w:p>
    <w:p w14:paraId="6B40E62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9.2C.4.3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691</w:t>
      </w:r>
    </w:p>
    <w:p w14:paraId="33CB02E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Intra frequency measurements without measurement gaps</w:t>
      </w:r>
      <w:r>
        <w:rPr>
          <w:noProof/>
        </w:rPr>
        <w:tab/>
        <w:t>692</w:t>
      </w:r>
    </w:p>
    <w:p w14:paraId="0E3AEE0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9.2C.5.1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Intra frequency cell identification</w:t>
      </w:r>
      <w:r>
        <w:rPr>
          <w:noProof/>
        </w:rPr>
        <w:tab/>
        <w:t>692</w:t>
      </w:r>
    </w:p>
    <w:p w14:paraId="05CA261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9.2C.5.2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period</w:t>
      </w:r>
      <w:r>
        <w:rPr>
          <w:noProof/>
        </w:rPr>
        <w:tab/>
        <w:t>694</w:t>
      </w:r>
    </w:p>
    <w:p w14:paraId="3722EB0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9.2C.5.3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694</w:t>
      </w:r>
    </w:p>
    <w:p w14:paraId="519F8D1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9.2C.5.3.1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695</w:t>
      </w:r>
    </w:p>
    <w:p w14:paraId="70F4768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9.2C.5.3.2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measurements on a neighbor cell served by a different satellite in LEO</w:t>
      </w:r>
      <w:r>
        <w:rPr>
          <w:noProof/>
        </w:rPr>
        <w:tab/>
        <w:t>695</w:t>
      </w:r>
    </w:p>
    <w:p w14:paraId="6D733A2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9.2C.6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695</w:t>
      </w:r>
    </w:p>
    <w:p w14:paraId="788BF8B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9.2C.6.1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695</w:t>
      </w:r>
    </w:p>
    <w:p w14:paraId="2CD13DA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9.2C.6.3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697</w:t>
      </w:r>
    </w:p>
    <w:p w14:paraId="7236F9EB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inter-frequency measurements</w:t>
      </w:r>
      <w:r>
        <w:rPr>
          <w:noProof/>
        </w:rPr>
        <w:tab/>
        <w:t>697</w:t>
      </w:r>
    </w:p>
    <w:p w14:paraId="421EACC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algun Gothic"/>
          <w:noProof/>
        </w:rPr>
        <w:t>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algun Gothic"/>
          <w:noProof/>
        </w:rPr>
        <w:t>Introduction</w:t>
      </w:r>
      <w:r>
        <w:rPr>
          <w:noProof/>
        </w:rPr>
        <w:tab/>
        <w:t>697</w:t>
      </w:r>
    </w:p>
    <w:p w14:paraId="2DD7F4D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699</w:t>
      </w:r>
    </w:p>
    <w:p w14:paraId="50D890B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699</w:t>
      </w:r>
    </w:p>
    <w:p w14:paraId="1F3436D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699</w:t>
      </w:r>
    </w:p>
    <w:p w14:paraId="31297E3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699</w:t>
      </w:r>
    </w:p>
    <w:p w14:paraId="1FDC248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699</w:t>
      </w:r>
    </w:p>
    <w:p w14:paraId="5B7318E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FR2</w:t>
      </w:r>
      <w:r>
        <w:rPr>
          <w:noProof/>
        </w:rPr>
        <w:tab/>
        <w:t>699</w:t>
      </w:r>
    </w:p>
    <w:p w14:paraId="698E398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measurement with measurement gaps</w:t>
      </w:r>
      <w:r>
        <w:rPr>
          <w:noProof/>
        </w:rPr>
        <w:tab/>
        <w:t>700</w:t>
      </w:r>
    </w:p>
    <w:p w14:paraId="1042601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703</w:t>
      </w:r>
    </w:p>
    <w:p w14:paraId="5D6E117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703</w:t>
      </w:r>
    </w:p>
    <w:p w14:paraId="62A1401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703</w:t>
      </w:r>
    </w:p>
    <w:p w14:paraId="5F24E38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704</w:t>
      </w:r>
    </w:p>
    <w:p w14:paraId="253AD50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704</w:t>
      </w:r>
    </w:p>
    <w:p w14:paraId="5D0BD6A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704</w:t>
      </w:r>
    </w:p>
    <w:p w14:paraId="2A36550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Calibri"/>
          <w:noProof/>
        </w:rPr>
        <w:t>9.3.6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704</w:t>
      </w:r>
    </w:p>
    <w:p w14:paraId="0167D1C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704</w:t>
      </w:r>
    </w:p>
    <w:p w14:paraId="06E7343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705</w:t>
      </w:r>
    </w:p>
    <w:p w14:paraId="6ECA8D3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705</w:t>
      </w:r>
    </w:p>
    <w:p w14:paraId="6B98C35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ja-JP"/>
        </w:rPr>
        <w:t>9.3.7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705</w:t>
      </w:r>
    </w:p>
    <w:p w14:paraId="5E8B045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Calibri"/>
          <w:noProof/>
        </w:rPr>
        <w:t>9.3.8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algun Gothic"/>
          <w:noProof/>
        </w:rPr>
        <w:t>Inter-frequency SFTD measurement requirements</w:t>
      </w:r>
      <w:r>
        <w:rPr>
          <w:noProof/>
        </w:rPr>
        <w:tab/>
        <w:t>705</w:t>
      </w:r>
    </w:p>
    <w:p w14:paraId="1631B9A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algun Gothic"/>
          <w:noProof/>
        </w:rPr>
        <w:t>9.3.8.1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algun Gothic"/>
          <w:noProof/>
        </w:rPr>
        <w:t>Introduction</w:t>
      </w:r>
      <w:r>
        <w:rPr>
          <w:noProof/>
        </w:rPr>
        <w:tab/>
        <w:t>705</w:t>
      </w:r>
    </w:p>
    <w:p w14:paraId="0CABD27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algun Gothic"/>
          <w:noProof/>
        </w:rPr>
        <w:t>9.3.8.2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algun Gothic"/>
          <w:noProof/>
        </w:rPr>
        <w:t>SFTD Measurement delay</w:t>
      </w:r>
      <w:r>
        <w:rPr>
          <w:noProof/>
        </w:rPr>
        <w:tab/>
        <w:t>705</w:t>
      </w:r>
    </w:p>
    <w:p w14:paraId="36B541A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algun Gothic"/>
          <w:noProof/>
        </w:rPr>
        <w:t>9.3.8.3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algun Gothic"/>
          <w:noProof/>
        </w:rPr>
        <w:t>SFTD Measurement reporting delay</w:t>
      </w:r>
      <w:r>
        <w:rPr>
          <w:noProof/>
        </w:rPr>
        <w:tab/>
        <w:t>706</w:t>
      </w:r>
    </w:p>
    <w:p w14:paraId="62A435C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 frequency measurements without measurement gaps</w:t>
      </w:r>
      <w:r>
        <w:rPr>
          <w:noProof/>
        </w:rPr>
        <w:tab/>
        <w:t>707</w:t>
      </w:r>
    </w:p>
    <w:p w14:paraId="50B0D1A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 frequency Cell identification</w:t>
      </w:r>
      <w:r>
        <w:rPr>
          <w:noProof/>
        </w:rPr>
        <w:tab/>
        <w:t>707</w:t>
      </w:r>
    </w:p>
    <w:p w14:paraId="2A68389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period</w:t>
      </w:r>
      <w:r>
        <w:rPr>
          <w:noProof/>
        </w:rPr>
        <w:tab/>
        <w:t>709</w:t>
      </w:r>
    </w:p>
    <w:p w14:paraId="7B4F6D1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during inter-frequency measurements when the SSB is completely contained in the active BWP of the UE</w:t>
      </w:r>
      <w:r>
        <w:rPr>
          <w:noProof/>
        </w:rPr>
        <w:tab/>
        <w:t>711</w:t>
      </w:r>
    </w:p>
    <w:p w14:paraId="3118F7B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711</w:t>
      </w:r>
    </w:p>
    <w:p w14:paraId="25E3810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711</w:t>
      </w:r>
    </w:p>
    <w:p w14:paraId="23DA55D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712</w:t>
      </w:r>
    </w:p>
    <w:p w14:paraId="0A1CFB7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9.3.9.3.4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712</w:t>
      </w:r>
    </w:p>
    <w:p w14:paraId="14E6F71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during inter-frequency measurements when the SSB is not completely contained in the active BWP of the UE</w:t>
      </w:r>
      <w:r>
        <w:rPr>
          <w:noProof/>
        </w:rPr>
        <w:tab/>
        <w:t>712</w:t>
      </w:r>
    </w:p>
    <w:p w14:paraId="7BA118E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713</w:t>
      </w:r>
    </w:p>
    <w:p w14:paraId="6E45F61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9.3.9.4.2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713</w:t>
      </w:r>
    </w:p>
    <w:p w14:paraId="0CFEC0F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714</w:t>
      </w:r>
    </w:p>
    <w:p w14:paraId="243DEA9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9.3.9.4.4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716</w:t>
      </w:r>
    </w:p>
    <w:p w14:paraId="765DB6C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measurement with NCSG</w:t>
      </w:r>
      <w:r>
        <w:rPr>
          <w:noProof/>
        </w:rPr>
        <w:tab/>
        <w:t>716</w:t>
      </w:r>
    </w:p>
    <w:p w14:paraId="0439461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716</w:t>
      </w:r>
    </w:p>
    <w:p w14:paraId="24436FF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period</w:t>
      </w:r>
      <w:r>
        <w:rPr>
          <w:noProof/>
        </w:rPr>
        <w:tab/>
        <w:t>717</w:t>
      </w:r>
    </w:p>
    <w:p w14:paraId="4A2B681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during inter-frequency measurement with NCSG</w:t>
      </w:r>
      <w:r>
        <w:rPr>
          <w:noProof/>
        </w:rPr>
        <w:tab/>
        <w:t>718</w:t>
      </w:r>
    </w:p>
    <w:p w14:paraId="7E4522E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718</w:t>
      </w:r>
    </w:p>
    <w:p w14:paraId="3D57FA7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9.3.10.3.2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719</w:t>
      </w:r>
    </w:p>
    <w:p w14:paraId="733164D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9.3.10.3.3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719</w:t>
      </w:r>
    </w:p>
    <w:p w14:paraId="48F6D80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9.3.10.3.4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721</w:t>
      </w:r>
    </w:p>
    <w:p w14:paraId="40CBA1C6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inter-frequency measurements in carrier frequencies with CCA</w:t>
      </w:r>
      <w:r>
        <w:rPr>
          <w:noProof/>
        </w:rPr>
        <w:tab/>
        <w:t>721</w:t>
      </w:r>
    </w:p>
    <w:p w14:paraId="5F09F91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721</w:t>
      </w:r>
    </w:p>
    <w:p w14:paraId="1CA641E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722</w:t>
      </w:r>
    </w:p>
    <w:p w14:paraId="313BCEA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722</w:t>
      </w:r>
    </w:p>
    <w:p w14:paraId="5E73C74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SimSun"/>
          <w:noProof/>
        </w:rPr>
        <w:t>9.3A.3.1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SimSun"/>
          <w:noProof/>
        </w:rPr>
        <w:t>Requirements for FR1</w:t>
      </w:r>
      <w:r>
        <w:rPr>
          <w:noProof/>
        </w:rPr>
        <w:tab/>
        <w:t>722</w:t>
      </w:r>
    </w:p>
    <w:p w14:paraId="1AB14DE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SimSun"/>
          <w:noProof/>
        </w:rPr>
        <w:t>9.3A.3.2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SimSun"/>
          <w:noProof/>
        </w:rPr>
        <w:t>Requirements for FR2-2</w:t>
      </w:r>
      <w:r>
        <w:rPr>
          <w:noProof/>
        </w:rPr>
        <w:tab/>
        <w:t>722</w:t>
      </w:r>
    </w:p>
    <w:p w14:paraId="1F077A7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723</w:t>
      </w:r>
    </w:p>
    <w:p w14:paraId="7CF1898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725</w:t>
      </w:r>
    </w:p>
    <w:p w14:paraId="59370F7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Calibri"/>
          <w:noProof/>
        </w:rPr>
        <w:t>9.3A.6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Calibri"/>
          <w:noProof/>
        </w:rPr>
        <w:t xml:space="preserve">NR </w:t>
      </w:r>
      <w:r>
        <w:rPr>
          <w:noProof/>
        </w:rPr>
        <w:t>Inter-frequency measurements reporting requirements</w:t>
      </w:r>
      <w:r>
        <w:rPr>
          <w:noProof/>
        </w:rPr>
        <w:tab/>
        <w:t>726</w:t>
      </w:r>
    </w:p>
    <w:p w14:paraId="3059EE7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9.3A.6.1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726</w:t>
      </w:r>
    </w:p>
    <w:p w14:paraId="051E7D6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9.3A.6.2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726</w:t>
      </w:r>
    </w:p>
    <w:p w14:paraId="7DBDFCB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9.3A.6.3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726</w:t>
      </w:r>
    </w:p>
    <w:p w14:paraId="7C959F1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9.3A.8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RSSI measurements</w:t>
      </w:r>
      <w:r>
        <w:rPr>
          <w:noProof/>
        </w:rPr>
        <w:tab/>
        <w:t>727</w:t>
      </w:r>
    </w:p>
    <w:p w14:paraId="1305640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9.3A.9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channel occupancy measurements</w:t>
      </w:r>
      <w:r>
        <w:rPr>
          <w:noProof/>
        </w:rPr>
        <w:tab/>
        <w:t>728</w:t>
      </w:r>
    </w:p>
    <w:p w14:paraId="50DAB083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inter-frequency measurements for RedCap</w:t>
      </w:r>
      <w:r>
        <w:rPr>
          <w:noProof/>
        </w:rPr>
        <w:tab/>
        <w:t>728</w:t>
      </w:r>
    </w:p>
    <w:p w14:paraId="70B2813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algun Gothic"/>
          <w:noProof/>
        </w:rPr>
        <w:t>9.3B.1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algun Gothic"/>
          <w:noProof/>
        </w:rPr>
        <w:t>Introduction</w:t>
      </w:r>
      <w:r>
        <w:rPr>
          <w:noProof/>
        </w:rPr>
        <w:tab/>
        <w:t>728</w:t>
      </w:r>
    </w:p>
    <w:p w14:paraId="0B14A70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9.3B.2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729</w:t>
      </w:r>
    </w:p>
    <w:p w14:paraId="32577A8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729</w:t>
      </w:r>
    </w:p>
    <w:p w14:paraId="61034F9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9.3B.3.1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729</w:t>
      </w:r>
    </w:p>
    <w:p w14:paraId="57127FC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9.3B.3.2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FR2</w:t>
      </w:r>
      <w:r>
        <w:rPr>
          <w:noProof/>
        </w:rPr>
        <w:tab/>
        <w:t>729</w:t>
      </w:r>
    </w:p>
    <w:p w14:paraId="7BBC8FD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measurement with measurement gaps</w:t>
      </w:r>
      <w:r>
        <w:rPr>
          <w:noProof/>
        </w:rPr>
        <w:tab/>
        <w:t>730</w:t>
      </w:r>
    </w:p>
    <w:p w14:paraId="0BE62A4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731</w:t>
      </w:r>
    </w:p>
    <w:p w14:paraId="17F1C30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Calibri"/>
          <w:noProof/>
        </w:rPr>
        <w:t>9.3B.6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732</w:t>
      </w:r>
    </w:p>
    <w:p w14:paraId="30D3FBC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9.3B.6.1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732</w:t>
      </w:r>
    </w:p>
    <w:p w14:paraId="4F6F9E8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9.3B.6.2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732</w:t>
      </w:r>
    </w:p>
    <w:p w14:paraId="082227B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9.3B.6.3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732</w:t>
      </w:r>
    </w:p>
    <w:p w14:paraId="215B776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9.3B.7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 frequency measurements without measurement gaps</w:t>
      </w:r>
      <w:r>
        <w:rPr>
          <w:noProof/>
        </w:rPr>
        <w:tab/>
        <w:t>733</w:t>
      </w:r>
    </w:p>
    <w:p w14:paraId="4D01241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9.3B.7.1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 frequency Cell identification</w:t>
      </w:r>
      <w:r>
        <w:rPr>
          <w:noProof/>
        </w:rPr>
        <w:tab/>
        <w:t>733</w:t>
      </w:r>
    </w:p>
    <w:p w14:paraId="3FD1F5C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9.3B.7.2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period</w:t>
      </w:r>
      <w:r>
        <w:rPr>
          <w:noProof/>
        </w:rPr>
        <w:tab/>
        <w:t>735</w:t>
      </w:r>
    </w:p>
    <w:p w14:paraId="74CF677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9.3B.7.3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during inter-frequency measurements</w:t>
      </w:r>
      <w:r>
        <w:rPr>
          <w:noProof/>
        </w:rPr>
        <w:tab/>
        <w:t>736</w:t>
      </w:r>
    </w:p>
    <w:p w14:paraId="53C1A16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9.3B.7.3.1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736</w:t>
      </w:r>
    </w:p>
    <w:p w14:paraId="46594CB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9.3B.7.3.2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736</w:t>
      </w:r>
    </w:p>
    <w:p w14:paraId="6AE1356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9.3B.7.3.3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737</w:t>
      </w:r>
    </w:p>
    <w:p w14:paraId="5CCB060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9.3B.7.3.4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measurements in HD-FDD bands on FR1</w:t>
      </w:r>
      <w:r>
        <w:rPr>
          <w:noProof/>
        </w:rPr>
        <w:tab/>
        <w:t>737</w:t>
      </w:r>
    </w:p>
    <w:p w14:paraId="73B38213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inter-frequency measurements for SAN</w:t>
      </w:r>
      <w:r>
        <w:rPr>
          <w:noProof/>
        </w:rPr>
        <w:tab/>
        <w:t>737</w:t>
      </w:r>
    </w:p>
    <w:p w14:paraId="489207F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algun Gothic"/>
          <w:noProof/>
        </w:rPr>
        <w:t>9.3C.1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algun Gothic"/>
          <w:noProof/>
        </w:rPr>
        <w:t>Introduction</w:t>
      </w:r>
      <w:r>
        <w:rPr>
          <w:noProof/>
        </w:rPr>
        <w:tab/>
        <w:t>737</w:t>
      </w:r>
    </w:p>
    <w:p w14:paraId="254777E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738</w:t>
      </w:r>
    </w:p>
    <w:p w14:paraId="41CF9A1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738</w:t>
      </w:r>
    </w:p>
    <w:p w14:paraId="5457D8B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9.3C.3.1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738</w:t>
      </w:r>
    </w:p>
    <w:p w14:paraId="49210B2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measurement with measurement gaps</w:t>
      </w:r>
      <w:r>
        <w:rPr>
          <w:noProof/>
        </w:rPr>
        <w:tab/>
        <w:t>738</w:t>
      </w:r>
    </w:p>
    <w:p w14:paraId="13B636A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740</w:t>
      </w:r>
    </w:p>
    <w:p w14:paraId="505C84A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Calibri"/>
          <w:noProof/>
        </w:rPr>
        <w:t>9.3C.6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740</w:t>
      </w:r>
    </w:p>
    <w:p w14:paraId="085AEE6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9.3C.6.1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740</w:t>
      </w:r>
    </w:p>
    <w:p w14:paraId="23782A6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9.3C.6.2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740</w:t>
      </w:r>
    </w:p>
    <w:p w14:paraId="53FE799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9.3C.6.3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740</w:t>
      </w:r>
    </w:p>
    <w:p w14:paraId="648C8CF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9.3C.7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 frequency measurements without measurement gaps</w:t>
      </w:r>
      <w:r>
        <w:rPr>
          <w:noProof/>
        </w:rPr>
        <w:tab/>
        <w:t>741</w:t>
      </w:r>
    </w:p>
    <w:p w14:paraId="7F0804F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9.3C.7.1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 frequency Cell identification</w:t>
      </w:r>
      <w:r>
        <w:rPr>
          <w:noProof/>
        </w:rPr>
        <w:tab/>
        <w:t>741</w:t>
      </w:r>
    </w:p>
    <w:p w14:paraId="71B45F6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9.3C.7.2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period</w:t>
      </w:r>
      <w:r>
        <w:rPr>
          <w:noProof/>
        </w:rPr>
        <w:tab/>
        <w:t>743</w:t>
      </w:r>
    </w:p>
    <w:p w14:paraId="2FBC2E0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9.3C.7.3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during inter-frequency measurements</w:t>
      </w:r>
      <w:r>
        <w:rPr>
          <w:noProof/>
        </w:rPr>
        <w:tab/>
        <w:t>743</w:t>
      </w:r>
    </w:p>
    <w:p w14:paraId="613DE2D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9.3C.7.3.1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743</w:t>
      </w:r>
    </w:p>
    <w:p w14:paraId="1E34ED7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9.3C.7.3.2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743</w:t>
      </w:r>
    </w:p>
    <w:p w14:paraId="6F878689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Inter-RAT measurements</w:t>
      </w:r>
      <w:r>
        <w:rPr>
          <w:noProof/>
        </w:rPr>
        <w:tab/>
        <w:t>744</w:t>
      </w:r>
    </w:p>
    <w:p w14:paraId="3D41237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744</w:t>
      </w:r>
    </w:p>
    <w:p w14:paraId="06FA631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9.4.2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NR − E-UTRAN FDD measurements</w:t>
      </w:r>
      <w:r>
        <w:rPr>
          <w:noProof/>
        </w:rPr>
        <w:tab/>
        <w:t>746</w:t>
      </w:r>
    </w:p>
    <w:p w14:paraId="4EB7976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746</w:t>
      </w:r>
    </w:p>
    <w:p w14:paraId="74376F6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746</w:t>
      </w:r>
    </w:p>
    <w:p w14:paraId="0DB8C1D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747</w:t>
      </w:r>
    </w:p>
    <w:p w14:paraId="03F13AA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749</w:t>
      </w:r>
    </w:p>
    <w:p w14:paraId="5863376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749</w:t>
      </w:r>
    </w:p>
    <w:p w14:paraId="715199D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749</w:t>
      </w:r>
    </w:p>
    <w:p w14:paraId="628715F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750</w:t>
      </w:r>
    </w:p>
    <w:p w14:paraId="73623DD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9.4.2.5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Scheduling Availability During NR − E-UTRAN FDD measurements with NCSG</w:t>
      </w:r>
      <w:r>
        <w:rPr>
          <w:noProof/>
        </w:rPr>
        <w:tab/>
        <w:t>750</w:t>
      </w:r>
    </w:p>
    <w:p w14:paraId="1AEAE87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NR − E-UTRAN TDD measurements</w:t>
      </w:r>
      <w:r>
        <w:rPr>
          <w:noProof/>
        </w:rPr>
        <w:tab/>
        <w:t>750</w:t>
      </w:r>
    </w:p>
    <w:p w14:paraId="40E4562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750</w:t>
      </w:r>
    </w:p>
    <w:p w14:paraId="12C8D50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750</w:t>
      </w:r>
    </w:p>
    <w:p w14:paraId="3DA056D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752</w:t>
      </w:r>
    </w:p>
    <w:p w14:paraId="4B312B6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753</w:t>
      </w:r>
    </w:p>
    <w:p w14:paraId="385B2DC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753</w:t>
      </w:r>
    </w:p>
    <w:p w14:paraId="1CF885A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754</w:t>
      </w:r>
    </w:p>
    <w:p w14:paraId="052B7D3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754</w:t>
      </w:r>
    </w:p>
    <w:p w14:paraId="7070110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9.4.3.5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Scheduling Availability During NR − E-UTRAN TDD measurements with NCSG</w:t>
      </w:r>
      <w:r>
        <w:rPr>
          <w:noProof/>
        </w:rPr>
        <w:tab/>
        <w:t>754</w:t>
      </w:r>
    </w:p>
    <w:p w14:paraId="164B310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9.4.4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Inter-RAT RSTD measurements</w:t>
      </w:r>
      <w:r>
        <w:rPr>
          <w:noProof/>
        </w:rPr>
        <w:tab/>
        <w:t>754</w:t>
      </w:r>
    </w:p>
    <w:p w14:paraId="5DA3FB5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9.4.4.1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NR − E-UTRAN FDD RSTD measurements</w:t>
      </w:r>
      <w:r>
        <w:rPr>
          <w:noProof/>
        </w:rPr>
        <w:tab/>
        <w:t>754</w:t>
      </w:r>
    </w:p>
    <w:p w14:paraId="76EEC5E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754</w:t>
      </w:r>
    </w:p>
    <w:p w14:paraId="412ADB5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755</w:t>
      </w:r>
    </w:p>
    <w:p w14:paraId="242DDA9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9.4.4.2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NR − E-UTRAN TDD RSTD measurements</w:t>
      </w:r>
      <w:r>
        <w:rPr>
          <w:noProof/>
        </w:rPr>
        <w:tab/>
        <w:t>758</w:t>
      </w:r>
    </w:p>
    <w:p w14:paraId="0E27DD5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9.4.4.2.1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758</w:t>
      </w:r>
    </w:p>
    <w:p w14:paraId="2A62866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759</w:t>
      </w:r>
    </w:p>
    <w:p w14:paraId="20CB01A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9.4.5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Inter-RAT E-CID measurements</w:t>
      </w:r>
      <w:r>
        <w:rPr>
          <w:noProof/>
        </w:rPr>
        <w:tab/>
        <w:t>762</w:t>
      </w:r>
    </w:p>
    <w:p w14:paraId="270BFEA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9.4.5.1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NR−E-UTRAN FDD</w:t>
      </w:r>
      <w:r w:rsidRPr="00EE690D">
        <w:rPr>
          <w:noProof/>
          <w:lang w:val="en-US"/>
        </w:rPr>
        <w:t xml:space="preserve"> E-CID RSRP and RSRQ measurements</w:t>
      </w:r>
      <w:r>
        <w:rPr>
          <w:noProof/>
        </w:rPr>
        <w:tab/>
        <w:t>762</w:t>
      </w:r>
    </w:p>
    <w:p w14:paraId="1235E88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762</w:t>
      </w:r>
    </w:p>
    <w:p w14:paraId="39252C1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762</w:t>
      </w:r>
    </w:p>
    <w:p w14:paraId="6218A9D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762</w:t>
      </w:r>
    </w:p>
    <w:p w14:paraId="6739A91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9.4.5.2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NR−E-UTRAN TDD</w:t>
      </w:r>
      <w:r w:rsidRPr="00EE690D">
        <w:rPr>
          <w:noProof/>
          <w:lang w:val="en-US"/>
        </w:rPr>
        <w:t xml:space="preserve"> E-CID RSRP and RSRQ measurements</w:t>
      </w:r>
      <w:r>
        <w:rPr>
          <w:noProof/>
        </w:rPr>
        <w:tab/>
        <w:t>763</w:t>
      </w:r>
    </w:p>
    <w:p w14:paraId="2A19232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763</w:t>
      </w:r>
    </w:p>
    <w:p w14:paraId="2166B82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763</w:t>
      </w:r>
    </w:p>
    <w:p w14:paraId="7CB2BAD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763</w:t>
      </w:r>
    </w:p>
    <w:p w14:paraId="6FB645F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9.4.6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NR − UTRAN FDD measurements</w:t>
      </w:r>
      <w:r>
        <w:rPr>
          <w:noProof/>
        </w:rPr>
        <w:tab/>
        <w:t>763</w:t>
      </w:r>
    </w:p>
    <w:p w14:paraId="3EA7AED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763</w:t>
      </w:r>
    </w:p>
    <w:p w14:paraId="41EB1CF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763</w:t>
      </w:r>
    </w:p>
    <w:p w14:paraId="73C1EAD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764</w:t>
      </w:r>
    </w:p>
    <w:p w14:paraId="715A46A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766</w:t>
      </w:r>
    </w:p>
    <w:p w14:paraId="2F54DF0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766</w:t>
      </w:r>
    </w:p>
    <w:p w14:paraId="65FC636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CGI reporting delay</w:t>
      </w:r>
      <w:r>
        <w:rPr>
          <w:noProof/>
        </w:rPr>
        <w:tab/>
        <w:t>766</w:t>
      </w:r>
    </w:p>
    <w:p w14:paraId="1E7E8D83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Inter-RAT measurements for RedCap</w:t>
      </w:r>
      <w:r>
        <w:rPr>
          <w:noProof/>
        </w:rPr>
        <w:tab/>
        <w:t>767</w:t>
      </w:r>
    </w:p>
    <w:p w14:paraId="7807904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767</w:t>
      </w:r>
    </w:p>
    <w:p w14:paraId="55382FF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9.4A.2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NR − E-UTRAN FDD measurements</w:t>
      </w:r>
      <w:r>
        <w:rPr>
          <w:noProof/>
        </w:rPr>
        <w:tab/>
        <w:t>768</w:t>
      </w:r>
    </w:p>
    <w:p w14:paraId="67950DF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768</w:t>
      </w:r>
    </w:p>
    <w:p w14:paraId="5C44B00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768</w:t>
      </w:r>
    </w:p>
    <w:p w14:paraId="52215EA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769</w:t>
      </w:r>
    </w:p>
    <w:p w14:paraId="6538CDE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770</w:t>
      </w:r>
    </w:p>
    <w:p w14:paraId="4F413C8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9.4A.2.4.1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770</w:t>
      </w:r>
    </w:p>
    <w:p w14:paraId="14BC577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9.4A.2.4.2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770</w:t>
      </w:r>
    </w:p>
    <w:p w14:paraId="1875630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9.4A.2.4.3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770</w:t>
      </w:r>
    </w:p>
    <w:p w14:paraId="6A65C13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9.4A.3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NR − E-UTRAN TDD measurements</w:t>
      </w:r>
      <w:r>
        <w:rPr>
          <w:noProof/>
        </w:rPr>
        <w:tab/>
        <w:t>771</w:t>
      </w:r>
    </w:p>
    <w:p w14:paraId="5CB320F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771</w:t>
      </w:r>
    </w:p>
    <w:p w14:paraId="5F05965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771</w:t>
      </w:r>
    </w:p>
    <w:p w14:paraId="7464D72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773</w:t>
      </w:r>
    </w:p>
    <w:p w14:paraId="5B9DD2D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774</w:t>
      </w:r>
    </w:p>
    <w:p w14:paraId="50ADA73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9.4A.3.4.1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774</w:t>
      </w:r>
    </w:p>
    <w:p w14:paraId="30F4DC8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9.4A.3.4.2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774</w:t>
      </w:r>
    </w:p>
    <w:p w14:paraId="3CBCB79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9.4A.3.4.3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774</w:t>
      </w:r>
    </w:p>
    <w:p w14:paraId="2EDC6E4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775</w:t>
      </w:r>
    </w:p>
    <w:p w14:paraId="597E8F4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775</w:t>
      </w:r>
    </w:p>
    <w:p w14:paraId="674A69B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CGI reporting delay</w:t>
      </w:r>
      <w:r>
        <w:rPr>
          <w:noProof/>
        </w:rPr>
        <w:tab/>
        <w:t>775</w:t>
      </w:r>
    </w:p>
    <w:p w14:paraId="2CC62E5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CGI reporting scheduling restriction</w:t>
      </w:r>
      <w:r>
        <w:rPr>
          <w:noProof/>
        </w:rPr>
        <w:tab/>
        <w:t>775</w:t>
      </w:r>
    </w:p>
    <w:p w14:paraId="49EC23BB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L1-RSRP measurements for Reporting</w:t>
      </w:r>
      <w:r>
        <w:rPr>
          <w:noProof/>
        </w:rPr>
        <w:tab/>
        <w:t>776</w:t>
      </w:r>
    </w:p>
    <w:p w14:paraId="0323A74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776</w:t>
      </w:r>
    </w:p>
    <w:p w14:paraId="09D45F2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776</w:t>
      </w:r>
    </w:p>
    <w:p w14:paraId="33531C4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777</w:t>
      </w:r>
    </w:p>
    <w:p w14:paraId="1670E11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777</w:t>
      </w:r>
    </w:p>
    <w:p w14:paraId="037741D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777</w:t>
      </w:r>
    </w:p>
    <w:p w14:paraId="1125FCE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777</w:t>
      </w:r>
    </w:p>
    <w:p w14:paraId="7964350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778</w:t>
      </w:r>
    </w:p>
    <w:p w14:paraId="1452F61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SSB based L1-RSRP Reporting</w:t>
      </w:r>
      <w:r>
        <w:rPr>
          <w:noProof/>
        </w:rPr>
        <w:tab/>
        <w:t>778</w:t>
      </w:r>
    </w:p>
    <w:p w14:paraId="4DB8B15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781</w:t>
      </w:r>
    </w:p>
    <w:p w14:paraId="41784BA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784</w:t>
      </w:r>
    </w:p>
    <w:p w14:paraId="3EFAC82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784</w:t>
      </w:r>
    </w:p>
    <w:p w14:paraId="35DCE6B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784</w:t>
      </w:r>
    </w:p>
    <w:p w14:paraId="768AF76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784</w:t>
      </w:r>
    </w:p>
    <w:p w14:paraId="4C431CB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785</w:t>
      </w:r>
    </w:p>
    <w:p w14:paraId="45B165B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786</w:t>
      </w:r>
    </w:p>
    <w:p w14:paraId="41989B3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9.5.6.1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786</w:t>
      </w:r>
    </w:p>
    <w:p w14:paraId="16865BA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786</w:t>
      </w:r>
    </w:p>
    <w:p w14:paraId="3B75E52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786</w:t>
      </w:r>
    </w:p>
    <w:p w14:paraId="34E44BA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9.5.6.4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788</w:t>
      </w:r>
    </w:p>
    <w:p w14:paraId="35371AA3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L1-RSRP measurements for Reporting under CCA</w:t>
      </w:r>
      <w:r>
        <w:rPr>
          <w:noProof/>
        </w:rPr>
        <w:tab/>
        <w:t>788</w:t>
      </w:r>
    </w:p>
    <w:p w14:paraId="1E05B84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788</w:t>
      </w:r>
    </w:p>
    <w:p w14:paraId="5C7C610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788</w:t>
      </w:r>
    </w:p>
    <w:p w14:paraId="2AA40BF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788</w:t>
      </w:r>
    </w:p>
    <w:p w14:paraId="726BA6D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789</w:t>
      </w:r>
    </w:p>
    <w:p w14:paraId="26EC9B7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789</w:t>
      </w:r>
    </w:p>
    <w:p w14:paraId="5E13F1F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789</w:t>
      </w:r>
    </w:p>
    <w:p w14:paraId="3E36D8F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789</w:t>
      </w:r>
    </w:p>
    <w:p w14:paraId="592D563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SSB based L1-RSRP Reporting</w:t>
      </w:r>
      <w:r>
        <w:rPr>
          <w:noProof/>
        </w:rPr>
        <w:tab/>
        <w:t>789</w:t>
      </w:r>
    </w:p>
    <w:p w14:paraId="3B514C7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792</w:t>
      </w:r>
    </w:p>
    <w:p w14:paraId="38EEDB2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792</w:t>
      </w:r>
    </w:p>
    <w:p w14:paraId="3E59446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9.5A.6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792</w:t>
      </w:r>
    </w:p>
    <w:p w14:paraId="01A2CF5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9.5A.6.1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792</w:t>
      </w:r>
    </w:p>
    <w:p w14:paraId="5DF9B40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9.5A.6.2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793</w:t>
      </w:r>
    </w:p>
    <w:p w14:paraId="4F7BF51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9.5A.6.3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L1-RSRP measurement in case of FR1-FR2 inter-band CA</w:t>
      </w:r>
      <w:r>
        <w:rPr>
          <w:noProof/>
        </w:rPr>
        <w:tab/>
        <w:t>793</w:t>
      </w:r>
    </w:p>
    <w:p w14:paraId="617741E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9.5A.6.3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L1-RSRP measurement on FR2-2</w:t>
      </w:r>
      <w:r>
        <w:rPr>
          <w:noProof/>
        </w:rPr>
        <w:tab/>
        <w:t>793</w:t>
      </w:r>
    </w:p>
    <w:p w14:paraId="3728627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9.5A.6.4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794</w:t>
      </w:r>
    </w:p>
    <w:p w14:paraId="2356020A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L1-RSRP measurements for Reporting for RedCap</w:t>
      </w:r>
      <w:r>
        <w:rPr>
          <w:noProof/>
        </w:rPr>
        <w:tab/>
        <w:t>794</w:t>
      </w:r>
    </w:p>
    <w:p w14:paraId="359903D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794</w:t>
      </w:r>
    </w:p>
    <w:p w14:paraId="4A3415A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794</w:t>
      </w:r>
    </w:p>
    <w:p w14:paraId="4B2FB8B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795</w:t>
      </w:r>
    </w:p>
    <w:p w14:paraId="00CEAA9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9.5B.3.1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795</w:t>
      </w:r>
    </w:p>
    <w:p w14:paraId="13730F5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9.5B.3.2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795</w:t>
      </w:r>
    </w:p>
    <w:p w14:paraId="4021389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9.5B.3.3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795</w:t>
      </w:r>
    </w:p>
    <w:p w14:paraId="55846A4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796</w:t>
      </w:r>
    </w:p>
    <w:p w14:paraId="53EE2C8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SSB based L1-RSRP Reporting</w:t>
      </w:r>
      <w:r>
        <w:rPr>
          <w:noProof/>
        </w:rPr>
        <w:tab/>
        <w:t>796</w:t>
      </w:r>
    </w:p>
    <w:p w14:paraId="732E8E0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797</w:t>
      </w:r>
    </w:p>
    <w:p w14:paraId="5C0CA19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800</w:t>
      </w:r>
    </w:p>
    <w:p w14:paraId="6B9F733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9.5B.5.1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800</w:t>
      </w:r>
    </w:p>
    <w:p w14:paraId="5F141DF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9.5B.5.2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801</w:t>
      </w:r>
    </w:p>
    <w:p w14:paraId="21CF231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9.5B.6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801</w:t>
      </w:r>
    </w:p>
    <w:p w14:paraId="2281FB5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9.5B.6.1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801</w:t>
      </w:r>
    </w:p>
    <w:p w14:paraId="6F93946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9.5B.6.2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801</w:t>
      </w:r>
    </w:p>
    <w:p w14:paraId="0BB18A9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9.5B.6.3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802</w:t>
      </w:r>
    </w:p>
    <w:p w14:paraId="351F764A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L1-RSRP measurements for Reporting for satellite access</w:t>
      </w:r>
      <w:r>
        <w:rPr>
          <w:noProof/>
        </w:rPr>
        <w:tab/>
        <w:t>802</w:t>
      </w:r>
    </w:p>
    <w:p w14:paraId="1309B2C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802</w:t>
      </w:r>
    </w:p>
    <w:p w14:paraId="761C311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803</w:t>
      </w:r>
    </w:p>
    <w:p w14:paraId="329527E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9.5C.3.1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803</w:t>
      </w:r>
    </w:p>
    <w:p w14:paraId="1F28F19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9.5C.3.2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803</w:t>
      </w:r>
    </w:p>
    <w:p w14:paraId="00C8B61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9.5C.3.3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804</w:t>
      </w:r>
    </w:p>
    <w:p w14:paraId="2EFEB62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804</w:t>
      </w:r>
    </w:p>
    <w:p w14:paraId="7C9F8EB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9.5C.4.1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SSB based L1-RSRP Reporting</w:t>
      </w:r>
      <w:r>
        <w:rPr>
          <w:noProof/>
        </w:rPr>
        <w:tab/>
        <w:t>804</w:t>
      </w:r>
    </w:p>
    <w:p w14:paraId="103250C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806</w:t>
      </w:r>
    </w:p>
    <w:p w14:paraId="7551487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9.5C.5.1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806</w:t>
      </w:r>
    </w:p>
    <w:p w14:paraId="4A54FDB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9.5C.5.2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806</w:t>
      </w:r>
    </w:p>
    <w:p w14:paraId="3995B68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9.5C.6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807</w:t>
      </w:r>
    </w:p>
    <w:p w14:paraId="3F887EE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9.5C.6.1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807</w:t>
      </w:r>
    </w:p>
    <w:p w14:paraId="727A768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9.5C.6.2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807</w:t>
      </w:r>
    </w:p>
    <w:p w14:paraId="5F213157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NE-DC: Measurements</w:t>
      </w:r>
      <w:r>
        <w:rPr>
          <w:noProof/>
        </w:rPr>
        <w:tab/>
        <w:t>807</w:t>
      </w:r>
    </w:p>
    <w:p w14:paraId="176EC7D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807</w:t>
      </w:r>
    </w:p>
    <w:p w14:paraId="0FF4AEB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9.6.2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SFTD Measurements</w:t>
      </w:r>
      <w:r>
        <w:rPr>
          <w:noProof/>
        </w:rPr>
        <w:tab/>
        <w:t>807</w:t>
      </w:r>
    </w:p>
    <w:p w14:paraId="38E04E4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807</w:t>
      </w:r>
    </w:p>
    <w:p w14:paraId="10277D1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 requirements</w:t>
      </w:r>
      <w:r>
        <w:rPr>
          <w:noProof/>
        </w:rPr>
        <w:tab/>
        <w:t>807</w:t>
      </w:r>
    </w:p>
    <w:p w14:paraId="55F6B4E5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Cross Link Interference measurements</w:t>
      </w:r>
      <w:r>
        <w:rPr>
          <w:noProof/>
        </w:rPr>
        <w:tab/>
        <w:t>808</w:t>
      </w:r>
    </w:p>
    <w:p w14:paraId="7486915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9.7.1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Introduction</w:t>
      </w:r>
      <w:r>
        <w:rPr>
          <w:noProof/>
        </w:rPr>
        <w:tab/>
        <w:t>808</w:t>
      </w:r>
    </w:p>
    <w:p w14:paraId="6983139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9.7.2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SRS-RSRP measurements</w:t>
      </w:r>
      <w:r>
        <w:rPr>
          <w:noProof/>
        </w:rPr>
        <w:tab/>
        <w:t>808</w:t>
      </w:r>
    </w:p>
    <w:p w14:paraId="649294D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808</w:t>
      </w:r>
    </w:p>
    <w:p w14:paraId="6664DCE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809</w:t>
      </w:r>
    </w:p>
    <w:p w14:paraId="467BCA8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809</w:t>
      </w:r>
    </w:p>
    <w:p w14:paraId="1616A9B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809</w:t>
      </w:r>
    </w:p>
    <w:p w14:paraId="7E799C2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809</w:t>
      </w:r>
    </w:p>
    <w:p w14:paraId="1A69949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809</w:t>
      </w:r>
    </w:p>
    <w:p w14:paraId="5F760C5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capability</w:t>
      </w:r>
      <w:r>
        <w:rPr>
          <w:noProof/>
        </w:rPr>
        <w:tab/>
        <w:t>809</w:t>
      </w:r>
    </w:p>
    <w:p w14:paraId="4EC45B3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SRS-RSRP measurement period</w:t>
      </w:r>
      <w:r>
        <w:rPr>
          <w:noProof/>
        </w:rPr>
        <w:tab/>
        <w:t>810</w:t>
      </w:r>
    </w:p>
    <w:p w14:paraId="5DED3A1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9.7.3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CLI-RSSI measurements</w:t>
      </w:r>
      <w:r>
        <w:rPr>
          <w:noProof/>
        </w:rPr>
        <w:tab/>
        <w:t>810</w:t>
      </w:r>
    </w:p>
    <w:p w14:paraId="70DAFCD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810</w:t>
      </w:r>
    </w:p>
    <w:p w14:paraId="1C21C40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810</w:t>
      </w:r>
    </w:p>
    <w:p w14:paraId="566B16B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810</w:t>
      </w:r>
    </w:p>
    <w:p w14:paraId="65543FB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810</w:t>
      </w:r>
    </w:p>
    <w:p w14:paraId="6C1CBD9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810</w:t>
      </w:r>
    </w:p>
    <w:p w14:paraId="25A17A6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811</w:t>
      </w:r>
    </w:p>
    <w:p w14:paraId="3EE2B97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capability</w:t>
      </w:r>
      <w:r>
        <w:rPr>
          <w:noProof/>
        </w:rPr>
        <w:tab/>
        <w:t>811</w:t>
      </w:r>
    </w:p>
    <w:p w14:paraId="1AF296A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CLI-RSSI measurement period</w:t>
      </w:r>
      <w:r>
        <w:rPr>
          <w:noProof/>
        </w:rPr>
        <w:tab/>
        <w:t>811</w:t>
      </w:r>
    </w:p>
    <w:p w14:paraId="6789440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9.7.4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Scheduling availability of UE during CLI measurements</w:t>
      </w:r>
      <w:r>
        <w:rPr>
          <w:noProof/>
        </w:rPr>
        <w:tab/>
        <w:t>811</w:t>
      </w:r>
    </w:p>
    <w:p w14:paraId="18039A7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measurement on FR1</w:t>
      </w:r>
      <w:r>
        <w:rPr>
          <w:noProof/>
        </w:rPr>
        <w:tab/>
        <w:t>811</w:t>
      </w:r>
    </w:p>
    <w:p w14:paraId="5D49532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measurement on FR2</w:t>
      </w:r>
      <w:r>
        <w:rPr>
          <w:noProof/>
        </w:rPr>
        <w:tab/>
        <w:t>812</w:t>
      </w:r>
    </w:p>
    <w:p w14:paraId="610787B5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L1-SINR measurements for Reporting</w:t>
      </w:r>
      <w:r>
        <w:rPr>
          <w:noProof/>
        </w:rPr>
        <w:tab/>
        <w:t>812</w:t>
      </w:r>
    </w:p>
    <w:p w14:paraId="78EE1FB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812</w:t>
      </w:r>
    </w:p>
    <w:p w14:paraId="62439E1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813</w:t>
      </w:r>
    </w:p>
    <w:p w14:paraId="57141CA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813</w:t>
      </w:r>
    </w:p>
    <w:p w14:paraId="399B7BF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813</w:t>
      </w:r>
    </w:p>
    <w:p w14:paraId="1CEFC25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814</w:t>
      </w:r>
    </w:p>
    <w:p w14:paraId="350071D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L1-SINR measurement requirements</w:t>
      </w:r>
      <w:r>
        <w:rPr>
          <w:noProof/>
        </w:rPr>
        <w:tab/>
        <w:t>814</w:t>
      </w:r>
    </w:p>
    <w:p w14:paraId="6D1CB30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L1-SINR reporting with CSI-RS based CMR and no dedicated IMR configured</w:t>
      </w:r>
      <w:r>
        <w:rPr>
          <w:noProof/>
        </w:rPr>
        <w:tab/>
        <w:t>814</w:t>
      </w:r>
    </w:p>
    <w:p w14:paraId="010BFC0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L1-SINR reporting with CSI-RS based CMR and dedicated IMR configured</w:t>
      </w:r>
      <w:r>
        <w:rPr>
          <w:noProof/>
        </w:rPr>
        <w:tab/>
        <w:t>819</w:t>
      </w:r>
    </w:p>
    <w:p w14:paraId="43D0DAF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restriction for L1-SINR measurement</w:t>
      </w:r>
      <w:r>
        <w:rPr>
          <w:noProof/>
        </w:rPr>
        <w:tab/>
        <w:t>820</w:t>
      </w:r>
    </w:p>
    <w:p w14:paraId="3E6DB6B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restriction if SSB configured for L1-SINR Measurement</w:t>
      </w:r>
      <w:r>
        <w:rPr>
          <w:noProof/>
        </w:rPr>
        <w:tab/>
        <w:t>821</w:t>
      </w:r>
    </w:p>
    <w:p w14:paraId="120830A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restriction if CSI-RS configured for L1-SINR measurement</w:t>
      </w:r>
      <w:r>
        <w:rPr>
          <w:noProof/>
        </w:rPr>
        <w:tab/>
        <w:t>821</w:t>
      </w:r>
    </w:p>
    <w:p w14:paraId="5F3F2EC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restriction if CSI-IM configured for L1-SINR measurement</w:t>
      </w:r>
      <w:r>
        <w:rPr>
          <w:noProof/>
        </w:rPr>
        <w:tab/>
        <w:t>822</w:t>
      </w:r>
    </w:p>
    <w:p w14:paraId="15F2D71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during L1-SINR measurement</w:t>
      </w:r>
      <w:r>
        <w:rPr>
          <w:noProof/>
        </w:rPr>
        <w:tab/>
        <w:t>822</w:t>
      </w:r>
    </w:p>
    <w:p w14:paraId="20329A2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L1-SINR measurement with a same subcarrier spacing as PDSCH/PDCCH on FR1</w:t>
      </w:r>
      <w:r>
        <w:rPr>
          <w:noProof/>
        </w:rPr>
        <w:tab/>
        <w:t>822</w:t>
      </w:r>
    </w:p>
    <w:p w14:paraId="505062E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L1-SINR measurement with a different subcarrier spacing than PDSCH/PDCCH on FR1</w:t>
      </w:r>
      <w:r>
        <w:rPr>
          <w:noProof/>
        </w:rPr>
        <w:tab/>
        <w:t>822</w:t>
      </w:r>
    </w:p>
    <w:p w14:paraId="36EEC2C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L1-SINR measurement on FR1 or FR2 in case of FR1-FR2 inter-band CA</w:t>
      </w:r>
      <w:r>
        <w:rPr>
          <w:noProof/>
        </w:rPr>
        <w:tab/>
        <w:t>823</w:t>
      </w:r>
    </w:p>
    <w:p w14:paraId="00B35976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NR measurements for positioning</w:t>
      </w:r>
      <w:r>
        <w:rPr>
          <w:noProof/>
        </w:rPr>
        <w:tab/>
        <w:t>824</w:t>
      </w:r>
    </w:p>
    <w:p w14:paraId="7B7BBF6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824</w:t>
      </w:r>
    </w:p>
    <w:p w14:paraId="556BEEA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 Aspects of Gap-based Measurement</w:t>
      </w:r>
      <w:r>
        <w:rPr>
          <w:noProof/>
        </w:rPr>
        <w:tab/>
        <w:t>824</w:t>
      </w:r>
    </w:p>
    <w:p w14:paraId="28B030B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 Aspects of Gapless Measurement</w:t>
      </w:r>
      <w:r>
        <w:rPr>
          <w:noProof/>
        </w:rPr>
        <w:tab/>
        <w:t>824</w:t>
      </w:r>
    </w:p>
    <w:p w14:paraId="0A49124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during PRS Measurement without Measurement Gaps</w:t>
      </w:r>
      <w:r>
        <w:rPr>
          <w:noProof/>
        </w:rPr>
        <w:tab/>
        <w:t>825</w:t>
      </w:r>
    </w:p>
    <w:p w14:paraId="304FF48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826</w:t>
      </w:r>
    </w:p>
    <w:p w14:paraId="0665CA9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826</w:t>
      </w:r>
    </w:p>
    <w:p w14:paraId="0A1A0F5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826</w:t>
      </w:r>
    </w:p>
    <w:p w14:paraId="24CB92E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Capability</w:t>
      </w:r>
      <w:r>
        <w:rPr>
          <w:noProof/>
        </w:rPr>
        <w:tab/>
        <w:t>826</w:t>
      </w:r>
    </w:p>
    <w:p w14:paraId="30CFDCB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826</w:t>
      </w:r>
    </w:p>
    <w:p w14:paraId="3153642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827</w:t>
      </w:r>
    </w:p>
    <w:p w14:paraId="6735CF7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827</w:t>
      </w:r>
    </w:p>
    <w:p w14:paraId="1664AA8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827</w:t>
      </w:r>
    </w:p>
    <w:p w14:paraId="2EEF9E0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Period Requirements</w:t>
      </w:r>
      <w:r>
        <w:rPr>
          <w:noProof/>
        </w:rPr>
        <w:tab/>
        <w:t>827</w:t>
      </w:r>
    </w:p>
    <w:p w14:paraId="398ED60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830</w:t>
      </w:r>
    </w:p>
    <w:p w14:paraId="37B58FB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Period Requirements without Measurement Gaps</w:t>
      </w:r>
      <w:r>
        <w:rPr>
          <w:noProof/>
        </w:rPr>
        <w:tab/>
        <w:t>830</w:t>
      </w:r>
    </w:p>
    <w:p w14:paraId="4B56B8F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833</w:t>
      </w:r>
    </w:p>
    <w:p w14:paraId="5902CDF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833</w:t>
      </w:r>
    </w:p>
    <w:p w14:paraId="5BA5898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833</w:t>
      </w:r>
    </w:p>
    <w:p w14:paraId="789ABED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833</w:t>
      </w:r>
    </w:p>
    <w:p w14:paraId="6398F98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833</w:t>
      </w:r>
    </w:p>
    <w:p w14:paraId="7EAA8B5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Capability</w:t>
      </w:r>
      <w:r>
        <w:rPr>
          <w:noProof/>
        </w:rPr>
        <w:tab/>
        <w:t>834</w:t>
      </w:r>
    </w:p>
    <w:p w14:paraId="6FB0386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834</w:t>
      </w:r>
    </w:p>
    <w:p w14:paraId="5670E9C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834</w:t>
      </w:r>
    </w:p>
    <w:p w14:paraId="44C5B58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Period Requirements without Measurement Gaps</w:t>
      </w:r>
      <w:r>
        <w:rPr>
          <w:noProof/>
        </w:rPr>
        <w:tab/>
        <w:t>836</w:t>
      </w:r>
    </w:p>
    <w:p w14:paraId="6FD229B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839</w:t>
      </w:r>
    </w:p>
    <w:p w14:paraId="6C97A00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839</w:t>
      </w:r>
    </w:p>
    <w:p w14:paraId="0FE4310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840</w:t>
      </w:r>
    </w:p>
    <w:p w14:paraId="403A6BD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9.9.4.1 Introduction</w:t>
      </w:r>
      <w:r>
        <w:rPr>
          <w:noProof/>
        </w:rPr>
        <w:tab/>
        <w:t>840</w:t>
      </w:r>
    </w:p>
    <w:p w14:paraId="1C4889E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9.9.4.2 Requirements Applicability</w:t>
      </w:r>
      <w:r>
        <w:rPr>
          <w:noProof/>
        </w:rPr>
        <w:tab/>
        <w:t>840</w:t>
      </w:r>
    </w:p>
    <w:p w14:paraId="25DE1DA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9.9.4.3 Measurement Capability</w:t>
      </w:r>
      <w:r>
        <w:rPr>
          <w:noProof/>
        </w:rPr>
        <w:tab/>
        <w:t>840</w:t>
      </w:r>
    </w:p>
    <w:p w14:paraId="55239FB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9.9.4.4 Measurement Reporting Requirements</w:t>
      </w:r>
      <w:r>
        <w:rPr>
          <w:noProof/>
        </w:rPr>
        <w:tab/>
        <w:t>840</w:t>
      </w:r>
    </w:p>
    <w:p w14:paraId="52B36E2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840</w:t>
      </w:r>
    </w:p>
    <w:p w14:paraId="4896726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Period Requirements without Measurement Gaps</w:t>
      </w:r>
      <w:r>
        <w:rPr>
          <w:noProof/>
        </w:rPr>
        <w:tab/>
        <w:t>844</w:t>
      </w:r>
    </w:p>
    <w:p w14:paraId="4EAF291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847</w:t>
      </w:r>
    </w:p>
    <w:p w14:paraId="30C82B2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847</w:t>
      </w:r>
    </w:p>
    <w:p w14:paraId="0A2B475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E-CID measurements</w:t>
      </w:r>
      <w:r>
        <w:rPr>
          <w:noProof/>
        </w:rPr>
        <w:tab/>
        <w:t>848</w:t>
      </w:r>
    </w:p>
    <w:p w14:paraId="395B95F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848</w:t>
      </w:r>
    </w:p>
    <w:p w14:paraId="0995E12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Requirements</w:t>
      </w:r>
      <w:r>
        <w:rPr>
          <w:noProof/>
        </w:rPr>
        <w:tab/>
        <w:t>848</w:t>
      </w:r>
    </w:p>
    <w:p w14:paraId="55EB71A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 Requirements</w:t>
      </w:r>
      <w:r>
        <w:rPr>
          <w:noProof/>
        </w:rPr>
        <w:tab/>
        <w:t>848</w:t>
      </w:r>
    </w:p>
    <w:p w14:paraId="44730CD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Measurement Requirements</w:t>
      </w:r>
      <w:r>
        <w:rPr>
          <w:noProof/>
        </w:rPr>
        <w:tab/>
        <w:t>848</w:t>
      </w:r>
    </w:p>
    <w:p w14:paraId="0CC1A99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849</w:t>
      </w:r>
    </w:p>
    <w:p w14:paraId="7C94EDB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849</w:t>
      </w:r>
    </w:p>
    <w:p w14:paraId="78712F3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849</w:t>
      </w:r>
    </w:p>
    <w:p w14:paraId="292E57B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849</w:t>
      </w:r>
    </w:p>
    <w:p w14:paraId="71E884A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capability</w:t>
      </w:r>
      <w:r>
        <w:rPr>
          <w:noProof/>
        </w:rPr>
        <w:tab/>
        <w:t>849</w:t>
      </w:r>
    </w:p>
    <w:p w14:paraId="00363E8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849</w:t>
      </w:r>
    </w:p>
    <w:p w14:paraId="3C09BA0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849</w:t>
      </w:r>
    </w:p>
    <w:p w14:paraId="5C336BF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Period Requirements without Measurement Gaps</w:t>
      </w:r>
      <w:r>
        <w:rPr>
          <w:noProof/>
        </w:rPr>
        <w:tab/>
        <w:t>850</w:t>
      </w:r>
    </w:p>
    <w:p w14:paraId="3BC2233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850</w:t>
      </w:r>
    </w:p>
    <w:p w14:paraId="21CE0D8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850</w:t>
      </w:r>
    </w:p>
    <w:p w14:paraId="78EA13B6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 based L3 measurements</w:t>
      </w:r>
      <w:r>
        <w:rPr>
          <w:noProof/>
        </w:rPr>
        <w:tab/>
        <w:t>850</w:t>
      </w:r>
    </w:p>
    <w:p w14:paraId="4703303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850</w:t>
      </w:r>
    </w:p>
    <w:p w14:paraId="605E8F9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</w:t>
      </w:r>
      <w:r w:rsidRPr="00EE690D">
        <w:rPr>
          <w:rFonts w:eastAsiaTheme="minorEastAsia"/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 xml:space="preserve">CSI-RS based </w:t>
      </w:r>
      <w:r>
        <w:rPr>
          <w:noProof/>
        </w:rPr>
        <w:t>intra-frequency measurements</w:t>
      </w:r>
      <w:r>
        <w:rPr>
          <w:noProof/>
        </w:rPr>
        <w:tab/>
        <w:t>850</w:t>
      </w:r>
    </w:p>
    <w:p w14:paraId="26B68DB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850</w:t>
      </w:r>
    </w:p>
    <w:p w14:paraId="446839E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851</w:t>
      </w:r>
    </w:p>
    <w:p w14:paraId="6D81BC7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</w:t>
      </w:r>
      <w:r w:rsidRPr="00EE690D">
        <w:rPr>
          <w:rFonts w:eastAsiaTheme="minorEastAsia"/>
          <w:noProof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Number of cells and number of </w:t>
      </w:r>
      <w:r w:rsidRPr="00EE690D">
        <w:rPr>
          <w:rFonts w:eastAsiaTheme="minorEastAsia"/>
          <w:noProof/>
        </w:rPr>
        <w:t>CSI-RS</w:t>
      </w:r>
      <w:r>
        <w:rPr>
          <w:noProof/>
        </w:rPr>
        <w:tab/>
        <w:t>852</w:t>
      </w:r>
    </w:p>
    <w:p w14:paraId="2527020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</w:t>
      </w:r>
      <w:r w:rsidRPr="00EE690D">
        <w:rPr>
          <w:rFonts w:eastAsiaTheme="minorEastAsia"/>
          <w:noProof/>
        </w:rPr>
        <w:t>2.</w:t>
      </w: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852</w:t>
      </w:r>
    </w:p>
    <w:p w14:paraId="6484E12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</w:t>
      </w:r>
      <w:r w:rsidRPr="00EE690D">
        <w:rPr>
          <w:rFonts w:eastAsiaTheme="minorEastAsia"/>
          <w:noProof/>
        </w:rPr>
        <w:t>2.</w:t>
      </w: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FR2</w:t>
      </w:r>
      <w:r>
        <w:rPr>
          <w:noProof/>
        </w:rPr>
        <w:tab/>
        <w:t>852</w:t>
      </w:r>
    </w:p>
    <w:p w14:paraId="58BEEB5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852</w:t>
      </w:r>
    </w:p>
    <w:p w14:paraId="2F563AD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852</w:t>
      </w:r>
    </w:p>
    <w:p w14:paraId="1A1C680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9.10.2.4.2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Event-triggered Periodic Reporting</w:t>
      </w:r>
      <w:r>
        <w:rPr>
          <w:noProof/>
        </w:rPr>
        <w:tab/>
        <w:t>853</w:t>
      </w:r>
    </w:p>
    <w:p w14:paraId="4ED0B70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853</w:t>
      </w:r>
    </w:p>
    <w:p w14:paraId="380A6E7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853</w:t>
      </w:r>
    </w:p>
    <w:p w14:paraId="033DC7A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during CSI-RS based intra-frequency measurements</w:t>
      </w:r>
      <w:r>
        <w:rPr>
          <w:noProof/>
        </w:rPr>
        <w:tab/>
        <w:t>854</w:t>
      </w:r>
    </w:p>
    <w:p w14:paraId="7420BFA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CSI-RS based measurements in TDD bands</w:t>
      </w:r>
      <w:r>
        <w:rPr>
          <w:noProof/>
        </w:rPr>
        <w:tab/>
        <w:t>855</w:t>
      </w:r>
    </w:p>
    <w:p w14:paraId="2766860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CSI-RS based measurements in FR2</w:t>
      </w:r>
      <w:r>
        <w:rPr>
          <w:noProof/>
        </w:rPr>
        <w:tab/>
        <w:t>855</w:t>
      </w:r>
    </w:p>
    <w:p w14:paraId="232F8E4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855</w:t>
      </w:r>
    </w:p>
    <w:p w14:paraId="727249A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855</w:t>
      </w:r>
    </w:p>
    <w:p w14:paraId="2580824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855</w:t>
      </w:r>
    </w:p>
    <w:p w14:paraId="4E12CC5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Number of cells and number of CSI-RS resources</w:t>
      </w:r>
      <w:r>
        <w:rPr>
          <w:noProof/>
        </w:rPr>
        <w:tab/>
        <w:t>856</w:t>
      </w:r>
    </w:p>
    <w:p w14:paraId="4234EFD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856</w:t>
      </w:r>
    </w:p>
    <w:p w14:paraId="03E17EE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FR2</w:t>
      </w:r>
      <w:r>
        <w:rPr>
          <w:noProof/>
        </w:rPr>
        <w:tab/>
        <w:t>856</w:t>
      </w:r>
    </w:p>
    <w:p w14:paraId="7CCDD9B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Calibri"/>
          <w:noProof/>
        </w:rPr>
        <w:t>9.10.3.4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Calibri"/>
          <w:noProof/>
        </w:rPr>
        <w:t>M</w:t>
      </w:r>
      <w:r>
        <w:rPr>
          <w:noProof/>
        </w:rPr>
        <w:t>easurements reporting requirements</w:t>
      </w:r>
      <w:r>
        <w:rPr>
          <w:noProof/>
        </w:rPr>
        <w:tab/>
        <w:t>856</w:t>
      </w:r>
    </w:p>
    <w:p w14:paraId="002699C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857</w:t>
      </w:r>
    </w:p>
    <w:p w14:paraId="63E7103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857</w:t>
      </w:r>
    </w:p>
    <w:p w14:paraId="3266A19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857</w:t>
      </w:r>
    </w:p>
    <w:p w14:paraId="265122C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 frequency measurements with measurement gaps</w:t>
      </w:r>
      <w:r>
        <w:rPr>
          <w:noProof/>
        </w:rPr>
        <w:tab/>
        <w:t>857</w:t>
      </w:r>
    </w:p>
    <w:p w14:paraId="11AEE8E2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859</w:t>
      </w:r>
    </w:p>
    <w:p w14:paraId="7E28E45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859</w:t>
      </w:r>
    </w:p>
    <w:p w14:paraId="01CDC1D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859</w:t>
      </w:r>
    </w:p>
    <w:p w14:paraId="4D91367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CGI reporting delay</w:t>
      </w:r>
      <w:r>
        <w:rPr>
          <w:noProof/>
        </w:rPr>
        <w:tab/>
        <w:t>860</w:t>
      </w:r>
    </w:p>
    <w:p w14:paraId="56E3F86F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measurements with autonomous gaps for RedCap</w:t>
      </w:r>
      <w:r>
        <w:rPr>
          <w:noProof/>
        </w:rPr>
        <w:tab/>
        <w:t>860</w:t>
      </w:r>
    </w:p>
    <w:p w14:paraId="02BE8C7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860</w:t>
      </w:r>
    </w:p>
    <w:p w14:paraId="631ECE4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860</w:t>
      </w:r>
    </w:p>
    <w:p w14:paraId="2FDB491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CGI reporting delay</w:t>
      </w:r>
      <w:r>
        <w:rPr>
          <w:noProof/>
        </w:rPr>
        <w:tab/>
        <w:t>861</w:t>
      </w:r>
    </w:p>
    <w:p w14:paraId="0A90C28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CGI reporting scheduling restriction</w:t>
      </w:r>
      <w:r>
        <w:rPr>
          <w:noProof/>
        </w:rPr>
        <w:tab/>
        <w:t>862</w:t>
      </w:r>
    </w:p>
    <w:p w14:paraId="6E83FC46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for Propagation Delay Compensation</w:t>
      </w:r>
      <w:r>
        <w:rPr>
          <w:noProof/>
        </w:rPr>
        <w:tab/>
        <w:t>862</w:t>
      </w:r>
    </w:p>
    <w:p w14:paraId="587208F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862</w:t>
      </w:r>
    </w:p>
    <w:p w14:paraId="29CE7ED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862</w:t>
      </w:r>
    </w:p>
    <w:p w14:paraId="71E4BDC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Capability</w:t>
      </w:r>
      <w:r>
        <w:rPr>
          <w:noProof/>
        </w:rPr>
        <w:tab/>
        <w:t>863</w:t>
      </w:r>
    </w:p>
    <w:p w14:paraId="6F51FDB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863</w:t>
      </w:r>
    </w:p>
    <w:p w14:paraId="377F681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PRS Measurement Period</w:t>
      </w:r>
      <w:r>
        <w:rPr>
          <w:noProof/>
        </w:rPr>
        <w:tab/>
        <w:t>863</w:t>
      </w:r>
    </w:p>
    <w:p w14:paraId="2DCA0C8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TRS Measurement Period</w:t>
      </w:r>
      <w:r>
        <w:rPr>
          <w:noProof/>
        </w:rPr>
        <w:tab/>
        <w:t>864</w:t>
      </w:r>
    </w:p>
    <w:p w14:paraId="3B4EA74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865</w:t>
      </w:r>
    </w:p>
    <w:p w14:paraId="53731BC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9.12.6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Scheduling availability during measurement for Propagation Delay Compensation</w:t>
      </w:r>
      <w:r>
        <w:rPr>
          <w:noProof/>
        </w:rPr>
        <w:tab/>
        <w:t>865</w:t>
      </w:r>
    </w:p>
    <w:p w14:paraId="01FDF08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9.12.7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Measurement restriction for measurement for Propagation Delay Compensation</w:t>
      </w:r>
      <w:r>
        <w:rPr>
          <w:noProof/>
        </w:rPr>
        <w:tab/>
        <w:t>865</w:t>
      </w:r>
    </w:p>
    <w:p w14:paraId="0601EE60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L1-RSRP measurements for a cell with different PCI from serving cell</w:t>
      </w:r>
      <w:r>
        <w:rPr>
          <w:noProof/>
        </w:rPr>
        <w:tab/>
        <w:t>865</w:t>
      </w:r>
    </w:p>
    <w:p w14:paraId="13227F3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865</w:t>
      </w:r>
    </w:p>
    <w:p w14:paraId="2D7837F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866</w:t>
      </w:r>
    </w:p>
    <w:p w14:paraId="7808EAF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866</w:t>
      </w:r>
    </w:p>
    <w:p w14:paraId="092C010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866</w:t>
      </w:r>
    </w:p>
    <w:p w14:paraId="7831522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867</w:t>
      </w:r>
    </w:p>
    <w:p w14:paraId="172A44E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867</w:t>
      </w:r>
    </w:p>
    <w:p w14:paraId="4BA1AFA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867</w:t>
      </w:r>
    </w:p>
    <w:p w14:paraId="14DD595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Inter-cell SSB based L1-RSRP Reporting</w:t>
      </w:r>
      <w:r>
        <w:rPr>
          <w:noProof/>
        </w:rPr>
        <w:tab/>
        <w:t>867</w:t>
      </w:r>
    </w:p>
    <w:p w14:paraId="0AB8274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869</w:t>
      </w:r>
    </w:p>
    <w:p w14:paraId="55C6D69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869</w:t>
      </w:r>
    </w:p>
    <w:p w14:paraId="4823EB0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870</w:t>
      </w:r>
    </w:p>
    <w:p w14:paraId="24FC228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?? ??"/>
          <w:noProof/>
        </w:rPr>
        <w:t>9.13.6.1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870</w:t>
      </w:r>
    </w:p>
    <w:p w14:paraId="77C5EE6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870</w:t>
      </w:r>
    </w:p>
    <w:p w14:paraId="7F5809A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9.13.6.3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871</w:t>
      </w:r>
    </w:p>
    <w:p w14:paraId="6F77783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9.13.6.4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871</w:t>
      </w:r>
    </w:p>
    <w:p w14:paraId="554C2F3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9.13.6.5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of UE performing L1-RSRP measurement in TDD bands on FR1</w:t>
      </w:r>
      <w:r>
        <w:rPr>
          <w:noProof/>
        </w:rPr>
        <w:tab/>
        <w:t>871</w:t>
      </w:r>
    </w:p>
    <w:p w14:paraId="66BB812E" w14:textId="77777777" w:rsidR="008B5E63" w:rsidRDefault="008B5E6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872</w:t>
      </w:r>
    </w:p>
    <w:p w14:paraId="4257B0C1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measurements</w:t>
      </w:r>
      <w:r>
        <w:rPr>
          <w:noProof/>
        </w:rPr>
        <w:tab/>
        <w:t>872</w:t>
      </w:r>
    </w:p>
    <w:p w14:paraId="3924BD4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Introduction</w:t>
      </w:r>
      <w:r>
        <w:rPr>
          <w:noProof/>
        </w:rPr>
        <w:tab/>
        <w:t>872</w:t>
      </w:r>
    </w:p>
    <w:p w14:paraId="517ED6A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Intra-frequency RSRP accuracy requirements for FR1</w:t>
      </w:r>
      <w:r>
        <w:rPr>
          <w:noProof/>
        </w:rPr>
        <w:tab/>
        <w:t>872</w:t>
      </w:r>
    </w:p>
    <w:p w14:paraId="09FD16B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Intra-frequency SS-RSRP accuracy requirements</w:t>
      </w:r>
      <w:r>
        <w:rPr>
          <w:noProof/>
        </w:rPr>
        <w:tab/>
        <w:t>872</w:t>
      </w:r>
    </w:p>
    <w:p w14:paraId="4D5E1D3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Absolute </w:t>
      </w:r>
      <w:r w:rsidRPr="00EE690D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872</w:t>
      </w:r>
    </w:p>
    <w:p w14:paraId="2E94791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Relative </w:t>
      </w:r>
      <w:r w:rsidRPr="00EE690D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873</w:t>
      </w:r>
    </w:p>
    <w:p w14:paraId="10F534B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Void</w:t>
      </w:r>
      <w:r>
        <w:rPr>
          <w:noProof/>
        </w:rPr>
        <w:tab/>
        <w:t>874</w:t>
      </w:r>
    </w:p>
    <w:p w14:paraId="29F49C3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Intra-frequency CSI-RSRP accuracy requirements</w:t>
      </w:r>
      <w:r>
        <w:rPr>
          <w:noProof/>
        </w:rPr>
        <w:tab/>
        <w:t>874</w:t>
      </w:r>
    </w:p>
    <w:p w14:paraId="281998E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Absolute </w:t>
      </w:r>
      <w:r w:rsidRPr="00EE690D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874</w:t>
      </w:r>
    </w:p>
    <w:p w14:paraId="790B0B1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Relative </w:t>
      </w:r>
      <w:r w:rsidRPr="00EE690D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875</w:t>
      </w:r>
    </w:p>
    <w:p w14:paraId="37B4536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Intra-frequency RSRP accuracy requirements for FR1 for CA/DC Idle Mode Measurements</w:t>
      </w:r>
      <w:r>
        <w:rPr>
          <w:noProof/>
        </w:rPr>
        <w:tab/>
        <w:t>876</w:t>
      </w:r>
    </w:p>
    <w:p w14:paraId="1BF09A8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10.1.2B.1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Intra-frequency SS-RSRP accuracy requirements</w:t>
      </w:r>
      <w:r>
        <w:rPr>
          <w:noProof/>
        </w:rPr>
        <w:tab/>
        <w:t>876</w:t>
      </w:r>
    </w:p>
    <w:p w14:paraId="78649CB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Absolute </w:t>
      </w:r>
      <w:r w:rsidRPr="00EE690D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876</w:t>
      </w:r>
    </w:p>
    <w:p w14:paraId="46DCB50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10.1.2C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Intra-frequency RSRP accuracy requirements for FR1 SAN</w:t>
      </w:r>
      <w:r>
        <w:rPr>
          <w:noProof/>
        </w:rPr>
        <w:tab/>
        <w:t>877</w:t>
      </w:r>
    </w:p>
    <w:p w14:paraId="1C19AF5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10.1.2C.1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Intra-frequency SS-RSRP accuracy requirements</w:t>
      </w:r>
      <w:r>
        <w:rPr>
          <w:noProof/>
        </w:rPr>
        <w:tab/>
        <w:t>877</w:t>
      </w:r>
    </w:p>
    <w:p w14:paraId="2067DE9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10.1.2C.1.1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Absolute </w:t>
      </w:r>
      <w:r w:rsidRPr="00EE690D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877</w:t>
      </w:r>
    </w:p>
    <w:p w14:paraId="4BD22B3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10.1.2C.1.2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Relative </w:t>
      </w:r>
      <w:r w:rsidRPr="00EE690D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878</w:t>
      </w:r>
    </w:p>
    <w:p w14:paraId="58D1460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Intra-frequency RSRP accuracy requirements for FR2</w:t>
      </w:r>
      <w:r>
        <w:rPr>
          <w:noProof/>
        </w:rPr>
        <w:tab/>
        <w:t>878</w:t>
      </w:r>
    </w:p>
    <w:p w14:paraId="6F7790D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Intra-frequency SS-RSRP accuracy requirements</w:t>
      </w:r>
      <w:r>
        <w:rPr>
          <w:noProof/>
        </w:rPr>
        <w:tab/>
        <w:t>878</w:t>
      </w:r>
    </w:p>
    <w:p w14:paraId="58FB96D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Absolute </w:t>
      </w:r>
      <w:r w:rsidRPr="00EE690D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878</w:t>
      </w:r>
    </w:p>
    <w:p w14:paraId="46D5913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SS-RSRP Accuracy</w:t>
      </w:r>
      <w:r>
        <w:rPr>
          <w:noProof/>
        </w:rPr>
        <w:tab/>
        <w:t>879</w:t>
      </w:r>
    </w:p>
    <w:p w14:paraId="0A2FC04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Void</w:t>
      </w:r>
      <w:r>
        <w:rPr>
          <w:noProof/>
        </w:rPr>
        <w:tab/>
        <w:t>880</w:t>
      </w:r>
    </w:p>
    <w:p w14:paraId="64F0DFA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Intra-frequency CSI-RSRP accuracy requirements</w:t>
      </w:r>
      <w:r>
        <w:rPr>
          <w:noProof/>
        </w:rPr>
        <w:tab/>
        <w:t>880</w:t>
      </w:r>
    </w:p>
    <w:p w14:paraId="07BFE9E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10.1.3.3.1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Absolute </w:t>
      </w:r>
      <w:r w:rsidRPr="00EE690D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880</w:t>
      </w:r>
    </w:p>
    <w:p w14:paraId="687DD2A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CSI-RSRP Accuracy</w:t>
      </w:r>
      <w:r>
        <w:rPr>
          <w:noProof/>
        </w:rPr>
        <w:tab/>
        <w:t>881</w:t>
      </w:r>
    </w:p>
    <w:p w14:paraId="3E08562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10.1.3B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Intra-frequency RSRP accuracy requirements for FR2 for CA/DC Idle Mode Measurements</w:t>
      </w:r>
      <w:r>
        <w:rPr>
          <w:noProof/>
        </w:rPr>
        <w:tab/>
        <w:t>882</w:t>
      </w:r>
    </w:p>
    <w:p w14:paraId="60DDA9B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10.1.3B.1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Intra-frequency SS-RSRP accuracy requirements</w:t>
      </w:r>
      <w:r>
        <w:rPr>
          <w:noProof/>
        </w:rPr>
        <w:tab/>
        <w:t>882</w:t>
      </w:r>
    </w:p>
    <w:p w14:paraId="32C507B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10.1.3B.1.1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Absolute </w:t>
      </w:r>
      <w:r w:rsidRPr="00EE690D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882</w:t>
      </w:r>
    </w:p>
    <w:p w14:paraId="4BC57B0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10.1.4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 xml:space="preserve">Inter-frequency RSRP accuracy requirements </w:t>
      </w:r>
      <w:r w:rsidRPr="00EE690D">
        <w:rPr>
          <w:noProof/>
          <w:lang w:val="en-US"/>
        </w:rPr>
        <w:t>for</w:t>
      </w:r>
      <w:r w:rsidRPr="00EE690D">
        <w:rPr>
          <w:noProof/>
          <w:lang w:val="en-US" w:eastAsia="ko-KR"/>
        </w:rPr>
        <w:t xml:space="preserve"> FR1</w:t>
      </w:r>
      <w:r>
        <w:rPr>
          <w:noProof/>
        </w:rPr>
        <w:tab/>
        <w:t>883</w:t>
      </w:r>
    </w:p>
    <w:p w14:paraId="720C9D7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883</w:t>
      </w:r>
    </w:p>
    <w:p w14:paraId="6900EE3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Accuracy of SS-RSRP</w:t>
      </w:r>
      <w:r w:rsidRPr="00EE690D">
        <w:rPr>
          <w:noProof/>
          <w:lang w:val="en-US"/>
        </w:rPr>
        <w:t xml:space="preserve"> in FR1</w:t>
      </w:r>
      <w:r>
        <w:rPr>
          <w:noProof/>
        </w:rPr>
        <w:tab/>
        <w:t>883</w:t>
      </w:r>
    </w:p>
    <w:p w14:paraId="63BF78B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884</w:t>
      </w:r>
    </w:p>
    <w:p w14:paraId="4385E76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Void</w:t>
      </w:r>
      <w:r>
        <w:rPr>
          <w:noProof/>
        </w:rPr>
        <w:tab/>
        <w:t>885</w:t>
      </w:r>
    </w:p>
    <w:p w14:paraId="030C4B9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Inter-frequency CSI-RSRP accuracy requirements</w:t>
      </w:r>
      <w:r>
        <w:rPr>
          <w:noProof/>
        </w:rPr>
        <w:tab/>
        <w:t>885</w:t>
      </w:r>
    </w:p>
    <w:p w14:paraId="09BCB78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Accuracy of CSI-RSRP</w:t>
      </w:r>
      <w:r w:rsidRPr="00EE690D">
        <w:rPr>
          <w:noProof/>
          <w:lang w:val="en-US"/>
        </w:rPr>
        <w:t xml:space="preserve"> in FR1</w:t>
      </w:r>
      <w:r>
        <w:rPr>
          <w:noProof/>
        </w:rPr>
        <w:tab/>
        <w:t>885</w:t>
      </w:r>
    </w:p>
    <w:p w14:paraId="27D9571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CS-RSRP in FR1</w:t>
      </w:r>
      <w:r>
        <w:rPr>
          <w:noProof/>
        </w:rPr>
        <w:tab/>
        <w:t>886</w:t>
      </w:r>
    </w:p>
    <w:p w14:paraId="57EEDBC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10.1.4B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 xml:space="preserve">Inter-frequency RSRP accuracy requirements </w:t>
      </w:r>
      <w:r w:rsidRPr="00EE690D">
        <w:rPr>
          <w:noProof/>
          <w:lang w:val="en-US"/>
        </w:rPr>
        <w:t>for</w:t>
      </w:r>
      <w:r w:rsidRPr="00EE690D">
        <w:rPr>
          <w:noProof/>
          <w:lang w:val="en-US" w:eastAsia="ko-KR"/>
        </w:rPr>
        <w:t xml:space="preserve"> FR1</w:t>
      </w:r>
      <w:r w:rsidRPr="00EE690D">
        <w:rPr>
          <w:noProof/>
          <w:lang w:val="en-US"/>
        </w:rPr>
        <w:t xml:space="preserve"> for CA/DC Idle Mode Measurements</w:t>
      </w:r>
      <w:r>
        <w:rPr>
          <w:noProof/>
        </w:rPr>
        <w:tab/>
        <w:t>887</w:t>
      </w:r>
    </w:p>
    <w:p w14:paraId="0172F28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10.1.4B.1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887</w:t>
      </w:r>
    </w:p>
    <w:p w14:paraId="31CEAC8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10.1.4B.1.1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Accuracy of SS-RSRP</w:t>
      </w:r>
      <w:r w:rsidRPr="00EE690D">
        <w:rPr>
          <w:noProof/>
          <w:lang w:val="en-US"/>
        </w:rPr>
        <w:t xml:space="preserve"> in FR1</w:t>
      </w:r>
      <w:r>
        <w:rPr>
          <w:noProof/>
        </w:rPr>
        <w:tab/>
        <w:t>887</w:t>
      </w:r>
    </w:p>
    <w:p w14:paraId="60BDE3E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10.1.4C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 xml:space="preserve">Inter-frequency RSRP accuracy requirements </w:t>
      </w:r>
      <w:r w:rsidRPr="00EE690D">
        <w:rPr>
          <w:noProof/>
          <w:lang w:val="en-US"/>
        </w:rPr>
        <w:t>for</w:t>
      </w:r>
      <w:r w:rsidRPr="00EE690D">
        <w:rPr>
          <w:noProof/>
          <w:lang w:val="en-US" w:eastAsia="ko-KR"/>
        </w:rPr>
        <w:t xml:space="preserve"> FR1</w:t>
      </w:r>
      <w:r w:rsidRPr="00EE690D">
        <w:rPr>
          <w:noProof/>
          <w:lang w:val="en-US"/>
        </w:rPr>
        <w:t xml:space="preserve"> SAN</w:t>
      </w:r>
      <w:r>
        <w:rPr>
          <w:noProof/>
        </w:rPr>
        <w:tab/>
        <w:t>888</w:t>
      </w:r>
    </w:p>
    <w:p w14:paraId="6FDCFBF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10.1.4C.1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888</w:t>
      </w:r>
    </w:p>
    <w:p w14:paraId="0BBBB34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10.1.4C.1.1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Accuracy of SS-RSRP</w:t>
      </w:r>
      <w:r w:rsidRPr="00EE690D">
        <w:rPr>
          <w:noProof/>
          <w:lang w:val="en-US"/>
        </w:rPr>
        <w:t xml:space="preserve"> in FR1</w:t>
      </w:r>
      <w:r>
        <w:rPr>
          <w:noProof/>
        </w:rPr>
        <w:tab/>
        <w:t>888</w:t>
      </w:r>
    </w:p>
    <w:p w14:paraId="3AD9CEF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10.1.4C.1.2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889</w:t>
      </w:r>
    </w:p>
    <w:p w14:paraId="50E58C3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Inter-frequency RSRP accuracy requirements for FR2</w:t>
      </w:r>
      <w:r>
        <w:rPr>
          <w:noProof/>
        </w:rPr>
        <w:tab/>
        <w:t>889</w:t>
      </w:r>
    </w:p>
    <w:p w14:paraId="11419D9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Inter-frequency SS-RSRP accuracy requirements</w:t>
      </w:r>
      <w:r>
        <w:rPr>
          <w:noProof/>
        </w:rPr>
        <w:tab/>
        <w:t>889</w:t>
      </w:r>
    </w:p>
    <w:p w14:paraId="1D482BE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Absolute SS-RSRP Accuracy</w:t>
      </w:r>
      <w:r>
        <w:rPr>
          <w:noProof/>
        </w:rPr>
        <w:tab/>
        <w:t>889</w:t>
      </w:r>
    </w:p>
    <w:p w14:paraId="74C952F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Relative SS-RSRP Accuracy</w:t>
      </w:r>
      <w:r>
        <w:rPr>
          <w:noProof/>
        </w:rPr>
        <w:tab/>
        <w:t>890</w:t>
      </w:r>
    </w:p>
    <w:p w14:paraId="6A81FA2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Void</w:t>
      </w:r>
      <w:r>
        <w:rPr>
          <w:noProof/>
        </w:rPr>
        <w:tab/>
        <w:t>891</w:t>
      </w:r>
    </w:p>
    <w:p w14:paraId="1767357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Inter-frequency CSI-RSRP accuracy requirements</w:t>
      </w:r>
      <w:r>
        <w:rPr>
          <w:noProof/>
        </w:rPr>
        <w:tab/>
        <w:t>891</w:t>
      </w:r>
    </w:p>
    <w:p w14:paraId="6D79E02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Absolute CSI-RSRP Accuracy</w:t>
      </w:r>
      <w:r>
        <w:rPr>
          <w:noProof/>
        </w:rPr>
        <w:tab/>
        <w:t>891</w:t>
      </w:r>
    </w:p>
    <w:p w14:paraId="7799298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Relative CSI-RSRP Accuracy</w:t>
      </w:r>
      <w:r>
        <w:rPr>
          <w:noProof/>
        </w:rPr>
        <w:tab/>
        <w:t>892</w:t>
      </w:r>
    </w:p>
    <w:p w14:paraId="49DB3FD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10.1.5B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Inter-frequency RSRP accuracy requirements for FR2 for CA/DC Idle Mode Measurements</w:t>
      </w:r>
      <w:r>
        <w:rPr>
          <w:noProof/>
        </w:rPr>
        <w:tab/>
        <w:t>893</w:t>
      </w:r>
    </w:p>
    <w:p w14:paraId="7B2DEC0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10.1.5B.1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Inter-frequency SS-RSRP accuracy requirements</w:t>
      </w:r>
      <w:r>
        <w:rPr>
          <w:noProof/>
        </w:rPr>
        <w:tab/>
        <w:t>893</w:t>
      </w:r>
    </w:p>
    <w:p w14:paraId="2BC5CF1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10.1.5B.1.1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Absolute SS-RSRP Accuracy</w:t>
      </w:r>
      <w:r>
        <w:rPr>
          <w:noProof/>
        </w:rPr>
        <w:tab/>
        <w:t>893</w:t>
      </w:r>
    </w:p>
    <w:p w14:paraId="5EA5B44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894</w:t>
      </w:r>
    </w:p>
    <w:p w14:paraId="1602510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10.1.7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Intra-frequency RSRQ accuracy requirements for FR1</w:t>
      </w:r>
      <w:r>
        <w:rPr>
          <w:noProof/>
        </w:rPr>
        <w:tab/>
        <w:t>896</w:t>
      </w:r>
    </w:p>
    <w:p w14:paraId="71EC353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Intra-frequency SS-RSRQ accuracy requirements</w:t>
      </w:r>
      <w:r w:rsidRPr="00EE690D">
        <w:rPr>
          <w:noProof/>
          <w:lang w:val="en-US"/>
        </w:rPr>
        <w:t xml:space="preserve"> in FR1</w:t>
      </w:r>
      <w:r>
        <w:rPr>
          <w:noProof/>
        </w:rPr>
        <w:tab/>
        <w:t>896</w:t>
      </w:r>
    </w:p>
    <w:p w14:paraId="0DC2627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Absolute </w:t>
      </w:r>
      <w:r w:rsidRPr="00EE690D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896</w:t>
      </w:r>
    </w:p>
    <w:p w14:paraId="7549114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Intra-frequency CSI-RSRQ accuracy requirements</w:t>
      </w:r>
      <w:r>
        <w:rPr>
          <w:noProof/>
        </w:rPr>
        <w:tab/>
        <w:t>897</w:t>
      </w:r>
    </w:p>
    <w:p w14:paraId="0F28AFA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Absolute </w:t>
      </w:r>
      <w:r w:rsidRPr="00EE690D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897</w:t>
      </w:r>
    </w:p>
    <w:p w14:paraId="26E7720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10.1.7B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Intra-frequency RSRQ accuracy requirements for FR1 for CA/DC Idle Mode Measurements</w:t>
      </w:r>
      <w:r>
        <w:rPr>
          <w:noProof/>
        </w:rPr>
        <w:tab/>
        <w:t>898</w:t>
      </w:r>
    </w:p>
    <w:p w14:paraId="180D967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10.1.7B.1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Intra-frequency SS-RSRQ accuracy requirements</w:t>
      </w:r>
      <w:r w:rsidRPr="00EE690D">
        <w:rPr>
          <w:noProof/>
          <w:lang w:val="en-US"/>
        </w:rPr>
        <w:t xml:space="preserve"> in FR1</w:t>
      </w:r>
      <w:r>
        <w:rPr>
          <w:noProof/>
        </w:rPr>
        <w:tab/>
        <w:t>898</w:t>
      </w:r>
    </w:p>
    <w:p w14:paraId="5C52F22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10.1.7B.1.1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Absolute </w:t>
      </w:r>
      <w:r w:rsidRPr="00EE690D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898</w:t>
      </w:r>
    </w:p>
    <w:p w14:paraId="751FC91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10.1.7C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Intra-frequency RSRQ accuracy requirements for FR1 SAN</w:t>
      </w:r>
      <w:r>
        <w:rPr>
          <w:noProof/>
        </w:rPr>
        <w:tab/>
        <w:t>899</w:t>
      </w:r>
    </w:p>
    <w:p w14:paraId="5F72167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10.1.7C.1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Intra-frequency SS-RSRQ accuracy requirements</w:t>
      </w:r>
      <w:r w:rsidRPr="00EE690D">
        <w:rPr>
          <w:noProof/>
          <w:lang w:val="en-US"/>
        </w:rPr>
        <w:t xml:space="preserve"> in FR1</w:t>
      </w:r>
      <w:r>
        <w:rPr>
          <w:noProof/>
        </w:rPr>
        <w:tab/>
        <w:t>899</w:t>
      </w:r>
    </w:p>
    <w:p w14:paraId="36D4224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10.1.7C.1.1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Absolute </w:t>
      </w:r>
      <w:r w:rsidRPr="00EE690D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899</w:t>
      </w:r>
    </w:p>
    <w:p w14:paraId="0334CCB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10.1.8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Intra-frequency RSRQ accuracy requirements for FR2</w:t>
      </w:r>
      <w:r>
        <w:rPr>
          <w:noProof/>
        </w:rPr>
        <w:tab/>
        <w:t>900</w:t>
      </w:r>
    </w:p>
    <w:p w14:paraId="1B9EAC8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Intra</w:t>
      </w:r>
      <w:r w:rsidRPr="00EE690D">
        <w:rPr>
          <w:noProof/>
          <w:lang w:val="en-US"/>
        </w:rPr>
        <w:t xml:space="preserve">-frequency </w:t>
      </w:r>
      <w:r w:rsidRPr="00EE690D">
        <w:rPr>
          <w:noProof/>
          <w:lang w:val="en-US" w:eastAsia="ko-KR"/>
        </w:rPr>
        <w:t>SS-RSRQ</w:t>
      </w:r>
      <w:r w:rsidRPr="00EE690D">
        <w:rPr>
          <w:noProof/>
          <w:lang w:val="en-US"/>
        </w:rPr>
        <w:t xml:space="preserve"> accuracy requirements in FR2</w:t>
      </w:r>
      <w:r>
        <w:rPr>
          <w:noProof/>
        </w:rPr>
        <w:tab/>
        <w:t>900</w:t>
      </w:r>
    </w:p>
    <w:p w14:paraId="314C756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Absolute </w:t>
      </w:r>
      <w:r w:rsidRPr="00EE690D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900</w:t>
      </w:r>
    </w:p>
    <w:p w14:paraId="5D41E00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Intra-frequency CSI-RSRQ accuracy requirements</w:t>
      </w:r>
      <w:r>
        <w:rPr>
          <w:noProof/>
        </w:rPr>
        <w:tab/>
        <w:t>901</w:t>
      </w:r>
    </w:p>
    <w:p w14:paraId="433BD83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Absolute </w:t>
      </w:r>
      <w:r w:rsidRPr="00EE690D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901</w:t>
      </w:r>
    </w:p>
    <w:p w14:paraId="69E36D6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10.1.8B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Intra-frequency RSRQ accuracy requirements for FR2 for CA/DC Idle Mode Measurements</w:t>
      </w:r>
      <w:r>
        <w:rPr>
          <w:noProof/>
        </w:rPr>
        <w:tab/>
        <w:t>901</w:t>
      </w:r>
    </w:p>
    <w:p w14:paraId="54E81E8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10.1.8B.1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Intra</w:t>
      </w:r>
      <w:r w:rsidRPr="00EE690D">
        <w:rPr>
          <w:noProof/>
          <w:lang w:val="en-US"/>
        </w:rPr>
        <w:t xml:space="preserve">-frequency </w:t>
      </w:r>
      <w:r w:rsidRPr="00EE690D">
        <w:rPr>
          <w:noProof/>
          <w:lang w:val="en-US" w:eastAsia="ko-KR"/>
        </w:rPr>
        <w:t>SS-RSRQ</w:t>
      </w:r>
      <w:r w:rsidRPr="00EE690D">
        <w:rPr>
          <w:noProof/>
          <w:lang w:val="en-US"/>
        </w:rPr>
        <w:t xml:space="preserve"> accuracy requirements in FR2</w:t>
      </w:r>
      <w:r>
        <w:rPr>
          <w:noProof/>
        </w:rPr>
        <w:tab/>
        <w:t>901</w:t>
      </w:r>
    </w:p>
    <w:p w14:paraId="67E8A17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10.1.8B.1.1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Absolute </w:t>
      </w:r>
      <w:r w:rsidRPr="00EE690D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902</w:t>
      </w:r>
    </w:p>
    <w:p w14:paraId="6286824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 xml:space="preserve">Inter-frequency RSRQ accuracy requirements for </w:t>
      </w:r>
      <w:r w:rsidRPr="00EE690D">
        <w:rPr>
          <w:noProof/>
          <w:lang w:val="en-US" w:eastAsia="ko-KR"/>
        </w:rPr>
        <w:t>FR1</w:t>
      </w:r>
      <w:r>
        <w:rPr>
          <w:noProof/>
        </w:rPr>
        <w:tab/>
        <w:t>902</w:t>
      </w:r>
    </w:p>
    <w:p w14:paraId="5D40E54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Inter-frequency SS-RSRQ accuracy requirements</w:t>
      </w:r>
      <w:r w:rsidRPr="00EE690D">
        <w:rPr>
          <w:noProof/>
          <w:lang w:val="en-US"/>
        </w:rPr>
        <w:t xml:space="preserve"> in FR1</w:t>
      </w:r>
      <w:r>
        <w:rPr>
          <w:noProof/>
        </w:rPr>
        <w:tab/>
        <w:t>902</w:t>
      </w:r>
    </w:p>
    <w:p w14:paraId="1DA824C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Accuracy of SS-RSRQ</w:t>
      </w:r>
      <w:r w:rsidRPr="00EE690D">
        <w:rPr>
          <w:noProof/>
          <w:lang w:val="en-US"/>
        </w:rPr>
        <w:t xml:space="preserve"> in FR1</w:t>
      </w:r>
      <w:r>
        <w:rPr>
          <w:noProof/>
        </w:rPr>
        <w:tab/>
        <w:t>902</w:t>
      </w:r>
    </w:p>
    <w:p w14:paraId="56973C7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SS-RSRQ in FR1</w:t>
      </w:r>
      <w:r>
        <w:rPr>
          <w:noProof/>
        </w:rPr>
        <w:tab/>
        <w:t>903</w:t>
      </w:r>
    </w:p>
    <w:p w14:paraId="02F82D4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Inter-frequency CSI-RSRQ accuracy requirements</w:t>
      </w:r>
      <w:r>
        <w:rPr>
          <w:noProof/>
        </w:rPr>
        <w:tab/>
        <w:t>904</w:t>
      </w:r>
    </w:p>
    <w:p w14:paraId="05ECBFA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Absolute </w:t>
      </w:r>
      <w:r w:rsidRPr="00EE690D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904</w:t>
      </w:r>
    </w:p>
    <w:p w14:paraId="6682180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Relative </w:t>
      </w:r>
      <w:r w:rsidRPr="00EE690D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905</w:t>
      </w:r>
    </w:p>
    <w:p w14:paraId="27DFCC2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10.1.9B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 xml:space="preserve">Inter-frequency RSRQ accuracy requirements for </w:t>
      </w:r>
      <w:r w:rsidRPr="00EE690D">
        <w:rPr>
          <w:noProof/>
          <w:lang w:val="en-US" w:eastAsia="ko-KR"/>
        </w:rPr>
        <w:t>FR1</w:t>
      </w:r>
      <w:r w:rsidRPr="00EE690D">
        <w:rPr>
          <w:noProof/>
          <w:lang w:val="en-US"/>
        </w:rPr>
        <w:t xml:space="preserve"> for CA/DC Idle Mode Measurements</w:t>
      </w:r>
      <w:r>
        <w:rPr>
          <w:noProof/>
        </w:rPr>
        <w:tab/>
        <w:t>906</w:t>
      </w:r>
    </w:p>
    <w:p w14:paraId="4FA6B62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10.1.9B.1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Inter-frequency SS-RSRQ accuracy requirements</w:t>
      </w:r>
      <w:r w:rsidRPr="00EE690D">
        <w:rPr>
          <w:noProof/>
          <w:lang w:val="en-US"/>
        </w:rPr>
        <w:t xml:space="preserve"> in FR1</w:t>
      </w:r>
      <w:r>
        <w:rPr>
          <w:noProof/>
        </w:rPr>
        <w:tab/>
        <w:t>906</w:t>
      </w:r>
    </w:p>
    <w:p w14:paraId="49A6B76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10.1.9B.1.1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Accuracy of SS-RSRQ</w:t>
      </w:r>
      <w:r w:rsidRPr="00EE690D">
        <w:rPr>
          <w:noProof/>
          <w:lang w:val="en-US"/>
        </w:rPr>
        <w:t xml:space="preserve"> in FR1</w:t>
      </w:r>
      <w:r>
        <w:rPr>
          <w:noProof/>
        </w:rPr>
        <w:tab/>
        <w:t>906</w:t>
      </w:r>
    </w:p>
    <w:p w14:paraId="1BD7D8D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10.1.9C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 xml:space="preserve">Inter-frequency RSRQ accuracy requirements for </w:t>
      </w:r>
      <w:r w:rsidRPr="00EE690D">
        <w:rPr>
          <w:noProof/>
          <w:lang w:val="en-US" w:eastAsia="ko-KR"/>
        </w:rPr>
        <w:t>FR1</w:t>
      </w:r>
      <w:r w:rsidRPr="00EE690D">
        <w:rPr>
          <w:noProof/>
          <w:lang w:val="en-US"/>
        </w:rPr>
        <w:t xml:space="preserve"> SAN</w:t>
      </w:r>
      <w:r>
        <w:rPr>
          <w:noProof/>
        </w:rPr>
        <w:tab/>
        <w:t>907</w:t>
      </w:r>
    </w:p>
    <w:p w14:paraId="42A5AC4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lastRenderedPageBreak/>
        <w:t>10.1.9C.1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Inter-frequency SS-RSRQ accuracy requirements</w:t>
      </w:r>
      <w:r w:rsidRPr="00EE690D">
        <w:rPr>
          <w:noProof/>
          <w:lang w:val="en-US"/>
        </w:rPr>
        <w:t xml:space="preserve"> in FR1</w:t>
      </w:r>
      <w:r>
        <w:rPr>
          <w:noProof/>
        </w:rPr>
        <w:tab/>
        <w:t>907</w:t>
      </w:r>
    </w:p>
    <w:p w14:paraId="68D0192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10.1.9C.1.1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Accuracy of SS-RSRQ</w:t>
      </w:r>
      <w:r w:rsidRPr="00EE690D">
        <w:rPr>
          <w:noProof/>
          <w:lang w:val="en-US"/>
        </w:rPr>
        <w:t xml:space="preserve"> in FR1</w:t>
      </w:r>
      <w:r>
        <w:rPr>
          <w:noProof/>
        </w:rPr>
        <w:tab/>
        <w:t>907</w:t>
      </w:r>
    </w:p>
    <w:p w14:paraId="1260FD4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10.1.9C.1.2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SS-RSRQ in FR1</w:t>
      </w:r>
      <w:r>
        <w:rPr>
          <w:noProof/>
        </w:rPr>
        <w:tab/>
        <w:t>908</w:t>
      </w:r>
    </w:p>
    <w:p w14:paraId="2DE2458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10.1.10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 xml:space="preserve">Inter-frequency RSRQ accuracy requirements </w:t>
      </w:r>
      <w:r w:rsidRPr="00EE690D">
        <w:rPr>
          <w:noProof/>
          <w:lang w:val="en-US"/>
        </w:rPr>
        <w:t>for</w:t>
      </w:r>
      <w:r w:rsidRPr="00EE690D">
        <w:rPr>
          <w:noProof/>
          <w:lang w:val="en-US" w:eastAsia="ko-KR"/>
        </w:rPr>
        <w:t xml:space="preserve"> FR2</w:t>
      </w:r>
      <w:r>
        <w:rPr>
          <w:noProof/>
        </w:rPr>
        <w:tab/>
        <w:t>909</w:t>
      </w:r>
    </w:p>
    <w:p w14:paraId="5C92C5C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</w:t>
      </w:r>
      <w:r>
        <w:rPr>
          <w:noProof/>
        </w:rPr>
        <w:t>0.1.10.1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SS-RSRQ accuracy requirements in FR2</w:t>
      </w:r>
      <w:r>
        <w:rPr>
          <w:noProof/>
        </w:rPr>
        <w:tab/>
        <w:t>909</w:t>
      </w:r>
    </w:p>
    <w:p w14:paraId="05BA4CC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Accuracy of SS-RSRQ</w:t>
      </w:r>
      <w:r w:rsidRPr="00EE690D">
        <w:rPr>
          <w:noProof/>
          <w:lang w:val="en-US"/>
        </w:rPr>
        <w:t xml:space="preserve"> in FR2</w:t>
      </w:r>
      <w:r>
        <w:rPr>
          <w:noProof/>
        </w:rPr>
        <w:tab/>
        <w:t>909</w:t>
      </w:r>
    </w:p>
    <w:p w14:paraId="5720D7F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SS-RSRQ in FR2</w:t>
      </w:r>
      <w:r>
        <w:rPr>
          <w:noProof/>
        </w:rPr>
        <w:tab/>
        <w:t>909</w:t>
      </w:r>
    </w:p>
    <w:p w14:paraId="220B19B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Inter-frequency CSI-RSRQ accuracy requirements</w:t>
      </w:r>
      <w:r>
        <w:rPr>
          <w:noProof/>
        </w:rPr>
        <w:tab/>
        <w:t>910</w:t>
      </w:r>
    </w:p>
    <w:p w14:paraId="1EE677A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Absolute </w:t>
      </w:r>
      <w:r w:rsidRPr="00EE690D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910</w:t>
      </w:r>
    </w:p>
    <w:p w14:paraId="0A88B99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Relative </w:t>
      </w:r>
      <w:r w:rsidRPr="00EE690D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911</w:t>
      </w:r>
    </w:p>
    <w:p w14:paraId="3A4424E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10.1.10B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 xml:space="preserve"> Inter-frequency RSRQ accuracy requirements </w:t>
      </w:r>
      <w:r w:rsidRPr="00EE690D">
        <w:rPr>
          <w:noProof/>
          <w:lang w:val="en-US"/>
        </w:rPr>
        <w:t>for</w:t>
      </w:r>
      <w:r w:rsidRPr="00EE690D">
        <w:rPr>
          <w:noProof/>
          <w:lang w:val="en-US" w:eastAsia="ko-KR"/>
        </w:rPr>
        <w:t xml:space="preserve"> FR2</w:t>
      </w:r>
      <w:r w:rsidRPr="00EE690D">
        <w:rPr>
          <w:noProof/>
          <w:lang w:val="en-US"/>
        </w:rPr>
        <w:t xml:space="preserve"> for CA/DC Idle Mode Measurements</w:t>
      </w:r>
      <w:r>
        <w:rPr>
          <w:noProof/>
        </w:rPr>
        <w:tab/>
        <w:t>912</w:t>
      </w:r>
    </w:p>
    <w:p w14:paraId="634980D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10.1.10B.1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Inter-frequency SS-RSRQ accuracy requirements</w:t>
      </w:r>
      <w:r w:rsidRPr="00EE690D">
        <w:rPr>
          <w:noProof/>
          <w:lang w:val="en-US"/>
        </w:rPr>
        <w:t xml:space="preserve"> in FR2</w:t>
      </w:r>
      <w:r>
        <w:rPr>
          <w:noProof/>
        </w:rPr>
        <w:tab/>
        <w:t>912</w:t>
      </w:r>
    </w:p>
    <w:p w14:paraId="15E0DC2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10.1.10B.1.1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Accuracy of SS-RSRQ</w:t>
      </w:r>
      <w:r w:rsidRPr="00EE690D">
        <w:rPr>
          <w:noProof/>
          <w:lang w:val="en-US"/>
        </w:rPr>
        <w:t xml:space="preserve"> in FR2</w:t>
      </w:r>
      <w:r>
        <w:rPr>
          <w:noProof/>
        </w:rPr>
        <w:tab/>
        <w:t>912</w:t>
      </w:r>
    </w:p>
    <w:p w14:paraId="6E69828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10.1.11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RSRQ report mapping</w:t>
      </w:r>
      <w:r>
        <w:rPr>
          <w:noProof/>
        </w:rPr>
        <w:tab/>
        <w:t>913</w:t>
      </w:r>
    </w:p>
    <w:p w14:paraId="60C24DA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10.1.12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 xml:space="preserve">Intra-frequency SINR accuracy requirements </w:t>
      </w:r>
      <w:r w:rsidRPr="00EE690D">
        <w:rPr>
          <w:noProof/>
          <w:lang w:val="en-US"/>
        </w:rPr>
        <w:t>for</w:t>
      </w:r>
      <w:r w:rsidRPr="00EE690D">
        <w:rPr>
          <w:noProof/>
          <w:lang w:val="en-US" w:eastAsia="ko-KR"/>
        </w:rPr>
        <w:t xml:space="preserve"> FR1</w:t>
      </w:r>
      <w:r>
        <w:rPr>
          <w:noProof/>
        </w:rPr>
        <w:tab/>
        <w:t>913</w:t>
      </w:r>
    </w:p>
    <w:p w14:paraId="19294E2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Intra-frequency SS-SINR accuracy requirements</w:t>
      </w:r>
      <w:r w:rsidRPr="00EE690D">
        <w:rPr>
          <w:noProof/>
          <w:lang w:val="en-US"/>
        </w:rPr>
        <w:t xml:space="preserve"> in FR1</w:t>
      </w:r>
      <w:r>
        <w:rPr>
          <w:noProof/>
        </w:rPr>
        <w:tab/>
        <w:t>913</w:t>
      </w:r>
    </w:p>
    <w:p w14:paraId="60A7927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Absolute </w:t>
      </w:r>
      <w:r w:rsidRPr="00EE690D">
        <w:rPr>
          <w:noProof/>
          <w:lang w:val="en-US"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913</w:t>
      </w:r>
    </w:p>
    <w:p w14:paraId="17A9F15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Intra-frequency CSI-SINR accuracy requirements</w:t>
      </w:r>
      <w:r w:rsidRPr="00EE690D">
        <w:rPr>
          <w:noProof/>
          <w:lang w:val="en-US"/>
        </w:rPr>
        <w:t xml:space="preserve"> in FR1</w:t>
      </w:r>
      <w:r>
        <w:rPr>
          <w:noProof/>
        </w:rPr>
        <w:tab/>
        <w:t>914</w:t>
      </w:r>
    </w:p>
    <w:p w14:paraId="6D9B51F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Absolute </w:t>
      </w:r>
      <w:r w:rsidRPr="00EE690D">
        <w:rPr>
          <w:noProof/>
          <w:lang w:val="en-US" w:eastAsia="ko-KR"/>
        </w:rPr>
        <w:t xml:space="preserve">CSI-SINR </w:t>
      </w:r>
      <w:r>
        <w:rPr>
          <w:noProof/>
        </w:rPr>
        <w:t>Accuracy in FR1</w:t>
      </w:r>
      <w:r>
        <w:rPr>
          <w:noProof/>
        </w:rPr>
        <w:tab/>
        <w:t>914</w:t>
      </w:r>
    </w:p>
    <w:p w14:paraId="7AA5657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10.1.12C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 xml:space="preserve">Intra-frequency SINR accuracy requirements </w:t>
      </w:r>
      <w:r w:rsidRPr="00EE690D">
        <w:rPr>
          <w:noProof/>
          <w:lang w:val="en-US"/>
        </w:rPr>
        <w:t>for</w:t>
      </w:r>
      <w:r w:rsidRPr="00EE690D">
        <w:rPr>
          <w:noProof/>
          <w:lang w:val="en-US" w:eastAsia="ko-KR"/>
        </w:rPr>
        <w:t xml:space="preserve"> FR1</w:t>
      </w:r>
      <w:r w:rsidRPr="00EE690D">
        <w:rPr>
          <w:noProof/>
          <w:lang w:val="en-US"/>
        </w:rPr>
        <w:t xml:space="preserve"> SAN</w:t>
      </w:r>
      <w:r>
        <w:rPr>
          <w:noProof/>
        </w:rPr>
        <w:tab/>
        <w:t>915</w:t>
      </w:r>
    </w:p>
    <w:p w14:paraId="3633AC7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10.1.12C.1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Intra-frequency SS-SINR accuracy requirements</w:t>
      </w:r>
      <w:r w:rsidRPr="00EE690D">
        <w:rPr>
          <w:noProof/>
          <w:lang w:val="en-US"/>
        </w:rPr>
        <w:t xml:space="preserve"> in FR1</w:t>
      </w:r>
      <w:r>
        <w:rPr>
          <w:noProof/>
        </w:rPr>
        <w:tab/>
        <w:t>915</w:t>
      </w:r>
    </w:p>
    <w:p w14:paraId="776BA69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10.1.12C.1.1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Absolute </w:t>
      </w:r>
      <w:r w:rsidRPr="00EE690D">
        <w:rPr>
          <w:noProof/>
          <w:lang w:val="en-US"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915</w:t>
      </w:r>
    </w:p>
    <w:p w14:paraId="77E307D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10.1.13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 xml:space="preserve">Intra-frequency SINR accuracy requirements </w:t>
      </w:r>
      <w:r w:rsidRPr="00EE690D">
        <w:rPr>
          <w:noProof/>
          <w:lang w:val="en-US"/>
        </w:rPr>
        <w:t>for</w:t>
      </w:r>
      <w:r w:rsidRPr="00EE690D">
        <w:rPr>
          <w:noProof/>
          <w:lang w:val="en-US" w:eastAsia="ko-KR"/>
        </w:rPr>
        <w:t xml:space="preserve"> FR2</w:t>
      </w:r>
      <w:r>
        <w:rPr>
          <w:noProof/>
        </w:rPr>
        <w:tab/>
        <w:t>916</w:t>
      </w:r>
    </w:p>
    <w:p w14:paraId="5BB1597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Intra-frequency SS-SINR accuracy requirements</w:t>
      </w:r>
      <w:r w:rsidRPr="00EE690D">
        <w:rPr>
          <w:noProof/>
          <w:lang w:val="en-US"/>
        </w:rPr>
        <w:t xml:space="preserve"> in FR2</w:t>
      </w:r>
      <w:r>
        <w:rPr>
          <w:noProof/>
        </w:rPr>
        <w:tab/>
        <w:t>916</w:t>
      </w:r>
    </w:p>
    <w:p w14:paraId="3DC1FC4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Absolute </w:t>
      </w:r>
      <w:r w:rsidRPr="00EE690D">
        <w:rPr>
          <w:noProof/>
          <w:lang w:val="en-US" w:eastAsia="ko-KR"/>
        </w:rPr>
        <w:t xml:space="preserve">SS-SINR </w:t>
      </w:r>
      <w:r>
        <w:rPr>
          <w:noProof/>
        </w:rPr>
        <w:t>Accuracy in FR2</w:t>
      </w:r>
      <w:r>
        <w:rPr>
          <w:noProof/>
        </w:rPr>
        <w:tab/>
        <w:t>916</w:t>
      </w:r>
    </w:p>
    <w:p w14:paraId="55F805A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Intra-frequency CSI-SINR accuracy requirements</w:t>
      </w:r>
      <w:r w:rsidRPr="00EE690D">
        <w:rPr>
          <w:noProof/>
          <w:lang w:val="en-US"/>
        </w:rPr>
        <w:t xml:space="preserve"> in FR2</w:t>
      </w:r>
      <w:r>
        <w:rPr>
          <w:noProof/>
        </w:rPr>
        <w:tab/>
        <w:t>917</w:t>
      </w:r>
    </w:p>
    <w:p w14:paraId="26FE046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Absolute </w:t>
      </w:r>
      <w:r w:rsidRPr="00EE690D">
        <w:rPr>
          <w:noProof/>
          <w:lang w:val="en-US" w:eastAsia="ko-KR"/>
        </w:rPr>
        <w:t xml:space="preserve">CSI-SINR </w:t>
      </w:r>
      <w:r>
        <w:rPr>
          <w:noProof/>
        </w:rPr>
        <w:t>Accuracy in FR2</w:t>
      </w:r>
      <w:r>
        <w:rPr>
          <w:noProof/>
        </w:rPr>
        <w:tab/>
        <w:t>917</w:t>
      </w:r>
    </w:p>
    <w:p w14:paraId="79FACAD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10.1.14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 xml:space="preserve">Inter-frequency SINR accuracy requirements </w:t>
      </w:r>
      <w:r w:rsidRPr="00EE690D">
        <w:rPr>
          <w:noProof/>
          <w:lang w:val="en-US"/>
        </w:rPr>
        <w:t>for</w:t>
      </w:r>
      <w:r w:rsidRPr="00EE690D">
        <w:rPr>
          <w:noProof/>
          <w:lang w:val="en-US" w:eastAsia="ko-KR"/>
        </w:rPr>
        <w:t xml:space="preserve"> FR1</w:t>
      </w:r>
      <w:r>
        <w:rPr>
          <w:noProof/>
        </w:rPr>
        <w:tab/>
        <w:t>917</w:t>
      </w:r>
    </w:p>
    <w:p w14:paraId="2545610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Inter-frequency SS-SINR accuracy requirements</w:t>
      </w:r>
      <w:r w:rsidRPr="00EE690D">
        <w:rPr>
          <w:noProof/>
          <w:lang w:val="en-US"/>
        </w:rPr>
        <w:t xml:space="preserve"> in FR1</w:t>
      </w:r>
      <w:r>
        <w:rPr>
          <w:noProof/>
        </w:rPr>
        <w:tab/>
        <w:t>917</w:t>
      </w:r>
    </w:p>
    <w:p w14:paraId="71A7C37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10.1.14.1.1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Aboslute Accuracy of SS-SINR</w:t>
      </w:r>
      <w:r w:rsidRPr="00EE690D">
        <w:rPr>
          <w:noProof/>
          <w:lang w:val="en-US"/>
        </w:rPr>
        <w:t xml:space="preserve"> in FR1</w:t>
      </w:r>
      <w:r>
        <w:rPr>
          <w:noProof/>
        </w:rPr>
        <w:tab/>
        <w:t>917</w:t>
      </w:r>
    </w:p>
    <w:p w14:paraId="4C02DDC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10.1.14.1.2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SS-SINR in FR1</w:t>
      </w:r>
      <w:r>
        <w:rPr>
          <w:noProof/>
        </w:rPr>
        <w:tab/>
        <w:t>918</w:t>
      </w:r>
    </w:p>
    <w:p w14:paraId="25043AE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Inter-frequency CSI-SINR accuracy requirements</w:t>
      </w:r>
      <w:r w:rsidRPr="00EE690D">
        <w:rPr>
          <w:noProof/>
          <w:lang w:val="en-US"/>
        </w:rPr>
        <w:t xml:space="preserve"> in FR1</w:t>
      </w:r>
      <w:r>
        <w:rPr>
          <w:noProof/>
        </w:rPr>
        <w:tab/>
        <w:t>919</w:t>
      </w:r>
    </w:p>
    <w:p w14:paraId="2E5538B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Aboslute Accuracy of CSI-SINR</w:t>
      </w:r>
      <w:r w:rsidRPr="00EE690D">
        <w:rPr>
          <w:noProof/>
          <w:lang w:val="en-US"/>
        </w:rPr>
        <w:t xml:space="preserve"> in FR1</w:t>
      </w:r>
      <w:r>
        <w:rPr>
          <w:noProof/>
        </w:rPr>
        <w:tab/>
        <w:t>919</w:t>
      </w:r>
    </w:p>
    <w:p w14:paraId="166D9B2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CSI-SINR in FR1</w:t>
      </w:r>
      <w:r>
        <w:rPr>
          <w:noProof/>
        </w:rPr>
        <w:tab/>
        <w:t>920</w:t>
      </w:r>
    </w:p>
    <w:p w14:paraId="05E6C6E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10.1.14C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 xml:space="preserve">Inter-frequency SINR accuracy requirements </w:t>
      </w:r>
      <w:r w:rsidRPr="00EE690D">
        <w:rPr>
          <w:noProof/>
          <w:lang w:val="en-US"/>
        </w:rPr>
        <w:t>for</w:t>
      </w:r>
      <w:r w:rsidRPr="00EE690D">
        <w:rPr>
          <w:noProof/>
          <w:lang w:val="en-US" w:eastAsia="ko-KR"/>
        </w:rPr>
        <w:t xml:space="preserve"> FR1</w:t>
      </w:r>
      <w:r w:rsidRPr="00EE690D">
        <w:rPr>
          <w:noProof/>
          <w:lang w:val="en-US"/>
        </w:rPr>
        <w:t xml:space="preserve"> SAN</w:t>
      </w:r>
      <w:r>
        <w:rPr>
          <w:noProof/>
        </w:rPr>
        <w:tab/>
        <w:t>921</w:t>
      </w:r>
    </w:p>
    <w:p w14:paraId="016905D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10.1.14C.1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Inter-frequency SS-SINR accuracy requirements</w:t>
      </w:r>
      <w:r w:rsidRPr="00EE690D">
        <w:rPr>
          <w:noProof/>
          <w:lang w:val="en-US"/>
        </w:rPr>
        <w:t xml:space="preserve"> in FR1</w:t>
      </w:r>
      <w:r>
        <w:rPr>
          <w:noProof/>
        </w:rPr>
        <w:tab/>
        <w:t>921</w:t>
      </w:r>
    </w:p>
    <w:p w14:paraId="35123AB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10.1.14C.1.1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Aboslute Accuracy of SS-SINR</w:t>
      </w:r>
      <w:r w:rsidRPr="00EE690D">
        <w:rPr>
          <w:noProof/>
          <w:lang w:val="en-US"/>
        </w:rPr>
        <w:t xml:space="preserve"> in FR1</w:t>
      </w:r>
      <w:r>
        <w:rPr>
          <w:noProof/>
        </w:rPr>
        <w:tab/>
        <w:t>921</w:t>
      </w:r>
    </w:p>
    <w:p w14:paraId="1762382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10.1.14C.1.2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SS-SINR in FR1</w:t>
      </w:r>
      <w:r>
        <w:rPr>
          <w:noProof/>
        </w:rPr>
        <w:tab/>
        <w:t>922</w:t>
      </w:r>
    </w:p>
    <w:p w14:paraId="2E10D05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10.1.15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 xml:space="preserve">Inter-frequency SINR accuracy requirements </w:t>
      </w:r>
      <w:r w:rsidRPr="00EE690D">
        <w:rPr>
          <w:noProof/>
          <w:lang w:val="en-US"/>
        </w:rPr>
        <w:t>for</w:t>
      </w:r>
      <w:r w:rsidRPr="00EE690D">
        <w:rPr>
          <w:noProof/>
          <w:lang w:val="en-US" w:eastAsia="ko-KR"/>
        </w:rPr>
        <w:t xml:space="preserve"> FR2</w:t>
      </w:r>
      <w:r>
        <w:rPr>
          <w:noProof/>
        </w:rPr>
        <w:tab/>
        <w:t>923</w:t>
      </w:r>
    </w:p>
    <w:p w14:paraId="5615D3E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Inter-frequency SS-SINR accuracy requirements</w:t>
      </w:r>
      <w:r w:rsidRPr="00EE690D">
        <w:rPr>
          <w:noProof/>
          <w:lang w:val="en-US"/>
        </w:rPr>
        <w:t xml:space="preserve"> in FR2</w:t>
      </w:r>
      <w:r>
        <w:rPr>
          <w:noProof/>
        </w:rPr>
        <w:tab/>
        <w:t>923</w:t>
      </w:r>
    </w:p>
    <w:p w14:paraId="1E6F979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Aboslute Accuracy of SS-SINR</w:t>
      </w:r>
      <w:r w:rsidRPr="00EE690D">
        <w:rPr>
          <w:noProof/>
          <w:lang w:val="en-US"/>
        </w:rPr>
        <w:t xml:space="preserve"> in FR2</w:t>
      </w:r>
      <w:r>
        <w:rPr>
          <w:noProof/>
        </w:rPr>
        <w:tab/>
        <w:t>923</w:t>
      </w:r>
    </w:p>
    <w:p w14:paraId="3A16E99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10.1.15.1.2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SS-SINR in FR2</w:t>
      </w:r>
      <w:r>
        <w:rPr>
          <w:noProof/>
        </w:rPr>
        <w:tab/>
        <w:t>923</w:t>
      </w:r>
    </w:p>
    <w:p w14:paraId="1C0B79F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Inter-frequency CSI-SINR accuracy requirements</w:t>
      </w:r>
      <w:r w:rsidRPr="00EE690D">
        <w:rPr>
          <w:noProof/>
          <w:lang w:val="en-US"/>
        </w:rPr>
        <w:t xml:space="preserve"> in FR2</w:t>
      </w:r>
      <w:r>
        <w:rPr>
          <w:noProof/>
        </w:rPr>
        <w:tab/>
        <w:t>924</w:t>
      </w:r>
    </w:p>
    <w:p w14:paraId="7F525F6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Aboslute Accuracy of CSI-SINR</w:t>
      </w:r>
      <w:r w:rsidRPr="00EE690D">
        <w:rPr>
          <w:noProof/>
          <w:lang w:val="en-US"/>
        </w:rPr>
        <w:t xml:space="preserve"> in FR2</w:t>
      </w:r>
      <w:r>
        <w:rPr>
          <w:noProof/>
        </w:rPr>
        <w:tab/>
        <w:t>924</w:t>
      </w:r>
    </w:p>
    <w:p w14:paraId="1622E37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CSI-SINR in FR2</w:t>
      </w:r>
      <w:r>
        <w:rPr>
          <w:noProof/>
        </w:rPr>
        <w:tab/>
        <w:t>925</w:t>
      </w:r>
    </w:p>
    <w:p w14:paraId="537DE9A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10.1.16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SINR report mapping</w:t>
      </w:r>
      <w:r>
        <w:rPr>
          <w:noProof/>
        </w:rPr>
        <w:tab/>
        <w:t>926</w:t>
      </w:r>
    </w:p>
    <w:p w14:paraId="2078C0A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SS-SINR and CSI-SINR measurement report mapping</w:t>
      </w:r>
      <w:r>
        <w:rPr>
          <w:noProof/>
        </w:rPr>
        <w:tab/>
        <w:t>926</w:t>
      </w:r>
    </w:p>
    <w:p w14:paraId="538451A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10.1.17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Power Headroom</w:t>
      </w:r>
      <w:r>
        <w:rPr>
          <w:noProof/>
        </w:rPr>
        <w:tab/>
        <w:t>927</w:t>
      </w:r>
    </w:p>
    <w:p w14:paraId="163CBB2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Power Headroom Report</w:t>
      </w:r>
      <w:r>
        <w:rPr>
          <w:noProof/>
        </w:rPr>
        <w:tab/>
        <w:t>927</w:t>
      </w:r>
    </w:p>
    <w:p w14:paraId="32E5627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10.1.17.1.1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Power Headroom Report Mapping</w:t>
      </w:r>
      <w:r>
        <w:rPr>
          <w:noProof/>
        </w:rPr>
        <w:tab/>
        <w:t>927</w:t>
      </w:r>
    </w:p>
    <w:p w14:paraId="24FF8D7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</w:t>
      </w:r>
      <w:r w:rsidRPr="00EE690D">
        <w:rPr>
          <w:rFonts w:cs="v4.2.0"/>
          <w:noProof/>
          <w:vertAlign w:val="subscript"/>
        </w:rPr>
        <w:t>CMAX,c,f</w:t>
      </w:r>
      <w:r>
        <w:rPr>
          <w:noProof/>
        </w:rPr>
        <w:tab/>
        <w:t>928</w:t>
      </w:r>
    </w:p>
    <w:p w14:paraId="7AE3732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928</w:t>
      </w:r>
    </w:p>
    <w:p w14:paraId="02C4DC3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L1-RSRP accuracy requirements for FR1</w:t>
      </w:r>
      <w:r>
        <w:rPr>
          <w:noProof/>
        </w:rPr>
        <w:tab/>
        <w:t>928</w:t>
      </w:r>
    </w:p>
    <w:p w14:paraId="553FC23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SSB based L1-RSRP accuracy requirements</w:t>
      </w:r>
      <w:r>
        <w:rPr>
          <w:noProof/>
        </w:rPr>
        <w:tab/>
        <w:t>928</w:t>
      </w:r>
    </w:p>
    <w:p w14:paraId="0A0B0C0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10.1.19.1.1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928</w:t>
      </w:r>
    </w:p>
    <w:p w14:paraId="64D95B0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10.1.19.1.2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929</w:t>
      </w:r>
    </w:p>
    <w:p w14:paraId="018630B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CSI-RS based L1-RSRP accuracy requirements</w:t>
      </w:r>
      <w:r>
        <w:rPr>
          <w:noProof/>
        </w:rPr>
        <w:tab/>
        <w:t>930</w:t>
      </w:r>
    </w:p>
    <w:p w14:paraId="14081BD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10.1.19.2.1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930</w:t>
      </w:r>
    </w:p>
    <w:p w14:paraId="16212A3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10.1.19.2.2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931</w:t>
      </w:r>
    </w:p>
    <w:p w14:paraId="115DC29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10.1.19C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L1-RSRP accuracy requirements for FR1 SAN</w:t>
      </w:r>
      <w:r>
        <w:rPr>
          <w:noProof/>
        </w:rPr>
        <w:tab/>
        <w:t>932</w:t>
      </w:r>
    </w:p>
    <w:p w14:paraId="54FF9A1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10.1.19C.1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SSB based L1-RSRP accuracy requirements</w:t>
      </w:r>
      <w:r>
        <w:rPr>
          <w:noProof/>
        </w:rPr>
        <w:tab/>
        <w:t>932</w:t>
      </w:r>
    </w:p>
    <w:p w14:paraId="6CC794D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10.1.19C.1.1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932</w:t>
      </w:r>
    </w:p>
    <w:p w14:paraId="3FA6303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10.1.19C.1.2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933</w:t>
      </w:r>
    </w:p>
    <w:p w14:paraId="65953AB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L1-RSRP accuracy requirements for FR2</w:t>
      </w:r>
      <w:r>
        <w:rPr>
          <w:noProof/>
        </w:rPr>
        <w:tab/>
        <w:t>933</w:t>
      </w:r>
    </w:p>
    <w:p w14:paraId="28FBA02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SSB based L1-RSRP accuracy requirements</w:t>
      </w:r>
      <w:r>
        <w:rPr>
          <w:noProof/>
        </w:rPr>
        <w:tab/>
        <w:t>933</w:t>
      </w:r>
    </w:p>
    <w:p w14:paraId="583AFDA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933</w:t>
      </w:r>
    </w:p>
    <w:p w14:paraId="6A2216E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934</w:t>
      </w:r>
    </w:p>
    <w:p w14:paraId="38D5AC4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CSI-RS based L1-RSRP accuracy requirements</w:t>
      </w:r>
      <w:r>
        <w:rPr>
          <w:noProof/>
        </w:rPr>
        <w:tab/>
        <w:t>935</w:t>
      </w:r>
    </w:p>
    <w:p w14:paraId="784006F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935</w:t>
      </w:r>
    </w:p>
    <w:p w14:paraId="4B595C9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936</w:t>
      </w:r>
    </w:p>
    <w:p w14:paraId="3E422C1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SFTD accuracy requirements</w:t>
      </w:r>
      <w:r>
        <w:rPr>
          <w:noProof/>
        </w:rPr>
        <w:tab/>
        <w:t>937</w:t>
      </w:r>
    </w:p>
    <w:p w14:paraId="0BA1D49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SFTD acuracy requirements for NE-DC</w:t>
      </w:r>
      <w:r>
        <w:rPr>
          <w:noProof/>
        </w:rPr>
        <w:tab/>
        <w:t>937</w:t>
      </w:r>
    </w:p>
    <w:p w14:paraId="5A651F6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SFTD acuracy requirements for NR-DC</w:t>
      </w:r>
      <w:r>
        <w:rPr>
          <w:noProof/>
        </w:rPr>
        <w:tab/>
        <w:t>939</w:t>
      </w:r>
    </w:p>
    <w:p w14:paraId="7471E8D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Inter frequency SFTD acuracy requirements</w:t>
      </w:r>
      <w:r>
        <w:rPr>
          <w:noProof/>
        </w:rPr>
        <w:tab/>
        <w:t>940</w:t>
      </w:r>
    </w:p>
    <w:p w14:paraId="50FE4BB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CLI measurement accuracy requirements</w:t>
      </w:r>
      <w:r>
        <w:rPr>
          <w:noProof/>
        </w:rPr>
        <w:tab/>
        <w:t>941</w:t>
      </w:r>
    </w:p>
    <w:p w14:paraId="46AB433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SRS-RSRP</w:t>
      </w:r>
      <w:r>
        <w:rPr>
          <w:noProof/>
        </w:rPr>
        <w:tab/>
        <w:t>941</w:t>
      </w:r>
    </w:p>
    <w:p w14:paraId="333F1E8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SRS</w:t>
      </w:r>
      <w:r w:rsidRPr="00EE690D">
        <w:rPr>
          <w:noProof/>
          <w:lang w:val="en-US"/>
        </w:rPr>
        <w:t xml:space="preserve">-RSRP </w:t>
      </w:r>
      <w:r>
        <w:rPr>
          <w:noProof/>
        </w:rPr>
        <w:t>Accuracy</w:t>
      </w:r>
      <w:r>
        <w:rPr>
          <w:noProof/>
        </w:rPr>
        <w:tab/>
        <w:t>941</w:t>
      </w:r>
    </w:p>
    <w:p w14:paraId="1782F0B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SRS-RSRP report mapping</w:t>
      </w:r>
      <w:r>
        <w:rPr>
          <w:noProof/>
        </w:rPr>
        <w:tab/>
        <w:t>943</w:t>
      </w:r>
    </w:p>
    <w:p w14:paraId="1558935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CLI-RSSI</w:t>
      </w:r>
      <w:r>
        <w:rPr>
          <w:noProof/>
        </w:rPr>
        <w:tab/>
        <w:t>943</w:t>
      </w:r>
    </w:p>
    <w:p w14:paraId="021A213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CLI-RSSI</w:t>
      </w:r>
      <w:r w:rsidRPr="00EE690D">
        <w:rPr>
          <w:noProof/>
          <w:lang w:val="en-US"/>
        </w:rPr>
        <w:t xml:space="preserve"> </w:t>
      </w:r>
      <w:r>
        <w:rPr>
          <w:noProof/>
        </w:rPr>
        <w:t>Accuracy</w:t>
      </w:r>
      <w:r>
        <w:rPr>
          <w:noProof/>
        </w:rPr>
        <w:tab/>
        <w:t>943</w:t>
      </w:r>
    </w:p>
    <w:p w14:paraId="3F78167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CLI-RSSI report mapping</w:t>
      </w:r>
      <w:r>
        <w:rPr>
          <w:noProof/>
        </w:rPr>
        <w:tab/>
        <w:t>944</w:t>
      </w:r>
    </w:p>
    <w:p w14:paraId="7D01A50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945</w:t>
      </w:r>
    </w:p>
    <w:p w14:paraId="4324BBF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SimSun"/>
          <w:noProof/>
        </w:rPr>
        <w:t>Introduction</w:t>
      </w:r>
      <w:r>
        <w:rPr>
          <w:noProof/>
        </w:rPr>
        <w:tab/>
        <w:t>945</w:t>
      </w:r>
    </w:p>
    <w:p w14:paraId="734B8BA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945</w:t>
      </w:r>
    </w:p>
    <w:p w14:paraId="343A7EB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955</w:t>
      </w:r>
    </w:p>
    <w:p w14:paraId="431BC03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DL RSTD Measurement Reporting</w:t>
      </w:r>
      <w:r>
        <w:rPr>
          <w:noProof/>
        </w:rPr>
        <w:tab/>
        <w:t>955</w:t>
      </w:r>
    </w:p>
    <w:p w14:paraId="1AA8FAD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Differential Reporting for DL RSTD Measurement</w:t>
      </w:r>
      <w:r>
        <w:rPr>
          <w:noProof/>
        </w:rPr>
        <w:tab/>
        <w:t>957</w:t>
      </w:r>
    </w:p>
    <w:p w14:paraId="5FAC825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Additional Path Report Mapping for DL RSTD</w:t>
      </w:r>
      <w:r>
        <w:rPr>
          <w:noProof/>
        </w:rPr>
        <w:tab/>
        <w:t>959</w:t>
      </w:r>
    </w:p>
    <w:p w14:paraId="78113B3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961</w:t>
      </w:r>
    </w:p>
    <w:p w14:paraId="48189CB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961</w:t>
      </w:r>
    </w:p>
    <w:p w14:paraId="73420C0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961</w:t>
      </w:r>
    </w:p>
    <w:p w14:paraId="47D51F3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PRS RSRP accuracy</w:t>
      </w:r>
      <w:r>
        <w:rPr>
          <w:noProof/>
        </w:rPr>
        <w:tab/>
        <w:t>961</w:t>
      </w:r>
    </w:p>
    <w:p w14:paraId="561A9E4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PRS RSRP accuracy</w:t>
      </w:r>
      <w:r>
        <w:rPr>
          <w:noProof/>
        </w:rPr>
        <w:tab/>
        <w:t>965</w:t>
      </w:r>
    </w:p>
    <w:p w14:paraId="5637C15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969</w:t>
      </w:r>
    </w:p>
    <w:p w14:paraId="340130D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PRS-RSRP Measurement Report Mapping</w:t>
      </w:r>
      <w:r>
        <w:rPr>
          <w:noProof/>
        </w:rPr>
        <w:tab/>
        <w:t>969</w:t>
      </w:r>
    </w:p>
    <w:p w14:paraId="2CBBD38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Differential Report Mapping for PRS-RSRP Measurement</w:t>
      </w:r>
      <w:r>
        <w:rPr>
          <w:noProof/>
        </w:rPr>
        <w:tab/>
        <w:t>970</w:t>
      </w:r>
    </w:p>
    <w:p w14:paraId="3CAF45C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972</w:t>
      </w:r>
    </w:p>
    <w:p w14:paraId="2B13B0D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972</w:t>
      </w:r>
    </w:p>
    <w:p w14:paraId="2D73022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972</w:t>
      </w:r>
    </w:p>
    <w:p w14:paraId="3025EC1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985</w:t>
      </w:r>
    </w:p>
    <w:p w14:paraId="39DF972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UE Rx-Tx Measurement Report Mapping</w:t>
      </w:r>
      <w:r>
        <w:rPr>
          <w:noProof/>
        </w:rPr>
        <w:tab/>
        <w:t>985</w:t>
      </w:r>
    </w:p>
    <w:p w14:paraId="51B6C11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Differential UE Rx-Tx Measurement Report Mapping</w:t>
      </w:r>
      <w:r>
        <w:rPr>
          <w:noProof/>
        </w:rPr>
        <w:tab/>
        <w:t>987</w:t>
      </w:r>
    </w:p>
    <w:p w14:paraId="6B1A1D8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Additional Path Report Mapping for UE Rx-Tx Time Difference</w:t>
      </w:r>
      <w:r>
        <w:rPr>
          <w:noProof/>
        </w:rPr>
        <w:tab/>
        <w:t>988</w:t>
      </w:r>
    </w:p>
    <w:p w14:paraId="63EB377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FR2 P-MPR report</w:t>
      </w:r>
      <w:r>
        <w:rPr>
          <w:noProof/>
        </w:rPr>
        <w:tab/>
        <w:t>990</w:t>
      </w:r>
    </w:p>
    <w:p w14:paraId="51BB499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Report mapping</w:t>
      </w:r>
      <w:r>
        <w:rPr>
          <w:noProof/>
        </w:rPr>
        <w:tab/>
        <w:t>990</w:t>
      </w:r>
    </w:p>
    <w:p w14:paraId="1901ECC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L1-SINR accuracy requirements for FR1</w:t>
      </w:r>
      <w:r>
        <w:rPr>
          <w:noProof/>
        </w:rPr>
        <w:tab/>
        <w:t>990</w:t>
      </w:r>
    </w:p>
    <w:p w14:paraId="79E59BD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L1-SINR accuracy requirements with CSI-RS based CMR and no dedicated IMR configured</w:t>
      </w:r>
      <w:r>
        <w:rPr>
          <w:noProof/>
        </w:rPr>
        <w:tab/>
        <w:t>990</w:t>
      </w:r>
    </w:p>
    <w:p w14:paraId="789818C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990</w:t>
      </w:r>
    </w:p>
    <w:p w14:paraId="7DFBD22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991</w:t>
      </w:r>
    </w:p>
    <w:p w14:paraId="40B9004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L1-SINR accuracy requirements with SSB based CMR and dedicated IMR configured</w:t>
      </w:r>
      <w:r>
        <w:rPr>
          <w:noProof/>
        </w:rPr>
        <w:tab/>
        <w:t>992</w:t>
      </w:r>
    </w:p>
    <w:p w14:paraId="144B5D0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992</w:t>
      </w:r>
    </w:p>
    <w:p w14:paraId="2A3BF3B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993</w:t>
      </w:r>
    </w:p>
    <w:p w14:paraId="5900783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10.1.27.3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L1-SINR accuracy requirements with CSI-RS based CMR and dedicated IMR configured</w:t>
      </w:r>
      <w:r>
        <w:rPr>
          <w:noProof/>
        </w:rPr>
        <w:tab/>
        <w:t>995</w:t>
      </w:r>
    </w:p>
    <w:p w14:paraId="021172B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995</w:t>
      </w:r>
    </w:p>
    <w:p w14:paraId="726A6C9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997</w:t>
      </w:r>
    </w:p>
    <w:p w14:paraId="77D4805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L1-SINR accuracy requirements for FR2</w:t>
      </w:r>
      <w:r>
        <w:rPr>
          <w:noProof/>
        </w:rPr>
        <w:tab/>
        <w:t>998</w:t>
      </w:r>
    </w:p>
    <w:p w14:paraId="2E4DB12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10.1.29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Intra-frequency RSRQ accuracy requirements under CCA</w:t>
      </w:r>
      <w:r>
        <w:rPr>
          <w:noProof/>
        </w:rPr>
        <w:tab/>
        <w:t>1005</w:t>
      </w:r>
    </w:p>
    <w:p w14:paraId="7592DE2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Intra-frequency SS-RSRQ accuracy requirements in FR1</w:t>
      </w:r>
      <w:r>
        <w:rPr>
          <w:noProof/>
        </w:rPr>
        <w:tab/>
        <w:t>1005</w:t>
      </w:r>
    </w:p>
    <w:p w14:paraId="1E61004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Absolute </w:t>
      </w:r>
      <w:r w:rsidRPr="00EE690D">
        <w:rPr>
          <w:noProof/>
          <w:lang w:val="en-US" w:eastAsia="ko-KR"/>
        </w:rPr>
        <w:t xml:space="preserve">SS-RSRQ </w:t>
      </w:r>
      <w:r>
        <w:rPr>
          <w:noProof/>
        </w:rPr>
        <w:t>Accuracy</w:t>
      </w:r>
      <w:r>
        <w:rPr>
          <w:noProof/>
        </w:rPr>
        <w:tab/>
        <w:t>1005</w:t>
      </w:r>
    </w:p>
    <w:p w14:paraId="0A540DD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Inter-frequency RSRQ accuracy requirements under CCA</w:t>
      </w:r>
      <w:r>
        <w:rPr>
          <w:noProof/>
        </w:rPr>
        <w:tab/>
        <w:t>1005</w:t>
      </w:r>
    </w:p>
    <w:p w14:paraId="55A3C27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Inter-frequency SS-RSRQ accuracy requirements in FR1</w:t>
      </w:r>
      <w:r>
        <w:rPr>
          <w:noProof/>
        </w:rPr>
        <w:tab/>
        <w:t>1005</w:t>
      </w:r>
    </w:p>
    <w:p w14:paraId="0668A63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10.1.30.1.1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Aboslute Accuracy of SS-RSRQ</w:t>
      </w:r>
      <w:r>
        <w:rPr>
          <w:noProof/>
        </w:rPr>
        <w:tab/>
        <w:t>1005</w:t>
      </w:r>
    </w:p>
    <w:p w14:paraId="77BCD13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10.1.30.1.2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SS-RSRQ</w:t>
      </w:r>
      <w:r>
        <w:rPr>
          <w:noProof/>
        </w:rPr>
        <w:tab/>
        <w:t>1006</w:t>
      </w:r>
    </w:p>
    <w:p w14:paraId="21B3DB6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10.1.31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 xml:space="preserve">Intra-frequency SINR accuracy requirements </w:t>
      </w:r>
      <w:r w:rsidRPr="00EE690D">
        <w:rPr>
          <w:noProof/>
          <w:lang w:val="en-US"/>
        </w:rPr>
        <w:t>under CCA</w:t>
      </w:r>
      <w:r>
        <w:rPr>
          <w:noProof/>
        </w:rPr>
        <w:tab/>
        <w:t>1007</w:t>
      </w:r>
    </w:p>
    <w:p w14:paraId="0BF54BA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lastRenderedPageBreak/>
        <w:t>10.1.31.1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Intra-frequency SS-SINR accuracy requirements in FR1</w:t>
      </w:r>
      <w:r>
        <w:rPr>
          <w:noProof/>
        </w:rPr>
        <w:tab/>
        <w:t>1007</w:t>
      </w:r>
    </w:p>
    <w:p w14:paraId="5C63E67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10.1.31.1.1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Absolute </w:t>
      </w:r>
      <w:r w:rsidRPr="00EE690D">
        <w:rPr>
          <w:noProof/>
          <w:lang w:val="en-US" w:eastAsia="ko-KR"/>
        </w:rPr>
        <w:t xml:space="preserve">SS-SINR </w:t>
      </w:r>
      <w:r>
        <w:rPr>
          <w:noProof/>
        </w:rPr>
        <w:t>Accuracy</w:t>
      </w:r>
      <w:r>
        <w:rPr>
          <w:noProof/>
        </w:rPr>
        <w:tab/>
        <w:t>1007</w:t>
      </w:r>
    </w:p>
    <w:p w14:paraId="7F8E125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10.1.32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 xml:space="preserve">Inter-frequency SINR accuracy requirements </w:t>
      </w:r>
      <w:r w:rsidRPr="00EE690D">
        <w:rPr>
          <w:noProof/>
          <w:lang w:val="en-US"/>
        </w:rPr>
        <w:t>under CCA</w:t>
      </w:r>
      <w:r>
        <w:rPr>
          <w:noProof/>
        </w:rPr>
        <w:tab/>
        <w:t>1007</w:t>
      </w:r>
    </w:p>
    <w:p w14:paraId="08617D2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Inter-frequency SS-SINR accuracy requirements in FR1</w:t>
      </w:r>
      <w:r>
        <w:rPr>
          <w:noProof/>
        </w:rPr>
        <w:tab/>
        <w:t>1007</w:t>
      </w:r>
    </w:p>
    <w:p w14:paraId="1F0AFED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10.1.32.1.1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Aboslute Accuracy of SS-SINR</w:t>
      </w:r>
      <w:r>
        <w:rPr>
          <w:noProof/>
        </w:rPr>
        <w:tab/>
        <w:t>1007</w:t>
      </w:r>
    </w:p>
    <w:p w14:paraId="03DF1E0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10.1.32.1.2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SS-SINR</w:t>
      </w:r>
      <w:r>
        <w:rPr>
          <w:noProof/>
        </w:rPr>
        <w:tab/>
        <w:t>1008</w:t>
      </w:r>
    </w:p>
    <w:p w14:paraId="218FB48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L1-RSRP accuracy requirements under CCA</w:t>
      </w:r>
      <w:r>
        <w:rPr>
          <w:noProof/>
        </w:rPr>
        <w:tab/>
        <w:t>1009</w:t>
      </w:r>
    </w:p>
    <w:p w14:paraId="210E866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SSB based L1-RSRP accuracy requirements in FR1</w:t>
      </w:r>
      <w:r>
        <w:rPr>
          <w:noProof/>
        </w:rPr>
        <w:tab/>
        <w:t>1009</w:t>
      </w:r>
    </w:p>
    <w:p w14:paraId="4546D69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10.1.33.1.1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1009</w:t>
      </w:r>
    </w:p>
    <w:p w14:paraId="49A3290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10.1.33.1.2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1009</w:t>
      </w:r>
    </w:p>
    <w:p w14:paraId="136A115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RSSI measurements under CCA</w:t>
      </w:r>
      <w:r>
        <w:rPr>
          <w:noProof/>
        </w:rPr>
        <w:tab/>
        <w:t>1010</w:t>
      </w:r>
    </w:p>
    <w:p w14:paraId="6729077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Intra-frequency absolute RSSI measurement accuracy requirements in FR1</w:t>
      </w:r>
      <w:r>
        <w:rPr>
          <w:noProof/>
        </w:rPr>
        <w:tab/>
        <w:t>1010</w:t>
      </w:r>
    </w:p>
    <w:p w14:paraId="2C10ECB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Inter-frequency absolute RSSI measurement accuracy requirements in FR1</w:t>
      </w:r>
      <w:r>
        <w:rPr>
          <w:noProof/>
        </w:rPr>
        <w:tab/>
        <w:t>1010</w:t>
      </w:r>
    </w:p>
    <w:p w14:paraId="205561E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10.1.34.3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RSSI measurement report mapping</w:t>
      </w:r>
      <w:r>
        <w:rPr>
          <w:noProof/>
        </w:rPr>
        <w:tab/>
        <w:t>1010</w:t>
      </w:r>
    </w:p>
    <w:p w14:paraId="06998A5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occupancy measurements under CCA</w:t>
      </w:r>
      <w:r>
        <w:rPr>
          <w:noProof/>
        </w:rPr>
        <w:tab/>
        <w:t>1011</w:t>
      </w:r>
    </w:p>
    <w:p w14:paraId="4B5D515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channel occupancy measurement accuracy requirements in FR1</w:t>
      </w:r>
      <w:r>
        <w:rPr>
          <w:noProof/>
        </w:rPr>
        <w:tab/>
        <w:t>1011</w:t>
      </w:r>
    </w:p>
    <w:p w14:paraId="5606951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channel occupancy measurement accuracy requirements in FR1</w:t>
      </w:r>
      <w:r>
        <w:rPr>
          <w:noProof/>
        </w:rPr>
        <w:tab/>
        <w:t>1011</w:t>
      </w:r>
    </w:p>
    <w:p w14:paraId="5592009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Intra-frequency RSRP accuracy requirements under CCA</w:t>
      </w:r>
      <w:r>
        <w:rPr>
          <w:noProof/>
        </w:rPr>
        <w:tab/>
        <w:t>1011</w:t>
      </w:r>
    </w:p>
    <w:p w14:paraId="5D2EC43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Intra-frequency SS-RSRP accuracy requirements in FR1</w:t>
      </w:r>
      <w:r>
        <w:rPr>
          <w:noProof/>
        </w:rPr>
        <w:tab/>
        <w:t>1011</w:t>
      </w:r>
    </w:p>
    <w:p w14:paraId="662AD78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10.1.36.1.1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Absolute </w:t>
      </w:r>
      <w:r w:rsidRPr="00EE690D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1011</w:t>
      </w:r>
    </w:p>
    <w:p w14:paraId="149C77C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10.1.36.1.2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Relative </w:t>
      </w:r>
      <w:r w:rsidRPr="00EE690D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1012</w:t>
      </w:r>
    </w:p>
    <w:p w14:paraId="51AB8CD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10.1.37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 xml:space="preserve">Inter-frequency RSRP accuracy requirements </w:t>
      </w:r>
      <w:r w:rsidRPr="00EE690D">
        <w:rPr>
          <w:noProof/>
          <w:lang w:val="en-US"/>
        </w:rPr>
        <w:t>under CCA</w:t>
      </w:r>
      <w:r>
        <w:rPr>
          <w:noProof/>
        </w:rPr>
        <w:tab/>
        <w:t>1013</w:t>
      </w:r>
    </w:p>
    <w:p w14:paraId="3D4710D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Inter-frequency SS-RSRP accuracy requirements in FR1</w:t>
      </w:r>
      <w:r>
        <w:rPr>
          <w:noProof/>
        </w:rPr>
        <w:tab/>
        <w:t>1013</w:t>
      </w:r>
    </w:p>
    <w:p w14:paraId="6A5EB25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10.1.37.1.1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Accuracy of SS-RSRP</w:t>
      </w:r>
      <w:r>
        <w:rPr>
          <w:noProof/>
        </w:rPr>
        <w:tab/>
        <w:t>1013</w:t>
      </w:r>
    </w:p>
    <w:p w14:paraId="4DEBCAE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10.1.37.1.2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SS-RSRP</w:t>
      </w:r>
      <w:r>
        <w:rPr>
          <w:noProof/>
        </w:rPr>
        <w:tab/>
        <w:t>1013</w:t>
      </w:r>
    </w:p>
    <w:p w14:paraId="69D4EFD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SimSun"/>
          <w:noProof/>
        </w:rPr>
        <w:t>10.1.38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SimSun"/>
          <w:noProof/>
        </w:rPr>
        <w:t>PRS</w:t>
      </w:r>
      <w:r w:rsidRPr="00EE690D">
        <w:rPr>
          <w:rFonts w:eastAsia="SimSun"/>
          <w:noProof/>
          <w:lang w:val="en-US"/>
        </w:rPr>
        <w:t xml:space="preserve">-RSRPP </w:t>
      </w:r>
      <w:r w:rsidRPr="00EE690D">
        <w:rPr>
          <w:rFonts w:eastAsia="SimSun"/>
          <w:noProof/>
        </w:rPr>
        <w:t>Measurements</w:t>
      </w:r>
      <w:r>
        <w:rPr>
          <w:noProof/>
        </w:rPr>
        <w:tab/>
        <w:t>1014</w:t>
      </w:r>
    </w:p>
    <w:p w14:paraId="2900F93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10.1.38.1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Introduction</w:t>
      </w:r>
      <w:r>
        <w:rPr>
          <w:noProof/>
        </w:rPr>
        <w:tab/>
        <w:t>1014</w:t>
      </w:r>
    </w:p>
    <w:p w14:paraId="2565C07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10.1.38.2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Measurement Accuracy Requirements</w:t>
      </w:r>
      <w:r>
        <w:rPr>
          <w:noProof/>
        </w:rPr>
        <w:tab/>
        <w:t>1014</w:t>
      </w:r>
    </w:p>
    <w:p w14:paraId="4B94ACD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10.1.38.2.1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Absolute PRS RSRPP accuracy</w:t>
      </w:r>
      <w:r>
        <w:rPr>
          <w:noProof/>
        </w:rPr>
        <w:tab/>
        <w:t>1014</w:t>
      </w:r>
    </w:p>
    <w:p w14:paraId="21B8266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10.1.38.3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Report mapping</w:t>
      </w:r>
      <w:r>
        <w:rPr>
          <w:noProof/>
        </w:rPr>
        <w:tab/>
        <w:t>1018</w:t>
      </w:r>
    </w:p>
    <w:p w14:paraId="30A6E76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10.1.38.3.1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Absolute PRS-RSRPP Measurement Report Mapping</w:t>
      </w:r>
      <w:r>
        <w:rPr>
          <w:noProof/>
        </w:rPr>
        <w:tab/>
        <w:t>1018</w:t>
      </w:r>
    </w:p>
    <w:p w14:paraId="0E08696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10.1.38.3.2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Differential Report Mapping for PRS-RSRPP Measurement</w:t>
      </w:r>
      <w:r>
        <w:rPr>
          <w:noProof/>
        </w:rPr>
        <w:tab/>
        <w:t>1019</w:t>
      </w:r>
    </w:p>
    <w:p w14:paraId="73BF9DF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i/>
          <w:iCs/>
          <w:noProof/>
        </w:rPr>
        <w:t>10.1.39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UE Rx-Tx time difference measurements for RTT-based PDC</w:t>
      </w:r>
      <w:r>
        <w:rPr>
          <w:noProof/>
        </w:rPr>
        <w:tab/>
        <w:t>1020</w:t>
      </w:r>
    </w:p>
    <w:p w14:paraId="191B932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</w:t>
      </w:r>
      <w:r w:rsidRPr="00EE690D">
        <w:rPr>
          <w:rFonts w:eastAsiaTheme="minorEastAsia"/>
          <w:i/>
          <w:iCs/>
          <w:noProof/>
        </w:rPr>
        <w:t>Void</w:t>
      </w:r>
      <w:r>
        <w:rPr>
          <w:noProof/>
        </w:rPr>
        <w:tab/>
        <w:t>1020</w:t>
      </w:r>
    </w:p>
    <w:p w14:paraId="51E9F0C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</w:t>
      </w:r>
      <w:r w:rsidRPr="00EE690D">
        <w:rPr>
          <w:rFonts w:eastAsiaTheme="minorEastAsia"/>
          <w:noProof/>
        </w:rPr>
        <w:t>Measurement Accuracy Requirements for PRS</w:t>
      </w:r>
      <w:r>
        <w:rPr>
          <w:noProof/>
        </w:rPr>
        <w:tab/>
        <w:t>1020</w:t>
      </w:r>
    </w:p>
    <w:p w14:paraId="16C7BEF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10.1.39.3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Measurement Accuracy Requirements for TRS</w:t>
      </w:r>
      <w:r>
        <w:rPr>
          <w:noProof/>
        </w:rPr>
        <w:tab/>
        <w:t>1024</w:t>
      </w:r>
    </w:p>
    <w:p w14:paraId="07F4EE8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10.1.40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Void</w:t>
      </w:r>
      <w:r>
        <w:rPr>
          <w:noProof/>
        </w:rPr>
        <w:tab/>
        <w:t>1027</w:t>
      </w:r>
    </w:p>
    <w:p w14:paraId="5A70909B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measurements for RedCap</w:t>
      </w:r>
      <w:r>
        <w:rPr>
          <w:noProof/>
        </w:rPr>
        <w:tab/>
        <w:t>1027</w:t>
      </w:r>
    </w:p>
    <w:p w14:paraId="2B686E0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Introduction</w:t>
      </w:r>
      <w:r>
        <w:rPr>
          <w:noProof/>
        </w:rPr>
        <w:tab/>
        <w:t>1027</w:t>
      </w:r>
    </w:p>
    <w:p w14:paraId="6052466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Intra-frequency RSRP accuracy requirements for FR1</w:t>
      </w:r>
      <w:r>
        <w:rPr>
          <w:noProof/>
        </w:rPr>
        <w:tab/>
        <w:t>1027</w:t>
      </w:r>
    </w:p>
    <w:p w14:paraId="4F63D64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Intra-frequency SS-RSRP accuracy requirements</w:t>
      </w:r>
      <w:r>
        <w:rPr>
          <w:noProof/>
        </w:rPr>
        <w:tab/>
        <w:t>1027</w:t>
      </w:r>
    </w:p>
    <w:p w14:paraId="44203B1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10.1A.2.1.1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Absolute </w:t>
      </w:r>
      <w:r w:rsidRPr="00EE690D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1027</w:t>
      </w:r>
    </w:p>
    <w:p w14:paraId="2388686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10.1A.2.1.2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Relative </w:t>
      </w:r>
      <w:r w:rsidRPr="00EE690D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1028</w:t>
      </w:r>
    </w:p>
    <w:p w14:paraId="431B13D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Intra-frequency RSRP accuracy requirements for FR2</w:t>
      </w:r>
      <w:r>
        <w:rPr>
          <w:noProof/>
        </w:rPr>
        <w:tab/>
        <w:t>1029</w:t>
      </w:r>
    </w:p>
    <w:p w14:paraId="00D4C45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Intra-frequency SS-RSRP accuracy requirements</w:t>
      </w:r>
      <w:r>
        <w:rPr>
          <w:noProof/>
        </w:rPr>
        <w:tab/>
        <w:t>1029</w:t>
      </w:r>
    </w:p>
    <w:p w14:paraId="7D7D485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10.1A.3.1.1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Absolute </w:t>
      </w:r>
      <w:r w:rsidRPr="00EE690D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1029</w:t>
      </w:r>
    </w:p>
    <w:p w14:paraId="4A4E4DA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10.1A.3.1.2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SS-RSRP Accuracy</w:t>
      </w:r>
      <w:r>
        <w:rPr>
          <w:noProof/>
        </w:rPr>
        <w:tab/>
        <w:t>1029</w:t>
      </w:r>
    </w:p>
    <w:p w14:paraId="3905459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10.1A.4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 xml:space="preserve">Inter-frequency RSRP accuracy requirements </w:t>
      </w:r>
      <w:r w:rsidRPr="00EE690D">
        <w:rPr>
          <w:noProof/>
          <w:lang w:val="en-US"/>
        </w:rPr>
        <w:t>for</w:t>
      </w:r>
      <w:r w:rsidRPr="00EE690D">
        <w:rPr>
          <w:noProof/>
          <w:lang w:val="en-US" w:eastAsia="ko-KR"/>
        </w:rPr>
        <w:t xml:space="preserve"> FR1</w:t>
      </w:r>
      <w:r>
        <w:rPr>
          <w:noProof/>
        </w:rPr>
        <w:tab/>
        <w:t>1029</w:t>
      </w:r>
    </w:p>
    <w:p w14:paraId="1A4BE13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1029</w:t>
      </w:r>
    </w:p>
    <w:p w14:paraId="6C0AC9C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10.1A.4.1.1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Accuracy of SS-RSRP</w:t>
      </w:r>
      <w:r w:rsidRPr="00EE690D">
        <w:rPr>
          <w:noProof/>
          <w:lang w:val="en-US"/>
        </w:rPr>
        <w:t xml:space="preserve"> in FR1</w:t>
      </w:r>
      <w:r>
        <w:rPr>
          <w:noProof/>
        </w:rPr>
        <w:tab/>
        <w:t>1029</w:t>
      </w:r>
    </w:p>
    <w:p w14:paraId="74EB9AE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10.1A.4.1.2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1030</w:t>
      </w:r>
    </w:p>
    <w:p w14:paraId="0DA17D9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Inter-frequency RSRP accuracy requirements for FR2</w:t>
      </w:r>
      <w:r>
        <w:rPr>
          <w:noProof/>
        </w:rPr>
        <w:tab/>
        <w:t>1031</w:t>
      </w:r>
    </w:p>
    <w:p w14:paraId="075BA0D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Inter-frequency SS-RSRP accuracy requirements</w:t>
      </w:r>
      <w:r>
        <w:rPr>
          <w:noProof/>
        </w:rPr>
        <w:tab/>
        <w:t>1031</w:t>
      </w:r>
    </w:p>
    <w:p w14:paraId="6136E8B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10.1A.5.1.1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Absolute SS-RSRP Accuracy</w:t>
      </w:r>
      <w:r>
        <w:rPr>
          <w:noProof/>
        </w:rPr>
        <w:tab/>
        <w:t>1031</w:t>
      </w:r>
    </w:p>
    <w:p w14:paraId="1289C72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10.1A.5.1.2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Relative SS-RSRP Accuracy</w:t>
      </w:r>
      <w:r>
        <w:rPr>
          <w:noProof/>
        </w:rPr>
        <w:tab/>
        <w:t>1031</w:t>
      </w:r>
    </w:p>
    <w:p w14:paraId="4AAA493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10.1A.6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Intra-frequency RSRQ accuracy requirements for FR1</w:t>
      </w:r>
      <w:r>
        <w:rPr>
          <w:noProof/>
        </w:rPr>
        <w:tab/>
        <w:t>1031</w:t>
      </w:r>
    </w:p>
    <w:p w14:paraId="01C763E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10.1A.6.1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Intra-frequency SS-RSRQ accuracy requirements</w:t>
      </w:r>
      <w:r w:rsidRPr="00EE690D">
        <w:rPr>
          <w:noProof/>
          <w:lang w:val="en-US"/>
        </w:rPr>
        <w:t xml:space="preserve"> in FR1</w:t>
      </w:r>
      <w:r>
        <w:rPr>
          <w:noProof/>
        </w:rPr>
        <w:tab/>
        <w:t>1031</w:t>
      </w:r>
    </w:p>
    <w:p w14:paraId="594F583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10.1A.6.1.1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Absolute </w:t>
      </w:r>
      <w:r w:rsidRPr="00EE690D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1031</w:t>
      </w:r>
    </w:p>
    <w:p w14:paraId="53F95AD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10.1A.7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Intra-frequency RSRQ accuracy requirements for FR2</w:t>
      </w:r>
      <w:r>
        <w:rPr>
          <w:noProof/>
        </w:rPr>
        <w:tab/>
        <w:t>1032</w:t>
      </w:r>
    </w:p>
    <w:p w14:paraId="201F589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10.1A.7.1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Intra</w:t>
      </w:r>
      <w:r w:rsidRPr="00EE690D">
        <w:rPr>
          <w:noProof/>
          <w:lang w:val="en-US"/>
        </w:rPr>
        <w:t xml:space="preserve">-frequency </w:t>
      </w:r>
      <w:r w:rsidRPr="00EE690D">
        <w:rPr>
          <w:noProof/>
          <w:lang w:val="en-US" w:eastAsia="ko-KR"/>
        </w:rPr>
        <w:t>SS-RSRQ</w:t>
      </w:r>
      <w:r w:rsidRPr="00EE690D">
        <w:rPr>
          <w:noProof/>
          <w:lang w:val="en-US"/>
        </w:rPr>
        <w:t xml:space="preserve"> accuracy requirements in FR2</w:t>
      </w:r>
      <w:r>
        <w:rPr>
          <w:noProof/>
        </w:rPr>
        <w:tab/>
        <w:t>1032</w:t>
      </w:r>
    </w:p>
    <w:p w14:paraId="6D96EC0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10.1A.7.1.1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Absolute </w:t>
      </w:r>
      <w:r w:rsidRPr="00EE690D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1032</w:t>
      </w:r>
    </w:p>
    <w:p w14:paraId="51E8B6F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10.1A.8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 xml:space="preserve">Inter-frequency RSRQ accuracy requirements for </w:t>
      </w:r>
      <w:r w:rsidRPr="00EE690D">
        <w:rPr>
          <w:noProof/>
          <w:lang w:val="en-US" w:eastAsia="ko-KR"/>
        </w:rPr>
        <w:t>FR1</w:t>
      </w:r>
      <w:r>
        <w:rPr>
          <w:noProof/>
        </w:rPr>
        <w:tab/>
        <w:t>1032</w:t>
      </w:r>
    </w:p>
    <w:p w14:paraId="67BFB1B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lastRenderedPageBreak/>
        <w:t>10.1A.8.1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Inter-frequency SS-RSRQ accuracy requirements</w:t>
      </w:r>
      <w:r w:rsidRPr="00EE690D">
        <w:rPr>
          <w:noProof/>
          <w:lang w:val="en-US"/>
        </w:rPr>
        <w:t xml:space="preserve"> in FR1</w:t>
      </w:r>
      <w:r>
        <w:rPr>
          <w:noProof/>
        </w:rPr>
        <w:tab/>
        <w:t>1032</w:t>
      </w:r>
    </w:p>
    <w:p w14:paraId="4010A13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10.1A.8.1.1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Accuracy of SS-RSRQ</w:t>
      </w:r>
      <w:r w:rsidRPr="00EE690D">
        <w:rPr>
          <w:noProof/>
          <w:lang w:val="en-US"/>
        </w:rPr>
        <w:t xml:space="preserve"> in FR1</w:t>
      </w:r>
      <w:r>
        <w:rPr>
          <w:noProof/>
        </w:rPr>
        <w:tab/>
        <w:t>1032</w:t>
      </w:r>
    </w:p>
    <w:p w14:paraId="5906045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10.1A.8.1.2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SS-RSRQ in FR1</w:t>
      </w:r>
      <w:r>
        <w:rPr>
          <w:noProof/>
        </w:rPr>
        <w:tab/>
        <w:t>1033</w:t>
      </w:r>
    </w:p>
    <w:p w14:paraId="56E04D8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10.1A.9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 xml:space="preserve">Inter-frequency RSRQ accuracy requirements </w:t>
      </w:r>
      <w:r w:rsidRPr="00EE690D">
        <w:rPr>
          <w:noProof/>
          <w:lang w:val="en-US"/>
        </w:rPr>
        <w:t>for</w:t>
      </w:r>
      <w:r w:rsidRPr="00EE690D">
        <w:rPr>
          <w:noProof/>
          <w:lang w:val="en-US" w:eastAsia="ko-KR"/>
        </w:rPr>
        <w:t xml:space="preserve"> FR2</w:t>
      </w:r>
      <w:r>
        <w:rPr>
          <w:noProof/>
        </w:rPr>
        <w:tab/>
        <w:t>1034</w:t>
      </w:r>
    </w:p>
    <w:p w14:paraId="760AED0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</w:t>
      </w:r>
      <w:r>
        <w:rPr>
          <w:noProof/>
        </w:rPr>
        <w:t>0.1A.9.1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SS-RSRQ accuracy requirements in FR2</w:t>
      </w:r>
      <w:r>
        <w:rPr>
          <w:noProof/>
        </w:rPr>
        <w:tab/>
        <w:t>1034</w:t>
      </w:r>
    </w:p>
    <w:p w14:paraId="1C35616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10.1A.9.1.1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Accuracy of SS-RSRQ</w:t>
      </w:r>
      <w:r w:rsidRPr="00EE690D">
        <w:rPr>
          <w:noProof/>
          <w:lang w:val="en-US"/>
        </w:rPr>
        <w:t xml:space="preserve"> in FR2</w:t>
      </w:r>
      <w:r>
        <w:rPr>
          <w:noProof/>
        </w:rPr>
        <w:tab/>
        <w:t>1034</w:t>
      </w:r>
    </w:p>
    <w:p w14:paraId="46E7213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10.1A.9.1.2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SS-RSRQ in FR2</w:t>
      </w:r>
      <w:r>
        <w:rPr>
          <w:noProof/>
        </w:rPr>
        <w:tab/>
        <w:t>1034</w:t>
      </w:r>
    </w:p>
    <w:p w14:paraId="2BF1D83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10.1A.10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 xml:space="preserve"> Intra-frequency SINR accuracy requirements </w:t>
      </w:r>
      <w:r w:rsidRPr="00EE690D">
        <w:rPr>
          <w:noProof/>
          <w:lang w:val="en-US"/>
        </w:rPr>
        <w:t>for</w:t>
      </w:r>
      <w:r w:rsidRPr="00EE690D">
        <w:rPr>
          <w:noProof/>
          <w:lang w:val="en-US" w:eastAsia="ko-KR"/>
        </w:rPr>
        <w:t xml:space="preserve"> FR1</w:t>
      </w:r>
      <w:r>
        <w:rPr>
          <w:noProof/>
        </w:rPr>
        <w:tab/>
        <w:t>1034</w:t>
      </w:r>
    </w:p>
    <w:p w14:paraId="7800169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10.1A.10.1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Intra-frequency SS-SINR accuracy requirements</w:t>
      </w:r>
      <w:r w:rsidRPr="00EE690D">
        <w:rPr>
          <w:noProof/>
          <w:lang w:val="en-US"/>
        </w:rPr>
        <w:t xml:space="preserve"> in FR1</w:t>
      </w:r>
      <w:r>
        <w:rPr>
          <w:noProof/>
        </w:rPr>
        <w:tab/>
        <w:t>1034</w:t>
      </w:r>
    </w:p>
    <w:p w14:paraId="366F4E3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10.1A.10.1.1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Absolute </w:t>
      </w:r>
      <w:r w:rsidRPr="00EE690D">
        <w:rPr>
          <w:noProof/>
          <w:lang w:val="en-US"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1034</w:t>
      </w:r>
    </w:p>
    <w:p w14:paraId="67183FA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10.1A.11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 xml:space="preserve">Intra-frequency SINR accuracy requirements </w:t>
      </w:r>
      <w:r w:rsidRPr="00EE690D">
        <w:rPr>
          <w:noProof/>
          <w:lang w:val="en-US"/>
        </w:rPr>
        <w:t>for</w:t>
      </w:r>
      <w:r w:rsidRPr="00EE690D">
        <w:rPr>
          <w:noProof/>
          <w:lang w:val="en-US" w:eastAsia="ko-KR"/>
        </w:rPr>
        <w:t xml:space="preserve"> FR2</w:t>
      </w:r>
      <w:r>
        <w:rPr>
          <w:noProof/>
        </w:rPr>
        <w:tab/>
        <w:t>1035</w:t>
      </w:r>
    </w:p>
    <w:p w14:paraId="284F32A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10.1A.11.1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Intra-frequency SS-SINR accuracy requirements</w:t>
      </w:r>
      <w:r w:rsidRPr="00EE690D">
        <w:rPr>
          <w:noProof/>
          <w:lang w:val="en-US"/>
        </w:rPr>
        <w:t xml:space="preserve"> in FR2</w:t>
      </w:r>
      <w:r>
        <w:rPr>
          <w:noProof/>
        </w:rPr>
        <w:tab/>
        <w:t>1035</w:t>
      </w:r>
    </w:p>
    <w:p w14:paraId="0156041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10.1A.11.1.1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Absolute </w:t>
      </w:r>
      <w:r w:rsidRPr="00EE690D">
        <w:rPr>
          <w:noProof/>
          <w:lang w:val="en-US" w:eastAsia="ko-KR"/>
        </w:rPr>
        <w:t xml:space="preserve">SS-SINR </w:t>
      </w:r>
      <w:r>
        <w:rPr>
          <w:noProof/>
        </w:rPr>
        <w:t>Accuracy in FR2</w:t>
      </w:r>
      <w:r>
        <w:rPr>
          <w:noProof/>
        </w:rPr>
        <w:tab/>
        <w:t>1035</w:t>
      </w:r>
    </w:p>
    <w:p w14:paraId="5BE873C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 xml:space="preserve">10.1A.12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 xml:space="preserve">Inter-frequency SINR accuracy requirements </w:t>
      </w:r>
      <w:r w:rsidRPr="00EE690D">
        <w:rPr>
          <w:noProof/>
          <w:lang w:val="en-US"/>
        </w:rPr>
        <w:t>for</w:t>
      </w:r>
      <w:r w:rsidRPr="00EE690D">
        <w:rPr>
          <w:noProof/>
          <w:lang w:val="en-US" w:eastAsia="ko-KR"/>
        </w:rPr>
        <w:t xml:space="preserve"> FR1</w:t>
      </w:r>
      <w:r>
        <w:rPr>
          <w:noProof/>
        </w:rPr>
        <w:tab/>
        <w:t>1035</w:t>
      </w:r>
    </w:p>
    <w:p w14:paraId="7FAF39D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10.1A.12.1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Inter-frequency SS-SINR accuracy requirements</w:t>
      </w:r>
      <w:r w:rsidRPr="00EE690D">
        <w:rPr>
          <w:noProof/>
          <w:lang w:val="en-US"/>
        </w:rPr>
        <w:t xml:space="preserve"> in FR1</w:t>
      </w:r>
      <w:r>
        <w:rPr>
          <w:noProof/>
        </w:rPr>
        <w:tab/>
        <w:t>1035</w:t>
      </w:r>
    </w:p>
    <w:p w14:paraId="004AE58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10.1A.12.1.1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Aboslute Accuracy of SS-SINR</w:t>
      </w:r>
      <w:r w:rsidRPr="00EE690D">
        <w:rPr>
          <w:noProof/>
          <w:lang w:val="en-US"/>
        </w:rPr>
        <w:t xml:space="preserve"> in FR1</w:t>
      </w:r>
      <w:r>
        <w:rPr>
          <w:noProof/>
        </w:rPr>
        <w:tab/>
        <w:t>1035</w:t>
      </w:r>
    </w:p>
    <w:p w14:paraId="5453CEE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10.1A.12.1.2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SS-SINR in FR1</w:t>
      </w:r>
      <w:r>
        <w:rPr>
          <w:noProof/>
        </w:rPr>
        <w:tab/>
        <w:t>1036</w:t>
      </w:r>
    </w:p>
    <w:p w14:paraId="2E350E2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10.1A.13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 xml:space="preserve"> Inter-frequency SINR accuracy requirements </w:t>
      </w:r>
      <w:r w:rsidRPr="00EE690D">
        <w:rPr>
          <w:noProof/>
          <w:lang w:val="en-US"/>
        </w:rPr>
        <w:t>for</w:t>
      </w:r>
      <w:r w:rsidRPr="00EE690D">
        <w:rPr>
          <w:noProof/>
          <w:lang w:val="en-US" w:eastAsia="ko-KR"/>
        </w:rPr>
        <w:t xml:space="preserve"> FR2</w:t>
      </w:r>
      <w:r>
        <w:rPr>
          <w:noProof/>
        </w:rPr>
        <w:tab/>
        <w:t>1037</w:t>
      </w:r>
    </w:p>
    <w:p w14:paraId="446C795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10.1A.13.1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Inter-frequency SS-SINR accuracy requirements</w:t>
      </w:r>
      <w:r w:rsidRPr="00EE690D">
        <w:rPr>
          <w:noProof/>
          <w:lang w:val="en-US"/>
        </w:rPr>
        <w:t xml:space="preserve"> in FR2</w:t>
      </w:r>
      <w:r>
        <w:rPr>
          <w:noProof/>
        </w:rPr>
        <w:tab/>
        <w:t>1037</w:t>
      </w:r>
    </w:p>
    <w:p w14:paraId="10778E3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10.1A.13.1.1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Aboslute Accuracy of SS-SINR</w:t>
      </w:r>
      <w:r w:rsidRPr="00EE690D">
        <w:rPr>
          <w:noProof/>
          <w:lang w:val="en-US"/>
        </w:rPr>
        <w:t xml:space="preserve"> in FR2</w:t>
      </w:r>
      <w:r>
        <w:rPr>
          <w:noProof/>
        </w:rPr>
        <w:tab/>
        <w:t>1037</w:t>
      </w:r>
    </w:p>
    <w:p w14:paraId="5596BF3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10.1A.13.1.2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SS-SINR in FR2</w:t>
      </w:r>
      <w:r>
        <w:rPr>
          <w:noProof/>
        </w:rPr>
        <w:tab/>
        <w:t>1037</w:t>
      </w:r>
    </w:p>
    <w:p w14:paraId="1333BEB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10.1A.14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 xml:space="preserve"> L1-RSRP accuracy requirements for FR1</w:t>
      </w:r>
      <w:r>
        <w:rPr>
          <w:noProof/>
        </w:rPr>
        <w:tab/>
        <w:t>1037</w:t>
      </w:r>
    </w:p>
    <w:p w14:paraId="43290CE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10.1A.14.1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SSB based L1-RSRP accuracy requirements</w:t>
      </w:r>
      <w:r>
        <w:rPr>
          <w:noProof/>
        </w:rPr>
        <w:tab/>
        <w:t>1037</w:t>
      </w:r>
    </w:p>
    <w:p w14:paraId="18E02B1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10.1A.14.1.1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1037</w:t>
      </w:r>
    </w:p>
    <w:p w14:paraId="6AE20E4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10.1A.14.1.2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1038</w:t>
      </w:r>
    </w:p>
    <w:p w14:paraId="7D49F24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10.1A.14.2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CSI-RS based L1-RSRP accuracy requirements</w:t>
      </w:r>
      <w:r>
        <w:rPr>
          <w:noProof/>
        </w:rPr>
        <w:tab/>
        <w:t>1039</w:t>
      </w:r>
    </w:p>
    <w:p w14:paraId="18E1B61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10.1A.14.2.1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1039</w:t>
      </w:r>
    </w:p>
    <w:p w14:paraId="2614424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10.1A.14.2.2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1040</w:t>
      </w:r>
    </w:p>
    <w:p w14:paraId="723FDCD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10.1A.15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 xml:space="preserve"> L1-RSRP accuracy requirements for FR2</w:t>
      </w:r>
      <w:r>
        <w:rPr>
          <w:noProof/>
        </w:rPr>
        <w:tab/>
        <w:t>1041</w:t>
      </w:r>
    </w:p>
    <w:p w14:paraId="1708C4C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10.1A.15.1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SSB based L1-RSRP accuracy requirements</w:t>
      </w:r>
      <w:r>
        <w:rPr>
          <w:noProof/>
        </w:rPr>
        <w:tab/>
        <w:t>1041</w:t>
      </w:r>
    </w:p>
    <w:p w14:paraId="4672E76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10.1A.15.1.1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1041</w:t>
      </w:r>
    </w:p>
    <w:p w14:paraId="4125439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10.1A.15.1.2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1041</w:t>
      </w:r>
    </w:p>
    <w:p w14:paraId="4D9E255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10.1A.15.2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CSI-RS based L1-RSRP accuracy requirements</w:t>
      </w:r>
      <w:r>
        <w:rPr>
          <w:noProof/>
        </w:rPr>
        <w:tab/>
        <w:t>1041</w:t>
      </w:r>
    </w:p>
    <w:p w14:paraId="470C14C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10.1A.15.2.1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1041</w:t>
      </w:r>
    </w:p>
    <w:p w14:paraId="35863F1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10.1A.15.2.2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1041</w:t>
      </w:r>
    </w:p>
    <w:p w14:paraId="7A2FD1B6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measurements</w:t>
      </w:r>
      <w:r>
        <w:rPr>
          <w:noProof/>
        </w:rPr>
        <w:tab/>
        <w:t>1042</w:t>
      </w:r>
    </w:p>
    <w:p w14:paraId="178D2A5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Introduction</w:t>
      </w:r>
      <w:r>
        <w:rPr>
          <w:noProof/>
        </w:rPr>
        <w:tab/>
        <w:t>1042</w:t>
      </w:r>
    </w:p>
    <w:p w14:paraId="1D9DB20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E-UTRAN RSRP measurements</w:t>
      </w:r>
      <w:r>
        <w:rPr>
          <w:noProof/>
        </w:rPr>
        <w:tab/>
        <w:t>1042</w:t>
      </w:r>
    </w:p>
    <w:p w14:paraId="45C49F3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10.2.3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E-UTRAN RSRQ measurements</w:t>
      </w:r>
      <w:r>
        <w:rPr>
          <w:noProof/>
        </w:rPr>
        <w:tab/>
        <w:t>1042</w:t>
      </w:r>
    </w:p>
    <w:p w14:paraId="231E1DC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10.2.4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E-UTRAN RSTD measurements</w:t>
      </w:r>
      <w:r>
        <w:rPr>
          <w:noProof/>
        </w:rPr>
        <w:tab/>
        <w:t>1042</w:t>
      </w:r>
    </w:p>
    <w:p w14:paraId="55688E9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10.2.5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E-UTRAN RS-SINR measurements</w:t>
      </w:r>
      <w:r>
        <w:rPr>
          <w:noProof/>
        </w:rPr>
        <w:tab/>
        <w:t>1043</w:t>
      </w:r>
    </w:p>
    <w:p w14:paraId="27322A8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10.2.6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 xml:space="preserve">E-UTRAN RSRP measurements </w:t>
      </w:r>
      <w:r w:rsidRPr="00EE690D">
        <w:rPr>
          <w:noProof/>
          <w:lang w:val="en-US"/>
        </w:rPr>
        <w:t>for CA/DC Idle Mode Measurements</w:t>
      </w:r>
      <w:r>
        <w:rPr>
          <w:noProof/>
        </w:rPr>
        <w:tab/>
        <w:t>1043</w:t>
      </w:r>
    </w:p>
    <w:p w14:paraId="4A95DBA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10.2.7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 xml:space="preserve">E-UTRAN RSRQ measurements </w:t>
      </w:r>
      <w:r w:rsidRPr="00EE690D">
        <w:rPr>
          <w:noProof/>
          <w:lang w:val="en-US"/>
        </w:rPr>
        <w:t>for CA/DC Idle Mode Measurements</w:t>
      </w:r>
      <w:r>
        <w:rPr>
          <w:noProof/>
        </w:rPr>
        <w:tab/>
        <w:t>1043</w:t>
      </w:r>
    </w:p>
    <w:p w14:paraId="72176283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measurements for RedCap</w:t>
      </w:r>
      <w:r>
        <w:rPr>
          <w:noProof/>
        </w:rPr>
        <w:tab/>
        <w:t>1044</w:t>
      </w:r>
    </w:p>
    <w:p w14:paraId="062B302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10.2A.1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Introduction</w:t>
      </w:r>
      <w:r>
        <w:rPr>
          <w:noProof/>
        </w:rPr>
        <w:tab/>
        <w:t>1044</w:t>
      </w:r>
    </w:p>
    <w:p w14:paraId="41E4207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10.2A.2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E-UTRAN RSRP measurements</w:t>
      </w:r>
      <w:r>
        <w:rPr>
          <w:noProof/>
        </w:rPr>
        <w:tab/>
        <w:t>1044</w:t>
      </w:r>
    </w:p>
    <w:p w14:paraId="67BE413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10.2A.3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E-UTRAN RSRQ measurements</w:t>
      </w:r>
      <w:r>
        <w:rPr>
          <w:noProof/>
        </w:rPr>
        <w:tab/>
        <w:t>1044</w:t>
      </w:r>
    </w:p>
    <w:p w14:paraId="08D86F2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10.2A.4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E-UTRAN RS-SINR measurements</w:t>
      </w:r>
      <w:r>
        <w:rPr>
          <w:noProof/>
        </w:rPr>
        <w:tab/>
        <w:t>1045</w:t>
      </w:r>
    </w:p>
    <w:p w14:paraId="722C663B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FDD Measurements</w:t>
      </w:r>
      <w:r>
        <w:rPr>
          <w:noProof/>
        </w:rPr>
        <w:tab/>
        <w:t>1045</w:t>
      </w:r>
    </w:p>
    <w:p w14:paraId="2C5AE17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FDD CPICH RSCP</w:t>
      </w:r>
      <w:r>
        <w:rPr>
          <w:noProof/>
        </w:rPr>
        <w:tab/>
        <w:t>1045</w:t>
      </w:r>
    </w:p>
    <w:p w14:paraId="3587773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FDD CPICH Ec/No</w:t>
      </w:r>
      <w:r>
        <w:rPr>
          <w:noProof/>
        </w:rPr>
        <w:tab/>
        <w:t>1046</w:t>
      </w:r>
    </w:p>
    <w:p w14:paraId="28F4E6D9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measurements</w:t>
      </w:r>
      <w:r>
        <w:rPr>
          <w:noProof/>
        </w:rPr>
        <w:tab/>
        <w:t>1046</w:t>
      </w:r>
    </w:p>
    <w:p w14:paraId="5648EE5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ko-KR"/>
        </w:rPr>
        <w:t>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ko-KR"/>
        </w:rPr>
        <w:t>Introduction</w:t>
      </w:r>
      <w:r>
        <w:rPr>
          <w:noProof/>
        </w:rPr>
        <w:tab/>
        <w:t>1046</w:t>
      </w:r>
    </w:p>
    <w:p w14:paraId="46EB915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Intra-frequency PSBCH-RSRP accuracy requirements for FR1</w:t>
      </w:r>
      <w:r>
        <w:rPr>
          <w:noProof/>
        </w:rPr>
        <w:tab/>
        <w:t>1046</w:t>
      </w:r>
    </w:p>
    <w:p w14:paraId="5632758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</w:t>
      </w:r>
      <w:r w:rsidRPr="00EE690D">
        <w:rPr>
          <w:noProof/>
          <w:lang w:val="en-US"/>
        </w:rPr>
        <w:t>SBCH-RSRP</w:t>
      </w:r>
      <w:r>
        <w:rPr>
          <w:noProof/>
        </w:rPr>
        <w:t xml:space="preserve"> Absolute Accuracy</w:t>
      </w:r>
      <w:r>
        <w:rPr>
          <w:noProof/>
        </w:rPr>
        <w:tab/>
        <w:t>1046</w:t>
      </w:r>
    </w:p>
    <w:p w14:paraId="68D31F6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10.4.2.2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</w:t>
      </w:r>
      <w:r w:rsidRPr="00EE690D">
        <w:rPr>
          <w:noProof/>
          <w:lang w:val="en-US"/>
        </w:rPr>
        <w:t>SBCH-RSRP</w:t>
      </w:r>
      <w:r>
        <w:rPr>
          <w:noProof/>
        </w:rPr>
        <w:t xml:space="preserve"> Relative Accuracy</w:t>
      </w:r>
      <w:r>
        <w:rPr>
          <w:noProof/>
        </w:rPr>
        <w:tab/>
        <w:t>1047</w:t>
      </w:r>
    </w:p>
    <w:p w14:paraId="06693D3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SL-RSSI Measurement Accuracy Requirements for FR1</w:t>
      </w:r>
      <w:r>
        <w:rPr>
          <w:noProof/>
        </w:rPr>
        <w:tab/>
        <w:t>1048</w:t>
      </w:r>
    </w:p>
    <w:p w14:paraId="0E5F202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10.4.3</w:t>
      </w:r>
      <w:r w:rsidRPr="00EE690D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Absolute SL-RSSI Accuracy</w:t>
      </w:r>
      <w:r>
        <w:rPr>
          <w:noProof/>
        </w:rPr>
        <w:tab/>
        <w:t>1048</w:t>
      </w:r>
    </w:p>
    <w:p w14:paraId="7262687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L1 SL-RSRP Measurement Accuracy Requirements for FR1</w:t>
      </w:r>
      <w:r>
        <w:rPr>
          <w:noProof/>
        </w:rPr>
        <w:tab/>
        <w:t>1048</w:t>
      </w:r>
    </w:p>
    <w:p w14:paraId="444D87D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L1 SL-RSRP Accuracy</w:t>
      </w:r>
      <w:r>
        <w:rPr>
          <w:noProof/>
        </w:rPr>
        <w:tab/>
        <w:t>1048</w:t>
      </w:r>
    </w:p>
    <w:p w14:paraId="6D607C4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Discovery Signal Measurement Accuracy Requirements</w:t>
      </w:r>
      <w:r>
        <w:rPr>
          <w:noProof/>
        </w:rPr>
        <w:tab/>
        <w:t>1049</w:t>
      </w:r>
    </w:p>
    <w:p w14:paraId="298D56D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Discovery Signal Measurement Accuracy</w:t>
      </w:r>
      <w:r>
        <w:rPr>
          <w:noProof/>
        </w:rPr>
        <w:tab/>
        <w:t>1049</w:t>
      </w:r>
    </w:p>
    <w:p w14:paraId="2E4A1B73" w14:textId="77777777" w:rsidR="008B5E63" w:rsidRDefault="008B5E6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lastRenderedPageBreak/>
        <w:t>11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1050</w:t>
      </w:r>
    </w:p>
    <w:p w14:paraId="6C0BE956" w14:textId="77777777" w:rsidR="008B5E63" w:rsidRDefault="008B5E6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V2X Requirements</w:t>
      </w:r>
      <w:r>
        <w:rPr>
          <w:noProof/>
        </w:rPr>
        <w:tab/>
        <w:t>1051</w:t>
      </w:r>
    </w:p>
    <w:p w14:paraId="20036AED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1051</w:t>
      </w:r>
    </w:p>
    <w:p w14:paraId="3E29C21E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1051</w:t>
      </w:r>
    </w:p>
    <w:p w14:paraId="6308BF5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1051</w:t>
      </w:r>
    </w:p>
    <w:p w14:paraId="61A0EFD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1051</w:t>
      </w:r>
    </w:p>
    <w:p w14:paraId="761D6A9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Cell as synchronization reference source</w:t>
      </w:r>
      <w:r>
        <w:rPr>
          <w:noProof/>
        </w:rPr>
        <w:tab/>
        <w:t>1052</w:t>
      </w:r>
    </w:p>
    <w:p w14:paraId="618EDCC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E-URTAN Cell as synchronization reference source</w:t>
      </w:r>
      <w:r>
        <w:rPr>
          <w:noProof/>
        </w:rPr>
        <w:tab/>
        <w:t>1052</w:t>
      </w:r>
    </w:p>
    <w:p w14:paraId="40B8818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1052</w:t>
      </w:r>
    </w:p>
    <w:p w14:paraId="014D0915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1053</w:t>
      </w:r>
    </w:p>
    <w:p w14:paraId="03622E9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1053</w:t>
      </w:r>
    </w:p>
    <w:p w14:paraId="68A2270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NR cell as synchronization reference source</w:t>
      </w:r>
      <w:r>
        <w:rPr>
          <w:noProof/>
        </w:rPr>
        <w:tab/>
        <w:t>1053</w:t>
      </w:r>
    </w:p>
    <w:p w14:paraId="2FC02A8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EUTRAN cell as synchronization reference source</w:t>
      </w:r>
      <w:r>
        <w:rPr>
          <w:noProof/>
        </w:rPr>
        <w:tab/>
        <w:t>1054</w:t>
      </w:r>
    </w:p>
    <w:p w14:paraId="7A2BE4E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1055</w:t>
      </w:r>
    </w:p>
    <w:p w14:paraId="00F9D27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1055</w:t>
      </w:r>
    </w:p>
    <w:p w14:paraId="0B0C7AB3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</w:t>
      </w:r>
      <w:r w:rsidRPr="00EE690D">
        <w:rPr>
          <w:rFonts w:eastAsia="PMingLiU"/>
          <w:noProof/>
          <w:lang w:eastAsia="zh-TW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1056</w:t>
      </w:r>
    </w:p>
    <w:p w14:paraId="78CBD97A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L1 SL-RSRP measurements</w:t>
      </w:r>
      <w:r>
        <w:rPr>
          <w:noProof/>
        </w:rPr>
        <w:tab/>
        <w:t>1057</w:t>
      </w:r>
    </w:p>
    <w:p w14:paraId="3F63085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1057</w:t>
      </w:r>
    </w:p>
    <w:p w14:paraId="554463F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SL-RSRP measurements</w:t>
      </w:r>
      <w:r>
        <w:rPr>
          <w:noProof/>
        </w:rPr>
        <w:tab/>
        <w:t>1057</w:t>
      </w:r>
    </w:p>
    <w:p w14:paraId="3BBD1EC7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1058</w:t>
      </w:r>
    </w:p>
    <w:p w14:paraId="61529CC5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1</w:t>
      </w:r>
      <w:r w:rsidRPr="00EE690D">
        <w:rPr>
          <w:rFonts w:eastAsiaTheme="minorEastAsia"/>
          <w:noProof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Interruption</w:t>
      </w:r>
      <w:r>
        <w:rPr>
          <w:noProof/>
        </w:rPr>
        <w:tab/>
        <w:t>1058</w:t>
      </w:r>
    </w:p>
    <w:p w14:paraId="395521A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</w:t>
      </w:r>
      <w:r w:rsidRPr="00EE690D">
        <w:rPr>
          <w:rFonts w:eastAsiaTheme="minorEastAsia"/>
          <w:noProof/>
        </w:rPr>
        <w:t>2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1058</w:t>
      </w:r>
    </w:p>
    <w:p w14:paraId="11F9200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</w:t>
      </w:r>
      <w:r w:rsidRPr="00EE690D">
        <w:rPr>
          <w:rFonts w:eastAsiaTheme="minorEastAsia"/>
          <w:noProof/>
        </w:rPr>
        <w:t>2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Sidelink Communication Dropping due to synchronization source change</w:t>
      </w:r>
      <w:r>
        <w:rPr>
          <w:noProof/>
        </w:rPr>
        <w:tab/>
        <w:t>1059</w:t>
      </w:r>
    </w:p>
    <w:p w14:paraId="1D4F230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to WAN due to switching between E-UTRA V2X Sidelink and NR V2X Sidelink</w:t>
      </w:r>
      <w:r>
        <w:rPr>
          <w:noProof/>
        </w:rPr>
        <w:tab/>
        <w:t>1060</w:t>
      </w:r>
    </w:p>
    <w:p w14:paraId="0000C0D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to WAN at transitions between active and non-active during SL-DRX</w:t>
      </w:r>
      <w:r>
        <w:rPr>
          <w:noProof/>
        </w:rPr>
        <w:tab/>
        <w:t>1061</w:t>
      </w:r>
    </w:p>
    <w:p w14:paraId="37F3533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to V2X sidelink at transitions between active and non-active during DRX</w:t>
      </w:r>
      <w:r>
        <w:rPr>
          <w:noProof/>
        </w:rPr>
        <w:tab/>
        <w:t>1061</w:t>
      </w:r>
    </w:p>
    <w:p w14:paraId="0CCB838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Interruptions to V2X sidelink </w:t>
      </w:r>
      <w:r w:rsidRPr="00EE690D">
        <w:rPr>
          <w:noProof/>
          <w:lang w:val="en-US"/>
        </w:rPr>
        <w:t>due to Active BWP switching Requirement</w:t>
      </w:r>
      <w:r>
        <w:rPr>
          <w:noProof/>
        </w:rPr>
        <w:tab/>
        <w:t>1062</w:t>
      </w:r>
    </w:p>
    <w:p w14:paraId="7680A10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to WAN due to SyncRef UE detection and/or Sensing during SL DRX off duration</w:t>
      </w:r>
      <w:r>
        <w:rPr>
          <w:noProof/>
        </w:rPr>
        <w:tab/>
        <w:t>1062</w:t>
      </w:r>
    </w:p>
    <w:p w14:paraId="3FAFBB4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sidelink discovery configuration</w:t>
      </w:r>
      <w:r>
        <w:rPr>
          <w:noProof/>
        </w:rPr>
        <w:tab/>
        <w:t>1062</w:t>
      </w:r>
    </w:p>
    <w:p w14:paraId="53B166BE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Reliability of GNSS signal</w:t>
      </w:r>
      <w:r>
        <w:rPr>
          <w:noProof/>
        </w:rPr>
        <w:tab/>
        <w:t>1063</w:t>
      </w:r>
    </w:p>
    <w:p w14:paraId="57BF64D5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12.9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Scheduling availability</w:t>
      </w:r>
      <w:r>
        <w:rPr>
          <w:noProof/>
        </w:rPr>
        <w:tab/>
        <w:t>1063</w:t>
      </w:r>
    </w:p>
    <w:p w14:paraId="648C291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E-UTRA sidelink and NR sidelink</w:t>
      </w:r>
      <w:r>
        <w:rPr>
          <w:noProof/>
        </w:rPr>
        <w:tab/>
        <w:t>1063</w:t>
      </w:r>
    </w:p>
    <w:p w14:paraId="7011AF9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Uu uplink  and V2X sidelink</w:t>
      </w:r>
      <w:r>
        <w:rPr>
          <w:noProof/>
        </w:rPr>
        <w:tab/>
        <w:t>1063</w:t>
      </w:r>
    </w:p>
    <w:p w14:paraId="718A62A9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1064</w:t>
      </w:r>
    </w:p>
    <w:p w14:paraId="64F7E4C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1064</w:t>
      </w:r>
    </w:p>
    <w:p w14:paraId="150FA79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1064</w:t>
      </w:r>
    </w:p>
    <w:p w14:paraId="149D1FC7" w14:textId="77777777" w:rsidR="008B5E63" w:rsidRDefault="008B5E6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 w:rsidRPr="00EE690D">
        <w:rPr>
          <w:noProof/>
          <w:lang w:val="en-US"/>
        </w:rPr>
        <w:t>13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 w:rsidRPr="00EE690D">
        <w:rPr>
          <w:noProof/>
          <w:lang w:val="en-US"/>
        </w:rPr>
        <w:t>Measurement Performance Requirements for NR gNB</w:t>
      </w:r>
      <w:r>
        <w:rPr>
          <w:noProof/>
        </w:rPr>
        <w:tab/>
        <w:t>1064</w:t>
      </w:r>
    </w:p>
    <w:p w14:paraId="6AD8D98D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UL-RTOA</w:t>
      </w:r>
      <w:r>
        <w:rPr>
          <w:noProof/>
        </w:rPr>
        <w:tab/>
        <w:t>1064</w:t>
      </w:r>
    </w:p>
    <w:p w14:paraId="1C1EE24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Report mapping</w:t>
      </w:r>
      <w:r>
        <w:rPr>
          <w:noProof/>
        </w:rPr>
        <w:tab/>
        <w:t>1064</w:t>
      </w:r>
    </w:p>
    <w:p w14:paraId="67DB483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Additional Path Report Mapping for UL-RTOA</w:t>
      </w:r>
      <w:r>
        <w:rPr>
          <w:noProof/>
        </w:rPr>
        <w:tab/>
        <w:t>1066</w:t>
      </w:r>
    </w:p>
    <w:p w14:paraId="626DFC9B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gNB Rx-Tx time difference</w:t>
      </w:r>
      <w:r>
        <w:rPr>
          <w:noProof/>
        </w:rPr>
        <w:tab/>
        <w:t>1068</w:t>
      </w:r>
    </w:p>
    <w:p w14:paraId="3080C0F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Report mapping</w:t>
      </w:r>
      <w:r>
        <w:rPr>
          <w:noProof/>
        </w:rPr>
        <w:tab/>
        <w:t>1068</w:t>
      </w:r>
    </w:p>
    <w:p w14:paraId="5677AAD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13.2.1A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 xml:space="preserve"> Additional Path Report Mapping for gNB Rx-Tx</w:t>
      </w:r>
      <w:r>
        <w:rPr>
          <w:noProof/>
        </w:rPr>
        <w:tab/>
        <w:t>1070</w:t>
      </w:r>
    </w:p>
    <w:p w14:paraId="47E184D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1072</w:t>
      </w:r>
    </w:p>
    <w:p w14:paraId="31B1452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  <w:lang w:val="en-US"/>
        </w:rPr>
        <w:t>13.2.2.1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  <w:lang w:val="en-US"/>
        </w:rPr>
        <w:t>Introduction</w:t>
      </w:r>
      <w:r>
        <w:rPr>
          <w:noProof/>
        </w:rPr>
        <w:tab/>
        <w:t>1072</w:t>
      </w:r>
    </w:p>
    <w:p w14:paraId="78B6D357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UL SRS RSRP measurement</w:t>
      </w:r>
      <w:r>
        <w:rPr>
          <w:noProof/>
        </w:rPr>
        <w:tab/>
        <w:t>1073</w:t>
      </w:r>
    </w:p>
    <w:p w14:paraId="18D6993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Report mapping</w:t>
      </w:r>
      <w:r>
        <w:rPr>
          <w:noProof/>
        </w:rPr>
        <w:tab/>
        <w:t>1073</w:t>
      </w:r>
    </w:p>
    <w:p w14:paraId="7BC04F9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1074</w:t>
      </w:r>
    </w:p>
    <w:p w14:paraId="1BBAE6D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Introduction</w:t>
      </w:r>
      <w:r>
        <w:rPr>
          <w:noProof/>
        </w:rPr>
        <w:tab/>
        <w:t>1074</w:t>
      </w:r>
    </w:p>
    <w:p w14:paraId="6C36B7E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Requirements</w:t>
      </w:r>
      <w:r>
        <w:rPr>
          <w:noProof/>
        </w:rPr>
        <w:tab/>
        <w:t>1074</w:t>
      </w:r>
    </w:p>
    <w:p w14:paraId="0A3AAF3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AoA/ZoA</w:t>
      </w:r>
      <w:r>
        <w:rPr>
          <w:noProof/>
        </w:rPr>
        <w:tab/>
        <w:t>1075</w:t>
      </w:r>
    </w:p>
    <w:p w14:paraId="0860290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Report mapping</w:t>
      </w:r>
      <w:r>
        <w:rPr>
          <w:noProof/>
        </w:rPr>
        <w:tab/>
        <w:t>1075</w:t>
      </w:r>
    </w:p>
    <w:p w14:paraId="6C136BF3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(T</w:t>
      </w:r>
      <w:r w:rsidRPr="00EE690D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1076</w:t>
      </w:r>
    </w:p>
    <w:p w14:paraId="40214B2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Report mapping</w:t>
      </w:r>
      <w:r>
        <w:rPr>
          <w:noProof/>
        </w:rPr>
        <w:tab/>
        <w:t>1076</w:t>
      </w:r>
    </w:p>
    <w:p w14:paraId="584C0296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  <w:lang w:val="en-US"/>
        </w:rPr>
        <w:t>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  <w:lang w:val="en-US"/>
        </w:rPr>
        <w:t>UL SRS RSRPP measurement</w:t>
      </w:r>
      <w:r>
        <w:rPr>
          <w:noProof/>
        </w:rPr>
        <w:tab/>
        <w:t>1077</w:t>
      </w:r>
    </w:p>
    <w:p w14:paraId="770C06E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  <w:lang w:val="en-US"/>
        </w:rPr>
        <w:t>13.6.1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  <w:lang w:val="en-US"/>
        </w:rPr>
        <w:t>Report mapping</w:t>
      </w:r>
      <w:r>
        <w:rPr>
          <w:noProof/>
        </w:rPr>
        <w:tab/>
        <w:t>1077</w:t>
      </w:r>
    </w:p>
    <w:p w14:paraId="2372115B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gNB Rx-Tx time difference measurements for RTT-based PDC</w:t>
      </w:r>
      <w:r>
        <w:rPr>
          <w:noProof/>
        </w:rPr>
        <w:tab/>
        <w:t>1079</w:t>
      </w:r>
    </w:p>
    <w:p w14:paraId="6A109B8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Report mapping</w:t>
      </w:r>
      <w:r>
        <w:rPr>
          <w:noProof/>
        </w:rPr>
        <w:tab/>
        <w:t>1079</w:t>
      </w:r>
    </w:p>
    <w:p w14:paraId="1A2AC70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1079</w:t>
      </w:r>
    </w:p>
    <w:p w14:paraId="7623557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13.7.2.1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Introduction</w:t>
      </w:r>
      <w:r>
        <w:rPr>
          <w:noProof/>
        </w:rPr>
        <w:tab/>
        <w:t>1079</w:t>
      </w:r>
    </w:p>
    <w:p w14:paraId="4492162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lastRenderedPageBreak/>
        <w:t>13.7.2.2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Requirements</w:t>
      </w:r>
      <w:r>
        <w:rPr>
          <w:noProof/>
        </w:rPr>
        <w:tab/>
        <w:t>1079</w:t>
      </w:r>
    </w:p>
    <w:p w14:paraId="336906A0" w14:textId="77777777" w:rsidR="008B5E63" w:rsidRDefault="008B5E63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 w:eastAsia="zh-CN"/>
        </w:rPr>
      </w:pPr>
      <w:r>
        <w:rPr>
          <w:noProof/>
        </w:rPr>
        <w:t>Annex A</w:t>
      </w:r>
      <w:r w:rsidRPr="00EE690D">
        <w:rPr>
          <w:rFonts w:eastAsiaTheme="minorEastAsia"/>
          <w:noProof/>
        </w:rPr>
        <w:t xml:space="preserve"> </w:t>
      </w:r>
      <w:r>
        <w:rPr>
          <w:noProof/>
        </w:rPr>
        <w:t>(normative): Test Cases</w:t>
      </w:r>
      <w:r>
        <w:rPr>
          <w:noProof/>
        </w:rPr>
        <w:tab/>
        <w:t>1082</w:t>
      </w:r>
    </w:p>
    <w:p w14:paraId="5F2FF8E5" w14:textId="77777777" w:rsidR="008B5E63" w:rsidRDefault="008B5E6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Purpose of annex</w:t>
      </w:r>
      <w:r>
        <w:rPr>
          <w:noProof/>
        </w:rPr>
        <w:tab/>
        <w:t>1082</w:t>
      </w:r>
    </w:p>
    <w:p w14:paraId="4E6C620D" w14:textId="77777777" w:rsidR="008B5E63" w:rsidRDefault="008B5E6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1082</w:t>
      </w:r>
    </w:p>
    <w:p w14:paraId="2EFA660A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Types of requirements in TS 38.133</w:t>
      </w:r>
      <w:r>
        <w:rPr>
          <w:noProof/>
        </w:rPr>
        <w:tab/>
        <w:t>1082</w:t>
      </w:r>
    </w:p>
    <w:p w14:paraId="572954E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Time and delay requirements on UE higher layer actions</w:t>
      </w:r>
      <w:r>
        <w:rPr>
          <w:noProof/>
        </w:rPr>
        <w:tab/>
        <w:t>1082</w:t>
      </w:r>
    </w:p>
    <w:p w14:paraId="67AA7EB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Measurements of power levels, relative powers and time</w:t>
      </w:r>
      <w:r>
        <w:rPr>
          <w:noProof/>
        </w:rPr>
        <w:tab/>
        <w:t>1082</w:t>
      </w:r>
    </w:p>
    <w:p w14:paraId="12CB8AF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Implementation requirements</w:t>
      </w:r>
      <w:r>
        <w:rPr>
          <w:noProof/>
        </w:rPr>
        <w:tab/>
        <w:t>1083</w:t>
      </w:r>
    </w:p>
    <w:p w14:paraId="25A016A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Physical layer timing requirements</w:t>
      </w:r>
      <w:r>
        <w:rPr>
          <w:noProof/>
        </w:rPr>
        <w:tab/>
        <w:t>1083</w:t>
      </w:r>
    </w:p>
    <w:p w14:paraId="0992D3F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under CCA</w:t>
      </w:r>
      <w:r>
        <w:rPr>
          <w:noProof/>
        </w:rPr>
        <w:tab/>
        <w:t>1083</w:t>
      </w:r>
    </w:p>
    <w:p w14:paraId="60DACB3A" w14:textId="77777777" w:rsidR="008B5E63" w:rsidRDefault="008B5E6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RRM test configurations</w:t>
      </w:r>
      <w:r>
        <w:rPr>
          <w:noProof/>
        </w:rPr>
        <w:tab/>
        <w:t>1084</w:t>
      </w:r>
    </w:p>
    <w:p w14:paraId="44B34CC2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1084</w:t>
      </w:r>
    </w:p>
    <w:p w14:paraId="2D947C6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PDSCH</w:t>
      </w:r>
      <w:r>
        <w:rPr>
          <w:noProof/>
        </w:rPr>
        <w:tab/>
        <w:t>1084</w:t>
      </w:r>
    </w:p>
    <w:p w14:paraId="347551A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FDD</w:t>
      </w:r>
      <w:r>
        <w:rPr>
          <w:noProof/>
        </w:rPr>
        <w:tab/>
        <w:t>1084</w:t>
      </w:r>
    </w:p>
    <w:p w14:paraId="13CA9CD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TDD</w:t>
      </w:r>
      <w:r>
        <w:rPr>
          <w:noProof/>
        </w:rPr>
        <w:tab/>
        <w:t>1085</w:t>
      </w:r>
    </w:p>
    <w:p w14:paraId="5EF05CF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CORESET</w:t>
      </w:r>
      <w:r w:rsidRPr="00EE690D">
        <w:rPr>
          <w:noProof/>
          <w:snapToGrid w:val="0"/>
          <w:lang w:eastAsia="zh-CN"/>
        </w:rPr>
        <w:t xml:space="preserve"> for RMSI scheduling</w:t>
      </w:r>
      <w:r>
        <w:rPr>
          <w:noProof/>
        </w:rPr>
        <w:tab/>
        <w:t>1088</w:t>
      </w:r>
    </w:p>
    <w:p w14:paraId="462A6C2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FDD</w:t>
      </w:r>
      <w:r>
        <w:rPr>
          <w:noProof/>
        </w:rPr>
        <w:tab/>
        <w:t>1088</w:t>
      </w:r>
    </w:p>
    <w:p w14:paraId="648415D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TDD</w:t>
      </w:r>
      <w:r>
        <w:rPr>
          <w:noProof/>
        </w:rPr>
        <w:tab/>
        <w:t>1089</w:t>
      </w:r>
    </w:p>
    <w:p w14:paraId="3A47CF9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CORESET for RMC scheduling</w:t>
      </w:r>
      <w:r>
        <w:rPr>
          <w:noProof/>
        </w:rPr>
        <w:tab/>
        <w:t>1092</w:t>
      </w:r>
    </w:p>
    <w:p w14:paraId="6FF3F44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FDD</w:t>
      </w:r>
      <w:r>
        <w:rPr>
          <w:noProof/>
        </w:rPr>
        <w:tab/>
        <w:t>1092</w:t>
      </w:r>
    </w:p>
    <w:p w14:paraId="7CEF1D8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TDD</w:t>
      </w:r>
      <w:r>
        <w:rPr>
          <w:noProof/>
        </w:rPr>
        <w:tab/>
        <w:t>1093</w:t>
      </w:r>
    </w:p>
    <w:p w14:paraId="7C4BFCA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UL/DL configuration</w:t>
      </w:r>
      <w:r>
        <w:rPr>
          <w:noProof/>
        </w:rPr>
        <w:tab/>
        <w:t>1096</w:t>
      </w:r>
    </w:p>
    <w:p w14:paraId="0A27CF29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under CCA</w:t>
      </w:r>
      <w:r>
        <w:rPr>
          <w:noProof/>
        </w:rPr>
        <w:tab/>
        <w:t>1098</w:t>
      </w:r>
    </w:p>
    <w:p w14:paraId="3443188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PDSCH</w:t>
      </w:r>
      <w:r>
        <w:rPr>
          <w:noProof/>
        </w:rPr>
        <w:tab/>
        <w:t>1098</w:t>
      </w:r>
    </w:p>
    <w:p w14:paraId="0D11F66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  <w:lang w:val="sv-SE"/>
        </w:rPr>
        <w:t>A.3.1A.1.1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  <w:lang w:val="sv-SE"/>
        </w:rPr>
        <w:t>TDD</w:t>
      </w:r>
      <w:r>
        <w:rPr>
          <w:noProof/>
        </w:rPr>
        <w:tab/>
        <w:t>1098</w:t>
      </w:r>
    </w:p>
    <w:p w14:paraId="05276A3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CORESET</w:t>
      </w:r>
      <w:r w:rsidRPr="00EE690D">
        <w:rPr>
          <w:noProof/>
          <w:snapToGrid w:val="0"/>
          <w:lang w:eastAsia="zh-CN"/>
        </w:rPr>
        <w:t xml:space="preserve"> for RMSI scheduling</w:t>
      </w:r>
      <w:r>
        <w:rPr>
          <w:noProof/>
        </w:rPr>
        <w:tab/>
        <w:t>1099</w:t>
      </w:r>
    </w:p>
    <w:p w14:paraId="5422D02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A.3.1A.2.1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TDD</w:t>
      </w:r>
      <w:r>
        <w:rPr>
          <w:noProof/>
        </w:rPr>
        <w:tab/>
        <w:t>1099</w:t>
      </w:r>
    </w:p>
    <w:p w14:paraId="5697E13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A.3.1A.3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CORESET for RMC scheduling</w:t>
      </w:r>
      <w:r>
        <w:rPr>
          <w:noProof/>
        </w:rPr>
        <w:tab/>
        <w:t>1100</w:t>
      </w:r>
    </w:p>
    <w:p w14:paraId="1BA73F7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A.3.1A.3.1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TDD</w:t>
      </w:r>
      <w:r>
        <w:rPr>
          <w:noProof/>
        </w:rPr>
        <w:tab/>
        <w:t>1100</w:t>
      </w:r>
    </w:p>
    <w:p w14:paraId="7A3B6FB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UL/DL configuration</w:t>
      </w:r>
      <w:r>
        <w:rPr>
          <w:noProof/>
        </w:rPr>
        <w:tab/>
        <w:t>1101</w:t>
      </w:r>
    </w:p>
    <w:p w14:paraId="55394FA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A.3.1A.5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RMC burst transmission model</w:t>
      </w:r>
      <w:r>
        <w:rPr>
          <w:noProof/>
        </w:rPr>
        <w:tab/>
        <w:t>1101</w:t>
      </w:r>
    </w:p>
    <w:p w14:paraId="12B20F9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Generic OFDMA Channel Noise Generator (OCNG)</w:t>
      </w:r>
      <w:r>
        <w:rPr>
          <w:noProof/>
        </w:rPr>
        <w:tab/>
        <w:t>1101</w:t>
      </w:r>
    </w:p>
    <w:p w14:paraId="540CDDB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OCNG pattern 1: Generic OCNG pattern for all unused REs</w:t>
      </w:r>
      <w:r>
        <w:rPr>
          <w:noProof/>
        </w:rPr>
        <w:tab/>
        <w:t>1102</w:t>
      </w:r>
    </w:p>
    <w:p w14:paraId="0CA352E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OCNG pattern 2: Generic OCNG pattern for all unused REs for 2AoA setup</w:t>
      </w:r>
      <w:r>
        <w:rPr>
          <w:noProof/>
        </w:rPr>
        <w:tab/>
        <w:t>1102</w:t>
      </w:r>
    </w:p>
    <w:p w14:paraId="70AF7CE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OCNG pattern 3: Generic OCNG pattern for unused REs in the same bandwidth as CORESET</w:t>
      </w:r>
      <w:r>
        <w:rPr>
          <w:noProof/>
        </w:rPr>
        <w:tab/>
        <w:t>1103</w:t>
      </w:r>
    </w:p>
    <w:p w14:paraId="175834E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OCNG pattern 4: Generic OCNG pattern for all unused REs outside SSB slot(s)</w:t>
      </w:r>
      <w:r>
        <w:rPr>
          <w:noProof/>
        </w:rPr>
        <w:tab/>
        <w:t>1103</w:t>
      </w:r>
    </w:p>
    <w:p w14:paraId="2DF1C98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1104</w:t>
      </w:r>
    </w:p>
    <w:p w14:paraId="2FCBEF98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DRX configurations</w:t>
      </w:r>
      <w:r>
        <w:rPr>
          <w:noProof/>
        </w:rPr>
        <w:tab/>
        <w:t>1104</w:t>
      </w:r>
    </w:p>
    <w:p w14:paraId="3DB3679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DRX Configuration 1: DRX cycle = 40 ms and TAT = 500 ms</w:t>
      </w:r>
      <w:r>
        <w:rPr>
          <w:noProof/>
        </w:rPr>
        <w:tab/>
        <w:t>1104</w:t>
      </w:r>
    </w:p>
    <w:p w14:paraId="269B0A9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DRX Configuration 2: DRX cycle = 640 ms and TAT = 500 ms</w:t>
      </w:r>
      <w:r>
        <w:rPr>
          <w:noProof/>
        </w:rPr>
        <w:tab/>
        <w:t>1105</w:t>
      </w:r>
    </w:p>
    <w:p w14:paraId="24F215C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DRX Configuration 3: DRX cycle = 40 ms and TAT = Infinity</w:t>
      </w:r>
      <w:r>
        <w:rPr>
          <w:noProof/>
        </w:rPr>
        <w:tab/>
        <w:t>1105</w:t>
      </w:r>
    </w:p>
    <w:p w14:paraId="763B363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DRX Configuration 4: DRX cycle = 160 ms and TAT = Infinity</w:t>
      </w:r>
      <w:r>
        <w:rPr>
          <w:noProof/>
        </w:rPr>
        <w:tab/>
        <w:t>1105</w:t>
      </w:r>
    </w:p>
    <w:p w14:paraId="589C70B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A.3.3.5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DRX Configuration 5: DRX cycle = 320 ms and TAT = Infinity</w:t>
      </w:r>
      <w:r>
        <w:rPr>
          <w:noProof/>
        </w:rPr>
        <w:tab/>
        <w:t>1106</w:t>
      </w:r>
    </w:p>
    <w:p w14:paraId="049C088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A.3.3.6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DRX Configuration 6: DRX cycle = 320 ms and TAT = 500 ms</w:t>
      </w:r>
      <w:r>
        <w:rPr>
          <w:noProof/>
        </w:rPr>
        <w:tab/>
        <w:t>1106</w:t>
      </w:r>
    </w:p>
    <w:p w14:paraId="70FED3F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A.3.3.7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DRX Configuration 7: DRX cycle = 640 ms and TAT = Infinity</w:t>
      </w:r>
      <w:r>
        <w:rPr>
          <w:noProof/>
        </w:rPr>
        <w:tab/>
        <w:t>1106</w:t>
      </w:r>
    </w:p>
    <w:p w14:paraId="7B159C4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A.3.3.8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DRX Configuration 8: DRX cycle = 320 ms and TAT = Infinity</w:t>
      </w:r>
      <w:r>
        <w:rPr>
          <w:noProof/>
        </w:rPr>
        <w:tab/>
        <w:t>1107</w:t>
      </w:r>
    </w:p>
    <w:p w14:paraId="0719B7B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A.3.3.9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DRX Configuration 9: DRX cycle = 40 ms and TAT = 500 ms</w:t>
      </w:r>
      <w:r>
        <w:rPr>
          <w:noProof/>
        </w:rPr>
        <w:tab/>
        <w:t>1107</w:t>
      </w:r>
    </w:p>
    <w:p w14:paraId="00A9086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fr-FR"/>
        </w:rPr>
        <w:t>A.3.3.10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fr-FR"/>
        </w:rPr>
        <w:t>DRX Configuration 10: DRX cycle = 640 ms and TAT = 500 ms</w:t>
      </w:r>
      <w:r>
        <w:rPr>
          <w:noProof/>
        </w:rPr>
        <w:tab/>
        <w:t>1107</w:t>
      </w:r>
    </w:p>
    <w:p w14:paraId="6FB3F7A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A.3.3.11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DRX Configuration 11: DRX cycle = 20 ms and TAT =</w:t>
      </w:r>
      <w:r w:rsidRPr="00EE690D">
        <w:rPr>
          <w:rFonts w:cs="Arial"/>
          <w:noProof/>
          <w:lang w:val="en-US"/>
        </w:rPr>
        <w:t xml:space="preserve"> </w:t>
      </w:r>
      <w:r w:rsidRPr="00EE690D">
        <w:rPr>
          <w:rFonts w:cs="Arial"/>
          <w:noProof/>
        </w:rPr>
        <w:t>Infinity</w:t>
      </w:r>
      <w:r>
        <w:rPr>
          <w:noProof/>
        </w:rPr>
        <w:tab/>
        <w:t>1108</w:t>
      </w:r>
    </w:p>
    <w:p w14:paraId="6630061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DRX Configuration 12: DRX cycle = 640 ms and TAT = Infinity</w:t>
      </w:r>
      <w:r>
        <w:rPr>
          <w:noProof/>
        </w:rPr>
        <w:tab/>
        <w:t>1108</w:t>
      </w:r>
    </w:p>
    <w:p w14:paraId="5B66E96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zh-CN"/>
        </w:rPr>
        <w:t>A.3.3.13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zh-CN"/>
        </w:rPr>
        <w:t>DRX Configuration X1: DRX cycle = 80 ms and TAT = Infinity</w:t>
      </w:r>
      <w:r>
        <w:rPr>
          <w:noProof/>
        </w:rPr>
        <w:tab/>
        <w:t>1108</w:t>
      </w:r>
    </w:p>
    <w:p w14:paraId="161461EB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1109</w:t>
      </w:r>
    </w:p>
    <w:p w14:paraId="26FD3DE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Cases with Different E-UTRA Channel Bandwidths</w:t>
      </w:r>
      <w:r>
        <w:rPr>
          <w:noProof/>
        </w:rPr>
        <w:tab/>
        <w:t>1109</w:t>
      </w:r>
    </w:p>
    <w:p w14:paraId="5C3B9B7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1109</w:t>
      </w:r>
    </w:p>
    <w:p w14:paraId="75C8A71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1109</w:t>
      </w:r>
    </w:p>
    <w:p w14:paraId="2DBFA674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Cases for Synchronous and Asynchronous DC Operations</w:t>
      </w:r>
      <w:r>
        <w:rPr>
          <w:noProof/>
        </w:rPr>
        <w:tab/>
        <w:t>1109</w:t>
      </w:r>
    </w:p>
    <w:p w14:paraId="2C617C7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Test Cases for Synchronous and Asynchronous EN-DC Operations</w:t>
      </w:r>
      <w:r>
        <w:rPr>
          <w:noProof/>
        </w:rPr>
        <w:tab/>
        <w:t>1109</w:t>
      </w:r>
    </w:p>
    <w:p w14:paraId="32F1CB2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1109</w:t>
      </w:r>
    </w:p>
    <w:p w14:paraId="010ABDA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1109</w:t>
      </w:r>
    </w:p>
    <w:p w14:paraId="1419A102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Antenna configurations</w:t>
      </w:r>
      <w:r>
        <w:rPr>
          <w:noProof/>
        </w:rPr>
        <w:tab/>
        <w:t>1109</w:t>
      </w:r>
    </w:p>
    <w:p w14:paraId="3642833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Antenna configurations for FR1</w:t>
      </w:r>
      <w:r>
        <w:rPr>
          <w:noProof/>
        </w:rPr>
        <w:tab/>
        <w:t>1109</w:t>
      </w:r>
    </w:p>
    <w:p w14:paraId="30B006B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Antenna connection</w:t>
      </w:r>
      <w:r w:rsidRPr="00EE690D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1109</w:t>
      </w:r>
    </w:p>
    <w:p w14:paraId="6BFE921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1109</w:t>
      </w:r>
    </w:p>
    <w:p w14:paraId="20366C1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1110</w:t>
      </w:r>
    </w:p>
    <w:p w14:paraId="62DEA1E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Antenna configurations for FR2</w:t>
      </w:r>
      <w:r>
        <w:rPr>
          <w:noProof/>
        </w:rPr>
        <w:tab/>
        <w:t>1113</w:t>
      </w:r>
    </w:p>
    <w:p w14:paraId="11F6D193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A.3.6A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Antenna configurations with unlicensed bands</w:t>
      </w:r>
      <w:r>
        <w:rPr>
          <w:noProof/>
        </w:rPr>
        <w:tab/>
        <w:t>1113</w:t>
      </w:r>
    </w:p>
    <w:p w14:paraId="44D2AB0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A.3.6A.1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Antenna configurations for FR1</w:t>
      </w:r>
      <w:r>
        <w:rPr>
          <w:noProof/>
        </w:rPr>
        <w:tab/>
        <w:t>1113</w:t>
      </w:r>
    </w:p>
    <w:p w14:paraId="60F7EEF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A.3.6A.1.1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Antenna connection</w:t>
      </w:r>
      <w:r w:rsidRPr="00EE690D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1113</w:t>
      </w:r>
    </w:p>
    <w:p w14:paraId="2297D8F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A.3.6A.1.1.1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1113</w:t>
      </w:r>
    </w:p>
    <w:p w14:paraId="366A738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A.3.6A.1.1.2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1113</w:t>
      </w:r>
    </w:p>
    <w:p w14:paraId="2CDE39E3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test setup</w:t>
      </w:r>
      <w:r>
        <w:rPr>
          <w:noProof/>
        </w:rPr>
        <w:tab/>
        <w:t>1115</w:t>
      </w:r>
    </w:p>
    <w:p w14:paraId="645F966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Introduction</w:t>
      </w:r>
      <w:r>
        <w:rPr>
          <w:noProof/>
        </w:rPr>
        <w:tab/>
        <w:t>1115</w:t>
      </w:r>
    </w:p>
    <w:p w14:paraId="4218C3B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E-UTRAN Serving Cell Parameters</w:t>
      </w:r>
      <w:r>
        <w:rPr>
          <w:noProof/>
        </w:rPr>
        <w:tab/>
        <w:t>1115</w:t>
      </w:r>
    </w:p>
    <w:p w14:paraId="4B18C0A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1115</w:t>
      </w:r>
    </w:p>
    <w:p w14:paraId="0FA2E47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1116</w:t>
      </w:r>
    </w:p>
    <w:p w14:paraId="77227181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FR1-FR2 test setup</w:t>
      </w:r>
      <w:r>
        <w:rPr>
          <w:noProof/>
        </w:rPr>
        <w:tab/>
        <w:t>1117</w:t>
      </w:r>
    </w:p>
    <w:p w14:paraId="7F695360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A.3.7B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test setup with unlicensed bands</w:t>
      </w:r>
      <w:r>
        <w:rPr>
          <w:noProof/>
        </w:rPr>
        <w:tab/>
        <w:t>1118</w:t>
      </w:r>
    </w:p>
    <w:p w14:paraId="06B0914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A.3.7B.1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Introduction</w:t>
      </w:r>
      <w:r>
        <w:rPr>
          <w:noProof/>
        </w:rPr>
        <w:tab/>
        <w:t>1118</w:t>
      </w:r>
    </w:p>
    <w:p w14:paraId="3EC1E69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A.3.7B.2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E-UTRAN Serving Cell Parameters</w:t>
      </w:r>
      <w:r>
        <w:rPr>
          <w:noProof/>
        </w:rPr>
        <w:tab/>
        <w:t>1118</w:t>
      </w:r>
    </w:p>
    <w:p w14:paraId="2FB84FF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A.3.7B.2.1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E-UTRAN Serving Cell Parameters for Tests with NR Cell(s) under CCA in FR1</w:t>
      </w:r>
      <w:r>
        <w:rPr>
          <w:noProof/>
        </w:rPr>
        <w:tab/>
        <w:t>1118</w:t>
      </w:r>
    </w:p>
    <w:p w14:paraId="4CE00B59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A.3.7C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LTE-FR1/FR2 test setup</w:t>
      </w:r>
      <w:r>
        <w:rPr>
          <w:noProof/>
        </w:rPr>
        <w:tab/>
        <w:t>1119</w:t>
      </w:r>
    </w:p>
    <w:p w14:paraId="4A2028A7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</w:t>
      </w:r>
      <w:r>
        <w:rPr>
          <w:noProof/>
          <w:lang w:eastAsia="zh-CN"/>
        </w:rPr>
        <w:t>.7D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NE-DC</w:t>
      </w:r>
      <w:r>
        <w:rPr>
          <w:noProof/>
        </w:rPr>
        <w:t xml:space="preserve"> test setup</w:t>
      </w:r>
      <w:r>
        <w:rPr>
          <w:noProof/>
        </w:rPr>
        <w:tab/>
        <w:t>1119</w:t>
      </w:r>
    </w:p>
    <w:p w14:paraId="4EC467E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</w:t>
      </w:r>
      <w:r w:rsidRPr="00EE690D">
        <w:rPr>
          <w:noProof/>
          <w:snapToGrid w:val="0"/>
          <w:lang w:eastAsia="zh-CN"/>
        </w:rPr>
        <w:t>.7D.1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Introduction</w:t>
      </w:r>
      <w:r>
        <w:rPr>
          <w:noProof/>
        </w:rPr>
        <w:tab/>
        <w:t>1119</w:t>
      </w:r>
    </w:p>
    <w:p w14:paraId="5FD315E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</w:t>
      </w:r>
      <w:r w:rsidRPr="00EE690D">
        <w:rPr>
          <w:noProof/>
          <w:snapToGrid w:val="0"/>
          <w:lang w:eastAsia="zh-CN"/>
        </w:rPr>
        <w:t>.7D.2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E-UTRAN Serving Cell Parameters</w:t>
      </w:r>
      <w:r>
        <w:rPr>
          <w:noProof/>
        </w:rPr>
        <w:tab/>
        <w:t>1119</w:t>
      </w:r>
    </w:p>
    <w:p w14:paraId="3FFD45D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</w:t>
      </w:r>
      <w:r w:rsidRPr="00EE690D">
        <w:rPr>
          <w:noProof/>
          <w:snapToGrid w:val="0"/>
          <w:lang w:eastAsia="zh-CN"/>
        </w:rPr>
        <w:t>.7D.2.1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1119</w:t>
      </w:r>
    </w:p>
    <w:p w14:paraId="726C548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</w:t>
      </w:r>
      <w:r w:rsidRPr="00EE690D">
        <w:rPr>
          <w:noProof/>
          <w:snapToGrid w:val="0"/>
          <w:lang w:eastAsia="zh-CN"/>
        </w:rPr>
        <w:t>.7D.2.2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1119</w:t>
      </w:r>
    </w:p>
    <w:p w14:paraId="40F333E1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PRACH</w:t>
      </w:r>
      <w:r>
        <w:rPr>
          <w:noProof/>
        </w:rPr>
        <w:t xml:space="preserve"> configurations</w:t>
      </w:r>
      <w:r>
        <w:rPr>
          <w:noProof/>
        </w:rPr>
        <w:tab/>
        <w:t>1120</w:t>
      </w:r>
    </w:p>
    <w:p w14:paraId="4D1A162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</w:t>
      </w:r>
      <w:r w:rsidRPr="00EE690D">
        <w:rPr>
          <w:noProof/>
          <w:snapToGrid w:val="0"/>
          <w:lang w:eastAsia="zh-CN"/>
        </w:rPr>
        <w:t>8</w:t>
      </w:r>
      <w:r w:rsidRPr="00EE690D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1120</w:t>
      </w:r>
    </w:p>
    <w:p w14:paraId="7CD1BB9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A.3.8.</w:t>
      </w:r>
      <w:r w:rsidRPr="00EE690D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PRACH configurations in FR1</w:t>
      </w:r>
      <w:r>
        <w:rPr>
          <w:noProof/>
        </w:rPr>
        <w:tab/>
        <w:t>1120</w:t>
      </w:r>
    </w:p>
    <w:p w14:paraId="1515E09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FR1 PRACH configuration 1</w:t>
      </w:r>
      <w:r>
        <w:rPr>
          <w:noProof/>
        </w:rPr>
        <w:tab/>
        <w:t>1120</w:t>
      </w:r>
    </w:p>
    <w:p w14:paraId="0355501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FR1 PRACH configuration 2</w:t>
      </w:r>
      <w:r>
        <w:rPr>
          <w:noProof/>
        </w:rPr>
        <w:tab/>
        <w:t>1120</w:t>
      </w:r>
    </w:p>
    <w:p w14:paraId="7AEDDF9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FR1 PRACH configuration 3</w:t>
      </w:r>
      <w:r>
        <w:rPr>
          <w:noProof/>
        </w:rPr>
        <w:tab/>
        <w:t>1121</w:t>
      </w:r>
    </w:p>
    <w:p w14:paraId="12A772E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FR1 PRACH configuration 4</w:t>
      </w:r>
      <w:r>
        <w:rPr>
          <w:noProof/>
        </w:rPr>
        <w:tab/>
        <w:t>1122</w:t>
      </w:r>
    </w:p>
    <w:p w14:paraId="3CF010F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A.3.8.</w:t>
      </w:r>
      <w:r w:rsidRPr="00EE690D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PRACH configurations in FR</w:t>
      </w:r>
      <w:r w:rsidRPr="00EE690D">
        <w:rPr>
          <w:noProof/>
          <w:snapToGrid w:val="0"/>
          <w:lang w:eastAsia="zh-CN"/>
        </w:rPr>
        <w:t>2</w:t>
      </w:r>
      <w:r>
        <w:rPr>
          <w:noProof/>
        </w:rPr>
        <w:tab/>
        <w:t>1123</w:t>
      </w:r>
    </w:p>
    <w:p w14:paraId="60C78FA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FR2 PRACH configuration 1</w:t>
      </w:r>
      <w:r>
        <w:rPr>
          <w:noProof/>
        </w:rPr>
        <w:tab/>
        <w:t>1123</w:t>
      </w:r>
    </w:p>
    <w:p w14:paraId="62DF9F4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FR2 PRACH configuration 2</w:t>
      </w:r>
      <w:r>
        <w:rPr>
          <w:noProof/>
        </w:rPr>
        <w:tab/>
        <w:t>1124</w:t>
      </w:r>
    </w:p>
    <w:p w14:paraId="37EF942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FR2 PRACH configuration 3</w:t>
      </w:r>
      <w:r>
        <w:rPr>
          <w:noProof/>
        </w:rPr>
        <w:tab/>
        <w:t>1125</w:t>
      </w:r>
    </w:p>
    <w:p w14:paraId="7D12AE8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FR2 PRACH configuration 4</w:t>
      </w:r>
      <w:r>
        <w:rPr>
          <w:noProof/>
        </w:rPr>
        <w:tab/>
        <w:t>1126</w:t>
      </w:r>
    </w:p>
    <w:p w14:paraId="50BF14AA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PRACH</w:t>
      </w:r>
      <w:r>
        <w:rPr>
          <w:noProof/>
        </w:rPr>
        <w:t xml:space="preserve"> configurations under CCA</w:t>
      </w:r>
      <w:r>
        <w:rPr>
          <w:noProof/>
        </w:rPr>
        <w:tab/>
        <w:t>1127</w:t>
      </w:r>
    </w:p>
    <w:p w14:paraId="4D88958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</w:t>
      </w:r>
      <w:r w:rsidRPr="00EE690D">
        <w:rPr>
          <w:noProof/>
          <w:snapToGrid w:val="0"/>
          <w:lang w:eastAsia="zh-CN"/>
        </w:rPr>
        <w:t>8A</w:t>
      </w:r>
      <w:r w:rsidRPr="00EE690D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1127</w:t>
      </w:r>
    </w:p>
    <w:p w14:paraId="0BDC1DE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A.3.8A.</w:t>
      </w:r>
      <w:r w:rsidRPr="00EE690D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PRACH configurations in FR1</w:t>
      </w:r>
      <w:r>
        <w:rPr>
          <w:noProof/>
        </w:rPr>
        <w:tab/>
        <w:t>1127</w:t>
      </w:r>
    </w:p>
    <w:p w14:paraId="1672F41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8A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FR1 PRACH configuration 1 under CCA</w:t>
      </w:r>
      <w:r>
        <w:rPr>
          <w:noProof/>
        </w:rPr>
        <w:tab/>
        <w:t>1127</w:t>
      </w:r>
    </w:p>
    <w:p w14:paraId="5309F3E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A.3.8A.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FR1 PRACH configuration 2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1128</w:t>
      </w:r>
    </w:p>
    <w:p w14:paraId="3FDF1347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BWP configurations</w:t>
      </w:r>
      <w:r>
        <w:rPr>
          <w:noProof/>
        </w:rPr>
        <w:tab/>
        <w:t>1129</w:t>
      </w:r>
    </w:p>
    <w:p w14:paraId="6BF3584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Introduction</w:t>
      </w:r>
      <w:r>
        <w:rPr>
          <w:noProof/>
        </w:rPr>
        <w:tab/>
        <w:t>1129</w:t>
      </w:r>
    </w:p>
    <w:p w14:paraId="718E21D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Downlink BWP configurations</w:t>
      </w:r>
      <w:r>
        <w:rPr>
          <w:noProof/>
        </w:rPr>
        <w:tab/>
        <w:t>1130</w:t>
      </w:r>
    </w:p>
    <w:p w14:paraId="74B5EA2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Initial BWP</w:t>
      </w:r>
      <w:r>
        <w:rPr>
          <w:noProof/>
        </w:rPr>
        <w:tab/>
        <w:t>1130</w:t>
      </w:r>
    </w:p>
    <w:p w14:paraId="01E5F14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Dedicated BWP</w:t>
      </w:r>
      <w:r>
        <w:rPr>
          <w:noProof/>
        </w:rPr>
        <w:tab/>
        <w:t>1130</w:t>
      </w:r>
    </w:p>
    <w:p w14:paraId="6D651EE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Uplink BWP configurations</w:t>
      </w:r>
      <w:r>
        <w:rPr>
          <w:noProof/>
        </w:rPr>
        <w:tab/>
        <w:t>1131</w:t>
      </w:r>
    </w:p>
    <w:p w14:paraId="5B5F916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Initial BWP</w:t>
      </w:r>
      <w:r>
        <w:rPr>
          <w:noProof/>
        </w:rPr>
        <w:tab/>
        <w:t>1131</w:t>
      </w:r>
    </w:p>
    <w:p w14:paraId="7C594B1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Dedicated BWP</w:t>
      </w:r>
      <w:r>
        <w:rPr>
          <w:noProof/>
        </w:rPr>
        <w:tab/>
        <w:t>1131</w:t>
      </w:r>
    </w:p>
    <w:p w14:paraId="08A3BB08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BWP configurations for RedCap</w:t>
      </w:r>
      <w:r>
        <w:rPr>
          <w:noProof/>
        </w:rPr>
        <w:tab/>
        <w:t>1131</w:t>
      </w:r>
    </w:p>
    <w:p w14:paraId="0C4AE29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A.3.9A.1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Introduction</w:t>
      </w:r>
      <w:r>
        <w:rPr>
          <w:noProof/>
        </w:rPr>
        <w:tab/>
        <w:t>1131</w:t>
      </w:r>
    </w:p>
    <w:p w14:paraId="2FE2CB8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A.3.9A.2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Downlink BWP configurations</w:t>
      </w:r>
      <w:r>
        <w:rPr>
          <w:noProof/>
        </w:rPr>
        <w:tab/>
        <w:t>1132</w:t>
      </w:r>
    </w:p>
    <w:p w14:paraId="2AA63D9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A.3.9A.2.1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Dedicated BWP</w:t>
      </w:r>
      <w:r>
        <w:rPr>
          <w:noProof/>
        </w:rPr>
        <w:tab/>
        <w:t>1132</w:t>
      </w:r>
    </w:p>
    <w:p w14:paraId="46951A3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A.3.9A.3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Uplink BWP configurations</w:t>
      </w:r>
      <w:r>
        <w:rPr>
          <w:noProof/>
        </w:rPr>
        <w:tab/>
        <w:t>1132</w:t>
      </w:r>
    </w:p>
    <w:p w14:paraId="611B02A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A.3.9A.3.1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Dedicated BWP</w:t>
      </w:r>
      <w:r>
        <w:rPr>
          <w:noProof/>
        </w:rPr>
        <w:tab/>
        <w:t>1132</w:t>
      </w:r>
    </w:p>
    <w:p w14:paraId="64417843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SSB Configurations</w:t>
      </w:r>
      <w:r>
        <w:rPr>
          <w:noProof/>
        </w:rPr>
        <w:tab/>
        <w:t>1133</w:t>
      </w:r>
    </w:p>
    <w:p w14:paraId="3EAF9A0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SSB Configurations for FR1</w:t>
      </w:r>
      <w:r>
        <w:rPr>
          <w:noProof/>
        </w:rPr>
        <w:tab/>
        <w:t>1133</w:t>
      </w:r>
    </w:p>
    <w:p w14:paraId="71B3CEE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SSB pattern 1 in FR1: SSB allocation for SSB SCS=15 kHz in 10 MHz</w:t>
      </w:r>
      <w:r>
        <w:rPr>
          <w:noProof/>
        </w:rPr>
        <w:tab/>
        <w:t>1133</w:t>
      </w:r>
    </w:p>
    <w:p w14:paraId="1A15A37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SSB pattern 5 in FR1: </w:t>
      </w:r>
      <w:r>
        <w:rPr>
          <w:noProof/>
          <w:lang w:eastAsia="ja-JP"/>
        </w:rPr>
        <w:t xml:space="preserve">SSB </w:t>
      </w:r>
      <w:r>
        <w:rPr>
          <w:noProof/>
        </w:rPr>
        <w:t>allocation</w:t>
      </w:r>
      <w:r>
        <w:rPr>
          <w:noProof/>
          <w:lang w:eastAsia="ja-JP"/>
        </w:rPr>
        <w:t xml:space="preserve"> for SSB SCS=15 kHz starting from odd SFN in 10 MHz</w:t>
      </w:r>
      <w:r>
        <w:rPr>
          <w:noProof/>
        </w:rPr>
        <w:tab/>
        <w:t>1135</w:t>
      </w:r>
    </w:p>
    <w:p w14:paraId="4B2D494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A.3.10.1.6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SSB pattern 6 in FR1: SSB allocation for SSB SCS=30 kHz starting from odd SFN in 40 MHz</w:t>
      </w:r>
      <w:r>
        <w:rPr>
          <w:noProof/>
        </w:rPr>
        <w:tab/>
        <w:t>1135</w:t>
      </w:r>
    </w:p>
    <w:p w14:paraId="2360E6F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SSB pattern 7 in FR1: SSB allocation for SSB SCS=15 kHz in 10 MHz</w:t>
      </w:r>
      <w:r>
        <w:rPr>
          <w:noProof/>
        </w:rPr>
        <w:tab/>
        <w:t>1136</w:t>
      </w:r>
    </w:p>
    <w:p w14:paraId="578A223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SSB pattern 8 in FR1: SSB allocation for SSB SCS=30 kHz in 40 MHz</w:t>
      </w:r>
      <w:r>
        <w:rPr>
          <w:noProof/>
        </w:rPr>
        <w:tab/>
        <w:t>1136</w:t>
      </w:r>
    </w:p>
    <w:p w14:paraId="6950966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SSB Configurations for FR2</w:t>
      </w:r>
      <w:r>
        <w:rPr>
          <w:noProof/>
        </w:rPr>
        <w:tab/>
        <w:t>1137</w:t>
      </w:r>
    </w:p>
    <w:p w14:paraId="53A73DF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SSB pattern 1 in FR2: SSB allocation for SSB SCS=120 kHz in 100 MHz</w:t>
      </w:r>
      <w:r>
        <w:rPr>
          <w:noProof/>
        </w:rPr>
        <w:tab/>
        <w:t>1137</w:t>
      </w:r>
    </w:p>
    <w:p w14:paraId="520033C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SSB pattern 2 in FR2: SSB allocation for SSB SCS=240 kHz in 100 MHz</w:t>
      </w:r>
      <w:r>
        <w:rPr>
          <w:noProof/>
        </w:rPr>
        <w:tab/>
        <w:t>1137</w:t>
      </w:r>
    </w:p>
    <w:p w14:paraId="6CCFEC8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SSB pattern 3 in FR2: SSB allocation for SSB SCS=120 kHz in 100 MHz</w:t>
      </w:r>
      <w:r>
        <w:rPr>
          <w:noProof/>
        </w:rPr>
        <w:tab/>
        <w:t>1138</w:t>
      </w:r>
    </w:p>
    <w:p w14:paraId="7FB0F11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SSB pattern 4 in FR2: SSB allocation for SSB SCS=240 kHz in 100 MHz</w:t>
      </w:r>
      <w:r>
        <w:rPr>
          <w:noProof/>
        </w:rPr>
        <w:tab/>
        <w:t>1138</w:t>
      </w:r>
    </w:p>
    <w:p w14:paraId="421D221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SSB pattern 5 in FR2: SSB allocation for SSB SCS=120 kHz in 100 MHz</w:t>
      </w:r>
      <w:r>
        <w:rPr>
          <w:noProof/>
        </w:rPr>
        <w:tab/>
        <w:t>1139</w:t>
      </w:r>
    </w:p>
    <w:p w14:paraId="72B0E0F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SSB pattern 6 in FR2: SSB allocation for SSB SCS=240 kHz in 100 MHz</w:t>
      </w:r>
      <w:r>
        <w:rPr>
          <w:noProof/>
        </w:rPr>
        <w:tab/>
        <w:t>1139</w:t>
      </w:r>
    </w:p>
    <w:p w14:paraId="06B3F23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SSB pattern 7 in FR2: SSB allocation for SSB SCS=120 kHz in 100 MHz</w:t>
      </w:r>
      <w:r>
        <w:rPr>
          <w:noProof/>
        </w:rPr>
        <w:tab/>
        <w:t>1140</w:t>
      </w:r>
    </w:p>
    <w:p w14:paraId="4060440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SSB pattern 8 in FR2: SSB allocation for SSB SCS=240 kHz in 100 MHz</w:t>
      </w:r>
      <w:r>
        <w:rPr>
          <w:noProof/>
        </w:rPr>
        <w:tab/>
        <w:t>1140</w:t>
      </w:r>
    </w:p>
    <w:p w14:paraId="481FB4A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SSB pattern 9 in FR2: SSB allocation for SSB SCS=120 kHz in 100 MHz</w:t>
      </w:r>
      <w:r>
        <w:rPr>
          <w:noProof/>
        </w:rPr>
        <w:tab/>
        <w:t>1141</w:t>
      </w:r>
    </w:p>
    <w:p w14:paraId="0361AC1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SSB pattern 10 in FR2: SSB allocation for SSB SCS=240 kHz in 100 MHz</w:t>
      </w:r>
      <w:r>
        <w:rPr>
          <w:noProof/>
        </w:rPr>
        <w:tab/>
        <w:t>1141</w:t>
      </w:r>
    </w:p>
    <w:p w14:paraId="551447F2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SSB Configurations under CCA</w:t>
      </w:r>
      <w:r>
        <w:rPr>
          <w:noProof/>
        </w:rPr>
        <w:tab/>
        <w:t>1146</w:t>
      </w:r>
    </w:p>
    <w:p w14:paraId="0618FB5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SSB Configurations under CCA for FR1</w:t>
      </w:r>
      <w:r>
        <w:rPr>
          <w:noProof/>
        </w:rPr>
        <w:tab/>
        <w:t>1146</w:t>
      </w:r>
    </w:p>
    <w:p w14:paraId="076EE5B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SSB pattern 1 under CCA for semi-static channel access: SSB allocation for SSB SCS=30kHz in 40MHz</w:t>
      </w:r>
      <w:r>
        <w:rPr>
          <w:noProof/>
        </w:rPr>
        <w:tab/>
        <w:t>1146</w:t>
      </w:r>
    </w:p>
    <w:p w14:paraId="446F5E4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SSB pattern 2 under CCA for dynamic channel access: SSB allocation for SSB SCS=30kHz in 40MHz</w:t>
      </w:r>
      <w:r>
        <w:rPr>
          <w:noProof/>
        </w:rPr>
        <w:tab/>
        <w:t>1146</w:t>
      </w:r>
    </w:p>
    <w:p w14:paraId="7F8141A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SSB pattern 3 under CCA for semi-static channel access: SSB allocation for SSB SCS=30 kHz in 40 MHz</w:t>
      </w:r>
      <w:r>
        <w:rPr>
          <w:noProof/>
        </w:rPr>
        <w:tab/>
        <w:t>1147</w:t>
      </w:r>
    </w:p>
    <w:p w14:paraId="1CC09EC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SSB pattern 4 under CCA for dynamic channel access: SSB allocation for SSB SCS=30 kHz in 40 MHz</w:t>
      </w:r>
      <w:r>
        <w:rPr>
          <w:noProof/>
        </w:rPr>
        <w:tab/>
        <w:t>1147</w:t>
      </w:r>
    </w:p>
    <w:p w14:paraId="2497FC8E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SSB Configurations for RedCap</w:t>
      </w:r>
      <w:r>
        <w:rPr>
          <w:noProof/>
        </w:rPr>
        <w:tab/>
        <w:t>1148</w:t>
      </w:r>
    </w:p>
    <w:p w14:paraId="75C0994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SSB Configurations for FR1</w:t>
      </w:r>
      <w:r>
        <w:rPr>
          <w:noProof/>
        </w:rPr>
        <w:tab/>
        <w:t>1148</w:t>
      </w:r>
    </w:p>
    <w:p w14:paraId="78C4C30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SSB pattern 1 for RedCap in FR1: SSB allocation for SSB SCS=30 kHz in 20 MHz</w:t>
      </w:r>
      <w:r>
        <w:rPr>
          <w:noProof/>
        </w:rPr>
        <w:tab/>
        <w:t>1148</w:t>
      </w:r>
    </w:p>
    <w:p w14:paraId="2F7BEBF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A.3.10B.1.2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SSB pattern 2 for RedCap in FR1: SSB allocation for SSB SCS=30 kHz in 20 MHz</w:t>
      </w:r>
      <w:r>
        <w:rPr>
          <w:noProof/>
        </w:rPr>
        <w:tab/>
        <w:t>1148</w:t>
      </w:r>
    </w:p>
    <w:p w14:paraId="4017602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A.3.10B.1.3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SSB pattern 3 for RedCap in FR1: SSB allocation for SSB SCS=30 kHz starting from odd SFN in 20 MHz</w:t>
      </w:r>
      <w:r>
        <w:rPr>
          <w:noProof/>
        </w:rPr>
        <w:tab/>
        <w:t>1149</w:t>
      </w:r>
    </w:p>
    <w:p w14:paraId="5BCFBB3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A.3.10B.1.4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SSB pattern 4 for RedCap in FR1: SSB allocation for SSB SCS=15 kHz in 10 MHz</w:t>
      </w:r>
      <w:r>
        <w:rPr>
          <w:noProof/>
        </w:rPr>
        <w:tab/>
        <w:t>1149</w:t>
      </w:r>
    </w:p>
    <w:p w14:paraId="4B4CFB2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A.3.10B.1.5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SSB pattern 5 for RedCap in FR1: SSB allocation for SSB SCS=30 kHz in 20 MHz</w:t>
      </w:r>
      <w:r>
        <w:rPr>
          <w:noProof/>
        </w:rPr>
        <w:tab/>
        <w:t>1150</w:t>
      </w:r>
    </w:p>
    <w:p w14:paraId="634CC5E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A.3.10B.1.6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SSB pattern 6 for RedCap in FR1: SSB allocation for SSB SCS=15 kHz in 10 MHz</w:t>
      </w:r>
      <w:r>
        <w:rPr>
          <w:noProof/>
        </w:rPr>
        <w:tab/>
        <w:t>1150</w:t>
      </w:r>
    </w:p>
    <w:p w14:paraId="1351705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A.3.10B.1.7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SSB pattern 7 for RedCap in FR1: SSB allocation for SSB SCS=30 kHz in 20 MHz</w:t>
      </w:r>
      <w:r>
        <w:rPr>
          <w:noProof/>
        </w:rPr>
        <w:tab/>
        <w:t>1151</w:t>
      </w:r>
    </w:p>
    <w:p w14:paraId="364E596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SSB Configurations for FR2</w:t>
      </w:r>
      <w:r>
        <w:rPr>
          <w:noProof/>
        </w:rPr>
        <w:tab/>
        <w:t>1151</w:t>
      </w:r>
    </w:p>
    <w:p w14:paraId="76C94C1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SSB pattern 1 for RedCap in FR2: SSB allocation for SSB SCS=120 kHz in 100 MHz</w:t>
      </w:r>
      <w:r>
        <w:rPr>
          <w:noProof/>
        </w:rPr>
        <w:tab/>
        <w:t>1151</w:t>
      </w:r>
    </w:p>
    <w:p w14:paraId="2378EF9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A.3.10B.2.2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SSB pattern 2 for RedCap in FR2: SSB allocation for SSB SCS=120 kHz in 100 MHz</w:t>
      </w:r>
      <w:r>
        <w:rPr>
          <w:noProof/>
        </w:rPr>
        <w:tab/>
        <w:t>1152</w:t>
      </w:r>
    </w:p>
    <w:p w14:paraId="718D2B2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A.3.10B.2.3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SSB pattern 3 for RedCap in FR2: SSB allocation for SSB SCS=120 kHz in 100 MHz</w:t>
      </w:r>
      <w:r>
        <w:rPr>
          <w:noProof/>
        </w:rPr>
        <w:tab/>
        <w:t>1152</w:t>
      </w:r>
    </w:p>
    <w:p w14:paraId="4FBE790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A.3.10B.2.4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SSB pattern 4 for RedCap in FR2: SSB allocation for SSB SCS=240 kHz in 100 MHz</w:t>
      </w:r>
      <w:r>
        <w:rPr>
          <w:noProof/>
        </w:rPr>
        <w:tab/>
        <w:t>1153</w:t>
      </w:r>
    </w:p>
    <w:p w14:paraId="5936AC9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A.3.10B.2.5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SSB pattern 5 for RedCap in FR2: SSB allocation for SSB SCS=240 kHz in 100 MHz</w:t>
      </w:r>
      <w:r>
        <w:rPr>
          <w:noProof/>
        </w:rPr>
        <w:tab/>
        <w:t>1153</w:t>
      </w:r>
    </w:p>
    <w:p w14:paraId="2187A733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SMTC Configurations</w:t>
      </w:r>
      <w:r>
        <w:rPr>
          <w:noProof/>
        </w:rPr>
        <w:tab/>
        <w:t>1154</w:t>
      </w:r>
    </w:p>
    <w:p w14:paraId="6C26058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SMTC pattern 1: SMTC period = 20 ms with SMTC duration = 1 ms</w:t>
      </w:r>
      <w:r>
        <w:rPr>
          <w:noProof/>
        </w:rPr>
        <w:tab/>
        <w:t>1154</w:t>
      </w:r>
    </w:p>
    <w:p w14:paraId="09AFCAA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SMTC pattern 2: SMTC period = 20 ms with SMTC duration = 5 ms</w:t>
      </w:r>
      <w:r>
        <w:rPr>
          <w:noProof/>
        </w:rPr>
        <w:tab/>
        <w:t>1154</w:t>
      </w:r>
    </w:p>
    <w:p w14:paraId="37FDB5F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A.3.11.3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SMTC pattern 3: SMTC period = 160 ms with SMTC duration = 1 ms</w:t>
      </w:r>
      <w:r>
        <w:rPr>
          <w:noProof/>
        </w:rPr>
        <w:tab/>
        <w:t>1154</w:t>
      </w:r>
    </w:p>
    <w:p w14:paraId="1B39B98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A.3.11.4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SMTC pattern 4: SMTC period = 20 ms with SMTC duration = 1 ms</w:t>
      </w:r>
      <w:r>
        <w:rPr>
          <w:noProof/>
        </w:rPr>
        <w:tab/>
        <w:t>1154</w:t>
      </w:r>
    </w:p>
    <w:p w14:paraId="108EC41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A.3.11.5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SMTC pattern 5: SMTC period = 20 ms with SMTC duration = 5 ms</w:t>
      </w:r>
      <w:r>
        <w:rPr>
          <w:noProof/>
        </w:rPr>
        <w:tab/>
        <w:t>1155</w:t>
      </w:r>
    </w:p>
    <w:p w14:paraId="50045BC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A.3.11.6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SMTC pattern 6: SMTC period = 20 ms with SMTC duration = 5 ms</w:t>
      </w:r>
      <w:r>
        <w:rPr>
          <w:noProof/>
        </w:rPr>
        <w:tab/>
        <w:t>1155</w:t>
      </w:r>
    </w:p>
    <w:p w14:paraId="5240A89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A.3.11.7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SMTC pattern 7: SMTC period = 20 ms with SMTC duration = 5 ms</w:t>
      </w:r>
      <w:r>
        <w:rPr>
          <w:noProof/>
        </w:rPr>
        <w:tab/>
        <w:t>1155</w:t>
      </w:r>
    </w:p>
    <w:p w14:paraId="1590B2E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A.3.11.8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SMTC pattern 8: SMTC period = 10 ms with SMTC duration = 1 ms</w:t>
      </w:r>
      <w:r>
        <w:rPr>
          <w:noProof/>
        </w:rPr>
        <w:tab/>
        <w:t>1155</w:t>
      </w:r>
    </w:p>
    <w:p w14:paraId="6B2B052D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SMTC Configurations for RedCap</w:t>
      </w:r>
      <w:r>
        <w:rPr>
          <w:noProof/>
        </w:rPr>
        <w:tab/>
        <w:t>1156</w:t>
      </w:r>
    </w:p>
    <w:p w14:paraId="6C728C5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A.3.11A.1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SMTC pattern 1 for RedCap: SMTC period = 40 ms with SMTC duration = 1 ms</w:t>
      </w:r>
      <w:r>
        <w:rPr>
          <w:noProof/>
        </w:rPr>
        <w:tab/>
        <w:t>1156</w:t>
      </w:r>
    </w:p>
    <w:p w14:paraId="017E4B7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A.3.11A.2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SMTC pattern 2 for RedCap: SMTC period = 80 ms with SMTC duration = 1 ms</w:t>
      </w:r>
      <w:r>
        <w:rPr>
          <w:noProof/>
        </w:rPr>
        <w:tab/>
        <w:t>1156</w:t>
      </w:r>
    </w:p>
    <w:p w14:paraId="6521925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A.3.11A.3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SMTC pattern 3 for RedCap: SMTC period = 40 ms with SMTC duration = 1 ms</w:t>
      </w:r>
      <w:r>
        <w:rPr>
          <w:noProof/>
        </w:rPr>
        <w:tab/>
        <w:t>1156</w:t>
      </w:r>
    </w:p>
    <w:p w14:paraId="53F8988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A.3.11A.4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SMTC pattern 4 for RedCap: SMTC period = 80 ms with SMTC duration = 5 ms</w:t>
      </w:r>
      <w:r>
        <w:rPr>
          <w:noProof/>
        </w:rPr>
        <w:tab/>
        <w:t>1156</w:t>
      </w:r>
    </w:p>
    <w:p w14:paraId="02FF844E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Cases with Different CC Configurations</w:t>
      </w:r>
      <w:r>
        <w:rPr>
          <w:noProof/>
        </w:rPr>
        <w:tab/>
        <w:t>1156</w:t>
      </w:r>
    </w:p>
    <w:p w14:paraId="1F8345F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A.3.12.1 EN-DC Test Cases with Different EN-DC Configurations</w:t>
      </w:r>
      <w:r>
        <w:rPr>
          <w:noProof/>
        </w:rPr>
        <w:tab/>
        <w:t>1156</w:t>
      </w:r>
    </w:p>
    <w:p w14:paraId="0A20770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1156</w:t>
      </w:r>
    </w:p>
    <w:p w14:paraId="1A82B43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1157</w:t>
      </w:r>
    </w:p>
    <w:p w14:paraId="23485AB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1157</w:t>
      </w:r>
    </w:p>
    <w:p w14:paraId="29CC722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1157</w:t>
      </w:r>
    </w:p>
    <w:p w14:paraId="2342FB1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1157</w:t>
      </w:r>
    </w:p>
    <w:p w14:paraId="5BA73D14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Cases in SA and EN-DC Operations</w:t>
      </w:r>
      <w:r>
        <w:rPr>
          <w:noProof/>
        </w:rPr>
        <w:tab/>
        <w:t>1157</w:t>
      </w:r>
    </w:p>
    <w:p w14:paraId="39DF0A0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1157</w:t>
      </w:r>
    </w:p>
    <w:p w14:paraId="3C9149C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1157</w:t>
      </w:r>
    </w:p>
    <w:p w14:paraId="2CC7FB7C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Cases involving E-UTRA/FR1 and FR2 carriers</w:t>
      </w:r>
      <w:r>
        <w:rPr>
          <w:noProof/>
        </w:rPr>
        <w:tab/>
        <w:t>1158</w:t>
      </w:r>
    </w:p>
    <w:p w14:paraId="0F0793A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1158</w:t>
      </w:r>
    </w:p>
    <w:p w14:paraId="30B710D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 in EN-DC</w:t>
      </w:r>
      <w:r>
        <w:rPr>
          <w:noProof/>
        </w:rPr>
        <w:tab/>
        <w:t>1158</w:t>
      </w:r>
    </w:p>
    <w:p w14:paraId="7A0E701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A.3.13A.3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 in SA</w:t>
      </w:r>
      <w:r>
        <w:rPr>
          <w:noProof/>
        </w:rPr>
        <w:tab/>
        <w:t>1158</w:t>
      </w:r>
    </w:p>
    <w:p w14:paraId="16EEBD4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A.3.13A.4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 in E-UTRA</w:t>
      </w:r>
      <w:r>
        <w:rPr>
          <w:noProof/>
        </w:rPr>
        <w:tab/>
        <w:t>1159</w:t>
      </w:r>
    </w:p>
    <w:p w14:paraId="5FDF488B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Test Cases for </w:t>
      </w:r>
      <w:r>
        <w:rPr>
          <w:noProof/>
          <w:lang w:eastAsia="zh-CN"/>
        </w:rPr>
        <w:t>EN-DC</w:t>
      </w:r>
      <w:r>
        <w:rPr>
          <w:noProof/>
        </w:rPr>
        <w:t xml:space="preserve"> and </w:t>
      </w:r>
      <w:r>
        <w:rPr>
          <w:noProof/>
          <w:lang w:eastAsia="zh-CN"/>
        </w:rPr>
        <w:t>NE-DC</w:t>
      </w:r>
      <w:r>
        <w:rPr>
          <w:noProof/>
        </w:rPr>
        <w:t xml:space="preserve"> Operations</w:t>
      </w:r>
      <w:r>
        <w:rPr>
          <w:noProof/>
        </w:rPr>
        <w:tab/>
        <w:t>1160</w:t>
      </w:r>
    </w:p>
    <w:p w14:paraId="13EEE5D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Active BWP switch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Test Cases for </w:t>
      </w:r>
      <w:r>
        <w:rPr>
          <w:noProof/>
          <w:lang w:eastAsia="zh-CN"/>
        </w:rPr>
        <w:t>EN-DC and NE-DC</w:t>
      </w:r>
      <w:r>
        <w:rPr>
          <w:noProof/>
        </w:rPr>
        <w:t xml:space="preserve"> Operations</w:t>
      </w:r>
      <w:r>
        <w:rPr>
          <w:noProof/>
        </w:rPr>
        <w:tab/>
        <w:t>1160</w:t>
      </w:r>
    </w:p>
    <w:p w14:paraId="4EF4782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1160</w:t>
      </w:r>
    </w:p>
    <w:p w14:paraId="13B1F3C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1160</w:t>
      </w:r>
    </w:p>
    <w:p w14:paraId="2CE1754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 xml:space="preserve">SFTD accuracy </w:t>
      </w:r>
      <w:r>
        <w:rPr>
          <w:noProof/>
        </w:rPr>
        <w:t xml:space="preserve">Test Cases for </w:t>
      </w:r>
      <w:r>
        <w:rPr>
          <w:noProof/>
          <w:lang w:eastAsia="zh-CN"/>
        </w:rPr>
        <w:t>EN-DC and NE-DC</w:t>
      </w:r>
      <w:r>
        <w:rPr>
          <w:noProof/>
        </w:rPr>
        <w:t xml:space="preserve"> Operations</w:t>
      </w:r>
      <w:r>
        <w:rPr>
          <w:noProof/>
        </w:rPr>
        <w:tab/>
        <w:t>1160</w:t>
      </w:r>
    </w:p>
    <w:p w14:paraId="605C0A4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1160</w:t>
      </w:r>
    </w:p>
    <w:p w14:paraId="4603A44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1160</w:t>
      </w:r>
    </w:p>
    <w:p w14:paraId="14C1369F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 configurations</w:t>
      </w:r>
      <w:r>
        <w:rPr>
          <w:noProof/>
        </w:rPr>
        <w:tab/>
        <w:t>1161</w:t>
      </w:r>
    </w:p>
    <w:p w14:paraId="53591F8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</w:t>
      </w:r>
      <w:r>
        <w:rPr>
          <w:noProof/>
        </w:rPr>
        <w:tab/>
        <w:t>1161</w:t>
      </w:r>
    </w:p>
    <w:p w14:paraId="1D1BF0A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>
        <w:rPr>
          <w:noProof/>
        </w:rPr>
        <w:tab/>
        <w:t>1163</w:t>
      </w:r>
    </w:p>
    <w:p w14:paraId="53EC6314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</w:t>
      </w:r>
      <w:r w:rsidRPr="00EE690D">
        <w:rPr>
          <w:noProof/>
          <w:snapToGrid w:val="0"/>
          <w:lang w:eastAsia="zh-CN"/>
        </w:rPr>
        <w:t>3</w:t>
      </w:r>
      <w:r w:rsidRPr="00EE690D">
        <w:rPr>
          <w:noProof/>
          <w:snapToGrid w:val="0"/>
        </w:rPr>
        <w:t>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Angle of Arrival (AoA) for FR2 RRM test cases</w:t>
      </w:r>
      <w:r>
        <w:rPr>
          <w:noProof/>
        </w:rPr>
        <w:tab/>
        <w:t>1169</w:t>
      </w:r>
    </w:p>
    <w:p w14:paraId="2EA1CE6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</w:t>
      </w:r>
      <w:r w:rsidRPr="00EE690D">
        <w:rPr>
          <w:noProof/>
          <w:snapToGrid w:val="0"/>
          <w:lang w:eastAsia="zh-CN"/>
        </w:rPr>
        <w:t>3</w:t>
      </w:r>
      <w:r w:rsidRPr="00EE690D">
        <w:rPr>
          <w:noProof/>
          <w:snapToGrid w:val="0"/>
        </w:rPr>
        <w:t>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Setup 1: Single AoA in Rx beam peak direction</w:t>
      </w:r>
      <w:r>
        <w:rPr>
          <w:noProof/>
        </w:rPr>
        <w:tab/>
        <w:t>1169</w:t>
      </w:r>
    </w:p>
    <w:p w14:paraId="1077507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</w:t>
      </w:r>
      <w:r w:rsidRPr="00EE690D">
        <w:rPr>
          <w:noProof/>
          <w:snapToGrid w:val="0"/>
          <w:lang w:eastAsia="zh-CN"/>
        </w:rPr>
        <w:t>3</w:t>
      </w:r>
      <w:r w:rsidRPr="00EE690D">
        <w:rPr>
          <w:noProof/>
          <w:snapToGrid w:val="0"/>
        </w:rPr>
        <w:t>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Setup 2: Single AoA in non Rx beam peak direction</w:t>
      </w:r>
      <w:r>
        <w:rPr>
          <w:noProof/>
        </w:rPr>
        <w:tab/>
        <w:t>1170</w:t>
      </w:r>
    </w:p>
    <w:p w14:paraId="4C565D9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ja-JP"/>
        </w:rPr>
        <w:t>A.3.15.2.1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ja-JP"/>
        </w:rPr>
        <w:t>Setup 2a: Single AoA in non Rx beam peak direction without change in direction</w:t>
      </w:r>
      <w:r>
        <w:rPr>
          <w:noProof/>
        </w:rPr>
        <w:tab/>
        <w:t>1170</w:t>
      </w:r>
    </w:p>
    <w:p w14:paraId="28512F7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ja-JP"/>
        </w:rPr>
        <w:t>A.3.15.2.2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ja-JP"/>
        </w:rPr>
        <w:t>Setup 2b: Single AoA in non Rx beam peak direction with change in direction</w:t>
      </w:r>
      <w:r>
        <w:rPr>
          <w:noProof/>
        </w:rPr>
        <w:tab/>
        <w:t>1170</w:t>
      </w:r>
    </w:p>
    <w:p w14:paraId="4D96B84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</w:t>
      </w:r>
      <w:r w:rsidRPr="00EE690D">
        <w:rPr>
          <w:noProof/>
          <w:snapToGrid w:val="0"/>
          <w:lang w:eastAsia="zh-CN"/>
        </w:rPr>
        <w:t>3</w:t>
      </w:r>
      <w:r w:rsidRPr="00EE690D">
        <w:rPr>
          <w:noProof/>
          <w:snapToGrid w:val="0"/>
        </w:rPr>
        <w:t>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Setup 3: 2 AoAs</w:t>
      </w:r>
      <w:r>
        <w:rPr>
          <w:noProof/>
        </w:rPr>
        <w:tab/>
        <w:t>1170</w:t>
      </w:r>
    </w:p>
    <w:p w14:paraId="2A276F2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</w:t>
      </w:r>
      <w:r w:rsidRPr="00EE690D">
        <w:rPr>
          <w:noProof/>
          <w:snapToGrid w:val="0"/>
          <w:lang w:eastAsia="zh-CN"/>
        </w:rPr>
        <w:t>3</w:t>
      </w:r>
      <w:r w:rsidRPr="00EE690D">
        <w:rPr>
          <w:noProof/>
          <w:snapToGrid w:val="0"/>
        </w:rPr>
        <w:t>.15.4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 xml:space="preserve">Setup 4: 2 AoAs, </w:t>
      </w:r>
      <w:r>
        <w:rPr>
          <w:noProof/>
          <w:lang w:eastAsia="ja-JP"/>
        </w:rPr>
        <w:t>1 AoA in Rx beam peak direction, 1 in non Rx beam peak</w:t>
      </w:r>
      <w:r>
        <w:rPr>
          <w:noProof/>
        </w:rPr>
        <w:tab/>
        <w:t>1170</w:t>
      </w:r>
    </w:p>
    <w:p w14:paraId="45E0075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ja-JP"/>
        </w:rPr>
        <w:t>A.3.15.4.1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ja-JP"/>
        </w:rPr>
        <w:t xml:space="preserve">Setup 4a: 2 </w:t>
      </w:r>
      <w:r w:rsidRPr="00EE690D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without change in direction</w:t>
      </w:r>
      <w:r>
        <w:rPr>
          <w:noProof/>
        </w:rPr>
        <w:tab/>
        <w:t>1170</w:t>
      </w:r>
    </w:p>
    <w:p w14:paraId="3E860B6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ja-JP"/>
        </w:rPr>
        <w:t>A.3.15.4.2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ja-JP"/>
        </w:rPr>
        <w:t xml:space="preserve">Setup 4b: 2 </w:t>
      </w:r>
      <w:r w:rsidRPr="00EE690D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 change in direction</w:t>
      </w:r>
      <w:r>
        <w:rPr>
          <w:noProof/>
        </w:rPr>
        <w:tab/>
        <w:t>1171</w:t>
      </w:r>
    </w:p>
    <w:p w14:paraId="376FC80E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TCI State Configuration</w:t>
      </w:r>
      <w:r>
        <w:rPr>
          <w:noProof/>
        </w:rPr>
        <w:tab/>
        <w:t>1171</w:t>
      </w:r>
    </w:p>
    <w:p w14:paraId="565A9AE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1171</w:t>
      </w:r>
    </w:p>
    <w:p w14:paraId="6CF647C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TCI states</w:t>
      </w:r>
      <w:r>
        <w:rPr>
          <w:noProof/>
        </w:rPr>
        <w:tab/>
        <w:t>1171</w:t>
      </w:r>
    </w:p>
    <w:p w14:paraId="3F2C29F5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A.3.16A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Unified TCI State Configuration</w:t>
      </w:r>
      <w:r>
        <w:rPr>
          <w:noProof/>
        </w:rPr>
        <w:tab/>
        <w:t>1171</w:t>
      </w:r>
    </w:p>
    <w:p w14:paraId="1C526A4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A.3.16A.1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1171</w:t>
      </w:r>
    </w:p>
    <w:p w14:paraId="20C5050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A.3.16A.2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DLorJoint TCI states</w:t>
      </w:r>
      <w:r>
        <w:rPr>
          <w:noProof/>
        </w:rPr>
        <w:tab/>
        <w:t>1172</w:t>
      </w:r>
    </w:p>
    <w:p w14:paraId="415FD84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A.3.16A.3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UL TCI states</w:t>
      </w:r>
      <w:r>
        <w:rPr>
          <w:noProof/>
        </w:rPr>
        <w:tab/>
        <w:t>1172</w:t>
      </w:r>
    </w:p>
    <w:p w14:paraId="14FA0999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Configurations of CSI-RS for tracking</w:t>
      </w:r>
      <w:r>
        <w:rPr>
          <w:noProof/>
        </w:rPr>
        <w:tab/>
        <w:t>1173</w:t>
      </w:r>
    </w:p>
    <w:p w14:paraId="574EDD3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Configuration of CSI-RS for tracking for FR1</w:t>
      </w:r>
      <w:r>
        <w:rPr>
          <w:noProof/>
        </w:rPr>
        <w:tab/>
        <w:t>1173</w:t>
      </w:r>
    </w:p>
    <w:p w14:paraId="07896E6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1173</w:t>
      </w:r>
    </w:p>
    <w:p w14:paraId="3E5C728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1175</w:t>
      </w:r>
    </w:p>
    <w:p w14:paraId="7BA379F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Configuration of CSI-RS for tracking for FR2</w:t>
      </w:r>
      <w:r>
        <w:rPr>
          <w:noProof/>
        </w:rPr>
        <w:tab/>
        <w:t>1177</w:t>
      </w:r>
    </w:p>
    <w:p w14:paraId="498AE46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1177</w:t>
      </w:r>
    </w:p>
    <w:p w14:paraId="70691E01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Additional definitions related to OTA testing for FR2 RRM test cases</w:t>
      </w:r>
      <w:r>
        <w:rPr>
          <w:noProof/>
        </w:rPr>
        <w:tab/>
        <w:t>1178</w:t>
      </w:r>
    </w:p>
    <w:p w14:paraId="0BB0FD5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1178</w:t>
      </w:r>
    </w:p>
    <w:p w14:paraId="1FF4629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Power Measurement</w:t>
      </w:r>
      <w:r>
        <w:rPr>
          <w:noProof/>
        </w:rPr>
        <w:tab/>
        <w:t>1178</w:t>
      </w:r>
    </w:p>
    <w:p w14:paraId="7D777FEA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</w:t>
      </w:r>
      <w:r>
        <w:rPr>
          <w:noProof/>
          <w:lang w:eastAsia="zh-CN"/>
        </w:rPr>
        <w:t>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applicability for DAPS handover</w:t>
      </w:r>
      <w:r>
        <w:rPr>
          <w:noProof/>
        </w:rPr>
        <w:tab/>
        <w:t>1178</w:t>
      </w:r>
    </w:p>
    <w:p w14:paraId="6C73294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1178</w:t>
      </w:r>
    </w:p>
    <w:p w14:paraId="1903204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1178</w:t>
      </w:r>
    </w:p>
    <w:p w14:paraId="27F8E52F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zh-CN"/>
        </w:rPr>
        <w:t>MsgA</w:t>
      </w:r>
      <w:r w:rsidRPr="00EE690D">
        <w:rPr>
          <w:noProof/>
          <w:lang w:val="en-US"/>
        </w:rPr>
        <w:t xml:space="preserve"> configurations</w:t>
      </w:r>
      <w:r>
        <w:rPr>
          <w:noProof/>
        </w:rPr>
        <w:tab/>
        <w:t>1179</w:t>
      </w:r>
    </w:p>
    <w:p w14:paraId="127CFCD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  <w:lang w:val="en-US"/>
        </w:rPr>
        <w:t>A.3.20.1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Introduction</w:t>
      </w:r>
      <w:r>
        <w:rPr>
          <w:noProof/>
        </w:rPr>
        <w:tab/>
        <w:t>1179</w:t>
      </w:r>
    </w:p>
    <w:p w14:paraId="5FFB8F0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  <w:lang w:val="en-US"/>
        </w:rPr>
        <w:t>A.3.20.</w:t>
      </w:r>
      <w:r w:rsidRPr="00EE690D">
        <w:rPr>
          <w:noProof/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1179</w:t>
      </w:r>
    </w:p>
    <w:p w14:paraId="50A9F23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A.3.20.</w:t>
      </w:r>
      <w:r w:rsidRPr="00EE690D">
        <w:rPr>
          <w:noProof/>
          <w:lang w:val="en-US" w:eastAsia="zh-CN"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zh-CN"/>
        </w:rPr>
        <w:t>FR1 MsgA configuration 1</w:t>
      </w:r>
      <w:r>
        <w:rPr>
          <w:noProof/>
        </w:rPr>
        <w:tab/>
        <w:t>1179</w:t>
      </w:r>
    </w:p>
    <w:p w14:paraId="22BE853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A.3.20.</w:t>
      </w:r>
      <w:r w:rsidRPr="00EE690D">
        <w:rPr>
          <w:noProof/>
          <w:lang w:val="en-US" w:eastAsia="zh-CN"/>
        </w:rPr>
        <w:t>2</w:t>
      </w:r>
      <w:r w:rsidRPr="00EE690D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FR1 MsgA configuration 2</w:t>
      </w:r>
      <w:r>
        <w:rPr>
          <w:noProof/>
        </w:rPr>
        <w:tab/>
        <w:t>1180</w:t>
      </w:r>
    </w:p>
    <w:p w14:paraId="020A842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  <w:lang w:val="en-US"/>
        </w:rPr>
        <w:t>A.3.20.</w:t>
      </w:r>
      <w:r w:rsidRPr="00EE690D">
        <w:rPr>
          <w:noProof/>
          <w:snapToGrid w:val="0"/>
          <w:lang w:val="en-US"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  <w:lang w:val="en-US"/>
        </w:rPr>
        <w:t>MsgA configurations in FR</w:t>
      </w:r>
      <w:r w:rsidRPr="00EE690D">
        <w:rPr>
          <w:noProof/>
          <w:snapToGrid w:val="0"/>
          <w:lang w:val="en-US" w:eastAsia="zh-CN"/>
        </w:rPr>
        <w:t>2</w:t>
      </w:r>
      <w:r>
        <w:rPr>
          <w:noProof/>
        </w:rPr>
        <w:tab/>
        <w:t>1182</w:t>
      </w:r>
    </w:p>
    <w:p w14:paraId="687B88F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A.3.20.</w:t>
      </w:r>
      <w:r w:rsidRPr="00EE690D">
        <w:rPr>
          <w:noProof/>
          <w:lang w:val="en-US" w:eastAsia="zh-CN"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zh-CN"/>
        </w:rPr>
        <w:t>FR2 MsgA configuration 1</w:t>
      </w:r>
      <w:r>
        <w:rPr>
          <w:noProof/>
        </w:rPr>
        <w:tab/>
        <w:t>1182</w:t>
      </w:r>
    </w:p>
    <w:p w14:paraId="6642D85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A.3.20.</w:t>
      </w:r>
      <w:r w:rsidRPr="00EE690D">
        <w:rPr>
          <w:noProof/>
          <w:lang w:val="en-US" w:eastAsia="zh-CN"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zh-CN"/>
        </w:rPr>
        <w:t>FR2 MsgA configuration 2</w:t>
      </w:r>
      <w:r>
        <w:rPr>
          <w:noProof/>
        </w:rPr>
        <w:tab/>
        <w:t>1183</w:t>
      </w:r>
    </w:p>
    <w:p w14:paraId="2D72FD5E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A.3.20A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zh-CN"/>
        </w:rPr>
        <w:t>MsgA</w:t>
      </w:r>
      <w:r w:rsidRPr="00EE690D">
        <w:rPr>
          <w:noProof/>
          <w:lang w:val="en-US"/>
        </w:rPr>
        <w:t xml:space="preserve"> configurations under CCA</w:t>
      </w:r>
      <w:r>
        <w:rPr>
          <w:noProof/>
        </w:rPr>
        <w:tab/>
        <w:t>1185</w:t>
      </w:r>
    </w:p>
    <w:p w14:paraId="2F6EBE9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  <w:lang w:val="en-US"/>
        </w:rPr>
        <w:t>A.3.20A.1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Introduction</w:t>
      </w:r>
      <w:r>
        <w:rPr>
          <w:noProof/>
        </w:rPr>
        <w:tab/>
        <w:t>1185</w:t>
      </w:r>
    </w:p>
    <w:p w14:paraId="4693611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  <w:lang w:val="en-US"/>
        </w:rPr>
        <w:t>A.3.20A.</w:t>
      </w:r>
      <w:r w:rsidRPr="00EE690D">
        <w:rPr>
          <w:noProof/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1185</w:t>
      </w:r>
    </w:p>
    <w:p w14:paraId="1F011B0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A.3.20A.</w:t>
      </w:r>
      <w:r w:rsidRPr="00EE690D">
        <w:rPr>
          <w:noProof/>
          <w:lang w:val="en-US" w:eastAsia="zh-CN"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zh-CN"/>
        </w:rPr>
        <w:t>FR1 MsgA configuration 1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1185</w:t>
      </w:r>
    </w:p>
    <w:p w14:paraId="0875D92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A.3.20A.</w:t>
      </w:r>
      <w:r w:rsidRPr="00EE690D">
        <w:rPr>
          <w:noProof/>
          <w:lang w:val="en-US" w:eastAsia="zh-CN"/>
        </w:rPr>
        <w:t>2</w:t>
      </w:r>
      <w:r w:rsidRPr="00EE690D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FR1 MsgA configuration 2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1186</w:t>
      </w:r>
    </w:p>
    <w:p w14:paraId="2C191E5D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</w:t>
      </w:r>
      <w:r w:rsidRPr="00EE690D">
        <w:rPr>
          <w:bCs/>
          <w:noProof/>
        </w:rPr>
        <w:t>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algun Gothic"/>
          <w:noProof/>
          <w:lang w:eastAsia="zh-CN"/>
        </w:rPr>
        <w:t>V2X sidelink communication</w:t>
      </w:r>
      <w:r>
        <w:rPr>
          <w:noProof/>
        </w:rPr>
        <w:tab/>
        <w:t>1189</w:t>
      </w:r>
    </w:p>
    <w:p w14:paraId="5AAEA42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1189</w:t>
      </w:r>
    </w:p>
    <w:p w14:paraId="78DC929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A.3.21.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1189</w:t>
      </w:r>
    </w:p>
    <w:p w14:paraId="40F0483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1193</w:t>
      </w:r>
    </w:p>
    <w:p w14:paraId="5D0FBAB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A.3.21.4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SL-DRX configurations</w:t>
      </w:r>
      <w:r>
        <w:rPr>
          <w:noProof/>
        </w:rPr>
        <w:tab/>
        <w:t>1194</w:t>
      </w:r>
    </w:p>
    <w:p w14:paraId="3F7A58D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SL-</w:t>
      </w:r>
      <w:r w:rsidRPr="00EE690D">
        <w:rPr>
          <w:noProof/>
          <w:lang w:val="en-US"/>
        </w:rPr>
        <w:t>DRX Configuration 1: SL-DRX cycle = 40 ms</w:t>
      </w:r>
      <w:r>
        <w:rPr>
          <w:noProof/>
        </w:rPr>
        <w:tab/>
        <w:t>1194</w:t>
      </w:r>
    </w:p>
    <w:p w14:paraId="53B00F7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SL-</w:t>
      </w:r>
      <w:r w:rsidRPr="00EE690D">
        <w:rPr>
          <w:noProof/>
          <w:lang w:val="en-US"/>
        </w:rPr>
        <w:t>DRX Configuration 2: SL-DRX cycle = 320 ms</w:t>
      </w:r>
      <w:r>
        <w:rPr>
          <w:noProof/>
        </w:rPr>
        <w:tab/>
        <w:t>1194</w:t>
      </w:r>
    </w:p>
    <w:p w14:paraId="244D573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SL-</w:t>
      </w:r>
      <w:r w:rsidRPr="00EE690D">
        <w:rPr>
          <w:noProof/>
          <w:lang w:val="en-US"/>
        </w:rPr>
        <w:t>DRX Configuration 3: SL-DRX cycle = 640 ms</w:t>
      </w:r>
      <w:r>
        <w:rPr>
          <w:noProof/>
        </w:rPr>
        <w:tab/>
        <w:t>1194</w:t>
      </w:r>
    </w:p>
    <w:p w14:paraId="46189C4C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CSI-IM configurations</w:t>
      </w:r>
      <w:r>
        <w:rPr>
          <w:noProof/>
        </w:rPr>
        <w:tab/>
        <w:t>1194</w:t>
      </w:r>
    </w:p>
    <w:p w14:paraId="3930E0F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</w:t>
      </w:r>
      <w:r>
        <w:rPr>
          <w:noProof/>
        </w:rPr>
        <w:tab/>
        <w:t>1194</w:t>
      </w:r>
    </w:p>
    <w:p w14:paraId="2333E11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>
        <w:rPr>
          <w:noProof/>
        </w:rPr>
        <w:tab/>
        <w:t>1195</w:t>
      </w:r>
    </w:p>
    <w:p w14:paraId="184E0186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Spatial Relation Configuration</w:t>
      </w:r>
      <w:r>
        <w:rPr>
          <w:noProof/>
        </w:rPr>
        <w:tab/>
        <w:t>1196</w:t>
      </w:r>
    </w:p>
    <w:p w14:paraId="039D3BF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1196</w:t>
      </w:r>
    </w:p>
    <w:p w14:paraId="421119E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Spatial Relation</w:t>
      </w:r>
      <w:r>
        <w:rPr>
          <w:noProof/>
        </w:rPr>
        <w:tab/>
        <w:t>1197</w:t>
      </w:r>
    </w:p>
    <w:p w14:paraId="251B000B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SRS configuration</w:t>
      </w:r>
      <w:r>
        <w:rPr>
          <w:noProof/>
        </w:rPr>
        <w:tab/>
        <w:t>1198</w:t>
      </w:r>
    </w:p>
    <w:p w14:paraId="17DD7306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Channel bandwidth (CBW) configurations</w:t>
      </w:r>
      <w:r>
        <w:rPr>
          <w:noProof/>
        </w:rPr>
        <w:tab/>
        <w:t>1200</w:t>
      </w:r>
    </w:p>
    <w:p w14:paraId="25927C8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DL UE specific CBW</w:t>
      </w:r>
      <w:r>
        <w:rPr>
          <w:noProof/>
        </w:rPr>
        <w:tab/>
        <w:t>1200</w:t>
      </w:r>
    </w:p>
    <w:p w14:paraId="7FC02E9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UL UE specific CBW</w:t>
      </w:r>
      <w:r>
        <w:rPr>
          <w:noProof/>
        </w:rPr>
        <w:tab/>
        <w:t>1201</w:t>
      </w:r>
    </w:p>
    <w:p w14:paraId="0AC8581C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CCA model</w:t>
      </w:r>
      <w:r>
        <w:rPr>
          <w:noProof/>
        </w:rPr>
        <w:tab/>
        <w:t>1201</w:t>
      </w:r>
    </w:p>
    <w:p w14:paraId="42E8EA6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1201</w:t>
      </w:r>
    </w:p>
    <w:p w14:paraId="7C74A4F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CCA model for operation on a carrier frequency with CCA in FR1</w:t>
      </w:r>
      <w:r>
        <w:rPr>
          <w:noProof/>
        </w:rPr>
        <w:tab/>
        <w:t>1201</w:t>
      </w:r>
    </w:p>
    <w:p w14:paraId="21EA73A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DL CCA model</w:t>
      </w:r>
      <w:r>
        <w:rPr>
          <w:noProof/>
        </w:rPr>
        <w:tab/>
        <w:t>1201</w:t>
      </w:r>
    </w:p>
    <w:p w14:paraId="3A62826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UL CCA model</w:t>
      </w:r>
      <w:r>
        <w:rPr>
          <w:noProof/>
        </w:rPr>
        <w:tab/>
        <w:t>1203</w:t>
      </w:r>
    </w:p>
    <w:p w14:paraId="7030F1D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CCA model for operation on a carrier frequency with CCA in FR2-2</w:t>
      </w:r>
      <w:r>
        <w:rPr>
          <w:noProof/>
        </w:rPr>
        <w:tab/>
        <w:t>1203</w:t>
      </w:r>
    </w:p>
    <w:p w14:paraId="20B9E7A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DL CCA model</w:t>
      </w:r>
      <w:r>
        <w:rPr>
          <w:noProof/>
        </w:rPr>
        <w:tab/>
        <w:t>1203</w:t>
      </w:r>
    </w:p>
    <w:p w14:paraId="16F977F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UL CCA model</w:t>
      </w:r>
      <w:r>
        <w:rPr>
          <w:noProof/>
        </w:rPr>
        <w:tab/>
        <w:t>1204</w:t>
      </w:r>
    </w:p>
    <w:p w14:paraId="7B7D2230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Cases with at Least One Cell on a Carrier Frequency with CCA</w:t>
      </w:r>
      <w:r>
        <w:rPr>
          <w:noProof/>
        </w:rPr>
        <w:tab/>
        <w:t>1204</w:t>
      </w:r>
    </w:p>
    <w:p w14:paraId="0A95804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1204</w:t>
      </w:r>
    </w:p>
    <w:p w14:paraId="2465F7F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NR Standalone Tests with NR SCell under CCA and All Other NR Cells in FR1</w:t>
      </w:r>
      <w:r>
        <w:rPr>
          <w:noProof/>
        </w:rPr>
        <w:tab/>
        <w:t>1204</w:t>
      </w:r>
    </w:p>
    <w:p w14:paraId="76E7452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1205</w:t>
      </w:r>
    </w:p>
    <w:p w14:paraId="2153E0E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1205</w:t>
      </w:r>
    </w:p>
    <w:p w14:paraId="29E6BBC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1205</w:t>
      </w:r>
    </w:p>
    <w:p w14:paraId="13BEA94C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Burst Transmission Window configuration under CCA</w:t>
      </w:r>
      <w:r>
        <w:rPr>
          <w:noProof/>
        </w:rPr>
        <w:tab/>
        <w:t>1205</w:t>
      </w:r>
    </w:p>
    <w:p w14:paraId="1471809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A.3.28.1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DBT Window pattern 1: DBT Window period = 20 ms with DBT Window duration = 1 ms</w:t>
      </w:r>
      <w:r>
        <w:rPr>
          <w:noProof/>
        </w:rPr>
        <w:tab/>
        <w:t>1205</w:t>
      </w:r>
    </w:p>
    <w:p w14:paraId="615EA1E7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Testing principles for UE capable of only NR bands with shared spectrum access</w:t>
      </w:r>
      <w:r>
        <w:rPr>
          <w:noProof/>
        </w:rPr>
        <w:tab/>
        <w:t>1205</w:t>
      </w:r>
    </w:p>
    <w:p w14:paraId="0676099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1205</w:t>
      </w:r>
    </w:p>
    <w:p w14:paraId="795AA43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 for UE capable of EN-DC with only NR bands with shared spectrum access</w:t>
      </w:r>
      <w:r>
        <w:rPr>
          <w:noProof/>
        </w:rPr>
        <w:tab/>
        <w:t>1205</w:t>
      </w:r>
    </w:p>
    <w:p w14:paraId="2559F0C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 for UE capable of SA operation with only NR bands with shared spectrum access</w:t>
      </w:r>
      <w:r>
        <w:rPr>
          <w:noProof/>
        </w:rPr>
        <w:tab/>
        <w:t>1206</w:t>
      </w:r>
    </w:p>
    <w:p w14:paraId="0677ABD6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 configurations for RRM</w:t>
      </w:r>
      <w:r>
        <w:rPr>
          <w:noProof/>
        </w:rPr>
        <w:tab/>
        <w:t>1207</w:t>
      </w:r>
    </w:p>
    <w:p w14:paraId="3807EF8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FDD</w:t>
      </w:r>
      <w:r>
        <w:rPr>
          <w:noProof/>
        </w:rPr>
        <w:tab/>
        <w:t>1207</w:t>
      </w:r>
    </w:p>
    <w:p w14:paraId="237D167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TDD</w:t>
      </w:r>
      <w:r>
        <w:rPr>
          <w:noProof/>
        </w:rPr>
        <w:tab/>
        <w:t>1208</w:t>
      </w:r>
    </w:p>
    <w:p w14:paraId="10D48A56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PRS Configurations</w:t>
      </w:r>
      <w:r>
        <w:rPr>
          <w:noProof/>
        </w:rPr>
        <w:tab/>
        <w:t>1210</w:t>
      </w:r>
    </w:p>
    <w:p w14:paraId="44CBBF5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A.3.31.1.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PRS Configurations for FR1</w:t>
      </w:r>
      <w:r>
        <w:rPr>
          <w:noProof/>
        </w:rPr>
        <w:tab/>
        <w:t>1210</w:t>
      </w:r>
    </w:p>
    <w:p w14:paraId="5777312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A.3.31.1.1.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PRS pattern 1 in FR1: SCS=15 KHz</w:t>
      </w:r>
      <w:r>
        <w:rPr>
          <w:noProof/>
        </w:rPr>
        <w:tab/>
        <w:t>1210</w:t>
      </w:r>
    </w:p>
    <w:p w14:paraId="12A4D3B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A.3.31.1.2.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PRS pattern 2 in FR1: SCS=30 KHz</w:t>
      </w:r>
      <w:r>
        <w:rPr>
          <w:noProof/>
        </w:rPr>
        <w:tab/>
        <w:t>1211</w:t>
      </w:r>
    </w:p>
    <w:p w14:paraId="585B290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A.3.31.2.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PRS Configurations for FR2</w:t>
      </w:r>
      <w:r>
        <w:rPr>
          <w:noProof/>
        </w:rPr>
        <w:tab/>
        <w:t>1211</w:t>
      </w:r>
    </w:p>
    <w:p w14:paraId="3C422D6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A.3.31.2.1.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PRS pattern 1 in FR2: SCS=120 KHz</w:t>
      </w:r>
      <w:r>
        <w:rPr>
          <w:noProof/>
        </w:rPr>
        <w:tab/>
        <w:t>1211</w:t>
      </w:r>
    </w:p>
    <w:p w14:paraId="51D4171D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algun Gothic"/>
          <w:noProof/>
          <w:lang w:eastAsia="zh-CN"/>
        </w:rPr>
        <w:t>NR sidelink discovery</w:t>
      </w:r>
      <w:r>
        <w:rPr>
          <w:noProof/>
        </w:rPr>
        <w:tab/>
        <w:t>1211</w:t>
      </w:r>
    </w:p>
    <w:p w14:paraId="50879FC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1211</w:t>
      </w:r>
    </w:p>
    <w:p w14:paraId="7E0A8DB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A.3.32.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NR Sidelink Discovery</w:t>
      </w:r>
      <w:r>
        <w:rPr>
          <w:noProof/>
        </w:rPr>
        <w:tab/>
        <w:t>1211</w:t>
      </w:r>
    </w:p>
    <w:p w14:paraId="75EC2E5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A.3.32.3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1212</w:t>
      </w:r>
    </w:p>
    <w:p w14:paraId="00BB106F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SimSun"/>
          <w:noProof/>
          <w:snapToGrid w:val="0"/>
        </w:rPr>
        <w:t>A.3.33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SimSun"/>
          <w:noProof/>
          <w:snapToGrid w:val="0"/>
        </w:rPr>
        <w:t>PRS Processing Window (PPW) configurations</w:t>
      </w:r>
      <w:r>
        <w:rPr>
          <w:noProof/>
        </w:rPr>
        <w:tab/>
        <w:t>1212</w:t>
      </w:r>
    </w:p>
    <w:p w14:paraId="23722ECB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Testing principles for test cases related to PRS measurements</w:t>
      </w:r>
      <w:r>
        <w:rPr>
          <w:noProof/>
        </w:rPr>
        <w:tab/>
        <w:t>1212</w:t>
      </w:r>
    </w:p>
    <w:p w14:paraId="6E79EBA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1212</w:t>
      </w:r>
    </w:p>
    <w:p w14:paraId="5651423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cases in RRC_INACTIVE state</w:t>
      </w:r>
      <w:r>
        <w:rPr>
          <w:noProof/>
        </w:rPr>
        <w:tab/>
        <w:t>1213</w:t>
      </w:r>
    </w:p>
    <w:p w14:paraId="0665F53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A.3.34.3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cases for PRS measurements with gaps in RRC_CONNECTED state</w:t>
      </w:r>
      <w:r>
        <w:rPr>
          <w:noProof/>
        </w:rPr>
        <w:tab/>
        <w:t>1213</w:t>
      </w:r>
    </w:p>
    <w:p w14:paraId="107C685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A.3.34.4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cases for PRS measurements without gaps in RRC_CONNECTED state</w:t>
      </w:r>
      <w:r>
        <w:rPr>
          <w:noProof/>
        </w:rPr>
        <w:tab/>
        <w:t>1213</w:t>
      </w:r>
    </w:p>
    <w:p w14:paraId="0FBC9287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Testing principle for RedCap UE</w:t>
      </w:r>
      <w:r>
        <w:rPr>
          <w:noProof/>
        </w:rPr>
        <w:tab/>
        <w:t>1214</w:t>
      </w:r>
    </w:p>
    <w:p w14:paraId="504DF73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1214</w:t>
      </w:r>
    </w:p>
    <w:p w14:paraId="5A12FA2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Principle of testing for FR1</w:t>
      </w:r>
      <w:r>
        <w:rPr>
          <w:noProof/>
        </w:rPr>
        <w:tab/>
        <w:t>1214</w:t>
      </w:r>
    </w:p>
    <w:p w14:paraId="2514D62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A.3.35.3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Principle of testing for FR2</w:t>
      </w:r>
      <w:r>
        <w:rPr>
          <w:noProof/>
        </w:rPr>
        <w:tab/>
        <w:t>1214</w:t>
      </w:r>
    </w:p>
    <w:p w14:paraId="2B68AAC1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Testing related to Satellite access</w:t>
      </w:r>
      <w:r>
        <w:rPr>
          <w:noProof/>
        </w:rPr>
        <w:tab/>
        <w:t>1214</w:t>
      </w:r>
    </w:p>
    <w:p w14:paraId="696B690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1214</w:t>
      </w:r>
    </w:p>
    <w:p w14:paraId="58A842B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A.3.36.2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 GSO and NGSO scenarios</w:t>
      </w:r>
      <w:r>
        <w:rPr>
          <w:noProof/>
        </w:rPr>
        <w:tab/>
        <w:t>1214</w:t>
      </w:r>
    </w:p>
    <w:p w14:paraId="4A149A9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 different RRM requirements</w:t>
      </w:r>
      <w:r>
        <w:rPr>
          <w:noProof/>
        </w:rPr>
        <w:tab/>
        <w:t>1215</w:t>
      </w:r>
    </w:p>
    <w:p w14:paraId="137C1FA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A.3.36.3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 different ephemeris formats</w:t>
      </w:r>
      <w:r>
        <w:rPr>
          <w:noProof/>
        </w:rPr>
        <w:tab/>
        <w:t>1215</w:t>
      </w:r>
    </w:p>
    <w:p w14:paraId="1BD6058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A.3.36.4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General </w:t>
      </w:r>
      <w:r>
        <w:rPr>
          <w:noProof/>
          <w:lang w:eastAsia="zh-CN"/>
        </w:rPr>
        <w:t>setup</w:t>
      </w:r>
      <w:r>
        <w:rPr>
          <w:noProof/>
        </w:rPr>
        <w:t xml:space="preserve"> for SIB19</w:t>
      </w:r>
      <w:r>
        <w:rPr>
          <w:noProof/>
        </w:rPr>
        <w:tab/>
        <w:t>1217</w:t>
      </w:r>
    </w:p>
    <w:p w14:paraId="7C9E118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A.3.36.5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Satellite specific parameters configuration</w:t>
      </w:r>
      <w:r>
        <w:rPr>
          <w:noProof/>
        </w:rPr>
        <w:tab/>
        <w:t>1217</w:t>
      </w:r>
    </w:p>
    <w:p w14:paraId="57138F4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A.3.36.</w:t>
      </w:r>
      <w:r w:rsidRPr="00EE690D">
        <w:rPr>
          <w:noProof/>
          <w:lang w:val="en-US" w:eastAsia="zh-CN"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zh-CN"/>
        </w:rPr>
        <w:t>Satellite specific configuration for serving cell</w:t>
      </w:r>
      <w:r>
        <w:rPr>
          <w:noProof/>
        </w:rPr>
        <w:tab/>
        <w:t>1217</w:t>
      </w:r>
    </w:p>
    <w:p w14:paraId="246CA72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A.3.36.</w:t>
      </w:r>
      <w:r w:rsidRPr="00EE690D">
        <w:rPr>
          <w:noProof/>
          <w:lang w:val="en-US" w:eastAsia="zh-CN"/>
        </w:rPr>
        <w:t>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zh-CN"/>
        </w:rPr>
        <w:t>Satellite specific configuration for neighbour cell</w:t>
      </w:r>
      <w:r>
        <w:rPr>
          <w:noProof/>
        </w:rPr>
        <w:tab/>
        <w:t>1218</w:t>
      </w:r>
    </w:p>
    <w:p w14:paraId="77566A5F" w14:textId="77777777" w:rsidR="008B5E63" w:rsidRDefault="008B5E6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EN-DC tests with all NR cells in FR1</w:t>
      </w:r>
      <w:r>
        <w:rPr>
          <w:noProof/>
        </w:rPr>
        <w:tab/>
        <w:t>1219</w:t>
      </w:r>
    </w:p>
    <w:p w14:paraId="493BB679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1219</w:t>
      </w:r>
    </w:p>
    <w:p w14:paraId="12D41275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1219</w:t>
      </w:r>
    </w:p>
    <w:p w14:paraId="6CD4C574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1219</w:t>
      </w:r>
    </w:p>
    <w:p w14:paraId="39A7E0C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1219</w:t>
      </w:r>
    </w:p>
    <w:p w14:paraId="786668C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1219</w:t>
      </w:r>
    </w:p>
    <w:p w14:paraId="0BCEDFF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Void</w:t>
      </w:r>
      <w:r>
        <w:rPr>
          <w:noProof/>
        </w:rPr>
        <w:tab/>
        <w:t>1219</w:t>
      </w:r>
    </w:p>
    <w:p w14:paraId="1A72741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Random Access</w:t>
      </w:r>
      <w:r>
        <w:rPr>
          <w:noProof/>
        </w:rPr>
        <w:tab/>
        <w:t>1219</w:t>
      </w:r>
    </w:p>
    <w:p w14:paraId="33DBCDF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</w:t>
      </w:r>
      <w:r>
        <w:rPr>
          <w:noProof/>
          <w:lang w:eastAsia="zh-CN"/>
        </w:rPr>
        <w:t>4.3.2.2.1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4-step RA type contention based random access test in FR1 for PSCell in EN-DC</w:t>
      </w:r>
      <w:r>
        <w:rPr>
          <w:noProof/>
        </w:rPr>
        <w:tab/>
        <w:t>1219</w:t>
      </w:r>
    </w:p>
    <w:p w14:paraId="1279B7D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</w:t>
      </w:r>
      <w:r>
        <w:rPr>
          <w:noProof/>
          <w:lang w:eastAsia="zh-CN"/>
        </w:rPr>
        <w:t>.4.3.2.2.2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4-step RA type n on-contention based random access test in FR1 for PSCell in EN-DC</w:t>
      </w:r>
      <w:r>
        <w:rPr>
          <w:noProof/>
        </w:rPr>
        <w:tab/>
        <w:t>1223</w:t>
      </w:r>
    </w:p>
    <w:p w14:paraId="628E08D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</w:t>
      </w:r>
      <w:r>
        <w:rPr>
          <w:noProof/>
          <w:lang w:eastAsia="zh-CN"/>
        </w:rPr>
        <w:t>4.3.2.2.3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2-step RA type contention based random access test in FR1 for PSCell in EN-DC</w:t>
      </w:r>
      <w:r>
        <w:rPr>
          <w:noProof/>
        </w:rPr>
        <w:tab/>
        <w:t>1227</w:t>
      </w:r>
    </w:p>
    <w:p w14:paraId="7DF6359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</w:t>
      </w:r>
      <w:r>
        <w:rPr>
          <w:noProof/>
          <w:lang w:eastAsia="zh-CN"/>
        </w:rPr>
        <w:t>.4.3.2.2.4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2-step RA type n on-contention based random access test in FR1 for PSCell in EN-DC</w:t>
      </w:r>
      <w:r>
        <w:rPr>
          <w:noProof/>
        </w:rPr>
        <w:tab/>
        <w:t>1231</w:t>
      </w:r>
    </w:p>
    <w:p w14:paraId="6972A3A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Void</w:t>
      </w:r>
      <w:r>
        <w:rPr>
          <w:noProof/>
        </w:rPr>
        <w:tab/>
        <w:t>1235</w:t>
      </w:r>
    </w:p>
    <w:p w14:paraId="6DFCB6F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</w:rPr>
        <w:t>A.4.</w:t>
      </w:r>
      <w:r>
        <w:rPr>
          <w:noProof/>
          <w:lang w:eastAsia="zh-CN"/>
        </w:rPr>
        <w:t>3</w:t>
      </w:r>
      <w:r w:rsidRPr="00EE690D">
        <w:rPr>
          <w:rFonts w:eastAsia="MS Mincho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Handover with PSCell from EN-DC to EN-DC with known target PSCell in FR1</w:t>
      </w:r>
      <w:r>
        <w:rPr>
          <w:noProof/>
        </w:rPr>
        <w:tab/>
        <w:t>1235</w:t>
      </w:r>
    </w:p>
    <w:p w14:paraId="13054E7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1235</w:t>
      </w:r>
    </w:p>
    <w:p w14:paraId="4DA038E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1241</w:t>
      </w:r>
    </w:p>
    <w:p w14:paraId="16B47BB8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</w:t>
      </w:r>
      <w:r>
        <w:rPr>
          <w:noProof/>
        </w:rPr>
        <w:tab/>
        <w:t>1242</w:t>
      </w:r>
    </w:p>
    <w:p w14:paraId="24FB0E5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1242</w:t>
      </w:r>
    </w:p>
    <w:p w14:paraId="4E62314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NR UE Transmit Timing Test for FR1</w:t>
      </w:r>
      <w:r>
        <w:rPr>
          <w:noProof/>
        </w:rPr>
        <w:tab/>
        <w:t>1242</w:t>
      </w:r>
    </w:p>
    <w:p w14:paraId="2808DBB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1242</w:t>
      </w:r>
    </w:p>
    <w:p w14:paraId="76E2B9E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1246</w:t>
      </w:r>
    </w:p>
    <w:p w14:paraId="730391E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1246</w:t>
      </w:r>
    </w:p>
    <w:p w14:paraId="6B0094B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1246</w:t>
      </w:r>
    </w:p>
    <w:p w14:paraId="105730C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FR1 timing advance adjustment accuracy</w:t>
      </w:r>
      <w:r>
        <w:rPr>
          <w:noProof/>
        </w:rPr>
        <w:tab/>
        <w:t>1246</w:t>
      </w:r>
    </w:p>
    <w:p w14:paraId="7BF7814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1246</w:t>
      </w:r>
    </w:p>
    <w:p w14:paraId="6127A76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1246</w:t>
      </w:r>
    </w:p>
    <w:p w14:paraId="494F25F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A.4.4.3.1.3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1250</w:t>
      </w:r>
    </w:p>
    <w:p w14:paraId="7C7049FF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Signaling characteristics</w:t>
      </w:r>
      <w:r>
        <w:rPr>
          <w:noProof/>
        </w:rPr>
        <w:tab/>
        <w:t>1250</w:t>
      </w:r>
    </w:p>
    <w:p w14:paraId="7AD3B09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1250</w:t>
      </w:r>
    </w:p>
    <w:p w14:paraId="262ACC4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Out-of-sync Test for FR1 PSCell configured with SSB-based RLM RS in non-DRX mode</w:t>
      </w:r>
      <w:r>
        <w:rPr>
          <w:noProof/>
        </w:rPr>
        <w:tab/>
        <w:t>1251</w:t>
      </w:r>
    </w:p>
    <w:p w14:paraId="52EA980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  <w:lang w:eastAsia="zh-CN"/>
        </w:rPr>
        <w:t>A.4.5.1.1.1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1251</w:t>
      </w:r>
    </w:p>
    <w:p w14:paraId="0CD72A2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1255</w:t>
      </w:r>
    </w:p>
    <w:p w14:paraId="3578B2F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In-sync Test for FR1 PSCell configured with SSB-based RLM RS in non-DRX mode</w:t>
      </w:r>
      <w:r>
        <w:rPr>
          <w:noProof/>
        </w:rPr>
        <w:tab/>
        <w:t>1255</w:t>
      </w:r>
    </w:p>
    <w:p w14:paraId="7276B2A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  <w:lang w:eastAsia="zh-CN"/>
        </w:rPr>
        <w:t>A.4.5.1.2.1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1255</w:t>
      </w:r>
    </w:p>
    <w:p w14:paraId="4EB0935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1261</w:t>
      </w:r>
    </w:p>
    <w:p w14:paraId="67119FB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Out-of-sync Test for FR1 PSCell configured with SSB-based RLM RS in DRX mode</w:t>
      </w:r>
      <w:r>
        <w:rPr>
          <w:noProof/>
        </w:rPr>
        <w:tab/>
        <w:t>1261</w:t>
      </w:r>
    </w:p>
    <w:p w14:paraId="2A28F5E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  <w:lang w:eastAsia="zh-CN"/>
        </w:rPr>
        <w:t>A.4.5.1.3.1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1261</w:t>
      </w:r>
    </w:p>
    <w:p w14:paraId="006EE1F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A.4.5.1.3.2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1266</w:t>
      </w:r>
    </w:p>
    <w:p w14:paraId="38DF469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In-sync Test for FR1 PSCell configured with SSB-based RLM RS in DRX mode</w:t>
      </w:r>
      <w:r>
        <w:rPr>
          <w:noProof/>
        </w:rPr>
        <w:tab/>
        <w:t>1266</w:t>
      </w:r>
    </w:p>
    <w:p w14:paraId="68A355A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  <w:lang w:eastAsia="zh-CN"/>
        </w:rPr>
        <w:t>A.4.5.1.4.1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1266</w:t>
      </w:r>
    </w:p>
    <w:p w14:paraId="5D1B0F8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A.4.5.1.4.2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1272</w:t>
      </w:r>
    </w:p>
    <w:p w14:paraId="722FE95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EN-DC Radio Link Monitoring Out-of-sync Test for FR1 PSCell configured with CSI-RS-based RLM in non-DRX mode</w:t>
      </w:r>
      <w:r>
        <w:rPr>
          <w:noProof/>
        </w:rPr>
        <w:tab/>
        <w:t>1272</w:t>
      </w:r>
    </w:p>
    <w:p w14:paraId="3318728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  <w:lang w:eastAsia="zh-CN"/>
        </w:rPr>
        <w:t>A.4.5.1.5.1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1272</w:t>
      </w:r>
    </w:p>
    <w:p w14:paraId="4BEE3B2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A.4.5.1.5.2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1277</w:t>
      </w:r>
    </w:p>
    <w:p w14:paraId="0D5FEAB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EN-DC Radio Link Monitoring In-sync Test for FR1 PSCell configured with CSI-RS-based RLM in non-DRX mode</w:t>
      </w:r>
      <w:r>
        <w:rPr>
          <w:noProof/>
        </w:rPr>
        <w:tab/>
        <w:t>1277</w:t>
      </w:r>
    </w:p>
    <w:p w14:paraId="33BB192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  <w:lang w:eastAsia="zh-CN"/>
        </w:rPr>
        <w:t>A.4.5.1.6.1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1277</w:t>
      </w:r>
    </w:p>
    <w:p w14:paraId="2BC10EB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A.4.5.1.6.2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1283</w:t>
      </w:r>
    </w:p>
    <w:p w14:paraId="285E4DA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A.4.5.1.7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EN-DC Radio Link Monitoring Out-of-sync Test for FR1 PSCell configured with CSI-RS-based RLM in DRX mode</w:t>
      </w:r>
      <w:r>
        <w:rPr>
          <w:noProof/>
        </w:rPr>
        <w:tab/>
        <w:t>1283</w:t>
      </w:r>
    </w:p>
    <w:p w14:paraId="44D520C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  <w:lang w:eastAsia="zh-CN"/>
        </w:rPr>
        <w:t>A.4.5.1.7.1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1283</w:t>
      </w:r>
    </w:p>
    <w:p w14:paraId="3F5880B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A.4.5.1.7.2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1288</w:t>
      </w:r>
    </w:p>
    <w:p w14:paraId="414DB17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Radio Link Monitoring In-sync Test for FR1 PSCell configured with CSI-RS-based RLM in DRX mode</w:t>
      </w:r>
      <w:r>
        <w:rPr>
          <w:noProof/>
        </w:rPr>
        <w:tab/>
        <w:t>1289</w:t>
      </w:r>
    </w:p>
    <w:p w14:paraId="5C9DC75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  <w:lang w:eastAsia="zh-CN"/>
        </w:rPr>
        <w:t>A.4.5.1.8.1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1289</w:t>
      </w:r>
    </w:p>
    <w:p w14:paraId="2BF46B4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A.4.5.1.8.2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1294</w:t>
      </w:r>
    </w:p>
    <w:p w14:paraId="5AC38DF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Out-of-sync Test for FR1 PSCell configured with SSB-based RLM RS for UE fulfilling relaxed measurement criterion</w:t>
      </w:r>
      <w:r>
        <w:rPr>
          <w:noProof/>
        </w:rPr>
        <w:tab/>
        <w:t>1294</w:t>
      </w:r>
    </w:p>
    <w:p w14:paraId="1B2AA93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  <w:lang w:eastAsia="zh-CN"/>
        </w:rPr>
        <w:t>A.4.5.1.9.1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1294</w:t>
      </w:r>
    </w:p>
    <w:p w14:paraId="4EAA139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1300</w:t>
      </w:r>
    </w:p>
    <w:p w14:paraId="6DBF8B8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bCs/>
          <w:noProof/>
        </w:rPr>
        <w:t>A.4.5.2.</w:t>
      </w:r>
      <w:r w:rsidRPr="00EE690D">
        <w:rPr>
          <w:bCs/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– NR FR1 interruptions at transitions between active and non-active during DRX in synchronous EN-DC</w:t>
      </w:r>
      <w:r>
        <w:rPr>
          <w:noProof/>
        </w:rPr>
        <w:tab/>
        <w:t>1300</w:t>
      </w:r>
    </w:p>
    <w:p w14:paraId="6858D94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A.4.5.2.1.1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1300</w:t>
      </w:r>
    </w:p>
    <w:p w14:paraId="3393DF1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A.4.5.2.1.2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1304</w:t>
      </w:r>
    </w:p>
    <w:p w14:paraId="4AE269F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bCs/>
          <w:noProof/>
        </w:rPr>
        <w:t>A.4.5.2.</w:t>
      </w:r>
      <w:r w:rsidRPr="00EE690D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– NR FR1 interruptions at transitions between active and non-active during DRX in asynchronous EN-DC</w:t>
      </w:r>
      <w:r>
        <w:rPr>
          <w:noProof/>
        </w:rPr>
        <w:tab/>
        <w:t>1304</w:t>
      </w:r>
    </w:p>
    <w:p w14:paraId="6B0734A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A.4.5.2.2.1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1304</w:t>
      </w:r>
    </w:p>
    <w:p w14:paraId="0E7C501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A.4.5.2.2.2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1308</w:t>
      </w:r>
    </w:p>
    <w:p w14:paraId="5219B01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 w:cs="Arial"/>
          <w:bCs/>
          <w:noProof/>
        </w:rPr>
        <w:t>A.4.5.2.</w:t>
      </w:r>
      <w:r w:rsidRPr="00EE690D">
        <w:rPr>
          <w:bCs/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– NR FR1 interruptions during measurements on deactivated NR SCC in synchronous EN-DC</w:t>
      </w:r>
      <w:r>
        <w:rPr>
          <w:noProof/>
        </w:rPr>
        <w:tab/>
        <w:t>1308</w:t>
      </w:r>
    </w:p>
    <w:p w14:paraId="3E862AF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1308</w:t>
      </w:r>
    </w:p>
    <w:p w14:paraId="3C2C1FA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1313</w:t>
      </w:r>
    </w:p>
    <w:p w14:paraId="03C7FBA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– NR FR1 interruptions during measurements on deactivated NR SCC in asynchronous EN-DC</w:t>
      </w:r>
      <w:r>
        <w:rPr>
          <w:noProof/>
        </w:rPr>
        <w:tab/>
        <w:t>1314</w:t>
      </w:r>
    </w:p>
    <w:p w14:paraId="2A0EEEC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A.4.5.2.4.1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1314</w:t>
      </w:r>
    </w:p>
    <w:p w14:paraId="19EBBE8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A.4.5.2.4.2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1318</w:t>
      </w:r>
    </w:p>
    <w:p w14:paraId="03F8562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 w:cs="Arial"/>
          <w:bCs/>
          <w:noProof/>
        </w:rPr>
        <w:t>A.4.5.2.</w:t>
      </w:r>
      <w:r w:rsidRPr="00EE690D">
        <w:rPr>
          <w:bCs/>
          <w:noProof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– NR FR1 interruptions during measurements on deactivated E-UTRAN SCC in synchronous EN-DC</w:t>
      </w:r>
      <w:r>
        <w:rPr>
          <w:noProof/>
        </w:rPr>
        <w:tab/>
        <w:t>1319</w:t>
      </w:r>
    </w:p>
    <w:p w14:paraId="690CB56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A.4.5.2.5.1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1319</w:t>
      </w:r>
    </w:p>
    <w:p w14:paraId="27974D7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A.4.5.2.5.2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1323</w:t>
      </w:r>
    </w:p>
    <w:p w14:paraId="72829D8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 w:cs="Arial"/>
          <w:bCs/>
          <w:noProof/>
        </w:rPr>
        <w:t>A.4.5.2.</w:t>
      </w:r>
      <w:r w:rsidRPr="00EE690D">
        <w:rPr>
          <w:bCs/>
          <w:noProof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– NR FR1 interruptions during measurements on deactivated E-UTRAN SCC in asynchronous EN-DC</w:t>
      </w:r>
      <w:r>
        <w:rPr>
          <w:noProof/>
        </w:rPr>
        <w:tab/>
        <w:t>1323</w:t>
      </w:r>
    </w:p>
    <w:p w14:paraId="17E2F83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A.4.5.2.6.1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1323</w:t>
      </w:r>
    </w:p>
    <w:p w14:paraId="79597FF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A.4.5.2.6.2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1327</w:t>
      </w:r>
    </w:p>
    <w:p w14:paraId="7990129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A.4.5.2.7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Void</w:t>
      </w:r>
      <w:r>
        <w:rPr>
          <w:noProof/>
        </w:rPr>
        <w:tab/>
        <w:t>1327</w:t>
      </w:r>
    </w:p>
    <w:p w14:paraId="2725B9C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 w:cs="Arial"/>
          <w:bCs/>
          <w:noProof/>
        </w:rPr>
        <w:t>A.4.5.2.8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carrier based switching in asynchronous EN-DC</w:t>
      </w:r>
      <w:r>
        <w:rPr>
          <w:noProof/>
        </w:rPr>
        <w:tab/>
        <w:t>1327</w:t>
      </w:r>
    </w:p>
    <w:p w14:paraId="6D5473B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1327</w:t>
      </w:r>
    </w:p>
    <w:p w14:paraId="5BE8E3D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1330</w:t>
      </w:r>
    </w:p>
    <w:p w14:paraId="1079825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 w:cs="Arial"/>
          <w:bCs/>
          <w:noProof/>
        </w:rPr>
        <w:t>A.4.5.2.9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– NR interruptions at E-UTRA SRS carrier based switching</w:t>
      </w:r>
      <w:r>
        <w:rPr>
          <w:noProof/>
        </w:rPr>
        <w:tab/>
        <w:t>1331</w:t>
      </w:r>
    </w:p>
    <w:p w14:paraId="208A88F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A.4.5.2.9.1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1331</w:t>
      </w:r>
    </w:p>
    <w:p w14:paraId="7DB5568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A.4.5.2.9.2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1334</w:t>
      </w:r>
    </w:p>
    <w:p w14:paraId="30C4667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 w:cs="Arial"/>
          <w:bCs/>
          <w:noProof/>
        </w:rPr>
        <w:t>A.4.5.2.10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– NR FR1 interruptions due to RRM and RLM/BFD measurements on deactivated NR PSCell</w:t>
      </w:r>
      <w:r>
        <w:rPr>
          <w:noProof/>
        </w:rPr>
        <w:tab/>
        <w:t>1335</w:t>
      </w:r>
    </w:p>
    <w:p w14:paraId="799C71C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A.4.5.2.10.1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1335</w:t>
      </w:r>
    </w:p>
    <w:p w14:paraId="01C6754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A.4.5.2.10.2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1338</w:t>
      </w:r>
    </w:p>
    <w:p w14:paraId="358DFA7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 w:cs="Arial"/>
          <w:bCs/>
          <w:noProof/>
        </w:rPr>
        <w:t>A.4.5.2.11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 w:cs="Arial"/>
          <w:bCs/>
          <w:noProof/>
        </w:rPr>
        <w:t>E-UTRAN - NR FR1 i</w:t>
      </w:r>
      <w:r w:rsidRPr="00EE690D">
        <w:rPr>
          <w:rFonts w:eastAsia="Malgun Gothic"/>
          <w:noProof/>
        </w:rPr>
        <w:t>nterruptions at NR SRS antenna port switching with 1 SRS symbol in a slot in synchronous EN-DC</w:t>
      </w:r>
      <w:r>
        <w:rPr>
          <w:noProof/>
        </w:rPr>
        <w:tab/>
        <w:t>1338</w:t>
      </w:r>
    </w:p>
    <w:p w14:paraId="22CD65C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algun Gothic"/>
          <w:noProof/>
        </w:rPr>
        <w:t>A.4.5.2.11.1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algun Gothic"/>
          <w:noProof/>
        </w:rPr>
        <w:t>Test Purpose and Environment</w:t>
      </w:r>
      <w:r>
        <w:rPr>
          <w:noProof/>
        </w:rPr>
        <w:tab/>
        <w:t>1338</w:t>
      </w:r>
    </w:p>
    <w:p w14:paraId="3CC6013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algun Gothic"/>
          <w:noProof/>
        </w:rPr>
        <w:t>A.4.5.2.11.2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algun Gothic"/>
          <w:noProof/>
        </w:rPr>
        <w:t>Test Requirements</w:t>
      </w:r>
      <w:r>
        <w:rPr>
          <w:noProof/>
        </w:rPr>
        <w:tab/>
        <w:t>1343</w:t>
      </w:r>
    </w:p>
    <w:p w14:paraId="1328B1B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 w:cs="Arial"/>
          <w:bCs/>
          <w:noProof/>
        </w:rPr>
        <w:t>A.4.5.2.12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antenna port switching in asynchronous EN-DC</w:t>
      </w:r>
      <w:r>
        <w:rPr>
          <w:noProof/>
        </w:rPr>
        <w:tab/>
        <w:t>1344</w:t>
      </w:r>
    </w:p>
    <w:p w14:paraId="1B363EB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1344</w:t>
      </w:r>
    </w:p>
    <w:p w14:paraId="0B11347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1351</w:t>
      </w:r>
    </w:p>
    <w:p w14:paraId="2E16C3B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zh-CN"/>
        </w:rPr>
        <w:t>A.4.5.3.1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zh-CN"/>
        </w:rPr>
        <w:t>SCell Activation and deactivation of known SCell in FR1 for 160ms SCell measurement cycle</w:t>
      </w:r>
      <w:r>
        <w:rPr>
          <w:noProof/>
        </w:rPr>
        <w:tab/>
        <w:t>1351</w:t>
      </w:r>
    </w:p>
    <w:p w14:paraId="3A5E774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A.4.5.3.1.1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1351</w:t>
      </w:r>
    </w:p>
    <w:p w14:paraId="5512C30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A.4.5.3.1.2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1357</w:t>
      </w:r>
    </w:p>
    <w:p w14:paraId="4BD17E8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and deactivation of known SCell in FR1 for 640ms SCell measurement cycle</w:t>
      </w:r>
      <w:r>
        <w:rPr>
          <w:noProof/>
        </w:rPr>
        <w:tab/>
        <w:t>1358</w:t>
      </w:r>
    </w:p>
    <w:p w14:paraId="3EF09CD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A.4.5.3.2.1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1358</w:t>
      </w:r>
    </w:p>
    <w:p w14:paraId="2FBEF2F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A.4.5.3.2.2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1358</w:t>
      </w:r>
    </w:p>
    <w:p w14:paraId="4B7B293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and deactivation of unknown SCell in FR1</w:t>
      </w:r>
      <w:r>
        <w:rPr>
          <w:noProof/>
        </w:rPr>
        <w:tab/>
        <w:t>1358</w:t>
      </w:r>
    </w:p>
    <w:p w14:paraId="4EEA2EF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A.4.5.3.3.1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1358</w:t>
      </w:r>
    </w:p>
    <w:p w14:paraId="0919058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lastRenderedPageBreak/>
        <w:t>A.4.5.3.3.2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1359</w:t>
      </w:r>
    </w:p>
    <w:p w14:paraId="1FF6350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and deactivation of multiple unknown SCells in FR1 with single activation/deactivation command</w:t>
      </w:r>
      <w:r>
        <w:rPr>
          <w:noProof/>
        </w:rPr>
        <w:tab/>
        <w:t>1360</w:t>
      </w:r>
    </w:p>
    <w:p w14:paraId="435C583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A.4.5.3.4.1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1360</w:t>
      </w:r>
    </w:p>
    <w:p w14:paraId="48B0B1D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A.4.5.3.3.2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1362</w:t>
      </w:r>
    </w:p>
    <w:p w14:paraId="3DA41F2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zh-CN"/>
        </w:rPr>
        <w:t>A.4.5.3.5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zh-CN"/>
        </w:rPr>
        <w:t>Direct SCell activation at SCell addition of known SCell in FR1</w:t>
      </w:r>
      <w:r>
        <w:rPr>
          <w:noProof/>
        </w:rPr>
        <w:tab/>
        <w:t>1362</w:t>
      </w:r>
    </w:p>
    <w:p w14:paraId="5C4B4FD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A.4.5.3.5.1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1362</w:t>
      </w:r>
    </w:p>
    <w:p w14:paraId="5043BC6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A.4.5.3.5.2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1370</w:t>
      </w:r>
    </w:p>
    <w:p w14:paraId="51A0BE6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zh-CN"/>
        </w:rPr>
        <w:t>A.4.5.3.6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zh-CN"/>
        </w:rPr>
        <w:t>Fast SCell Activation of known SCell in FR1 for 160ms SCell measurement cycle</w:t>
      </w:r>
      <w:r>
        <w:rPr>
          <w:noProof/>
        </w:rPr>
        <w:tab/>
        <w:t>1371</w:t>
      </w:r>
    </w:p>
    <w:p w14:paraId="1EB615B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A.4.5.3.6.1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1371</w:t>
      </w:r>
    </w:p>
    <w:p w14:paraId="4A6CF21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A.4.5.3.6.2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1375</w:t>
      </w:r>
    </w:p>
    <w:p w14:paraId="508F3A0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A.4.5.3.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Fast SCell Activation of known SCell in FR1 for 640 ms SCell measurement cycle</w:t>
      </w:r>
      <w:r>
        <w:rPr>
          <w:noProof/>
        </w:rPr>
        <w:tab/>
        <w:t>1376</w:t>
      </w:r>
    </w:p>
    <w:p w14:paraId="21B3410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A.4.5.3.7.1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1376</w:t>
      </w:r>
    </w:p>
    <w:p w14:paraId="74D2220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A.4.5.3.7.2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1376</w:t>
      </w:r>
    </w:p>
    <w:p w14:paraId="3C71204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1377</w:t>
      </w:r>
    </w:p>
    <w:p w14:paraId="5AEFBEE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1377</w:t>
      </w:r>
    </w:p>
    <w:p w14:paraId="3A7C44F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A.4.5.4.1.1 Test Purpose and Environment</w:t>
      </w:r>
      <w:r>
        <w:rPr>
          <w:noProof/>
        </w:rPr>
        <w:tab/>
        <w:t>1377</w:t>
      </w:r>
    </w:p>
    <w:p w14:paraId="4C6F954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A.4.5.4.1.2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1387</w:t>
      </w:r>
    </w:p>
    <w:p w14:paraId="6FBE5F7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1387</w:t>
      </w:r>
    </w:p>
    <w:p w14:paraId="75614B8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1387</w:t>
      </w:r>
    </w:p>
    <w:p w14:paraId="309C025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  <w:lang w:eastAsia="zh-CN"/>
        </w:rPr>
        <w:t>A.4.5.5.1.1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1387</w:t>
      </w:r>
    </w:p>
    <w:p w14:paraId="6C11A9C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A.4.5.5.1.2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1393</w:t>
      </w:r>
    </w:p>
    <w:p w14:paraId="7CAB14A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1394</w:t>
      </w:r>
    </w:p>
    <w:p w14:paraId="4A44311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  <w:lang w:eastAsia="zh-CN"/>
        </w:rPr>
        <w:t>A.4.5.5.2.1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1394</w:t>
      </w:r>
    </w:p>
    <w:p w14:paraId="351C4B3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A.4.5.5.2.2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1399</w:t>
      </w:r>
    </w:p>
    <w:p w14:paraId="197F8E7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Beam Failure Detection and Link Recovery Test for FR1 PSCell configured with CSI-RS-based BFD and LR in non-DRX mode</w:t>
      </w:r>
      <w:r>
        <w:rPr>
          <w:noProof/>
        </w:rPr>
        <w:tab/>
        <w:t>1400</w:t>
      </w:r>
    </w:p>
    <w:p w14:paraId="4D888E1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  <w:lang w:eastAsia="zh-CN"/>
        </w:rPr>
        <w:t>A.4.5.5.3.1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1400</w:t>
      </w:r>
    </w:p>
    <w:p w14:paraId="0AC0110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A.4.5.5.3.2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1405</w:t>
      </w:r>
    </w:p>
    <w:p w14:paraId="0559F90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Beam Failure Detection and Link Recovery Test for FR1 PSCell configured with CSI-RS-based BFD and LR in DRX mode</w:t>
      </w:r>
      <w:r>
        <w:rPr>
          <w:noProof/>
        </w:rPr>
        <w:tab/>
        <w:t>1406</w:t>
      </w:r>
    </w:p>
    <w:p w14:paraId="67B295C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  <w:lang w:eastAsia="zh-CN"/>
        </w:rPr>
        <w:t>A.4.5.5.4.1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1406</w:t>
      </w:r>
    </w:p>
    <w:p w14:paraId="4929854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A.4.5.5.4.2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1411</w:t>
      </w:r>
    </w:p>
    <w:p w14:paraId="58EBE52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Beam Failure Detection and Link Recovery Test for FR1 SCell configured with CSI-RS-based BFD and SSB-based LR in non-DRX mode</w:t>
      </w:r>
      <w:r>
        <w:rPr>
          <w:noProof/>
        </w:rPr>
        <w:tab/>
        <w:t>1412</w:t>
      </w:r>
    </w:p>
    <w:p w14:paraId="6CC26DD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  <w:lang w:eastAsia="zh-CN"/>
        </w:rPr>
        <w:t>A.4.5.5.5.1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1412</w:t>
      </w:r>
    </w:p>
    <w:p w14:paraId="79FBDFA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A.4.5.5.5.2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1417</w:t>
      </w:r>
    </w:p>
    <w:p w14:paraId="4EC0569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Beam Failure Detection and Link Recovery Test for FR1 SCell configured with CSI-RS-based BFD and SSB-based LR in DRX mode</w:t>
      </w:r>
      <w:r>
        <w:rPr>
          <w:noProof/>
        </w:rPr>
        <w:tab/>
        <w:t>1418</w:t>
      </w:r>
    </w:p>
    <w:p w14:paraId="43C6FD5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  <w:lang w:eastAsia="zh-CN"/>
        </w:rPr>
        <w:t>A.4.5.5.6.1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1418</w:t>
      </w:r>
    </w:p>
    <w:p w14:paraId="43F15FE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A.4.5.5.6.2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1424</w:t>
      </w:r>
    </w:p>
    <w:p w14:paraId="1DF7DE7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TRP specific Beam Failure Detection and Link Recovery Test for FR1 PSCell configured with SSB-based BFD and LR in non-DRX mode</w:t>
      </w:r>
      <w:r>
        <w:rPr>
          <w:noProof/>
        </w:rPr>
        <w:tab/>
        <w:t>1425</w:t>
      </w:r>
    </w:p>
    <w:p w14:paraId="491EE0C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Test Purpose and </w:t>
      </w:r>
      <w:r w:rsidRPr="00EE690D">
        <w:rPr>
          <w:noProof/>
          <w:snapToGrid w:val="0"/>
          <w:lang w:eastAsia="zh-CN"/>
        </w:rPr>
        <w:t>Environment</w:t>
      </w:r>
      <w:r>
        <w:rPr>
          <w:noProof/>
        </w:rPr>
        <w:tab/>
        <w:t>1425</w:t>
      </w:r>
    </w:p>
    <w:p w14:paraId="40A3540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  <w:lang w:eastAsia="en-GB"/>
        </w:rPr>
        <w:t>Test Requirements</w:t>
      </w:r>
      <w:r>
        <w:rPr>
          <w:noProof/>
        </w:rPr>
        <w:tab/>
        <w:t>1430</w:t>
      </w:r>
    </w:p>
    <w:p w14:paraId="54DB101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TRP specific Beam Failure Detection and Link Recovery Test for FR1 SCell configured with CSI-RS-based BFD and SSB-based LR in non-DRX mode</w:t>
      </w:r>
      <w:r>
        <w:rPr>
          <w:noProof/>
        </w:rPr>
        <w:tab/>
        <w:t>1431</w:t>
      </w:r>
    </w:p>
    <w:p w14:paraId="73053F1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  <w:lang w:eastAsia="zh-CN"/>
        </w:rPr>
        <w:t>A.4.5.5.8.1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1431</w:t>
      </w:r>
    </w:p>
    <w:p w14:paraId="2B52FF9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A.4.5.5.8.2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1437</w:t>
      </w:r>
    </w:p>
    <w:p w14:paraId="2A235B2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Active BWP switch</w:t>
      </w:r>
      <w:r>
        <w:rPr>
          <w:noProof/>
        </w:rPr>
        <w:tab/>
        <w:t>1438</w:t>
      </w:r>
    </w:p>
    <w:p w14:paraId="296DD71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1438</w:t>
      </w:r>
    </w:p>
    <w:p w14:paraId="75E07B7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cs="Arial"/>
          <w:noProof/>
        </w:rPr>
        <w:t>A.4.5.6.1.1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1438</w:t>
      </w:r>
    </w:p>
    <w:p w14:paraId="3FED91B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1443</w:t>
      </w:r>
    </w:p>
    <w:p w14:paraId="17FB311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1449</w:t>
      </w:r>
    </w:p>
    <w:p w14:paraId="1A97B1A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EE690D">
        <w:rPr>
          <w:rFonts w:cs="Arial"/>
          <w:noProof/>
          <w:lang w:val="en-US"/>
        </w:rPr>
        <w:t>on multiple CCs</w:t>
      </w:r>
      <w:r>
        <w:rPr>
          <w:noProof/>
        </w:rPr>
        <w:tab/>
        <w:t>1453</w:t>
      </w:r>
    </w:p>
    <w:p w14:paraId="4887FDA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Simultaneous E-UTRAN – NR PSCell FR1 DL active BWP switch in non-DRX in EN-DC on multiple CCs</w:t>
      </w:r>
      <w:r>
        <w:rPr>
          <w:noProof/>
        </w:rPr>
        <w:tab/>
        <w:t>1453</w:t>
      </w:r>
    </w:p>
    <w:p w14:paraId="241AFEA2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</w:rPr>
        <w:t>A.4.5.6.3.1.1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Test Purpose and Environment</w:t>
      </w:r>
      <w:r>
        <w:rPr>
          <w:noProof/>
        </w:rPr>
        <w:tab/>
        <w:t>1453</w:t>
      </w:r>
    </w:p>
    <w:p w14:paraId="3AA7563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zh-CN"/>
        </w:rPr>
        <w:t xml:space="preserve">Simultaneous </w:t>
      </w:r>
      <w:r>
        <w:rPr>
          <w:noProof/>
        </w:rPr>
        <w:t>RRC-based Active BWP Switch on multiple CCs</w:t>
      </w:r>
      <w:r>
        <w:rPr>
          <w:noProof/>
        </w:rPr>
        <w:tab/>
        <w:t>1459</w:t>
      </w:r>
    </w:p>
    <w:p w14:paraId="40A3026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A.4.5.6.4.1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– NR PSCell FR1 DL active BWP switch in non-DRX in synchronous EN-DC on multiple CCs</w:t>
      </w:r>
      <w:r>
        <w:rPr>
          <w:noProof/>
        </w:rPr>
        <w:tab/>
        <w:t>1459</w:t>
      </w:r>
    </w:p>
    <w:p w14:paraId="48A0DAE6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</w:rPr>
        <w:t>A.4.5.6.4.1.1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Test Purpose and Environment</w:t>
      </w:r>
      <w:r>
        <w:rPr>
          <w:noProof/>
        </w:rPr>
        <w:tab/>
        <w:t>1459</w:t>
      </w:r>
    </w:p>
    <w:p w14:paraId="5DFA9872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</w:rPr>
        <w:t>A.4.5.6.4.1.2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Test Requirements</w:t>
      </w:r>
      <w:r>
        <w:rPr>
          <w:noProof/>
        </w:rPr>
        <w:tab/>
        <w:t>1466</w:t>
      </w:r>
    </w:p>
    <w:p w14:paraId="71B7470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1466</w:t>
      </w:r>
    </w:p>
    <w:p w14:paraId="1F2C8374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</w:rPr>
        <w:t>A.4.5.6.4.2.1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Test Purpose and Environment</w:t>
      </w:r>
      <w:r>
        <w:rPr>
          <w:noProof/>
        </w:rPr>
        <w:tab/>
        <w:t>1466</w:t>
      </w:r>
    </w:p>
    <w:p w14:paraId="09BBBDB4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</w:rPr>
        <w:t>A.4.5.6.4.2.2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Test Requirements</w:t>
      </w:r>
      <w:r>
        <w:rPr>
          <w:noProof/>
        </w:rPr>
        <w:tab/>
        <w:t>1477</w:t>
      </w:r>
    </w:p>
    <w:p w14:paraId="02695D9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dormancy switch</w:t>
      </w:r>
      <w:r>
        <w:rPr>
          <w:noProof/>
        </w:rPr>
        <w:tab/>
        <w:t>1478</w:t>
      </w:r>
    </w:p>
    <w:p w14:paraId="1F380A0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– NR FR1 PSCell SCell dormancy switch of single FR1 SCell outside active time</w:t>
      </w:r>
      <w:r>
        <w:rPr>
          <w:noProof/>
        </w:rPr>
        <w:tab/>
        <w:t>1478</w:t>
      </w:r>
    </w:p>
    <w:p w14:paraId="43E478E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1483</w:t>
      </w:r>
    </w:p>
    <w:p w14:paraId="2EFFB4D3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</w:rPr>
        <w:t>A.4.5.6.5.2.1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Test Purpose and Environment</w:t>
      </w:r>
      <w:r>
        <w:rPr>
          <w:noProof/>
        </w:rPr>
        <w:tab/>
        <w:t>1483</w:t>
      </w:r>
    </w:p>
    <w:p w14:paraId="22C8DA3F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</w:rPr>
        <w:t>A.4.5.6.5.2.2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Test Requirements</w:t>
      </w:r>
      <w:r>
        <w:rPr>
          <w:noProof/>
        </w:rPr>
        <w:tab/>
        <w:t>1489</w:t>
      </w:r>
    </w:p>
    <w:p w14:paraId="0E69635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1489</w:t>
      </w:r>
    </w:p>
    <w:p w14:paraId="7C14491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1489</w:t>
      </w:r>
    </w:p>
    <w:p w14:paraId="314493F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1489</w:t>
      </w:r>
    </w:p>
    <w:p w14:paraId="2EEDC6A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1494</w:t>
      </w:r>
    </w:p>
    <w:p w14:paraId="72EA863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1495</w:t>
      </w:r>
    </w:p>
    <w:p w14:paraId="2A2B3FB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1495</w:t>
      </w:r>
    </w:p>
    <w:p w14:paraId="5837828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A.4.5.8.2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1498</w:t>
      </w:r>
    </w:p>
    <w:p w14:paraId="6497605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1499</w:t>
      </w:r>
    </w:p>
    <w:p w14:paraId="1E57C7A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specific CBW change on FR1 NR PSCell with non-DRX in synchronous EN- DC</w:t>
      </w:r>
      <w:r>
        <w:rPr>
          <w:noProof/>
        </w:rPr>
        <w:tab/>
        <w:t>1499</w:t>
      </w:r>
    </w:p>
    <w:p w14:paraId="2892B6D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  <w:snapToGrid w:val="0"/>
        </w:rPr>
        <w:t>A.4.5.9.1.1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1499</w:t>
      </w:r>
    </w:p>
    <w:p w14:paraId="1F7D554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  <w:snapToGrid w:val="0"/>
        </w:rPr>
        <w:t>A.4.5.9.1.2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 xml:space="preserve">Test </w:t>
      </w:r>
      <w:r w:rsidRPr="00EE690D">
        <w:rPr>
          <w:rFonts w:eastAsia="MS Mincho"/>
          <w:noProof/>
          <w:snapToGrid w:val="0"/>
        </w:rPr>
        <w:t>Requirements</w:t>
      </w:r>
      <w:r>
        <w:rPr>
          <w:noProof/>
        </w:rPr>
        <w:tab/>
        <w:t>1503</w:t>
      </w:r>
    </w:p>
    <w:p w14:paraId="263CA82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1503</w:t>
      </w:r>
    </w:p>
    <w:p w14:paraId="000CD97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1503</w:t>
      </w:r>
    </w:p>
    <w:p w14:paraId="07FE404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1503</w:t>
      </w:r>
    </w:p>
    <w:p w14:paraId="3FF5C70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1507</w:t>
      </w:r>
    </w:p>
    <w:p w14:paraId="52E1451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Conditional PSCell addition and release delay (FR1 EN-DC)</w:t>
      </w:r>
      <w:r>
        <w:rPr>
          <w:noProof/>
        </w:rPr>
        <w:tab/>
        <w:t>1508</w:t>
      </w:r>
    </w:p>
    <w:p w14:paraId="2725043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1508</w:t>
      </w:r>
    </w:p>
    <w:p w14:paraId="521F589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1508</w:t>
      </w:r>
    </w:p>
    <w:p w14:paraId="1795A16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1508</w:t>
      </w:r>
    </w:p>
    <w:p w14:paraId="625E718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1512</w:t>
      </w:r>
    </w:p>
    <w:p w14:paraId="5C36BC02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1512</w:t>
      </w:r>
    </w:p>
    <w:p w14:paraId="3AD782C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1512</w:t>
      </w:r>
    </w:p>
    <w:p w14:paraId="78BFDA6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EN-DC event triggered reporting tests without gap under non-DRX</w:t>
      </w:r>
      <w:r>
        <w:rPr>
          <w:noProof/>
        </w:rPr>
        <w:tab/>
        <w:t>1512</w:t>
      </w:r>
    </w:p>
    <w:p w14:paraId="732AE61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1512</w:t>
      </w:r>
    </w:p>
    <w:p w14:paraId="4FCA6C4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1512</w:t>
      </w:r>
    </w:p>
    <w:p w14:paraId="23A9C5B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1516</w:t>
      </w:r>
    </w:p>
    <w:p w14:paraId="43133EC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1516</w:t>
      </w:r>
    </w:p>
    <w:p w14:paraId="545CE3D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1516</w:t>
      </w:r>
    </w:p>
    <w:p w14:paraId="0A9E614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1516</w:t>
      </w:r>
    </w:p>
    <w:p w14:paraId="7906283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1520</w:t>
      </w:r>
    </w:p>
    <w:p w14:paraId="7C41E73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EN-DC event triggered reporting tests with per-UE gaps under non-DRX</w:t>
      </w:r>
      <w:r>
        <w:rPr>
          <w:noProof/>
        </w:rPr>
        <w:tab/>
        <w:t>1520</w:t>
      </w:r>
    </w:p>
    <w:p w14:paraId="075071B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1520</w:t>
      </w:r>
    </w:p>
    <w:p w14:paraId="342744A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A.4.6.1.3.2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1520</w:t>
      </w:r>
    </w:p>
    <w:p w14:paraId="6180DBC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A.4.6.1.3.3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1524</w:t>
      </w:r>
    </w:p>
    <w:p w14:paraId="277D6FB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A.4.6.1.4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EN-DC event triggered reporting tests with per-UE gaps under DRX</w:t>
      </w:r>
      <w:r>
        <w:rPr>
          <w:noProof/>
        </w:rPr>
        <w:tab/>
        <w:t>1524</w:t>
      </w:r>
    </w:p>
    <w:p w14:paraId="1232847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A.4.6.1.4.1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1524</w:t>
      </w:r>
    </w:p>
    <w:p w14:paraId="37106E5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A.4.6.1.4.2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1524</w:t>
      </w:r>
    </w:p>
    <w:p w14:paraId="0C65164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A.4.6.1.4.3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1528</w:t>
      </w:r>
    </w:p>
    <w:p w14:paraId="1D13ACF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A.4.6.1.5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EN-DC event triggered reporting tests without gap under non-DRX with SSB index reading</w:t>
      </w:r>
      <w:r>
        <w:rPr>
          <w:noProof/>
        </w:rPr>
        <w:tab/>
        <w:t>1528</w:t>
      </w:r>
    </w:p>
    <w:p w14:paraId="16DFEC3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A.4.6.1.5.1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1528</w:t>
      </w:r>
    </w:p>
    <w:p w14:paraId="27756A9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A.4.6.1.5.2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1528</w:t>
      </w:r>
    </w:p>
    <w:p w14:paraId="5E88268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A.4.6.1.5.3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1530</w:t>
      </w:r>
    </w:p>
    <w:p w14:paraId="283B284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A.4.6.1.6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EN-DC event triggered reporting tests with SSB index reading with per-UE gaps</w:t>
      </w:r>
      <w:r>
        <w:rPr>
          <w:noProof/>
        </w:rPr>
        <w:tab/>
        <w:t>1531</w:t>
      </w:r>
    </w:p>
    <w:p w14:paraId="0084920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A.4.6.1.6.1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1531</w:t>
      </w:r>
    </w:p>
    <w:p w14:paraId="78E2911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A.4.6.1.6.2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1531</w:t>
      </w:r>
    </w:p>
    <w:p w14:paraId="26E455C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A.4.6.1.6.3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1533</w:t>
      </w:r>
    </w:p>
    <w:p w14:paraId="20BB8A7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A.4.6.1.7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EN-DC event triggered reporting tests under DRX</w:t>
      </w:r>
      <w:r>
        <w:rPr>
          <w:noProof/>
        </w:rPr>
        <w:t xml:space="preserve"> </w:t>
      </w:r>
      <w:r w:rsidRPr="00EE690D">
        <w:rPr>
          <w:noProof/>
          <w:snapToGrid w:val="0"/>
        </w:rPr>
        <w:t>for UE configured with highSpeedMeasFlag-r16</w:t>
      </w:r>
      <w:r>
        <w:rPr>
          <w:noProof/>
        </w:rPr>
        <w:tab/>
        <w:t>1534</w:t>
      </w:r>
    </w:p>
    <w:p w14:paraId="55BAA7A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1534</w:t>
      </w:r>
    </w:p>
    <w:p w14:paraId="74BF928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1534</w:t>
      </w:r>
    </w:p>
    <w:p w14:paraId="746445F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A.4.6.1.7.3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1538</w:t>
      </w:r>
    </w:p>
    <w:p w14:paraId="45DCEC2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EN-DC event triggered reporting tests for FR1 cell without SSB time index detection </w:t>
      </w:r>
      <w:r>
        <w:rPr>
          <w:noProof/>
          <w:lang w:eastAsia="zh-CN"/>
        </w:rPr>
        <w:t>whe</w:t>
      </w:r>
      <w:r w:rsidRPr="00EE690D">
        <w:rPr>
          <w:noProof/>
          <w:lang w:val="en-US" w:eastAsia="zh-CN"/>
        </w:rPr>
        <w:t xml:space="preserve">n </w:t>
      </w:r>
      <w:r>
        <w:rPr>
          <w:noProof/>
        </w:rPr>
        <w:t xml:space="preserve">DRX is used for UE configured with </w:t>
      </w:r>
      <w:r w:rsidRPr="00EE690D">
        <w:rPr>
          <w:rFonts w:eastAsia="DengXian" w:cs="Arial"/>
          <w:bCs/>
          <w:i/>
          <w:noProof/>
          <w:lang w:eastAsia="zh-CN"/>
        </w:rPr>
        <w:t>highSpeedMeasCA-Scell-r17</w:t>
      </w:r>
      <w:r>
        <w:rPr>
          <w:noProof/>
        </w:rPr>
        <w:tab/>
        <w:t>1538</w:t>
      </w:r>
    </w:p>
    <w:p w14:paraId="475D2CE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1538</w:t>
      </w:r>
    </w:p>
    <w:p w14:paraId="5C914AE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1543</w:t>
      </w:r>
    </w:p>
    <w:p w14:paraId="4CF257D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1544</w:t>
      </w:r>
    </w:p>
    <w:p w14:paraId="0821364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1544</w:t>
      </w:r>
    </w:p>
    <w:p w14:paraId="7D2C848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1544</w:t>
      </w:r>
    </w:p>
    <w:p w14:paraId="2FE5327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1548</w:t>
      </w:r>
    </w:p>
    <w:p w14:paraId="06CDF02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1548</w:t>
      </w:r>
    </w:p>
    <w:p w14:paraId="2582B16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1548</w:t>
      </w:r>
    </w:p>
    <w:p w14:paraId="21DBAC5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1552</w:t>
      </w:r>
    </w:p>
    <w:p w14:paraId="036F076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1552</w:t>
      </w:r>
    </w:p>
    <w:p w14:paraId="557BE20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1552</w:t>
      </w:r>
    </w:p>
    <w:p w14:paraId="0C9BA1D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1552</w:t>
      </w:r>
    </w:p>
    <w:p w14:paraId="499D0A9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1552</w:t>
      </w:r>
    </w:p>
    <w:p w14:paraId="28AB963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1557</w:t>
      </w:r>
    </w:p>
    <w:p w14:paraId="59ADF27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1557</w:t>
      </w:r>
    </w:p>
    <w:p w14:paraId="013C04E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1557</w:t>
      </w:r>
    </w:p>
    <w:p w14:paraId="76947F1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1562</w:t>
      </w:r>
    </w:p>
    <w:p w14:paraId="39DD3EA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fi-FI"/>
        </w:rPr>
        <w:t>A.4.6.2.7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fi-FI"/>
        </w:rPr>
        <w:t>Void</w:t>
      </w:r>
      <w:r>
        <w:rPr>
          <w:noProof/>
        </w:rPr>
        <w:tab/>
        <w:t>1562</w:t>
      </w:r>
    </w:p>
    <w:p w14:paraId="77BA284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fi-FI"/>
        </w:rPr>
        <w:t>A.4.6.2.8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fi-FI"/>
        </w:rPr>
        <w:t>Void</w:t>
      </w:r>
      <w:r>
        <w:rPr>
          <w:noProof/>
        </w:rPr>
        <w:tab/>
        <w:t>1562</w:t>
      </w:r>
    </w:p>
    <w:p w14:paraId="3BA7CC7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event triggered reporting tests for FR1 cell without SSB time index detection when DRX is used for UE configured with highSpeedMeasInterFreq-r17</w:t>
      </w:r>
      <w:r>
        <w:rPr>
          <w:noProof/>
        </w:rPr>
        <w:tab/>
        <w:t>1563</w:t>
      </w:r>
    </w:p>
    <w:p w14:paraId="2F5BAC3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1563</w:t>
      </w:r>
    </w:p>
    <w:p w14:paraId="6AE9F87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1566</w:t>
      </w:r>
    </w:p>
    <w:p w14:paraId="2CEEDD0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fi-FI"/>
        </w:rPr>
        <w:t>A.4.6.3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fi-FI"/>
        </w:rPr>
        <w:t>Void</w:t>
      </w:r>
      <w:r>
        <w:rPr>
          <w:noProof/>
        </w:rPr>
        <w:tab/>
        <w:t>1566</w:t>
      </w:r>
    </w:p>
    <w:p w14:paraId="62A32F7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1566</w:t>
      </w:r>
    </w:p>
    <w:p w14:paraId="29619A3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SSB based L1-RSRP measurement when DRX is not used</w:t>
      </w:r>
      <w:r>
        <w:rPr>
          <w:noProof/>
        </w:rPr>
        <w:tab/>
        <w:t>1566</w:t>
      </w:r>
    </w:p>
    <w:p w14:paraId="2066E91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1566</w:t>
      </w:r>
    </w:p>
    <w:p w14:paraId="27098D9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1567</w:t>
      </w:r>
    </w:p>
    <w:p w14:paraId="3488EEE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1570</w:t>
      </w:r>
    </w:p>
    <w:p w14:paraId="044318F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SSB based L1-RSRP measurement when DRX is used</w:t>
      </w:r>
      <w:r>
        <w:rPr>
          <w:noProof/>
        </w:rPr>
        <w:tab/>
        <w:t>1570</w:t>
      </w:r>
    </w:p>
    <w:p w14:paraId="1D20D8C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1570</w:t>
      </w:r>
    </w:p>
    <w:p w14:paraId="1028199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1571</w:t>
      </w:r>
    </w:p>
    <w:p w14:paraId="6D6B6A0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1574</w:t>
      </w:r>
    </w:p>
    <w:p w14:paraId="4CCFB87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A.4.6.4.3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CSI-RS based L1-RSRP measurement when DRX is not used</w:t>
      </w:r>
      <w:r>
        <w:rPr>
          <w:noProof/>
        </w:rPr>
        <w:tab/>
        <w:t>1574</w:t>
      </w:r>
    </w:p>
    <w:p w14:paraId="57E51F0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1574</w:t>
      </w:r>
    </w:p>
    <w:p w14:paraId="0BE408F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1575</w:t>
      </w:r>
    </w:p>
    <w:p w14:paraId="4637BE4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1578</w:t>
      </w:r>
    </w:p>
    <w:p w14:paraId="638B4A2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A.4.6.4.4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CSI-RS based L1-RSRP measurement when DRX is used</w:t>
      </w:r>
      <w:r>
        <w:rPr>
          <w:noProof/>
        </w:rPr>
        <w:tab/>
        <w:t>1578</w:t>
      </w:r>
    </w:p>
    <w:p w14:paraId="71A8F2B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1578</w:t>
      </w:r>
    </w:p>
    <w:p w14:paraId="79743EE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1579</w:t>
      </w:r>
    </w:p>
    <w:p w14:paraId="7B9F126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1581</w:t>
      </w:r>
    </w:p>
    <w:p w14:paraId="20916FC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A.4.6.4.5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 xml:space="preserve">SSB based L1-RSRP measurement when DRX is used for UE configured with </w:t>
      </w:r>
      <w:r w:rsidRPr="00EE690D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1581</w:t>
      </w:r>
    </w:p>
    <w:p w14:paraId="0679087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1581</w:t>
      </w:r>
    </w:p>
    <w:p w14:paraId="6C46B6C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1582</w:t>
      </w:r>
    </w:p>
    <w:p w14:paraId="6FDE488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A.4.6.4.5.3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1585</w:t>
      </w:r>
    </w:p>
    <w:p w14:paraId="3D906BD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1585</w:t>
      </w:r>
    </w:p>
    <w:p w14:paraId="6885A4A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SRS-RSRP measurement with non-DRX</w:t>
      </w:r>
      <w:r>
        <w:rPr>
          <w:noProof/>
        </w:rPr>
        <w:tab/>
        <w:t>1585</w:t>
      </w:r>
    </w:p>
    <w:p w14:paraId="6A0B093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1585</w:t>
      </w:r>
    </w:p>
    <w:p w14:paraId="446E503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1586</w:t>
      </w:r>
    </w:p>
    <w:p w14:paraId="570711E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A.4.6.5.1.3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1589</w:t>
      </w:r>
    </w:p>
    <w:p w14:paraId="4546F4A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CLI-RSSI measurement with non-DRX</w:t>
      </w:r>
      <w:r>
        <w:rPr>
          <w:noProof/>
        </w:rPr>
        <w:tab/>
        <w:t>1589</w:t>
      </w:r>
    </w:p>
    <w:p w14:paraId="4E23AE4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1589</w:t>
      </w:r>
    </w:p>
    <w:p w14:paraId="49E212A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1590</w:t>
      </w:r>
    </w:p>
    <w:p w14:paraId="00F1FB8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A.4.6.5.2.3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1591</w:t>
      </w:r>
    </w:p>
    <w:p w14:paraId="5E4BAE6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A.4.6.6.1.2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1596</w:t>
      </w:r>
    </w:p>
    <w:p w14:paraId="186F8EE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1596</w:t>
      </w:r>
    </w:p>
    <w:p w14:paraId="0AC8EF4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1599</w:t>
      </w:r>
    </w:p>
    <w:p w14:paraId="59916B8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1599</w:t>
      </w:r>
    </w:p>
    <w:p w14:paraId="3AD8403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1599</w:t>
      </w:r>
    </w:p>
    <w:p w14:paraId="1523593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1602</w:t>
      </w:r>
    </w:p>
    <w:p w14:paraId="08225C6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A.4.6.7.</w:t>
      </w:r>
      <w:r w:rsidRPr="00EE690D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 xml:space="preserve">L1-SINR measurement </w:t>
      </w:r>
      <w:r w:rsidRPr="00EE690D">
        <w:rPr>
          <w:noProof/>
          <w:snapToGrid w:val="0"/>
          <w:lang w:eastAsia="zh-CN"/>
        </w:rPr>
        <w:t xml:space="preserve">with </w:t>
      </w:r>
      <w:r w:rsidRPr="00EE690D">
        <w:rPr>
          <w:noProof/>
          <w:snapToGrid w:val="0"/>
        </w:rPr>
        <w:t>CSI-RS based CMR and dedicated IMR configured when DRX is used</w:t>
      </w:r>
      <w:r>
        <w:rPr>
          <w:noProof/>
        </w:rPr>
        <w:tab/>
        <w:t>1602</w:t>
      </w:r>
    </w:p>
    <w:p w14:paraId="2940024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1602</w:t>
      </w:r>
    </w:p>
    <w:p w14:paraId="17A471B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1602</w:t>
      </w:r>
    </w:p>
    <w:p w14:paraId="1AAACF4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1604</w:t>
      </w:r>
    </w:p>
    <w:p w14:paraId="25DF665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 based intra-frequency Measurement</w:t>
      </w:r>
      <w:r>
        <w:rPr>
          <w:noProof/>
        </w:rPr>
        <w:tab/>
        <w:t>1605</w:t>
      </w:r>
    </w:p>
    <w:p w14:paraId="0665AEE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A.4.6.8.1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1605</w:t>
      </w:r>
    </w:p>
    <w:p w14:paraId="05F3E6E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1605</w:t>
      </w:r>
    </w:p>
    <w:p w14:paraId="78EEFA7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A.4.6.8.1.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1609</w:t>
      </w:r>
    </w:p>
    <w:p w14:paraId="030BCEC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 based inter-frequency Measurement</w:t>
      </w:r>
      <w:r>
        <w:rPr>
          <w:noProof/>
        </w:rPr>
        <w:tab/>
        <w:t>1609</w:t>
      </w:r>
    </w:p>
    <w:p w14:paraId="77083B1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A.4.6.9.1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EN-DC event triggered reporting tests for FR1 cell when non-DRX is used</w:t>
      </w:r>
      <w:r>
        <w:rPr>
          <w:noProof/>
        </w:rPr>
        <w:tab/>
        <w:t>1609</w:t>
      </w:r>
    </w:p>
    <w:p w14:paraId="11D01EA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1609</w:t>
      </w:r>
    </w:p>
    <w:p w14:paraId="7833CA4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1613</w:t>
      </w:r>
    </w:p>
    <w:p w14:paraId="75E4AE35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1614</w:t>
      </w:r>
    </w:p>
    <w:p w14:paraId="60FC16F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SS-RSRP</w:t>
      </w:r>
      <w:r>
        <w:rPr>
          <w:noProof/>
        </w:rPr>
        <w:tab/>
        <w:t>1614</w:t>
      </w:r>
    </w:p>
    <w:p w14:paraId="420A21B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EN-DC Intra-frequency measurement accuracy with FR1 serving cell and FR1 target cell</w:t>
      </w:r>
      <w:r>
        <w:rPr>
          <w:noProof/>
        </w:rPr>
        <w:tab/>
        <w:t>1614</w:t>
      </w:r>
    </w:p>
    <w:p w14:paraId="19BBC8A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1614</w:t>
      </w:r>
    </w:p>
    <w:p w14:paraId="540DE62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1614</w:t>
      </w:r>
    </w:p>
    <w:p w14:paraId="3443D33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1618</w:t>
      </w:r>
    </w:p>
    <w:p w14:paraId="290BC04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1618</w:t>
      </w:r>
    </w:p>
    <w:p w14:paraId="42DC139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1618</w:t>
      </w:r>
    </w:p>
    <w:p w14:paraId="0FE8AA1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1619</w:t>
      </w:r>
    </w:p>
    <w:p w14:paraId="6BD17E6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1623</w:t>
      </w:r>
    </w:p>
    <w:p w14:paraId="5EEB3E0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Void</w:t>
      </w:r>
      <w:r>
        <w:rPr>
          <w:noProof/>
        </w:rPr>
        <w:tab/>
        <w:t>1623</w:t>
      </w:r>
    </w:p>
    <w:p w14:paraId="01B6D80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SS-RSRQ</w:t>
      </w:r>
      <w:r>
        <w:rPr>
          <w:noProof/>
        </w:rPr>
        <w:tab/>
        <w:t>1623</w:t>
      </w:r>
    </w:p>
    <w:p w14:paraId="5E8A3D5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cs="Arial"/>
          <w:bCs/>
          <w:noProof/>
          <w:snapToGrid w:val="0"/>
        </w:rPr>
        <w:t>A.4.7.2.1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cs="Arial"/>
          <w:bCs/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1623</w:t>
      </w:r>
    </w:p>
    <w:p w14:paraId="7860004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cs="Arial"/>
          <w:noProof/>
          <w:snapToGrid w:val="0"/>
        </w:rPr>
        <w:t>A.4.7.2.1.1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1623</w:t>
      </w:r>
    </w:p>
    <w:p w14:paraId="15F8AF0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cs="Arial"/>
          <w:noProof/>
          <w:snapToGrid w:val="0"/>
        </w:rPr>
        <w:t>A.4.7.2.1.2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cs="Arial"/>
          <w:noProof/>
          <w:snapToGrid w:val="0"/>
        </w:rPr>
        <w:t>Test Parameters</w:t>
      </w:r>
      <w:r>
        <w:rPr>
          <w:noProof/>
        </w:rPr>
        <w:tab/>
        <w:t>1624</w:t>
      </w:r>
    </w:p>
    <w:p w14:paraId="005FF27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cs="Arial"/>
          <w:noProof/>
          <w:snapToGrid w:val="0"/>
        </w:rPr>
        <w:t>A.4.7.2.1.3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cs="Arial"/>
          <w:noProof/>
          <w:snapToGrid w:val="0"/>
        </w:rPr>
        <w:t>Test Requirements</w:t>
      </w:r>
      <w:r>
        <w:rPr>
          <w:noProof/>
        </w:rPr>
        <w:tab/>
        <w:t>1628</w:t>
      </w:r>
    </w:p>
    <w:p w14:paraId="7BE5A54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1628</w:t>
      </w:r>
    </w:p>
    <w:p w14:paraId="3402A42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A.4.7.2.</w:t>
      </w:r>
      <w:r w:rsidRPr="00EE690D">
        <w:rPr>
          <w:noProof/>
          <w:snapToGrid w:val="0"/>
          <w:lang w:eastAsia="zh-CN"/>
        </w:rPr>
        <w:t>2</w:t>
      </w:r>
      <w:r w:rsidRPr="00EE690D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1628</w:t>
      </w:r>
    </w:p>
    <w:p w14:paraId="645F80A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A.4.7.2.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1628</w:t>
      </w:r>
    </w:p>
    <w:p w14:paraId="3ED7210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A.4.7.2.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1633</w:t>
      </w:r>
    </w:p>
    <w:p w14:paraId="5E1B7A7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SS-SINR</w:t>
      </w:r>
      <w:r>
        <w:rPr>
          <w:noProof/>
        </w:rPr>
        <w:tab/>
        <w:t>1633</w:t>
      </w:r>
    </w:p>
    <w:p w14:paraId="5F34F38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1633</w:t>
      </w:r>
    </w:p>
    <w:p w14:paraId="0D70526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A.4.7.3.1.1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1633</w:t>
      </w:r>
    </w:p>
    <w:p w14:paraId="2915D54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A.4.7.3.1.2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1633</w:t>
      </w:r>
    </w:p>
    <w:p w14:paraId="45A4679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A.4.7.3.1.3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1636</w:t>
      </w:r>
    </w:p>
    <w:p w14:paraId="4F27521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A.4.7.3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1636</w:t>
      </w:r>
    </w:p>
    <w:p w14:paraId="3286143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A.4.7.3.</w:t>
      </w:r>
      <w:r w:rsidRPr="00EE690D">
        <w:rPr>
          <w:noProof/>
          <w:snapToGrid w:val="0"/>
          <w:lang w:eastAsia="zh-CN"/>
        </w:rPr>
        <w:t>2</w:t>
      </w:r>
      <w:r w:rsidRPr="00EE690D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1636</w:t>
      </w:r>
    </w:p>
    <w:p w14:paraId="5CC1D76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A.4.7.3.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1636</w:t>
      </w:r>
    </w:p>
    <w:p w14:paraId="13721D7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A.4.7.3.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1641</w:t>
      </w:r>
    </w:p>
    <w:p w14:paraId="1BE1C9F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1641</w:t>
      </w:r>
    </w:p>
    <w:p w14:paraId="400D806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SSB based L1-RSRP measurement</w:t>
      </w:r>
      <w:r>
        <w:rPr>
          <w:noProof/>
        </w:rPr>
        <w:tab/>
        <w:t>1641</w:t>
      </w:r>
    </w:p>
    <w:p w14:paraId="6104362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1641</w:t>
      </w:r>
    </w:p>
    <w:p w14:paraId="799D5EB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1642</w:t>
      </w:r>
    </w:p>
    <w:p w14:paraId="25484ED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1645</w:t>
      </w:r>
    </w:p>
    <w:p w14:paraId="6204F0A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1645</w:t>
      </w:r>
    </w:p>
    <w:p w14:paraId="72914E7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1645</w:t>
      </w:r>
    </w:p>
    <w:p w14:paraId="4B7C51F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1646</w:t>
      </w:r>
    </w:p>
    <w:p w14:paraId="7B60909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1649</w:t>
      </w:r>
    </w:p>
    <w:p w14:paraId="429815B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cs="v4.2.0"/>
          <w:noProof/>
        </w:rPr>
        <w:t>A.4.7.5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cs="v4.2.0"/>
          <w:noProof/>
        </w:rPr>
        <w:t>SFTD accuracy</w:t>
      </w:r>
      <w:r>
        <w:rPr>
          <w:noProof/>
        </w:rPr>
        <w:tab/>
        <w:t>1649</w:t>
      </w:r>
    </w:p>
    <w:p w14:paraId="5F853EE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accuracy</w:t>
      </w:r>
      <w:r>
        <w:rPr>
          <w:noProof/>
        </w:rPr>
        <w:tab/>
        <w:t>1649</w:t>
      </w:r>
    </w:p>
    <w:p w14:paraId="15CA293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A.4.7.5.1.1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1649</w:t>
      </w:r>
    </w:p>
    <w:p w14:paraId="079ADC0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A.4.7.5.1.2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1649</w:t>
      </w:r>
    </w:p>
    <w:p w14:paraId="5AF8886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A.4.7.5.1.3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1654</w:t>
      </w:r>
    </w:p>
    <w:p w14:paraId="0B94F12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A.4.7.5.2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1654</w:t>
      </w:r>
    </w:p>
    <w:p w14:paraId="6BF3CE3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1654</w:t>
      </w:r>
    </w:p>
    <w:p w14:paraId="033BE40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1654</w:t>
      </w:r>
    </w:p>
    <w:p w14:paraId="2BA7FA1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EN-DC SRS-RSRP measurement accuracy with FR1 serving cell</w:t>
      </w:r>
      <w:r>
        <w:rPr>
          <w:noProof/>
        </w:rPr>
        <w:tab/>
        <w:t>1654</w:t>
      </w:r>
    </w:p>
    <w:p w14:paraId="6631655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1654</w:t>
      </w:r>
    </w:p>
    <w:p w14:paraId="1009EBE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1655</w:t>
      </w:r>
    </w:p>
    <w:p w14:paraId="67AB342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1660</w:t>
      </w:r>
    </w:p>
    <w:p w14:paraId="2DFCFAC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EN-DC CLI-RSSI measurement accuracy with FR1 serving cell</w:t>
      </w:r>
      <w:r>
        <w:rPr>
          <w:noProof/>
        </w:rPr>
        <w:tab/>
        <w:t>1660</w:t>
      </w:r>
    </w:p>
    <w:p w14:paraId="5D2DCE7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1660</w:t>
      </w:r>
    </w:p>
    <w:p w14:paraId="4156256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1661</w:t>
      </w:r>
    </w:p>
    <w:p w14:paraId="20E51A5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1664</w:t>
      </w:r>
    </w:p>
    <w:p w14:paraId="10311BA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1664</w:t>
      </w:r>
    </w:p>
    <w:p w14:paraId="46FDD20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1668</w:t>
      </w:r>
    </w:p>
    <w:p w14:paraId="126EDE3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1668</w:t>
      </w:r>
    </w:p>
    <w:p w14:paraId="424E9F2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1668</w:t>
      </w:r>
    </w:p>
    <w:p w14:paraId="5D3C21C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1672</w:t>
      </w:r>
    </w:p>
    <w:p w14:paraId="66E80F1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A.4.7.7.3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1672</w:t>
      </w:r>
    </w:p>
    <w:p w14:paraId="6F9758E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1672</w:t>
      </w:r>
    </w:p>
    <w:p w14:paraId="1C3B035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1672</w:t>
      </w:r>
    </w:p>
    <w:p w14:paraId="1EFCF87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1675</w:t>
      </w:r>
    </w:p>
    <w:p w14:paraId="69D442A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</w:t>
      </w:r>
      <w:r>
        <w:rPr>
          <w:noProof/>
        </w:rPr>
        <w:tab/>
        <w:t>1675</w:t>
      </w:r>
    </w:p>
    <w:p w14:paraId="0F0E93B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EN-DC Intra-frequency measurement accuracy with FR1 serving cell and FR1 target cell</w:t>
      </w:r>
      <w:r>
        <w:rPr>
          <w:noProof/>
        </w:rPr>
        <w:tab/>
        <w:t>1675</w:t>
      </w:r>
    </w:p>
    <w:p w14:paraId="3D463F3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1675</w:t>
      </w:r>
    </w:p>
    <w:p w14:paraId="4AF398A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1676</w:t>
      </w:r>
    </w:p>
    <w:p w14:paraId="7E34856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A.4.7.8.1.3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1681</w:t>
      </w:r>
    </w:p>
    <w:p w14:paraId="3FEDA8F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A.4.7.8.2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1681</w:t>
      </w:r>
    </w:p>
    <w:p w14:paraId="1B78C82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1681</w:t>
      </w:r>
    </w:p>
    <w:p w14:paraId="03A35CA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1681</w:t>
      </w:r>
    </w:p>
    <w:p w14:paraId="2D256BE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1686</w:t>
      </w:r>
    </w:p>
    <w:p w14:paraId="0FA82C9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CSI-RSRQ</w:t>
      </w:r>
      <w:r>
        <w:rPr>
          <w:noProof/>
        </w:rPr>
        <w:tab/>
        <w:t>1686</w:t>
      </w:r>
    </w:p>
    <w:p w14:paraId="41C484B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1686</w:t>
      </w:r>
    </w:p>
    <w:p w14:paraId="2B250A3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A.4.7.9.1.1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1686</w:t>
      </w:r>
    </w:p>
    <w:p w14:paraId="4706E69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A.4.7.9.1.2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1686</w:t>
      </w:r>
    </w:p>
    <w:p w14:paraId="6EC8B7D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A.4.7.9.1.3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1691</w:t>
      </w:r>
    </w:p>
    <w:p w14:paraId="2541D1E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A.4.7.9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1691</w:t>
      </w:r>
    </w:p>
    <w:p w14:paraId="691D7AA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A.4.7.9.</w:t>
      </w:r>
      <w:r w:rsidRPr="00EE690D">
        <w:rPr>
          <w:noProof/>
          <w:snapToGrid w:val="0"/>
          <w:lang w:eastAsia="zh-CN"/>
        </w:rPr>
        <w:t>2</w:t>
      </w:r>
      <w:r w:rsidRPr="00EE690D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1691</w:t>
      </w:r>
    </w:p>
    <w:p w14:paraId="2AF84C2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A.4.7.9.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1691</w:t>
      </w:r>
    </w:p>
    <w:p w14:paraId="128EB0C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A.4.7.9.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1696</w:t>
      </w:r>
    </w:p>
    <w:p w14:paraId="072009F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CSI-SINR</w:t>
      </w:r>
      <w:r>
        <w:rPr>
          <w:noProof/>
        </w:rPr>
        <w:tab/>
        <w:t>1696</w:t>
      </w:r>
    </w:p>
    <w:p w14:paraId="732A725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A.4.7.10.1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1696</w:t>
      </w:r>
    </w:p>
    <w:p w14:paraId="3E713CE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A.4.7.10.1.1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1696</w:t>
      </w:r>
    </w:p>
    <w:p w14:paraId="19399CD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A.4.7.10.1.2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1697</w:t>
      </w:r>
    </w:p>
    <w:p w14:paraId="5241DB4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A.4.7.10.1.3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1701</w:t>
      </w:r>
    </w:p>
    <w:p w14:paraId="438665C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A.4.7.10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1701</w:t>
      </w:r>
    </w:p>
    <w:p w14:paraId="15FC1AA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A.4.7.10.</w:t>
      </w:r>
      <w:r w:rsidRPr="00EE690D">
        <w:rPr>
          <w:noProof/>
          <w:snapToGrid w:val="0"/>
          <w:lang w:eastAsia="zh-CN"/>
        </w:rPr>
        <w:t>2</w:t>
      </w:r>
      <w:r w:rsidRPr="00EE690D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1701</w:t>
      </w:r>
    </w:p>
    <w:p w14:paraId="03964BF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A.4.7.10.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1702</w:t>
      </w:r>
    </w:p>
    <w:p w14:paraId="37ECDC0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A.4.7.10.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1706</w:t>
      </w:r>
    </w:p>
    <w:p w14:paraId="14C2EE10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1707</w:t>
      </w:r>
    </w:p>
    <w:p w14:paraId="1533A1A6" w14:textId="77777777" w:rsidR="008B5E63" w:rsidRDefault="008B5E6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A.4A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NE-DC test with all NR cells in FR1</w:t>
      </w:r>
      <w:r>
        <w:rPr>
          <w:noProof/>
        </w:rPr>
        <w:tab/>
        <w:t>1707</w:t>
      </w:r>
    </w:p>
    <w:p w14:paraId="78CD1BDE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Signaling characteristics</w:t>
      </w:r>
      <w:r>
        <w:rPr>
          <w:noProof/>
        </w:rPr>
        <w:tab/>
        <w:t>1707</w:t>
      </w:r>
    </w:p>
    <w:p w14:paraId="6FB3072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PSCell addition</w:t>
      </w:r>
      <w:r>
        <w:rPr>
          <w:noProof/>
        </w:rPr>
        <w:tab/>
        <w:t>1707</w:t>
      </w:r>
    </w:p>
    <w:p w14:paraId="422799E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A.4A.1.1.1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1707</w:t>
      </w:r>
    </w:p>
    <w:p w14:paraId="0446ED5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A.4A.1.1.2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1711</w:t>
      </w:r>
    </w:p>
    <w:p w14:paraId="300BB03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en-GB"/>
        </w:rPr>
        <w:t>A.</w:t>
      </w:r>
      <w:r w:rsidRPr="00EE690D">
        <w:rPr>
          <w:rFonts w:eastAsiaTheme="minorEastAsia"/>
          <w:noProof/>
          <w:lang w:eastAsia="zh-CN"/>
        </w:rPr>
        <w:t>4A.1.2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  <w:lang w:eastAsia="zh-CN"/>
        </w:rPr>
        <w:t>Active BWP switch</w:t>
      </w:r>
      <w:r>
        <w:rPr>
          <w:noProof/>
        </w:rPr>
        <w:tab/>
        <w:t>1712</w:t>
      </w:r>
    </w:p>
    <w:p w14:paraId="4B75169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en-GB"/>
        </w:rPr>
        <w:t>A.4A.1.2.1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en-GB"/>
        </w:rPr>
        <w:t>E-UTRAN</w:t>
      </w:r>
      <w:r w:rsidRPr="00EE690D">
        <w:rPr>
          <w:rFonts w:eastAsiaTheme="minorEastAsia"/>
          <w:noProof/>
          <w:lang w:val="en-US" w:eastAsia="zh-CN"/>
        </w:rPr>
        <w:t xml:space="preserve"> PSCell</w:t>
      </w:r>
      <w:r w:rsidRPr="00EE690D">
        <w:rPr>
          <w:noProof/>
          <w:lang w:val="en-US" w:eastAsia="en-GB"/>
        </w:rPr>
        <w:t xml:space="preserve"> – NR </w:t>
      </w:r>
      <w:r w:rsidRPr="00EE690D">
        <w:rPr>
          <w:rFonts w:eastAsiaTheme="minorEastAsia"/>
          <w:noProof/>
          <w:lang w:val="en-US" w:eastAsia="zh-CN"/>
        </w:rPr>
        <w:t>P</w:t>
      </w:r>
      <w:r w:rsidRPr="00EE690D">
        <w:rPr>
          <w:noProof/>
          <w:lang w:val="en-US" w:eastAsia="en-GB"/>
        </w:rPr>
        <w:t xml:space="preserve">Cell </w:t>
      </w:r>
      <w:r w:rsidRPr="00EE690D">
        <w:rPr>
          <w:rFonts w:eastAsiaTheme="minorEastAsia"/>
          <w:noProof/>
          <w:lang w:val="en-US" w:eastAsia="zh-CN"/>
        </w:rPr>
        <w:t xml:space="preserve">FR1 </w:t>
      </w:r>
      <w:r w:rsidRPr="00EE690D">
        <w:rPr>
          <w:rFonts w:eastAsiaTheme="minorEastAsia"/>
          <w:noProof/>
          <w:lang w:eastAsia="zh-CN"/>
        </w:rPr>
        <w:t>DCI-based and Timer-based</w:t>
      </w:r>
      <w:r>
        <w:rPr>
          <w:noProof/>
          <w:lang w:eastAsia="en-GB"/>
        </w:rPr>
        <w:t xml:space="preserve"> </w:t>
      </w:r>
      <w:r w:rsidRPr="00EE690D">
        <w:rPr>
          <w:noProof/>
          <w:lang w:val="en-US" w:eastAsia="en-GB"/>
        </w:rPr>
        <w:t xml:space="preserve">DL active BWP switch in non-DRX in synchronous </w:t>
      </w:r>
      <w:r w:rsidRPr="00EE690D">
        <w:rPr>
          <w:rFonts w:eastAsiaTheme="minorEastAsia"/>
          <w:noProof/>
          <w:lang w:val="en-US" w:eastAsia="zh-CN"/>
        </w:rPr>
        <w:t>NE-DC</w:t>
      </w:r>
      <w:r>
        <w:rPr>
          <w:noProof/>
        </w:rPr>
        <w:tab/>
        <w:t>1712</w:t>
      </w:r>
    </w:p>
    <w:p w14:paraId="65F1419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  <w:lang w:eastAsia="en-GB"/>
        </w:rPr>
        <w:t>A.4A.</w:t>
      </w:r>
      <w:r>
        <w:rPr>
          <w:noProof/>
          <w:lang w:eastAsia="en-GB"/>
        </w:rPr>
        <w:t>1</w:t>
      </w:r>
      <w:r w:rsidRPr="00EE690D">
        <w:rPr>
          <w:rFonts w:eastAsia="MS Mincho"/>
          <w:noProof/>
          <w:lang w:eastAsia="en-GB"/>
        </w:rPr>
        <w:t>.</w:t>
      </w:r>
      <w:r>
        <w:rPr>
          <w:noProof/>
          <w:lang w:eastAsia="en-GB"/>
        </w:rPr>
        <w:t>2</w:t>
      </w:r>
      <w:r w:rsidRPr="00EE690D">
        <w:rPr>
          <w:rFonts w:eastAsia="MS Mincho"/>
          <w:noProof/>
          <w:lang w:eastAsia="en-GB"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  <w:lang w:eastAsia="en-GB"/>
        </w:rPr>
        <w:t>Test Purpose and Environment</w:t>
      </w:r>
      <w:r>
        <w:rPr>
          <w:noProof/>
        </w:rPr>
        <w:tab/>
        <w:t>1712</w:t>
      </w:r>
    </w:p>
    <w:p w14:paraId="736D9B9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  <w:lang w:eastAsia="en-GB"/>
        </w:rPr>
        <w:t>A.4A.1.2.</w:t>
      </w:r>
      <w:r w:rsidRPr="00EE690D">
        <w:rPr>
          <w:rFonts w:eastAsiaTheme="minorEastAsia"/>
          <w:noProof/>
          <w:lang w:eastAsia="zh-CN"/>
        </w:rPr>
        <w:t>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  <w:lang w:eastAsia="en-GB"/>
        </w:rPr>
        <w:t>Test Requirements</w:t>
      </w:r>
      <w:r>
        <w:rPr>
          <w:noProof/>
        </w:rPr>
        <w:tab/>
        <w:t>1716</w:t>
      </w:r>
    </w:p>
    <w:p w14:paraId="4EF7AF8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h</w:t>
      </w:r>
      <w:r>
        <w:rPr>
          <w:noProof/>
          <w:lang w:eastAsia="zh-CN"/>
        </w:rPr>
        <w:t>and</w:t>
      </w:r>
      <w:r>
        <w:rPr>
          <w:noProof/>
        </w:rPr>
        <w:t>over with E-UTRAN PSCell</w:t>
      </w:r>
      <w:r>
        <w:rPr>
          <w:noProof/>
        </w:rPr>
        <w:tab/>
        <w:t>1717</w:t>
      </w:r>
    </w:p>
    <w:p w14:paraId="0F1496D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A.4A.1.3.1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1717</w:t>
      </w:r>
    </w:p>
    <w:p w14:paraId="23EBB20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A.4A.1.3.2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1721</w:t>
      </w:r>
    </w:p>
    <w:p w14:paraId="2419EDB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lastRenderedPageBreak/>
        <w:t>A.4A.1.4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Handover with PSCell from NE-DC to NE-DC with unknown target PSCell</w:t>
      </w:r>
      <w:r>
        <w:rPr>
          <w:noProof/>
        </w:rPr>
        <w:tab/>
        <w:t>1722</w:t>
      </w:r>
    </w:p>
    <w:p w14:paraId="11C2702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A.4A.1.4.1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1722</w:t>
      </w:r>
    </w:p>
    <w:p w14:paraId="6B54A79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A.4A.1.4.2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1722</w:t>
      </w:r>
    </w:p>
    <w:p w14:paraId="29ADFA2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A.4A.</w:t>
      </w:r>
      <w:r>
        <w:rPr>
          <w:noProof/>
          <w:lang w:eastAsia="zh-CN"/>
        </w:rPr>
        <w:t>1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1727</w:t>
      </w:r>
    </w:p>
    <w:p w14:paraId="1262DAA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</w:t>
      </w:r>
      <w:r>
        <w:rPr>
          <w:noProof/>
        </w:rPr>
        <w:t>4A.1.4.3.1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NR HO</w:t>
      </w:r>
      <w:r>
        <w:rPr>
          <w:noProof/>
        </w:rPr>
        <w:tab/>
        <w:t>1727</w:t>
      </w:r>
    </w:p>
    <w:p w14:paraId="7569FCE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A.4A.1.4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LTE PSCell Change</w:t>
      </w:r>
      <w:r>
        <w:rPr>
          <w:noProof/>
        </w:rPr>
        <w:tab/>
        <w:t>1727</w:t>
      </w:r>
    </w:p>
    <w:p w14:paraId="7E17D60C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1728</w:t>
      </w:r>
    </w:p>
    <w:p w14:paraId="737B8A1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accuracy</w:t>
      </w:r>
      <w:r>
        <w:rPr>
          <w:noProof/>
        </w:rPr>
        <w:tab/>
        <w:t>1728</w:t>
      </w:r>
    </w:p>
    <w:p w14:paraId="656E48D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A.4A.2.1.1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accuracy</w:t>
      </w:r>
      <w:r>
        <w:rPr>
          <w:noProof/>
        </w:rPr>
        <w:tab/>
        <w:t>1728</w:t>
      </w:r>
    </w:p>
    <w:p w14:paraId="52ED0C8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A.4A.2.1.1.1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</w:t>
      </w:r>
      <w:r>
        <w:rPr>
          <w:noProof/>
        </w:rPr>
        <w:tab/>
        <w:t>1728</w:t>
      </w:r>
    </w:p>
    <w:p w14:paraId="6B06D8F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A.4A.2.1.1.2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Environment</w:t>
      </w:r>
      <w:r>
        <w:rPr>
          <w:noProof/>
        </w:rPr>
        <w:tab/>
        <w:t>1728</w:t>
      </w:r>
    </w:p>
    <w:p w14:paraId="00BE0C2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A.4A.2.1.1.3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1731</w:t>
      </w:r>
    </w:p>
    <w:p w14:paraId="15E49287" w14:textId="77777777" w:rsidR="008B5E63" w:rsidRDefault="008B5E6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  <w:lang w:eastAsia="zh-CN"/>
        </w:rPr>
        <w:t>A.5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  <w:lang w:eastAsia="zh-CN"/>
        </w:rPr>
        <w:t>EN-DC tests with one or more NR cells in FR2</w:t>
      </w:r>
      <w:r>
        <w:rPr>
          <w:noProof/>
        </w:rPr>
        <w:tab/>
        <w:t>1732</w:t>
      </w:r>
    </w:p>
    <w:p w14:paraId="7CD60986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1732</w:t>
      </w:r>
    </w:p>
    <w:p w14:paraId="3A386622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1732</w:t>
      </w:r>
    </w:p>
    <w:p w14:paraId="20B2FFBE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1732</w:t>
      </w:r>
    </w:p>
    <w:p w14:paraId="0E09EA4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1732</w:t>
      </w:r>
    </w:p>
    <w:p w14:paraId="2D6C650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1732</w:t>
      </w:r>
    </w:p>
    <w:p w14:paraId="326BA35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Void</w:t>
      </w:r>
      <w:r>
        <w:rPr>
          <w:noProof/>
        </w:rPr>
        <w:tab/>
        <w:t>1732</w:t>
      </w:r>
    </w:p>
    <w:p w14:paraId="6666217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Random Access</w:t>
      </w:r>
      <w:r>
        <w:rPr>
          <w:noProof/>
        </w:rPr>
        <w:tab/>
        <w:t>1732</w:t>
      </w:r>
    </w:p>
    <w:p w14:paraId="771F8CE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A.5.3.2.2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4-step RA type c 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1732</w:t>
      </w:r>
    </w:p>
    <w:p w14:paraId="106E5C1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A.5.3.2.2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4-step RA type non-contention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1735</w:t>
      </w:r>
    </w:p>
    <w:p w14:paraId="74D042F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A.5.3.2.2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2-step RA type 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1741</w:t>
      </w:r>
    </w:p>
    <w:p w14:paraId="74A5B85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A.5.3.2.2.4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zh-CN"/>
        </w:rPr>
        <w:t>2-step RA type n</w:t>
      </w:r>
      <w:r>
        <w:rPr>
          <w:noProof/>
        </w:rPr>
        <w:t>on-contention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1744</w:t>
      </w:r>
    </w:p>
    <w:p w14:paraId="149D23C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Void</w:t>
      </w:r>
      <w:r>
        <w:rPr>
          <w:noProof/>
        </w:rPr>
        <w:tab/>
        <w:t>1748</w:t>
      </w:r>
    </w:p>
    <w:p w14:paraId="6B72DBE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with PSCell with known FR2 target PSCell</w:t>
      </w:r>
      <w:r>
        <w:rPr>
          <w:noProof/>
        </w:rPr>
        <w:tab/>
        <w:t>1748</w:t>
      </w:r>
    </w:p>
    <w:p w14:paraId="306B908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1748</w:t>
      </w:r>
    </w:p>
    <w:p w14:paraId="2995447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1752</w:t>
      </w:r>
    </w:p>
    <w:p w14:paraId="5E7081D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1753</w:t>
      </w:r>
    </w:p>
    <w:p w14:paraId="1D32E60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1753</w:t>
      </w:r>
    </w:p>
    <w:p w14:paraId="44B0A11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zh-CN"/>
        </w:rPr>
        <w:t>A.5.5.3.5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zh-CN"/>
        </w:rPr>
        <w:t>void</w:t>
      </w:r>
      <w:r>
        <w:rPr>
          <w:noProof/>
        </w:rPr>
        <w:tab/>
        <w:t>1753</w:t>
      </w:r>
    </w:p>
    <w:p w14:paraId="471FFE4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1753</w:t>
      </w:r>
    </w:p>
    <w:p w14:paraId="316B330D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</w:t>
      </w:r>
      <w:r>
        <w:rPr>
          <w:noProof/>
        </w:rPr>
        <w:tab/>
        <w:t>1753</w:t>
      </w:r>
    </w:p>
    <w:p w14:paraId="78924F3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1753</w:t>
      </w:r>
    </w:p>
    <w:p w14:paraId="1FF5D47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1753</w:t>
      </w:r>
    </w:p>
    <w:p w14:paraId="34E57B4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1753</w:t>
      </w:r>
    </w:p>
    <w:p w14:paraId="62B731A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1756</w:t>
      </w:r>
    </w:p>
    <w:p w14:paraId="28F8ABD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1757</w:t>
      </w:r>
    </w:p>
    <w:p w14:paraId="66E5E8B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1757</w:t>
      </w:r>
    </w:p>
    <w:p w14:paraId="1D1EA85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A.5.4.3.1 EN-DC FR2 timing advance adjustment accuracy</w:t>
      </w:r>
      <w:r>
        <w:rPr>
          <w:noProof/>
        </w:rPr>
        <w:tab/>
        <w:t>1757</w:t>
      </w:r>
    </w:p>
    <w:p w14:paraId="3C2D4AA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A.5.4.3.1.1 Test Purpose and Environment</w:t>
      </w:r>
      <w:r>
        <w:rPr>
          <w:noProof/>
        </w:rPr>
        <w:tab/>
        <w:t>1757</w:t>
      </w:r>
    </w:p>
    <w:p w14:paraId="3096C1B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A.5.4.3.1.2 Test Parameters</w:t>
      </w:r>
      <w:r>
        <w:rPr>
          <w:noProof/>
        </w:rPr>
        <w:tab/>
        <w:t>1757</w:t>
      </w:r>
    </w:p>
    <w:p w14:paraId="22924E6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A.5.4.3.1.3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1761</w:t>
      </w:r>
    </w:p>
    <w:p w14:paraId="61D7168B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Signaling characteristics</w:t>
      </w:r>
      <w:r>
        <w:rPr>
          <w:noProof/>
        </w:rPr>
        <w:tab/>
        <w:t>1761</w:t>
      </w:r>
    </w:p>
    <w:p w14:paraId="1388AAC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1761</w:t>
      </w:r>
    </w:p>
    <w:p w14:paraId="7D0BD3A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Out-of-sync Test for FR2 PSCell configured with SSB-based RLM RS in non-DRX mode</w:t>
      </w:r>
      <w:r>
        <w:rPr>
          <w:noProof/>
        </w:rPr>
        <w:tab/>
        <w:t>1761</w:t>
      </w:r>
    </w:p>
    <w:p w14:paraId="49C2AAB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  <w:lang w:eastAsia="zh-CN"/>
        </w:rPr>
        <w:t>A.5.5.1.1.1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1761</w:t>
      </w:r>
    </w:p>
    <w:p w14:paraId="4C1B350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1765</w:t>
      </w:r>
    </w:p>
    <w:p w14:paraId="4ACDF02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In-sync Test for FR2 PSCell configured with SSB-based RLM RS in non-DRX mode</w:t>
      </w:r>
      <w:r>
        <w:rPr>
          <w:noProof/>
        </w:rPr>
        <w:tab/>
        <w:t>1766</w:t>
      </w:r>
    </w:p>
    <w:p w14:paraId="59832B9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  <w:lang w:eastAsia="zh-CN"/>
        </w:rPr>
        <w:t>A.5.5.1.2.1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1766</w:t>
      </w:r>
    </w:p>
    <w:p w14:paraId="182BF96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1769</w:t>
      </w:r>
    </w:p>
    <w:p w14:paraId="6A0BAB1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Out-of-sync Test for FR2 PSCell configured with SSB-based RLM RS in DRX mode</w:t>
      </w:r>
      <w:r>
        <w:rPr>
          <w:noProof/>
        </w:rPr>
        <w:tab/>
        <w:t>1770</w:t>
      </w:r>
    </w:p>
    <w:p w14:paraId="5CAEDCC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  <w:lang w:eastAsia="zh-CN"/>
        </w:rPr>
        <w:t>A.5.5.1.3.1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1770</w:t>
      </w:r>
    </w:p>
    <w:p w14:paraId="3B57C4A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A.5.5.1.3.2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1774</w:t>
      </w:r>
    </w:p>
    <w:p w14:paraId="31214EF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In-sync Test for FR2 PSCell configured with SSB-based RLM RS in DRX mode</w:t>
      </w:r>
      <w:r>
        <w:rPr>
          <w:noProof/>
        </w:rPr>
        <w:tab/>
        <w:t>1774</w:t>
      </w:r>
    </w:p>
    <w:p w14:paraId="65DFD21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  <w:lang w:eastAsia="zh-CN"/>
        </w:rPr>
        <w:t>A.5.5.1.4.1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1774</w:t>
      </w:r>
    </w:p>
    <w:p w14:paraId="568CA80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A.5.5.1.4.2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1778</w:t>
      </w:r>
    </w:p>
    <w:p w14:paraId="6D18152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A.5.5.1.5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EN-DC Radio Link Monitoring Out-of-sync Test for FR2 PSCell configured with CSI-RS-based RLM in non-DRX mode</w:t>
      </w:r>
      <w:r>
        <w:rPr>
          <w:noProof/>
        </w:rPr>
        <w:tab/>
        <w:t>1778</w:t>
      </w:r>
    </w:p>
    <w:p w14:paraId="4FF03A8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EN-DC Radio Link Monitoring In-sync Test for FR2 PSCell configured with CSI-RS-based RLM in non-DRX mode</w:t>
      </w:r>
      <w:r>
        <w:rPr>
          <w:noProof/>
        </w:rPr>
        <w:tab/>
        <w:t>1782</w:t>
      </w:r>
    </w:p>
    <w:p w14:paraId="4E014FB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EN-DC Radio Link Monitoring Out-of-sync Test for FR2 PSCell configured with CSI-RS-based RLM in DRX mode</w:t>
      </w:r>
      <w:r>
        <w:rPr>
          <w:noProof/>
        </w:rPr>
        <w:tab/>
        <w:t>1786</w:t>
      </w:r>
    </w:p>
    <w:p w14:paraId="235AF13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EN-DC Radio Link Monitoring In-sync Test for FR2 PSCell configured with CSI-RS-based RLM in DRX mode</w:t>
      </w:r>
      <w:r>
        <w:rPr>
          <w:noProof/>
        </w:rPr>
        <w:tab/>
        <w:t>1791</w:t>
      </w:r>
    </w:p>
    <w:p w14:paraId="72E3F85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A.5.5.1.8.2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1795</w:t>
      </w:r>
    </w:p>
    <w:p w14:paraId="2EBAC7A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A.5.5.1.9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EN-DC Radio Link Monitoring UE Scheduling Restrictions on FR2</w:t>
      </w:r>
      <w:r>
        <w:rPr>
          <w:noProof/>
        </w:rPr>
        <w:tab/>
        <w:t>1796</w:t>
      </w:r>
    </w:p>
    <w:p w14:paraId="4E8ACF7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1796</w:t>
      </w:r>
    </w:p>
    <w:p w14:paraId="3E4550E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1798</w:t>
      </w:r>
    </w:p>
    <w:p w14:paraId="043EB8B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Out-of-sync Test for FR2 PSCell configured with SSB-based RLM RS for UE fulfilling relaxed measurement criterion</w:t>
      </w:r>
      <w:r>
        <w:rPr>
          <w:noProof/>
        </w:rPr>
        <w:tab/>
        <w:t>1798</w:t>
      </w:r>
    </w:p>
    <w:p w14:paraId="754120C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  <w:lang w:eastAsia="zh-CN"/>
        </w:rPr>
        <w:t>A.5.5.1.10.1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1798</w:t>
      </w:r>
    </w:p>
    <w:p w14:paraId="5E93DD3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A.5.5.1.10.2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1801</w:t>
      </w:r>
    </w:p>
    <w:p w14:paraId="69998BB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1801</w:t>
      </w:r>
    </w:p>
    <w:p w14:paraId="429219C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– NR FR2 interruptions at transitions between active and non-active during DRX in synchronous EN-DC</w:t>
      </w:r>
      <w:r>
        <w:rPr>
          <w:noProof/>
        </w:rPr>
        <w:tab/>
        <w:t>1801</w:t>
      </w:r>
    </w:p>
    <w:p w14:paraId="79F33AB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A.5.5.2.1.1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1801</w:t>
      </w:r>
    </w:p>
    <w:p w14:paraId="03202F0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A.5.5.2.1.2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1804</w:t>
      </w:r>
    </w:p>
    <w:p w14:paraId="04B93AB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– NR FR2 interruptions at transitions between active and non-active during DRX in asynchronous EN-DC</w:t>
      </w:r>
      <w:r>
        <w:rPr>
          <w:noProof/>
        </w:rPr>
        <w:tab/>
        <w:t>1804</w:t>
      </w:r>
    </w:p>
    <w:p w14:paraId="510E858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A.5.5.2.2.1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1804</w:t>
      </w:r>
    </w:p>
    <w:p w14:paraId="35247C7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A.5.5.2.2.2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1807</w:t>
      </w:r>
    </w:p>
    <w:p w14:paraId="53C7F79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 w:cs="Arial"/>
          <w:bCs/>
          <w:noProof/>
        </w:rPr>
        <w:t>A.5.5.2.</w:t>
      </w:r>
      <w:r w:rsidRPr="00EE690D">
        <w:rPr>
          <w:rFonts w:cs="Arial"/>
          <w:bCs/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– NR FR2 interruptions during measurements on deactivated NR SCC in synchronous EN-DC</w:t>
      </w:r>
      <w:r>
        <w:rPr>
          <w:noProof/>
        </w:rPr>
        <w:tab/>
        <w:t>1807</w:t>
      </w:r>
    </w:p>
    <w:p w14:paraId="39730AB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A.5.5.2.</w:t>
      </w:r>
      <w:r w:rsidRPr="00EE690D">
        <w:rPr>
          <w:rFonts w:cs="Arial"/>
          <w:noProof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1807</w:t>
      </w:r>
    </w:p>
    <w:p w14:paraId="0D6EEFA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A.5.5.2.</w:t>
      </w:r>
      <w:r w:rsidRPr="00EE690D">
        <w:rPr>
          <w:rFonts w:cs="Arial"/>
          <w:bCs/>
          <w:noProof/>
        </w:rPr>
        <w:t>3</w:t>
      </w:r>
      <w:r w:rsidRPr="00EE690D">
        <w:rPr>
          <w:rFonts w:eastAsia="MS Mincho"/>
          <w:bCs/>
          <w:noProof/>
        </w:rPr>
        <w:t>.</w:t>
      </w:r>
      <w:r w:rsidRPr="00EE690D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1811</w:t>
      </w:r>
    </w:p>
    <w:p w14:paraId="73ED16C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 w:cs="Arial"/>
          <w:bCs/>
          <w:noProof/>
        </w:rPr>
        <w:t>A.5.5.2.</w:t>
      </w:r>
      <w:r w:rsidRPr="00EE690D">
        <w:rPr>
          <w:rFonts w:cs="Arial"/>
          <w:bCs/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– NR FR2 interruptions during measurements on deactivated NR SCC in asynchronous EN-DC</w:t>
      </w:r>
      <w:r>
        <w:rPr>
          <w:noProof/>
        </w:rPr>
        <w:tab/>
        <w:t>1811</w:t>
      </w:r>
    </w:p>
    <w:p w14:paraId="6990088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A.5.5.2.</w:t>
      </w:r>
      <w:r w:rsidRPr="00EE690D">
        <w:rPr>
          <w:rFonts w:cs="Arial"/>
          <w:noProof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1811</w:t>
      </w:r>
    </w:p>
    <w:p w14:paraId="55A4892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A.5.5.2.</w:t>
      </w:r>
      <w:r w:rsidRPr="00EE690D">
        <w:rPr>
          <w:rFonts w:cs="Arial"/>
          <w:bCs/>
          <w:noProof/>
        </w:rPr>
        <w:t>4</w:t>
      </w:r>
      <w:r w:rsidRPr="00EE690D">
        <w:rPr>
          <w:rFonts w:eastAsia="MS Mincho"/>
          <w:bCs/>
          <w:noProof/>
        </w:rPr>
        <w:t>.</w:t>
      </w:r>
      <w:r w:rsidRPr="00EE690D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1814</w:t>
      </w:r>
    </w:p>
    <w:p w14:paraId="242E49A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 w:cs="Arial"/>
          <w:bCs/>
          <w:noProof/>
        </w:rPr>
        <w:t>A.5.5.2.</w:t>
      </w:r>
      <w:r w:rsidRPr="00EE690D">
        <w:rPr>
          <w:rFonts w:cs="Arial"/>
          <w:bCs/>
          <w:noProof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– NR FR2 interruptions during measurements on deactivated E-UTRAN SCC in synchronous EN-DC</w:t>
      </w:r>
      <w:r>
        <w:rPr>
          <w:noProof/>
        </w:rPr>
        <w:tab/>
        <w:t>1815</w:t>
      </w:r>
    </w:p>
    <w:p w14:paraId="1ECD47A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A.5.5.2.</w:t>
      </w:r>
      <w:r w:rsidRPr="00EE690D">
        <w:rPr>
          <w:rFonts w:cs="Arial"/>
          <w:noProof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1815</w:t>
      </w:r>
    </w:p>
    <w:p w14:paraId="4442379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A.5.5.2.</w:t>
      </w:r>
      <w:r w:rsidRPr="00EE690D">
        <w:rPr>
          <w:rFonts w:cs="Arial"/>
          <w:bCs/>
          <w:noProof/>
        </w:rPr>
        <w:t>5</w:t>
      </w:r>
      <w:r w:rsidRPr="00EE690D">
        <w:rPr>
          <w:rFonts w:eastAsia="MS Mincho"/>
          <w:bCs/>
          <w:noProof/>
        </w:rPr>
        <w:t>.</w:t>
      </w:r>
      <w:r w:rsidRPr="00EE690D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1818</w:t>
      </w:r>
    </w:p>
    <w:p w14:paraId="3B5B93F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 w:cs="Arial"/>
          <w:bCs/>
          <w:noProof/>
        </w:rPr>
        <w:t>A.5.5.2.</w:t>
      </w:r>
      <w:r w:rsidRPr="00EE690D">
        <w:rPr>
          <w:rFonts w:cs="Arial"/>
          <w:bCs/>
          <w:noProof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– NR FR2 interruptions during measurements on deactivated E-UTRAN SCC in asynchronous EN-DC</w:t>
      </w:r>
      <w:r>
        <w:rPr>
          <w:noProof/>
        </w:rPr>
        <w:tab/>
        <w:t>1818</w:t>
      </w:r>
    </w:p>
    <w:p w14:paraId="43484B1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A.5.5.2.</w:t>
      </w:r>
      <w:r w:rsidRPr="00EE690D">
        <w:rPr>
          <w:rFonts w:cs="Arial"/>
          <w:noProof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1818</w:t>
      </w:r>
    </w:p>
    <w:p w14:paraId="47757B7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A.5.5.2.</w:t>
      </w:r>
      <w:r w:rsidRPr="00EE690D">
        <w:rPr>
          <w:rFonts w:cs="Arial"/>
          <w:bCs/>
          <w:noProof/>
        </w:rPr>
        <w:t>6</w:t>
      </w:r>
      <w:r w:rsidRPr="00EE690D">
        <w:rPr>
          <w:rFonts w:eastAsia="MS Mincho"/>
          <w:bCs/>
          <w:noProof/>
        </w:rPr>
        <w:t>.</w:t>
      </w:r>
      <w:r w:rsidRPr="00EE690D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1821</w:t>
      </w:r>
    </w:p>
    <w:p w14:paraId="010E2A0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 w:cs="Arial"/>
          <w:bCs/>
          <w:noProof/>
        </w:rPr>
        <w:t>A.5.5.2.7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– NR FR2 interruptions at E-UTRA SRS carrier based switching</w:t>
      </w:r>
      <w:r>
        <w:rPr>
          <w:noProof/>
        </w:rPr>
        <w:tab/>
        <w:t>1821</w:t>
      </w:r>
    </w:p>
    <w:p w14:paraId="176DE41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A.5.5.2.7.1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1821</w:t>
      </w:r>
    </w:p>
    <w:p w14:paraId="6DD438F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A.5.5.2.7.2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1825</w:t>
      </w:r>
    </w:p>
    <w:p w14:paraId="019B708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A.5.5.2.8 </w:t>
      </w:r>
      <w:r w:rsidRPr="00EE690D">
        <w:rPr>
          <w:noProof/>
          <w:lang w:val="en-US"/>
        </w:rPr>
        <w:t>E-UTRAN – NR FR2 interruptions at NR SRS carrier based switching</w:t>
      </w:r>
      <w:r>
        <w:rPr>
          <w:noProof/>
        </w:rPr>
        <w:tab/>
        <w:t>1825</w:t>
      </w:r>
    </w:p>
    <w:p w14:paraId="4338E43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A.5.5.2.8.1 Test Purpose and Environment</w:t>
      </w:r>
      <w:r>
        <w:rPr>
          <w:noProof/>
        </w:rPr>
        <w:tab/>
        <w:t>1825</w:t>
      </w:r>
    </w:p>
    <w:p w14:paraId="78976DB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A.5.5.2.8.3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1827</w:t>
      </w:r>
    </w:p>
    <w:p w14:paraId="6458EE1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1827</w:t>
      </w:r>
    </w:p>
    <w:p w14:paraId="42B264F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and deactivation of SCell in FR2 intra-band</w:t>
      </w:r>
      <w:r>
        <w:rPr>
          <w:noProof/>
        </w:rPr>
        <w:tab/>
        <w:t>1827</w:t>
      </w:r>
    </w:p>
    <w:p w14:paraId="50D8EAB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A.5.5.3.1.1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1827</w:t>
      </w:r>
    </w:p>
    <w:p w14:paraId="2CB1602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A.5.5.3.1.2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1829</w:t>
      </w:r>
    </w:p>
    <w:p w14:paraId="2BC25A5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and deactivation of known SCell in FR1 for 160ms SCell measurement cycle</w:t>
      </w:r>
      <w:r>
        <w:rPr>
          <w:noProof/>
        </w:rPr>
        <w:tab/>
        <w:t>1829</w:t>
      </w:r>
    </w:p>
    <w:p w14:paraId="5A10687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A.5.5.3.2.1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1829</w:t>
      </w:r>
    </w:p>
    <w:p w14:paraId="428555A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A.5.5.3.2.2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1833</w:t>
      </w:r>
    </w:p>
    <w:p w14:paraId="1034DEF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1833</w:t>
      </w:r>
    </w:p>
    <w:p w14:paraId="575B3D2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1833</w:t>
      </w:r>
    </w:p>
    <w:p w14:paraId="6246695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and deactivation of SCell in FR2</w:t>
      </w:r>
      <w:r>
        <w:rPr>
          <w:noProof/>
        </w:rPr>
        <w:tab/>
        <w:t>1833</w:t>
      </w:r>
    </w:p>
    <w:p w14:paraId="424537A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A.5.5.3.5.1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1833</w:t>
      </w:r>
    </w:p>
    <w:p w14:paraId="7475E3B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A.5.5.3.5.2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1836</w:t>
      </w:r>
    </w:p>
    <w:p w14:paraId="69AD53E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zh-CN"/>
        </w:rPr>
        <w:t>A.5.5.3.6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zh-CN"/>
        </w:rPr>
        <w:t>Multiple SCell Activation and deactivation of one unknown SCell and one known SCell in FR2</w:t>
      </w:r>
      <w:r>
        <w:rPr>
          <w:noProof/>
        </w:rPr>
        <w:tab/>
        <w:t>1837</w:t>
      </w:r>
    </w:p>
    <w:p w14:paraId="39785A6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A.5.5.3.6.1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1837</w:t>
      </w:r>
    </w:p>
    <w:p w14:paraId="5931C01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A.5.5.3.6.2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1841</w:t>
      </w:r>
    </w:p>
    <w:p w14:paraId="64A330E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PMingLiU"/>
          <w:noProof/>
        </w:rPr>
        <w:lastRenderedPageBreak/>
        <w:t>A.5.5.3.7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PMingLiU"/>
          <w:noProof/>
          <w:lang w:eastAsia="zh-TW"/>
        </w:rPr>
        <w:t xml:space="preserve">Direct </w:t>
      </w:r>
      <w:r w:rsidRPr="00EE690D">
        <w:rPr>
          <w:rFonts w:eastAsia="PMingLiU"/>
          <w:noProof/>
        </w:rPr>
        <w:t>SCell activation at SCell addition of known SCell in FR2</w:t>
      </w:r>
      <w:r>
        <w:rPr>
          <w:noProof/>
        </w:rPr>
        <w:tab/>
        <w:t>1842</w:t>
      </w:r>
    </w:p>
    <w:p w14:paraId="63982C7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PMingLiU"/>
          <w:noProof/>
        </w:rPr>
        <w:t>A.5.5.3.7.1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PMingLiU"/>
          <w:noProof/>
        </w:rPr>
        <w:t>Test Purpose and Environment</w:t>
      </w:r>
      <w:r>
        <w:rPr>
          <w:noProof/>
        </w:rPr>
        <w:tab/>
        <w:t>1842</w:t>
      </w:r>
    </w:p>
    <w:p w14:paraId="5FEEB88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PMingLiU"/>
          <w:noProof/>
          <w:lang w:eastAsia="zh-CN"/>
        </w:rPr>
        <w:t>A.5.5.3.7.2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PMingLiU"/>
          <w:noProof/>
          <w:lang w:eastAsia="zh-CN"/>
        </w:rPr>
        <w:t>Test Requirements</w:t>
      </w:r>
      <w:r>
        <w:rPr>
          <w:noProof/>
        </w:rPr>
        <w:tab/>
        <w:t>1845</w:t>
      </w:r>
    </w:p>
    <w:p w14:paraId="642B0BE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Fast SCell Activation of SCell in FR2 intra-band</w:t>
      </w:r>
      <w:r>
        <w:rPr>
          <w:noProof/>
        </w:rPr>
        <w:tab/>
        <w:t>1845</w:t>
      </w:r>
    </w:p>
    <w:p w14:paraId="62759C5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A.5.5.3.8.1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1845</w:t>
      </w:r>
    </w:p>
    <w:p w14:paraId="54FB077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A.5.5.3.8.2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1849</w:t>
      </w:r>
    </w:p>
    <w:p w14:paraId="3D59A4D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PUCCH SCell Activation and deactivation of known SCell in FR2</w:t>
      </w:r>
      <w:r>
        <w:rPr>
          <w:noProof/>
        </w:rPr>
        <w:tab/>
        <w:t>1849</w:t>
      </w:r>
    </w:p>
    <w:p w14:paraId="331497D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A.5.5.3.9.1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1849</w:t>
      </w:r>
    </w:p>
    <w:p w14:paraId="381178C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A.5.5.3.9.2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1853</w:t>
      </w:r>
    </w:p>
    <w:p w14:paraId="11545A0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PUCCH SCell Activation and deactivation of unknown SCell in FR2</w:t>
      </w:r>
      <w:r>
        <w:rPr>
          <w:noProof/>
        </w:rPr>
        <w:tab/>
        <w:t>1853</w:t>
      </w:r>
    </w:p>
    <w:p w14:paraId="6C0F1E5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A.5.5.3.10.1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1853</w:t>
      </w:r>
    </w:p>
    <w:p w14:paraId="1B0C520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A.5.5.3.10.2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1856</w:t>
      </w:r>
    </w:p>
    <w:p w14:paraId="42B4207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zh-CN"/>
        </w:rPr>
        <w:t>A.5.5.3.11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zh-CN"/>
        </w:rPr>
        <w:t>Multiple SCell activation and deactivation of one known PUCCH SCell and one unknown SCell in FR2</w:t>
      </w:r>
      <w:r>
        <w:rPr>
          <w:noProof/>
        </w:rPr>
        <w:tab/>
        <w:t>1857</w:t>
      </w:r>
    </w:p>
    <w:p w14:paraId="134EAFC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A.5.5.3.11.1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1857</w:t>
      </w:r>
    </w:p>
    <w:p w14:paraId="4CBB304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A.5.5.3.11.2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1860</w:t>
      </w:r>
    </w:p>
    <w:p w14:paraId="4436ECD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and deactivation of unknown PUCCH SCell and unknown DL SCell in FR2 in non-DRX</w:t>
      </w:r>
      <w:r>
        <w:rPr>
          <w:noProof/>
        </w:rPr>
        <w:tab/>
        <w:t>1861</w:t>
      </w:r>
    </w:p>
    <w:p w14:paraId="0A294CB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A.5.5.3.12.1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1861</w:t>
      </w:r>
    </w:p>
    <w:p w14:paraId="6D7133C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A.5.5.3.12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1864</w:t>
      </w:r>
    </w:p>
    <w:p w14:paraId="2ADBC8E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1865</w:t>
      </w:r>
    </w:p>
    <w:p w14:paraId="4CB6687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1865</w:t>
      </w:r>
    </w:p>
    <w:p w14:paraId="0CD3237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Beam Failure Detection and Link Recovery Test for FR2 PSCell configured with SSB-based BFD and LR in non-DRX mode</w:t>
      </w:r>
      <w:r>
        <w:rPr>
          <w:noProof/>
        </w:rPr>
        <w:tab/>
        <w:t>1865</w:t>
      </w:r>
    </w:p>
    <w:p w14:paraId="1B04F5A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  <w:lang w:eastAsia="zh-CN"/>
        </w:rPr>
        <w:t>A.5.5.5.1.1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1865</w:t>
      </w:r>
    </w:p>
    <w:p w14:paraId="28501A6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A.5.5.5.1.2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1869</w:t>
      </w:r>
    </w:p>
    <w:p w14:paraId="2412818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Beam Failure Detection and Link Recovery Test for FR2 PSCell configured with SSB-based BFD and LR in DRX mode</w:t>
      </w:r>
      <w:r>
        <w:rPr>
          <w:noProof/>
        </w:rPr>
        <w:tab/>
        <w:t>1870</w:t>
      </w:r>
    </w:p>
    <w:p w14:paraId="74FF8E7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  <w:lang w:eastAsia="zh-CN"/>
        </w:rPr>
        <w:t>A.5.5.5.2.1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1870</w:t>
      </w:r>
    </w:p>
    <w:p w14:paraId="0B08C86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A.5.5.5.2.2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1874</w:t>
      </w:r>
    </w:p>
    <w:p w14:paraId="6AFC6C7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Beam Failure Detection and Link Recovery Test for FR2 PSCell configured with CSI-RS-based BFD and LR in non-DRX mode</w:t>
      </w:r>
      <w:r>
        <w:rPr>
          <w:noProof/>
        </w:rPr>
        <w:tab/>
        <w:t>1875</w:t>
      </w:r>
    </w:p>
    <w:p w14:paraId="70DAA7D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  <w:lang w:eastAsia="zh-CN"/>
        </w:rPr>
        <w:t>A.5.5.5.3.1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1875</w:t>
      </w:r>
    </w:p>
    <w:p w14:paraId="0F64BD9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A.5.5.5.3.2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1879</w:t>
      </w:r>
    </w:p>
    <w:p w14:paraId="26CA1A6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Beam Failure Detection and Link Recovery Test for FR2 PSCell configured with CSI-RS-based BFD and LR in DRX mode</w:t>
      </w:r>
      <w:r>
        <w:rPr>
          <w:noProof/>
        </w:rPr>
        <w:tab/>
        <w:t>1880</w:t>
      </w:r>
    </w:p>
    <w:p w14:paraId="3263C56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  <w:lang w:eastAsia="zh-CN"/>
        </w:rPr>
        <w:t>A.5.5.5.4.1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1880</w:t>
      </w:r>
    </w:p>
    <w:p w14:paraId="3897B33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A.5.5.5.4.2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1884</w:t>
      </w:r>
    </w:p>
    <w:p w14:paraId="2EC224E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scheduling availability restriction during Beam Failure Detection and Link Recovery for FR2 PSCell configured with SSB-based BFD and LR in non-DRX mode</w:t>
      </w:r>
      <w:r>
        <w:rPr>
          <w:noProof/>
        </w:rPr>
        <w:tab/>
        <w:t>1885</w:t>
      </w:r>
    </w:p>
    <w:p w14:paraId="690FBF4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  <w:lang w:eastAsia="zh-CN"/>
        </w:rPr>
        <w:t>A.5.5.5.5.1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1885</w:t>
      </w:r>
    </w:p>
    <w:p w14:paraId="1C29506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A.5.5.5.5.2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1889</w:t>
      </w:r>
    </w:p>
    <w:p w14:paraId="77FE117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Beam Failure Detection and Link Recovery Test for FR2 SCell configured with CSI-RS-based BFD and LR in non-DRX mode</w:t>
      </w:r>
      <w:r>
        <w:rPr>
          <w:noProof/>
        </w:rPr>
        <w:tab/>
        <w:t>1890</w:t>
      </w:r>
    </w:p>
    <w:p w14:paraId="68F1468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  <w:lang w:eastAsia="zh-CN"/>
        </w:rPr>
        <w:t>A.5.5.5.6.1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1890</w:t>
      </w:r>
    </w:p>
    <w:p w14:paraId="0B2C187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A.5.5.5.6.2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1894</w:t>
      </w:r>
    </w:p>
    <w:p w14:paraId="35B267A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Beam Failure Detection and Link Recovery Test for FR2 SCell configured with CSI-RS-based BFD and LR in DRX mode</w:t>
      </w:r>
      <w:r>
        <w:rPr>
          <w:noProof/>
        </w:rPr>
        <w:tab/>
        <w:t>1895</w:t>
      </w:r>
    </w:p>
    <w:p w14:paraId="183EC81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  <w:lang w:eastAsia="zh-CN"/>
        </w:rPr>
        <w:t>A.5.5.5.7.1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1895</w:t>
      </w:r>
    </w:p>
    <w:p w14:paraId="3B8EAEB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A.5.5.5.7.2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1899</w:t>
      </w:r>
    </w:p>
    <w:p w14:paraId="6BD24BB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TRP specific Beam Failure Detection and Link Recovery Test for FR2 PSCell configured with CSI-RS-based BFD and LR in DRX mode</w:t>
      </w:r>
      <w:r>
        <w:rPr>
          <w:noProof/>
        </w:rPr>
        <w:tab/>
        <w:t>1900</w:t>
      </w:r>
    </w:p>
    <w:p w14:paraId="7DAFC17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  <w:lang w:eastAsia="zh-CN"/>
        </w:rPr>
        <w:t>A.5.5.5.8.1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1900</w:t>
      </w:r>
    </w:p>
    <w:p w14:paraId="5A9EA4C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A.5.5.5.8.2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1905</w:t>
      </w:r>
    </w:p>
    <w:p w14:paraId="1323AA4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SimSun"/>
          <w:noProof/>
          <w:lang w:eastAsia="zh-CN"/>
        </w:rPr>
        <w:t>A.5.5.5.9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Beam Failure Detection and Link Recovery Test for FR2 PSCell configured with SSB-based BFD and LR in DRX </w:t>
      </w:r>
      <w:r w:rsidRPr="00EE690D">
        <w:rPr>
          <w:noProof/>
          <w:lang w:val="en-US"/>
        </w:rPr>
        <w:t>mode for UE fulfilling relaxed measurement criterion</w:t>
      </w:r>
      <w:r>
        <w:rPr>
          <w:noProof/>
        </w:rPr>
        <w:tab/>
        <w:t>1905</w:t>
      </w:r>
    </w:p>
    <w:p w14:paraId="5A482CA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  <w:lang w:eastAsia="zh-CN"/>
        </w:rPr>
        <w:t>A.5.5.5.9.1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1905</w:t>
      </w:r>
    </w:p>
    <w:p w14:paraId="1DE6BC3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SimSun"/>
          <w:noProof/>
          <w:snapToGrid w:val="0"/>
          <w:lang w:eastAsia="zh-CN"/>
        </w:rPr>
        <w:t>A.5.5.5.9.</w:t>
      </w:r>
      <w:r w:rsidRPr="00EE690D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1909</w:t>
      </w:r>
    </w:p>
    <w:p w14:paraId="37D076B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Active BWP switch</w:t>
      </w:r>
      <w:r>
        <w:rPr>
          <w:noProof/>
        </w:rPr>
        <w:tab/>
        <w:t>1909</w:t>
      </w:r>
    </w:p>
    <w:p w14:paraId="5367C67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1909</w:t>
      </w:r>
    </w:p>
    <w:p w14:paraId="4F35979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cs="Arial"/>
          <w:noProof/>
        </w:rPr>
        <w:t>A.5.5.6.1.1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cs="Arial"/>
          <w:noProof/>
        </w:rPr>
        <w:t xml:space="preserve">E-UTRAN – NR </w:t>
      </w:r>
      <w:r w:rsidRPr="00EE690D">
        <w:rPr>
          <w:rFonts w:cs="Arial"/>
          <w:noProof/>
          <w:lang w:val="en-US"/>
        </w:rPr>
        <w:t xml:space="preserve">PSCell </w:t>
      </w:r>
      <w:r w:rsidRPr="00EE690D">
        <w:rPr>
          <w:rFonts w:cs="Arial"/>
          <w:noProof/>
        </w:rPr>
        <w:t>FR2 DL active BWP switch with non-DRX in synchronous EN-DC</w:t>
      </w:r>
      <w:r>
        <w:rPr>
          <w:noProof/>
        </w:rPr>
        <w:tab/>
        <w:t>1909</w:t>
      </w:r>
    </w:p>
    <w:p w14:paraId="5605B6A7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</w:rPr>
        <w:t>A.5.5.6.1.1.1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Test Purpose and Environment</w:t>
      </w:r>
      <w:r>
        <w:rPr>
          <w:noProof/>
        </w:rPr>
        <w:tab/>
        <w:t>1909</w:t>
      </w:r>
    </w:p>
    <w:p w14:paraId="343CF7FD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lastRenderedPageBreak/>
        <w:t>A.</w:t>
      </w:r>
      <w:r w:rsidRPr="00EE690D">
        <w:rPr>
          <w:rFonts w:eastAsia="MS Mincho"/>
          <w:bCs/>
          <w:noProof/>
        </w:rPr>
        <w:t>5.5.6.1.1</w:t>
      </w:r>
      <w:r w:rsidRPr="00EE690D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1913</w:t>
      </w:r>
    </w:p>
    <w:p w14:paraId="22027E2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– NR PSCell FR2 with FR2 SCell DL active BWP switch in non-DRX in synchronous EN-DC</w:t>
      </w:r>
      <w:r>
        <w:rPr>
          <w:noProof/>
        </w:rPr>
        <w:tab/>
        <w:t>1913</w:t>
      </w:r>
    </w:p>
    <w:p w14:paraId="54AE5E7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1918</w:t>
      </w:r>
    </w:p>
    <w:p w14:paraId="406A828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– NR PSCell FR2 DL active BWP switch with non-DRX in synchronous EN-DC</w:t>
      </w:r>
      <w:r>
        <w:rPr>
          <w:noProof/>
        </w:rPr>
        <w:tab/>
        <w:t>1918</w:t>
      </w:r>
    </w:p>
    <w:p w14:paraId="511D33B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A.5.5.6.3 </w:t>
      </w:r>
      <w:r w:rsidRPr="00EE690D">
        <w:rPr>
          <w:noProof/>
          <w:lang w:val="en-US"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EE690D">
        <w:rPr>
          <w:rFonts w:cs="Arial"/>
          <w:noProof/>
          <w:lang w:val="en-US"/>
        </w:rPr>
        <w:t>on multiple CCs</w:t>
      </w:r>
      <w:r>
        <w:rPr>
          <w:noProof/>
        </w:rPr>
        <w:tab/>
        <w:t>1922</w:t>
      </w:r>
    </w:p>
    <w:p w14:paraId="68564E7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cs="Arial"/>
          <w:noProof/>
        </w:rPr>
        <w:t>A.5.5.6.3.1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cs="Arial"/>
          <w:noProof/>
        </w:rPr>
        <w:t xml:space="preserve">E-UTRAN – NR </w:t>
      </w:r>
      <w:r w:rsidRPr="00EE690D">
        <w:rPr>
          <w:rFonts w:cs="Arial"/>
          <w:noProof/>
          <w:lang w:val="en-US"/>
        </w:rPr>
        <w:t xml:space="preserve">PSCell </w:t>
      </w:r>
      <w:r w:rsidRPr="00EE690D">
        <w:rPr>
          <w:rFonts w:cs="Arial"/>
          <w:noProof/>
        </w:rPr>
        <w:t>FR2 and NR SCell FR2 DL active BWP switch on multiple CCs in synchronous EN-DC</w:t>
      </w:r>
      <w:r>
        <w:rPr>
          <w:noProof/>
        </w:rPr>
        <w:tab/>
        <w:t>1922</w:t>
      </w:r>
    </w:p>
    <w:p w14:paraId="520E358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dormancy switch</w:t>
      </w:r>
      <w:r>
        <w:rPr>
          <w:noProof/>
        </w:rPr>
        <w:tab/>
        <w:t>1926</w:t>
      </w:r>
    </w:p>
    <w:p w14:paraId="062767C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 w:eastAsia="zh-CN"/>
        </w:rPr>
        <w:t>A.5.5.6.4.1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 w:eastAsia="zh-CN"/>
        </w:rPr>
        <w:t>E-UTRAN – NR FR2 PSCell SCell dormancy switch of single FR2 SCell inside active time</w:t>
      </w:r>
      <w:r>
        <w:rPr>
          <w:noProof/>
        </w:rPr>
        <w:tab/>
        <w:t>1926</w:t>
      </w:r>
    </w:p>
    <w:p w14:paraId="30C46BC6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A.5.5.6.4.1.1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1926</w:t>
      </w:r>
    </w:p>
    <w:p w14:paraId="7A674CCA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zh-CN"/>
        </w:rPr>
        <w:t>A.5.5.6.4.1.2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1930</w:t>
      </w:r>
    </w:p>
    <w:p w14:paraId="67F9D49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A.5.5.6.4.2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E-UTRAN – NR FR1 PSCell SCell dormancy switch of two FR2 SCells outside active time</w:t>
      </w:r>
      <w:r>
        <w:rPr>
          <w:noProof/>
        </w:rPr>
        <w:tab/>
        <w:t>1930</w:t>
      </w:r>
    </w:p>
    <w:p w14:paraId="765EBFAF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A.5.5.6.4.2.1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  <w:lang w:eastAsia="zh-CN"/>
        </w:rPr>
        <w:t>Test Purpose and Environment</w:t>
      </w:r>
      <w:r>
        <w:rPr>
          <w:noProof/>
        </w:rPr>
        <w:tab/>
        <w:t>1930</w:t>
      </w:r>
    </w:p>
    <w:p w14:paraId="2BEC9A4E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  <w:lang w:eastAsia="zh-CN"/>
        </w:rPr>
        <w:t>A.5.5.6.4.2.2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  <w:lang w:eastAsia="zh-CN"/>
        </w:rPr>
        <w:t>Test Requirements</w:t>
      </w:r>
      <w:r>
        <w:rPr>
          <w:noProof/>
        </w:rPr>
        <w:tab/>
        <w:t>1937</w:t>
      </w:r>
    </w:p>
    <w:p w14:paraId="2EE8746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Simultaneous RRC-based Active BWP Switch on multiple CCs</w:t>
      </w:r>
      <w:r>
        <w:rPr>
          <w:noProof/>
        </w:rPr>
        <w:tab/>
        <w:t>1937</w:t>
      </w:r>
    </w:p>
    <w:p w14:paraId="26C5A97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– NR PSCell FR2  and NR SCell FR2 DL active BWP switch on multiple CCs with non-DRX in synchronous EN-DC</w:t>
      </w:r>
      <w:r>
        <w:rPr>
          <w:noProof/>
        </w:rPr>
        <w:tab/>
        <w:t>1937</w:t>
      </w:r>
    </w:p>
    <w:p w14:paraId="0803409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1941</w:t>
      </w:r>
    </w:p>
    <w:p w14:paraId="7FD13B6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1941</w:t>
      </w:r>
    </w:p>
    <w:p w14:paraId="18E04C1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1941</w:t>
      </w:r>
    </w:p>
    <w:p w14:paraId="6FD2C87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1944</w:t>
      </w:r>
    </w:p>
    <w:p w14:paraId="0461887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Active TCI state switch delay</w:t>
      </w:r>
      <w:r>
        <w:rPr>
          <w:noProof/>
        </w:rPr>
        <w:tab/>
        <w:t>1945</w:t>
      </w:r>
    </w:p>
    <w:p w14:paraId="2CBC6A2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1945</w:t>
      </w:r>
    </w:p>
    <w:p w14:paraId="534089B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cs="Arial"/>
          <w:noProof/>
        </w:rPr>
        <w:t>A.5.5.8.1.1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cs="Arial"/>
          <w:noProof/>
        </w:rPr>
        <w:t xml:space="preserve">E-UTRAN – NR </w:t>
      </w:r>
      <w:r w:rsidRPr="00EE690D">
        <w:rPr>
          <w:rFonts w:cs="Arial"/>
          <w:noProof/>
          <w:lang w:val="en-US"/>
        </w:rPr>
        <w:t xml:space="preserve">PSCell </w:t>
      </w:r>
      <w:r w:rsidRPr="00EE690D">
        <w:rPr>
          <w:rFonts w:cs="Arial"/>
          <w:noProof/>
        </w:rPr>
        <w:t>FR2 active TCI state switch for a known TCI state</w:t>
      </w:r>
      <w:r>
        <w:rPr>
          <w:noProof/>
        </w:rPr>
        <w:tab/>
        <w:t>1945</w:t>
      </w:r>
    </w:p>
    <w:p w14:paraId="6DEF485B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</w:rPr>
        <w:t>A.5.5.8.1.1.1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Test Purpose and Environment</w:t>
      </w:r>
      <w:r>
        <w:rPr>
          <w:noProof/>
        </w:rPr>
        <w:tab/>
        <w:t>1945</w:t>
      </w:r>
    </w:p>
    <w:p w14:paraId="0FB7AAF8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A.5.5.8</w:t>
      </w:r>
      <w:r w:rsidRPr="00EE690D">
        <w:rPr>
          <w:rFonts w:eastAsia="MS Mincho"/>
          <w:bCs/>
          <w:noProof/>
        </w:rPr>
        <w:t>.1.1</w:t>
      </w:r>
      <w:r w:rsidRPr="00EE690D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1948</w:t>
      </w:r>
    </w:p>
    <w:p w14:paraId="1426B2C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1948</w:t>
      </w:r>
    </w:p>
    <w:p w14:paraId="2BA4549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cs="Arial"/>
          <w:noProof/>
        </w:rPr>
        <w:t>A.5.5.8.2.1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cs="Arial"/>
          <w:noProof/>
        </w:rPr>
        <w:t xml:space="preserve">E-UTRAN – NR </w:t>
      </w:r>
      <w:r w:rsidRPr="00EE690D">
        <w:rPr>
          <w:rFonts w:cs="Arial"/>
          <w:noProof/>
          <w:lang w:val="en-US"/>
        </w:rPr>
        <w:t xml:space="preserve">PSCell </w:t>
      </w:r>
      <w:r w:rsidRPr="00EE690D">
        <w:rPr>
          <w:rFonts w:cs="Arial"/>
          <w:noProof/>
        </w:rPr>
        <w:t>FR2 active TCI state switch for a known TCI state</w:t>
      </w:r>
      <w:r>
        <w:rPr>
          <w:noProof/>
        </w:rPr>
        <w:tab/>
        <w:t>1948</w:t>
      </w:r>
    </w:p>
    <w:p w14:paraId="5A4E8484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</w:rPr>
        <w:t>A.5.5.8.2.1.1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Test Purpose and Environment</w:t>
      </w:r>
      <w:r>
        <w:rPr>
          <w:noProof/>
        </w:rPr>
        <w:tab/>
        <w:t>1948</w:t>
      </w:r>
    </w:p>
    <w:p w14:paraId="113E9D5D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A.5.5.8.2</w:t>
      </w:r>
      <w:r w:rsidRPr="00EE690D">
        <w:rPr>
          <w:rFonts w:eastAsia="MS Mincho"/>
          <w:bCs/>
          <w:noProof/>
        </w:rPr>
        <w:t>.1</w:t>
      </w:r>
      <w:r w:rsidRPr="00EE690D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1952</w:t>
      </w:r>
    </w:p>
    <w:p w14:paraId="2A27B15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1952</w:t>
      </w:r>
    </w:p>
    <w:p w14:paraId="4FCBCF3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MAC-CE based uplink spatial relation switch</w:t>
      </w:r>
      <w:r>
        <w:rPr>
          <w:noProof/>
        </w:rPr>
        <w:tab/>
        <w:t>1952</w:t>
      </w:r>
    </w:p>
    <w:p w14:paraId="58D9650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cs="Arial"/>
          <w:noProof/>
        </w:rPr>
        <w:t>A.5.5.9.1.1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cs="Arial"/>
          <w:noProof/>
        </w:rPr>
        <w:t>E-UTRAN – NR PSCell FR2 uplink spatial relation switch for a known spatial relation</w:t>
      </w:r>
      <w:r>
        <w:rPr>
          <w:noProof/>
        </w:rPr>
        <w:tab/>
        <w:t>1952</w:t>
      </w:r>
    </w:p>
    <w:p w14:paraId="27063EB3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</w:rPr>
        <w:t>A.5.5.9.1.1.1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Test Purpose and Environment</w:t>
      </w:r>
      <w:r>
        <w:rPr>
          <w:noProof/>
        </w:rPr>
        <w:tab/>
        <w:t>1952</w:t>
      </w:r>
    </w:p>
    <w:p w14:paraId="35A01B7D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A.5.5.9</w:t>
      </w:r>
      <w:r w:rsidRPr="00EE690D">
        <w:rPr>
          <w:rFonts w:eastAsia="MS Mincho"/>
          <w:bCs/>
          <w:noProof/>
        </w:rPr>
        <w:t>.1.1</w:t>
      </w:r>
      <w:r w:rsidRPr="00EE690D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1955</w:t>
      </w:r>
    </w:p>
    <w:p w14:paraId="5A4B68A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</w:t>
      </w:r>
      <w:r>
        <w:rPr>
          <w:noProof/>
          <w:lang w:eastAsia="zh-CN"/>
        </w:rPr>
        <w:t>9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1955</w:t>
      </w:r>
    </w:p>
    <w:p w14:paraId="19FB554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cs="Arial"/>
          <w:noProof/>
        </w:rPr>
        <w:t>A.5.5.9.2.1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cs="Arial"/>
          <w:noProof/>
        </w:rPr>
        <w:t xml:space="preserve">E-UTRAN – NR </w:t>
      </w:r>
      <w:r w:rsidRPr="00EE690D">
        <w:rPr>
          <w:rFonts w:cs="Arial"/>
          <w:noProof/>
          <w:lang w:val="en-US"/>
        </w:rPr>
        <w:t xml:space="preserve">PSCell </w:t>
      </w:r>
      <w:r w:rsidRPr="00EE690D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1955</w:t>
      </w:r>
    </w:p>
    <w:p w14:paraId="5A03EAAC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</w:rPr>
        <w:t>A.5.5.9.2.1.1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Test Purpose and Environment</w:t>
      </w:r>
      <w:r>
        <w:rPr>
          <w:noProof/>
        </w:rPr>
        <w:tab/>
        <w:t>1955</w:t>
      </w:r>
    </w:p>
    <w:p w14:paraId="634EACD0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A.5.5.9.2</w:t>
      </w:r>
      <w:r w:rsidRPr="00EE690D">
        <w:rPr>
          <w:rFonts w:eastAsia="MS Mincho"/>
          <w:bCs/>
          <w:noProof/>
        </w:rPr>
        <w:t>.1</w:t>
      </w:r>
      <w:r w:rsidRPr="00EE690D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1958</w:t>
      </w:r>
    </w:p>
    <w:p w14:paraId="5C4889B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1958</w:t>
      </w:r>
    </w:p>
    <w:p w14:paraId="65D82FB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specific CBW change on FR2 NR PSCell</w:t>
      </w:r>
      <w:r>
        <w:rPr>
          <w:noProof/>
        </w:rPr>
        <w:tab/>
        <w:t>1958</w:t>
      </w:r>
    </w:p>
    <w:p w14:paraId="31AC1B9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1958</w:t>
      </w:r>
    </w:p>
    <w:p w14:paraId="32AC011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1961</w:t>
      </w:r>
    </w:p>
    <w:p w14:paraId="0BB3C6C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Unified</w:t>
      </w:r>
      <w:r>
        <w:rPr>
          <w:noProof/>
        </w:rPr>
        <w:t xml:space="preserve"> </w:t>
      </w:r>
      <w:r>
        <w:rPr>
          <w:noProof/>
          <w:lang w:eastAsia="zh-CN"/>
        </w:rPr>
        <w:t>TCI</w:t>
      </w:r>
      <w:r>
        <w:rPr>
          <w:noProof/>
        </w:rPr>
        <w:t xml:space="preserve"> </w:t>
      </w:r>
      <w:r>
        <w:rPr>
          <w:noProof/>
          <w:lang w:eastAsia="zh-CN"/>
        </w:rPr>
        <w:t>state</w:t>
      </w:r>
      <w:r>
        <w:rPr>
          <w:noProof/>
        </w:rPr>
        <w:t xml:space="preserve"> switch delay</w:t>
      </w:r>
      <w:r>
        <w:rPr>
          <w:noProof/>
        </w:rPr>
        <w:tab/>
        <w:t>1962</w:t>
      </w:r>
    </w:p>
    <w:p w14:paraId="0ADC67F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MAC-CE based active </w:t>
      </w:r>
      <w:r w:rsidRPr="00EE690D">
        <w:rPr>
          <w:rFonts w:eastAsia="SimSun"/>
          <w:noProof/>
          <w:lang w:val="en-US" w:eastAsia="zh-CN"/>
        </w:rPr>
        <w:t xml:space="preserve">joint </w:t>
      </w:r>
      <w:r>
        <w:rPr>
          <w:noProof/>
        </w:rPr>
        <w:t>TCI state switch</w:t>
      </w:r>
      <w:r>
        <w:rPr>
          <w:noProof/>
        </w:rPr>
        <w:tab/>
        <w:t>1962</w:t>
      </w:r>
    </w:p>
    <w:p w14:paraId="448DAC7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cs="Arial"/>
          <w:noProof/>
        </w:rPr>
        <w:t>A.5.5.11.1.1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cs="Arial"/>
          <w:noProof/>
        </w:rPr>
        <w:t xml:space="preserve">E-UTRAN – NR PSCell FR2 active </w:t>
      </w:r>
      <w:r w:rsidRPr="00EE690D">
        <w:rPr>
          <w:rFonts w:eastAsia="SimSun" w:cs="Arial"/>
          <w:noProof/>
          <w:lang w:val="en-US" w:eastAsia="zh-CN"/>
        </w:rPr>
        <w:t xml:space="preserve">joint </w:t>
      </w:r>
      <w:r w:rsidRPr="00EE690D">
        <w:rPr>
          <w:rFonts w:cs="Arial"/>
          <w:noProof/>
        </w:rPr>
        <w:t>TCI state switch for a known TCI state</w:t>
      </w:r>
      <w:r>
        <w:rPr>
          <w:noProof/>
        </w:rPr>
        <w:tab/>
        <w:t>1962</w:t>
      </w:r>
    </w:p>
    <w:p w14:paraId="0A1D8E53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A.5.5.11.1.1.1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1962</w:t>
      </w:r>
    </w:p>
    <w:p w14:paraId="2AE9B1C3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PMingLiU"/>
          <w:noProof/>
        </w:rPr>
        <w:t>A.5.5.11.1.1.</w:t>
      </w:r>
      <w:r w:rsidRPr="00EE690D">
        <w:rPr>
          <w:rFonts w:eastAsia="PMingLiU"/>
          <w:noProof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PMingLiU"/>
          <w:noProof/>
        </w:rPr>
        <w:t xml:space="preserve">Test </w:t>
      </w:r>
      <w:r w:rsidRPr="00EE690D">
        <w:rPr>
          <w:rFonts w:eastAsia="PMingLiU"/>
          <w:noProof/>
          <w:lang w:val="en-US" w:eastAsia="zh-CN"/>
        </w:rPr>
        <w:t>parameters</w:t>
      </w:r>
      <w:r>
        <w:rPr>
          <w:noProof/>
        </w:rPr>
        <w:tab/>
        <w:t>1962</w:t>
      </w:r>
    </w:p>
    <w:p w14:paraId="625554BD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PMingLiU"/>
          <w:noProof/>
        </w:rPr>
        <w:t>A.5.5.11.1.1.</w:t>
      </w:r>
      <w:r w:rsidRPr="00EE690D">
        <w:rPr>
          <w:rFonts w:eastAsia="PMingLiU"/>
          <w:noProof/>
          <w:lang w:val="en-US"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PMingLiU"/>
          <w:noProof/>
        </w:rPr>
        <w:t xml:space="preserve">Test </w:t>
      </w:r>
      <w:r w:rsidRPr="00EE690D">
        <w:rPr>
          <w:rFonts w:eastAsia="PMingLiU"/>
          <w:noProof/>
          <w:lang w:val="en-US" w:eastAsia="zh-CN"/>
        </w:rPr>
        <w:t>Requirements</w:t>
      </w:r>
      <w:r>
        <w:rPr>
          <w:noProof/>
        </w:rPr>
        <w:tab/>
        <w:t>1965</w:t>
      </w:r>
    </w:p>
    <w:p w14:paraId="7EA0BAC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MAC-CE based active uplink TCI state switch</w:t>
      </w:r>
      <w:r>
        <w:rPr>
          <w:noProof/>
        </w:rPr>
        <w:tab/>
        <w:t>1965</w:t>
      </w:r>
    </w:p>
    <w:p w14:paraId="7729BE7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cs="Arial"/>
          <w:noProof/>
        </w:rPr>
        <w:t>A.5.5.11.2.1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cs="Arial"/>
          <w:noProof/>
        </w:rPr>
        <w:t xml:space="preserve">E-UTRAN – NR PSCell FR2 </w:t>
      </w:r>
      <w:r>
        <w:rPr>
          <w:noProof/>
        </w:rPr>
        <w:t>active uplink TCI state switch for a known TCI state</w:t>
      </w:r>
      <w:r>
        <w:rPr>
          <w:noProof/>
        </w:rPr>
        <w:tab/>
        <w:t>1965</w:t>
      </w:r>
    </w:p>
    <w:p w14:paraId="177C4C79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</w:rPr>
        <w:t>A.5.5.11.2.1.1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Test Purpose and Environment</w:t>
      </w:r>
      <w:r>
        <w:rPr>
          <w:noProof/>
        </w:rPr>
        <w:tab/>
        <w:t>1965</w:t>
      </w:r>
    </w:p>
    <w:p w14:paraId="168E79D4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</w:rPr>
        <w:t>A.5.5.11.2.1.2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Test parameters</w:t>
      </w:r>
      <w:r>
        <w:rPr>
          <w:noProof/>
        </w:rPr>
        <w:tab/>
        <w:t>1966</w:t>
      </w:r>
    </w:p>
    <w:p w14:paraId="72E47282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</w:rPr>
        <w:t>A.5.5.11.2.1.3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1968</w:t>
      </w:r>
    </w:p>
    <w:p w14:paraId="4109E3C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MAC-CE based active downlink TCI state switch</w:t>
      </w:r>
      <w:r>
        <w:rPr>
          <w:noProof/>
        </w:rPr>
        <w:tab/>
        <w:t>1968</w:t>
      </w:r>
    </w:p>
    <w:p w14:paraId="3374418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cs="Arial"/>
          <w:noProof/>
        </w:rPr>
        <w:t>A.5.5.11.3.1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cs="Arial"/>
          <w:noProof/>
        </w:rPr>
        <w:t xml:space="preserve">E-UTRAN – NR </w:t>
      </w:r>
      <w:r w:rsidRPr="00EE690D">
        <w:rPr>
          <w:rFonts w:cs="Arial"/>
          <w:noProof/>
          <w:lang w:val="en-US"/>
        </w:rPr>
        <w:t xml:space="preserve">PSCell </w:t>
      </w:r>
      <w:r w:rsidRPr="00EE690D">
        <w:rPr>
          <w:rFonts w:cs="Arial"/>
          <w:noProof/>
        </w:rPr>
        <w:t>FR2 downlink TCI state switch to cell with additional PCI for a known TCI state</w:t>
      </w:r>
      <w:r>
        <w:rPr>
          <w:noProof/>
        </w:rPr>
        <w:tab/>
        <w:t>1968</w:t>
      </w:r>
    </w:p>
    <w:p w14:paraId="0E03AC85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</w:rPr>
        <w:t>A.5.5.11.3.1.1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Test Purpose and Environment</w:t>
      </w:r>
      <w:r>
        <w:rPr>
          <w:noProof/>
        </w:rPr>
        <w:tab/>
        <w:t>1968</w:t>
      </w:r>
    </w:p>
    <w:p w14:paraId="3DFE2C2E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  <w:snapToGrid w:val="0"/>
        </w:rPr>
        <w:t>A.5.5.11.3.1.2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  <w:snapToGrid w:val="0"/>
        </w:rPr>
        <w:t>Test Parameters</w:t>
      </w:r>
      <w:r>
        <w:rPr>
          <w:noProof/>
        </w:rPr>
        <w:tab/>
        <w:t>1969</w:t>
      </w:r>
    </w:p>
    <w:p w14:paraId="5AF1AD96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A.5.5.11.3</w:t>
      </w:r>
      <w:r w:rsidRPr="00EE690D">
        <w:rPr>
          <w:rFonts w:eastAsia="MS Mincho"/>
          <w:bCs/>
          <w:noProof/>
        </w:rPr>
        <w:t>.1</w:t>
      </w:r>
      <w:r w:rsidRPr="00EE690D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1973</w:t>
      </w:r>
    </w:p>
    <w:p w14:paraId="049D3B4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1973</w:t>
      </w:r>
    </w:p>
    <w:p w14:paraId="1EF78F8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A.5.5.12.1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1973</w:t>
      </w:r>
    </w:p>
    <w:p w14:paraId="1A48D54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1973</w:t>
      </w:r>
    </w:p>
    <w:p w14:paraId="772ACBF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1976</w:t>
      </w:r>
    </w:p>
    <w:p w14:paraId="3FDFFEB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1977</w:t>
      </w:r>
    </w:p>
    <w:p w14:paraId="0F3BF55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1977</w:t>
      </w:r>
    </w:p>
    <w:p w14:paraId="0A41022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1977</w:t>
      </w:r>
    </w:p>
    <w:p w14:paraId="7AFC2DF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A.5.5.13.1.2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1980</w:t>
      </w:r>
    </w:p>
    <w:p w14:paraId="377C457B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1981</w:t>
      </w:r>
    </w:p>
    <w:p w14:paraId="3582572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1981</w:t>
      </w:r>
    </w:p>
    <w:p w14:paraId="64553F7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 xml:space="preserve">EN-DC event triggered reporting </w:t>
      </w:r>
      <w:r w:rsidRPr="00EE690D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1981</w:t>
      </w:r>
    </w:p>
    <w:p w14:paraId="3571889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1981</w:t>
      </w:r>
    </w:p>
    <w:p w14:paraId="5F91A4B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1984</w:t>
      </w:r>
    </w:p>
    <w:p w14:paraId="7169634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A.5.6.1.</w:t>
      </w:r>
      <w:r w:rsidRPr="00EE690D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EN-DC event triggered reporting</w:t>
      </w:r>
      <w:r w:rsidRPr="00EE690D">
        <w:rPr>
          <w:noProof/>
          <w:snapToGrid w:val="0"/>
          <w:lang w:eastAsia="zh-CN"/>
        </w:rPr>
        <w:t xml:space="preserve"> test without gap under DRX</w:t>
      </w:r>
      <w:r>
        <w:rPr>
          <w:noProof/>
        </w:rPr>
        <w:tab/>
        <w:t>1984</w:t>
      </w:r>
    </w:p>
    <w:p w14:paraId="7312E10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A.5.6.1.</w:t>
      </w:r>
      <w:r w:rsidRPr="00EE690D">
        <w:rPr>
          <w:noProof/>
          <w:snapToGrid w:val="0"/>
          <w:lang w:eastAsia="zh-CN"/>
        </w:rPr>
        <w:t>2</w:t>
      </w:r>
      <w:r w:rsidRPr="00EE690D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1984</w:t>
      </w:r>
    </w:p>
    <w:p w14:paraId="3650A18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A.5.6.1.</w:t>
      </w:r>
      <w:r w:rsidRPr="00EE690D">
        <w:rPr>
          <w:noProof/>
          <w:snapToGrid w:val="0"/>
          <w:lang w:eastAsia="zh-CN"/>
        </w:rPr>
        <w:t>2</w:t>
      </w:r>
      <w:r w:rsidRPr="00EE690D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1986</w:t>
      </w:r>
    </w:p>
    <w:p w14:paraId="4E5201A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EN-DC event triggered reporting</w:t>
      </w:r>
      <w:r w:rsidRPr="00EE690D">
        <w:rPr>
          <w:noProof/>
          <w:snapToGrid w:val="0"/>
          <w:lang w:eastAsia="zh-CN"/>
        </w:rPr>
        <w:t xml:space="preserve"> test with per-UE gaps under non-DRX</w:t>
      </w:r>
      <w:r>
        <w:rPr>
          <w:noProof/>
        </w:rPr>
        <w:tab/>
        <w:t>1987</w:t>
      </w:r>
    </w:p>
    <w:p w14:paraId="3B171BD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A.5.6.1.3.1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1987</w:t>
      </w:r>
    </w:p>
    <w:p w14:paraId="0093163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A.5.6.1.3.2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1991</w:t>
      </w:r>
    </w:p>
    <w:p w14:paraId="25C7138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A.5.6.1.4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EN-DC event triggered reporting</w:t>
      </w:r>
      <w:r w:rsidRPr="00EE690D">
        <w:rPr>
          <w:noProof/>
          <w:snapToGrid w:val="0"/>
          <w:lang w:eastAsia="zh-CN"/>
        </w:rPr>
        <w:t xml:space="preserve"> test with per-UE gaps under DRX</w:t>
      </w:r>
      <w:r>
        <w:rPr>
          <w:noProof/>
        </w:rPr>
        <w:tab/>
        <w:t>1991</w:t>
      </w:r>
    </w:p>
    <w:p w14:paraId="614588B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A.5.6.1.4.1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1991</w:t>
      </w:r>
    </w:p>
    <w:p w14:paraId="439BF72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A.5.6.1.4.2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1994</w:t>
      </w:r>
    </w:p>
    <w:p w14:paraId="516509E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1995</w:t>
      </w:r>
    </w:p>
    <w:p w14:paraId="2C38C28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A.5.6.2.1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1995</w:t>
      </w:r>
    </w:p>
    <w:p w14:paraId="188A601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1995</w:t>
      </w:r>
    </w:p>
    <w:p w14:paraId="0F95706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1998</w:t>
      </w:r>
    </w:p>
    <w:p w14:paraId="7305162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A.5.6.2.2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1998</w:t>
      </w:r>
    </w:p>
    <w:p w14:paraId="252F92A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1998</w:t>
      </w:r>
    </w:p>
    <w:p w14:paraId="2D19412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2002</w:t>
      </w:r>
    </w:p>
    <w:p w14:paraId="3CE5F32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A.5.6.2.3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2002</w:t>
      </w:r>
    </w:p>
    <w:p w14:paraId="5CAED60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2002</w:t>
      </w:r>
    </w:p>
    <w:p w14:paraId="3A5655E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2007</w:t>
      </w:r>
    </w:p>
    <w:p w14:paraId="1D29C2E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2007</w:t>
      </w:r>
    </w:p>
    <w:p w14:paraId="6626DEC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2007</w:t>
      </w:r>
    </w:p>
    <w:p w14:paraId="7C3E31D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2011</w:t>
      </w:r>
    </w:p>
    <w:p w14:paraId="790BF1D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2011</w:t>
      </w:r>
    </w:p>
    <w:p w14:paraId="5A4A411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2011</w:t>
      </w:r>
    </w:p>
    <w:p w14:paraId="6DAFE3C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2016</w:t>
      </w:r>
    </w:p>
    <w:p w14:paraId="0FC2FE2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2016</w:t>
      </w:r>
    </w:p>
    <w:p w14:paraId="469CC72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2016</w:t>
      </w:r>
    </w:p>
    <w:p w14:paraId="07910AB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2020</w:t>
      </w:r>
    </w:p>
    <w:p w14:paraId="62550FB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2020</w:t>
      </w:r>
    </w:p>
    <w:p w14:paraId="74495F6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2020</w:t>
      </w:r>
    </w:p>
    <w:p w14:paraId="3DDF11B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2025</w:t>
      </w:r>
    </w:p>
    <w:p w14:paraId="31B89FE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2025</w:t>
      </w:r>
    </w:p>
    <w:p w14:paraId="12DC5B9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2025</w:t>
      </w:r>
    </w:p>
    <w:p w14:paraId="2AB3239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2030</w:t>
      </w:r>
    </w:p>
    <w:p w14:paraId="356979B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2031</w:t>
      </w:r>
    </w:p>
    <w:p w14:paraId="2A6EAF0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SSB based L1-RSRP measurement when DRX is not used</w:t>
      </w:r>
      <w:r>
        <w:rPr>
          <w:noProof/>
        </w:rPr>
        <w:tab/>
        <w:t>2031</w:t>
      </w:r>
    </w:p>
    <w:p w14:paraId="733E7C8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2031</w:t>
      </w:r>
    </w:p>
    <w:p w14:paraId="3F3D56F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2031</w:t>
      </w:r>
    </w:p>
    <w:p w14:paraId="2F3CF8B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2033</w:t>
      </w:r>
    </w:p>
    <w:p w14:paraId="511DB7C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SSB based L1-RSRP measurement when DRX is used</w:t>
      </w:r>
      <w:r>
        <w:rPr>
          <w:noProof/>
        </w:rPr>
        <w:tab/>
        <w:t>2033</w:t>
      </w:r>
    </w:p>
    <w:p w14:paraId="7C1F40F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2033</w:t>
      </w:r>
    </w:p>
    <w:p w14:paraId="560BA25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2034</w:t>
      </w:r>
    </w:p>
    <w:p w14:paraId="175EB09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A.5.6.3.2.3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2036</w:t>
      </w:r>
    </w:p>
    <w:p w14:paraId="26A9E01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2036</w:t>
      </w:r>
    </w:p>
    <w:p w14:paraId="5E0755A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2036</w:t>
      </w:r>
    </w:p>
    <w:p w14:paraId="5A6EE74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2037</w:t>
      </w:r>
    </w:p>
    <w:p w14:paraId="6BAC4EC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2039</w:t>
      </w:r>
    </w:p>
    <w:p w14:paraId="4C58533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A.5.6.3.4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CSI-RS based L1-RSRP measurement when DRX is used</w:t>
      </w:r>
      <w:r>
        <w:rPr>
          <w:noProof/>
        </w:rPr>
        <w:tab/>
        <w:t>2039</w:t>
      </w:r>
    </w:p>
    <w:p w14:paraId="737DFE5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2039</w:t>
      </w:r>
    </w:p>
    <w:p w14:paraId="4393056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2040</w:t>
      </w:r>
    </w:p>
    <w:p w14:paraId="7A432A7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2042</w:t>
      </w:r>
    </w:p>
    <w:p w14:paraId="7DC00BB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2043</w:t>
      </w:r>
    </w:p>
    <w:p w14:paraId="4B8E3D3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SRS-RSRP measurement with DRX</w:t>
      </w:r>
      <w:r>
        <w:rPr>
          <w:noProof/>
        </w:rPr>
        <w:tab/>
        <w:t>2043</w:t>
      </w:r>
    </w:p>
    <w:p w14:paraId="2ACFBA8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2043</w:t>
      </w:r>
    </w:p>
    <w:p w14:paraId="7E32B7E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2043</w:t>
      </w:r>
    </w:p>
    <w:p w14:paraId="7AC73A3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A.5.6.4.1.3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2045</w:t>
      </w:r>
    </w:p>
    <w:p w14:paraId="4810591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CLI-RSSI measurement with DRX</w:t>
      </w:r>
      <w:r>
        <w:rPr>
          <w:noProof/>
        </w:rPr>
        <w:tab/>
        <w:t>2045</w:t>
      </w:r>
    </w:p>
    <w:p w14:paraId="3635D75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2045</w:t>
      </w:r>
    </w:p>
    <w:p w14:paraId="4A92E93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2046</w:t>
      </w:r>
    </w:p>
    <w:p w14:paraId="010AB1B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A.5.6.4.2.3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2048</w:t>
      </w:r>
    </w:p>
    <w:p w14:paraId="124F6F5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2048</w:t>
      </w:r>
    </w:p>
    <w:p w14:paraId="0C6E9A7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A.5.6.5.1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inter-frequency CGI identification of NR neighbor cell in FR2</w:t>
      </w:r>
      <w:r>
        <w:rPr>
          <w:noProof/>
        </w:rPr>
        <w:tab/>
        <w:t>2048</w:t>
      </w:r>
    </w:p>
    <w:p w14:paraId="0A27DDD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2048</w:t>
      </w:r>
    </w:p>
    <w:p w14:paraId="3676822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2051</w:t>
      </w:r>
    </w:p>
    <w:p w14:paraId="7B6C93E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2052</w:t>
      </w:r>
    </w:p>
    <w:p w14:paraId="0F72289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2054</w:t>
      </w:r>
    </w:p>
    <w:p w14:paraId="298CA48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2054</w:t>
      </w:r>
    </w:p>
    <w:p w14:paraId="139120F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2055</w:t>
      </w:r>
    </w:p>
    <w:p w14:paraId="41AB887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2058</w:t>
      </w:r>
    </w:p>
    <w:p w14:paraId="6C9F0F0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A.5.6.6.</w:t>
      </w:r>
      <w:r w:rsidRPr="00EE690D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L1-SINR measurement</w:t>
      </w:r>
      <w:r w:rsidRPr="00EE690D">
        <w:rPr>
          <w:noProof/>
          <w:snapToGrid w:val="0"/>
          <w:lang w:eastAsia="zh-CN"/>
        </w:rPr>
        <w:t xml:space="preserve"> with</w:t>
      </w:r>
      <w:r w:rsidRPr="00EE690D">
        <w:rPr>
          <w:noProof/>
          <w:snapToGrid w:val="0"/>
        </w:rPr>
        <w:t xml:space="preserve"> CSI-RS based CMR and dedicated IMR configured when DRX is not used</w:t>
      </w:r>
      <w:r>
        <w:rPr>
          <w:noProof/>
        </w:rPr>
        <w:tab/>
        <w:t>2058</w:t>
      </w:r>
    </w:p>
    <w:p w14:paraId="2D114D0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2058</w:t>
      </w:r>
    </w:p>
    <w:p w14:paraId="0BC5B1C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2059</w:t>
      </w:r>
    </w:p>
    <w:p w14:paraId="3A42192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2061</w:t>
      </w:r>
    </w:p>
    <w:p w14:paraId="14CAC7C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2061</w:t>
      </w:r>
    </w:p>
    <w:p w14:paraId="425FE1E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 xml:space="preserve">EN-DC event triggered reporting </w:t>
      </w:r>
      <w:r w:rsidRPr="00EE690D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2061</w:t>
      </w:r>
    </w:p>
    <w:p w14:paraId="73696FD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A.5.6.7.1.1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2061</w:t>
      </w:r>
    </w:p>
    <w:p w14:paraId="2EF49C0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A.5.6.7.1.2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2064</w:t>
      </w:r>
    </w:p>
    <w:p w14:paraId="79122AA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2064</w:t>
      </w:r>
    </w:p>
    <w:p w14:paraId="48FC3E4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A.5.6.8.1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event triggered reporting tests for NR FR2 cell when DRX is used</w:t>
      </w:r>
      <w:r>
        <w:rPr>
          <w:noProof/>
        </w:rPr>
        <w:tab/>
        <w:t>2064</w:t>
      </w:r>
    </w:p>
    <w:p w14:paraId="0FED5D4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2064</w:t>
      </w:r>
    </w:p>
    <w:p w14:paraId="2020CEA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A.5.6.8.1.2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2069</w:t>
      </w:r>
    </w:p>
    <w:p w14:paraId="25A3BBCD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2069</w:t>
      </w:r>
    </w:p>
    <w:p w14:paraId="15685BA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SS-RSRP</w:t>
      </w:r>
      <w:r>
        <w:rPr>
          <w:noProof/>
        </w:rPr>
        <w:tab/>
        <w:t>2069</w:t>
      </w:r>
    </w:p>
    <w:p w14:paraId="5F8FCCC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2069</w:t>
      </w:r>
    </w:p>
    <w:p w14:paraId="2AB015A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2069</w:t>
      </w:r>
    </w:p>
    <w:p w14:paraId="403CAC2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2070</w:t>
      </w:r>
    </w:p>
    <w:p w14:paraId="72A5E66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2072</w:t>
      </w:r>
    </w:p>
    <w:p w14:paraId="6184F62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2073</w:t>
      </w:r>
    </w:p>
    <w:p w14:paraId="44E31B7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2073</w:t>
      </w:r>
    </w:p>
    <w:p w14:paraId="57A0948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2073</w:t>
      </w:r>
    </w:p>
    <w:p w14:paraId="466E7D5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2077</w:t>
      </w:r>
    </w:p>
    <w:p w14:paraId="17CA85D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EN-DC inter-frequency measurement accuracy with FR1 serving cell and FR2 target cell</w:t>
      </w:r>
      <w:r>
        <w:rPr>
          <w:noProof/>
        </w:rPr>
        <w:tab/>
        <w:t>2078</w:t>
      </w:r>
    </w:p>
    <w:p w14:paraId="4F7C39E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2078</w:t>
      </w:r>
    </w:p>
    <w:p w14:paraId="6BC7303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2078</w:t>
      </w:r>
    </w:p>
    <w:p w14:paraId="5392404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2081</w:t>
      </w:r>
    </w:p>
    <w:p w14:paraId="2CB956A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SS-RSRQ</w:t>
      </w:r>
      <w:r>
        <w:rPr>
          <w:noProof/>
        </w:rPr>
        <w:tab/>
        <w:t>2082</w:t>
      </w:r>
    </w:p>
    <w:p w14:paraId="5D3D797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Intra-frequency measurement accuracy with FR2 serving cell and FR2 TDD target cell</w:t>
      </w:r>
      <w:r>
        <w:rPr>
          <w:noProof/>
        </w:rPr>
        <w:tab/>
        <w:t>2082</w:t>
      </w:r>
    </w:p>
    <w:p w14:paraId="1A68AFC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2082</w:t>
      </w:r>
    </w:p>
    <w:p w14:paraId="3D2D3DD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2082</w:t>
      </w:r>
    </w:p>
    <w:p w14:paraId="0BA9357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A.5.7.2.1.3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2085</w:t>
      </w:r>
    </w:p>
    <w:p w14:paraId="75742AE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2085</w:t>
      </w:r>
    </w:p>
    <w:p w14:paraId="049FE87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</w:t>
      </w:r>
      <w:r w:rsidRPr="00EE690D">
        <w:rPr>
          <w:noProof/>
          <w:snapToGrid w:val="0"/>
          <w:lang w:eastAsia="zh-CN"/>
        </w:rPr>
        <w:t>5</w:t>
      </w:r>
      <w:r w:rsidRPr="00EE690D">
        <w:rPr>
          <w:noProof/>
          <w:snapToGrid w:val="0"/>
        </w:rPr>
        <w:t>.7.2.2.1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2085</w:t>
      </w:r>
    </w:p>
    <w:p w14:paraId="05A60EC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2085</w:t>
      </w:r>
    </w:p>
    <w:p w14:paraId="4E90965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</w:t>
      </w:r>
      <w:r>
        <w:rPr>
          <w:noProof/>
          <w:lang w:eastAsia="zh-CN"/>
        </w:rPr>
        <w:t>5</w:t>
      </w:r>
      <w:r>
        <w:rPr>
          <w:noProof/>
        </w:rPr>
        <w:t>.7.2.2.3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2087</w:t>
      </w:r>
    </w:p>
    <w:p w14:paraId="1BE4897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SS-SINR</w:t>
      </w:r>
      <w:r>
        <w:rPr>
          <w:noProof/>
        </w:rPr>
        <w:tab/>
        <w:t>2088</w:t>
      </w:r>
    </w:p>
    <w:p w14:paraId="297A1F0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EN-DC Intra-frequency measurement accuracy with FR2 serving cell and FR2 TDD target cell</w:t>
      </w:r>
      <w:r>
        <w:rPr>
          <w:noProof/>
        </w:rPr>
        <w:tab/>
        <w:t>2088</w:t>
      </w:r>
    </w:p>
    <w:p w14:paraId="4D051AF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A.5.7.3.1.1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2088</w:t>
      </w:r>
    </w:p>
    <w:p w14:paraId="57E97F1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2088</w:t>
      </w:r>
    </w:p>
    <w:p w14:paraId="33BDF9D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2091</w:t>
      </w:r>
    </w:p>
    <w:p w14:paraId="1A25739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A.5.7.3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2091</w:t>
      </w:r>
    </w:p>
    <w:p w14:paraId="29CFFED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A.5.7.3.2.1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2091</w:t>
      </w:r>
    </w:p>
    <w:p w14:paraId="2B710EB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2091</w:t>
      </w:r>
    </w:p>
    <w:p w14:paraId="2B4D952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2093</w:t>
      </w:r>
    </w:p>
    <w:p w14:paraId="5A601F3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2093</w:t>
      </w:r>
    </w:p>
    <w:p w14:paraId="349A21E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SSB based L1-RSRP measurement</w:t>
      </w:r>
      <w:r>
        <w:rPr>
          <w:noProof/>
        </w:rPr>
        <w:tab/>
        <w:t>2093</w:t>
      </w:r>
    </w:p>
    <w:p w14:paraId="18125E4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2093</w:t>
      </w:r>
    </w:p>
    <w:p w14:paraId="13B688D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2094</w:t>
      </w:r>
    </w:p>
    <w:p w14:paraId="5CACF79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2096</w:t>
      </w:r>
    </w:p>
    <w:p w14:paraId="72A391B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2097</w:t>
      </w:r>
    </w:p>
    <w:p w14:paraId="0819A08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2097</w:t>
      </w:r>
    </w:p>
    <w:p w14:paraId="5A30118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2097</w:t>
      </w:r>
    </w:p>
    <w:p w14:paraId="011CD0D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2099</w:t>
      </w:r>
    </w:p>
    <w:p w14:paraId="4983AFE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2100</w:t>
      </w:r>
    </w:p>
    <w:p w14:paraId="5C00F44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EN-DC SRS-RSRP measurement accuracy with FR2 serving cell</w:t>
      </w:r>
      <w:r>
        <w:rPr>
          <w:noProof/>
        </w:rPr>
        <w:tab/>
        <w:t>2100</w:t>
      </w:r>
    </w:p>
    <w:p w14:paraId="2BA95E8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2100</w:t>
      </w:r>
    </w:p>
    <w:p w14:paraId="1B9B529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2100</w:t>
      </w:r>
    </w:p>
    <w:p w14:paraId="30BCD2A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2103</w:t>
      </w:r>
    </w:p>
    <w:p w14:paraId="56EB5D4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EN-DC CLI-RSSI measurement accuracy with FR2 serving cell</w:t>
      </w:r>
      <w:r>
        <w:rPr>
          <w:noProof/>
        </w:rPr>
        <w:tab/>
        <w:t>2104</w:t>
      </w:r>
    </w:p>
    <w:p w14:paraId="1E65BD7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2104</w:t>
      </w:r>
    </w:p>
    <w:p w14:paraId="4021535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2104</w:t>
      </w:r>
    </w:p>
    <w:p w14:paraId="59863E4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2106</w:t>
      </w:r>
    </w:p>
    <w:p w14:paraId="0E0F898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2107</w:t>
      </w:r>
    </w:p>
    <w:p w14:paraId="051AC25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2110</w:t>
      </w:r>
    </w:p>
    <w:p w14:paraId="6E9DC74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2110</w:t>
      </w:r>
    </w:p>
    <w:p w14:paraId="35F3334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2110</w:t>
      </w:r>
    </w:p>
    <w:p w14:paraId="4E0228A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2112</w:t>
      </w:r>
    </w:p>
    <w:p w14:paraId="43DE083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A.5.7.6.3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2113</w:t>
      </w:r>
    </w:p>
    <w:p w14:paraId="37EE5B1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2113</w:t>
      </w:r>
    </w:p>
    <w:p w14:paraId="4E290F7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2113</w:t>
      </w:r>
    </w:p>
    <w:p w14:paraId="1842419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2115</w:t>
      </w:r>
    </w:p>
    <w:p w14:paraId="40DAE1A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</w:t>
      </w:r>
      <w:r>
        <w:rPr>
          <w:noProof/>
        </w:rPr>
        <w:tab/>
        <w:t>2116</w:t>
      </w:r>
    </w:p>
    <w:p w14:paraId="2810569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2116</w:t>
      </w:r>
    </w:p>
    <w:p w14:paraId="15D6567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2116</w:t>
      </w:r>
    </w:p>
    <w:p w14:paraId="5ABFDFE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2116</w:t>
      </w:r>
    </w:p>
    <w:p w14:paraId="0DFCB3F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2118</w:t>
      </w:r>
    </w:p>
    <w:p w14:paraId="32912D4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2119</w:t>
      </w:r>
    </w:p>
    <w:p w14:paraId="0681C94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2119</w:t>
      </w:r>
    </w:p>
    <w:p w14:paraId="3C13077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2119</w:t>
      </w:r>
    </w:p>
    <w:p w14:paraId="4111A72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2123</w:t>
      </w:r>
    </w:p>
    <w:p w14:paraId="5D45B3D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CSI-RSRQ</w:t>
      </w:r>
      <w:r>
        <w:rPr>
          <w:noProof/>
        </w:rPr>
        <w:tab/>
        <w:t>2124</w:t>
      </w:r>
    </w:p>
    <w:p w14:paraId="56104B6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EN-DC Intra-frequency measurement accuracy with FR2 serving cell and FR2 target cell</w:t>
      </w:r>
      <w:r>
        <w:rPr>
          <w:noProof/>
        </w:rPr>
        <w:tab/>
        <w:t>2124</w:t>
      </w:r>
    </w:p>
    <w:p w14:paraId="4A2A105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A.5.7.8.1.1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2124</w:t>
      </w:r>
    </w:p>
    <w:p w14:paraId="4AC132C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A.5.7.8.1.2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2124</w:t>
      </w:r>
    </w:p>
    <w:p w14:paraId="70C66C2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A.5.7.8.1.3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2126</w:t>
      </w:r>
    </w:p>
    <w:p w14:paraId="072F651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A.5.7.8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2126</w:t>
      </w:r>
    </w:p>
    <w:p w14:paraId="4046E0A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A.5.7.8.2.1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2126</w:t>
      </w:r>
    </w:p>
    <w:p w14:paraId="7A26303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2126</w:t>
      </w:r>
    </w:p>
    <w:p w14:paraId="26140F3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2128</w:t>
      </w:r>
    </w:p>
    <w:p w14:paraId="6A97654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CSI-SINR</w:t>
      </w:r>
      <w:r>
        <w:rPr>
          <w:noProof/>
        </w:rPr>
        <w:tab/>
        <w:t>2128</w:t>
      </w:r>
    </w:p>
    <w:p w14:paraId="4D1426A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EN-DC Intra-frequency measurement accuracy with FR2 serving cell and FR2 TDD target cell</w:t>
      </w:r>
      <w:r>
        <w:rPr>
          <w:noProof/>
        </w:rPr>
        <w:tab/>
        <w:t>2128</w:t>
      </w:r>
    </w:p>
    <w:p w14:paraId="191BF62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A.5.7.9.1.1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2128</w:t>
      </w:r>
    </w:p>
    <w:p w14:paraId="60BE874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2128</w:t>
      </w:r>
    </w:p>
    <w:p w14:paraId="0857FA6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2131</w:t>
      </w:r>
    </w:p>
    <w:p w14:paraId="322EB5F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A.5.7.9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2131</w:t>
      </w:r>
    </w:p>
    <w:p w14:paraId="4508599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A.5.7.9.2.1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2131</w:t>
      </w:r>
    </w:p>
    <w:p w14:paraId="6C61D5E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A.5.7.9.2.2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2131</w:t>
      </w:r>
    </w:p>
    <w:p w14:paraId="0058469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A.5.7.9.2.3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2134</w:t>
      </w:r>
    </w:p>
    <w:p w14:paraId="55995EA1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2134</w:t>
      </w:r>
    </w:p>
    <w:p w14:paraId="77D03AC6" w14:textId="77777777" w:rsidR="008B5E63" w:rsidRDefault="008B5E6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NR standalone tests with all NR cells in FR1</w:t>
      </w:r>
      <w:r>
        <w:rPr>
          <w:noProof/>
        </w:rPr>
        <w:tab/>
        <w:t>2135</w:t>
      </w:r>
    </w:p>
    <w:p w14:paraId="0A6BC8ED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SA: RRC_IDLE state mobility</w:t>
      </w:r>
      <w:r>
        <w:rPr>
          <w:noProof/>
        </w:rPr>
        <w:tab/>
        <w:t>2135</w:t>
      </w:r>
    </w:p>
    <w:p w14:paraId="6407DD7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to NR</w:t>
      </w:r>
      <w:r>
        <w:rPr>
          <w:noProof/>
        </w:rPr>
        <w:tab/>
        <w:t>2135</w:t>
      </w:r>
    </w:p>
    <w:p w14:paraId="1CC85FB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to FR1 intra-frequency NR case</w:t>
      </w:r>
      <w:r>
        <w:rPr>
          <w:noProof/>
        </w:rPr>
        <w:tab/>
        <w:t>2135</w:t>
      </w:r>
    </w:p>
    <w:p w14:paraId="4E0C095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2135</w:t>
      </w:r>
    </w:p>
    <w:p w14:paraId="3ECFABC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2135</w:t>
      </w:r>
    </w:p>
    <w:p w14:paraId="3FFE6C6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2139</w:t>
      </w:r>
    </w:p>
    <w:p w14:paraId="1E9092B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to FR1 inter-frequency NR case</w:t>
      </w:r>
      <w:r>
        <w:rPr>
          <w:noProof/>
        </w:rPr>
        <w:tab/>
        <w:t>2139</w:t>
      </w:r>
    </w:p>
    <w:p w14:paraId="2B59494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2139</w:t>
      </w:r>
    </w:p>
    <w:p w14:paraId="1B5CF79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2139</w:t>
      </w:r>
    </w:p>
    <w:p w14:paraId="5894458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2143</w:t>
      </w:r>
    </w:p>
    <w:p w14:paraId="4B3C6A2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to FR1 intra-frequency NR case for UE fulfilling low mobility</w:t>
      </w:r>
      <w:r w:rsidRPr="00EE690D">
        <w:rPr>
          <w:noProof/>
          <w:lang w:val="en-US"/>
        </w:rPr>
        <w:t xml:space="preserve"> relaxed measurement</w:t>
      </w:r>
      <w:r>
        <w:rPr>
          <w:noProof/>
        </w:rPr>
        <w:t xml:space="preserve"> criterion</w:t>
      </w:r>
      <w:r>
        <w:rPr>
          <w:noProof/>
        </w:rPr>
        <w:tab/>
        <w:t>2143</w:t>
      </w:r>
    </w:p>
    <w:p w14:paraId="67C0CAF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2143</w:t>
      </w:r>
    </w:p>
    <w:p w14:paraId="6A36F7B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2143</w:t>
      </w:r>
    </w:p>
    <w:p w14:paraId="59C9F1B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2148</w:t>
      </w:r>
    </w:p>
    <w:p w14:paraId="334B935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to FR1 intra-frequency NR case for UE fulfilling not-at-cell edge relaxed measurement criterion</w:t>
      </w:r>
      <w:r>
        <w:rPr>
          <w:noProof/>
        </w:rPr>
        <w:tab/>
        <w:t>2148</w:t>
      </w:r>
    </w:p>
    <w:p w14:paraId="756116F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2148</w:t>
      </w:r>
    </w:p>
    <w:p w14:paraId="28BC280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2148</w:t>
      </w:r>
    </w:p>
    <w:p w14:paraId="555863E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2151</w:t>
      </w:r>
    </w:p>
    <w:p w14:paraId="3AFD096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to FR1 inter-frequency NR case for UE fulfilling low mobility relaxed measurement criterion</w:t>
      </w:r>
      <w:r>
        <w:rPr>
          <w:noProof/>
        </w:rPr>
        <w:tab/>
        <w:t>2151</w:t>
      </w:r>
    </w:p>
    <w:p w14:paraId="185DA92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2151</w:t>
      </w:r>
    </w:p>
    <w:p w14:paraId="5C2E172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2151</w:t>
      </w:r>
    </w:p>
    <w:p w14:paraId="6F3A130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2156</w:t>
      </w:r>
    </w:p>
    <w:p w14:paraId="21F986D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to FR1 inter-frequency NR case for UE fulfilling not-at-cell edge relaxed measurement criterion</w:t>
      </w:r>
      <w:r>
        <w:rPr>
          <w:noProof/>
        </w:rPr>
        <w:tab/>
        <w:t>2157</w:t>
      </w:r>
    </w:p>
    <w:p w14:paraId="7CB65A5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2157</w:t>
      </w:r>
    </w:p>
    <w:p w14:paraId="7AB4A7F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2157</w:t>
      </w:r>
    </w:p>
    <w:p w14:paraId="7F9C084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2161</w:t>
      </w:r>
    </w:p>
    <w:p w14:paraId="1FF6F83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algun Gothic"/>
          <w:noProof/>
        </w:rPr>
        <w:t>A.6.1.1.7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algun Gothic"/>
          <w:noProof/>
        </w:rPr>
        <w:t xml:space="preserve">Cell reselection to FR1 intra-frequency NR case for UE configured with </w:t>
      </w:r>
      <w:r w:rsidRPr="00EE690D">
        <w:rPr>
          <w:rFonts w:eastAsia="Malgun Gothic" w:cs="v4.2.0"/>
          <w:bCs/>
          <w:i/>
          <w:iCs/>
          <w:noProof/>
        </w:rPr>
        <w:t>highSpeedMeasFlag-r16</w:t>
      </w:r>
      <w:r>
        <w:rPr>
          <w:noProof/>
        </w:rPr>
        <w:tab/>
        <w:t>2162</w:t>
      </w:r>
    </w:p>
    <w:p w14:paraId="609C4CA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algun Gothic"/>
          <w:noProof/>
        </w:rPr>
        <w:t>A.6.1.1.7.1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algun Gothic"/>
          <w:noProof/>
        </w:rPr>
        <w:t>Test Purpose and Environment</w:t>
      </w:r>
      <w:r>
        <w:rPr>
          <w:noProof/>
        </w:rPr>
        <w:tab/>
        <w:t>2162</w:t>
      </w:r>
    </w:p>
    <w:p w14:paraId="6734E51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algun Gothic"/>
          <w:noProof/>
        </w:rPr>
        <w:t>A.6.1.1.7.2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algun Gothic"/>
          <w:noProof/>
        </w:rPr>
        <w:t>Test Parameters</w:t>
      </w:r>
      <w:r>
        <w:rPr>
          <w:noProof/>
        </w:rPr>
        <w:tab/>
        <w:t>2162</w:t>
      </w:r>
    </w:p>
    <w:p w14:paraId="7344FE4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algun Gothic"/>
          <w:noProof/>
        </w:rPr>
        <w:t>A.6.1.1.7.3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algun Gothic"/>
          <w:noProof/>
        </w:rPr>
        <w:t>Test Requirements</w:t>
      </w:r>
      <w:r>
        <w:rPr>
          <w:noProof/>
        </w:rPr>
        <w:tab/>
        <w:t>2165</w:t>
      </w:r>
    </w:p>
    <w:p w14:paraId="38DB53E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Cell reselection to FR1 inter-frequency NR case for UE configured with </w:t>
      </w:r>
      <w:r w:rsidRPr="00EE690D">
        <w:rPr>
          <w:i/>
          <w:iCs/>
          <w:noProof/>
        </w:rPr>
        <w:t>highSpeedMeasInterFreq-r17</w:t>
      </w:r>
      <w:r>
        <w:rPr>
          <w:noProof/>
        </w:rPr>
        <w:tab/>
        <w:t>2165</w:t>
      </w:r>
    </w:p>
    <w:p w14:paraId="512F105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2165</w:t>
      </w:r>
    </w:p>
    <w:p w14:paraId="1593061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2165</w:t>
      </w:r>
    </w:p>
    <w:p w14:paraId="445D7F7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2169</w:t>
      </w:r>
    </w:p>
    <w:p w14:paraId="51EED8C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Inter-RAT E-UTRAN cell re-selection</w:t>
      </w:r>
      <w:r>
        <w:rPr>
          <w:noProof/>
        </w:rPr>
        <w:tab/>
        <w:t>2169</w:t>
      </w:r>
    </w:p>
    <w:p w14:paraId="52FF5C7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to higher priority E-UTRAN</w:t>
      </w:r>
      <w:r>
        <w:rPr>
          <w:noProof/>
        </w:rPr>
        <w:tab/>
        <w:t>2169</w:t>
      </w:r>
    </w:p>
    <w:p w14:paraId="298B9CC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2169</w:t>
      </w:r>
    </w:p>
    <w:p w14:paraId="6C0A135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2169</w:t>
      </w:r>
    </w:p>
    <w:p w14:paraId="599518B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2172</w:t>
      </w:r>
    </w:p>
    <w:p w14:paraId="47E321F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to lower priority E-UTRAN</w:t>
      </w:r>
      <w:r>
        <w:rPr>
          <w:noProof/>
        </w:rPr>
        <w:tab/>
        <w:t>2173</w:t>
      </w:r>
    </w:p>
    <w:p w14:paraId="6F99EA1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2173</w:t>
      </w:r>
    </w:p>
    <w:p w14:paraId="7EB7A3B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2173</w:t>
      </w:r>
    </w:p>
    <w:p w14:paraId="6610987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2176</w:t>
      </w:r>
    </w:p>
    <w:p w14:paraId="25B515B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to lower priority E-UTRAN for UE fulfilling low mobility relaxed measurement criterion</w:t>
      </w:r>
      <w:r>
        <w:rPr>
          <w:noProof/>
        </w:rPr>
        <w:tab/>
        <w:t>2177</w:t>
      </w:r>
    </w:p>
    <w:p w14:paraId="2F0F188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2177</w:t>
      </w:r>
    </w:p>
    <w:p w14:paraId="712D917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2177</w:t>
      </w:r>
    </w:p>
    <w:p w14:paraId="7C33786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2180</w:t>
      </w:r>
    </w:p>
    <w:p w14:paraId="5D9FA59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Cell reselection to lower priority E-UTRAN for </w:t>
      </w:r>
      <w:r w:rsidRPr="00EE690D">
        <w:rPr>
          <w:noProof/>
          <w:lang w:val="en-US"/>
        </w:rPr>
        <w:t>UE fulfilling not-at-cell edge relaxed measurement criterion</w:t>
      </w:r>
      <w:r>
        <w:rPr>
          <w:noProof/>
        </w:rPr>
        <w:tab/>
        <w:t>2181</w:t>
      </w:r>
    </w:p>
    <w:p w14:paraId="509F9FE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2181</w:t>
      </w:r>
    </w:p>
    <w:p w14:paraId="16C5BD1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A.6.1.2.4.2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2181</w:t>
      </w:r>
    </w:p>
    <w:p w14:paraId="3AF46F0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2184</w:t>
      </w:r>
    </w:p>
    <w:p w14:paraId="4E543E8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to lower priority E-UTRAN cell for UE configured with highSpeedMeasFlag-r16</w:t>
      </w:r>
      <w:r>
        <w:rPr>
          <w:noProof/>
        </w:rPr>
        <w:tab/>
        <w:t>2185</w:t>
      </w:r>
    </w:p>
    <w:p w14:paraId="10F08D5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2185</w:t>
      </w:r>
    </w:p>
    <w:p w14:paraId="776B7F4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2185</w:t>
      </w:r>
    </w:p>
    <w:p w14:paraId="71FE888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2189</w:t>
      </w:r>
    </w:p>
    <w:p w14:paraId="4CC7A23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cs="v4.2.0"/>
          <w:bCs/>
          <w:noProof/>
        </w:rPr>
        <w:t>Void</w:t>
      </w:r>
      <w:r>
        <w:rPr>
          <w:noProof/>
        </w:rPr>
        <w:tab/>
        <w:t>2190</w:t>
      </w:r>
    </w:p>
    <w:p w14:paraId="21A7F539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2190</w:t>
      </w:r>
    </w:p>
    <w:p w14:paraId="4377573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Configured Grant based Small Data Transmissions (CG-SDT)</w:t>
      </w:r>
      <w:r>
        <w:rPr>
          <w:noProof/>
        </w:rPr>
        <w:tab/>
        <w:t>2190</w:t>
      </w:r>
    </w:p>
    <w:p w14:paraId="545A763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2190</w:t>
      </w:r>
    </w:p>
    <w:p w14:paraId="2D76A2A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2191</w:t>
      </w:r>
    </w:p>
    <w:p w14:paraId="3B4BC09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2193</w:t>
      </w:r>
    </w:p>
    <w:p w14:paraId="6428DA84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2193</w:t>
      </w:r>
    </w:p>
    <w:p w14:paraId="0E53DC7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</w:t>
      </w:r>
      <w:r>
        <w:rPr>
          <w:noProof/>
        </w:rPr>
        <w:tab/>
        <w:t>2193</w:t>
      </w:r>
    </w:p>
    <w:p w14:paraId="423E556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Intra-frequency handover from FR1 to FR1; known target cell</w:t>
      </w:r>
      <w:r>
        <w:rPr>
          <w:noProof/>
        </w:rPr>
        <w:tab/>
        <w:t>2193</w:t>
      </w:r>
    </w:p>
    <w:p w14:paraId="6C5FB19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2193</w:t>
      </w:r>
    </w:p>
    <w:p w14:paraId="2E2C4E1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2193</w:t>
      </w:r>
    </w:p>
    <w:p w14:paraId="74BC7B3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A.6.3.1.1.3 Test Requirements</w:t>
      </w:r>
      <w:r>
        <w:rPr>
          <w:noProof/>
        </w:rPr>
        <w:tab/>
        <w:t>2197</w:t>
      </w:r>
    </w:p>
    <w:p w14:paraId="7DD06D1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Intra-frequency handover from FR1 to FR1; unknown target cell</w:t>
      </w:r>
      <w:r>
        <w:rPr>
          <w:noProof/>
        </w:rPr>
        <w:tab/>
        <w:t>2197</w:t>
      </w:r>
    </w:p>
    <w:p w14:paraId="3FF5B92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2197</w:t>
      </w:r>
    </w:p>
    <w:p w14:paraId="50CC4CF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2197</w:t>
      </w:r>
    </w:p>
    <w:p w14:paraId="48B1134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2201</w:t>
      </w:r>
    </w:p>
    <w:p w14:paraId="4C3DF83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Inter-frequency handover from FR1 to FR1; unknown target cell</w:t>
      </w:r>
      <w:r>
        <w:rPr>
          <w:noProof/>
        </w:rPr>
        <w:tab/>
        <w:t>2201</w:t>
      </w:r>
    </w:p>
    <w:p w14:paraId="00692DC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2201</w:t>
      </w:r>
    </w:p>
    <w:p w14:paraId="5E0D06A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2201</w:t>
      </w:r>
    </w:p>
    <w:p w14:paraId="34C5F23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2205</w:t>
      </w:r>
    </w:p>
    <w:p w14:paraId="28EA084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cs="v4.2.0"/>
          <w:noProof/>
          <w:lang w:val="sv-FI"/>
        </w:rPr>
        <w:t>A.6.3.1.4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cs="v4.2.0"/>
          <w:noProof/>
          <w:lang w:val="sv-FI"/>
        </w:rPr>
        <w:t xml:space="preserve">SA NR </w:t>
      </w:r>
      <w:r w:rsidRPr="00EE690D">
        <w:rPr>
          <w:noProof/>
          <w:lang w:val="sv-FI"/>
        </w:rPr>
        <w:t>- E-UTRAN handover</w:t>
      </w:r>
      <w:r>
        <w:rPr>
          <w:noProof/>
        </w:rPr>
        <w:tab/>
        <w:t>2205</w:t>
      </w:r>
    </w:p>
    <w:p w14:paraId="354BDBD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2205</w:t>
      </w:r>
    </w:p>
    <w:p w14:paraId="3A3D975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2211</w:t>
      </w:r>
    </w:p>
    <w:p w14:paraId="67E4462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cs="v4.2.0"/>
          <w:noProof/>
        </w:rPr>
        <w:t>A.6.3.1.5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cs="v4.2.0"/>
          <w:noProof/>
        </w:rPr>
        <w:t xml:space="preserve">SA NR </w:t>
      </w:r>
      <w:r>
        <w:rPr>
          <w:noProof/>
        </w:rPr>
        <w:t>- E-UTRAN handover with unknown target cell</w:t>
      </w:r>
      <w:r>
        <w:rPr>
          <w:noProof/>
        </w:rPr>
        <w:tab/>
        <w:t>2211</w:t>
      </w:r>
    </w:p>
    <w:p w14:paraId="3B63A2E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2211</w:t>
      </w:r>
    </w:p>
    <w:p w14:paraId="786C565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2217</w:t>
      </w:r>
    </w:p>
    <w:p w14:paraId="6F3A630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cs="v4.2.0"/>
          <w:noProof/>
          <w:lang w:val="sv-FI"/>
        </w:rPr>
        <w:t>A.6.3.1.6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cs="v4.2.0"/>
          <w:noProof/>
          <w:lang w:val="sv-FI"/>
        </w:rPr>
        <w:t xml:space="preserve"> SA NR </w:t>
      </w:r>
      <w:r w:rsidRPr="00EE690D">
        <w:rPr>
          <w:noProof/>
          <w:lang w:val="sv-FI"/>
        </w:rPr>
        <w:t>- UTRAN FDD handover</w:t>
      </w:r>
      <w:r>
        <w:rPr>
          <w:noProof/>
        </w:rPr>
        <w:tab/>
        <w:t>2217</w:t>
      </w:r>
    </w:p>
    <w:p w14:paraId="2DF6391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2217</w:t>
      </w:r>
    </w:p>
    <w:p w14:paraId="59F92C0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2221</w:t>
      </w:r>
    </w:p>
    <w:p w14:paraId="471BE2D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Intra-frequency synchronous DAPS handover in FR1</w:t>
      </w:r>
      <w:r>
        <w:rPr>
          <w:noProof/>
        </w:rPr>
        <w:tab/>
        <w:t>2221</w:t>
      </w:r>
    </w:p>
    <w:p w14:paraId="13DB009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2221</w:t>
      </w:r>
    </w:p>
    <w:p w14:paraId="53B2858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2221</w:t>
      </w:r>
    </w:p>
    <w:p w14:paraId="02BA9D9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A.6.3.1.7.3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2225</w:t>
      </w:r>
    </w:p>
    <w:p w14:paraId="4C3C46C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Intra-frequency asynchronous DAPS handover in FR1</w:t>
      </w:r>
      <w:r>
        <w:rPr>
          <w:noProof/>
        </w:rPr>
        <w:tab/>
        <w:t>2226</w:t>
      </w:r>
    </w:p>
    <w:p w14:paraId="3F741E7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2226</w:t>
      </w:r>
    </w:p>
    <w:p w14:paraId="64C22B8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2226</w:t>
      </w:r>
    </w:p>
    <w:p w14:paraId="080CA18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A.6.3.1.8.3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2230</w:t>
      </w:r>
    </w:p>
    <w:p w14:paraId="679D767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Intra-band inter-frequency synchronous DAPS handover test in SA for FR1</w:t>
      </w:r>
      <w:r>
        <w:rPr>
          <w:noProof/>
        </w:rPr>
        <w:tab/>
        <w:t>2231</w:t>
      </w:r>
    </w:p>
    <w:p w14:paraId="1ED64C1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2231</w:t>
      </w:r>
    </w:p>
    <w:p w14:paraId="1E328D5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2231</w:t>
      </w:r>
    </w:p>
    <w:p w14:paraId="1464FAC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A.6.3.1.9.3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2235</w:t>
      </w:r>
    </w:p>
    <w:p w14:paraId="00F66D2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Intra-band inter-frequency asynchronous DAPS handover test in SA for FR1</w:t>
      </w:r>
      <w:r>
        <w:rPr>
          <w:noProof/>
        </w:rPr>
        <w:tab/>
        <w:t>2235</w:t>
      </w:r>
    </w:p>
    <w:p w14:paraId="08C6537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2235</w:t>
      </w:r>
    </w:p>
    <w:p w14:paraId="3B7D2EC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2235</w:t>
      </w:r>
    </w:p>
    <w:p w14:paraId="4C78B49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A.6.3.1.10.3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2238</w:t>
      </w:r>
    </w:p>
    <w:p w14:paraId="4DB4E5A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Inter-band inter-frequency synchronous DAPS handover from FR1 to FR1</w:t>
      </w:r>
      <w:r>
        <w:rPr>
          <w:noProof/>
        </w:rPr>
        <w:tab/>
        <w:t>2238</w:t>
      </w:r>
    </w:p>
    <w:p w14:paraId="2FDB784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2238</w:t>
      </w:r>
    </w:p>
    <w:p w14:paraId="11A3487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2238</w:t>
      </w:r>
    </w:p>
    <w:p w14:paraId="401FC7E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A.6.3.1.11.3 Test Requirements</w:t>
      </w:r>
      <w:r>
        <w:rPr>
          <w:noProof/>
        </w:rPr>
        <w:tab/>
        <w:t>2245</w:t>
      </w:r>
    </w:p>
    <w:p w14:paraId="1E45F95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Inter-band inter-frequency asynchronous DAPS handover from FR1 to FR1</w:t>
      </w:r>
      <w:r>
        <w:rPr>
          <w:noProof/>
        </w:rPr>
        <w:tab/>
        <w:t>2245</w:t>
      </w:r>
    </w:p>
    <w:p w14:paraId="7D7B261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2245</w:t>
      </w:r>
    </w:p>
    <w:p w14:paraId="787135F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2245</w:t>
      </w:r>
    </w:p>
    <w:p w14:paraId="2A31320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A.6.3.1.12.3 Test Requirements</w:t>
      </w:r>
      <w:r>
        <w:rPr>
          <w:noProof/>
        </w:rPr>
        <w:tab/>
        <w:t>2253</w:t>
      </w:r>
    </w:p>
    <w:p w14:paraId="3C583D6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cs="v4.2.0"/>
          <w:noProof/>
          <w:lang w:val="sv-FI"/>
        </w:rPr>
        <w:t>A.6.3.1.13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cs="v4.2.0"/>
          <w:noProof/>
          <w:lang w:val="sv-FI"/>
        </w:rPr>
        <w:t xml:space="preserve">SA NR </w:t>
      </w:r>
      <w:r w:rsidRPr="00EE690D">
        <w:rPr>
          <w:noProof/>
          <w:lang w:val="sv-FI"/>
        </w:rPr>
        <w:t>- E-UTRAN with NR PSCell addition in FR1</w:t>
      </w:r>
      <w:r>
        <w:rPr>
          <w:noProof/>
        </w:rPr>
        <w:tab/>
        <w:t>2253</w:t>
      </w:r>
    </w:p>
    <w:p w14:paraId="2037BD7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2253</w:t>
      </w:r>
    </w:p>
    <w:p w14:paraId="156BF7B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lastRenderedPageBreak/>
        <w:t>A.6.3.1.13.2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2262</w:t>
      </w:r>
    </w:p>
    <w:p w14:paraId="6A0AE28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cs="v4.2.0"/>
          <w:noProof/>
          <w:lang w:val="sv-FI"/>
        </w:rPr>
        <w:t>A.6.3.1.14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cs="v4.2.0"/>
          <w:noProof/>
          <w:lang w:val="sv-FI"/>
        </w:rPr>
        <w:t xml:space="preserve">SA NR </w:t>
      </w:r>
      <w:r w:rsidRPr="00EE690D">
        <w:rPr>
          <w:noProof/>
          <w:lang w:val="sv-FI"/>
        </w:rPr>
        <w:t>- E-UTRAN handover with NR FR1 PScell addition</w:t>
      </w:r>
      <w:r>
        <w:rPr>
          <w:noProof/>
        </w:rPr>
        <w:tab/>
        <w:t>2262</w:t>
      </w:r>
    </w:p>
    <w:p w14:paraId="3EA10D9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2262</w:t>
      </w:r>
    </w:p>
    <w:p w14:paraId="43941F3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2271</w:t>
      </w:r>
    </w:p>
    <w:p w14:paraId="247D8ED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2272</w:t>
      </w:r>
    </w:p>
    <w:p w14:paraId="7FDE9BF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SA: RRC Re-establishment</w:t>
      </w:r>
      <w:r>
        <w:rPr>
          <w:noProof/>
        </w:rPr>
        <w:tab/>
        <w:t>2272</w:t>
      </w:r>
    </w:p>
    <w:p w14:paraId="1A12FB6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Intra-frequency RRC Re-establishment in FR1</w:t>
      </w:r>
      <w:r>
        <w:rPr>
          <w:noProof/>
        </w:rPr>
        <w:tab/>
        <w:t>2272</w:t>
      </w:r>
    </w:p>
    <w:p w14:paraId="654249D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Inter-frequency RRC Re-establishment in FR1</w:t>
      </w:r>
      <w:r>
        <w:rPr>
          <w:noProof/>
        </w:rPr>
        <w:tab/>
        <w:t>2276</w:t>
      </w:r>
    </w:p>
    <w:p w14:paraId="3B17D79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Intra-frequency RRC Re-establishment in FR1 without serving cell timing</w:t>
      </w:r>
      <w:r>
        <w:rPr>
          <w:noProof/>
        </w:rPr>
        <w:tab/>
        <w:t>2280</w:t>
      </w:r>
    </w:p>
    <w:p w14:paraId="1CB743F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Random Access</w:t>
      </w:r>
      <w:r>
        <w:rPr>
          <w:noProof/>
        </w:rPr>
        <w:tab/>
        <w:t>2283</w:t>
      </w:r>
    </w:p>
    <w:p w14:paraId="3DB7B28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2283</w:t>
      </w:r>
    </w:p>
    <w:p w14:paraId="4B489D5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4-step RA type non-contention based random access test in FR1 for NR standalone</w:t>
      </w:r>
      <w:r>
        <w:rPr>
          <w:noProof/>
        </w:rPr>
        <w:tab/>
        <w:t>2287</w:t>
      </w:r>
    </w:p>
    <w:p w14:paraId="3BC7EFB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2-step RA type contention based random access test in FR1 for NR standalone</w:t>
      </w:r>
      <w:r>
        <w:rPr>
          <w:noProof/>
        </w:rPr>
        <w:tab/>
        <w:t>2292</w:t>
      </w:r>
    </w:p>
    <w:p w14:paraId="0043F74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2-step RA type n</w:t>
      </w:r>
      <w:r>
        <w:rPr>
          <w:noProof/>
        </w:rPr>
        <w:t>on-</w:t>
      </w:r>
      <w:r w:rsidRPr="00EE690D">
        <w:rPr>
          <w:noProof/>
          <w:lang w:val="en-US"/>
        </w:rPr>
        <w:t>c</w:t>
      </w:r>
      <w:r>
        <w:rPr>
          <w:noProof/>
        </w:rPr>
        <w:t>ontention based test in FR1 for NR standalone</w:t>
      </w:r>
      <w:r>
        <w:rPr>
          <w:noProof/>
        </w:rPr>
        <w:tab/>
        <w:t>2297</w:t>
      </w:r>
    </w:p>
    <w:p w14:paraId="4A732B2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2301</w:t>
      </w:r>
    </w:p>
    <w:p w14:paraId="3F4C2DE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2301</w:t>
      </w:r>
    </w:p>
    <w:p w14:paraId="68899C8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NR in FR1 to E-UTRAN</w:t>
      </w:r>
      <w:r>
        <w:rPr>
          <w:noProof/>
        </w:rPr>
        <w:tab/>
        <w:t>2305</w:t>
      </w:r>
    </w:p>
    <w:p w14:paraId="0246EE4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A.6.3.3 Conditional handover</w:t>
      </w:r>
      <w:r>
        <w:rPr>
          <w:noProof/>
        </w:rPr>
        <w:tab/>
        <w:t>2312</w:t>
      </w:r>
    </w:p>
    <w:p w14:paraId="7630616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Intra-frequency conditional handover from FR1 to FR1</w:t>
      </w:r>
      <w:r>
        <w:rPr>
          <w:noProof/>
        </w:rPr>
        <w:tab/>
        <w:t>2312</w:t>
      </w:r>
    </w:p>
    <w:p w14:paraId="3915821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2312</w:t>
      </w:r>
    </w:p>
    <w:p w14:paraId="092B81E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2312</w:t>
      </w:r>
    </w:p>
    <w:p w14:paraId="6522FF1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A.6.3.3.1.3 Test Requirements</w:t>
      </w:r>
      <w:r>
        <w:rPr>
          <w:noProof/>
        </w:rPr>
        <w:tab/>
        <w:t>2316</w:t>
      </w:r>
    </w:p>
    <w:p w14:paraId="0AA1DBF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Inter-frequency conditional handover from FR1 to FR1</w:t>
      </w:r>
      <w:r>
        <w:rPr>
          <w:noProof/>
        </w:rPr>
        <w:tab/>
        <w:t>2316</w:t>
      </w:r>
    </w:p>
    <w:p w14:paraId="7E808A2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2316</w:t>
      </w:r>
    </w:p>
    <w:p w14:paraId="24415BA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2316</w:t>
      </w:r>
    </w:p>
    <w:p w14:paraId="7A64F86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A.6.3.3.2.3 Test Requirements</w:t>
      </w:r>
      <w:r>
        <w:rPr>
          <w:noProof/>
        </w:rPr>
        <w:tab/>
        <w:t>2320</w:t>
      </w:r>
    </w:p>
    <w:p w14:paraId="0E9A0A6B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</w:t>
      </w:r>
      <w:r>
        <w:rPr>
          <w:noProof/>
        </w:rPr>
        <w:tab/>
        <w:t>2320</w:t>
      </w:r>
    </w:p>
    <w:p w14:paraId="468E688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2320</w:t>
      </w:r>
    </w:p>
    <w:p w14:paraId="604D3C6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UE Transmit Timing Test for FR1</w:t>
      </w:r>
      <w:r>
        <w:rPr>
          <w:noProof/>
        </w:rPr>
        <w:tab/>
        <w:t>2320</w:t>
      </w:r>
    </w:p>
    <w:p w14:paraId="0E1396E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2320</w:t>
      </w:r>
    </w:p>
    <w:p w14:paraId="209036E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2324</w:t>
      </w:r>
    </w:p>
    <w:p w14:paraId="57978E8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2324</w:t>
      </w:r>
    </w:p>
    <w:p w14:paraId="6C4434A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2324</w:t>
      </w:r>
    </w:p>
    <w:p w14:paraId="0FA5A3F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2324</w:t>
      </w:r>
    </w:p>
    <w:p w14:paraId="608F3F5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2324</w:t>
      </w:r>
    </w:p>
    <w:p w14:paraId="727D26C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2324</w:t>
      </w:r>
    </w:p>
    <w:p w14:paraId="464548A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A.6.4.3.1.3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2328</w:t>
      </w:r>
    </w:p>
    <w:p w14:paraId="6B021173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2328</w:t>
      </w:r>
    </w:p>
    <w:p w14:paraId="49646B9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2328</w:t>
      </w:r>
    </w:p>
    <w:p w14:paraId="2C80D27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</w:rPr>
        <w:tab/>
        <w:t>2329</w:t>
      </w:r>
    </w:p>
    <w:p w14:paraId="651782D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2329</w:t>
      </w:r>
    </w:p>
    <w:p w14:paraId="52042B6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2334</w:t>
      </w:r>
    </w:p>
    <w:p w14:paraId="050112F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In-sync Test for FR1 PCell configured with SSB-based RLM RS in non-DRX mode</w:t>
      </w:r>
      <w:r>
        <w:rPr>
          <w:noProof/>
        </w:rPr>
        <w:tab/>
        <w:t>2334</w:t>
      </w:r>
    </w:p>
    <w:p w14:paraId="15404DD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2334</w:t>
      </w:r>
    </w:p>
    <w:p w14:paraId="5EF703F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2340</w:t>
      </w:r>
    </w:p>
    <w:p w14:paraId="4560639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Out-of-sync Test for FR1 PCell configured with SSB-based RLM RS in DRX mode</w:t>
      </w:r>
      <w:r>
        <w:rPr>
          <w:noProof/>
        </w:rPr>
        <w:tab/>
        <w:t>2340</w:t>
      </w:r>
    </w:p>
    <w:p w14:paraId="1DDA570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A.6.5.1.3.1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2340</w:t>
      </w:r>
    </w:p>
    <w:p w14:paraId="5C4A5F7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A.6.5.1.3.2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2346</w:t>
      </w:r>
    </w:p>
    <w:p w14:paraId="2C3D5EF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In-sync Test for FR1 PCell configured with SSB-based RLM RS in DRX mode</w:t>
      </w:r>
      <w:r>
        <w:rPr>
          <w:noProof/>
        </w:rPr>
        <w:tab/>
        <w:t>2346</w:t>
      </w:r>
    </w:p>
    <w:p w14:paraId="497080B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A.6.5.1.4.1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2346</w:t>
      </w:r>
    </w:p>
    <w:p w14:paraId="7C07EB8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A.6.5.1.4.2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2352</w:t>
      </w:r>
    </w:p>
    <w:p w14:paraId="56E2EF6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</w:rPr>
        <w:tab/>
        <w:t>2352</w:t>
      </w:r>
    </w:p>
    <w:p w14:paraId="5B075B7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A.6.5.1.5.1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2352</w:t>
      </w:r>
    </w:p>
    <w:p w14:paraId="444DF47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A.6.5.1.5.2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2358</w:t>
      </w:r>
    </w:p>
    <w:p w14:paraId="7DA9926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In-sync Test for FR1 PCell configured with CSI-RS-based RLM in non-DRX mode</w:t>
      </w:r>
      <w:r>
        <w:rPr>
          <w:noProof/>
        </w:rPr>
        <w:tab/>
        <w:t>2358</w:t>
      </w:r>
    </w:p>
    <w:p w14:paraId="6D62C40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A.6.5.1.6.1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2358</w:t>
      </w:r>
    </w:p>
    <w:p w14:paraId="0106FA0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lastRenderedPageBreak/>
        <w:t>A.6.5.1.6.2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2363</w:t>
      </w:r>
    </w:p>
    <w:p w14:paraId="03B22B3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Out-of-sync Test for FR1 PCell configured with CSI-RS-based RLM in DRX mode</w:t>
      </w:r>
      <w:r>
        <w:rPr>
          <w:noProof/>
        </w:rPr>
        <w:tab/>
        <w:t>2363</w:t>
      </w:r>
    </w:p>
    <w:p w14:paraId="6530CCE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A.6.5.1.7.1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2363</w:t>
      </w:r>
    </w:p>
    <w:p w14:paraId="1C326D4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A.6.5.1.7.2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2368</w:t>
      </w:r>
    </w:p>
    <w:p w14:paraId="559835A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In-sync Test for FR1 PCell configured with CSI-RS-based RLM in DRX mode</w:t>
      </w:r>
      <w:r>
        <w:rPr>
          <w:noProof/>
        </w:rPr>
        <w:tab/>
        <w:t>2368</w:t>
      </w:r>
    </w:p>
    <w:p w14:paraId="4B50471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A.6.5.1.8.1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2368</w:t>
      </w:r>
    </w:p>
    <w:p w14:paraId="61C38F3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A.6.5.1.8.2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2373</w:t>
      </w:r>
    </w:p>
    <w:p w14:paraId="2659759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Out-of-sync Test for FR1 PCell configured with CSI-RS-based RLM for UE fulfilling relaxed measurement criterion</w:t>
      </w:r>
      <w:r>
        <w:rPr>
          <w:noProof/>
        </w:rPr>
        <w:tab/>
        <w:t>2373</w:t>
      </w:r>
    </w:p>
    <w:p w14:paraId="50FFED9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A.6.5.1.9.1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2373</w:t>
      </w:r>
    </w:p>
    <w:p w14:paraId="054A1F8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A.6.5.1.9.2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2379</w:t>
      </w:r>
    </w:p>
    <w:p w14:paraId="07A96DC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2379</w:t>
      </w:r>
    </w:p>
    <w:p w14:paraId="09E5CB1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 w:cs="Arial"/>
          <w:bCs/>
          <w:noProof/>
        </w:rPr>
        <w:t>A.6.5.2.</w:t>
      </w:r>
      <w:r w:rsidRPr="00EE690D">
        <w:rPr>
          <w:bCs/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NR SCC in FR1</w:t>
      </w:r>
      <w:r>
        <w:rPr>
          <w:noProof/>
        </w:rPr>
        <w:tab/>
        <w:t>2379</w:t>
      </w:r>
    </w:p>
    <w:p w14:paraId="4FAD93C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bCs/>
          <w:noProof/>
        </w:rPr>
        <w:t>A.6.5.2.1</w:t>
      </w:r>
      <w:r w:rsidRPr="00EE690D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2383</w:t>
      </w:r>
    </w:p>
    <w:p w14:paraId="510B831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interruptions at NR SRS carrier based switching</w:t>
      </w:r>
      <w:r>
        <w:rPr>
          <w:noProof/>
        </w:rPr>
        <w:tab/>
        <w:t>2384</w:t>
      </w:r>
    </w:p>
    <w:p w14:paraId="41B04FD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2384</w:t>
      </w:r>
    </w:p>
    <w:p w14:paraId="23F2A53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A.6.5.2.2.2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2384</w:t>
      </w:r>
    </w:p>
    <w:p w14:paraId="2EB93A3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A.6.5.2.2.3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2386</w:t>
      </w:r>
    </w:p>
    <w:p w14:paraId="12FA7CB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  <w:snapToGrid w:val="0"/>
        </w:rPr>
        <w:t>A.6.5.2.3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  <w:snapToGrid w:val="0"/>
        </w:rPr>
        <w:t>SA interruptions at NR SRS antenna port switching</w:t>
      </w:r>
      <w:r w:rsidRPr="00EE690D">
        <w:rPr>
          <w:rFonts w:eastAsiaTheme="minorEastAsia"/>
          <w:noProof/>
        </w:rPr>
        <w:t xml:space="preserve"> with 1 SRS symbol in a slot in NR-CA</w:t>
      </w:r>
      <w:r>
        <w:rPr>
          <w:noProof/>
        </w:rPr>
        <w:tab/>
        <w:t>2387</w:t>
      </w:r>
    </w:p>
    <w:p w14:paraId="2E9019B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A.6.5.2.</w:t>
      </w:r>
      <w:r w:rsidRPr="00EE690D">
        <w:rPr>
          <w:rFonts w:eastAsiaTheme="minorEastAsia"/>
          <w:noProof/>
          <w:snapToGrid w:val="0"/>
        </w:rPr>
        <w:t>3</w:t>
      </w:r>
      <w:r w:rsidRPr="00EE690D">
        <w:rPr>
          <w:rFonts w:eastAsiaTheme="minorEastAsia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Purpose and Environment</w:t>
      </w:r>
      <w:r>
        <w:rPr>
          <w:noProof/>
        </w:rPr>
        <w:tab/>
        <w:t>2387</w:t>
      </w:r>
    </w:p>
    <w:p w14:paraId="6936ED5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  <w:snapToGrid w:val="0"/>
        </w:rPr>
        <w:t>A.6.5.2.3.2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  <w:snapToGrid w:val="0"/>
        </w:rPr>
        <w:t>Test Parameters</w:t>
      </w:r>
      <w:r>
        <w:rPr>
          <w:noProof/>
        </w:rPr>
        <w:tab/>
        <w:t>2387</w:t>
      </w:r>
    </w:p>
    <w:p w14:paraId="7B3B684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  <w:snapToGrid w:val="0"/>
        </w:rPr>
        <w:t>A.6.5.2.3.3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2389</w:t>
      </w:r>
    </w:p>
    <w:p w14:paraId="311D92C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  <w:snapToGrid w:val="0"/>
        </w:rPr>
        <w:t>A.6.5.2.4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  <w:snapToGrid w:val="0"/>
        </w:rPr>
        <w:t>SA interruptions at NR SRS antenna port switching</w:t>
      </w:r>
      <w:r>
        <w:rPr>
          <w:noProof/>
        </w:rPr>
        <w:tab/>
        <w:t>2390</w:t>
      </w:r>
    </w:p>
    <w:p w14:paraId="56942A9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A.6.5.2.4.1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Purpose and Environment</w:t>
      </w:r>
      <w:r>
        <w:rPr>
          <w:noProof/>
        </w:rPr>
        <w:tab/>
        <w:t>2390</w:t>
      </w:r>
    </w:p>
    <w:p w14:paraId="0D33B8D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  <w:snapToGrid w:val="0"/>
        </w:rPr>
        <w:t>A.6.5.2</w:t>
      </w:r>
      <w:r w:rsidRPr="00EE690D">
        <w:rPr>
          <w:noProof/>
          <w:snapToGrid w:val="0"/>
        </w:rPr>
        <w:t>.</w:t>
      </w:r>
      <w:r w:rsidRPr="00EE690D">
        <w:rPr>
          <w:rFonts w:eastAsiaTheme="minorEastAsia"/>
          <w:noProof/>
          <w:snapToGrid w:val="0"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  <w:snapToGrid w:val="0"/>
        </w:rPr>
        <w:t>Test Parameters</w:t>
      </w:r>
      <w:r>
        <w:rPr>
          <w:noProof/>
        </w:rPr>
        <w:tab/>
        <w:t>2390</w:t>
      </w:r>
    </w:p>
    <w:p w14:paraId="1446772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  <w:snapToGrid w:val="0"/>
        </w:rPr>
        <w:t>A.6.5.2.4.3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2392</w:t>
      </w:r>
    </w:p>
    <w:p w14:paraId="6E5600B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2393</w:t>
      </w:r>
    </w:p>
    <w:p w14:paraId="7466356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</w:t>
      </w:r>
      <w:r w:rsidRPr="00EE690D">
        <w:rPr>
          <w:rFonts w:eastAsiaTheme="minorEastAsia"/>
          <w:noProof/>
        </w:rPr>
        <w:t>6.</w:t>
      </w:r>
      <w:r>
        <w:rPr>
          <w:noProof/>
        </w:rPr>
        <w:t>5</w:t>
      </w:r>
      <w:r w:rsidRPr="00EE690D">
        <w:rPr>
          <w:rFonts w:eastAsiaTheme="minorEastAsia"/>
          <w:noProof/>
        </w:rPr>
        <w:t>.</w:t>
      </w:r>
      <w:r>
        <w:rPr>
          <w:noProof/>
        </w:rPr>
        <w:t>3</w:t>
      </w:r>
      <w:r w:rsidRPr="00EE690D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and deactivation of known SCell in FR1 in non-DRX for 160ms SCell measurement cycle</w:t>
      </w:r>
      <w:r>
        <w:rPr>
          <w:noProof/>
        </w:rPr>
        <w:tab/>
        <w:t>2393</w:t>
      </w:r>
    </w:p>
    <w:p w14:paraId="101AE6C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</w:t>
      </w:r>
      <w:r w:rsidRPr="00EE690D">
        <w:rPr>
          <w:rFonts w:eastAsiaTheme="minorEastAsia"/>
          <w:noProof/>
        </w:rPr>
        <w:t>6.</w:t>
      </w:r>
      <w:r>
        <w:rPr>
          <w:noProof/>
        </w:rPr>
        <w:t>5</w:t>
      </w:r>
      <w:r w:rsidRPr="00EE690D">
        <w:rPr>
          <w:rFonts w:eastAsiaTheme="minorEastAsia"/>
          <w:noProof/>
        </w:rPr>
        <w:t>.</w:t>
      </w:r>
      <w:r>
        <w:rPr>
          <w:noProof/>
        </w:rPr>
        <w:t>3</w:t>
      </w:r>
      <w:r w:rsidRPr="00EE690D">
        <w:rPr>
          <w:rFonts w:eastAsiaTheme="minorEastAsia"/>
          <w:noProof/>
        </w:rPr>
        <w:t>.</w:t>
      </w:r>
      <w:r>
        <w:rPr>
          <w:noProof/>
        </w:rPr>
        <w:t>1</w:t>
      </w:r>
      <w:r w:rsidRPr="00EE690D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2393</w:t>
      </w:r>
    </w:p>
    <w:p w14:paraId="7313B1E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</w:t>
      </w:r>
      <w:r w:rsidRPr="00EE690D">
        <w:rPr>
          <w:rFonts w:eastAsiaTheme="minorEastAsia"/>
          <w:noProof/>
        </w:rPr>
        <w:t>6.</w:t>
      </w:r>
      <w:r>
        <w:rPr>
          <w:noProof/>
        </w:rPr>
        <w:t>5</w:t>
      </w:r>
      <w:r w:rsidRPr="00EE690D">
        <w:rPr>
          <w:rFonts w:eastAsiaTheme="minorEastAsia"/>
          <w:noProof/>
        </w:rPr>
        <w:t>.</w:t>
      </w:r>
      <w:r>
        <w:rPr>
          <w:noProof/>
        </w:rPr>
        <w:t>3</w:t>
      </w:r>
      <w:r w:rsidRPr="00EE690D">
        <w:rPr>
          <w:rFonts w:eastAsiaTheme="minorEastAsia"/>
          <w:noProof/>
        </w:rPr>
        <w:t>.</w:t>
      </w:r>
      <w:r>
        <w:rPr>
          <w:noProof/>
        </w:rPr>
        <w:t>1</w:t>
      </w:r>
      <w:r w:rsidRPr="00EE690D">
        <w:rPr>
          <w:rFonts w:eastAsiaTheme="minorEastAsia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2398</w:t>
      </w:r>
    </w:p>
    <w:p w14:paraId="559D272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</w:t>
      </w:r>
      <w:r w:rsidRPr="00EE690D">
        <w:rPr>
          <w:rFonts w:eastAsiaTheme="minorEastAsia"/>
          <w:noProof/>
        </w:rPr>
        <w:t>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and deactivation of known SCell in FR1 in non-DRX for 640 ms SCell measurement cycle</w:t>
      </w:r>
      <w:r>
        <w:rPr>
          <w:noProof/>
        </w:rPr>
        <w:tab/>
        <w:t>2399</w:t>
      </w:r>
    </w:p>
    <w:p w14:paraId="08F34E5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</w:t>
      </w:r>
      <w:r w:rsidRPr="00EE690D">
        <w:rPr>
          <w:rFonts w:eastAsiaTheme="minorEastAsia"/>
          <w:noProof/>
        </w:rPr>
        <w:t>6.</w:t>
      </w:r>
      <w:r>
        <w:rPr>
          <w:noProof/>
        </w:rPr>
        <w:t>5</w:t>
      </w:r>
      <w:r w:rsidRPr="00EE690D">
        <w:rPr>
          <w:rFonts w:eastAsiaTheme="minorEastAsia"/>
          <w:noProof/>
        </w:rPr>
        <w:t>.</w:t>
      </w:r>
      <w:r>
        <w:rPr>
          <w:noProof/>
        </w:rPr>
        <w:t>3</w:t>
      </w:r>
      <w:r w:rsidRPr="00EE690D">
        <w:rPr>
          <w:rFonts w:eastAsiaTheme="minorEastAsia"/>
          <w:noProof/>
        </w:rPr>
        <w:t>.</w:t>
      </w:r>
      <w:r>
        <w:rPr>
          <w:noProof/>
        </w:rPr>
        <w:t>2</w:t>
      </w:r>
      <w:r w:rsidRPr="00EE690D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2399</w:t>
      </w:r>
    </w:p>
    <w:p w14:paraId="79115DA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</w:t>
      </w:r>
      <w:r w:rsidRPr="00EE690D">
        <w:rPr>
          <w:rFonts w:eastAsiaTheme="minorEastAsia"/>
          <w:noProof/>
        </w:rPr>
        <w:t>6.</w:t>
      </w:r>
      <w:r>
        <w:rPr>
          <w:noProof/>
        </w:rPr>
        <w:t>5</w:t>
      </w:r>
      <w:r w:rsidRPr="00EE690D">
        <w:rPr>
          <w:rFonts w:eastAsiaTheme="minorEastAsia"/>
          <w:noProof/>
        </w:rPr>
        <w:t>.</w:t>
      </w:r>
      <w:r>
        <w:rPr>
          <w:noProof/>
        </w:rPr>
        <w:t>3</w:t>
      </w:r>
      <w:r w:rsidRPr="00EE690D">
        <w:rPr>
          <w:rFonts w:eastAsiaTheme="minorEastAsia"/>
          <w:noProof/>
        </w:rPr>
        <w:t>.</w:t>
      </w:r>
      <w:r>
        <w:rPr>
          <w:noProof/>
        </w:rPr>
        <w:t>2</w:t>
      </w:r>
      <w:r w:rsidRPr="00EE690D">
        <w:rPr>
          <w:rFonts w:eastAsiaTheme="minorEastAsia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2399</w:t>
      </w:r>
    </w:p>
    <w:p w14:paraId="2A41FDA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</w:t>
      </w:r>
      <w:r w:rsidRPr="00EE690D">
        <w:rPr>
          <w:rFonts w:eastAsiaTheme="minorEastAsia"/>
          <w:noProof/>
        </w:rPr>
        <w:t>6.</w:t>
      </w:r>
      <w:r>
        <w:rPr>
          <w:noProof/>
        </w:rPr>
        <w:t>5</w:t>
      </w:r>
      <w:r w:rsidRPr="00EE690D">
        <w:rPr>
          <w:rFonts w:eastAsiaTheme="minorEastAsia"/>
          <w:noProof/>
        </w:rPr>
        <w:t>.</w:t>
      </w:r>
      <w:r>
        <w:rPr>
          <w:noProof/>
        </w:rPr>
        <w:t>3</w:t>
      </w:r>
      <w:r w:rsidRPr="00EE690D">
        <w:rPr>
          <w:rFonts w:eastAsiaTheme="minorEastAsia"/>
          <w:noProof/>
        </w:rPr>
        <w:t>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2399</w:t>
      </w:r>
    </w:p>
    <w:p w14:paraId="40AB9AA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</w:t>
      </w:r>
      <w:r w:rsidRPr="00EE690D">
        <w:rPr>
          <w:rFonts w:eastAsiaTheme="minorEastAsia"/>
          <w:noProof/>
        </w:rPr>
        <w:t>6.</w:t>
      </w:r>
      <w:r>
        <w:rPr>
          <w:noProof/>
        </w:rPr>
        <w:t>5</w:t>
      </w:r>
      <w:r w:rsidRPr="00EE690D">
        <w:rPr>
          <w:rFonts w:eastAsiaTheme="minorEastAsia"/>
          <w:noProof/>
        </w:rPr>
        <w:t>.</w:t>
      </w:r>
      <w:r>
        <w:rPr>
          <w:noProof/>
        </w:rPr>
        <w:t>3</w:t>
      </w:r>
      <w:r w:rsidRPr="00EE690D">
        <w:rPr>
          <w:rFonts w:eastAsiaTheme="minorEastAsia"/>
          <w:noProof/>
        </w:rPr>
        <w:t>.</w:t>
      </w:r>
      <w:r>
        <w:rPr>
          <w:noProof/>
        </w:rPr>
        <w:t>3</w:t>
      </w:r>
      <w:r w:rsidRPr="00EE690D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2399</w:t>
      </w:r>
    </w:p>
    <w:p w14:paraId="12589CA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</w:t>
      </w:r>
      <w:r w:rsidRPr="00EE690D">
        <w:rPr>
          <w:rFonts w:eastAsiaTheme="minorEastAsia"/>
          <w:noProof/>
        </w:rPr>
        <w:t>6.</w:t>
      </w:r>
      <w:r>
        <w:rPr>
          <w:noProof/>
        </w:rPr>
        <w:t>5</w:t>
      </w:r>
      <w:r w:rsidRPr="00EE690D">
        <w:rPr>
          <w:rFonts w:eastAsiaTheme="minorEastAsia"/>
          <w:noProof/>
        </w:rPr>
        <w:t>.</w:t>
      </w:r>
      <w:r>
        <w:rPr>
          <w:noProof/>
        </w:rPr>
        <w:t>3</w:t>
      </w:r>
      <w:r w:rsidRPr="00EE690D">
        <w:rPr>
          <w:rFonts w:eastAsiaTheme="minorEastAsia"/>
          <w:noProof/>
        </w:rPr>
        <w:t>.3.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2400</w:t>
      </w:r>
    </w:p>
    <w:p w14:paraId="6C7DD3E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Direct SCell activation at SCell addition of known SCell in FR1</w:t>
      </w:r>
      <w:r>
        <w:rPr>
          <w:noProof/>
        </w:rPr>
        <w:tab/>
        <w:t>2400</w:t>
      </w:r>
    </w:p>
    <w:p w14:paraId="3236678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A.6.5.3.4.1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Test Purpose and Environment</w:t>
      </w:r>
      <w:r>
        <w:rPr>
          <w:noProof/>
        </w:rPr>
        <w:tab/>
        <w:t>2400</w:t>
      </w:r>
    </w:p>
    <w:p w14:paraId="6C2FA67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A.6.5.3.4.2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Test Requirements</w:t>
      </w:r>
      <w:r>
        <w:rPr>
          <w:noProof/>
        </w:rPr>
        <w:tab/>
        <w:t>2407</w:t>
      </w:r>
    </w:p>
    <w:p w14:paraId="7B13564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Direct SCell activation at handover with known SCell in FR1</w:t>
      </w:r>
      <w:r>
        <w:rPr>
          <w:noProof/>
        </w:rPr>
        <w:tab/>
        <w:t>2407</w:t>
      </w:r>
    </w:p>
    <w:p w14:paraId="2FE1398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A.6.5.3.5.1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Test Purpose and Environment</w:t>
      </w:r>
      <w:r>
        <w:rPr>
          <w:noProof/>
        </w:rPr>
        <w:tab/>
        <w:t>2407</w:t>
      </w:r>
    </w:p>
    <w:p w14:paraId="6E69E81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A.6.5.3.5.2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2412</w:t>
      </w:r>
    </w:p>
    <w:p w14:paraId="6FFA46B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PUCCH SCell Activation and deactivation of known SCell in FR1</w:t>
      </w:r>
      <w:r>
        <w:rPr>
          <w:noProof/>
        </w:rPr>
        <w:tab/>
        <w:t>2412</w:t>
      </w:r>
    </w:p>
    <w:p w14:paraId="6F78FFC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2412</w:t>
      </w:r>
    </w:p>
    <w:p w14:paraId="0FFA436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2416</w:t>
      </w:r>
    </w:p>
    <w:p w14:paraId="0EF8778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2416</w:t>
      </w:r>
    </w:p>
    <w:p w14:paraId="6D0D1C0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2416</w:t>
      </w:r>
    </w:p>
    <w:p w14:paraId="2AF8162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2420</w:t>
      </w:r>
    </w:p>
    <w:p w14:paraId="0A777EA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and Deactivation of one FR1 known PUCCH SCell and one FR1 unknown SCell with single activation/deactivation command</w:t>
      </w:r>
      <w:r>
        <w:rPr>
          <w:noProof/>
        </w:rPr>
        <w:tab/>
        <w:t>2421</w:t>
      </w:r>
    </w:p>
    <w:p w14:paraId="2542E9B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2421</w:t>
      </w:r>
    </w:p>
    <w:p w14:paraId="130D06E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2425</w:t>
      </w:r>
    </w:p>
    <w:p w14:paraId="75CE4AD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and deactivation of unknown PUCCH SCell and unknown DL SCell in FR1 in non-DRX</w:t>
      </w:r>
      <w:r>
        <w:rPr>
          <w:noProof/>
        </w:rPr>
        <w:tab/>
        <w:t>2426</w:t>
      </w:r>
    </w:p>
    <w:p w14:paraId="061B120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2426</w:t>
      </w:r>
    </w:p>
    <w:p w14:paraId="578F2EE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2430</w:t>
      </w:r>
    </w:p>
    <w:p w14:paraId="2B06E24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Fast SCell Activation of known SCell in FR1 in non-DRX for 160ms SCell measurement cycle</w:t>
      </w:r>
      <w:r>
        <w:rPr>
          <w:noProof/>
        </w:rPr>
        <w:tab/>
        <w:t>2431</w:t>
      </w:r>
    </w:p>
    <w:p w14:paraId="42249F6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2431</w:t>
      </w:r>
    </w:p>
    <w:p w14:paraId="12032C4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A.6.5.3.10.2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2434</w:t>
      </w:r>
    </w:p>
    <w:p w14:paraId="1EC7343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of known SCell in FR1 in non-DRX for 640 ms SCell measurement cycle</w:t>
      </w:r>
      <w:r>
        <w:rPr>
          <w:noProof/>
        </w:rPr>
        <w:tab/>
        <w:t>2435</w:t>
      </w:r>
    </w:p>
    <w:p w14:paraId="5B2A8B8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2435</w:t>
      </w:r>
    </w:p>
    <w:p w14:paraId="0A369AD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2435</w:t>
      </w:r>
    </w:p>
    <w:p w14:paraId="6BDE44A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2435</w:t>
      </w:r>
    </w:p>
    <w:p w14:paraId="48FC96C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2435</w:t>
      </w:r>
    </w:p>
    <w:p w14:paraId="1D304D1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2435</w:t>
      </w:r>
    </w:p>
    <w:p w14:paraId="610A698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A.6.5.4.1.2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2445</w:t>
      </w:r>
    </w:p>
    <w:p w14:paraId="677F821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Void</w:t>
      </w:r>
      <w:r>
        <w:rPr>
          <w:noProof/>
        </w:rPr>
        <w:tab/>
        <w:t>2446</w:t>
      </w:r>
    </w:p>
    <w:p w14:paraId="21AF681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2446</w:t>
      </w:r>
    </w:p>
    <w:p w14:paraId="613997E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2446</w:t>
      </w:r>
    </w:p>
    <w:p w14:paraId="7985F07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A.6.5.5.1.1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2446</w:t>
      </w:r>
    </w:p>
    <w:p w14:paraId="22677DE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2452</w:t>
      </w:r>
    </w:p>
    <w:p w14:paraId="7756751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A.6.5.5.2.1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2452</w:t>
      </w:r>
    </w:p>
    <w:p w14:paraId="4AD7C41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A.6.5.5.2.2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2458</w:t>
      </w:r>
    </w:p>
    <w:p w14:paraId="528A3ED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 w:cs="Arial"/>
          <w:noProof/>
        </w:rPr>
        <w:t>Beam Failure Detection and Link Recovery Test for FR1 PCell configured with CSI-RS-based BFD and LR in non-DRX mode</w:t>
      </w:r>
      <w:r>
        <w:rPr>
          <w:noProof/>
        </w:rPr>
        <w:tab/>
        <w:t>2459</w:t>
      </w:r>
    </w:p>
    <w:p w14:paraId="1C9A409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A.6.5.5.3.1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2459</w:t>
      </w:r>
    </w:p>
    <w:p w14:paraId="64AD6D7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A.6.5.5.3.2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2464</w:t>
      </w:r>
    </w:p>
    <w:p w14:paraId="6C4D9BC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 w:cs="Arial"/>
          <w:noProof/>
        </w:rPr>
        <w:t>Beam Failure Detection and Link Recovery Test for FR1 PCell configured with CSI-RS-based BFD and LR in DRX mode</w:t>
      </w:r>
      <w:r>
        <w:rPr>
          <w:noProof/>
        </w:rPr>
        <w:tab/>
        <w:t>2465</w:t>
      </w:r>
    </w:p>
    <w:p w14:paraId="785D7BC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A.6.5.5.4.1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2465</w:t>
      </w:r>
    </w:p>
    <w:p w14:paraId="356174F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A.6.5.5.4.2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2470</w:t>
      </w:r>
    </w:p>
    <w:p w14:paraId="76D0866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EE690D">
        <w:rPr>
          <w:rFonts w:eastAsia="MS Mincho" w:cs="Arial"/>
          <w:noProof/>
        </w:rPr>
        <w:t>in non-DRX mode</w:t>
      </w:r>
      <w:r>
        <w:rPr>
          <w:noProof/>
        </w:rPr>
        <w:tab/>
        <w:t>2471</w:t>
      </w:r>
    </w:p>
    <w:p w14:paraId="38C0645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A.6.5.5.5.1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2471</w:t>
      </w:r>
    </w:p>
    <w:p w14:paraId="47D58E6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A.6.5.5.5.2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2475</w:t>
      </w:r>
    </w:p>
    <w:p w14:paraId="66C505D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EE690D">
        <w:rPr>
          <w:rFonts w:eastAsia="MS Mincho" w:cs="Arial"/>
          <w:noProof/>
        </w:rPr>
        <w:t>in DRX mode</w:t>
      </w:r>
      <w:r>
        <w:rPr>
          <w:noProof/>
        </w:rPr>
        <w:tab/>
        <w:t>2475</w:t>
      </w:r>
    </w:p>
    <w:p w14:paraId="2F7E160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A.6.5.5.6.1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2475</w:t>
      </w:r>
    </w:p>
    <w:p w14:paraId="1320976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A.6.5.5.6.2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2480</w:t>
      </w:r>
    </w:p>
    <w:p w14:paraId="645C805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TRP Specific Beam Failure Detection and Link Recovery Test for FR1 PCell configured with CSI-RS-based BFD and LR in DRX mode</w:t>
      </w:r>
      <w:r>
        <w:rPr>
          <w:noProof/>
        </w:rPr>
        <w:tab/>
        <w:t>2480</w:t>
      </w:r>
    </w:p>
    <w:p w14:paraId="4BB3649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A.6.5.5.7.1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2480</w:t>
      </w:r>
    </w:p>
    <w:p w14:paraId="3C27B5E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A.6.5.5.7.2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2486</w:t>
      </w:r>
    </w:p>
    <w:p w14:paraId="5A7B053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Active BWP switch</w:t>
      </w:r>
      <w:r>
        <w:rPr>
          <w:noProof/>
        </w:rPr>
        <w:tab/>
        <w:t>2487</w:t>
      </w:r>
    </w:p>
    <w:p w14:paraId="3C84BB3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2487</w:t>
      </w:r>
    </w:p>
    <w:p w14:paraId="4B0F26D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FR1- NR FR1 DL active BWP switch of SCell with non-DRX in SA</w:t>
      </w:r>
      <w:r>
        <w:rPr>
          <w:noProof/>
        </w:rPr>
        <w:tab/>
        <w:t>2487</w:t>
      </w:r>
    </w:p>
    <w:p w14:paraId="1F50E0B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cs="Arial"/>
          <w:noProof/>
        </w:rPr>
        <w:t>A.6.5.6.1.2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cs="Arial"/>
          <w:noProof/>
        </w:rPr>
        <w:t xml:space="preserve">NR FR1 DL active BWP switch </w:t>
      </w:r>
      <w:r>
        <w:rPr>
          <w:noProof/>
        </w:rPr>
        <w:t>with non-DRX in SA</w:t>
      </w:r>
      <w:r>
        <w:rPr>
          <w:noProof/>
        </w:rPr>
        <w:tab/>
        <w:t>2493</w:t>
      </w:r>
    </w:p>
    <w:p w14:paraId="7CCA911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2498</w:t>
      </w:r>
    </w:p>
    <w:p w14:paraId="022C344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2498</w:t>
      </w:r>
    </w:p>
    <w:p w14:paraId="74DE98C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A.6.5.6.3 </w:t>
      </w:r>
      <w:r w:rsidRPr="00EE690D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EE690D">
        <w:rPr>
          <w:rFonts w:cs="Arial"/>
          <w:noProof/>
          <w:lang w:val="en-US"/>
        </w:rPr>
        <w:t>on multiple CCs</w:t>
      </w:r>
      <w:r>
        <w:rPr>
          <w:noProof/>
        </w:rPr>
        <w:tab/>
        <w:t>2502</w:t>
      </w:r>
    </w:p>
    <w:p w14:paraId="1A97F65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cs="Arial"/>
          <w:noProof/>
        </w:rPr>
        <w:t>A.6.5.6.3.1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cs="Arial"/>
          <w:noProof/>
          <w:lang w:val="en-US"/>
        </w:rPr>
        <w:t xml:space="preserve">NR FR1- NR FR1 DL active BWP switch on multiple CCs </w:t>
      </w:r>
      <w:r w:rsidRPr="00EE690D">
        <w:rPr>
          <w:noProof/>
          <w:lang w:val="en-US"/>
        </w:rPr>
        <w:t>with non-DRX in SA</w:t>
      </w:r>
      <w:r>
        <w:rPr>
          <w:noProof/>
        </w:rPr>
        <w:tab/>
        <w:t>2502</w:t>
      </w:r>
    </w:p>
    <w:p w14:paraId="52D255A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dormancy switch</w:t>
      </w:r>
      <w:r>
        <w:rPr>
          <w:noProof/>
        </w:rPr>
        <w:tab/>
        <w:t>2509</w:t>
      </w:r>
    </w:p>
    <w:p w14:paraId="6A2DA12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FR1 PCell SCell dormancy switch of single FR1 SCell outside active time</w:t>
      </w:r>
      <w:r>
        <w:rPr>
          <w:noProof/>
        </w:rPr>
        <w:tab/>
        <w:t>2509</w:t>
      </w:r>
    </w:p>
    <w:p w14:paraId="738CC7DC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A.6.5.6.4.1.1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2509</w:t>
      </w:r>
    </w:p>
    <w:p w14:paraId="7ADC2992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A.6.5.6.4.1.2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PMingLiU"/>
          <w:noProof/>
        </w:rPr>
        <w:t>Test Requirements</w:t>
      </w:r>
      <w:r>
        <w:rPr>
          <w:noProof/>
        </w:rPr>
        <w:tab/>
        <w:t>2515</w:t>
      </w:r>
    </w:p>
    <w:p w14:paraId="6B33C08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FR1 PCell SCell dormancy switch of two FR1 SCells inside active time</w:t>
      </w:r>
      <w:r>
        <w:rPr>
          <w:noProof/>
        </w:rPr>
        <w:tab/>
        <w:t>2515</w:t>
      </w:r>
    </w:p>
    <w:p w14:paraId="3B6E9419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A.6.5.6.4.2.1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2515</w:t>
      </w:r>
    </w:p>
    <w:p w14:paraId="1C3469D0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A.6.5.6.4.2.2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Test Requirements</w:t>
      </w:r>
      <w:r>
        <w:rPr>
          <w:noProof/>
        </w:rPr>
        <w:tab/>
        <w:t>2522</w:t>
      </w:r>
    </w:p>
    <w:p w14:paraId="21CC052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 xml:space="preserve">Simultaneous </w:t>
      </w:r>
      <w:r>
        <w:rPr>
          <w:noProof/>
        </w:rPr>
        <w:t xml:space="preserve">RRC-based Active BWP Switch </w:t>
      </w:r>
      <w:r w:rsidRPr="00EE690D">
        <w:rPr>
          <w:rFonts w:cs="Arial"/>
          <w:noProof/>
          <w:lang w:val="en-US"/>
        </w:rPr>
        <w:t>on multiple CCs</w:t>
      </w:r>
      <w:r>
        <w:rPr>
          <w:noProof/>
        </w:rPr>
        <w:tab/>
        <w:t>2522</w:t>
      </w:r>
    </w:p>
    <w:p w14:paraId="2AEEE35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NR FR1- NR FR1 DL active BWP switch on multiple CCs with non-DRX in SA</w:t>
      </w:r>
      <w:r>
        <w:rPr>
          <w:noProof/>
        </w:rPr>
        <w:tab/>
        <w:t>2522</w:t>
      </w:r>
    </w:p>
    <w:p w14:paraId="29954F1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2527</w:t>
      </w:r>
    </w:p>
    <w:p w14:paraId="6007D2D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DL interruptions at switching between two uplink carriers in FDD-TDD CA</w:t>
      </w:r>
      <w:r>
        <w:rPr>
          <w:noProof/>
        </w:rPr>
        <w:tab/>
        <w:t>2527</w:t>
      </w:r>
    </w:p>
    <w:p w14:paraId="27303F6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2527</w:t>
      </w:r>
    </w:p>
    <w:p w14:paraId="00FCF5D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A.6.5.7.1.2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2531</w:t>
      </w:r>
    </w:p>
    <w:p w14:paraId="0370CF8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DL interruptions at switching between two uplink carriers in TDD-TDD CA</w:t>
      </w:r>
      <w:r>
        <w:rPr>
          <w:noProof/>
        </w:rPr>
        <w:tab/>
        <w:t>2531</w:t>
      </w:r>
    </w:p>
    <w:p w14:paraId="19D6BA1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2531</w:t>
      </w:r>
    </w:p>
    <w:p w14:paraId="5DAD412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A.6.5.7.2.2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2535</w:t>
      </w:r>
    </w:p>
    <w:p w14:paraId="5AAA46D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DL interruptions at switching between two uplink carriers with two transmit antenna connectors</w:t>
      </w:r>
      <w:r>
        <w:rPr>
          <w:noProof/>
        </w:rPr>
        <w:tab/>
        <w:t>2535</w:t>
      </w:r>
    </w:p>
    <w:p w14:paraId="516CEDA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A.6.5.7A.1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DL interruptions at switching between two uplink carriers in FDD-TDD CA</w:t>
      </w:r>
      <w:r>
        <w:rPr>
          <w:noProof/>
        </w:rPr>
        <w:tab/>
        <w:t>2535</w:t>
      </w:r>
    </w:p>
    <w:p w14:paraId="5AE57B4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A.6.5.7A.1.1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2535</w:t>
      </w:r>
    </w:p>
    <w:p w14:paraId="30B63BD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A.6.5.7A.1.2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2539</w:t>
      </w:r>
    </w:p>
    <w:p w14:paraId="5A21742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DL interruptions at switching between two uplink carriers in TDD-TDD CA</w:t>
      </w:r>
      <w:r>
        <w:rPr>
          <w:noProof/>
        </w:rPr>
        <w:tab/>
        <w:t>2539</w:t>
      </w:r>
    </w:p>
    <w:p w14:paraId="5072C57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A.6.5.7A.2.1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2539</w:t>
      </w:r>
    </w:p>
    <w:p w14:paraId="5E0EBF1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A.6.5.7A.2.2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2543</w:t>
      </w:r>
    </w:p>
    <w:p w14:paraId="76C5090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A.6.5.7B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DL interruptions at switching between one uplink band with one transmit antenna connector and one uplink band with two transmit antenna connectors</w:t>
      </w:r>
      <w:r>
        <w:rPr>
          <w:noProof/>
        </w:rPr>
        <w:tab/>
        <w:t>2543</w:t>
      </w:r>
    </w:p>
    <w:p w14:paraId="7FF741A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A.6.5.7B.1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DL interruptions at switching between two uplink bands in FDD-TDD CA</w:t>
      </w:r>
      <w:r>
        <w:rPr>
          <w:noProof/>
        </w:rPr>
        <w:tab/>
        <w:t>2543</w:t>
      </w:r>
    </w:p>
    <w:p w14:paraId="4B9F93A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A.6.5.7B.1.1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2543</w:t>
      </w:r>
    </w:p>
    <w:p w14:paraId="43EFD5E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A.6.5.7B.1.2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2547</w:t>
      </w:r>
    </w:p>
    <w:p w14:paraId="62EE5BF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A.6.5.7B.2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DL interruptions at switching between two uplink bands in TDD-TDD CA</w:t>
      </w:r>
      <w:r>
        <w:rPr>
          <w:noProof/>
        </w:rPr>
        <w:tab/>
        <w:t>2547</w:t>
      </w:r>
    </w:p>
    <w:p w14:paraId="6D4A99B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A.6.5.7B.2.1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2547</w:t>
      </w:r>
    </w:p>
    <w:p w14:paraId="61F73DB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A.6.5.7B.2.2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2551</w:t>
      </w:r>
    </w:p>
    <w:p w14:paraId="65089A6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A.6.5.7C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DL interruptions at switching between two uplink bands with two transmit antenna connectors</w:t>
      </w:r>
      <w:r>
        <w:rPr>
          <w:noProof/>
        </w:rPr>
        <w:tab/>
        <w:t>2551</w:t>
      </w:r>
    </w:p>
    <w:p w14:paraId="16196A3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A.6.5.7C.1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DL interruptions at switching between two uplink bands with two transmit antenna connectors in FDD-TDD CA</w:t>
      </w:r>
      <w:r>
        <w:rPr>
          <w:noProof/>
        </w:rPr>
        <w:tab/>
        <w:t>2551</w:t>
      </w:r>
    </w:p>
    <w:p w14:paraId="680BB9C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A.6.5.7C.1.1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2551</w:t>
      </w:r>
    </w:p>
    <w:p w14:paraId="24E321A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A.6.5.7C.1.2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2555</w:t>
      </w:r>
    </w:p>
    <w:p w14:paraId="388E97A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A.6.5.7C.2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DL interruptions at switching between two uplink bands with two transmit antenna connectors in TDD-TDD CA</w:t>
      </w:r>
      <w:r>
        <w:rPr>
          <w:noProof/>
        </w:rPr>
        <w:tab/>
        <w:t>2556</w:t>
      </w:r>
    </w:p>
    <w:p w14:paraId="515D8E6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A.6.5.7C.2.1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2556</w:t>
      </w:r>
    </w:p>
    <w:p w14:paraId="0D2DEFD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A.6.5.7C.2.2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2560</w:t>
      </w:r>
    </w:p>
    <w:p w14:paraId="3657222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2561</w:t>
      </w:r>
    </w:p>
    <w:p w14:paraId="47C65FE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2561</w:t>
      </w:r>
    </w:p>
    <w:p w14:paraId="205AE98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2561</w:t>
      </w:r>
    </w:p>
    <w:p w14:paraId="5ABEB9F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2565</w:t>
      </w:r>
    </w:p>
    <w:p w14:paraId="61F1EAB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</w:t>
      </w:r>
      <w:r w:rsidRPr="00EE690D">
        <w:rPr>
          <w:noProof/>
          <w:lang w:val="en-US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2565</w:t>
      </w:r>
    </w:p>
    <w:p w14:paraId="18C7279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</w:t>
      </w:r>
      <w:r w:rsidRPr="00EE690D">
        <w:rPr>
          <w:noProof/>
          <w:lang w:val="en-US"/>
        </w:rPr>
        <w:t>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2565</w:t>
      </w:r>
    </w:p>
    <w:p w14:paraId="2B47421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</w:t>
      </w:r>
      <w:r w:rsidRPr="00EE690D">
        <w:rPr>
          <w:noProof/>
          <w:lang w:val="en-US"/>
        </w:rPr>
        <w:t>9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2565</w:t>
      </w:r>
    </w:p>
    <w:p w14:paraId="67BE816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A.6.5.</w:t>
      </w:r>
      <w:r w:rsidRPr="00EE690D">
        <w:rPr>
          <w:noProof/>
          <w:lang w:val="en-US"/>
        </w:rPr>
        <w:t>9</w:t>
      </w:r>
      <w:r>
        <w:rPr>
          <w:noProof/>
        </w:rPr>
        <w:t>.1.</w:t>
      </w:r>
      <w:r w:rsidRPr="00EE690D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2568</w:t>
      </w:r>
    </w:p>
    <w:p w14:paraId="12785173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2569</w:t>
      </w:r>
    </w:p>
    <w:p w14:paraId="2CD95F4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2569</w:t>
      </w:r>
    </w:p>
    <w:p w14:paraId="2A27F61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2569</w:t>
      </w:r>
    </w:p>
    <w:p w14:paraId="5A19848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2569</w:t>
      </w:r>
    </w:p>
    <w:p w14:paraId="1FFE58F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2569</w:t>
      </w:r>
    </w:p>
    <w:p w14:paraId="7BA86D8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2573</w:t>
      </w:r>
    </w:p>
    <w:p w14:paraId="077E8D7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2573</w:t>
      </w:r>
    </w:p>
    <w:p w14:paraId="1D04E0E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2573</w:t>
      </w:r>
    </w:p>
    <w:p w14:paraId="5F35926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2573</w:t>
      </w:r>
    </w:p>
    <w:p w14:paraId="253E5D0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2577</w:t>
      </w:r>
    </w:p>
    <w:p w14:paraId="64828BD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tests with per-UE gaps under non-DRX</w:t>
      </w:r>
      <w:r>
        <w:rPr>
          <w:noProof/>
        </w:rPr>
        <w:tab/>
        <w:t>2577</w:t>
      </w:r>
    </w:p>
    <w:p w14:paraId="7F3B6B7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2577</w:t>
      </w:r>
    </w:p>
    <w:p w14:paraId="2597264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2577</w:t>
      </w:r>
    </w:p>
    <w:p w14:paraId="32A333B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2581</w:t>
      </w:r>
    </w:p>
    <w:p w14:paraId="3A033AA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tests with per-UE gaps under DRX</w:t>
      </w:r>
      <w:r>
        <w:rPr>
          <w:noProof/>
        </w:rPr>
        <w:tab/>
        <w:t>2581</w:t>
      </w:r>
    </w:p>
    <w:p w14:paraId="28EF318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2581</w:t>
      </w:r>
    </w:p>
    <w:p w14:paraId="7B4CD03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2581</w:t>
      </w:r>
    </w:p>
    <w:p w14:paraId="4CDD316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2585</w:t>
      </w:r>
    </w:p>
    <w:p w14:paraId="5CBC879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2585</w:t>
      </w:r>
    </w:p>
    <w:p w14:paraId="47AAA9E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2585</w:t>
      </w:r>
    </w:p>
    <w:p w14:paraId="794430D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2585</w:t>
      </w:r>
    </w:p>
    <w:p w14:paraId="4813B8D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2587</w:t>
      </w:r>
    </w:p>
    <w:p w14:paraId="37A63A0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tests with per-UE gaps under non-DRX with SSB index reading</w:t>
      </w:r>
      <w:r>
        <w:rPr>
          <w:noProof/>
        </w:rPr>
        <w:tab/>
        <w:t>2588</w:t>
      </w:r>
    </w:p>
    <w:p w14:paraId="7F0C6A3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2588</w:t>
      </w:r>
    </w:p>
    <w:p w14:paraId="1A54AE9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2588</w:t>
      </w:r>
    </w:p>
    <w:p w14:paraId="3DBB414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2589</w:t>
      </w:r>
    </w:p>
    <w:p w14:paraId="53C534B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tests under DRX</w:t>
      </w:r>
      <w:r>
        <w:rPr>
          <w:noProof/>
        </w:rPr>
        <w:t xml:space="preserve"> </w:t>
      </w:r>
      <w:r w:rsidRPr="00EE690D">
        <w:rPr>
          <w:noProof/>
          <w:snapToGrid w:val="0"/>
        </w:rPr>
        <w:t>for UE configured with highSpeedMeasFlag-r16</w:t>
      </w:r>
      <w:r>
        <w:rPr>
          <w:noProof/>
        </w:rPr>
        <w:tab/>
        <w:t>2590</w:t>
      </w:r>
    </w:p>
    <w:p w14:paraId="4F85039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2590</w:t>
      </w:r>
    </w:p>
    <w:p w14:paraId="3CE8666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2590</w:t>
      </w:r>
    </w:p>
    <w:p w14:paraId="3AADDC2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2594</w:t>
      </w:r>
    </w:p>
    <w:p w14:paraId="3AE4AB3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lastRenderedPageBreak/>
        <w:t>A.6.6.1.8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tests without gap under DRX</w:t>
      </w:r>
      <w:r w:rsidRPr="00EE690D">
        <w:rPr>
          <w:rFonts w:cs="v4.2.0"/>
          <w:noProof/>
        </w:rPr>
        <w:t xml:space="preserve"> for UE configured with highSpeedMeasCA-Scell-r17</w:t>
      </w:r>
      <w:r>
        <w:rPr>
          <w:noProof/>
        </w:rPr>
        <w:tab/>
        <w:t>2594</w:t>
      </w:r>
    </w:p>
    <w:p w14:paraId="718993B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2594</w:t>
      </w:r>
    </w:p>
    <w:p w14:paraId="45F5479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2594</w:t>
      </w:r>
    </w:p>
    <w:p w14:paraId="6DC88A5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2598</w:t>
      </w:r>
    </w:p>
    <w:p w14:paraId="416F98E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2598</w:t>
      </w:r>
    </w:p>
    <w:p w14:paraId="714893A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</w:rPr>
        <w:tab/>
        <w:t>2598</w:t>
      </w:r>
    </w:p>
    <w:p w14:paraId="0854618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2598</w:t>
      </w:r>
    </w:p>
    <w:p w14:paraId="282F44F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2602</w:t>
      </w:r>
    </w:p>
    <w:p w14:paraId="3874F93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</w:rPr>
        <w:tab/>
        <w:t>2602</w:t>
      </w:r>
    </w:p>
    <w:p w14:paraId="7A8A86A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2602</w:t>
      </w:r>
    </w:p>
    <w:p w14:paraId="2F5BB6C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2606</w:t>
      </w:r>
    </w:p>
    <w:p w14:paraId="6C80373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2607</w:t>
      </w:r>
    </w:p>
    <w:p w14:paraId="0DD38FB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2607</w:t>
      </w:r>
    </w:p>
    <w:p w14:paraId="083D9C8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</w:rPr>
        <w:tab/>
        <w:t>2607</w:t>
      </w:r>
    </w:p>
    <w:p w14:paraId="3EAAA53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2607</w:t>
      </w:r>
    </w:p>
    <w:p w14:paraId="3391BF7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2611</w:t>
      </w:r>
    </w:p>
    <w:p w14:paraId="796C36A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event triggered reporting tests for FR1 with SSB time index detection when DRX is used</w:t>
      </w:r>
      <w:r>
        <w:rPr>
          <w:noProof/>
        </w:rPr>
        <w:tab/>
        <w:t>2611</w:t>
      </w:r>
    </w:p>
    <w:p w14:paraId="4779F53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2611</w:t>
      </w:r>
    </w:p>
    <w:p w14:paraId="2CC0461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2615</w:t>
      </w:r>
    </w:p>
    <w:p w14:paraId="674EEDA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2615</w:t>
      </w:r>
    </w:p>
    <w:p w14:paraId="59FEEF3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2615</w:t>
      </w:r>
    </w:p>
    <w:p w14:paraId="242BCD8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event triggered reporting tests with additional mandatory gap pattern</w:t>
      </w:r>
      <w:r>
        <w:rPr>
          <w:noProof/>
        </w:rPr>
        <w:tab/>
        <w:t>2615</w:t>
      </w:r>
    </w:p>
    <w:p w14:paraId="3F785E8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2615</w:t>
      </w:r>
    </w:p>
    <w:p w14:paraId="07CF3A8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2618</w:t>
      </w:r>
    </w:p>
    <w:p w14:paraId="3404626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event triggered reporting tests for FR1 when DRX is used</w:t>
      </w:r>
      <w:r>
        <w:rPr>
          <w:noProof/>
        </w:rPr>
        <w:tab/>
        <w:t>2618</w:t>
      </w:r>
    </w:p>
    <w:p w14:paraId="274090D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2618</w:t>
      </w:r>
    </w:p>
    <w:p w14:paraId="730260F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2622</w:t>
      </w:r>
    </w:p>
    <w:p w14:paraId="3D501A5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event triggered reporting tests for FR1 without SSB time index detection when DRX is used for UE configured with highSpeedMeasInterFreq-r17</w:t>
      </w:r>
      <w:r>
        <w:rPr>
          <w:noProof/>
        </w:rPr>
        <w:tab/>
        <w:t>2626</w:t>
      </w:r>
    </w:p>
    <w:p w14:paraId="451021D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2626</w:t>
      </w:r>
    </w:p>
    <w:p w14:paraId="16EF674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2630</w:t>
      </w:r>
    </w:p>
    <w:p w14:paraId="795A331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Inter-RAT Measurements</w:t>
      </w:r>
      <w:r>
        <w:rPr>
          <w:noProof/>
        </w:rPr>
        <w:tab/>
        <w:t>2630</w:t>
      </w:r>
    </w:p>
    <w:p w14:paraId="14679FF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2630</w:t>
      </w:r>
    </w:p>
    <w:p w14:paraId="6670F56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2630</w:t>
      </w:r>
    </w:p>
    <w:p w14:paraId="1682C05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2636</w:t>
      </w:r>
    </w:p>
    <w:p w14:paraId="3118A5B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2636</w:t>
      </w:r>
    </w:p>
    <w:p w14:paraId="199B13F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2636</w:t>
      </w:r>
    </w:p>
    <w:p w14:paraId="6D5A799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2643</w:t>
      </w:r>
    </w:p>
    <w:p w14:paraId="42F7AE4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A.6.6.3.3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 xml:space="preserve">SA NR - E-UTRAN event-triggered reporting in DRX in FR1 </w:t>
      </w:r>
      <w:r w:rsidRPr="00EE690D">
        <w:rPr>
          <w:noProof/>
          <w:snapToGrid w:val="0"/>
        </w:rPr>
        <w:t>for UE configured with highSpeedMeasFlag-r16</w:t>
      </w:r>
      <w:r>
        <w:rPr>
          <w:noProof/>
        </w:rPr>
        <w:tab/>
        <w:t>2643</w:t>
      </w:r>
    </w:p>
    <w:p w14:paraId="32E5058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2643</w:t>
      </w:r>
    </w:p>
    <w:p w14:paraId="1710CC1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2648</w:t>
      </w:r>
    </w:p>
    <w:p w14:paraId="7A71E72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2649</w:t>
      </w:r>
    </w:p>
    <w:p w14:paraId="7EBE368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SSB based L1-RSRP measurement when DRX is not used</w:t>
      </w:r>
      <w:r>
        <w:rPr>
          <w:noProof/>
        </w:rPr>
        <w:tab/>
        <w:t>2649</w:t>
      </w:r>
    </w:p>
    <w:p w14:paraId="623EFE6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2649</w:t>
      </w:r>
    </w:p>
    <w:p w14:paraId="25B2D77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2649</w:t>
      </w:r>
    </w:p>
    <w:p w14:paraId="5901ABF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2652</w:t>
      </w:r>
    </w:p>
    <w:p w14:paraId="302F804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SSB based L1-RSRP measurement when DRX is used</w:t>
      </w:r>
      <w:r>
        <w:rPr>
          <w:noProof/>
        </w:rPr>
        <w:tab/>
        <w:t>2652</w:t>
      </w:r>
    </w:p>
    <w:p w14:paraId="29599B5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2652</w:t>
      </w:r>
    </w:p>
    <w:p w14:paraId="6DA9D14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2653</w:t>
      </w:r>
    </w:p>
    <w:p w14:paraId="26CEFEE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2656</w:t>
      </w:r>
    </w:p>
    <w:p w14:paraId="6E163AB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2656</w:t>
      </w:r>
    </w:p>
    <w:p w14:paraId="65D8356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2656</w:t>
      </w:r>
    </w:p>
    <w:p w14:paraId="3286B5F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2657</w:t>
      </w:r>
    </w:p>
    <w:p w14:paraId="74FFD25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2660</w:t>
      </w:r>
    </w:p>
    <w:p w14:paraId="15355F5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CSI-RS based L1-RSRP measurement when DRX is used</w:t>
      </w:r>
      <w:r>
        <w:rPr>
          <w:noProof/>
        </w:rPr>
        <w:tab/>
        <w:t>2660</w:t>
      </w:r>
    </w:p>
    <w:p w14:paraId="3B97AA0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2660</w:t>
      </w:r>
    </w:p>
    <w:p w14:paraId="4462C06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2661</w:t>
      </w:r>
    </w:p>
    <w:p w14:paraId="1B7D3FC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2664</w:t>
      </w:r>
    </w:p>
    <w:p w14:paraId="2F03E2B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lastRenderedPageBreak/>
        <w:t>A.6.6.4.5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 xml:space="preserve">SSB based L1-RSRP measurement when DRX is used for UE configured with </w:t>
      </w:r>
      <w:r w:rsidRPr="00EE690D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2664</w:t>
      </w:r>
    </w:p>
    <w:p w14:paraId="431DA69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2664</w:t>
      </w:r>
    </w:p>
    <w:p w14:paraId="638D422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2665</w:t>
      </w:r>
    </w:p>
    <w:p w14:paraId="3D2FB4B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A.6.6.4.5.3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2668</w:t>
      </w:r>
    </w:p>
    <w:p w14:paraId="6A340B6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Inter-cell SSB based L1-RSRP measurements on FR1 PCell when DRX is used</w:t>
      </w:r>
      <w:r>
        <w:rPr>
          <w:noProof/>
        </w:rPr>
        <w:tab/>
        <w:t>2669</w:t>
      </w:r>
    </w:p>
    <w:p w14:paraId="69A60FC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2669</w:t>
      </w:r>
    </w:p>
    <w:p w14:paraId="22B77F2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2669</w:t>
      </w:r>
    </w:p>
    <w:p w14:paraId="7496212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A.6.6.4.6.3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2672</w:t>
      </w:r>
    </w:p>
    <w:p w14:paraId="3E81FC0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Inter-RAT UTRAN FDD measurements</w:t>
      </w:r>
      <w:r>
        <w:rPr>
          <w:noProof/>
        </w:rPr>
        <w:tab/>
        <w:t>2673</w:t>
      </w:r>
    </w:p>
    <w:p w14:paraId="1BAD868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NR - UTRAN FDD event-triggered reporting in non-DRX in FR1</w:t>
      </w:r>
      <w:r>
        <w:rPr>
          <w:noProof/>
        </w:rPr>
        <w:tab/>
        <w:t>2673</w:t>
      </w:r>
    </w:p>
    <w:p w14:paraId="6B0E026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2673</w:t>
      </w:r>
    </w:p>
    <w:p w14:paraId="137E960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2676</w:t>
      </w:r>
    </w:p>
    <w:p w14:paraId="7A4DC94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2676</w:t>
      </w:r>
    </w:p>
    <w:p w14:paraId="152FA0F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SRS-RSRP measurement with DRX</w:t>
      </w:r>
      <w:r>
        <w:rPr>
          <w:noProof/>
        </w:rPr>
        <w:tab/>
        <w:t>2676</w:t>
      </w:r>
    </w:p>
    <w:p w14:paraId="5F3F7E2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2676</w:t>
      </w:r>
    </w:p>
    <w:p w14:paraId="21D73DC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2677</w:t>
      </w:r>
    </w:p>
    <w:p w14:paraId="596A3AE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2680</w:t>
      </w:r>
    </w:p>
    <w:p w14:paraId="5B61DB6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CLI-RSSI measurement with DRX</w:t>
      </w:r>
      <w:r>
        <w:rPr>
          <w:noProof/>
        </w:rPr>
        <w:tab/>
        <w:t>2680</w:t>
      </w:r>
    </w:p>
    <w:p w14:paraId="542AB61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2680</w:t>
      </w:r>
    </w:p>
    <w:p w14:paraId="059868A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2681</w:t>
      </w:r>
    </w:p>
    <w:p w14:paraId="42F2748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2683</w:t>
      </w:r>
    </w:p>
    <w:p w14:paraId="6A6E286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2683</w:t>
      </w:r>
    </w:p>
    <w:p w14:paraId="1F11CA5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intra-frequency CGI identification of NR neighbor cell in FR1</w:t>
      </w:r>
      <w:r>
        <w:rPr>
          <w:noProof/>
        </w:rPr>
        <w:tab/>
        <w:t>2683</w:t>
      </w:r>
    </w:p>
    <w:p w14:paraId="088B74C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2683</w:t>
      </w:r>
    </w:p>
    <w:p w14:paraId="690B804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2683</w:t>
      </w:r>
    </w:p>
    <w:p w14:paraId="794443E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2686</w:t>
      </w:r>
    </w:p>
    <w:p w14:paraId="4AED221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Identification of a new CGI of inter-RAT E-UTRA cell using autonomous gaps in NR SA</w:t>
      </w:r>
      <w:r>
        <w:rPr>
          <w:noProof/>
        </w:rPr>
        <w:tab/>
        <w:t>2686</w:t>
      </w:r>
    </w:p>
    <w:p w14:paraId="0642E43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2686</w:t>
      </w:r>
    </w:p>
    <w:p w14:paraId="4F38F8F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2689</w:t>
      </w:r>
    </w:p>
    <w:p w14:paraId="57B46C1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2690</w:t>
      </w:r>
    </w:p>
    <w:p w14:paraId="3FA4271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2692</w:t>
      </w:r>
    </w:p>
    <w:p w14:paraId="177D858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2692</w:t>
      </w:r>
    </w:p>
    <w:p w14:paraId="4578B83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2692</w:t>
      </w:r>
    </w:p>
    <w:p w14:paraId="434072A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2697</w:t>
      </w:r>
    </w:p>
    <w:p w14:paraId="1A7AFB2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L1-SINR measurement with CSI-RS based CMR and dedicated IMR configured when DRX is not used</w:t>
      </w:r>
      <w:r>
        <w:rPr>
          <w:noProof/>
        </w:rPr>
        <w:tab/>
        <w:t>2697</w:t>
      </w:r>
    </w:p>
    <w:p w14:paraId="7B0217D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2697</w:t>
      </w:r>
    </w:p>
    <w:p w14:paraId="1A59FCB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2698</w:t>
      </w:r>
    </w:p>
    <w:p w14:paraId="0941799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2700</w:t>
      </w:r>
    </w:p>
    <w:p w14:paraId="2FE144C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Mode CA/DC Measurements</w:t>
      </w:r>
      <w:r>
        <w:rPr>
          <w:noProof/>
        </w:rPr>
        <w:tab/>
        <w:t>2700</w:t>
      </w:r>
    </w:p>
    <w:p w14:paraId="7019753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Idle mode CA/DC measurement for FR1</w:t>
      </w:r>
      <w:r>
        <w:rPr>
          <w:noProof/>
        </w:rPr>
        <w:tab/>
        <w:t>2700</w:t>
      </w:r>
    </w:p>
    <w:p w14:paraId="1BB2ABC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2700</w:t>
      </w:r>
    </w:p>
    <w:p w14:paraId="3074C13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2707</w:t>
      </w:r>
    </w:p>
    <w:p w14:paraId="0A263A1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2707</w:t>
      </w:r>
    </w:p>
    <w:p w14:paraId="778F8B0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2707</w:t>
      </w:r>
    </w:p>
    <w:p w14:paraId="58D4687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2707</w:t>
      </w:r>
    </w:p>
    <w:p w14:paraId="67B9C6B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2710</w:t>
      </w:r>
    </w:p>
    <w:p w14:paraId="5D0A7BD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2710</w:t>
      </w:r>
    </w:p>
    <w:p w14:paraId="763D6A2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</w:t>
      </w:r>
      <w:r w:rsidRPr="00EE690D">
        <w:rPr>
          <w:noProof/>
          <w:snapToGrid w:val="0"/>
        </w:rPr>
        <w:t>SA event triggered reporting tests with gap under DRX</w:t>
      </w:r>
      <w:r>
        <w:rPr>
          <w:noProof/>
        </w:rPr>
        <w:tab/>
        <w:t>2710</w:t>
      </w:r>
    </w:p>
    <w:p w14:paraId="2D1F2B5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2710</w:t>
      </w:r>
    </w:p>
    <w:p w14:paraId="1FCEB77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2714</w:t>
      </w:r>
    </w:p>
    <w:p w14:paraId="5862458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2714</w:t>
      </w:r>
    </w:p>
    <w:p w14:paraId="4D11FCF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RSTD measurement reporting delay test case for single positioning frequency layer in FR1 SA</w:t>
      </w:r>
      <w:r>
        <w:rPr>
          <w:noProof/>
        </w:rPr>
        <w:tab/>
        <w:t>2714</w:t>
      </w:r>
    </w:p>
    <w:p w14:paraId="4622A76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2714</w:t>
      </w:r>
    </w:p>
    <w:p w14:paraId="3A7C4D0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2721</w:t>
      </w:r>
    </w:p>
    <w:p w14:paraId="4DA37A4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RSTD measurement reporting delay test case for dual positioning frequency layers in FR1 SA</w:t>
      </w:r>
      <w:r>
        <w:rPr>
          <w:noProof/>
        </w:rPr>
        <w:tab/>
        <w:t>2722</w:t>
      </w:r>
    </w:p>
    <w:p w14:paraId="1397D2B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2722</w:t>
      </w:r>
    </w:p>
    <w:p w14:paraId="427C4C5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2728</w:t>
      </w:r>
    </w:p>
    <w:p w14:paraId="358886F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A.6.6.12.3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RSTD measurement reporting delay test case for single positioning frequency layer with reduced number of samples in FR1 SA</w:t>
      </w:r>
      <w:r>
        <w:rPr>
          <w:noProof/>
        </w:rPr>
        <w:tab/>
        <w:t>2728</w:t>
      </w:r>
    </w:p>
    <w:p w14:paraId="51AF36E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2728</w:t>
      </w:r>
    </w:p>
    <w:p w14:paraId="49DB29F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2734</w:t>
      </w:r>
    </w:p>
    <w:p w14:paraId="77E4E87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RSTD measurement reporting delay test case for single positioning frequency layer in FR1 SA without measurement gap</w:t>
      </w:r>
      <w:r>
        <w:rPr>
          <w:noProof/>
        </w:rPr>
        <w:tab/>
        <w:t>2734</w:t>
      </w:r>
    </w:p>
    <w:p w14:paraId="23B6852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2734</w:t>
      </w:r>
    </w:p>
    <w:p w14:paraId="2C2003D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2738</w:t>
      </w:r>
    </w:p>
    <w:p w14:paraId="6340FA1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RSTD measurement reporting delay test case for single positioning frequency layer in FR1 SA in RRC_CONNECTED state with Rx TEG</w:t>
      </w:r>
      <w:r>
        <w:rPr>
          <w:noProof/>
        </w:rPr>
        <w:tab/>
        <w:t>2739</w:t>
      </w:r>
    </w:p>
    <w:p w14:paraId="4EC654A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2739</w:t>
      </w:r>
    </w:p>
    <w:p w14:paraId="29A9D1B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2743</w:t>
      </w:r>
    </w:p>
    <w:p w14:paraId="72DF7E3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A.6.6.13 PRS-RSRP measurements</w:t>
      </w:r>
      <w:r>
        <w:rPr>
          <w:noProof/>
        </w:rPr>
        <w:tab/>
        <w:t>2743</w:t>
      </w:r>
    </w:p>
    <w:p w14:paraId="02FB212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PRS-RSRP reporting delay test case for single positioning frequency layer</w:t>
      </w:r>
      <w:r>
        <w:rPr>
          <w:noProof/>
        </w:rPr>
        <w:tab/>
        <w:t>2743</w:t>
      </w:r>
    </w:p>
    <w:p w14:paraId="7733051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2743</w:t>
      </w:r>
    </w:p>
    <w:p w14:paraId="7B5656B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2747</w:t>
      </w:r>
    </w:p>
    <w:p w14:paraId="3A49668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PRS-RSRP reporting delay test case for dual positioning frequency layer</w:t>
      </w:r>
      <w:r>
        <w:rPr>
          <w:noProof/>
        </w:rPr>
        <w:tab/>
        <w:t>2747</w:t>
      </w:r>
    </w:p>
    <w:p w14:paraId="2CEE030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2747</w:t>
      </w:r>
    </w:p>
    <w:p w14:paraId="41F63AA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2751</w:t>
      </w:r>
    </w:p>
    <w:p w14:paraId="1E349A6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  <w:snapToGrid w:val="0"/>
        </w:rPr>
        <w:t>A.6.6.13.3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  <w:snapToGrid w:val="0"/>
        </w:rPr>
        <w:t>PRS-RSRP reporting delay test case for reduced number of samples</w:t>
      </w:r>
      <w:r>
        <w:rPr>
          <w:noProof/>
        </w:rPr>
        <w:tab/>
        <w:t>2751</w:t>
      </w:r>
    </w:p>
    <w:p w14:paraId="6313CEF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A.6.6.13.3.1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purpose and Environment</w:t>
      </w:r>
      <w:r>
        <w:rPr>
          <w:noProof/>
        </w:rPr>
        <w:tab/>
        <w:t>2751</w:t>
      </w:r>
    </w:p>
    <w:p w14:paraId="09F87F8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A.6.6.13.3.2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Requirements</w:t>
      </w:r>
      <w:r>
        <w:rPr>
          <w:noProof/>
        </w:rPr>
        <w:tab/>
        <w:t>2755</w:t>
      </w:r>
    </w:p>
    <w:p w14:paraId="1D4119B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  <w:snapToGrid w:val="0"/>
        </w:rPr>
        <w:t>A.6.6.13.4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  <w:snapToGrid w:val="0"/>
        </w:rPr>
        <w:t>PRS-RSRP reporting delay test case for single positioning frequency layer outside MG</w:t>
      </w:r>
      <w:r>
        <w:rPr>
          <w:noProof/>
        </w:rPr>
        <w:tab/>
        <w:t>2755</w:t>
      </w:r>
    </w:p>
    <w:p w14:paraId="65833EE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A.6.6.13.4.1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purpose and Environment</w:t>
      </w:r>
      <w:r>
        <w:rPr>
          <w:noProof/>
        </w:rPr>
        <w:tab/>
        <w:t>2755</w:t>
      </w:r>
    </w:p>
    <w:p w14:paraId="7710956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2759</w:t>
      </w:r>
    </w:p>
    <w:p w14:paraId="523FA14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measurement for single positioning frequency layer in FR1 SA</w:t>
      </w:r>
      <w:r>
        <w:rPr>
          <w:noProof/>
        </w:rPr>
        <w:tab/>
        <w:t>2759</w:t>
      </w:r>
    </w:p>
    <w:p w14:paraId="6E1BD29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2759</w:t>
      </w:r>
    </w:p>
    <w:p w14:paraId="3C6A35C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2763</w:t>
      </w:r>
    </w:p>
    <w:p w14:paraId="519F08F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measurement for dual positioning frequency layers in FR1 SA</w:t>
      </w:r>
      <w:r>
        <w:rPr>
          <w:noProof/>
        </w:rPr>
        <w:tab/>
        <w:t>2763</w:t>
      </w:r>
    </w:p>
    <w:p w14:paraId="5D27992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2763</w:t>
      </w:r>
    </w:p>
    <w:p w14:paraId="532AB06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2767</w:t>
      </w:r>
    </w:p>
    <w:p w14:paraId="27BE2D5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A.6.6.14.3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UE Rx-Tx time difference measurement for single positioning frequency layer in FR1 SA with reduced sample number</w:t>
      </w:r>
      <w:r>
        <w:rPr>
          <w:noProof/>
        </w:rPr>
        <w:tab/>
        <w:t>2767</w:t>
      </w:r>
    </w:p>
    <w:p w14:paraId="45DE5F3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A.6.6.14.3.1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purpose and environment</w:t>
      </w:r>
      <w:r>
        <w:rPr>
          <w:noProof/>
        </w:rPr>
        <w:tab/>
        <w:t>2767</w:t>
      </w:r>
    </w:p>
    <w:p w14:paraId="7EF7771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A.6.6.14.3.2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requirements</w:t>
      </w:r>
      <w:r>
        <w:rPr>
          <w:noProof/>
        </w:rPr>
        <w:tab/>
        <w:t>2771</w:t>
      </w:r>
    </w:p>
    <w:p w14:paraId="76A019A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A.6.6.14.4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UE Rx-Tx time difference measurement without gaps in FR1 SA</w:t>
      </w:r>
      <w:r>
        <w:rPr>
          <w:noProof/>
        </w:rPr>
        <w:tab/>
        <w:t>2771</w:t>
      </w:r>
    </w:p>
    <w:p w14:paraId="7704D7F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A.6.6.14.4.1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purpose and environment</w:t>
      </w:r>
      <w:r>
        <w:rPr>
          <w:noProof/>
        </w:rPr>
        <w:tab/>
        <w:t>2771</w:t>
      </w:r>
    </w:p>
    <w:p w14:paraId="0FDEC0E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A.6.6.14.4.2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requirements</w:t>
      </w:r>
      <w:r>
        <w:rPr>
          <w:noProof/>
        </w:rPr>
        <w:tab/>
        <w:t>2775</w:t>
      </w:r>
    </w:p>
    <w:p w14:paraId="6F9C30F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A.6.6.14.5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UE Rx-Tx time difference measurement for single positioning frequency layer in FR1 SA with multiple RxTx TEGs</w:t>
      </w:r>
      <w:r>
        <w:rPr>
          <w:noProof/>
        </w:rPr>
        <w:tab/>
        <w:t>2775</w:t>
      </w:r>
    </w:p>
    <w:p w14:paraId="560F710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A.6.6.14.4.1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purpose and environment</w:t>
      </w:r>
      <w:r>
        <w:rPr>
          <w:noProof/>
        </w:rPr>
        <w:tab/>
        <w:t>2775</w:t>
      </w:r>
    </w:p>
    <w:p w14:paraId="296F4E8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A.6.6.14.4.2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requirements</w:t>
      </w:r>
      <w:r>
        <w:rPr>
          <w:noProof/>
        </w:rPr>
        <w:tab/>
        <w:t>2779</w:t>
      </w:r>
    </w:p>
    <w:p w14:paraId="2E24E4C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</w:rPr>
        <w:t>A.6.6.15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Idle Mode measurements of inter-RAT DC candidate cells for early reporting</w:t>
      </w:r>
      <w:r>
        <w:rPr>
          <w:noProof/>
        </w:rPr>
        <w:tab/>
        <w:t>2779</w:t>
      </w:r>
    </w:p>
    <w:p w14:paraId="5869FF5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  <w:snapToGrid w:val="0"/>
        </w:rPr>
        <w:t>A.6.6.15.1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2779</w:t>
      </w:r>
    </w:p>
    <w:p w14:paraId="75764E6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  <w:snapToGrid w:val="0"/>
        </w:rPr>
        <w:t>A.6.6.15.2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2786</w:t>
      </w:r>
    </w:p>
    <w:p w14:paraId="56AB9BE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2787</w:t>
      </w:r>
    </w:p>
    <w:p w14:paraId="108944A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</w:rPr>
        <w:t>in FR1 in RRC_CONNECTED state</w:t>
      </w:r>
      <w:r>
        <w:rPr>
          <w:noProof/>
        </w:rPr>
        <w:tab/>
        <w:t>2787</w:t>
      </w:r>
    </w:p>
    <w:p w14:paraId="7D1AF8E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2787</w:t>
      </w:r>
    </w:p>
    <w:p w14:paraId="0ECABD8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2789</w:t>
      </w:r>
    </w:p>
    <w:p w14:paraId="12D5021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 xml:space="preserve">PRS-RSRPP reporting delay test case with reduced number of samples for single positioning frequency layer </w:t>
      </w:r>
      <w:r>
        <w:rPr>
          <w:noProof/>
        </w:rPr>
        <w:t>in FR1 in RRC_CONNECTED state</w:t>
      </w:r>
      <w:r>
        <w:rPr>
          <w:noProof/>
        </w:rPr>
        <w:tab/>
        <w:t>2789</w:t>
      </w:r>
    </w:p>
    <w:p w14:paraId="10BEDCD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2789</w:t>
      </w:r>
    </w:p>
    <w:p w14:paraId="052BEB5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2792</w:t>
      </w:r>
    </w:p>
    <w:p w14:paraId="00EF64E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PRS-RSRPP reporting delay test case for single positioning frequency layer in FR1 in RRC_CONNECTED state without measurement gap</w:t>
      </w:r>
      <w:r>
        <w:rPr>
          <w:noProof/>
        </w:rPr>
        <w:tab/>
        <w:t>2792</w:t>
      </w:r>
    </w:p>
    <w:p w14:paraId="7AFDFF8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2792</w:t>
      </w:r>
    </w:p>
    <w:p w14:paraId="7D3FC3B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2796</w:t>
      </w:r>
    </w:p>
    <w:p w14:paraId="12433BC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  <w:lang w:eastAsia="zh-TW"/>
        </w:rPr>
        <w:t>A.6.6.17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tests with Pre-MG</w:t>
      </w:r>
      <w:r>
        <w:rPr>
          <w:noProof/>
        </w:rPr>
        <w:tab/>
        <w:t>2796</w:t>
      </w:r>
    </w:p>
    <w:p w14:paraId="385969C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tests with autonomous activation/deactivation Pre-MG</w:t>
      </w:r>
      <w:r>
        <w:rPr>
          <w:noProof/>
        </w:rPr>
        <w:tab/>
        <w:t>2796</w:t>
      </w:r>
    </w:p>
    <w:p w14:paraId="593CF13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2796</w:t>
      </w:r>
    </w:p>
    <w:p w14:paraId="11FF45C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2796</w:t>
      </w:r>
    </w:p>
    <w:p w14:paraId="0924482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lastRenderedPageBreak/>
        <w:t>A.6.6.17.1.3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2800</w:t>
      </w:r>
    </w:p>
    <w:p w14:paraId="4FF17CE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tests with pre-configured measurement gaps and network-controlled activation/deactivation</w:t>
      </w:r>
      <w:r>
        <w:rPr>
          <w:noProof/>
        </w:rPr>
        <w:tab/>
        <w:t>2800</w:t>
      </w:r>
    </w:p>
    <w:p w14:paraId="7E51773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2800</w:t>
      </w:r>
    </w:p>
    <w:p w14:paraId="165870C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2800</w:t>
      </w:r>
    </w:p>
    <w:p w14:paraId="59EA268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2805</w:t>
      </w:r>
    </w:p>
    <w:p w14:paraId="06D4EC6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Void</w:t>
      </w:r>
      <w:r>
        <w:rPr>
          <w:noProof/>
        </w:rPr>
        <w:tab/>
        <w:t>2805</w:t>
      </w:r>
    </w:p>
    <w:p w14:paraId="317DD95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Void</w:t>
      </w:r>
      <w:r>
        <w:rPr>
          <w:noProof/>
        </w:rPr>
        <w:tab/>
        <w:t>2805</w:t>
      </w:r>
    </w:p>
    <w:p w14:paraId="4408126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Void</w:t>
      </w:r>
      <w:r>
        <w:rPr>
          <w:noProof/>
        </w:rPr>
        <w:tab/>
        <w:t>2805</w:t>
      </w:r>
    </w:p>
    <w:p w14:paraId="04B803C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Void</w:t>
      </w:r>
      <w:r>
        <w:rPr>
          <w:noProof/>
        </w:rPr>
        <w:tab/>
        <w:t>2805</w:t>
      </w:r>
    </w:p>
    <w:p w14:paraId="22754F1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  <w:lang w:eastAsia="zh-TW"/>
        </w:rPr>
        <w:t>A.6.6.18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tests with concurrent gaps</w:t>
      </w:r>
      <w:r>
        <w:rPr>
          <w:noProof/>
        </w:rPr>
        <w:tab/>
        <w:t>2805</w:t>
      </w:r>
    </w:p>
    <w:p w14:paraId="0967295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SA event triggered reporting tests for FR1 </w:t>
      </w:r>
      <w:r>
        <w:rPr>
          <w:noProof/>
          <w:lang w:eastAsia="zh-TW"/>
        </w:rPr>
        <w:t>concurrent gaps with non-overalpping scenario for SSB-based measurements in both inter-frequency layers</w:t>
      </w:r>
      <w:r>
        <w:rPr>
          <w:noProof/>
        </w:rPr>
        <w:tab/>
        <w:t>2805</w:t>
      </w:r>
    </w:p>
    <w:p w14:paraId="55AA23E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2805</w:t>
      </w:r>
    </w:p>
    <w:p w14:paraId="7B31512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2809</w:t>
      </w:r>
    </w:p>
    <w:p w14:paraId="2E0424E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SA event triggered reporting tests for FR1 </w:t>
      </w:r>
      <w:r>
        <w:rPr>
          <w:noProof/>
          <w:lang w:eastAsia="zh-TW"/>
        </w:rPr>
        <w:t>concurrent gap with partially partial overalpping scenario for SSB-based measurements in both inter-frequency layers</w:t>
      </w:r>
      <w:r>
        <w:rPr>
          <w:noProof/>
        </w:rPr>
        <w:tab/>
        <w:t>2809</w:t>
      </w:r>
    </w:p>
    <w:p w14:paraId="7007BD8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2809</w:t>
      </w:r>
    </w:p>
    <w:p w14:paraId="73FFC70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2813</w:t>
      </w:r>
    </w:p>
    <w:p w14:paraId="36842F3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NR - E-UTRAN and NR FR1 concurrent event-triggered reporting in non-DRX in FR1</w:t>
      </w:r>
      <w:r>
        <w:rPr>
          <w:noProof/>
        </w:rPr>
        <w:tab/>
        <w:t>2813</w:t>
      </w:r>
    </w:p>
    <w:p w14:paraId="0815183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2813</w:t>
      </w:r>
    </w:p>
    <w:p w14:paraId="2C4DF24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2820</w:t>
      </w:r>
    </w:p>
    <w:p w14:paraId="45539B6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event triggered reporting tests for PRS and SSB measurement in FR1 without SSB time index detection when DRX is not used</w:t>
      </w:r>
      <w:r>
        <w:rPr>
          <w:noProof/>
        </w:rPr>
        <w:tab/>
        <w:t>2820</w:t>
      </w:r>
    </w:p>
    <w:p w14:paraId="337CA41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2820</w:t>
      </w:r>
    </w:p>
    <w:p w14:paraId="4FAEF31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2824</w:t>
      </w:r>
    </w:p>
    <w:p w14:paraId="05B1C90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  <w:lang w:eastAsia="zh-TW"/>
        </w:rPr>
        <w:t>A.6.6.19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tests with NCSG</w:t>
      </w:r>
      <w:r>
        <w:rPr>
          <w:noProof/>
        </w:rPr>
        <w:tab/>
        <w:t>2825</w:t>
      </w:r>
    </w:p>
    <w:p w14:paraId="1079C01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tests with NCSG under non-DRX in FR1</w:t>
      </w:r>
      <w:r>
        <w:rPr>
          <w:noProof/>
        </w:rPr>
        <w:tab/>
        <w:t>2825</w:t>
      </w:r>
    </w:p>
    <w:p w14:paraId="29CA6B0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2825</w:t>
      </w:r>
    </w:p>
    <w:p w14:paraId="5578A20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2825</w:t>
      </w:r>
    </w:p>
    <w:p w14:paraId="0FEC4F5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2829</w:t>
      </w:r>
    </w:p>
    <w:p w14:paraId="77ABA46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event triggered reporting tests for FR1 with NCSG for inter-frequency measurement</w:t>
      </w:r>
      <w:r>
        <w:rPr>
          <w:noProof/>
        </w:rPr>
        <w:tab/>
        <w:t>2829</w:t>
      </w:r>
    </w:p>
    <w:p w14:paraId="0ECFC6D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2829</w:t>
      </w:r>
    </w:p>
    <w:p w14:paraId="540ACB8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2829</w:t>
      </w:r>
    </w:p>
    <w:p w14:paraId="3D2F4CE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2833</w:t>
      </w:r>
    </w:p>
    <w:p w14:paraId="5AA5A5E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NR - E-UTRAN event-triggered reporting in non-DRX in FR1 with NCSG</w:t>
      </w:r>
      <w:r>
        <w:rPr>
          <w:noProof/>
        </w:rPr>
        <w:tab/>
        <w:t>2833</w:t>
      </w:r>
    </w:p>
    <w:p w14:paraId="1FDAC8B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2833</w:t>
      </w:r>
    </w:p>
    <w:p w14:paraId="2753E67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2834</w:t>
      </w:r>
    </w:p>
    <w:p w14:paraId="58BDE52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A.6.6.19.3.3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2839</w:t>
      </w:r>
    </w:p>
    <w:p w14:paraId="080C2B2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Event triggered reporting on SCC with deactivated SCell test with per-UE NCSG under non-DRX</w:t>
      </w:r>
      <w:r>
        <w:rPr>
          <w:noProof/>
        </w:rPr>
        <w:tab/>
        <w:t>2839</w:t>
      </w:r>
    </w:p>
    <w:p w14:paraId="55DF92C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2839</w:t>
      </w:r>
    </w:p>
    <w:p w14:paraId="7D0E33C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A.6.6.19.4.2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2839</w:t>
      </w:r>
    </w:p>
    <w:p w14:paraId="24E4690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A.6.6.19.4.3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2842</w:t>
      </w:r>
    </w:p>
    <w:p w14:paraId="699EEDF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measurement for propagation delay compensation</w:t>
      </w:r>
      <w:r>
        <w:rPr>
          <w:noProof/>
        </w:rPr>
        <w:tab/>
        <w:t>2842</w:t>
      </w:r>
    </w:p>
    <w:p w14:paraId="111BF93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2842</w:t>
      </w:r>
    </w:p>
    <w:p w14:paraId="7933AC2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2846</w:t>
      </w:r>
    </w:p>
    <w:p w14:paraId="4E6169A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measurement with TRS for RTT-based PDC in FR1 SA</w:t>
      </w:r>
      <w:r>
        <w:rPr>
          <w:noProof/>
        </w:rPr>
        <w:tab/>
        <w:t>2846</w:t>
      </w:r>
    </w:p>
    <w:p w14:paraId="0A20138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2846</w:t>
      </w:r>
    </w:p>
    <w:p w14:paraId="0B9ACBD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A.6.6.21.2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2848</w:t>
      </w:r>
    </w:p>
    <w:p w14:paraId="4C8997E5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2849</w:t>
      </w:r>
    </w:p>
    <w:p w14:paraId="559501E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SS-RSRP</w:t>
      </w:r>
      <w:r>
        <w:rPr>
          <w:noProof/>
        </w:rPr>
        <w:tab/>
        <w:t>2849</w:t>
      </w:r>
    </w:p>
    <w:p w14:paraId="507719B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2849</w:t>
      </w:r>
    </w:p>
    <w:p w14:paraId="0421712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2849</w:t>
      </w:r>
    </w:p>
    <w:p w14:paraId="11FF5E9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2849</w:t>
      </w:r>
    </w:p>
    <w:p w14:paraId="0CDD2DF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2854</w:t>
      </w:r>
    </w:p>
    <w:p w14:paraId="1C380A8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2854</w:t>
      </w:r>
    </w:p>
    <w:p w14:paraId="2CF9D68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2854</w:t>
      </w:r>
    </w:p>
    <w:p w14:paraId="07A7FD4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2854</w:t>
      </w:r>
    </w:p>
    <w:p w14:paraId="52ACF09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2858</w:t>
      </w:r>
    </w:p>
    <w:p w14:paraId="4F96186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Void</w:t>
      </w:r>
      <w:r>
        <w:rPr>
          <w:noProof/>
        </w:rPr>
        <w:tab/>
        <w:t>2858</w:t>
      </w:r>
    </w:p>
    <w:p w14:paraId="4C343CC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SS-RSRQ</w:t>
      </w:r>
      <w:r>
        <w:rPr>
          <w:noProof/>
        </w:rPr>
        <w:tab/>
        <w:t>2858</w:t>
      </w:r>
    </w:p>
    <w:p w14:paraId="0B0C921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lastRenderedPageBreak/>
        <w:t>A.6.7.2.1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2858</w:t>
      </w:r>
    </w:p>
    <w:p w14:paraId="7C4C154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2858</w:t>
      </w:r>
    </w:p>
    <w:p w14:paraId="0DD917B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2859</w:t>
      </w:r>
    </w:p>
    <w:p w14:paraId="5C708A7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A.6.7.2.1.3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2863</w:t>
      </w:r>
    </w:p>
    <w:p w14:paraId="647E05F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2863</w:t>
      </w:r>
    </w:p>
    <w:p w14:paraId="51B8FC0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A.6.7.2.2.1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2863</w:t>
      </w:r>
    </w:p>
    <w:p w14:paraId="40A8693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2863</w:t>
      </w:r>
    </w:p>
    <w:p w14:paraId="17D914F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2868</w:t>
      </w:r>
    </w:p>
    <w:p w14:paraId="7E05DAC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SS-SINR</w:t>
      </w:r>
      <w:r>
        <w:rPr>
          <w:noProof/>
        </w:rPr>
        <w:tab/>
        <w:t>2868</w:t>
      </w:r>
    </w:p>
    <w:p w14:paraId="41A649E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2868</w:t>
      </w:r>
    </w:p>
    <w:p w14:paraId="236ECFE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A.6.7.3.1.1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2868</w:t>
      </w:r>
    </w:p>
    <w:p w14:paraId="6D2AC3B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2869</w:t>
      </w:r>
    </w:p>
    <w:p w14:paraId="1CA2DB1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2873</w:t>
      </w:r>
    </w:p>
    <w:p w14:paraId="2EBB96D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2874</w:t>
      </w:r>
    </w:p>
    <w:p w14:paraId="6D9754C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A.6.7.3.2.1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2874</w:t>
      </w:r>
    </w:p>
    <w:p w14:paraId="619C54D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2874</w:t>
      </w:r>
    </w:p>
    <w:p w14:paraId="456FDAB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2878</w:t>
      </w:r>
    </w:p>
    <w:p w14:paraId="6F26FFD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2879</w:t>
      </w:r>
    </w:p>
    <w:p w14:paraId="4632A98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SSB based L1-RSRP measurement</w:t>
      </w:r>
      <w:r>
        <w:rPr>
          <w:noProof/>
        </w:rPr>
        <w:tab/>
        <w:t>2879</w:t>
      </w:r>
    </w:p>
    <w:p w14:paraId="209DD38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2879</w:t>
      </w:r>
    </w:p>
    <w:p w14:paraId="61C943E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2879</w:t>
      </w:r>
    </w:p>
    <w:p w14:paraId="013DD40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2883</w:t>
      </w:r>
    </w:p>
    <w:p w14:paraId="3BFCAAE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2883</w:t>
      </w:r>
    </w:p>
    <w:p w14:paraId="6734170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2883</w:t>
      </w:r>
    </w:p>
    <w:p w14:paraId="54649A6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2884</w:t>
      </w:r>
    </w:p>
    <w:p w14:paraId="328404A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2888</w:t>
      </w:r>
    </w:p>
    <w:p w14:paraId="0DB2A2E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RSRP</w:t>
      </w:r>
      <w:r>
        <w:rPr>
          <w:noProof/>
        </w:rPr>
        <w:tab/>
        <w:t>2888</w:t>
      </w:r>
    </w:p>
    <w:p w14:paraId="1921436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2888</w:t>
      </w:r>
    </w:p>
    <w:p w14:paraId="2C23901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2888</w:t>
      </w:r>
    </w:p>
    <w:p w14:paraId="6B5AF19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2889</w:t>
      </w:r>
    </w:p>
    <w:p w14:paraId="1AF2C25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2895</w:t>
      </w:r>
    </w:p>
    <w:p w14:paraId="6E15412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RSRQ</w:t>
      </w:r>
      <w:r>
        <w:rPr>
          <w:noProof/>
        </w:rPr>
        <w:tab/>
        <w:t>2896</w:t>
      </w:r>
    </w:p>
    <w:p w14:paraId="4071DAC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2896</w:t>
      </w:r>
    </w:p>
    <w:p w14:paraId="6AE1C03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2896</w:t>
      </w:r>
    </w:p>
    <w:p w14:paraId="71977D8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2896</w:t>
      </w:r>
    </w:p>
    <w:p w14:paraId="5BB7A0F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2901</w:t>
      </w:r>
    </w:p>
    <w:p w14:paraId="2EA65C5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RS-SINR</w:t>
      </w:r>
      <w:r>
        <w:rPr>
          <w:noProof/>
        </w:rPr>
        <w:tab/>
        <w:t>2902</w:t>
      </w:r>
    </w:p>
    <w:p w14:paraId="3F30B20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2902</w:t>
      </w:r>
    </w:p>
    <w:p w14:paraId="4A2A49C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2902</w:t>
      </w:r>
    </w:p>
    <w:p w14:paraId="535E0B1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2902</w:t>
      </w:r>
    </w:p>
    <w:p w14:paraId="59DC9ED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2908</w:t>
      </w:r>
    </w:p>
    <w:p w14:paraId="7FC57E8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2909</w:t>
      </w:r>
    </w:p>
    <w:p w14:paraId="56931F1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SRS-RSRP measurement accuracy with FR1 serving cell</w:t>
      </w:r>
      <w:r>
        <w:rPr>
          <w:noProof/>
        </w:rPr>
        <w:tab/>
        <w:t>2909</w:t>
      </w:r>
    </w:p>
    <w:p w14:paraId="651D65F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2909</w:t>
      </w:r>
    </w:p>
    <w:p w14:paraId="33DC903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2909</w:t>
      </w:r>
    </w:p>
    <w:p w14:paraId="2F945FC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A.6.7.8.1.3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2915</w:t>
      </w:r>
    </w:p>
    <w:p w14:paraId="6A2AFCB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A.6.7.8.2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CLI-RSSI measurement accuracy with FR1 serving cell</w:t>
      </w:r>
      <w:r>
        <w:rPr>
          <w:noProof/>
        </w:rPr>
        <w:tab/>
        <w:t>2915</w:t>
      </w:r>
    </w:p>
    <w:p w14:paraId="0E2D741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2915</w:t>
      </w:r>
    </w:p>
    <w:p w14:paraId="00CA482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2916</w:t>
      </w:r>
    </w:p>
    <w:p w14:paraId="6B3EDEC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2919</w:t>
      </w:r>
    </w:p>
    <w:p w14:paraId="65F6481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2920</w:t>
      </w:r>
    </w:p>
    <w:p w14:paraId="3439B6F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2924</w:t>
      </w:r>
    </w:p>
    <w:p w14:paraId="252DC6B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2924</w:t>
      </w:r>
    </w:p>
    <w:p w14:paraId="682CA31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2925</w:t>
      </w:r>
    </w:p>
    <w:p w14:paraId="137A3A1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2930</w:t>
      </w:r>
    </w:p>
    <w:p w14:paraId="53138B2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2930</w:t>
      </w:r>
    </w:p>
    <w:p w14:paraId="2FCE283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2930</w:t>
      </w:r>
    </w:p>
    <w:p w14:paraId="12EA9A8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2930</w:t>
      </w:r>
    </w:p>
    <w:p w14:paraId="4D371C3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2935</w:t>
      </w:r>
    </w:p>
    <w:p w14:paraId="564318E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</w:t>
      </w:r>
      <w:r>
        <w:rPr>
          <w:noProof/>
        </w:rPr>
        <w:tab/>
        <w:t>2935</w:t>
      </w:r>
    </w:p>
    <w:p w14:paraId="671FB12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A.6.7.10.1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2935</w:t>
      </w:r>
    </w:p>
    <w:p w14:paraId="45DC37C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A.6.7.9.10.1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2935</w:t>
      </w:r>
    </w:p>
    <w:p w14:paraId="2C559F5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A.6.7.9.10.2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2936</w:t>
      </w:r>
    </w:p>
    <w:p w14:paraId="6BCFC89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A.6.7.10.1.3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2941</w:t>
      </w:r>
    </w:p>
    <w:p w14:paraId="1D4E405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A.6.7.10.2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2941</w:t>
      </w:r>
    </w:p>
    <w:p w14:paraId="5E06FF2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A.6.7.9.10.1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2941</w:t>
      </w:r>
    </w:p>
    <w:p w14:paraId="4D785CA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2941</w:t>
      </w:r>
    </w:p>
    <w:p w14:paraId="1D88584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A.6.7.10.2.3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2946</w:t>
      </w:r>
    </w:p>
    <w:p w14:paraId="12B05AB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CSI-RSRQ</w:t>
      </w:r>
      <w:r>
        <w:rPr>
          <w:noProof/>
        </w:rPr>
        <w:tab/>
        <w:t>2946</w:t>
      </w:r>
    </w:p>
    <w:p w14:paraId="1293EE2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2946</w:t>
      </w:r>
    </w:p>
    <w:p w14:paraId="5024FED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2946</w:t>
      </w:r>
    </w:p>
    <w:p w14:paraId="3650D39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2946</w:t>
      </w:r>
    </w:p>
    <w:p w14:paraId="55D354F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A.6.7.11.1.3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2951</w:t>
      </w:r>
    </w:p>
    <w:p w14:paraId="276FC8F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2951</w:t>
      </w:r>
    </w:p>
    <w:p w14:paraId="067DBD3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2951</w:t>
      </w:r>
    </w:p>
    <w:p w14:paraId="20D1C3A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2951</w:t>
      </w:r>
    </w:p>
    <w:p w14:paraId="2A4A8B4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A.6.7.11.2.3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2957</w:t>
      </w:r>
    </w:p>
    <w:p w14:paraId="08CDAE1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CSI-SINR</w:t>
      </w:r>
      <w:r>
        <w:rPr>
          <w:noProof/>
        </w:rPr>
        <w:tab/>
        <w:t>2958</w:t>
      </w:r>
    </w:p>
    <w:p w14:paraId="559D2C0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A.6.7.12.1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2958</w:t>
      </w:r>
    </w:p>
    <w:p w14:paraId="09B004A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A.6.7.12.1.1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2958</w:t>
      </w:r>
    </w:p>
    <w:p w14:paraId="40AF664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2958</w:t>
      </w:r>
    </w:p>
    <w:p w14:paraId="23F3124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A.6.7.12.1.3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2962</w:t>
      </w:r>
    </w:p>
    <w:p w14:paraId="3F0FE90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2963</w:t>
      </w:r>
    </w:p>
    <w:p w14:paraId="606BB23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A.6.7.12.2.1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2963</w:t>
      </w:r>
    </w:p>
    <w:p w14:paraId="1E9FFD4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2963</w:t>
      </w:r>
    </w:p>
    <w:p w14:paraId="7AC49A2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2969</w:t>
      </w:r>
    </w:p>
    <w:p w14:paraId="635BCD8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2969</w:t>
      </w:r>
    </w:p>
    <w:p w14:paraId="53E950F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A.6.7.13.1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2969</w:t>
      </w:r>
    </w:p>
    <w:p w14:paraId="38D5180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2969</w:t>
      </w:r>
    </w:p>
    <w:p w14:paraId="6206E89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A.6.7.13.1.2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2972</w:t>
      </w:r>
    </w:p>
    <w:p w14:paraId="3E16610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A.6.7.13.2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2972</w:t>
      </w:r>
    </w:p>
    <w:p w14:paraId="7B94C71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2972</w:t>
      </w:r>
    </w:p>
    <w:p w14:paraId="15A5D79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2976</w:t>
      </w:r>
    </w:p>
    <w:p w14:paraId="164D15A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A.6.7.13.3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RSTD measurement accuracy test case with reduced number of samples for single positioning frequency layer in FR1 in RRC_CONNECTED state</w:t>
      </w:r>
      <w:r>
        <w:rPr>
          <w:noProof/>
        </w:rPr>
        <w:tab/>
        <w:t>2976</w:t>
      </w:r>
    </w:p>
    <w:p w14:paraId="2645427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2976</w:t>
      </w:r>
    </w:p>
    <w:p w14:paraId="4A12FCE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2978</w:t>
      </w:r>
    </w:p>
    <w:p w14:paraId="557C526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  <w:snapToGrid w:val="0"/>
        </w:rPr>
        <w:t>A.6.7.13.4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  <w:snapToGrid w:val="0"/>
        </w:rPr>
        <w:t>RSTD measurement accuracy test case with Rx TEG</w:t>
      </w:r>
      <w:r>
        <w:rPr>
          <w:noProof/>
        </w:rPr>
        <w:tab/>
        <w:t>2978</w:t>
      </w:r>
    </w:p>
    <w:p w14:paraId="1D720D4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2982</w:t>
      </w:r>
    </w:p>
    <w:p w14:paraId="3B73A6F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A.6.7.14.1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 xml:space="preserve">SA: measurement accuracy with </w:t>
      </w:r>
      <w:r w:rsidRPr="00EE690D">
        <w:rPr>
          <w:noProof/>
          <w:snapToGrid w:val="0"/>
          <w:lang w:val="en-US"/>
        </w:rPr>
        <w:t>PRS in FR1</w:t>
      </w:r>
      <w:r>
        <w:rPr>
          <w:noProof/>
        </w:rPr>
        <w:tab/>
        <w:t>2982</w:t>
      </w:r>
    </w:p>
    <w:p w14:paraId="5EDA4E7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A.6.7.14.1.1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2982</w:t>
      </w:r>
    </w:p>
    <w:p w14:paraId="78001BA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A.6.7.14.1.2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2983</w:t>
      </w:r>
    </w:p>
    <w:p w14:paraId="3732481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A.6.7.14.1.3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2987</w:t>
      </w:r>
    </w:p>
    <w:p w14:paraId="1F0358A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  <w:snapToGrid w:val="0"/>
        </w:rPr>
        <w:t>A.6.7.14.2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  <w:snapToGrid w:val="0"/>
        </w:rPr>
        <w:t xml:space="preserve">SA: measurement accuracy with </w:t>
      </w:r>
      <w:r w:rsidRPr="00EE690D">
        <w:rPr>
          <w:rFonts w:eastAsiaTheme="minorEastAsia"/>
          <w:noProof/>
          <w:snapToGrid w:val="0"/>
          <w:lang w:val="en-US"/>
        </w:rPr>
        <w:t xml:space="preserve">PRS in FR1 </w:t>
      </w:r>
      <w:r w:rsidRPr="00EE690D">
        <w:rPr>
          <w:rFonts w:eastAsiaTheme="minorEastAsia"/>
          <w:noProof/>
        </w:rPr>
        <w:t>with reduced sample number</w:t>
      </w:r>
      <w:r>
        <w:rPr>
          <w:noProof/>
        </w:rPr>
        <w:tab/>
        <w:t>2987</w:t>
      </w:r>
    </w:p>
    <w:p w14:paraId="5E6D5D3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A.6.7.14.2.1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Purpose and Environment</w:t>
      </w:r>
      <w:r>
        <w:rPr>
          <w:noProof/>
        </w:rPr>
        <w:tab/>
        <w:t>2987</w:t>
      </w:r>
    </w:p>
    <w:p w14:paraId="249D7FD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A.6.7.14.2.2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parameters</w:t>
      </w:r>
      <w:r>
        <w:rPr>
          <w:noProof/>
        </w:rPr>
        <w:tab/>
        <w:t>2987</w:t>
      </w:r>
    </w:p>
    <w:p w14:paraId="493F114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A.6.7.14.2.3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Requirements</w:t>
      </w:r>
      <w:r>
        <w:rPr>
          <w:noProof/>
        </w:rPr>
        <w:tab/>
        <w:t>2990</w:t>
      </w:r>
    </w:p>
    <w:p w14:paraId="1387DD3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SimSun"/>
          <w:noProof/>
          <w:snapToGrid w:val="0"/>
        </w:rPr>
        <w:t>A.6.7.14.3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SimSun"/>
          <w:noProof/>
          <w:snapToGrid w:val="0"/>
        </w:rPr>
        <w:t>Void</w:t>
      </w:r>
      <w:r>
        <w:rPr>
          <w:noProof/>
        </w:rPr>
        <w:tab/>
        <w:t>2991</w:t>
      </w:r>
    </w:p>
    <w:p w14:paraId="5E3F495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A.6.7.14</w:t>
      </w:r>
      <w:r>
        <w:rPr>
          <w:noProof/>
          <w:lang w:eastAsia="ko-KR"/>
        </w:rPr>
        <w:t>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2991</w:t>
      </w:r>
    </w:p>
    <w:p w14:paraId="3CECB8A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A.6.7.14</w:t>
      </w:r>
      <w:r>
        <w:rPr>
          <w:noProof/>
          <w:lang w:eastAsia="ko-KR"/>
        </w:rPr>
        <w:t>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2991</w:t>
      </w:r>
    </w:p>
    <w:p w14:paraId="60751E7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A.6.7.14</w:t>
      </w:r>
      <w:r>
        <w:rPr>
          <w:noProof/>
          <w:lang w:eastAsia="ko-KR"/>
        </w:rPr>
        <w:t>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2991</w:t>
      </w:r>
    </w:p>
    <w:p w14:paraId="081F54E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2991</w:t>
      </w:r>
    </w:p>
    <w:p w14:paraId="35085A2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measurement accuracy for single positioning frequency layer in FR1 SA</w:t>
      </w:r>
      <w:r>
        <w:rPr>
          <w:noProof/>
        </w:rPr>
        <w:tab/>
        <w:t>2991</w:t>
      </w:r>
    </w:p>
    <w:p w14:paraId="1C76CA1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2991</w:t>
      </w:r>
    </w:p>
    <w:p w14:paraId="14343C0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A.6.7.15.1.2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2991</w:t>
      </w:r>
    </w:p>
    <w:p w14:paraId="32EFF10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A.6.7.15.1.3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2994</w:t>
      </w:r>
    </w:p>
    <w:p w14:paraId="39FE3F2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A.6.7.15.2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UE Rx-Tx time difference measurement accuracy with reduced number of samples in FR1 SA</w:t>
      </w:r>
      <w:r>
        <w:rPr>
          <w:noProof/>
        </w:rPr>
        <w:tab/>
        <w:t>2995</w:t>
      </w:r>
    </w:p>
    <w:p w14:paraId="69C9C26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A.6.7.15.2.1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purpose and environment</w:t>
      </w:r>
      <w:r>
        <w:rPr>
          <w:noProof/>
        </w:rPr>
        <w:tab/>
        <w:t>2995</w:t>
      </w:r>
    </w:p>
    <w:p w14:paraId="7C34310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A.6.7.15.2.2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parameters</w:t>
      </w:r>
      <w:r>
        <w:rPr>
          <w:noProof/>
        </w:rPr>
        <w:tab/>
        <w:t>2995</w:t>
      </w:r>
    </w:p>
    <w:p w14:paraId="7949AF2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A.6.7.15.2.3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requirements</w:t>
      </w:r>
      <w:r>
        <w:rPr>
          <w:noProof/>
        </w:rPr>
        <w:tab/>
        <w:t>2998</w:t>
      </w:r>
    </w:p>
    <w:p w14:paraId="1AD28F9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A.6.7.15.3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UE Rx-Tx time difference measurement accuracy with RxTx TEG</w:t>
      </w:r>
      <w:r>
        <w:rPr>
          <w:noProof/>
        </w:rPr>
        <w:tab/>
        <w:t>2998</w:t>
      </w:r>
    </w:p>
    <w:p w14:paraId="1ADB74E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A.6.7.15.3.1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purpose and environment</w:t>
      </w:r>
      <w:r>
        <w:rPr>
          <w:noProof/>
        </w:rPr>
        <w:tab/>
        <w:t>2998</w:t>
      </w:r>
    </w:p>
    <w:p w14:paraId="70200AE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A.6.7.15.3.2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parameters</w:t>
      </w:r>
      <w:r>
        <w:rPr>
          <w:noProof/>
        </w:rPr>
        <w:tab/>
        <w:t>2999</w:t>
      </w:r>
    </w:p>
    <w:p w14:paraId="184FCD2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A.6.7.15.3.3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3002</w:t>
      </w:r>
    </w:p>
    <w:p w14:paraId="487D839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3002</w:t>
      </w:r>
    </w:p>
    <w:p w14:paraId="122F1E5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  <w:snapToGrid w:val="0"/>
        </w:rPr>
        <w:t>A.6.7.16.1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  <w:snapToGrid w:val="0"/>
        </w:rPr>
        <w:t xml:space="preserve">SA: measurement accuracy with </w:t>
      </w:r>
      <w:r w:rsidRPr="00EE690D">
        <w:rPr>
          <w:rFonts w:eastAsiaTheme="minorEastAsia"/>
          <w:noProof/>
          <w:snapToGrid w:val="0"/>
          <w:lang w:val="en-US"/>
        </w:rPr>
        <w:t>PRS in FR1</w:t>
      </w:r>
      <w:r>
        <w:rPr>
          <w:noProof/>
        </w:rPr>
        <w:tab/>
        <w:t>3002</w:t>
      </w:r>
    </w:p>
    <w:p w14:paraId="34AABBB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A.6.7.16.1.1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Purpose and Environment</w:t>
      </w:r>
      <w:r>
        <w:rPr>
          <w:noProof/>
        </w:rPr>
        <w:tab/>
        <w:t>3002</w:t>
      </w:r>
    </w:p>
    <w:p w14:paraId="14EFBDA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A.6.7.16.1.2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parameters</w:t>
      </w:r>
      <w:r>
        <w:rPr>
          <w:noProof/>
        </w:rPr>
        <w:tab/>
        <w:t>3003</w:t>
      </w:r>
    </w:p>
    <w:p w14:paraId="4C4BCAF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A.6.7.16.1.3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Requirements</w:t>
      </w:r>
      <w:r>
        <w:rPr>
          <w:noProof/>
        </w:rPr>
        <w:tab/>
        <w:t>3008</w:t>
      </w:r>
    </w:p>
    <w:p w14:paraId="12B760D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SimSun"/>
          <w:noProof/>
          <w:snapToGrid w:val="0"/>
        </w:rPr>
        <w:t>A.6.7.16.2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SimSun"/>
          <w:noProof/>
          <w:snapToGrid w:val="0"/>
        </w:rPr>
        <w:t xml:space="preserve">SA: measurement accuracy with reduced </w:t>
      </w:r>
      <w:r w:rsidRPr="00EE690D">
        <w:rPr>
          <w:rFonts w:eastAsia="SimSun"/>
          <w:noProof/>
          <w:snapToGrid w:val="0"/>
          <w:lang w:val="en-US"/>
        </w:rPr>
        <w:t>PRS samples in FR1</w:t>
      </w:r>
      <w:r>
        <w:rPr>
          <w:noProof/>
        </w:rPr>
        <w:tab/>
        <w:t>3008</w:t>
      </w:r>
    </w:p>
    <w:p w14:paraId="200C026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A.6.7.16</w:t>
      </w:r>
      <w:r>
        <w:rPr>
          <w:noProof/>
          <w:lang w:eastAsia="ko-KR"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3008</w:t>
      </w:r>
    </w:p>
    <w:p w14:paraId="07C44C5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A.6.7.16</w:t>
      </w:r>
      <w:r>
        <w:rPr>
          <w:noProof/>
          <w:lang w:eastAsia="ko-KR"/>
        </w:rPr>
        <w:t>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3008</w:t>
      </w:r>
    </w:p>
    <w:p w14:paraId="10B22856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procedure in RRC_INACTIVE</w:t>
      </w:r>
      <w:r>
        <w:rPr>
          <w:noProof/>
        </w:rPr>
        <w:tab/>
        <w:t>3012</w:t>
      </w:r>
    </w:p>
    <w:p w14:paraId="1DC2269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3012</w:t>
      </w:r>
    </w:p>
    <w:p w14:paraId="3C4F1CF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RSTD measurement reporting delay test case for single positioning frequency layer in FR1 SA in RRC_INACTIVE state</w:t>
      </w:r>
      <w:r>
        <w:rPr>
          <w:noProof/>
        </w:rPr>
        <w:tab/>
        <w:t>3012</w:t>
      </w:r>
    </w:p>
    <w:p w14:paraId="4215F1D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A.6.8.1.1.1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3012</w:t>
      </w:r>
    </w:p>
    <w:p w14:paraId="5EEC7A7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A.6.8.1.1.2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3015</w:t>
      </w:r>
    </w:p>
    <w:p w14:paraId="3123C0A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NR RSTD measurement reporting delay test case with reduced number of samples in RRC_INACTIVE, FR1 SA</w:t>
      </w:r>
      <w:r>
        <w:rPr>
          <w:noProof/>
        </w:rPr>
        <w:tab/>
        <w:t>3015</w:t>
      </w:r>
    </w:p>
    <w:p w14:paraId="43A2F68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A.6.8.1.2.1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3015</w:t>
      </w:r>
    </w:p>
    <w:p w14:paraId="5DD8586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3020</w:t>
      </w:r>
    </w:p>
    <w:p w14:paraId="4FC5676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3020</w:t>
      </w:r>
    </w:p>
    <w:p w14:paraId="631D96E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  <w:snapToGrid w:val="0"/>
        </w:rPr>
        <w:t>A.6.8.2.1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  <w:snapToGrid w:val="0"/>
        </w:rPr>
        <w:t>PRS-RSRP reporting delay test case for single positioning frequency layer in RRC_INACTIVE</w:t>
      </w:r>
      <w:r>
        <w:rPr>
          <w:noProof/>
        </w:rPr>
        <w:tab/>
        <w:t>3020</w:t>
      </w:r>
    </w:p>
    <w:p w14:paraId="0133727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A.6.8.2.1.1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purpose and Environment</w:t>
      </w:r>
      <w:r>
        <w:rPr>
          <w:noProof/>
        </w:rPr>
        <w:tab/>
        <w:t>3020</w:t>
      </w:r>
    </w:p>
    <w:p w14:paraId="2DBA0DF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A.6.8.2.1.2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Requirements</w:t>
      </w:r>
      <w:r>
        <w:rPr>
          <w:noProof/>
        </w:rPr>
        <w:tab/>
        <w:t>3022</w:t>
      </w:r>
    </w:p>
    <w:p w14:paraId="55B6064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 xml:space="preserve">PRS-RSRP reporting delay test case </w:t>
      </w:r>
      <w:r>
        <w:rPr>
          <w:noProof/>
        </w:rPr>
        <w:t>with reduced number of samples in RRC_INACTIVE</w:t>
      </w:r>
      <w:r>
        <w:rPr>
          <w:noProof/>
        </w:rPr>
        <w:tab/>
        <w:t>3023</w:t>
      </w:r>
    </w:p>
    <w:p w14:paraId="431AF54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A.6.8.2.2.1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3023</w:t>
      </w:r>
    </w:p>
    <w:p w14:paraId="7C41223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</w:t>
      </w:r>
      <w:r w:rsidRPr="00EE690D">
        <w:rPr>
          <w:bCs/>
          <w:noProof/>
        </w:rPr>
        <w:t>8.2.2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3026</w:t>
      </w:r>
    </w:p>
    <w:p w14:paraId="69C9E43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3026</w:t>
      </w:r>
    </w:p>
    <w:p w14:paraId="01448B7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A.6.8.3.1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UE Rx-Tx time difference measurement for single positioning frequency layer in FR1 SA</w:t>
      </w:r>
      <w:r>
        <w:rPr>
          <w:noProof/>
        </w:rPr>
        <w:tab/>
        <w:t>3026</w:t>
      </w:r>
    </w:p>
    <w:p w14:paraId="3DA70F4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A.6.8.3.1.1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purpose and environment</w:t>
      </w:r>
      <w:r>
        <w:rPr>
          <w:noProof/>
        </w:rPr>
        <w:tab/>
        <w:t>3026</w:t>
      </w:r>
    </w:p>
    <w:p w14:paraId="4D01CF5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A.6.8.3.1.2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requirements</w:t>
      </w:r>
      <w:r>
        <w:rPr>
          <w:noProof/>
        </w:rPr>
        <w:tab/>
        <w:t>3030</w:t>
      </w:r>
    </w:p>
    <w:p w14:paraId="597D0D6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measurement with reduced number of samples in RRC_INACTIVE, FR1 SA</w:t>
      </w:r>
      <w:r>
        <w:rPr>
          <w:noProof/>
        </w:rPr>
        <w:tab/>
        <w:t>3030</w:t>
      </w:r>
    </w:p>
    <w:p w14:paraId="2D783AD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A.6.8.3.2.1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3030</w:t>
      </w:r>
    </w:p>
    <w:p w14:paraId="7875AE0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</w:t>
      </w:r>
      <w:r w:rsidRPr="00EE690D">
        <w:rPr>
          <w:bCs/>
          <w:noProof/>
          <w:lang w:val="en-US"/>
        </w:rPr>
        <w:t>8.3.2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3033</w:t>
      </w:r>
    </w:p>
    <w:p w14:paraId="55A1582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3033</w:t>
      </w:r>
    </w:p>
    <w:p w14:paraId="29BF5FF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</w:rPr>
        <w:t>in FR1 in RRC_INACTIVE state</w:t>
      </w:r>
      <w:r>
        <w:rPr>
          <w:noProof/>
        </w:rPr>
        <w:tab/>
        <w:t>3033</w:t>
      </w:r>
    </w:p>
    <w:p w14:paraId="2DD1E02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</w:t>
      </w:r>
      <w:r w:rsidRPr="00EE690D">
        <w:rPr>
          <w:noProof/>
          <w:snapToGrid w:val="0"/>
        </w:rPr>
        <w:t>8.4.1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3033</w:t>
      </w:r>
    </w:p>
    <w:p w14:paraId="6791D67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</w:t>
      </w:r>
      <w:r w:rsidRPr="00EE690D">
        <w:rPr>
          <w:noProof/>
          <w:snapToGrid w:val="0"/>
        </w:rPr>
        <w:t>8.4.1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3036</w:t>
      </w:r>
    </w:p>
    <w:p w14:paraId="60DD954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</w:rPr>
        <w:t>in FR1 in RRC_INACTIVE state for reduced number of samples</w:t>
      </w:r>
      <w:r>
        <w:rPr>
          <w:noProof/>
        </w:rPr>
        <w:tab/>
        <w:t>3036</w:t>
      </w:r>
    </w:p>
    <w:p w14:paraId="2FB5B7C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</w:t>
      </w:r>
      <w:r w:rsidRPr="00EE690D">
        <w:rPr>
          <w:noProof/>
          <w:snapToGrid w:val="0"/>
        </w:rPr>
        <w:t>8.4.2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3036</w:t>
      </w:r>
    </w:p>
    <w:p w14:paraId="6957994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</w:t>
      </w:r>
      <w:r w:rsidRPr="00EE690D">
        <w:rPr>
          <w:noProof/>
          <w:snapToGrid w:val="0"/>
        </w:rPr>
        <w:t>8.4.2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3038</w:t>
      </w:r>
    </w:p>
    <w:p w14:paraId="60A0A9D6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performance requirements in RRC_INACTIVE</w:t>
      </w:r>
      <w:r>
        <w:rPr>
          <w:noProof/>
        </w:rPr>
        <w:tab/>
        <w:t>3038</w:t>
      </w:r>
    </w:p>
    <w:p w14:paraId="0EA05D8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3038</w:t>
      </w:r>
    </w:p>
    <w:p w14:paraId="39317F6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RSTD measurement accuracy test case for single positioning frequency layer in FR1 in RRC_INACTIVE state</w:t>
      </w:r>
      <w:r>
        <w:rPr>
          <w:noProof/>
        </w:rPr>
        <w:tab/>
        <w:t>3038</w:t>
      </w:r>
    </w:p>
    <w:p w14:paraId="3AF261F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</w:t>
      </w:r>
      <w:r w:rsidRPr="00EE690D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3038</w:t>
      </w:r>
    </w:p>
    <w:p w14:paraId="7FA4699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</w:t>
      </w:r>
      <w:r w:rsidRPr="00EE690D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3040</w:t>
      </w:r>
    </w:p>
    <w:p w14:paraId="6173962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A.6.9.1.2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RSTD measurement accuracy test case with reduced number of samples for single positioning frequency layer in FR1 in RRC_INACTIVE state</w:t>
      </w:r>
      <w:r>
        <w:rPr>
          <w:noProof/>
        </w:rPr>
        <w:tab/>
        <w:t>3040</w:t>
      </w:r>
    </w:p>
    <w:p w14:paraId="2A5531C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</w:t>
      </w:r>
      <w:r w:rsidRPr="00EE690D">
        <w:rPr>
          <w:noProof/>
          <w:snapToGrid w:val="0"/>
        </w:rPr>
        <w:t>9.1.2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3040</w:t>
      </w:r>
    </w:p>
    <w:p w14:paraId="2162D18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</w:t>
      </w:r>
      <w:r w:rsidRPr="00EE690D">
        <w:rPr>
          <w:noProof/>
          <w:snapToGrid w:val="0"/>
        </w:rPr>
        <w:t>9.1.2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3042</w:t>
      </w:r>
    </w:p>
    <w:p w14:paraId="670CA05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3042</w:t>
      </w:r>
    </w:p>
    <w:p w14:paraId="6A6F752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  <w:snapToGrid w:val="0"/>
        </w:rPr>
        <w:t>A.6.9.2.1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  <w:snapToGrid w:val="0"/>
        </w:rPr>
        <w:t xml:space="preserve">SA: measurement accuracy with </w:t>
      </w:r>
      <w:r w:rsidRPr="00EE690D">
        <w:rPr>
          <w:rFonts w:eastAsiaTheme="minorEastAsia"/>
          <w:noProof/>
          <w:snapToGrid w:val="0"/>
          <w:lang w:val="en-US"/>
        </w:rPr>
        <w:t xml:space="preserve">PRS in FR1 </w:t>
      </w:r>
      <w:r w:rsidRPr="00EE690D">
        <w:rPr>
          <w:rFonts w:eastAsiaTheme="minorEastAsia"/>
          <w:noProof/>
          <w:snapToGrid w:val="0"/>
        </w:rPr>
        <w:t>in RRC_INACTIVE</w:t>
      </w:r>
      <w:r>
        <w:rPr>
          <w:noProof/>
        </w:rPr>
        <w:tab/>
        <w:t>3042</w:t>
      </w:r>
    </w:p>
    <w:p w14:paraId="50EE53A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A.6.9.2.1.1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Purpose and Environment</w:t>
      </w:r>
      <w:r>
        <w:rPr>
          <w:noProof/>
        </w:rPr>
        <w:tab/>
        <w:t>3042</w:t>
      </w:r>
    </w:p>
    <w:p w14:paraId="620CED0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A.6.9.2.1.2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parameters</w:t>
      </w:r>
      <w:r>
        <w:rPr>
          <w:noProof/>
        </w:rPr>
        <w:tab/>
        <w:t>3043</w:t>
      </w:r>
    </w:p>
    <w:p w14:paraId="24ED6BC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A.6.9.2.1.3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Requirements</w:t>
      </w:r>
      <w:r>
        <w:rPr>
          <w:noProof/>
        </w:rPr>
        <w:tab/>
        <w:t>3048</w:t>
      </w:r>
    </w:p>
    <w:p w14:paraId="434C630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  <w:snapToGrid w:val="0"/>
        </w:rPr>
        <w:t>A.6.9.2.2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  <w:snapToGrid w:val="0"/>
        </w:rPr>
        <w:t xml:space="preserve">SA: measurement accuracy with </w:t>
      </w:r>
      <w:r w:rsidRPr="00EE690D">
        <w:rPr>
          <w:rFonts w:eastAsiaTheme="minorEastAsia"/>
          <w:noProof/>
          <w:snapToGrid w:val="0"/>
          <w:lang w:val="en-US"/>
        </w:rPr>
        <w:t>PRS in FR1 with reduced number of samples in RRC_INACTIVE state</w:t>
      </w:r>
      <w:r>
        <w:rPr>
          <w:noProof/>
        </w:rPr>
        <w:tab/>
        <w:t>3048</w:t>
      </w:r>
    </w:p>
    <w:p w14:paraId="64808E3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A.6.9.2.2.1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Purpose and Environment</w:t>
      </w:r>
      <w:r>
        <w:rPr>
          <w:noProof/>
        </w:rPr>
        <w:tab/>
        <w:t>3048</w:t>
      </w:r>
    </w:p>
    <w:p w14:paraId="32DC991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A.6.9.2.2.2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parameters</w:t>
      </w:r>
      <w:r>
        <w:rPr>
          <w:noProof/>
        </w:rPr>
        <w:tab/>
        <w:t>3048</w:t>
      </w:r>
    </w:p>
    <w:p w14:paraId="53E8E6C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lastRenderedPageBreak/>
        <w:t>A.6.9.2.2.3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Requirements</w:t>
      </w:r>
      <w:r>
        <w:rPr>
          <w:noProof/>
        </w:rPr>
        <w:tab/>
        <w:t>3051</w:t>
      </w:r>
    </w:p>
    <w:p w14:paraId="28EA7D0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3052</w:t>
      </w:r>
    </w:p>
    <w:p w14:paraId="46CBE88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A.6.9.3.1.1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UE Rx-Tx time difference measurement accuracy in FR1 SA</w:t>
      </w:r>
      <w:r>
        <w:rPr>
          <w:noProof/>
        </w:rPr>
        <w:tab/>
        <w:t>3052</w:t>
      </w:r>
    </w:p>
    <w:p w14:paraId="17A4ABE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A.6.9.3.1.1.1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purpose and environment</w:t>
      </w:r>
      <w:r>
        <w:rPr>
          <w:noProof/>
        </w:rPr>
        <w:tab/>
        <w:t>3052</w:t>
      </w:r>
    </w:p>
    <w:p w14:paraId="2364B35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A.6.9.3.1.1.2 Test parameters</w:t>
      </w:r>
      <w:r>
        <w:rPr>
          <w:noProof/>
        </w:rPr>
        <w:tab/>
        <w:t>3052</w:t>
      </w:r>
    </w:p>
    <w:p w14:paraId="6940B6F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A.6.9.3.1.1.3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requirements</w:t>
      </w:r>
      <w:r>
        <w:rPr>
          <w:noProof/>
        </w:rPr>
        <w:tab/>
        <w:t>3055</w:t>
      </w:r>
    </w:p>
    <w:p w14:paraId="72B821E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A.6.9.3.2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UE Rx-Tx time difference measurement accuracy with reduced number of samples</w:t>
      </w:r>
      <w:r>
        <w:rPr>
          <w:noProof/>
        </w:rPr>
        <w:tab/>
        <w:t>3055</w:t>
      </w:r>
    </w:p>
    <w:p w14:paraId="1CFA9F8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A.6.9.3.2.1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purpose and environment</w:t>
      </w:r>
      <w:r>
        <w:rPr>
          <w:noProof/>
        </w:rPr>
        <w:tab/>
        <w:t>3055</w:t>
      </w:r>
    </w:p>
    <w:p w14:paraId="55C5A4A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A.6.9.3.2.2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parameters</w:t>
      </w:r>
      <w:r>
        <w:rPr>
          <w:noProof/>
        </w:rPr>
        <w:tab/>
        <w:t>3055</w:t>
      </w:r>
    </w:p>
    <w:p w14:paraId="1A4B5D0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A.6.9.3.2.3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requirements</w:t>
      </w:r>
      <w:r>
        <w:rPr>
          <w:noProof/>
        </w:rPr>
        <w:tab/>
        <w:t>3058</w:t>
      </w:r>
    </w:p>
    <w:p w14:paraId="583BFF9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3058</w:t>
      </w:r>
    </w:p>
    <w:p w14:paraId="10C983A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SimSun"/>
          <w:noProof/>
          <w:snapToGrid w:val="0"/>
        </w:rPr>
        <w:t>A.6.9.4.1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SimSun"/>
          <w:noProof/>
          <w:snapToGrid w:val="0"/>
        </w:rPr>
        <w:t xml:space="preserve">SA: PRS-RSRPP measurement accuracy </w:t>
      </w:r>
      <w:r w:rsidRPr="00EE690D">
        <w:rPr>
          <w:rFonts w:eastAsia="SimSun"/>
          <w:noProof/>
          <w:snapToGrid w:val="0"/>
          <w:lang w:val="en-US"/>
        </w:rPr>
        <w:t>in FR1 in RRC INACTIVE</w:t>
      </w:r>
      <w:r>
        <w:rPr>
          <w:noProof/>
        </w:rPr>
        <w:tab/>
        <w:t>3058</w:t>
      </w:r>
    </w:p>
    <w:p w14:paraId="1DCD375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A.6.9</w:t>
      </w:r>
      <w:r>
        <w:rPr>
          <w:noProof/>
          <w:lang w:eastAsia="ko-KR"/>
        </w:rPr>
        <w:t>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3058</w:t>
      </w:r>
    </w:p>
    <w:p w14:paraId="64D03CD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A.6.9</w:t>
      </w:r>
      <w:r>
        <w:rPr>
          <w:noProof/>
          <w:lang w:eastAsia="ko-KR"/>
        </w:rPr>
        <w:t>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3058</w:t>
      </w:r>
    </w:p>
    <w:p w14:paraId="23BA440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A.6.9</w:t>
      </w:r>
      <w:r>
        <w:rPr>
          <w:noProof/>
          <w:lang w:eastAsia="ko-KR"/>
        </w:rPr>
        <w:t>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3063</w:t>
      </w:r>
    </w:p>
    <w:p w14:paraId="3BD1283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SimSun"/>
          <w:noProof/>
          <w:snapToGrid w:val="0"/>
        </w:rPr>
        <w:t>A.6.9.4.2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SimSun"/>
          <w:noProof/>
          <w:snapToGrid w:val="0"/>
        </w:rPr>
        <w:t xml:space="preserve">SA: measurement accuracy with reduced PRS samples </w:t>
      </w:r>
      <w:r w:rsidRPr="00EE690D">
        <w:rPr>
          <w:rFonts w:eastAsia="SimSun"/>
          <w:noProof/>
          <w:snapToGrid w:val="0"/>
          <w:lang w:val="en-US"/>
        </w:rPr>
        <w:t>in FR1 in RRC INACTIVE</w:t>
      </w:r>
      <w:r>
        <w:rPr>
          <w:noProof/>
        </w:rPr>
        <w:tab/>
        <w:t>3063</w:t>
      </w:r>
    </w:p>
    <w:p w14:paraId="6200DE7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A.6.9</w:t>
      </w:r>
      <w:r>
        <w:rPr>
          <w:noProof/>
          <w:lang w:eastAsia="ko-KR"/>
        </w:rPr>
        <w:t>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3063</w:t>
      </w:r>
    </w:p>
    <w:p w14:paraId="566320D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A.6.9</w:t>
      </w:r>
      <w:r>
        <w:rPr>
          <w:noProof/>
          <w:lang w:eastAsia="ko-KR"/>
        </w:rPr>
        <w:t>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3063</w:t>
      </w:r>
    </w:p>
    <w:p w14:paraId="33EFDF5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A.6.9</w:t>
      </w:r>
      <w:r>
        <w:rPr>
          <w:noProof/>
          <w:lang w:eastAsia="ko-KR"/>
        </w:rPr>
        <w:t>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3066</w:t>
      </w:r>
    </w:p>
    <w:p w14:paraId="14585438" w14:textId="77777777" w:rsidR="008B5E63" w:rsidRDefault="008B5E6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NR standalone tests with one or more NR cells in FR2</w:t>
      </w:r>
      <w:r>
        <w:rPr>
          <w:noProof/>
        </w:rPr>
        <w:tab/>
        <w:t>3067</w:t>
      </w:r>
    </w:p>
    <w:p w14:paraId="1BA397A0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SA: RRC_IDLE state mobility</w:t>
      </w:r>
      <w:r>
        <w:rPr>
          <w:noProof/>
        </w:rPr>
        <w:tab/>
        <w:t>3067</w:t>
      </w:r>
    </w:p>
    <w:p w14:paraId="6DFCA03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to NR</w:t>
      </w:r>
      <w:r>
        <w:rPr>
          <w:noProof/>
        </w:rPr>
        <w:tab/>
        <w:t>3067</w:t>
      </w:r>
    </w:p>
    <w:p w14:paraId="0F9AC4E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to FR2 intra-frequency NR case</w:t>
      </w:r>
      <w:r>
        <w:rPr>
          <w:noProof/>
        </w:rPr>
        <w:tab/>
        <w:t>3067</w:t>
      </w:r>
    </w:p>
    <w:p w14:paraId="3F7FCB6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3067</w:t>
      </w:r>
    </w:p>
    <w:p w14:paraId="24ABC65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3067</w:t>
      </w:r>
    </w:p>
    <w:p w14:paraId="6CE5358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3070</w:t>
      </w:r>
    </w:p>
    <w:p w14:paraId="3044274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to FR2 inter-frequency NR case</w:t>
      </w:r>
      <w:r>
        <w:rPr>
          <w:noProof/>
        </w:rPr>
        <w:tab/>
        <w:t>3070</w:t>
      </w:r>
    </w:p>
    <w:p w14:paraId="41A4C77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3070</w:t>
      </w:r>
    </w:p>
    <w:p w14:paraId="6984B17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3071</w:t>
      </w:r>
    </w:p>
    <w:p w14:paraId="2298F38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3073</w:t>
      </w:r>
    </w:p>
    <w:p w14:paraId="60C35EF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to FR2 intra-frequency NR case</w:t>
      </w:r>
      <w:r w:rsidRPr="00EE690D">
        <w:rPr>
          <w:noProof/>
          <w:lang w:val="en-US"/>
        </w:rPr>
        <w:t xml:space="preserve"> </w:t>
      </w:r>
      <w:r>
        <w:rPr>
          <w:noProof/>
        </w:rPr>
        <w:t>for UE fulfilling low mobility relaxed measurement criterion</w:t>
      </w:r>
      <w:r>
        <w:rPr>
          <w:noProof/>
        </w:rPr>
        <w:tab/>
        <w:t>3073</w:t>
      </w:r>
    </w:p>
    <w:p w14:paraId="421E997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3073</w:t>
      </w:r>
    </w:p>
    <w:p w14:paraId="2AF280D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3073</w:t>
      </w:r>
    </w:p>
    <w:p w14:paraId="34456F5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3076</w:t>
      </w:r>
    </w:p>
    <w:p w14:paraId="66CCBE5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to FR2 intra-frequency NR case</w:t>
      </w:r>
      <w:r w:rsidRPr="00EE690D">
        <w:rPr>
          <w:noProof/>
          <w:lang w:val="en-US"/>
        </w:rPr>
        <w:t xml:space="preserve"> </w:t>
      </w:r>
      <w:r>
        <w:rPr>
          <w:noProof/>
        </w:rPr>
        <w:t xml:space="preserve">for UE </w:t>
      </w:r>
      <w:r w:rsidRPr="00EE690D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3076</w:t>
      </w:r>
    </w:p>
    <w:p w14:paraId="57AEB46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3076</w:t>
      </w:r>
    </w:p>
    <w:p w14:paraId="644B67A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3076</w:t>
      </w:r>
    </w:p>
    <w:p w14:paraId="3BD426C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3079</w:t>
      </w:r>
    </w:p>
    <w:p w14:paraId="54E10B4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to FR2 inter-frequency NR case for UE fulfilling low mobility relaxed measurement criterion</w:t>
      </w:r>
      <w:r>
        <w:rPr>
          <w:noProof/>
        </w:rPr>
        <w:tab/>
        <w:t>3079</w:t>
      </w:r>
    </w:p>
    <w:p w14:paraId="587A218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3079</w:t>
      </w:r>
    </w:p>
    <w:p w14:paraId="6064C1C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3079</w:t>
      </w:r>
    </w:p>
    <w:p w14:paraId="146B070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3082</w:t>
      </w:r>
    </w:p>
    <w:p w14:paraId="68F9443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Cell reselection to FR2 inter-frequency NR case for UE </w:t>
      </w:r>
      <w:r w:rsidRPr="00EE690D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3082</w:t>
      </w:r>
    </w:p>
    <w:p w14:paraId="3DBA3C4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3082</w:t>
      </w:r>
    </w:p>
    <w:p w14:paraId="2CA680C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3082</w:t>
      </w:r>
    </w:p>
    <w:p w14:paraId="0AA6184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3085</w:t>
      </w:r>
    </w:p>
    <w:p w14:paraId="20FD023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to FR2 intra-frequency NR case</w:t>
      </w:r>
      <w:r w:rsidRPr="00EE690D">
        <w:rPr>
          <w:rFonts w:eastAsia="Malgun Gothic"/>
          <w:noProof/>
        </w:rPr>
        <w:t xml:space="preserve"> for </w:t>
      </w:r>
      <w:r w:rsidRPr="00EE690D">
        <w:rPr>
          <w:rFonts w:cs="v4.2.0"/>
          <w:noProof/>
          <w:lang w:val="en-US"/>
        </w:rPr>
        <w:t xml:space="preserve">FR2 power class 6 </w:t>
      </w:r>
      <w:r w:rsidRPr="00EE690D">
        <w:rPr>
          <w:rFonts w:cs="v4.2.0"/>
          <w:noProof/>
        </w:rPr>
        <w:t xml:space="preserve">UE configured with </w:t>
      </w:r>
      <w:r w:rsidRPr="00EE690D">
        <w:rPr>
          <w:i/>
          <w:iCs/>
          <w:noProof/>
        </w:rPr>
        <w:t>highSpeedMeasFlagFR2-r17</w:t>
      </w:r>
      <w:r>
        <w:rPr>
          <w:noProof/>
        </w:rPr>
        <w:tab/>
        <w:t>3085</w:t>
      </w:r>
    </w:p>
    <w:p w14:paraId="254A4C2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3085</w:t>
      </w:r>
    </w:p>
    <w:p w14:paraId="2E581DA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3085</w:t>
      </w:r>
    </w:p>
    <w:p w14:paraId="057767D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3089</w:t>
      </w:r>
    </w:p>
    <w:p w14:paraId="50D67AF7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3089</w:t>
      </w:r>
    </w:p>
    <w:p w14:paraId="4F383ED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</w:t>
      </w:r>
      <w:r w:rsidRPr="00EE690D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Small Data Transmission</w:t>
      </w:r>
      <w:r>
        <w:rPr>
          <w:noProof/>
        </w:rPr>
        <w:tab/>
        <w:t>3089</w:t>
      </w:r>
    </w:p>
    <w:p w14:paraId="3BD02B5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</w:t>
      </w:r>
      <w:r w:rsidRPr="00EE690D">
        <w:rPr>
          <w:noProof/>
          <w:lang w:val="en-US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TA validation for CG-SDT in FR2</w:t>
      </w:r>
      <w:r>
        <w:rPr>
          <w:noProof/>
        </w:rPr>
        <w:tab/>
        <w:t>3089</w:t>
      </w:r>
    </w:p>
    <w:p w14:paraId="3C1B123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A.7.2.</w:t>
      </w:r>
      <w:r w:rsidRPr="00EE690D">
        <w:rPr>
          <w:noProof/>
          <w:snapToGrid w:val="0"/>
          <w:lang w:val="en-US"/>
        </w:rPr>
        <w:t>1</w:t>
      </w:r>
      <w:r w:rsidRPr="00EE690D">
        <w:rPr>
          <w:noProof/>
          <w:snapToGrid w:val="0"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3089</w:t>
      </w:r>
    </w:p>
    <w:p w14:paraId="759622D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A.7.2.</w:t>
      </w:r>
      <w:r w:rsidRPr="00EE690D">
        <w:rPr>
          <w:noProof/>
          <w:snapToGrid w:val="0"/>
          <w:lang w:val="en-US"/>
        </w:rPr>
        <w:t>1</w:t>
      </w:r>
      <w:r w:rsidRPr="00EE690D">
        <w:rPr>
          <w:noProof/>
          <w:snapToGrid w:val="0"/>
        </w:rPr>
        <w:t>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3093</w:t>
      </w:r>
    </w:p>
    <w:p w14:paraId="1BC2822C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3093</w:t>
      </w:r>
    </w:p>
    <w:p w14:paraId="1008882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</w:t>
      </w:r>
      <w:r>
        <w:rPr>
          <w:noProof/>
        </w:rPr>
        <w:tab/>
        <w:t>3093</w:t>
      </w:r>
    </w:p>
    <w:p w14:paraId="325C4CE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Inter-frequency handover from FR1 to FR2; unknown target cell</w:t>
      </w:r>
      <w:r>
        <w:rPr>
          <w:noProof/>
        </w:rPr>
        <w:tab/>
        <w:t>3093</w:t>
      </w:r>
    </w:p>
    <w:p w14:paraId="19FE589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3093</w:t>
      </w:r>
    </w:p>
    <w:p w14:paraId="4D994E3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3093</w:t>
      </w:r>
    </w:p>
    <w:p w14:paraId="0D5A075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3097</w:t>
      </w:r>
    </w:p>
    <w:p w14:paraId="51D793E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Intra-frequency handover from FR2 to FR2; unknown target cell</w:t>
      </w:r>
      <w:r>
        <w:rPr>
          <w:noProof/>
        </w:rPr>
        <w:tab/>
        <w:t>3097</w:t>
      </w:r>
    </w:p>
    <w:p w14:paraId="5650F65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3097</w:t>
      </w:r>
    </w:p>
    <w:p w14:paraId="7B06DB5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3097</w:t>
      </w:r>
    </w:p>
    <w:p w14:paraId="5118945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3100</w:t>
      </w:r>
    </w:p>
    <w:p w14:paraId="3700507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Inter-frequency handover from FR2 to FR2; unknown target cell</w:t>
      </w:r>
      <w:r>
        <w:rPr>
          <w:noProof/>
        </w:rPr>
        <w:tab/>
        <w:t>3100</w:t>
      </w:r>
    </w:p>
    <w:p w14:paraId="221C6E5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3100</w:t>
      </w:r>
    </w:p>
    <w:p w14:paraId="37C158B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3100</w:t>
      </w:r>
    </w:p>
    <w:p w14:paraId="0F755A4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3101</w:t>
      </w:r>
    </w:p>
    <w:p w14:paraId="2414D13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Inter-band inter-frequency synchronous DAPS handover from FR1 to FR2</w:t>
      </w:r>
      <w:r>
        <w:rPr>
          <w:noProof/>
        </w:rPr>
        <w:tab/>
        <w:t>3102</w:t>
      </w:r>
    </w:p>
    <w:p w14:paraId="4DAB4E7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3102</w:t>
      </w:r>
    </w:p>
    <w:p w14:paraId="3FEE5ED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3102</w:t>
      </w:r>
    </w:p>
    <w:p w14:paraId="36B8FA4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A.7.3.1.4.3 Test Requirements</w:t>
      </w:r>
      <w:r>
        <w:rPr>
          <w:noProof/>
        </w:rPr>
        <w:tab/>
        <w:t>3109</w:t>
      </w:r>
    </w:p>
    <w:p w14:paraId="71665B0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Inter-band inter-frequency asynchronous DAPS handover from FR1 to FR2</w:t>
      </w:r>
      <w:r>
        <w:rPr>
          <w:noProof/>
        </w:rPr>
        <w:tab/>
        <w:t>3109</w:t>
      </w:r>
    </w:p>
    <w:p w14:paraId="7EBEB7D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3109</w:t>
      </w:r>
    </w:p>
    <w:p w14:paraId="75A08C9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3109</w:t>
      </w:r>
    </w:p>
    <w:p w14:paraId="2B3EB86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A.7.3.1.5.3 Test Requirements</w:t>
      </w:r>
      <w:r>
        <w:rPr>
          <w:noProof/>
        </w:rPr>
        <w:tab/>
        <w:t>3116</w:t>
      </w:r>
    </w:p>
    <w:p w14:paraId="203513C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Handover with PSCell from SA to EN-DC</w:t>
      </w:r>
      <w:r>
        <w:rPr>
          <w:noProof/>
        </w:rPr>
        <w:t xml:space="preserve"> with</w:t>
      </w:r>
      <w:r w:rsidRPr="00EE690D">
        <w:rPr>
          <w:noProof/>
          <w:snapToGrid w:val="0"/>
        </w:rPr>
        <w:t>; unknown FR2 target PScell</w:t>
      </w:r>
      <w:r>
        <w:rPr>
          <w:noProof/>
        </w:rPr>
        <w:tab/>
        <w:t>3116</w:t>
      </w:r>
    </w:p>
    <w:p w14:paraId="2F4449E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3116</w:t>
      </w:r>
    </w:p>
    <w:p w14:paraId="69D4EF5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3116</w:t>
      </w:r>
    </w:p>
    <w:p w14:paraId="28F00D6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3124</w:t>
      </w:r>
    </w:p>
    <w:p w14:paraId="1C3E952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HO with PSCell from FR1 NR-SA to EN-DC with known E-UTRA PCell and known FR2 PSCell</w:t>
      </w:r>
      <w:r>
        <w:rPr>
          <w:noProof/>
        </w:rPr>
        <w:tab/>
        <w:t>3125</w:t>
      </w:r>
    </w:p>
    <w:p w14:paraId="27ED2BF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3125</w:t>
      </w:r>
    </w:p>
    <w:p w14:paraId="50BBCBE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3130</w:t>
      </w:r>
    </w:p>
    <w:p w14:paraId="4F89AFA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NR PSCell change delay in HO with PSCell </w:t>
      </w:r>
      <w:r w:rsidRPr="00EE690D">
        <w:rPr>
          <w:noProof/>
          <w:lang w:val="en-US"/>
        </w:rPr>
        <w:t>from NR-DC to NR-DC</w:t>
      </w:r>
      <w:r>
        <w:rPr>
          <w:noProof/>
        </w:rPr>
        <w:tab/>
        <w:t>3131</w:t>
      </w:r>
    </w:p>
    <w:p w14:paraId="7024CB5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3131</w:t>
      </w:r>
    </w:p>
    <w:p w14:paraId="4E98FC5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3136</w:t>
      </w:r>
    </w:p>
    <w:p w14:paraId="5E14FFF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Intra-frequency handover from FR2-2 to FR2-2; unknown target cell</w:t>
      </w:r>
      <w:r>
        <w:rPr>
          <w:noProof/>
        </w:rPr>
        <w:tab/>
        <w:t>3136</w:t>
      </w:r>
    </w:p>
    <w:p w14:paraId="66ABFA8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3136</w:t>
      </w:r>
    </w:p>
    <w:p w14:paraId="6EB6BA1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3136</w:t>
      </w:r>
    </w:p>
    <w:p w14:paraId="730D4B1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A.7.3.1.9.3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3139</w:t>
      </w:r>
    </w:p>
    <w:p w14:paraId="600753B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Inter-frequency handover from FR2-2 to FR2-2; unknown target cell</w:t>
      </w:r>
      <w:r>
        <w:rPr>
          <w:noProof/>
        </w:rPr>
        <w:tab/>
        <w:t>3139</w:t>
      </w:r>
    </w:p>
    <w:p w14:paraId="1422F4D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3139</w:t>
      </w:r>
    </w:p>
    <w:p w14:paraId="1C17846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3139</w:t>
      </w:r>
    </w:p>
    <w:p w14:paraId="4D3FCC1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A.7.3.1.10.3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3143</w:t>
      </w:r>
    </w:p>
    <w:p w14:paraId="2384A82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Inter-frequency handover from FR1 to FR2-2; unknown target cell</w:t>
      </w:r>
      <w:r>
        <w:rPr>
          <w:noProof/>
        </w:rPr>
        <w:tab/>
        <w:t>3143</w:t>
      </w:r>
    </w:p>
    <w:p w14:paraId="3333C34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3143</w:t>
      </w:r>
    </w:p>
    <w:p w14:paraId="63D8205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3143</w:t>
      </w:r>
    </w:p>
    <w:p w14:paraId="755E5CE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A.7.3.1.11.3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3147</w:t>
      </w:r>
    </w:p>
    <w:p w14:paraId="401E46C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3147</w:t>
      </w:r>
    </w:p>
    <w:p w14:paraId="648E4A1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SA: RRC Re-establishment</w:t>
      </w:r>
      <w:r>
        <w:rPr>
          <w:noProof/>
        </w:rPr>
        <w:tab/>
        <w:t>3147</w:t>
      </w:r>
    </w:p>
    <w:p w14:paraId="41BD094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Intra-frequency RRC Re-establishment in FR2</w:t>
      </w:r>
      <w:r>
        <w:rPr>
          <w:noProof/>
        </w:rPr>
        <w:tab/>
        <w:t>3147</w:t>
      </w:r>
    </w:p>
    <w:p w14:paraId="0C18E59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Inter-frequency RRC Re-establishment in FR2</w:t>
      </w:r>
      <w:r>
        <w:rPr>
          <w:noProof/>
        </w:rPr>
        <w:tab/>
        <w:t>3150</w:t>
      </w:r>
    </w:p>
    <w:p w14:paraId="322CD00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3153</w:t>
      </w:r>
    </w:p>
    <w:p w14:paraId="7C35BE9C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3153</w:t>
      </w:r>
    </w:p>
    <w:p w14:paraId="34DE629B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3155</w:t>
      </w:r>
    </w:p>
    <w:p w14:paraId="5279989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Intra-frequency RRC Re-establishment in FR2-2</w:t>
      </w:r>
      <w:r>
        <w:rPr>
          <w:noProof/>
        </w:rPr>
        <w:tab/>
        <w:t>3156</w:t>
      </w:r>
    </w:p>
    <w:p w14:paraId="1DDEDEBA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3156</w:t>
      </w:r>
    </w:p>
    <w:p w14:paraId="0A133634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3158</w:t>
      </w:r>
    </w:p>
    <w:p w14:paraId="1E1317F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Inter-frequency RRC Re-establishment in FR2-2</w:t>
      </w:r>
      <w:r>
        <w:rPr>
          <w:noProof/>
        </w:rPr>
        <w:tab/>
        <w:t>3159</w:t>
      </w:r>
    </w:p>
    <w:p w14:paraId="5D8A7B73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3159</w:t>
      </w:r>
    </w:p>
    <w:p w14:paraId="24AED122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3162</w:t>
      </w:r>
    </w:p>
    <w:p w14:paraId="6199BD7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Intra-frequency RRC Re-establishment in FR2-2 without serving cell timing</w:t>
      </w:r>
      <w:r>
        <w:rPr>
          <w:noProof/>
        </w:rPr>
        <w:tab/>
        <w:t>3162</w:t>
      </w:r>
    </w:p>
    <w:p w14:paraId="6206A6AB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3162</w:t>
      </w:r>
    </w:p>
    <w:p w14:paraId="3434D48D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3164</w:t>
      </w:r>
    </w:p>
    <w:p w14:paraId="69CAE44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Random Access</w:t>
      </w:r>
      <w:r>
        <w:rPr>
          <w:noProof/>
        </w:rPr>
        <w:tab/>
        <w:t>3165</w:t>
      </w:r>
    </w:p>
    <w:p w14:paraId="27A5A8A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4-step RA type c ontention based random access test in FR2 for NR Standalone</w:t>
      </w:r>
      <w:r>
        <w:rPr>
          <w:noProof/>
        </w:rPr>
        <w:tab/>
        <w:t>3165</w:t>
      </w:r>
    </w:p>
    <w:p w14:paraId="1943F57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A.7.3.2.2.2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4-step RA type n on-contention based random access test in FR2 for NR Standalone</w:t>
      </w:r>
      <w:r>
        <w:rPr>
          <w:noProof/>
        </w:rPr>
        <w:tab/>
        <w:t>3169</w:t>
      </w:r>
    </w:p>
    <w:p w14:paraId="5F2CDE8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2-step RA type contention based random access test in FR2 for NR Standalone</w:t>
      </w:r>
      <w:r>
        <w:rPr>
          <w:noProof/>
        </w:rPr>
        <w:tab/>
        <w:t>3173</w:t>
      </w:r>
    </w:p>
    <w:p w14:paraId="5761A40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2-step RA type n on-contention based random access test in FR2 for NR Standalone</w:t>
      </w:r>
      <w:r>
        <w:rPr>
          <w:noProof/>
        </w:rPr>
        <w:tab/>
        <w:t>3176</w:t>
      </w:r>
    </w:p>
    <w:p w14:paraId="57DE893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SA: RRC Connection Release with Redirection</w:t>
      </w:r>
      <w:r>
        <w:rPr>
          <w:noProof/>
        </w:rPr>
        <w:tab/>
        <w:t>3179</w:t>
      </w:r>
    </w:p>
    <w:p w14:paraId="0F42F9A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3179</w:t>
      </w:r>
    </w:p>
    <w:p w14:paraId="1770E42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A.7.3.3 Conditional Handover</w:t>
      </w:r>
      <w:r>
        <w:rPr>
          <w:noProof/>
        </w:rPr>
        <w:tab/>
        <w:t>3183</w:t>
      </w:r>
    </w:p>
    <w:p w14:paraId="60EE37A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Intra-frequency conditional handover from FR2 to FR2</w:t>
      </w:r>
      <w:r>
        <w:rPr>
          <w:noProof/>
        </w:rPr>
        <w:tab/>
        <w:t>3183</w:t>
      </w:r>
    </w:p>
    <w:p w14:paraId="2DDA39C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3183</w:t>
      </w:r>
    </w:p>
    <w:p w14:paraId="27E6F93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3183</w:t>
      </w:r>
    </w:p>
    <w:p w14:paraId="62F33A6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A.7.3.3.1.2.3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3186</w:t>
      </w:r>
    </w:p>
    <w:p w14:paraId="2814343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Inter-frequency conditional handover from FR2 to FR2; unknown target cell</w:t>
      </w:r>
      <w:r>
        <w:rPr>
          <w:noProof/>
        </w:rPr>
        <w:tab/>
        <w:t>3186</w:t>
      </w:r>
    </w:p>
    <w:p w14:paraId="2A24280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3186</w:t>
      </w:r>
    </w:p>
    <w:p w14:paraId="48206CA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3186</w:t>
      </w:r>
    </w:p>
    <w:p w14:paraId="1EF55A4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A.7.3.3.2.3 Test Requirements</w:t>
      </w:r>
      <w:r>
        <w:rPr>
          <w:noProof/>
        </w:rPr>
        <w:tab/>
        <w:t>3188</w:t>
      </w:r>
    </w:p>
    <w:p w14:paraId="45940E55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</w:t>
      </w:r>
      <w:r>
        <w:rPr>
          <w:noProof/>
        </w:rPr>
        <w:tab/>
        <w:t>3188</w:t>
      </w:r>
    </w:p>
    <w:p w14:paraId="5BF6BED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3188</w:t>
      </w:r>
    </w:p>
    <w:p w14:paraId="2404813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3188</w:t>
      </w:r>
    </w:p>
    <w:p w14:paraId="5BDE1AE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3188</w:t>
      </w:r>
    </w:p>
    <w:p w14:paraId="72BA2C4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3191</w:t>
      </w:r>
    </w:p>
    <w:p w14:paraId="6B40F03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UE Transmit Timing Test for FR2-2</w:t>
      </w:r>
      <w:r>
        <w:rPr>
          <w:noProof/>
        </w:rPr>
        <w:tab/>
        <w:t>3191</w:t>
      </w:r>
    </w:p>
    <w:p w14:paraId="354C3AC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3191</w:t>
      </w:r>
    </w:p>
    <w:p w14:paraId="4877EB8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3196</w:t>
      </w:r>
    </w:p>
    <w:p w14:paraId="3B93E1A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3197</w:t>
      </w:r>
    </w:p>
    <w:p w14:paraId="3344995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3197</w:t>
      </w:r>
    </w:p>
    <w:p w14:paraId="69BA5D2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3197</w:t>
      </w:r>
    </w:p>
    <w:p w14:paraId="2D94081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3197</w:t>
      </w:r>
    </w:p>
    <w:p w14:paraId="230653C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3197</w:t>
      </w:r>
    </w:p>
    <w:p w14:paraId="44C9172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A.7.4.3.1.3 Test Requirements</w:t>
      </w:r>
      <w:r>
        <w:rPr>
          <w:noProof/>
        </w:rPr>
        <w:tab/>
        <w:t>3200</w:t>
      </w:r>
    </w:p>
    <w:p w14:paraId="718A9B9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FR2-2 timing advance adjustment accuracy</w:t>
      </w:r>
      <w:r>
        <w:rPr>
          <w:noProof/>
        </w:rPr>
        <w:tab/>
        <w:t>3201</w:t>
      </w:r>
    </w:p>
    <w:p w14:paraId="6D80014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3201</w:t>
      </w:r>
    </w:p>
    <w:p w14:paraId="62BE637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3201</w:t>
      </w:r>
    </w:p>
    <w:p w14:paraId="3CFA1E7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3205</w:t>
      </w:r>
    </w:p>
    <w:p w14:paraId="626EFC4A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Signaling characteristics</w:t>
      </w:r>
      <w:r>
        <w:rPr>
          <w:noProof/>
        </w:rPr>
        <w:tab/>
        <w:t>3205</w:t>
      </w:r>
    </w:p>
    <w:p w14:paraId="56D18CE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3205</w:t>
      </w:r>
    </w:p>
    <w:p w14:paraId="40177AF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3205</w:t>
      </w:r>
    </w:p>
    <w:p w14:paraId="5FD4678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3205</w:t>
      </w:r>
    </w:p>
    <w:p w14:paraId="7293DF0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3208</w:t>
      </w:r>
    </w:p>
    <w:p w14:paraId="2DDF487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3209</w:t>
      </w:r>
    </w:p>
    <w:p w14:paraId="69EABC2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3209</w:t>
      </w:r>
    </w:p>
    <w:p w14:paraId="6D40878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3213</w:t>
      </w:r>
    </w:p>
    <w:p w14:paraId="5F9CD0D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3214</w:t>
      </w:r>
    </w:p>
    <w:p w14:paraId="1E05816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3214</w:t>
      </w:r>
    </w:p>
    <w:p w14:paraId="544150E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3218</w:t>
      </w:r>
    </w:p>
    <w:p w14:paraId="68CAD3D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3218</w:t>
      </w:r>
    </w:p>
    <w:p w14:paraId="482DB1F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3218</w:t>
      </w:r>
    </w:p>
    <w:p w14:paraId="1C11999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3223</w:t>
      </w:r>
    </w:p>
    <w:p w14:paraId="6A3EF50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3223</w:t>
      </w:r>
    </w:p>
    <w:p w14:paraId="0C4BC57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3223</w:t>
      </w:r>
    </w:p>
    <w:p w14:paraId="51E36CF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3228</w:t>
      </w:r>
    </w:p>
    <w:p w14:paraId="1CD796B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3228</w:t>
      </w:r>
    </w:p>
    <w:p w14:paraId="15BEE98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3228</w:t>
      </w:r>
    </w:p>
    <w:p w14:paraId="5811356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3232</w:t>
      </w:r>
    </w:p>
    <w:p w14:paraId="273AC96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3232</w:t>
      </w:r>
    </w:p>
    <w:p w14:paraId="154E0AA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3232</w:t>
      </w:r>
    </w:p>
    <w:p w14:paraId="6DFA868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3236</w:t>
      </w:r>
    </w:p>
    <w:p w14:paraId="3F0799D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A.7.5.1.8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3236</w:t>
      </w:r>
    </w:p>
    <w:p w14:paraId="21A4F0B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3236</w:t>
      </w:r>
    </w:p>
    <w:p w14:paraId="4FB39E1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3241</w:t>
      </w:r>
    </w:p>
    <w:p w14:paraId="38C554C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UE Radio Link Monitoring Scheduling Restrictions on FR2</w:t>
      </w:r>
      <w:r>
        <w:rPr>
          <w:noProof/>
        </w:rPr>
        <w:tab/>
        <w:t>3241</w:t>
      </w:r>
    </w:p>
    <w:p w14:paraId="0552A13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3241</w:t>
      </w:r>
    </w:p>
    <w:p w14:paraId="4DFEF6D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3244</w:t>
      </w:r>
    </w:p>
    <w:p w14:paraId="49519E9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3244</w:t>
      </w:r>
    </w:p>
    <w:p w14:paraId="5B3D7E3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 w:cs="Arial"/>
          <w:bCs/>
          <w:noProof/>
        </w:rPr>
        <w:t>A.7.5.2.</w:t>
      </w:r>
      <w:r w:rsidRPr="00EE690D">
        <w:rPr>
          <w:bCs/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NR SCC in FR2</w:t>
      </w:r>
      <w:r>
        <w:rPr>
          <w:noProof/>
        </w:rPr>
        <w:tab/>
        <w:t>3244</w:t>
      </w:r>
    </w:p>
    <w:p w14:paraId="6120C84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3244</w:t>
      </w:r>
    </w:p>
    <w:p w14:paraId="41AFDE4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bCs/>
          <w:noProof/>
        </w:rPr>
        <w:t>A.7.5.2.1</w:t>
      </w:r>
      <w:r w:rsidRPr="00EE690D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3247</w:t>
      </w:r>
    </w:p>
    <w:p w14:paraId="12F004A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interruptions at NR SRS carrier-based switching</w:t>
      </w:r>
      <w:r>
        <w:rPr>
          <w:noProof/>
        </w:rPr>
        <w:tab/>
        <w:t>3248</w:t>
      </w:r>
    </w:p>
    <w:p w14:paraId="1CEEEB2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3248</w:t>
      </w:r>
    </w:p>
    <w:p w14:paraId="14C046B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3248</w:t>
      </w:r>
    </w:p>
    <w:p w14:paraId="2F664EA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3250</w:t>
      </w:r>
    </w:p>
    <w:p w14:paraId="02E4F50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3250</w:t>
      </w:r>
    </w:p>
    <w:p w14:paraId="2499C20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and deactivation for SCell in FR2 intra-band in non-DRX</w:t>
      </w:r>
      <w:r>
        <w:rPr>
          <w:noProof/>
        </w:rPr>
        <w:tab/>
        <w:t>3250</w:t>
      </w:r>
    </w:p>
    <w:p w14:paraId="39B532E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3250</w:t>
      </w:r>
    </w:p>
    <w:p w14:paraId="776EA6C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3252</w:t>
      </w:r>
    </w:p>
    <w:p w14:paraId="6B00F87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and deactivation for FR1+FR2 inter-band with target SCell in FR2</w:t>
      </w:r>
      <w:r>
        <w:rPr>
          <w:noProof/>
        </w:rPr>
        <w:tab/>
        <w:t>3252</w:t>
      </w:r>
    </w:p>
    <w:p w14:paraId="1F497EF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3252</w:t>
      </w:r>
    </w:p>
    <w:p w14:paraId="6197D1E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3256</w:t>
      </w:r>
    </w:p>
    <w:p w14:paraId="185D139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and deactivation for SCell in FR2 inter-band in non-DRX</w:t>
      </w:r>
      <w:r>
        <w:rPr>
          <w:noProof/>
        </w:rPr>
        <w:tab/>
        <w:t>3257</w:t>
      </w:r>
    </w:p>
    <w:p w14:paraId="45C46A6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3257</w:t>
      </w:r>
    </w:p>
    <w:p w14:paraId="1B33E61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3260</w:t>
      </w:r>
    </w:p>
    <w:p w14:paraId="310FAC7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Direct SCell activation at SCell addition of known SCell in FR2</w:t>
      </w:r>
      <w:r>
        <w:rPr>
          <w:noProof/>
        </w:rPr>
        <w:tab/>
        <w:t>3261</w:t>
      </w:r>
    </w:p>
    <w:p w14:paraId="415756F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3261</w:t>
      </w:r>
    </w:p>
    <w:p w14:paraId="4EAF715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3264</w:t>
      </w:r>
    </w:p>
    <w:p w14:paraId="3B9BA78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Direct SCell activation at handover with known SCell in FR2</w:t>
      </w:r>
      <w:r>
        <w:rPr>
          <w:noProof/>
        </w:rPr>
        <w:tab/>
        <w:t>3265</w:t>
      </w:r>
    </w:p>
    <w:p w14:paraId="5D7734E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3265</w:t>
      </w:r>
    </w:p>
    <w:p w14:paraId="413608C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3268</w:t>
      </w:r>
    </w:p>
    <w:p w14:paraId="50FB288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PUCCH SCell activation and deactivation for FR1+FR2 inter-band with target SCell in FR2 and known</w:t>
      </w:r>
      <w:r>
        <w:rPr>
          <w:noProof/>
        </w:rPr>
        <w:tab/>
        <w:t>3269</w:t>
      </w:r>
    </w:p>
    <w:p w14:paraId="4E4EE7B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3269</w:t>
      </w:r>
    </w:p>
    <w:p w14:paraId="441CFA9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3273</w:t>
      </w:r>
    </w:p>
    <w:p w14:paraId="26C5CD1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PUCCH SCell activation and deactivation delay requirements of FR2 unknown cell with FR1 PCell</w:t>
      </w:r>
      <w:r>
        <w:rPr>
          <w:noProof/>
        </w:rPr>
        <w:tab/>
        <w:t>3274</w:t>
      </w:r>
    </w:p>
    <w:p w14:paraId="0D59D69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3274</w:t>
      </w:r>
    </w:p>
    <w:p w14:paraId="4A89C2D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3278</w:t>
      </w:r>
    </w:p>
    <w:p w14:paraId="220441C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and deactivation for known PUCCH SCell in FR2 inter-band in non-DRX</w:t>
      </w:r>
      <w:r>
        <w:rPr>
          <w:noProof/>
        </w:rPr>
        <w:tab/>
        <w:t>3279</w:t>
      </w:r>
    </w:p>
    <w:p w14:paraId="185BD49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3279</w:t>
      </w:r>
    </w:p>
    <w:p w14:paraId="15F8982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3283</w:t>
      </w:r>
    </w:p>
    <w:p w14:paraId="7CF0DE9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PUCCH SCell Activation and deactivation of unknown SCell in FR2</w:t>
      </w:r>
      <w:r>
        <w:rPr>
          <w:noProof/>
        </w:rPr>
        <w:tab/>
        <w:t>3284</w:t>
      </w:r>
    </w:p>
    <w:p w14:paraId="3F980DF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3284</w:t>
      </w:r>
    </w:p>
    <w:p w14:paraId="475C7EB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3287</w:t>
      </w:r>
    </w:p>
    <w:p w14:paraId="427719D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and deactivation of FR2 known PUCCH SCell and one FR2 unknown SCell with FR2 PCell</w:t>
      </w:r>
      <w:r>
        <w:rPr>
          <w:noProof/>
        </w:rPr>
        <w:tab/>
        <w:t>3288</w:t>
      </w:r>
    </w:p>
    <w:p w14:paraId="6E27064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3288</w:t>
      </w:r>
    </w:p>
    <w:p w14:paraId="6A289BF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3292</w:t>
      </w:r>
    </w:p>
    <w:p w14:paraId="32F472B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PUCCH SCell activation and deactivation delay requirements of FR2 unknown cell with FR2 PCell</w:t>
      </w:r>
      <w:r>
        <w:rPr>
          <w:noProof/>
        </w:rPr>
        <w:tab/>
        <w:t>3293</w:t>
      </w:r>
    </w:p>
    <w:p w14:paraId="66E135A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PUCCH SCell activation with non-PUCCH SCell in a secondary PUCCH Group</w:t>
      </w:r>
      <w:r>
        <w:rPr>
          <w:noProof/>
        </w:rPr>
        <w:tab/>
        <w:t>3293</w:t>
      </w:r>
    </w:p>
    <w:p w14:paraId="68D47F2A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3293</w:t>
      </w:r>
    </w:p>
    <w:p w14:paraId="3B1F683E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3297</w:t>
      </w:r>
    </w:p>
    <w:p w14:paraId="3EEEE14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PUCCH SCell activation with non-PUCCH SCell in a primary PUCCH Group</w:t>
      </w:r>
      <w:r>
        <w:rPr>
          <w:noProof/>
        </w:rPr>
        <w:tab/>
        <w:t>3298</w:t>
      </w:r>
    </w:p>
    <w:p w14:paraId="6D451098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3298</w:t>
      </w:r>
    </w:p>
    <w:p w14:paraId="0D9A9314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3302</w:t>
      </w:r>
    </w:p>
    <w:p w14:paraId="7E09237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3303</w:t>
      </w:r>
    </w:p>
    <w:p w14:paraId="3FA30EE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for SCell in FR2 intra-band in non-DRX</w:t>
      </w:r>
      <w:r>
        <w:rPr>
          <w:noProof/>
        </w:rPr>
        <w:tab/>
        <w:t>3303</w:t>
      </w:r>
    </w:p>
    <w:p w14:paraId="6D7ECED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3303</w:t>
      </w:r>
    </w:p>
    <w:p w14:paraId="34D1E6A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3305</w:t>
      </w:r>
    </w:p>
    <w:p w14:paraId="738B22E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for known SCell in FR2 inter-band</w:t>
      </w:r>
      <w:r>
        <w:rPr>
          <w:noProof/>
        </w:rPr>
        <w:tab/>
        <w:t>3306</w:t>
      </w:r>
    </w:p>
    <w:p w14:paraId="3BC80B7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A.7.5.3.14.1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3306</w:t>
      </w:r>
    </w:p>
    <w:p w14:paraId="046D53D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3309</w:t>
      </w:r>
    </w:p>
    <w:p w14:paraId="71351C2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3310</w:t>
      </w:r>
    </w:p>
    <w:p w14:paraId="1D85792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3310</w:t>
      </w:r>
    </w:p>
    <w:p w14:paraId="2485B28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3310</w:t>
      </w:r>
    </w:p>
    <w:p w14:paraId="381F757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3310</w:t>
      </w:r>
    </w:p>
    <w:p w14:paraId="29EADA9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3310</w:t>
      </w:r>
    </w:p>
    <w:p w14:paraId="31D14DD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3314</w:t>
      </w:r>
    </w:p>
    <w:p w14:paraId="45A5042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3315</w:t>
      </w:r>
    </w:p>
    <w:p w14:paraId="669D497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3315</w:t>
      </w:r>
    </w:p>
    <w:p w14:paraId="3B178F3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3318</w:t>
      </w:r>
    </w:p>
    <w:p w14:paraId="11DE84B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3319</w:t>
      </w:r>
    </w:p>
    <w:p w14:paraId="2096B98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3319</w:t>
      </w:r>
    </w:p>
    <w:p w14:paraId="515911D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3323</w:t>
      </w:r>
    </w:p>
    <w:p w14:paraId="610F3B9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3324</w:t>
      </w:r>
    </w:p>
    <w:p w14:paraId="206E678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3324</w:t>
      </w:r>
    </w:p>
    <w:p w14:paraId="46856A3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3328</w:t>
      </w:r>
    </w:p>
    <w:p w14:paraId="0747F20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</w:t>
      </w:r>
      <w:r>
        <w:rPr>
          <w:noProof/>
        </w:rPr>
        <w:tab/>
        <w:t>3329</w:t>
      </w:r>
    </w:p>
    <w:p w14:paraId="6E1DE08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3329</w:t>
      </w:r>
    </w:p>
    <w:p w14:paraId="0B3B3B9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3332</w:t>
      </w:r>
    </w:p>
    <w:p w14:paraId="7A68D6D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Beam Failure Detection and Link Recovery Test for FR2 SCell configured with CSI-RS-based BFD and LR in non-DRX mode</w:t>
      </w:r>
      <w:r>
        <w:rPr>
          <w:noProof/>
        </w:rPr>
        <w:tab/>
        <w:t>3333</w:t>
      </w:r>
    </w:p>
    <w:p w14:paraId="23077DB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3333</w:t>
      </w:r>
    </w:p>
    <w:p w14:paraId="716E3CD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A.7.5.5.6.2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3337</w:t>
      </w:r>
    </w:p>
    <w:p w14:paraId="2D20741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Beam Failure Detection and Link Recovery Test for FR2 SCell configured with CSI-RS-based BFD and LR in DRX mode</w:t>
      </w:r>
      <w:r>
        <w:rPr>
          <w:noProof/>
        </w:rPr>
        <w:tab/>
        <w:t>3338</w:t>
      </w:r>
    </w:p>
    <w:p w14:paraId="5111B57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3338</w:t>
      </w:r>
    </w:p>
    <w:p w14:paraId="2F6BC21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3342</w:t>
      </w:r>
    </w:p>
    <w:p w14:paraId="5402C69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Beam Failure Detection and Link Recovery Test for FR2 PCell configured with CSI-RS-based BFD and LR in DRX mode for UE fulfilling relaxed measurement criterion</w:t>
      </w:r>
      <w:r>
        <w:rPr>
          <w:noProof/>
        </w:rPr>
        <w:tab/>
        <w:t>3343</w:t>
      </w:r>
    </w:p>
    <w:p w14:paraId="0989C34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3343</w:t>
      </w:r>
    </w:p>
    <w:p w14:paraId="051589F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A.7.5.5.8.2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3347</w:t>
      </w:r>
    </w:p>
    <w:p w14:paraId="265B407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TRP specific Beam Failure Detection and Link Recovery Test for FR2 SCell configured with CSI-RS-based BFD and LR in DRX mode</w:t>
      </w:r>
      <w:r>
        <w:rPr>
          <w:noProof/>
        </w:rPr>
        <w:tab/>
        <w:t>3347</w:t>
      </w:r>
    </w:p>
    <w:p w14:paraId="15C41C3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A.7.5.5.9.1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3347</w:t>
      </w:r>
    </w:p>
    <w:p w14:paraId="1F7B832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A.7.5.5.9.2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3353</w:t>
      </w:r>
    </w:p>
    <w:p w14:paraId="606293A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TRP specific Beam Failure Detection and Link Recovery Test for FR2 PCell configured with SSB-based BFD and LR in non-DRX mode</w:t>
      </w:r>
      <w:r>
        <w:rPr>
          <w:noProof/>
        </w:rPr>
        <w:tab/>
        <w:t>3353</w:t>
      </w:r>
    </w:p>
    <w:p w14:paraId="40C85C5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A.7.5.5.10.1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3353</w:t>
      </w:r>
    </w:p>
    <w:p w14:paraId="618C5A0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A.7.5.5.10.2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3359</w:t>
      </w:r>
    </w:p>
    <w:p w14:paraId="60670DF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Beam Failure Detection and Link Recovery Test for FR2-2 PCell configured with CSI-RS-based BFD and LR in non-DRX mode</w:t>
      </w:r>
      <w:r>
        <w:rPr>
          <w:noProof/>
        </w:rPr>
        <w:tab/>
        <w:t>3359</w:t>
      </w:r>
    </w:p>
    <w:p w14:paraId="6C8ECE5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A.7.5.5.11.1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3359</w:t>
      </w:r>
    </w:p>
    <w:p w14:paraId="3D8F8A4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A.7.5.5.11.2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3364</w:t>
      </w:r>
    </w:p>
    <w:p w14:paraId="46B853C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Beam Failure Detection and Link Recovery Test for FR2-2 PCell configured with CSI-RS-based BFD and LR in DRX mode</w:t>
      </w:r>
      <w:r>
        <w:rPr>
          <w:noProof/>
        </w:rPr>
        <w:tab/>
        <w:t>3364</w:t>
      </w:r>
    </w:p>
    <w:p w14:paraId="2873DE6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A.7.5.5.12.1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3364</w:t>
      </w:r>
    </w:p>
    <w:p w14:paraId="0027E3B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A.7.5.5.12.2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3369</w:t>
      </w:r>
    </w:p>
    <w:p w14:paraId="1557DC9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restriction during Beam Failure Detection and Link Recovery for FR2-2 PCell configured with SSB-based BFD and LR in non-DRX mode</w:t>
      </w:r>
      <w:r>
        <w:rPr>
          <w:noProof/>
        </w:rPr>
        <w:tab/>
        <w:t>3369</w:t>
      </w:r>
    </w:p>
    <w:p w14:paraId="66B56E8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A.7.5.5.13.1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3369</w:t>
      </w:r>
    </w:p>
    <w:p w14:paraId="595E470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A.7.5.5.13.2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3373</w:t>
      </w:r>
    </w:p>
    <w:p w14:paraId="10D7D1F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Active BWP switch</w:t>
      </w:r>
      <w:r>
        <w:rPr>
          <w:noProof/>
        </w:rPr>
        <w:tab/>
        <w:t>3373</w:t>
      </w:r>
    </w:p>
    <w:p w14:paraId="429F360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3373</w:t>
      </w:r>
    </w:p>
    <w:p w14:paraId="70E81B4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FR2- NR FR2 DL active BWP switch of SCell with non-DRX in SA</w:t>
      </w:r>
      <w:r>
        <w:rPr>
          <w:noProof/>
        </w:rPr>
        <w:tab/>
        <w:t>3373</w:t>
      </w:r>
    </w:p>
    <w:p w14:paraId="136A8AB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FR1- NR FR2 DL active BWP switch of SCell with non-DRX in SA</w:t>
      </w:r>
      <w:r>
        <w:rPr>
          <w:noProof/>
        </w:rPr>
        <w:tab/>
        <w:t>3378</w:t>
      </w:r>
    </w:p>
    <w:p w14:paraId="7958834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3383</w:t>
      </w:r>
    </w:p>
    <w:p w14:paraId="53B1B4E7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</w:rPr>
        <w:lastRenderedPageBreak/>
        <w:t>A.7.5.6.1.3.1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Test Purpose and Environment</w:t>
      </w:r>
      <w:r>
        <w:rPr>
          <w:noProof/>
        </w:rPr>
        <w:tab/>
        <w:t>3383</w:t>
      </w:r>
    </w:p>
    <w:p w14:paraId="6375E80B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</w:t>
      </w:r>
      <w:r w:rsidRPr="00EE690D">
        <w:rPr>
          <w:rFonts w:eastAsia="MS Mincho"/>
          <w:noProof/>
        </w:rPr>
        <w:t>7.5.6.1.3</w:t>
      </w:r>
      <w:r w:rsidRPr="00EE690D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3386</w:t>
      </w:r>
    </w:p>
    <w:p w14:paraId="3D53DDF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FR2-2- NR FR2-2 DL active BWP switch of SCell with non-DRX in SA</w:t>
      </w:r>
      <w:r>
        <w:rPr>
          <w:noProof/>
        </w:rPr>
        <w:tab/>
        <w:t>3386</w:t>
      </w:r>
    </w:p>
    <w:p w14:paraId="55762843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3386</w:t>
      </w:r>
    </w:p>
    <w:p w14:paraId="30F377A5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3391</w:t>
      </w:r>
    </w:p>
    <w:p w14:paraId="0741BE9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3392</w:t>
      </w:r>
    </w:p>
    <w:p w14:paraId="0039BC44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3392</w:t>
      </w:r>
    </w:p>
    <w:p w14:paraId="41F83786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3395</w:t>
      </w:r>
    </w:p>
    <w:p w14:paraId="6A76D9B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FR2-2 DL active BWP switch of PCell with non-DRX in SA</w:t>
      </w:r>
      <w:r>
        <w:rPr>
          <w:noProof/>
        </w:rPr>
        <w:tab/>
        <w:t>3396</w:t>
      </w:r>
    </w:p>
    <w:p w14:paraId="6C8AEEA9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3396</w:t>
      </w:r>
    </w:p>
    <w:p w14:paraId="28F2B78A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3400</w:t>
      </w:r>
    </w:p>
    <w:p w14:paraId="0278039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A.7.5.6.3 </w:t>
      </w:r>
      <w:r w:rsidRPr="00EE690D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EE690D">
        <w:rPr>
          <w:rFonts w:cs="Arial"/>
          <w:noProof/>
          <w:lang w:val="en-US"/>
        </w:rPr>
        <w:t>on multiple CCs</w:t>
      </w:r>
      <w:r>
        <w:rPr>
          <w:noProof/>
        </w:rPr>
        <w:tab/>
        <w:t>3401</w:t>
      </w:r>
    </w:p>
    <w:p w14:paraId="512DDB18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</w:rPr>
        <w:t>A.7.5.6.3.1.1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Test Purpose and Environment</w:t>
      </w:r>
      <w:r>
        <w:rPr>
          <w:noProof/>
        </w:rPr>
        <w:tab/>
        <w:t>3401</w:t>
      </w:r>
    </w:p>
    <w:p w14:paraId="673B0681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</w:rPr>
        <w:t>A.7.5.6.3.1.2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Test Requirements</w:t>
      </w:r>
      <w:r>
        <w:rPr>
          <w:noProof/>
        </w:rPr>
        <w:tab/>
        <w:t>3404</w:t>
      </w:r>
    </w:p>
    <w:p w14:paraId="5E756B1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dormancy switch</w:t>
      </w:r>
      <w:r>
        <w:rPr>
          <w:noProof/>
        </w:rPr>
        <w:tab/>
        <w:t>3404</w:t>
      </w:r>
    </w:p>
    <w:p w14:paraId="599A1E3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FR2 PCell SCell dormancy switch of single FR2 SCell inside active time</w:t>
      </w:r>
      <w:r>
        <w:rPr>
          <w:noProof/>
        </w:rPr>
        <w:tab/>
        <w:t>3404</w:t>
      </w:r>
    </w:p>
    <w:p w14:paraId="0886A537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3404</w:t>
      </w:r>
    </w:p>
    <w:p w14:paraId="307CD20C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3409</w:t>
      </w:r>
    </w:p>
    <w:p w14:paraId="3F92F08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FR1 PCell SCell dormancy switch of two FR2 SCells outside active time</w:t>
      </w:r>
      <w:r>
        <w:rPr>
          <w:noProof/>
        </w:rPr>
        <w:tab/>
        <w:t>3409</w:t>
      </w:r>
    </w:p>
    <w:p w14:paraId="032125B0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3409</w:t>
      </w:r>
    </w:p>
    <w:p w14:paraId="29AF737B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A.7.5.6.4.2.2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 xml:space="preserve"> Test Requirements</w:t>
      </w:r>
      <w:r>
        <w:rPr>
          <w:noProof/>
        </w:rPr>
        <w:tab/>
        <w:t>3414</w:t>
      </w:r>
    </w:p>
    <w:p w14:paraId="4AEE056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SimSun"/>
          <w:noProof/>
          <w:lang w:val="en-US"/>
        </w:rPr>
        <w:t>A.7.5.6.5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SimSun"/>
          <w:noProof/>
          <w:lang w:val="en-US"/>
        </w:rPr>
        <w:t xml:space="preserve">Simultaneous RRC-based Active BWP Switch </w:t>
      </w:r>
      <w:r w:rsidRPr="00EE690D">
        <w:rPr>
          <w:rFonts w:eastAsia="SimSun" w:cs="Arial"/>
          <w:noProof/>
          <w:lang w:val="en-US"/>
        </w:rPr>
        <w:t>on multiple CCs</w:t>
      </w:r>
      <w:r>
        <w:rPr>
          <w:noProof/>
        </w:rPr>
        <w:tab/>
        <w:t>3414</w:t>
      </w:r>
    </w:p>
    <w:p w14:paraId="285261D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SimSun"/>
          <w:noProof/>
          <w:lang w:val="en-US"/>
        </w:rPr>
        <w:t>A.7.5.6.5.1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SimSun"/>
          <w:noProof/>
          <w:lang w:val="en-US"/>
        </w:rPr>
        <w:t>Active BWP switch on multiple SCells with non-DRX in SA</w:t>
      </w:r>
      <w:r>
        <w:rPr>
          <w:noProof/>
        </w:rPr>
        <w:tab/>
        <w:t>3414</w:t>
      </w:r>
    </w:p>
    <w:p w14:paraId="7B7F4C2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SimSun"/>
          <w:noProof/>
          <w:lang w:val="en-US"/>
        </w:rPr>
        <w:t>A.7.5.6.5.2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SimSun"/>
          <w:noProof/>
          <w:lang w:val="en-US"/>
        </w:rPr>
        <w:t>NR FR2-2 Active BWP switch on multiple SCells with non-DRX in SA</w:t>
      </w:r>
      <w:r>
        <w:rPr>
          <w:noProof/>
        </w:rPr>
        <w:tab/>
        <w:t>3417</w:t>
      </w:r>
    </w:p>
    <w:p w14:paraId="5D98EA47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  <w:lang w:val="en-US"/>
        </w:rPr>
        <w:t>A.7.5.6.5.2.1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  <w:lang w:val="en-US"/>
        </w:rPr>
        <w:t>Test Purpose and Environment</w:t>
      </w:r>
      <w:r>
        <w:rPr>
          <w:noProof/>
        </w:rPr>
        <w:tab/>
        <w:t>3417</w:t>
      </w:r>
    </w:p>
    <w:p w14:paraId="4E608088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SimSun"/>
          <w:noProof/>
          <w:snapToGrid w:val="0"/>
        </w:rPr>
        <w:t>A.7.5.6.5.2</w:t>
      </w:r>
      <w:r w:rsidRPr="00EE690D">
        <w:rPr>
          <w:rFonts w:eastAsia="MS Mincho"/>
          <w:bCs/>
          <w:noProof/>
        </w:rPr>
        <w:t>.</w:t>
      </w:r>
      <w:r w:rsidRPr="00EE690D">
        <w:rPr>
          <w:rFonts w:eastAsia="SimSun"/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3421</w:t>
      </w:r>
    </w:p>
    <w:p w14:paraId="672FB9F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3422</w:t>
      </w:r>
    </w:p>
    <w:p w14:paraId="2CFE53C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3422</w:t>
      </w:r>
    </w:p>
    <w:p w14:paraId="33E00C3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3422</w:t>
      </w:r>
    </w:p>
    <w:p w14:paraId="3540C86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3425</w:t>
      </w:r>
    </w:p>
    <w:p w14:paraId="115438D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Addition and Release Delay of unknown NR PSCell in</w:t>
      </w:r>
      <w:r>
        <w:rPr>
          <w:noProof/>
        </w:rPr>
        <w:tab/>
        <w:t>3425</w:t>
      </w:r>
    </w:p>
    <w:p w14:paraId="671620E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3425</w:t>
      </w:r>
    </w:p>
    <w:p w14:paraId="56F9BEC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3428</w:t>
      </w:r>
    </w:p>
    <w:p w14:paraId="46187EE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Addition and Release Delay of known NR PSCell in FR2-2</w:t>
      </w:r>
      <w:r>
        <w:rPr>
          <w:noProof/>
        </w:rPr>
        <w:tab/>
        <w:t>3428</w:t>
      </w:r>
    </w:p>
    <w:p w14:paraId="34C86C7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3428</w:t>
      </w:r>
    </w:p>
    <w:p w14:paraId="07F6965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3431</w:t>
      </w:r>
    </w:p>
    <w:p w14:paraId="19F2FB9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Addition and Release Delay of unknown NR PSCell in FR2-2</w:t>
      </w:r>
      <w:r>
        <w:rPr>
          <w:noProof/>
        </w:rPr>
        <w:tab/>
        <w:t>3431</w:t>
      </w:r>
    </w:p>
    <w:p w14:paraId="19A9FA1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3431</w:t>
      </w:r>
    </w:p>
    <w:p w14:paraId="28EB127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3434</w:t>
      </w:r>
    </w:p>
    <w:p w14:paraId="5D30A3E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Active TCI state switch delay</w:t>
      </w:r>
      <w:r>
        <w:rPr>
          <w:noProof/>
        </w:rPr>
        <w:tab/>
        <w:t>3434</w:t>
      </w:r>
    </w:p>
    <w:p w14:paraId="2E0D40C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3434</w:t>
      </w:r>
    </w:p>
    <w:p w14:paraId="4D7B7E1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3438</w:t>
      </w:r>
    </w:p>
    <w:p w14:paraId="15A12A1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DengXian"/>
          <w:iCs/>
          <w:noProof/>
        </w:rPr>
        <w:t>MAC-CE based active TCI state switch for HST FR2 scenario</w:t>
      </w:r>
      <w:r>
        <w:rPr>
          <w:noProof/>
        </w:rPr>
        <w:tab/>
        <w:t>3442</w:t>
      </w:r>
    </w:p>
    <w:p w14:paraId="62D8D09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PCell FR2 HST active TCI state switch for a known TCI state</w:t>
      </w:r>
      <w:r>
        <w:rPr>
          <w:noProof/>
        </w:rPr>
        <w:tab/>
        <w:t>3442</w:t>
      </w:r>
    </w:p>
    <w:p w14:paraId="32C6B341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</w:rPr>
        <w:t>A.7.5.8.3.1.1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Test Purpose and Environment</w:t>
      </w:r>
      <w:r>
        <w:rPr>
          <w:noProof/>
        </w:rPr>
        <w:tab/>
        <w:t>3442</w:t>
      </w:r>
    </w:p>
    <w:p w14:paraId="0BD79743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A.7.5.8</w:t>
      </w:r>
      <w:r w:rsidRPr="00EE690D">
        <w:rPr>
          <w:rFonts w:eastAsia="MS Mincho"/>
          <w:bCs/>
          <w:noProof/>
        </w:rPr>
        <w:t>.3.1</w:t>
      </w:r>
      <w:r w:rsidRPr="00EE690D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3446</w:t>
      </w:r>
    </w:p>
    <w:p w14:paraId="68D2A63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3447</w:t>
      </w:r>
    </w:p>
    <w:p w14:paraId="743FE472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</w:rPr>
        <w:t>A.7.5.9.1.1.1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Test Purpose and Environment</w:t>
      </w:r>
      <w:r>
        <w:rPr>
          <w:noProof/>
        </w:rPr>
        <w:tab/>
        <w:t>3447</w:t>
      </w:r>
    </w:p>
    <w:p w14:paraId="522BE066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  <w:snapToGrid w:val="0"/>
        </w:rPr>
        <w:t>A.7.5.9</w:t>
      </w:r>
      <w:r w:rsidRPr="00EE690D">
        <w:rPr>
          <w:rFonts w:eastAsia="MS Mincho"/>
          <w:noProof/>
        </w:rPr>
        <w:t>.1.1</w:t>
      </w:r>
      <w:r w:rsidRPr="00EE690D">
        <w:rPr>
          <w:rFonts w:eastAsia="MS Mincho"/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3450</w:t>
      </w:r>
    </w:p>
    <w:p w14:paraId="784C93F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3450</w:t>
      </w:r>
    </w:p>
    <w:p w14:paraId="2CD5BF6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cs="Arial"/>
          <w:noProof/>
        </w:rPr>
        <w:t>A.7.5.9.2.1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cs="Arial"/>
          <w:noProof/>
        </w:rPr>
        <w:t xml:space="preserve">NR </w:t>
      </w:r>
      <w:r w:rsidRPr="00EE690D">
        <w:rPr>
          <w:rFonts w:cs="Arial"/>
          <w:noProof/>
          <w:lang w:val="en-US"/>
        </w:rPr>
        <w:t xml:space="preserve">PCell </w:t>
      </w:r>
      <w:r w:rsidRPr="00EE690D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3450</w:t>
      </w:r>
    </w:p>
    <w:p w14:paraId="1F1BB2E6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</w:rPr>
        <w:t>A.7.5.9.2.1.1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Test Purpose and Environment</w:t>
      </w:r>
      <w:r>
        <w:rPr>
          <w:noProof/>
        </w:rPr>
        <w:tab/>
        <w:t>3450</w:t>
      </w:r>
    </w:p>
    <w:p w14:paraId="04AAE00D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A.7.5.9.2</w:t>
      </w:r>
      <w:r w:rsidRPr="00EE690D">
        <w:rPr>
          <w:rFonts w:eastAsia="MS Mincho"/>
          <w:bCs/>
          <w:noProof/>
        </w:rPr>
        <w:t>.1</w:t>
      </w:r>
      <w:r w:rsidRPr="00EE690D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3453</w:t>
      </w:r>
    </w:p>
    <w:p w14:paraId="2A61F29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3453</w:t>
      </w:r>
    </w:p>
    <w:p w14:paraId="0AA3861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3453</w:t>
      </w:r>
    </w:p>
    <w:p w14:paraId="3E5BB29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3453</w:t>
      </w:r>
    </w:p>
    <w:p w14:paraId="5EDE1D7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Test </w:t>
      </w:r>
      <w:r w:rsidRPr="00EE690D">
        <w:rPr>
          <w:noProof/>
          <w:snapToGrid w:val="0"/>
        </w:rPr>
        <w:t>Requirements</w:t>
      </w:r>
      <w:r>
        <w:rPr>
          <w:noProof/>
        </w:rPr>
        <w:tab/>
        <w:t>3456</w:t>
      </w:r>
    </w:p>
    <w:p w14:paraId="0A1D78A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3457</w:t>
      </w:r>
    </w:p>
    <w:p w14:paraId="27AAACB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3457</w:t>
      </w:r>
    </w:p>
    <w:p w14:paraId="59B16AC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3457</w:t>
      </w:r>
    </w:p>
    <w:p w14:paraId="065972B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3460</w:t>
      </w:r>
    </w:p>
    <w:p w14:paraId="3093837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Conditional PSCell addition and release delay (FR2 SA)</w:t>
      </w:r>
      <w:r>
        <w:rPr>
          <w:noProof/>
        </w:rPr>
        <w:tab/>
        <w:t>3460</w:t>
      </w:r>
    </w:p>
    <w:p w14:paraId="26275F0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A.7.5.12.1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Addition and Release Delay of PSCell</w:t>
      </w:r>
      <w:r>
        <w:rPr>
          <w:noProof/>
        </w:rPr>
        <w:tab/>
        <w:t>3460</w:t>
      </w:r>
    </w:p>
    <w:p w14:paraId="4F75272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3460</w:t>
      </w:r>
    </w:p>
    <w:p w14:paraId="5C6B989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3460</w:t>
      </w:r>
    </w:p>
    <w:p w14:paraId="26C9FD7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A.7.5.12.1.3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3463</w:t>
      </w:r>
    </w:p>
    <w:p w14:paraId="2E0DE74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Unified TCI state switching delay</w:t>
      </w:r>
      <w:r>
        <w:rPr>
          <w:noProof/>
        </w:rPr>
        <w:tab/>
        <w:t>3463</w:t>
      </w:r>
    </w:p>
    <w:p w14:paraId="666E138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MAC-CE based active joint TCI state switching</w:t>
      </w:r>
      <w:r>
        <w:rPr>
          <w:noProof/>
        </w:rPr>
        <w:tab/>
        <w:t>3463</w:t>
      </w:r>
    </w:p>
    <w:p w14:paraId="27EF737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PCell FR2 active joint TCI state switch for a known TCI state</w:t>
      </w:r>
      <w:r>
        <w:rPr>
          <w:noProof/>
        </w:rPr>
        <w:tab/>
        <w:t>3463</w:t>
      </w:r>
    </w:p>
    <w:p w14:paraId="282C6A47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</w:rPr>
        <w:t>A.7.5.13.1.1.1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Test Purpose and Environment</w:t>
      </w:r>
      <w:r>
        <w:rPr>
          <w:noProof/>
        </w:rPr>
        <w:tab/>
        <w:t>3463</w:t>
      </w:r>
    </w:p>
    <w:p w14:paraId="4AF5F06C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</w:rPr>
        <w:t>A.7.5.13.1.1.2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Test parameters</w:t>
      </w:r>
      <w:r>
        <w:rPr>
          <w:noProof/>
        </w:rPr>
        <w:tab/>
        <w:t>3464</w:t>
      </w:r>
    </w:p>
    <w:p w14:paraId="581535C7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A.7.5.13</w:t>
      </w:r>
      <w:r w:rsidRPr="00EE690D">
        <w:rPr>
          <w:rFonts w:eastAsia="MS Mincho"/>
          <w:bCs/>
          <w:noProof/>
        </w:rPr>
        <w:t>.1.1</w:t>
      </w:r>
      <w:r w:rsidRPr="00EE690D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3466</w:t>
      </w:r>
    </w:p>
    <w:p w14:paraId="40BCE54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MAC-CE based active uplink TCI state switch</w:t>
      </w:r>
      <w:r>
        <w:rPr>
          <w:noProof/>
        </w:rPr>
        <w:tab/>
        <w:t>3466</w:t>
      </w:r>
    </w:p>
    <w:p w14:paraId="29B4309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NR FR2 PCell uplink TCI state switch for a known TCI state</w:t>
      </w:r>
      <w:r>
        <w:rPr>
          <w:noProof/>
        </w:rPr>
        <w:tab/>
        <w:t>3466</w:t>
      </w:r>
    </w:p>
    <w:p w14:paraId="00B9680E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</w:rPr>
        <w:t>A.7.5.13.2.1.1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Test Purpose and Environment</w:t>
      </w:r>
      <w:r>
        <w:rPr>
          <w:noProof/>
        </w:rPr>
        <w:tab/>
        <w:t>3466</w:t>
      </w:r>
    </w:p>
    <w:p w14:paraId="63D987F9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</w:rPr>
        <w:t>A.7.5.13.2.1.2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Test parameters</w:t>
      </w:r>
      <w:r>
        <w:rPr>
          <w:noProof/>
        </w:rPr>
        <w:tab/>
        <w:t>3467</w:t>
      </w:r>
    </w:p>
    <w:p w14:paraId="2B423FB7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</w:rPr>
        <w:t>A.7.5.13.2.1.3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Test Requirements</w:t>
      </w:r>
      <w:r>
        <w:rPr>
          <w:noProof/>
        </w:rPr>
        <w:tab/>
        <w:t>3469</w:t>
      </w:r>
    </w:p>
    <w:p w14:paraId="27930FC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MAC-CE based active downlink TCI state switch</w:t>
      </w:r>
      <w:r>
        <w:rPr>
          <w:noProof/>
        </w:rPr>
        <w:tab/>
        <w:t>3469</w:t>
      </w:r>
    </w:p>
    <w:p w14:paraId="4FD0CC8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PCell FR2 active downlink TCI state switch to cell with additional PCI for a known TCI state</w:t>
      </w:r>
      <w:r>
        <w:rPr>
          <w:noProof/>
        </w:rPr>
        <w:tab/>
        <w:t>3469</w:t>
      </w:r>
    </w:p>
    <w:p w14:paraId="18447B8B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</w:rPr>
        <w:t>A.7.5.13.3.1.1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Test Purpose and Environment</w:t>
      </w:r>
      <w:r>
        <w:rPr>
          <w:noProof/>
        </w:rPr>
        <w:tab/>
        <w:t>3469</w:t>
      </w:r>
    </w:p>
    <w:p w14:paraId="16444510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</w:rPr>
        <w:t>A.7.5.13.3.1.2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Test Parameters</w:t>
      </w:r>
      <w:r>
        <w:rPr>
          <w:noProof/>
        </w:rPr>
        <w:tab/>
        <w:t>3470</w:t>
      </w:r>
    </w:p>
    <w:p w14:paraId="541A27D1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</w:rPr>
        <w:t>A.7.5.13.3.1.3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Test Requirements</w:t>
      </w:r>
      <w:r>
        <w:rPr>
          <w:noProof/>
        </w:rPr>
        <w:tab/>
        <w:t>3473</w:t>
      </w:r>
    </w:p>
    <w:p w14:paraId="0A764ED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PSCell RACH-less based Activation and deactivation for FR1+FR2 inter-band with target PSCell in FR2</w:t>
      </w:r>
      <w:r>
        <w:rPr>
          <w:noProof/>
        </w:rPr>
        <w:tab/>
        <w:t>3473</w:t>
      </w:r>
    </w:p>
    <w:p w14:paraId="77BABC9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3473</w:t>
      </w:r>
    </w:p>
    <w:p w14:paraId="51E1885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3476</w:t>
      </w:r>
    </w:p>
    <w:p w14:paraId="5438D802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3477</w:t>
      </w:r>
    </w:p>
    <w:p w14:paraId="23C3B37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3477</w:t>
      </w:r>
    </w:p>
    <w:p w14:paraId="25C8EE4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3477</w:t>
      </w:r>
    </w:p>
    <w:p w14:paraId="2869813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3477</w:t>
      </w:r>
    </w:p>
    <w:p w14:paraId="728F050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3480</w:t>
      </w:r>
    </w:p>
    <w:p w14:paraId="73BFD20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3480</w:t>
      </w:r>
    </w:p>
    <w:p w14:paraId="20E9284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3480</w:t>
      </w:r>
    </w:p>
    <w:p w14:paraId="2BBB7F5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3483</w:t>
      </w:r>
    </w:p>
    <w:p w14:paraId="5310177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3484</w:t>
      </w:r>
    </w:p>
    <w:p w14:paraId="2B62518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3484</w:t>
      </w:r>
    </w:p>
    <w:p w14:paraId="75DDB10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3487</w:t>
      </w:r>
    </w:p>
    <w:p w14:paraId="54DE553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3487</w:t>
      </w:r>
    </w:p>
    <w:p w14:paraId="7077941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3487</w:t>
      </w:r>
    </w:p>
    <w:p w14:paraId="367A0FC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3490</w:t>
      </w:r>
    </w:p>
    <w:p w14:paraId="03BC06D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 xml:space="preserve">SA event triggered reporting test without gap under non-DRX for UE configured with </w:t>
      </w:r>
      <w:r w:rsidRPr="00EE690D">
        <w:rPr>
          <w:i/>
          <w:iCs/>
          <w:noProof/>
          <w:snapToGrid w:val="0"/>
        </w:rPr>
        <w:t>highSpeedMeasFlagFR2-r17</w:t>
      </w:r>
      <w:r>
        <w:rPr>
          <w:noProof/>
        </w:rPr>
        <w:tab/>
        <w:t>3491</w:t>
      </w:r>
    </w:p>
    <w:p w14:paraId="5F5FD6E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3491</w:t>
      </w:r>
    </w:p>
    <w:p w14:paraId="7AC513F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3494</w:t>
      </w:r>
    </w:p>
    <w:p w14:paraId="759CE59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 without gap under non-DRX for FR2-2</w:t>
      </w:r>
      <w:r>
        <w:rPr>
          <w:noProof/>
        </w:rPr>
        <w:tab/>
        <w:t>3494</w:t>
      </w:r>
    </w:p>
    <w:p w14:paraId="1F1FD3E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3494</w:t>
      </w:r>
    </w:p>
    <w:p w14:paraId="231111D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3497</w:t>
      </w:r>
    </w:p>
    <w:p w14:paraId="60E7606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 without gap under DRX for FR2-2</w:t>
      </w:r>
      <w:r>
        <w:rPr>
          <w:noProof/>
        </w:rPr>
        <w:tab/>
        <w:t>3498</w:t>
      </w:r>
    </w:p>
    <w:p w14:paraId="2769C80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3498</w:t>
      </w:r>
    </w:p>
    <w:p w14:paraId="202A828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3500</w:t>
      </w:r>
    </w:p>
    <w:p w14:paraId="19DDC59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 with per-UE gaps under non-DRX for FR2-2</w:t>
      </w:r>
      <w:r>
        <w:rPr>
          <w:noProof/>
        </w:rPr>
        <w:tab/>
        <w:t>3501</w:t>
      </w:r>
    </w:p>
    <w:p w14:paraId="6BF2F2B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3501</w:t>
      </w:r>
    </w:p>
    <w:p w14:paraId="62558E9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3504</w:t>
      </w:r>
    </w:p>
    <w:p w14:paraId="074D62A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 with per-UE gaps under DRX for FR2-2</w:t>
      </w:r>
      <w:r>
        <w:rPr>
          <w:noProof/>
        </w:rPr>
        <w:tab/>
        <w:t>3505</w:t>
      </w:r>
    </w:p>
    <w:p w14:paraId="3ECD471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3505</w:t>
      </w:r>
    </w:p>
    <w:p w14:paraId="642C918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3507</w:t>
      </w:r>
    </w:p>
    <w:p w14:paraId="1CD7918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 with SSB time index detection without gap under non-DRX for FR2-2</w:t>
      </w:r>
      <w:r>
        <w:rPr>
          <w:noProof/>
        </w:rPr>
        <w:tab/>
        <w:t>3508</w:t>
      </w:r>
    </w:p>
    <w:p w14:paraId="14F7C03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3508</w:t>
      </w:r>
    </w:p>
    <w:p w14:paraId="7F94D5D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3511</w:t>
      </w:r>
    </w:p>
    <w:p w14:paraId="0BDC823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 with SSB time index detection with per-UE gaps under non-DRX for FR2-2</w:t>
      </w:r>
      <w:r>
        <w:rPr>
          <w:noProof/>
        </w:rPr>
        <w:tab/>
        <w:t>3512</w:t>
      </w:r>
    </w:p>
    <w:p w14:paraId="257CE54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3512</w:t>
      </w:r>
    </w:p>
    <w:p w14:paraId="4374B87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lastRenderedPageBreak/>
        <w:t>A.7.6.1.11.2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3514</w:t>
      </w:r>
    </w:p>
    <w:p w14:paraId="6FD4DD9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3515</w:t>
      </w:r>
    </w:p>
    <w:p w14:paraId="544573B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3515</w:t>
      </w:r>
    </w:p>
    <w:p w14:paraId="07763F5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3515</w:t>
      </w:r>
    </w:p>
    <w:p w14:paraId="5E68444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3518</w:t>
      </w:r>
    </w:p>
    <w:p w14:paraId="6110D5B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3518</w:t>
      </w:r>
    </w:p>
    <w:p w14:paraId="5DE40A4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3518</w:t>
      </w:r>
    </w:p>
    <w:p w14:paraId="106BFBA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3522</w:t>
      </w:r>
    </w:p>
    <w:p w14:paraId="19A0DFD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3522</w:t>
      </w:r>
    </w:p>
    <w:p w14:paraId="4BB76C0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3522</w:t>
      </w:r>
    </w:p>
    <w:p w14:paraId="56B93D1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3526</w:t>
      </w:r>
    </w:p>
    <w:p w14:paraId="1B69535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event triggered reporting tests for FR2 with SSB time index detection when DRX is used (Pcell in FR2)</w:t>
      </w:r>
      <w:r>
        <w:rPr>
          <w:noProof/>
        </w:rPr>
        <w:tab/>
        <w:t>3526</w:t>
      </w:r>
    </w:p>
    <w:p w14:paraId="32AE8B4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3526</w:t>
      </w:r>
    </w:p>
    <w:p w14:paraId="6D22848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3530</w:t>
      </w:r>
    </w:p>
    <w:p w14:paraId="6043F9E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event triggered reporting tests for FR2 without SSB time index detection when DRX is not used (PCell in FR1)</w:t>
      </w:r>
      <w:r>
        <w:rPr>
          <w:noProof/>
        </w:rPr>
        <w:tab/>
        <w:t>3530</w:t>
      </w:r>
    </w:p>
    <w:p w14:paraId="2AD7D7B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3530</w:t>
      </w:r>
    </w:p>
    <w:p w14:paraId="357C0A9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3534</w:t>
      </w:r>
    </w:p>
    <w:p w14:paraId="72AED45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event triggered reporting tests for FR2 without SSB time index detection when DRX is used (Pcell in FR1)</w:t>
      </w:r>
      <w:r>
        <w:rPr>
          <w:noProof/>
        </w:rPr>
        <w:tab/>
        <w:t>3535</w:t>
      </w:r>
    </w:p>
    <w:p w14:paraId="3813E74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3535</w:t>
      </w:r>
    </w:p>
    <w:p w14:paraId="6E9BEC4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3539</w:t>
      </w:r>
    </w:p>
    <w:p w14:paraId="6EC3373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event triggered reporting tests for FR2 with SSB time index detection when DRX is not used (PCell in FR1)</w:t>
      </w:r>
      <w:r>
        <w:rPr>
          <w:noProof/>
        </w:rPr>
        <w:tab/>
        <w:t>3540</w:t>
      </w:r>
    </w:p>
    <w:p w14:paraId="5229ABB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3540</w:t>
      </w:r>
    </w:p>
    <w:p w14:paraId="23AD85F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3544</w:t>
      </w:r>
    </w:p>
    <w:p w14:paraId="52FA141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event triggered reporting tests for FR2 with SSB time index detection when DRX is used (PCell in FR1)</w:t>
      </w:r>
      <w:r>
        <w:rPr>
          <w:noProof/>
        </w:rPr>
        <w:tab/>
        <w:t>3545</w:t>
      </w:r>
    </w:p>
    <w:p w14:paraId="5EE0FC9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3545</w:t>
      </w:r>
    </w:p>
    <w:p w14:paraId="7846DE9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3549</w:t>
      </w:r>
    </w:p>
    <w:p w14:paraId="51D6D18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event triggered reporting tests For FR2 without SSB time index detection when DRX is not used (PCell in FR2) (rel16 additional mandatory gap pattern 17)</w:t>
      </w:r>
      <w:r>
        <w:rPr>
          <w:noProof/>
        </w:rPr>
        <w:tab/>
        <w:t>3550</w:t>
      </w:r>
    </w:p>
    <w:p w14:paraId="3930ED3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3550</w:t>
      </w:r>
    </w:p>
    <w:p w14:paraId="2508B07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3554</w:t>
      </w:r>
    </w:p>
    <w:p w14:paraId="5966B77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3554</w:t>
      </w:r>
    </w:p>
    <w:p w14:paraId="549A5D0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3554</w:t>
      </w:r>
    </w:p>
    <w:p w14:paraId="40F0945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3556</w:t>
      </w:r>
    </w:p>
    <w:p w14:paraId="6878890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3556</w:t>
      </w:r>
    </w:p>
    <w:p w14:paraId="732EACA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3556</w:t>
      </w:r>
    </w:p>
    <w:p w14:paraId="60A3A42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3559</w:t>
      </w:r>
    </w:p>
    <w:p w14:paraId="00DDE35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event triggered reporting tests for FR2-2 without SSB time index detection when DRX is not used (PCell in FR2-2)</w:t>
      </w:r>
      <w:r>
        <w:rPr>
          <w:noProof/>
        </w:rPr>
        <w:tab/>
        <w:t>3559</w:t>
      </w:r>
    </w:p>
    <w:p w14:paraId="5B67FCD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3559</w:t>
      </w:r>
    </w:p>
    <w:p w14:paraId="3F5AA0D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3563</w:t>
      </w:r>
    </w:p>
    <w:p w14:paraId="12D91EE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event triggered reporting tests for FR2-2 without SSB time index detection when DRX is used (PCell in FR2-2)</w:t>
      </w:r>
      <w:r>
        <w:rPr>
          <w:noProof/>
        </w:rPr>
        <w:tab/>
        <w:t>3564</w:t>
      </w:r>
    </w:p>
    <w:p w14:paraId="2E83C37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3564</w:t>
      </w:r>
    </w:p>
    <w:p w14:paraId="0FED5DA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3568</w:t>
      </w:r>
    </w:p>
    <w:p w14:paraId="202EB1D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event triggered reporting tests for FR2-2 with SSB time index detection when DRX is not used (PCell in FR2-2)</w:t>
      </w:r>
      <w:r>
        <w:rPr>
          <w:noProof/>
        </w:rPr>
        <w:tab/>
        <w:t>3569</w:t>
      </w:r>
    </w:p>
    <w:p w14:paraId="3A68C38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3569</w:t>
      </w:r>
    </w:p>
    <w:p w14:paraId="602287C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3573</w:t>
      </w:r>
    </w:p>
    <w:p w14:paraId="27C0E1A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event triggered reporting tests for FR2-2 with SSB time index detection when DRX is used (PCell in FR2-2)</w:t>
      </w:r>
      <w:r>
        <w:rPr>
          <w:noProof/>
        </w:rPr>
        <w:tab/>
        <w:t>3574</w:t>
      </w:r>
    </w:p>
    <w:p w14:paraId="2D9D61C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3574</w:t>
      </w:r>
    </w:p>
    <w:p w14:paraId="09BD5CF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3578</w:t>
      </w:r>
    </w:p>
    <w:p w14:paraId="40A4871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event triggered reporting tests for FR2-2 without SSB time index detection when DRX is not used (PCell in FR1)</w:t>
      </w:r>
      <w:r>
        <w:rPr>
          <w:noProof/>
        </w:rPr>
        <w:tab/>
        <w:t>3579</w:t>
      </w:r>
    </w:p>
    <w:p w14:paraId="02DF2D8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A.7.6.2.16.1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3579</w:t>
      </w:r>
    </w:p>
    <w:p w14:paraId="46E2B2B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3585</w:t>
      </w:r>
    </w:p>
    <w:p w14:paraId="01EFF1E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event triggered reporting tests for FR2-2 without SSB time index detection when DRX is used (PCell in FR1)</w:t>
      </w:r>
      <w:r>
        <w:rPr>
          <w:noProof/>
        </w:rPr>
        <w:tab/>
        <w:t>3585</w:t>
      </w:r>
    </w:p>
    <w:p w14:paraId="6D20E5D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3585</w:t>
      </w:r>
    </w:p>
    <w:p w14:paraId="221E53A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3592</w:t>
      </w:r>
    </w:p>
    <w:p w14:paraId="007C29D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event triggered reporting tests for FR2-2 with SSB time index detection when DRX is not used (PCell in FR1)</w:t>
      </w:r>
      <w:r>
        <w:rPr>
          <w:noProof/>
        </w:rPr>
        <w:tab/>
        <w:t>3593</w:t>
      </w:r>
    </w:p>
    <w:p w14:paraId="365D5CA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3593</w:t>
      </w:r>
    </w:p>
    <w:p w14:paraId="36B8DDD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3598</w:t>
      </w:r>
    </w:p>
    <w:p w14:paraId="6D24797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event triggered reporting tests for FR2-2 with SSB time index detection when DRX is used (PCell in FR1)</w:t>
      </w:r>
      <w:r>
        <w:rPr>
          <w:noProof/>
        </w:rPr>
        <w:tab/>
        <w:t>3599</w:t>
      </w:r>
    </w:p>
    <w:p w14:paraId="2B54D90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3599</w:t>
      </w:r>
    </w:p>
    <w:p w14:paraId="71175CE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3607</w:t>
      </w:r>
    </w:p>
    <w:p w14:paraId="2854D97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3608</w:t>
      </w:r>
    </w:p>
    <w:p w14:paraId="5A26D33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SSB based L1-RSRP measurement when DRX is not used</w:t>
      </w:r>
      <w:r>
        <w:rPr>
          <w:noProof/>
        </w:rPr>
        <w:tab/>
        <w:t>3608</w:t>
      </w:r>
    </w:p>
    <w:p w14:paraId="1E82A96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SSB based L1-RSRP measurement when DRX is not used</w:t>
      </w:r>
      <w:r>
        <w:rPr>
          <w:noProof/>
        </w:rPr>
        <w:tab/>
        <w:t>3608</w:t>
      </w:r>
    </w:p>
    <w:p w14:paraId="15AA5B0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3608</w:t>
      </w:r>
    </w:p>
    <w:p w14:paraId="4373816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3608</w:t>
      </w:r>
    </w:p>
    <w:p w14:paraId="4138F09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3610</w:t>
      </w:r>
    </w:p>
    <w:p w14:paraId="4071A67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SSB based L1-RSRP measurement when DRX is used</w:t>
      </w:r>
      <w:r>
        <w:rPr>
          <w:noProof/>
        </w:rPr>
        <w:tab/>
        <w:t>3610</w:t>
      </w:r>
    </w:p>
    <w:p w14:paraId="630C217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3610</w:t>
      </w:r>
    </w:p>
    <w:p w14:paraId="636D6E5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3611</w:t>
      </w:r>
    </w:p>
    <w:p w14:paraId="782F90D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3613</w:t>
      </w:r>
    </w:p>
    <w:p w14:paraId="53D57F7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CSI-RS based L1-RSRP measurement when DRX is not used</w:t>
      </w:r>
      <w:r>
        <w:rPr>
          <w:noProof/>
        </w:rPr>
        <w:tab/>
        <w:t>3613</w:t>
      </w:r>
    </w:p>
    <w:p w14:paraId="408905E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3613</w:t>
      </w:r>
    </w:p>
    <w:p w14:paraId="63B33AF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3614</w:t>
      </w:r>
    </w:p>
    <w:p w14:paraId="6DE8FDD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3616</w:t>
      </w:r>
    </w:p>
    <w:p w14:paraId="1E5F66E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CSI-RS based L1-RSRP measurement when DRX is used</w:t>
      </w:r>
      <w:r>
        <w:rPr>
          <w:noProof/>
        </w:rPr>
        <w:tab/>
        <w:t>3617</w:t>
      </w:r>
    </w:p>
    <w:p w14:paraId="4CFC0D3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3617</w:t>
      </w:r>
    </w:p>
    <w:p w14:paraId="7C944B5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3617</w:t>
      </w:r>
    </w:p>
    <w:p w14:paraId="601AA68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3619</w:t>
      </w:r>
    </w:p>
    <w:p w14:paraId="7972D71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A.7.6.3.</w:t>
      </w:r>
      <w:r w:rsidRPr="00EE690D">
        <w:rPr>
          <w:rFonts w:eastAsia="SimSun"/>
          <w:noProof/>
          <w:snapToGrid w:val="0"/>
          <w:lang w:val="en-US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SSB based L1-RSRP measurement when DRX is used</w:t>
      </w:r>
      <w:r w:rsidRPr="00EE690D">
        <w:rPr>
          <w:rFonts w:eastAsia="SimSun"/>
          <w:noProof/>
          <w:snapToGrid w:val="0"/>
          <w:lang w:val="en-US"/>
        </w:rPr>
        <w:t xml:space="preserve"> for power class 6 UE configured with </w:t>
      </w:r>
      <w:r w:rsidRPr="00EE690D">
        <w:rPr>
          <w:i/>
          <w:iCs/>
          <w:noProof/>
        </w:rPr>
        <w:t>highSpeedMeasFlagFR2-r17</w:t>
      </w:r>
      <w:r>
        <w:rPr>
          <w:noProof/>
        </w:rPr>
        <w:tab/>
        <w:t>3620</w:t>
      </w:r>
    </w:p>
    <w:p w14:paraId="45B17B1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A.7.6.3.</w:t>
      </w:r>
      <w:r w:rsidRPr="00EE690D">
        <w:rPr>
          <w:rFonts w:eastAsia="SimSun"/>
          <w:noProof/>
          <w:lang w:val="en-US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3620</w:t>
      </w:r>
    </w:p>
    <w:p w14:paraId="44CC325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A.7.6.3.</w:t>
      </w:r>
      <w:r w:rsidRPr="00EE690D">
        <w:rPr>
          <w:rFonts w:eastAsia="SimSun"/>
          <w:noProof/>
          <w:lang w:val="en-US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3620</w:t>
      </w:r>
    </w:p>
    <w:p w14:paraId="68B41FA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A.7.6.3.</w:t>
      </w:r>
      <w:r w:rsidRPr="00EE690D">
        <w:rPr>
          <w:rFonts w:eastAsia="SimSun"/>
          <w:noProof/>
          <w:lang w:val="en-US"/>
        </w:rPr>
        <w:t>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3622</w:t>
      </w:r>
    </w:p>
    <w:p w14:paraId="612F20A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Inter-cell SSB based L1-RSRP measurements on FR2 SCell when DRX is not used</w:t>
      </w:r>
      <w:r>
        <w:rPr>
          <w:noProof/>
        </w:rPr>
        <w:tab/>
        <w:t>3622</w:t>
      </w:r>
    </w:p>
    <w:p w14:paraId="6804C8D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3622</w:t>
      </w:r>
    </w:p>
    <w:p w14:paraId="1A98B01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3623</w:t>
      </w:r>
    </w:p>
    <w:p w14:paraId="6EA8956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A.7.6.3.6.3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3626</w:t>
      </w:r>
    </w:p>
    <w:p w14:paraId="5479A1C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SSB based L1-RSRP measurement for FR2-2 when DRX is used</w:t>
      </w:r>
      <w:r>
        <w:rPr>
          <w:noProof/>
        </w:rPr>
        <w:tab/>
        <w:t>3626</w:t>
      </w:r>
    </w:p>
    <w:p w14:paraId="59415DF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3626</w:t>
      </w:r>
    </w:p>
    <w:p w14:paraId="3BBF79F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3627</w:t>
      </w:r>
    </w:p>
    <w:p w14:paraId="3BB5F3E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A.7.6.3.7.3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3630</w:t>
      </w:r>
    </w:p>
    <w:p w14:paraId="4E59FD1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3631</w:t>
      </w:r>
    </w:p>
    <w:p w14:paraId="6D4E587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SRS-RSRP measurement with non-DRX</w:t>
      </w:r>
      <w:r>
        <w:rPr>
          <w:noProof/>
        </w:rPr>
        <w:tab/>
        <w:t>3631</w:t>
      </w:r>
    </w:p>
    <w:p w14:paraId="71A44DD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3631</w:t>
      </w:r>
    </w:p>
    <w:p w14:paraId="474AA93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3631</w:t>
      </w:r>
    </w:p>
    <w:p w14:paraId="164B604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3633</w:t>
      </w:r>
    </w:p>
    <w:p w14:paraId="64BA4D5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CLI-RSSI measurement with non-DRX</w:t>
      </w:r>
      <w:r>
        <w:rPr>
          <w:noProof/>
        </w:rPr>
        <w:tab/>
        <w:t>3633</w:t>
      </w:r>
    </w:p>
    <w:p w14:paraId="5A3563C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3633</w:t>
      </w:r>
    </w:p>
    <w:p w14:paraId="4D42E34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3634</w:t>
      </w:r>
    </w:p>
    <w:p w14:paraId="1A16D86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3635</w:t>
      </w:r>
    </w:p>
    <w:p w14:paraId="7979335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A.7.6.5.1   SA interfrequency CGI reporting in autonomous gaps test (PCell in FR2)</w:t>
      </w:r>
      <w:r>
        <w:rPr>
          <w:noProof/>
        </w:rPr>
        <w:tab/>
        <w:t>3636</w:t>
      </w:r>
    </w:p>
    <w:p w14:paraId="39B4ADB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3636</w:t>
      </w:r>
    </w:p>
    <w:p w14:paraId="6377FB3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3639</w:t>
      </w:r>
    </w:p>
    <w:p w14:paraId="0CEE969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3639</w:t>
      </w:r>
    </w:p>
    <w:p w14:paraId="3813547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3641</w:t>
      </w:r>
    </w:p>
    <w:p w14:paraId="589BB1D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3641</w:t>
      </w:r>
    </w:p>
    <w:p w14:paraId="68018A4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3642</w:t>
      </w:r>
    </w:p>
    <w:p w14:paraId="1E236A9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3644</w:t>
      </w:r>
    </w:p>
    <w:p w14:paraId="4FBDDD2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lastRenderedPageBreak/>
        <w:t>A.7.6.6.3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L1-SINR measurement with CSI-RS based CMR and dedicated IMR configured when DRX is used</w:t>
      </w:r>
      <w:r>
        <w:rPr>
          <w:noProof/>
        </w:rPr>
        <w:tab/>
        <w:t>3644</w:t>
      </w:r>
    </w:p>
    <w:p w14:paraId="41DB06E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3644</w:t>
      </w:r>
    </w:p>
    <w:p w14:paraId="0AA39F1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3645</w:t>
      </w:r>
    </w:p>
    <w:p w14:paraId="4219DA9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3647</w:t>
      </w:r>
    </w:p>
    <w:p w14:paraId="74E2B78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3647</w:t>
      </w:r>
    </w:p>
    <w:p w14:paraId="38A7A17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 without gap under DRX for CSI-RS based intra-frequency measurement</w:t>
      </w:r>
      <w:r>
        <w:rPr>
          <w:noProof/>
        </w:rPr>
        <w:tab/>
        <w:t>3647</w:t>
      </w:r>
    </w:p>
    <w:p w14:paraId="11EB248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3647</w:t>
      </w:r>
    </w:p>
    <w:p w14:paraId="04E5535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3650</w:t>
      </w:r>
    </w:p>
    <w:p w14:paraId="6CBC0E7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3650</w:t>
      </w:r>
    </w:p>
    <w:p w14:paraId="0583085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event triggered reporting tests for FR2 CSI-RS based measurement when non-DRX is used (PCell in FR2)</w:t>
      </w:r>
      <w:r>
        <w:rPr>
          <w:noProof/>
        </w:rPr>
        <w:tab/>
        <w:t>3650</w:t>
      </w:r>
    </w:p>
    <w:p w14:paraId="0EE33AF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3650</w:t>
      </w:r>
    </w:p>
    <w:p w14:paraId="3E5A9F6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3653</w:t>
      </w:r>
    </w:p>
    <w:p w14:paraId="35A2F62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3653</w:t>
      </w:r>
    </w:p>
    <w:p w14:paraId="47CB3DE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NR RSTD measurement reporting delay test case for single positioning frequency layer in FR2 SA</w:t>
      </w:r>
      <w:r>
        <w:rPr>
          <w:noProof/>
        </w:rPr>
        <w:tab/>
        <w:t>3653</w:t>
      </w:r>
    </w:p>
    <w:p w14:paraId="5B12455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3653</w:t>
      </w:r>
    </w:p>
    <w:p w14:paraId="66FB21E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3661</w:t>
      </w:r>
    </w:p>
    <w:p w14:paraId="4B515C9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NR RSTD measurement reporting delay test case for dual positioning frequency layers in FR2 SA</w:t>
      </w:r>
      <w:r>
        <w:rPr>
          <w:noProof/>
        </w:rPr>
        <w:tab/>
        <w:t>3661</w:t>
      </w:r>
    </w:p>
    <w:p w14:paraId="0B59B80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3661</w:t>
      </w:r>
    </w:p>
    <w:p w14:paraId="0BF53CE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3669</w:t>
      </w:r>
    </w:p>
    <w:p w14:paraId="5A2E66B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RSTD measurement reporting delay test case for single positioning frequency layer with reduced number of samples in FR2 SA</w:t>
      </w:r>
      <w:r>
        <w:rPr>
          <w:noProof/>
        </w:rPr>
        <w:tab/>
        <w:t>3669</w:t>
      </w:r>
    </w:p>
    <w:p w14:paraId="41289EC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3669</w:t>
      </w:r>
    </w:p>
    <w:p w14:paraId="4E5F252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3675</w:t>
      </w:r>
    </w:p>
    <w:p w14:paraId="33206D1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RSTD measurement reporting delay test case for single positioning frequency layer in FR2 SA without measurement gap</w:t>
      </w:r>
      <w:r>
        <w:rPr>
          <w:noProof/>
        </w:rPr>
        <w:tab/>
        <w:t>3676</w:t>
      </w:r>
    </w:p>
    <w:p w14:paraId="7E058F6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3676</w:t>
      </w:r>
    </w:p>
    <w:p w14:paraId="365B34E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A.7.6.9.4.2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3679</w:t>
      </w:r>
    </w:p>
    <w:p w14:paraId="6409CE6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RSTD measurement reporting delay test case for single positioning frequency layer in FR2 SA in RRC_CONNECTED state with Rx TEG</w:t>
      </w:r>
      <w:r>
        <w:rPr>
          <w:noProof/>
        </w:rPr>
        <w:tab/>
        <w:t>3680</w:t>
      </w:r>
    </w:p>
    <w:p w14:paraId="673FED4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A.7.6.9.5.1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3680</w:t>
      </w:r>
    </w:p>
    <w:p w14:paraId="1A7EAEE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A.7.6.9.5.2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3683</w:t>
      </w:r>
    </w:p>
    <w:p w14:paraId="0908ECA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A.7.6.10 PRS-RSRP measurements</w:t>
      </w:r>
      <w:r>
        <w:rPr>
          <w:noProof/>
        </w:rPr>
        <w:tab/>
        <w:t>3683</w:t>
      </w:r>
    </w:p>
    <w:p w14:paraId="366A70A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A.7.6.10.1 PRS-RSRP reporting delay test case for single positioning frequency layer</w:t>
      </w:r>
      <w:r>
        <w:rPr>
          <w:noProof/>
        </w:rPr>
        <w:tab/>
        <w:t>3683</w:t>
      </w:r>
    </w:p>
    <w:p w14:paraId="2C703E7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3683</w:t>
      </w:r>
    </w:p>
    <w:p w14:paraId="69190A8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3688</w:t>
      </w:r>
    </w:p>
    <w:p w14:paraId="00B50EA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PRS-RSRP reporting delay test case for dual positioning frequency layer</w:t>
      </w:r>
      <w:r>
        <w:rPr>
          <w:noProof/>
        </w:rPr>
        <w:tab/>
        <w:t>3688</w:t>
      </w:r>
    </w:p>
    <w:p w14:paraId="3D00901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3688</w:t>
      </w:r>
    </w:p>
    <w:p w14:paraId="59A561C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3692</w:t>
      </w:r>
    </w:p>
    <w:p w14:paraId="38A5124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A.7.6.10.3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 xml:space="preserve">PRS-RSRP reporting delay test case for </w:t>
      </w:r>
      <w:r w:rsidRPr="00EE690D">
        <w:rPr>
          <w:rFonts w:eastAsiaTheme="minorEastAsia"/>
          <w:noProof/>
          <w:snapToGrid w:val="0"/>
        </w:rPr>
        <w:t>reduced number of samples</w:t>
      </w:r>
      <w:r>
        <w:rPr>
          <w:noProof/>
        </w:rPr>
        <w:tab/>
        <w:t>3692</w:t>
      </w:r>
    </w:p>
    <w:p w14:paraId="2FBAA80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A.7.6.10.3.1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Purpose and Environment</w:t>
      </w:r>
      <w:r>
        <w:rPr>
          <w:noProof/>
        </w:rPr>
        <w:tab/>
        <w:t>3692</w:t>
      </w:r>
    </w:p>
    <w:p w14:paraId="26CCC88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A.7.6.10.3.2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Requirements</w:t>
      </w:r>
      <w:r>
        <w:rPr>
          <w:noProof/>
        </w:rPr>
        <w:tab/>
        <w:t>3696</w:t>
      </w:r>
    </w:p>
    <w:p w14:paraId="1936589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A.7.6.10.4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PRS-RSRP reporting delay test case for single positioning frequency layer</w:t>
      </w:r>
      <w:r w:rsidRPr="00EE690D">
        <w:rPr>
          <w:rFonts w:eastAsiaTheme="minorEastAsia"/>
          <w:noProof/>
          <w:snapToGrid w:val="0"/>
        </w:rPr>
        <w:t xml:space="preserve"> outside MG</w:t>
      </w:r>
      <w:r>
        <w:rPr>
          <w:noProof/>
        </w:rPr>
        <w:tab/>
        <w:t>3696</w:t>
      </w:r>
    </w:p>
    <w:p w14:paraId="54F12F0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A.7.6.10.4.1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Purpose and Environment</w:t>
      </w:r>
      <w:r>
        <w:rPr>
          <w:noProof/>
        </w:rPr>
        <w:tab/>
        <w:t>3696</w:t>
      </w:r>
    </w:p>
    <w:p w14:paraId="43A63D1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A.7.6.10.4.2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Requirements</w:t>
      </w:r>
      <w:r>
        <w:rPr>
          <w:noProof/>
        </w:rPr>
        <w:tab/>
        <w:t>3700</w:t>
      </w:r>
    </w:p>
    <w:p w14:paraId="5B83815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3700</w:t>
      </w:r>
    </w:p>
    <w:p w14:paraId="5F06A1F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measurements for single positioning frequency layer in FR2 SA</w:t>
      </w:r>
      <w:r>
        <w:rPr>
          <w:noProof/>
        </w:rPr>
        <w:tab/>
        <w:t>3700</w:t>
      </w:r>
    </w:p>
    <w:p w14:paraId="1C80E1D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3700</w:t>
      </w:r>
    </w:p>
    <w:p w14:paraId="1763DB4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3704</w:t>
      </w:r>
    </w:p>
    <w:p w14:paraId="6CE0102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measurement period for dual positioning frequency layers in FR2 SA</w:t>
      </w:r>
      <w:r>
        <w:rPr>
          <w:noProof/>
        </w:rPr>
        <w:tab/>
        <w:t>3704</w:t>
      </w:r>
    </w:p>
    <w:p w14:paraId="6AD88E7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3704</w:t>
      </w:r>
    </w:p>
    <w:p w14:paraId="10DD830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3708</w:t>
      </w:r>
    </w:p>
    <w:p w14:paraId="1CF7A43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measurements for single positioning frequency layer in FR2 SA with reduced sample number</w:t>
      </w:r>
      <w:r>
        <w:rPr>
          <w:noProof/>
        </w:rPr>
        <w:tab/>
        <w:t>3708</w:t>
      </w:r>
    </w:p>
    <w:p w14:paraId="6364A10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3708</w:t>
      </w:r>
    </w:p>
    <w:p w14:paraId="2683A1A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3710</w:t>
      </w:r>
    </w:p>
    <w:p w14:paraId="22DE52E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A.7.6.11.4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UE Rx-Tx time difference measurements without gaps in FR2 SA</w:t>
      </w:r>
      <w:r>
        <w:rPr>
          <w:noProof/>
        </w:rPr>
        <w:tab/>
        <w:t>3711</w:t>
      </w:r>
    </w:p>
    <w:p w14:paraId="461F0E5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A.7.6.11.4.1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purpose and environment</w:t>
      </w:r>
      <w:r>
        <w:rPr>
          <w:noProof/>
        </w:rPr>
        <w:tab/>
        <w:t>3711</w:t>
      </w:r>
    </w:p>
    <w:p w14:paraId="307699D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lastRenderedPageBreak/>
        <w:t>A.7.6.11.4.2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requirements</w:t>
      </w:r>
      <w:r>
        <w:rPr>
          <w:noProof/>
        </w:rPr>
        <w:tab/>
        <w:t>3713</w:t>
      </w:r>
    </w:p>
    <w:p w14:paraId="50F9A73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A.7.6.11.5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UE Rx-Tx time difference measurements for single positioning frequency layer in FR2 SA with RxTx TEG</w:t>
      </w:r>
      <w:r>
        <w:rPr>
          <w:noProof/>
        </w:rPr>
        <w:tab/>
        <w:t>3714</w:t>
      </w:r>
    </w:p>
    <w:p w14:paraId="1490294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A.7.6.11.5.1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purpose and environment</w:t>
      </w:r>
      <w:r>
        <w:rPr>
          <w:noProof/>
        </w:rPr>
        <w:tab/>
        <w:t>3714</w:t>
      </w:r>
    </w:p>
    <w:p w14:paraId="798CECF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A.7.6.11.5.2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requirements</w:t>
      </w:r>
      <w:r>
        <w:rPr>
          <w:noProof/>
        </w:rPr>
        <w:tab/>
        <w:t>3716</w:t>
      </w:r>
    </w:p>
    <w:p w14:paraId="2E6B03C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3717</w:t>
      </w:r>
    </w:p>
    <w:p w14:paraId="5A7D2A3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A.7.6.12.1 PRS-RSRPP reporting delay test case for single positioning frequency layer in FR2 in RRC_CONNECTED state</w:t>
      </w:r>
      <w:r>
        <w:rPr>
          <w:noProof/>
        </w:rPr>
        <w:tab/>
        <w:t>3717</w:t>
      </w:r>
    </w:p>
    <w:p w14:paraId="0ECA0F1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3717</w:t>
      </w:r>
    </w:p>
    <w:p w14:paraId="78B1061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3719</w:t>
      </w:r>
    </w:p>
    <w:p w14:paraId="3A44B24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PRS-RSRPP reporting delay test case for reduced number of samples for single positioning frequency layer in FR2 in RRC_CONNECTED state</w:t>
      </w:r>
      <w:r>
        <w:rPr>
          <w:noProof/>
        </w:rPr>
        <w:tab/>
        <w:t>3720</w:t>
      </w:r>
    </w:p>
    <w:p w14:paraId="7877E73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3720</w:t>
      </w:r>
    </w:p>
    <w:p w14:paraId="2AED32B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3722</w:t>
      </w:r>
    </w:p>
    <w:p w14:paraId="68C08B3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PRS-RSRPP reporting delay test case for gapless measurement in FR2</w:t>
      </w:r>
      <w:r>
        <w:rPr>
          <w:noProof/>
        </w:rPr>
        <w:tab/>
        <w:t>3723</w:t>
      </w:r>
    </w:p>
    <w:p w14:paraId="3DAAE32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3723</w:t>
      </w:r>
    </w:p>
    <w:p w14:paraId="5FD82A6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3726</w:t>
      </w:r>
    </w:p>
    <w:p w14:paraId="02DF7AD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measurements for PDC</w:t>
      </w:r>
      <w:r>
        <w:rPr>
          <w:noProof/>
        </w:rPr>
        <w:tab/>
        <w:t>3726</w:t>
      </w:r>
    </w:p>
    <w:p w14:paraId="5278B0F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measurement for propagation delay compensation using PRS in FR2</w:t>
      </w:r>
      <w:r>
        <w:rPr>
          <w:noProof/>
        </w:rPr>
        <w:tab/>
        <w:t>3726</w:t>
      </w:r>
    </w:p>
    <w:p w14:paraId="7B2A07A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3726</w:t>
      </w:r>
    </w:p>
    <w:p w14:paraId="1673FE7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3728</w:t>
      </w:r>
    </w:p>
    <w:p w14:paraId="7AF6C81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measurement for propagation delay compensation using TRS in FR2</w:t>
      </w:r>
      <w:r>
        <w:rPr>
          <w:noProof/>
        </w:rPr>
        <w:tab/>
        <w:t>3729</w:t>
      </w:r>
    </w:p>
    <w:p w14:paraId="6866190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3729</w:t>
      </w:r>
    </w:p>
    <w:p w14:paraId="2FDB0E4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3730</w:t>
      </w:r>
    </w:p>
    <w:p w14:paraId="01BF0FB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  <w:lang w:eastAsia="zh-TW"/>
        </w:rPr>
        <w:t>A.7.6.14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tests with Pre-MG</w:t>
      </w:r>
      <w:r>
        <w:rPr>
          <w:noProof/>
        </w:rPr>
        <w:tab/>
        <w:t>3731</w:t>
      </w:r>
    </w:p>
    <w:p w14:paraId="19C9834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 xml:space="preserve">Intra-frequency measurement test with SA event triggered reporting tests: with </w:t>
      </w:r>
      <w:r w:rsidRPr="00EE690D">
        <w:rPr>
          <w:bCs/>
          <w:noProof/>
          <w:snapToGrid w:val="0"/>
        </w:rPr>
        <w:t>autonomous</w:t>
      </w:r>
      <w:r w:rsidRPr="00EE690D">
        <w:rPr>
          <w:noProof/>
          <w:snapToGrid w:val="0"/>
        </w:rPr>
        <w:t xml:space="preserve"> activation/deactivation of Pre-MG in FR2</w:t>
      </w:r>
      <w:r>
        <w:rPr>
          <w:noProof/>
        </w:rPr>
        <w:tab/>
        <w:t>3731</w:t>
      </w:r>
    </w:p>
    <w:p w14:paraId="62BDA79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A.7.6.14.1.1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3731</w:t>
      </w:r>
    </w:p>
    <w:p w14:paraId="20D40FB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A.7.6.14.1.2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3731</w:t>
      </w:r>
    </w:p>
    <w:p w14:paraId="026AFB7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A.7.6.14.1.3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3733</w:t>
      </w:r>
    </w:p>
    <w:p w14:paraId="5D3D582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Intra-frequency measurement test with SA event triggered reporting tests: with network-controlled activation/deactivation of Pre-MG in FR2</w:t>
      </w:r>
      <w:r>
        <w:rPr>
          <w:noProof/>
        </w:rPr>
        <w:tab/>
        <w:t>3734</w:t>
      </w:r>
    </w:p>
    <w:p w14:paraId="156C715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3734</w:t>
      </w:r>
    </w:p>
    <w:p w14:paraId="7C441F6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3734</w:t>
      </w:r>
    </w:p>
    <w:p w14:paraId="5C753FE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A.7.6.14.2.3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3736</w:t>
      </w:r>
    </w:p>
    <w:p w14:paraId="1921756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  <w:lang w:eastAsia="zh-TW"/>
        </w:rPr>
        <w:t>A.7.6.15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tests with concurrent gaps</w:t>
      </w:r>
      <w:r>
        <w:rPr>
          <w:noProof/>
        </w:rPr>
        <w:tab/>
        <w:t>3737</w:t>
      </w:r>
    </w:p>
    <w:p w14:paraId="33A2E81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event triggered reporting tests For FR2 with fully non-overlapping concurrent MGs for SSB-based inter-frequency measurements</w:t>
      </w:r>
      <w:r>
        <w:rPr>
          <w:noProof/>
        </w:rPr>
        <w:tab/>
        <w:t>3737</w:t>
      </w:r>
    </w:p>
    <w:p w14:paraId="0BAF4A4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3737</w:t>
      </w:r>
    </w:p>
    <w:p w14:paraId="5EC1199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3740</w:t>
      </w:r>
    </w:p>
    <w:p w14:paraId="30FEF47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SA event triggered reporting tests For FR2 </w:t>
      </w:r>
      <w:r w:rsidRPr="00EE690D">
        <w:rPr>
          <w:rFonts w:eastAsia="SimSun"/>
          <w:noProof/>
          <w:lang w:val="en-US"/>
        </w:rPr>
        <w:t xml:space="preserve">with concurrent measurement gaps </w:t>
      </w:r>
      <w:r>
        <w:rPr>
          <w:noProof/>
        </w:rPr>
        <w:t>without SSB time index detection when DRX is not used (PCell in FR2)</w:t>
      </w:r>
      <w:r>
        <w:rPr>
          <w:noProof/>
        </w:rPr>
        <w:tab/>
        <w:t>3740</w:t>
      </w:r>
    </w:p>
    <w:p w14:paraId="3FF47D4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3740</w:t>
      </w:r>
    </w:p>
    <w:p w14:paraId="2177BC2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3743</w:t>
      </w:r>
    </w:p>
    <w:p w14:paraId="097AF5F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SA event triggered reporting tests for FR2 </w:t>
      </w:r>
      <w:r>
        <w:rPr>
          <w:noProof/>
          <w:lang w:eastAsia="zh-TW"/>
        </w:rPr>
        <w:t>concurrent gap with partially partial overalpping scenario for SSB-based measurements and PRS-based measurement</w:t>
      </w:r>
      <w:r>
        <w:rPr>
          <w:noProof/>
        </w:rPr>
        <w:tab/>
        <w:t>3743</w:t>
      </w:r>
    </w:p>
    <w:p w14:paraId="4D3A187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3743</w:t>
      </w:r>
    </w:p>
    <w:p w14:paraId="48C92EA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3747</w:t>
      </w:r>
    </w:p>
    <w:p w14:paraId="690F709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  <w:lang w:eastAsia="zh-TW"/>
        </w:rPr>
        <w:t>A.7.6.16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tests with NCSG</w:t>
      </w:r>
      <w:r>
        <w:rPr>
          <w:noProof/>
        </w:rPr>
        <w:tab/>
        <w:t>3747</w:t>
      </w:r>
    </w:p>
    <w:p w14:paraId="105F4C5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 with</w:t>
      </w:r>
      <w:r w:rsidRPr="00EE690D">
        <w:rPr>
          <w:noProof/>
          <w:snapToGrid w:val="0"/>
          <w:lang w:val="en-US"/>
        </w:rPr>
        <w:t xml:space="preserve"> per-UE</w:t>
      </w:r>
      <w:r w:rsidRPr="00EE690D">
        <w:rPr>
          <w:noProof/>
          <w:snapToGrid w:val="0"/>
        </w:rPr>
        <w:t xml:space="preserve"> </w:t>
      </w:r>
      <w:r w:rsidRPr="00EE690D">
        <w:rPr>
          <w:noProof/>
          <w:snapToGrid w:val="0"/>
          <w:lang w:val="en-US"/>
        </w:rPr>
        <w:t>NCSG</w:t>
      </w:r>
      <w:r w:rsidRPr="00EE690D">
        <w:rPr>
          <w:noProof/>
          <w:snapToGrid w:val="0"/>
        </w:rPr>
        <w:t xml:space="preserve"> under non-DRX</w:t>
      </w:r>
      <w:r>
        <w:rPr>
          <w:noProof/>
        </w:rPr>
        <w:tab/>
        <w:t>3747</w:t>
      </w:r>
    </w:p>
    <w:p w14:paraId="3300664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A.7.6.16.1.1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3747</w:t>
      </w:r>
    </w:p>
    <w:p w14:paraId="3160358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A.7.6.16.1.2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3751</w:t>
      </w:r>
    </w:p>
    <w:p w14:paraId="52F2CC1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event triggered reporting tests on inter-frequency measurement with NCSG for FR2 when DRX is not used (PCell in FR2)</w:t>
      </w:r>
      <w:r>
        <w:rPr>
          <w:noProof/>
        </w:rPr>
        <w:tab/>
        <w:t>3751</w:t>
      </w:r>
    </w:p>
    <w:p w14:paraId="478D84B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3751</w:t>
      </w:r>
    </w:p>
    <w:p w14:paraId="1B288CC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3754</w:t>
      </w:r>
    </w:p>
    <w:p w14:paraId="7DADD8F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 test on deactivated Scell measurement via NCSG in FR2 in non-DRX</w:t>
      </w:r>
      <w:r>
        <w:rPr>
          <w:noProof/>
        </w:rPr>
        <w:tab/>
        <w:t>3754</w:t>
      </w:r>
    </w:p>
    <w:p w14:paraId="1169E67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3754</w:t>
      </w:r>
    </w:p>
    <w:p w14:paraId="26BBD9A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3757</w:t>
      </w:r>
    </w:p>
    <w:p w14:paraId="0F9A5EEC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3757</w:t>
      </w:r>
    </w:p>
    <w:p w14:paraId="3038497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SS-RSRP</w:t>
      </w:r>
      <w:r>
        <w:rPr>
          <w:noProof/>
        </w:rPr>
        <w:tab/>
        <w:t>3758</w:t>
      </w:r>
    </w:p>
    <w:p w14:paraId="7A6844B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3758</w:t>
      </w:r>
    </w:p>
    <w:p w14:paraId="0D21B19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A.7.7.1.1.1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3758</w:t>
      </w:r>
    </w:p>
    <w:p w14:paraId="60A6F13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3758</w:t>
      </w:r>
    </w:p>
    <w:p w14:paraId="7F8041B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3762</w:t>
      </w:r>
    </w:p>
    <w:p w14:paraId="7664E90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3763</w:t>
      </w:r>
    </w:p>
    <w:p w14:paraId="184DC27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3763</w:t>
      </w:r>
    </w:p>
    <w:p w14:paraId="7A2AE76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3763</w:t>
      </w:r>
    </w:p>
    <w:p w14:paraId="5AFBA0B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3767</w:t>
      </w:r>
    </w:p>
    <w:p w14:paraId="0251B87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inter-frequency measurement accuracy with FR1 serving cell and FR2 target cell</w:t>
      </w:r>
      <w:r>
        <w:rPr>
          <w:noProof/>
        </w:rPr>
        <w:tab/>
        <w:t>3768</w:t>
      </w:r>
    </w:p>
    <w:p w14:paraId="141D9BB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3768</w:t>
      </w:r>
    </w:p>
    <w:p w14:paraId="4EEBC56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3768</w:t>
      </w:r>
    </w:p>
    <w:p w14:paraId="4601C07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3772</w:t>
      </w:r>
    </w:p>
    <w:p w14:paraId="4C405A5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SS-RSRQ</w:t>
      </w:r>
      <w:r>
        <w:rPr>
          <w:noProof/>
        </w:rPr>
        <w:tab/>
        <w:t>3772</w:t>
      </w:r>
    </w:p>
    <w:p w14:paraId="5BD754C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3772</w:t>
      </w:r>
    </w:p>
    <w:p w14:paraId="6EDD7DC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3772</w:t>
      </w:r>
    </w:p>
    <w:p w14:paraId="422F7A2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3772</w:t>
      </w:r>
    </w:p>
    <w:p w14:paraId="326D5CC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A.7.7.2.1.3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3774</w:t>
      </w:r>
    </w:p>
    <w:p w14:paraId="288CB30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3774</w:t>
      </w:r>
    </w:p>
    <w:p w14:paraId="38BDF07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A.7.7.2.2.1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3774</w:t>
      </w:r>
    </w:p>
    <w:p w14:paraId="69BF9B1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3774</w:t>
      </w:r>
    </w:p>
    <w:p w14:paraId="76ACA2B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3776</w:t>
      </w:r>
    </w:p>
    <w:p w14:paraId="57EBCBA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SS-SINR</w:t>
      </w:r>
      <w:r>
        <w:rPr>
          <w:noProof/>
        </w:rPr>
        <w:tab/>
        <w:t>3776</w:t>
      </w:r>
    </w:p>
    <w:p w14:paraId="0BF1B3D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3776</w:t>
      </w:r>
    </w:p>
    <w:p w14:paraId="528D32F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A.7.7.3.1.1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3776</w:t>
      </w:r>
    </w:p>
    <w:p w14:paraId="0DE840B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3776</w:t>
      </w:r>
    </w:p>
    <w:p w14:paraId="220754F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3778</w:t>
      </w:r>
    </w:p>
    <w:p w14:paraId="0E527EB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3778</w:t>
      </w:r>
    </w:p>
    <w:p w14:paraId="0DD2F75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A.7.7.3.2.1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3778</w:t>
      </w:r>
    </w:p>
    <w:p w14:paraId="7166759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3778</w:t>
      </w:r>
    </w:p>
    <w:p w14:paraId="02B98D7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3780</w:t>
      </w:r>
    </w:p>
    <w:p w14:paraId="23754B9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3780</w:t>
      </w:r>
    </w:p>
    <w:p w14:paraId="65E1207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SSB based L1-RSRP measurement</w:t>
      </w:r>
      <w:r>
        <w:rPr>
          <w:noProof/>
        </w:rPr>
        <w:tab/>
        <w:t>3780</w:t>
      </w:r>
    </w:p>
    <w:p w14:paraId="08A772D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3780</w:t>
      </w:r>
    </w:p>
    <w:p w14:paraId="1AEC598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3781</w:t>
      </w:r>
    </w:p>
    <w:p w14:paraId="783339D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3783</w:t>
      </w:r>
    </w:p>
    <w:p w14:paraId="603F47A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3784</w:t>
      </w:r>
    </w:p>
    <w:p w14:paraId="76AD657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3784</w:t>
      </w:r>
    </w:p>
    <w:p w14:paraId="751AEAE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3784</w:t>
      </w:r>
    </w:p>
    <w:p w14:paraId="24B2D49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3786</w:t>
      </w:r>
    </w:p>
    <w:p w14:paraId="7B91BC7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3787</w:t>
      </w:r>
    </w:p>
    <w:p w14:paraId="20F8938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SRS-RSRP measurement accuracy with FR2 serving cell</w:t>
      </w:r>
      <w:r>
        <w:rPr>
          <w:noProof/>
        </w:rPr>
        <w:tab/>
        <w:t>3787</w:t>
      </w:r>
    </w:p>
    <w:p w14:paraId="7B414C2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3787</w:t>
      </w:r>
    </w:p>
    <w:p w14:paraId="1314774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3787</w:t>
      </w:r>
    </w:p>
    <w:p w14:paraId="132F938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3790</w:t>
      </w:r>
    </w:p>
    <w:p w14:paraId="233AEA7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CLI-RSSI measurement accuracy with FR2 serving cell</w:t>
      </w:r>
      <w:r>
        <w:rPr>
          <w:noProof/>
        </w:rPr>
        <w:tab/>
        <w:t>3791</w:t>
      </w:r>
    </w:p>
    <w:p w14:paraId="2640F9C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3791</w:t>
      </w:r>
    </w:p>
    <w:p w14:paraId="25BBCD8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3791</w:t>
      </w:r>
    </w:p>
    <w:p w14:paraId="30C91D7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3793</w:t>
      </w:r>
    </w:p>
    <w:p w14:paraId="2E7B70F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3794</w:t>
      </w:r>
    </w:p>
    <w:p w14:paraId="50AA53D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3794</w:t>
      </w:r>
    </w:p>
    <w:p w14:paraId="315ED58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3794</w:t>
      </w:r>
    </w:p>
    <w:p w14:paraId="1E31F93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3796</w:t>
      </w:r>
    </w:p>
    <w:p w14:paraId="7E3207F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3797</w:t>
      </w:r>
    </w:p>
    <w:p w14:paraId="6068AB4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3797</w:t>
      </w:r>
    </w:p>
    <w:p w14:paraId="2A7EC7B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3797</w:t>
      </w:r>
    </w:p>
    <w:p w14:paraId="5CBF741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3799</w:t>
      </w:r>
    </w:p>
    <w:p w14:paraId="37D494C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A.7.7.6.3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3800</w:t>
      </w:r>
    </w:p>
    <w:p w14:paraId="715D7A8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3800</w:t>
      </w:r>
    </w:p>
    <w:p w14:paraId="2A316E4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3800</w:t>
      </w:r>
    </w:p>
    <w:p w14:paraId="45602AF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3802</w:t>
      </w:r>
    </w:p>
    <w:p w14:paraId="155C9CF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</w:t>
      </w:r>
      <w:r>
        <w:rPr>
          <w:noProof/>
        </w:rPr>
        <w:tab/>
        <w:t>3803</w:t>
      </w:r>
    </w:p>
    <w:p w14:paraId="1CFEB72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3803</w:t>
      </w:r>
    </w:p>
    <w:p w14:paraId="72C4291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3803</w:t>
      </w:r>
    </w:p>
    <w:p w14:paraId="6A68D80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A.7.7.7.1.2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3803</w:t>
      </w:r>
    </w:p>
    <w:p w14:paraId="533476C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3806</w:t>
      </w:r>
    </w:p>
    <w:p w14:paraId="1EBEBD1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3807</w:t>
      </w:r>
    </w:p>
    <w:p w14:paraId="1669DA2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3807</w:t>
      </w:r>
    </w:p>
    <w:p w14:paraId="75E3C59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3807</w:t>
      </w:r>
    </w:p>
    <w:p w14:paraId="3E210D0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3810</w:t>
      </w:r>
    </w:p>
    <w:p w14:paraId="14FC814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CSI-RSRQ</w:t>
      </w:r>
      <w:r>
        <w:rPr>
          <w:noProof/>
        </w:rPr>
        <w:tab/>
        <w:t>3811</w:t>
      </w:r>
    </w:p>
    <w:p w14:paraId="35F9720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3811</w:t>
      </w:r>
    </w:p>
    <w:p w14:paraId="3D98C84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A.7.7.8.1.1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3811</w:t>
      </w:r>
    </w:p>
    <w:p w14:paraId="2947C25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A.7.7.8.1.2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3811</w:t>
      </w:r>
    </w:p>
    <w:p w14:paraId="40F7D4E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A.7.7.8.1.3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3813</w:t>
      </w:r>
    </w:p>
    <w:p w14:paraId="7EAEA1F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3813</w:t>
      </w:r>
    </w:p>
    <w:p w14:paraId="0C876B1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A.7.7.8.2.1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3813</w:t>
      </w:r>
    </w:p>
    <w:p w14:paraId="4224821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3813</w:t>
      </w:r>
    </w:p>
    <w:p w14:paraId="0DA058D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3815</w:t>
      </w:r>
    </w:p>
    <w:p w14:paraId="5B7C324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CSI-SINR</w:t>
      </w:r>
      <w:r>
        <w:rPr>
          <w:noProof/>
        </w:rPr>
        <w:tab/>
        <w:t>3815</w:t>
      </w:r>
    </w:p>
    <w:p w14:paraId="46A28EC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3815</w:t>
      </w:r>
    </w:p>
    <w:p w14:paraId="654C948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A.7.7.9.1.1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3815</w:t>
      </w:r>
    </w:p>
    <w:p w14:paraId="45EBD5C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3815</w:t>
      </w:r>
    </w:p>
    <w:p w14:paraId="0374934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3817</w:t>
      </w:r>
    </w:p>
    <w:p w14:paraId="2A43B54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3817</w:t>
      </w:r>
    </w:p>
    <w:p w14:paraId="028F645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A.7.7.9.2.1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3817</w:t>
      </w:r>
    </w:p>
    <w:p w14:paraId="5209A39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3818</w:t>
      </w:r>
    </w:p>
    <w:p w14:paraId="56D4C77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3820</w:t>
      </w:r>
    </w:p>
    <w:p w14:paraId="3BF5369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3820</w:t>
      </w:r>
    </w:p>
    <w:p w14:paraId="493CEDB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A.7.7.10.1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3820</w:t>
      </w:r>
    </w:p>
    <w:p w14:paraId="417866A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3820</w:t>
      </w:r>
    </w:p>
    <w:p w14:paraId="430751C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3823</w:t>
      </w:r>
    </w:p>
    <w:p w14:paraId="0AD9778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A.7.7.10.2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3823</w:t>
      </w:r>
    </w:p>
    <w:p w14:paraId="53CBDC1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3823</w:t>
      </w:r>
    </w:p>
    <w:p w14:paraId="4EC690C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3827</w:t>
      </w:r>
    </w:p>
    <w:p w14:paraId="32AE08C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A.7.7.10.3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RSTD measurement accuracy test case with reduced number of samples for single positioning frequency layer in FR2 in RRC_CONNECTED state</w:t>
      </w:r>
      <w:r>
        <w:rPr>
          <w:noProof/>
        </w:rPr>
        <w:tab/>
        <w:t>3828</w:t>
      </w:r>
    </w:p>
    <w:p w14:paraId="5992866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3828</w:t>
      </w:r>
    </w:p>
    <w:p w14:paraId="653A7F9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A.7.7.10.3.2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3829</w:t>
      </w:r>
    </w:p>
    <w:p w14:paraId="103DDF2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  <w:snapToGrid w:val="0"/>
        </w:rPr>
        <w:t>A.7.7.10.4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  <w:snapToGrid w:val="0"/>
        </w:rPr>
        <w:t>RSTD measurement accuracy test case with Rx TEG</w:t>
      </w:r>
      <w:r>
        <w:rPr>
          <w:noProof/>
        </w:rPr>
        <w:tab/>
        <w:t>3830</w:t>
      </w:r>
    </w:p>
    <w:p w14:paraId="30A7D64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A.7.7.10.4.1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purpose and Environment</w:t>
      </w:r>
      <w:r>
        <w:rPr>
          <w:noProof/>
        </w:rPr>
        <w:tab/>
        <w:t>3830</w:t>
      </w:r>
    </w:p>
    <w:p w14:paraId="31D54C1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A.7.7.10.4.2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Requirements</w:t>
      </w:r>
      <w:r>
        <w:rPr>
          <w:noProof/>
        </w:rPr>
        <w:tab/>
        <w:t>3832</w:t>
      </w:r>
    </w:p>
    <w:p w14:paraId="5ED4314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3832</w:t>
      </w:r>
    </w:p>
    <w:p w14:paraId="0D73F38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 xml:space="preserve">SA measurement accuracy </w:t>
      </w:r>
      <w:r w:rsidRPr="00EE690D">
        <w:rPr>
          <w:noProof/>
          <w:snapToGrid w:val="0"/>
          <w:lang w:val="en-US"/>
        </w:rPr>
        <w:t>with PRS in FR2</w:t>
      </w:r>
      <w:r>
        <w:rPr>
          <w:noProof/>
        </w:rPr>
        <w:tab/>
        <w:t>3832</w:t>
      </w:r>
    </w:p>
    <w:p w14:paraId="3452170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3832</w:t>
      </w:r>
    </w:p>
    <w:p w14:paraId="4C4A15A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3832</w:t>
      </w:r>
    </w:p>
    <w:p w14:paraId="512C69C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A.7.7.11.1.3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3836</w:t>
      </w:r>
    </w:p>
    <w:p w14:paraId="2FE3ACA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  <w:snapToGrid w:val="0"/>
        </w:rPr>
        <w:t>A.7.7.11.2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  <w:snapToGrid w:val="0"/>
        </w:rPr>
        <w:t xml:space="preserve">SA measurement accuracy </w:t>
      </w:r>
      <w:r w:rsidRPr="00EE690D">
        <w:rPr>
          <w:rFonts w:eastAsiaTheme="minorEastAsia"/>
          <w:noProof/>
          <w:snapToGrid w:val="0"/>
          <w:lang w:val="en-US"/>
        </w:rPr>
        <w:t xml:space="preserve">with PRS in FR2 </w:t>
      </w:r>
      <w:r w:rsidRPr="00EE690D">
        <w:rPr>
          <w:rFonts w:eastAsiaTheme="minorEastAsia"/>
          <w:noProof/>
        </w:rPr>
        <w:t>with reduced sample number</w:t>
      </w:r>
      <w:r>
        <w:rPr>
          <w:noProof/>
        </w:rPr>
        <w:tab/>
        <w:t>3837</w:t>
      </w:r>
    </w:p>
    <w:p w14:paraId="4C641C1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A.7.7.11.2.1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Purpose and Environment</w:t>
      </w:r>
      <w:r>
        <w:rPr>
          <w:noProof/>
        </w:rPr>
        <w:tab/>
        <w:t>3837</w:t>
      </w:r>
    </w:p>
    <w:p w14:paraId="3796CE3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A.7.7.11.2.2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parameters</w:t>
      </w:r>
      <w:r>
        <w:rPr>
          <w:noProof/>
        </w:rPr>
        <w:tab/>
        <w:t>3837</w:t>
      </w:r>
    </w:p>
    <w:p w14:paraId="2F71D35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A.7.7.11.2.3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Requirements</w:t>
      </w:r>
      <w:r>
        <w:rPr>
          <w:noProof/>
        </w:rPr>
        <w:tab/>
        <w:t>3839</w:t>
      </w:r>
    </w:p>
    <w:p w14:paraId="3CC6B09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3840</w:t>
      </w:r>
    </w:p>
    <w:p w14:paraId="2D724D5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measurement accuracy for single positioning frequency layer in FR2 SA</w:t>
      </w:r>
      <w:r>
        <w:rPr>
          <w:noProof/>
        </w:rPr>
        <w:tab/>
        <w:t>3840</w:t>
      </w:r>
    </w:p>
    <w:p w14:paraId="150E592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3840</w:t>
      </w:r>
    </w:p>
    <w:p w14:paraId="627DFBE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3840</w:t>
      </w:r>
    </w:p>
    <w:p w14:paraId="1635167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A.7.7.12.1.3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3843</w:t>
      </w:r>
    </w:p>
    <w:p w14:paraId="0DAAEB3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A.7.7.12.2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UE Rx-Tx time difference measurement accuracy with reduced number of samples in FR2 SA</w:t>
      </w:r>
      <w:r>
        <w:rPr>
          <w:noProof/>
        </w:rPr>
        <w:tab/>
        <w:t>3844</w:t>
      </w:r>
    </w:p>
    <w:p w14:paraId="710F0BC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A.7.7.12.2.1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purpose and environment</w:t>
      </w:r>
      <w:r>
        <w:rPr>
          <w:noProof/>
        </w:rPr>
        <w:tab/>
        <w:t>3844</w:t>
      </w:r>
    </w:p>
    <w:p w14:paraId="6943A6D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A.7.7.12.2.2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parameters</w:t>
      </w:r>
      <w:r>
        <w:rPr>
          <w:noProof/>
        </w:rPr>
        <w:tab/>
        <w:t>3844</w:t>
      </w:r>
    </w:p>
    <w:p w14:paraId="6365308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A.7.7.12.2.3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requirements</w:t>
      </w:r>
      <w:r>
        <w:rPr>
          <w:noProof/>
        </w:rPr>
        <w:tab/>
        <w:t>3847</w:t>
      </w:r>
    </w:p>
    <w:p w14:paraId="3C04308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A.7.7.12.3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UE Rx-Tx time difference measurement accuracy with RxTx TEG</w:t>
      </w:r>
      <w:r>
        <w:rPr>
          <w:noProof/>
        </w:rPr>
        <w:tab/>
        <w:t>3847</w:t>
      </w:r>
    </w:p>
    <w:p w14:paraId="07C71B7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A.7.7.12.3.1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purpose and environment</w:t>
      </w:r>
      <w:r>
        <w:rPr>
          <w:noProof/>
        </w:rPr>
        <w:tab/>
        <w:t>3847</w:t>
      </w:r>
    </w:p>
    <w:p w14:paraId="7C765FD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A.7.7.12.3.2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parameters</w:t>
      </w:r>
      <w:r>
        <w:rPr>
          <w:noProof/>
        </w:rPr>
        <w:tab/>
        <w:t>3847</w:t>
      </w:r>
    </w:p>
    <w:p w14:paraId="6447248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A.7.7.12.3.3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requirements</w:t>
      </w:r>
      <w:r>
        <w:rPr>
          <w:noProof/>
        </w:rPr>
        <w:tab/>
        <w:t>3850</w:t>
      </w:r>
    </w:p>
    <w:p w14:paraId="18521BA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3850</w:t>
      </w:r>
    </w:p>
    <w:p w14:paraId="20FB94C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  <w:snapToGrid w:val="0"/>
        </w:rPr>
        <w:lastRenderedPageBreak/>
        <w:t>A.7.7.13.1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  <w:snapToGrid w:val="0"/>
        </w:rPr>
        <w:t xml:space="preserve">SA measurement accuracy </w:t>
      </w:r>
      <w:r w:rsidRPr="00EE690D">
        <w:rPr>
          <w:rFonts w:eastAsiaTheme="minorEastAsia"/>
          <w:noProof/>
          <w:snapToGrid w:val="0"/>
          <w:lang w:val="en-US"/>
        </w:rPr>
        <w:t>with PRS in FR2</w:t>
      </w:r>
      <w:r>
        <w:rPr>
          <w:noProof/>
        </w:rPr>
        <w:tab/>
        <w:t>3850</w:t>
      </w:r>
    </w:p>
    <w:p w14:paraId="6E86AE1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A.7.7.13.1.1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Purpose and Environment</w:t>
      </w:r>
      <w:r>
        <w:rPr>
          <w:noProof/>
        </w:rPr>
        <w:tab/>
        <w:t>3850</w:t>
      </w:r>
    </w:p>
    <w:p w14:paraId="3FD0A8F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A.7.7.13.1.2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parameters</w:t>
      </w:r>
      <w:r>
        <w:rPr>
          <w:noProof/>
        </w:rPr>
        <w:tab/>
        <w:t>3851</w:t>
      </w:r>
    </w:p>
    <w:p w14:paraId="42EF60C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A.7.7.13.1.3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Requirements</w:t>
      </w:r>
      <w:r>
        <w:rPr>
          <w:noProof/>
        </w:rPr>
        <w:tab/>
        <w:t>3853</w:t>
      </w:r>
    </w:p>
    <w:p w14:paraId="745F8F1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SimSun"/>
          <w:noProof/>
          <w:snapToGrid w:val="0"/>
        </w:rPr>
        <w:t>A.7.7.13.2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SimSun"/>
          <w:noProof/>
          <w:snapToGrid w:val="0"/>
        </w:rPr>
        <w:t xml:space="preserve">SA measurement accuracy </w:t>
      </w:r>
      <w:r w:rsidRPr="00EE690D">
        <w:rPr>
          <w:rFonts w:eastAsia="SimSun"/>
          <w:noProof/>
          <w:snapToGrid w:val="0"/>
          <w:lang w:val="en-US"/>
        </w:rPr>
        <w:t>with reduced PRS samples in FR2</w:t>
      </w:r>
      <w:r>
        <w:rPr>
          <w:noProof/>
        </w:rPr>
        <w:tab/>
        <w:t>3854</w:t>
      </w:r>
    </w:p>
    <w:p w14:paraId="11019AC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A.7.7.13</w:t>
      </w:r>
      <w:r>
        <w:rPr>
          <w:noProof/>
          <w:lang w:eastAsia="ko-KR"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3854</w:t>
      </w:r>
    </w:p>
    <w:p w14:paraId="059AD4E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A.7.7.13.</w:t>
      </w:r>
      <w:r>
        <w:rPr>
          <w:noProof/>
          <w:lang w:eastAsia="ko-KR"/>
        </w:rPr>
        <w:t>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3854</w:t>
      </w:r>
    </w:p>
    <w:p w14:paraId="1FE56B6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A.7.7.13</w:t>
      </w:r>
      <w:r>
        <w:rPr>
          <w:noProof/>
          <w:lang w:eastAsia="ko-KR"/>
        </w:rPr>
        <w:t>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3856</w:t>
      </w:r>
    </w:p>
    <w:p w14:paraId="3F55C940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procedure in RRC_INACTIVE</w:t>
      </w:r>
      <w:r>
        <w:rPr>
          <w:noProof/>
        </w:rPr>
        <w:tab/>
        <w:t>3857</w:t>
      </w:r>
    </w:p>
    <w:p w14:paraId="591661A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3857</w:t>
      </w:r>
    </w:p>
    <w:p w14:paraId="4AAC655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RSTD measurement reporting delay test case for single positioning frequency layer in FR2 SA in RRC_INACTIVE state</w:t>
      </w:r>
      <w:r>
        <w:rPr>
          <w:noProof/>
        </w:rPr>
        <w:tab/>
        <w:t>3857</w:t>
      </w:r>
    </w:p>
    <w:p w14:paraId="52B853C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A.7.8.1.1.1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3857</w:t>
      </w:r>
    </w:p>
    <w:p w14:paraId="0472FAB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A.7.8.1.1.2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3860</w:t>
      </w:r>
    </w:p>
    <w:p w14:paraId="4A084CB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RSTD measurement reporting delay test case with reduced number of samples in RRC_INACTIVE, FR1 SA</w:t>
      </w:r>
      <w:r>
        <w:rPr>
          <w:noProof/>
        </w:rPr>
        <w:tab/>
        <w:t>3860</w:t>
      </w:r>
    </w:p>
    <w:p w14:paraId="3B74D2D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A.7.8.1.2.1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3860</w:t>
      </w:r>
    </w:p>
    <w:p w14:paraId="0BC9565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3866</w:t>
      </w:r>
    </w:p>
    <w:p w14:paraId="46018E4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3867</w:t>
      </w:r>
    </w:p>
    <w:p w14:paraId="44BC621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A.7.8.2.1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 xml:space="preserve">PRS-RSRP reporting delay test case for single positioning frequency layer </w:t>
      </w:r>
      <w:r w:rsidRPr="00EE690D">
        <w:rPr>
          <w:rFonts w:eastAsiaTheme="minorEastAsia"/>
          <w:noProof/>
          <w:snapToGrid w:val="0"/>
        </w:rPr>
        <w:t>in RRC_INACTIVE</w:t>
      </w:r>
      <w:r>
        <w:rPr>
          <w:noProof/>
        </w:rPr>
        <w:tab/>
        <w:t>3867</w:t>
      </w:r>
    </w:p>
    <w:p w14:paraId="0A0B981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A.7.8.2.1.1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Purpose and Environment</w:t>
      </w:r>
      <w:r>
        <w:rPr>
          <w:noProof/>
        </w:rPr>
        <w:tab/>
        <w:t>3867</w:t>
      </w:r>
    </w:p>
    <w:p w14:paraId="79D7A49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A.7.8.2.1.2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Requirements</w:t>
      </w:r>
      <w:r>
        <w:rPr>
          <w:noProof/>
        </w:rPr>
        <w:tab/>
        <w:t>3871</w:t>
      </w:r>
    </w:p>
    <w:p w14:paraId="60D2320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 xml:space="preserve">PRS-RSRP reporting delay test case </w:t>
      </w:r>
      <w:r>
        <w:rPr>
          <w:noProof/>
        </w:rPr>
        <w:t>with reduced number of samples in RRC_INACTIVE</w:t>
      </w:r>
      <w:r>
        <w:rPr>
          <w:noProof/>
        </w:rPr>
        <w:tab/>
        <w:t>3871</w:t>
      </w:r>
    </w:p>
    <w:p w14:paraId="7AD7575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A.7.8.2.2.1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3871</w:t>
      </w:r>
    </w:p>
    <w:p w14:paraId="323F9CE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</w:t>
      </w:r>
      <w:r w:rsidRPr="00EE690D">
        <w:rPr>
          <w:bCs/>
          <w:noProof/>
        </w:rPr>
        <w:t>8.2.2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3875</w:t>
      </w:r>
    </w:p>
    <w:p w14:paraId="4D72DED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3875</w:t>
      </w:r>
    </w:p>
    <w:p w14:paraId="4ADB122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A.7.8.3.1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UE Rx-Tx time difference measurements for single positioning frequency layer in FR2 SA</w:t>
      </w:r>
      <w:r>
        <w:rPr>
          <w:noProof/>
        </w:rPr>
        <w:tab/>
        <w:t>3875</w:t>
      </w:r>
    </w:p>
    <w:p w14:paraId="51534EC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A.7.8.3.1.1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purpose and environment</w:t>
      </w:r>
      <w:r>
        <w:rPr>
          <w:noProof/>
        </w:rPr>
        <w:tab/>
        <w:t>3875</w:t>
      </w:r>
    </w:p>
    <w:p w14:paraId="040243D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A.7.8.3.1.2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requirements</w:t>
      </w:r>
      <w:r>
        <w:rPr>
          <w:noProof/>
        </w:rPr>
        <w:tab/>
        <w:t>3879</w:t>
      </w:r>
    </w:p>
    <w:p w14:paraId="65F1929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measurement with reduced number of samples in RRC_INACTIVE, FR2 SA</w:t>
      </w:r>
      <w:r>
        <w:rPr>
          <w:noProof/>
        </w:rPr>
        <w:tab/>
        <w:t>3879</w:t>
      </w:r>
    </w:p>
    <w:p w14:paraId="7F9215A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A.7.8.3.2.1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3879</w:t>
      </w:r>
    </w:p>
    <w:p w14:paraId="2256981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</w:t>
      </w:r>
      <w:r w:rsidRPr="00EE690D">
        <w:rPr>
          <w:bCs/>
          <w:noProof/>
          <w:lang w:val="en-US"/>
        </w:rPr>
        <w:t>8.3.2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3881</w:t>
      </w:r>
    </w:p>
    <w:p w14:paraId="6F15892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3882</w:t>
      </w:r>
    </w:p>
    <w:p w14:paraId="283AFB4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PRS-RSRPP reporting delay test case for single positioning frequency layer in FR2 in RRC_INACTIVE state</w:t>
      </w:r>
      <w:r>
        <w:rPr>
          <w:noProof/>
        </w:rPr>
        <w:tab/>
        <w:t>3882</w:t>
      </w:r>
    </w:p>
    <w:p w14:paraId="79C78EE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A.7.8.4.1.1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3882</w:t>
      </w:r>
    </w:p>
    <w:p w14:paraId="77C28DF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A.7.8.4.1.2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3884</w:t>
      </w:r>
    </w:p>
    <w:p w14:paraId="7DCCE00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PRS-RSRPP reporting delay test with reduced number of samples for single positioning frequency layer in FR2 in RRC_INACTIVE state</w:t>
      </w:r>
      <w:r>
        <w:rPr>
          <w:noProof/>
        </w:rPr>
        <w:tab/>
        <w:t>3884</w:t>
      </w:r>
    </w:p>
    <w:p w14:paraId="37BB0EF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A.7.8.4.2.1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3884</w:t>
      </w:r>
    </w:p>
    <w:p w14:paraId="1E38CF0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A.7.8.4.2.2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3887</w:t>
      </w:r>
    </w:p>
    <w:p w14:paraId="046BF29A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performance requirements in RRC_INACTIVE</w:t>
      </w:r>
      <w:r>
        <w:rPr>
          <w:noProof/>
        </w:rPr>
        <w:tab/>
        <w:t>3887</w:t>
      </w:r>
    </w:p>
    <w:p w14:paraId="3C46BF5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3887</w:t>
      </w:r>
    </w:p>
    <w:p w14:paraId="0127F5D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RSTD measurement accuracy test case for single positioning frequency layer in FR2 in RRC_INACTIVE state</w:t>
      </w:r>
      <w:r>
        <w:rPr>
          <w:noProof/>
        </w:rPr>
        <w:tab/>
        <w:t>3887</w:t>
      </w:r>
    </w:p>
    <w:p w14:paraId="750F865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</w:t>
      </w:r>
      <w:r w:rsidRPr="00EE690D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3887</w:t>
      </w:r>
    </w:p>
    <w:p w14:paraId="6FA1586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</w:t>
      </w:r>
      <w:r w:rsidRPr="00EE690D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3889</w:t>
      </w:r>
    </w:p>
    <w:p w14:paraId="1BCA220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RSTD measurement accuracy test case with reduced number of samples for single positioning frequency layer in FR2 in RRC_INACTIVE state</w:t>
      </w:r>
      <w:r>
        <w:rPr>
          <w:noProof/>
        </w:rPr>
        <w:tab/>
        <w:t>3889</w:t>
      </w:r>
    </w:p>
    <w:p w14:paraId="3488CEB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</w:t>
      </w:r>
      <w:r w:rsidRPr="00EE690D">
        <w:rPr>
          <w:noProof/>
          <w:snapToGrid w:val="0"/>
        </w:rPr>
        <w:t>9.1.2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3889</w:t>
      </w:r>
    </w:p>
    <w:p w14:paraId="7F704B8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A.7.9</w:t>
      </w:r>
      <w:r w:rsidRPr="00EE690D">
        <w:rPr>
          <w:noProof/>
          <w:snapToGrid w:val="0"/>
        </w:rPr>
        <w:t>.1.2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3891</w:t>
      </w:r>
    </w:p>
    <w:p w14:paraId="120F5C1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3891</w:t>
      </w:r>
    </w:p>
    <w:p w14:paraId="724C4ED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  <w:snapToGrid w:val="0"/>
        </w:rPr>
        <w:t>A.7.9.2.1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  <w:snapToGrid w:val="0"/>
        </w:rPr>
        <w:t xml:space="preserve">SA measurement accuracy </w:t>
      </w:r>
      <w:r w:rsidRPr="00EE690D">
        <w:rPr>
          <w:rFonts w:eastAsiaTheme="minorEastAsia"/>
          <w:noProof/>
          <w:snapToGrid w:val="0"/>
          <w:lang w:val="en-US"/>
        </w:rPr>
        <w:t xml:space="preserve">with PRS in FR2 </w:t>
      </w:r>
      <w:r w:rsidRPr="00EE690D">
        <w:rPr>
          <w:rFonts w:eastAsiaTheme="minorEastAsia"/>
          <w:noProof/>
          <w:snapToGrid w:val="0"/>
        </w:rPr>
        <w:t>in RRC_INACTIVE</w:t>
      </w:r>
      <w:r>
        <w:rPr>
          <w:noProof/>
        </w:rPr>
        <w:tab/>
        <w:t>3891</w:t>
      </w:r>
    </w:p>
    <w:p w14:paraId="74799DA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A.7.9.2.1.1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Purpose and Environment</w:t>
      </w:r>
      <w:r>
        <w:rPr>
          <w:noProof/>
        </w:rPr>
        <w:tab/>
        <w:t>3891</w:t>
      </w:r>
    </w:p>
    <w:p w14:paraId="78A283D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A.7.9.2.1.2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parameters</w:t>
      </w:r>
      <w:r>
        <w:rPr>
          <w:noProof/>
        </w:rPr>
        <w:tab/>
        <w:t>3891</w:t>
      </w:r>
    </w:p>
    <w:p w14:paraId="0DA9679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A.7.9.2.1.3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Requirements</w:t>
      </w:r>
      <w:r>
        <w:rPr>
          <w:noProof/>
        </w:rPr>
        <w:tab/>
        <w:t>3893</w:t>
      </w:r>
    </w:p>
    <w:p w14:paraId="36F6D4A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  <w:snapToGrid w:val="0"/>
        </w:rPr>
        <w:t>A.7.9.2.2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PRS-RSRP measurements with reduced number of sample in RRC_INACTIVE</w:t>
      </w:r>
      <w:r>
        <w:rPr>
          <w:noProof/>
        </w:rPr>
        <w:tab/>
        <w:t>3894</w:t>
      </w:r>
    </w:p>
    <w:p w14:paraId="3649069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A.7.9.2.2.1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Purpose and Environment</w:t>
      </w:r>
      <w:r>
        <w:rPr>
          <w:noProof/>
        </w:rPr>
        <w:tab/>
        <w:t>3894</w:t>
      </w:r>
    </w:p>
    <w:p w14:paraId="2A8F060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A.7.9.2.2.2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parameters</w:t>
      </w:r>
      <w:r>
        <w:rPr>
          <w:noProof/>
        </w:rPr>
        <w:tab/>
        <w:t>3894</w:t>
      </w:r>
    </w:p>
    <w:p w14:paraId="4BE8253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A.7.9.2.2.3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Requirements</w:t>
      </w:r>
      <w:r>
        <w:rPr>
          <w:noProof/>
        </w:rPr>
        <w:tab/>
        <w:t>3896</w:t>
      </w:r>
    </w:p>
    <w:p w14:paraId="23E7CE6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3897</w:t>
      </w:r>
    </w:p>
    <w:p w14:paraId="0EE5F3B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lastRenderedPageBreak/>
        <w:t>A.7.9.3.1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UE Rx-Tx time difference measurements in RRC_INACTIVE</w:t>
      </w:r>
      <w:r>
        <w:rPr>
          <w:noProof/>
        </w:rPr>
        <w:tab/>
        <w:t>3897</w:t>
      </w:r>
    </w:p>
    <w:p w14:paraId="26C3E3C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A.7.9.3.1.1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purpose and environment</w:t>
      </w:r>
      <w:r>
        <w:rPr>
          <w:noProof/>
        </w:rPr>
        <w:tab/>
        <w:t>3897</w:t>
      </w:r>
    </w:p>
    <w:p w14:paraId="44067F3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A.7.9.3.1.2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parameters</w:t>
      </w:r>
      <w:r>
        <w:rPr>
          <w:noProof/>
        </w:rPr>
        <w:tab/>
        <w:t>3897</w:t>
      </w:r>
    </w:p>
    <w:p w14:paraId="484B621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A.7.9.3.1.3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requirements</w:t>
      </w:r>
      <w:r>
        <w:rPr>
          <w:noProof/>
        </w:rPr>
        <w:tab/>
        <w:t>3900</w:t>
      </w:r>
    </w:p>
    <w:p w14:paraId="0EFE983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A.7.9.3.2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UE Rx-Tx time difference measurement accuracy with reduced number of samples in FR2 SA</w:t>
      </w:r>
      <w:r>
        <w:rPr>
          <w:noProof/>
        </w:rPr>
        <w:tab/>
        <w:t>3900</w:t>
      </w:r>
    </w:p>
    <w:p w14:paraId="5821847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A.7.9.3.2.1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purpose and environment</w:t>
      </w:r>
      <w:r>
        <w:rPr>
          <w:noProof/>
        </w:rPr>
        <w:tab/>
        <w:t>3900</w:t>
      </w:r>
    </w:p>
    <w:p w14:paraId="18E39BF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A.7.9.3.2.2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parameters</w:t>
      </w:r>
      <w:r>
        <w:rPr>
          <w:noProof/>
        </w:rPr>
        <w:tab/>
        <w:t>3900</w:t>
      </w:r>
    </w:p>
    <w:p w14:paraId="6EE2A77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A.7.9.3.2.3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Test requirements</w:t>
      </w:r>
      <w:r>
        <w:rPr>
          <w:noProof/>
        </w:rPr>
        <w:tab/>
        <w:t>3903</w:t>
      </w:r>
    </w:p>
    <w:p w14:paraId="0840946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3903</w:t>
      </w:r>
    </w:p>
    <w:p w14:paraId="3089B7D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SimSun"/>
          <w:noProof/>
          <w:snapToGrid w:val="0"/>
        </w:rPr>
        <w:t>A.7.9.4.1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SimSun"/>
          <w:noProof/>
          <w:snapToGrid w:val="0"/>
        </w:rPr>
        <w:t xml:space="preserve">SA measurement accuracy </w:t>
      </w:r>
      <w:r w:rsidRPr="00EE690D">
        <w:rPr>
          <w:rFonts w:eastAsia="SimSun"/>
          <w:noProof/>
          <w:snapToGrid w:val="0"/>
          <w:lang w:val="en-US"/>
        </w:rPr>
        <w:t>in FR2 in RRC INACTIVE</w:t>
      </w:r>
      <w:r>
        <w:rPr>
          <w:noProof/>
        </w:rPr>
        <w:tab/>
        <w:t>3903</w:t>
      </w:r>
    </w:p>
    <w:p w14:paraId="2E5E821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A.7.9</w:t>
      </w:r>
      <w:r>
        <w:rPr>
          <w:noProof/>
          <w:lang w:eastAsia="ko-KR"/>
        </w:rPr>
        <w:t>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3903</w:t>
      </w:r>
    </w:p>
    <w:p w14:paraId="7AB1245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A.7.9</w:t>
      </w:r>
      <w:r>
        <w:rPr>
          <w:noProof/>
          <w:lang w:eastAsia="ko-KR"/>
        </w:rPr>
        <w:t>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3903</w:t>
      </w:r>
    </w:p>
    <w:p w14:paraId="78CBE6B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A.7.9</w:t>
      </w:r>
      <w:r>
        <w:rPr>
          <w:noProof/>
          <w:lang w:eastAsia="ko-KR"/>
        </w:rPr>
        <w:t>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3905</w:t>
      </w:r>
    </w:p>
    <w:p w14:paraId="415F9EE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SimSun"/>
          <w:noProof/>
          <w:snapToGrid w:val="0"/>
        </w:rPr>
        <w:t>A.7.9.4.2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SimSun"/>
          <w:noProof/>
          <w:snapToGrid w:val="0"/>
        </w:rPr>
        <w:t xml:space="preserve">SA measurement accuracy </w:t>
      </w:r>
      <w:r w:rsidRPr="00EE690D">
        <w:rPr>
          <w:rFonts w:eastAsia="SimSun"/>
          <w:noProof/>
          <w:snapToGrid w:val="0"/>
          <w:lang w:val="en-US"/>
        </w:rPr>
        <w:t>with reduced PRS samples in FR2 in RRC INACTIVE</w:t>
      </w:r>
      <w:r>
        <w:rPr>
          <w:noProof/>
        </w:rPr>
        <w:tab/>
        <w:t>3906</w:t>
      </w:r>
    </w:p>
    <w:p w14:paraId="0C60C1D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A.7.9</w:t>
      </w:r>
      <w:r>
        <w:rPr>
          <w:noProof/>
          <w:lang w:eastAsia="ko-KR"/>
        </w:rPr>
        <w:t>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3906</w:t>
      </w:r>
    </w:p>
    <w:p w14:paraId="76F9237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A.7.9</w:t>
      </w:r>
      <w:r>
        <w:rPr>
          <w:noProof/>
          <w:lang w:eastAsia="ko-KR"/>
        </w:rPr>
        <w:t>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3906</w:t>
      </w:r>
    </w:p>
    <w:p w14:paraId="4ED2FF5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A.7.9.</w:t>
      </w:r>
      <w:r>
        <w:rPr>
          <w:noProof/>
          <w:lang w:eastAsia="ko-KR"/>
        </w:rPr>
        <w:t>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3908</w:t>
      </w:r>
    </w:p>
    <w:p w14:paraId="0F9BC9B0" w14:textId="77777777" w:rsidR="008B5E63" w:rsidRDefault="008B5E6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A.8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 standalone tests for NR RRM</w:t>
      </w:r>
      <w:r>
        <w:rPr>
          <w:noProof/>
        </w:rPr>
        <w:tab/>
        <w:t>3909</w:t>
      </w:r>
    </w:p>
    <w:p w14:paraId="6695272C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3909</w:t>
      </w:r>
    </w:p>
    <w:p w14:paraId="030CB2B5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RRC_IDLE state mobility</w:t>
      </w:r>
      <w:r>
        <w:rPr>
          <w:noProof/>
        </w:rPr>
        <w:tab/>
        <w:t>3909</w:t>
      </w:r>
    </w:p>
    <w:p w14:paraId="1930769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3909</w:t>
      </w:r>
    </w:p>
    <w:p w14:paraId="73413D9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3909</w:t>
      </w:r>
    </w:p>
    <w:p w14:paraId="28E5B5E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A.8.2.1.1.1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3909</w:t>
      </w:r>
    </w:p>
    <w:p w14:paraId="0F815C1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A.8.2.1.1.2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3914</w:t>
      </w:r>
    </w:p>
    <w:p w14:paraId="70B6455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Cell reselection to lower priority NR target Cell in FR1 for UE configured with highSpeedInterRAT-NR-r16</w:t>
      </w:r>
      <w:r>
        <w:rPr>
          <w:noProof/>
        </w:rPr>
        <w:tab/>
        <w:t>3915</w:t>
      </w:r>
    </w:p>
    <w:p w14:paraId="1B8E8E1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A.8.2.1.2.1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3915</w:t>
      </w:r>
    </w:p>
    <w:p w14:paraId="46EDFBD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A.8.2.1.2.2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3919</w:t>
      </w:r>
    </w:p>
    <w:p w14:paraId="32E27D9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– NR Inter-RAT Early Measruement Reporting</w:t>
      </w:r>
      <w:r>
        <w:rPr>
          <w:noProof/>
        </w:rPr>
        <w:tab/>
        <w:t>3920</w:t>
      </w:r>
    </w:p>
    <w:p w14:paraId="35F986B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– NR Early Measurement Reporting for NR in FR1</w:t>
      </w:r>
      <w:r>
        <w:rPr>
          <w:noProof/>
        </w:rPr>
        <w:tab/>
        <w:t>3920</w:t>
      </w:r>
    </w:p>
    <w:p w14:paraId="40B2DBE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A.8.2.2.1.1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3920</w:t>
      </w:r>
    </w:p>
    <w:p w14:paraId="28ABCFB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A.8.2.2.1.2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3924</w:t>
      </w:r>
    </w:p>
    <w:p w14:paraId="624C774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– NR Early Measurement Reporting for NR in FR2</w:t>
      </w:r>
      <w:r>
        <w:rPr>
          <w:noProof/>
        </w:rPr>
        <w:tab/>
        <w:t>3924</w:t>
      </w:r>
    </w:p>
    <w:p w14:paraId="2A8973F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SimSun"/>
          <w:noProof/>
          <w:snapToGrid w:val="0"/>
        </w:rPr>
        <w:t>A.8.2.2.2.1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3924</w:t>
      </w:r>
    </w:p>
    <w:p w14:paraId="76322D3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SimSun"/>
          <w:noProof/>
          <w:snapToGrid w:val="0"/>
        </w:rPr>
        <w:t>A.8.2.2.2.2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3928</w:t>
      </w:r>
    </w:p>
    <w:p w14:paraId="7DFD34B9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3928</w:t>
      </w:r>
    </w:p>
    <w:p w14:paraId="75DCA1C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</w:t>
      </w:r>
      <w:r>
        <w:rPr>
          <w:noProof/>
        </w:rPr>
        <w:tab/>
        <w:t>3928</w:t>
      </w:r>
    </w:p>
    <w:p w14:paraId="2C364F6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cs="v4.2.0"/>
          <w:noProof/>
          <w:lang w:val="sv-FI"/>
        </w:rPr>
        <w:t>A.8.3.1.1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sv-FI"/>
        </w:rPr>
        <w:t xml:space="preserve">E-UTRAN - </w:t>
      </w:r>
      <w:r w:rsidRPr="00EE690D">
        <w:rPr>
          <w:rFonts w:cs="v4.2.0"/>
          <w:noProof/>
          <w:lang w:val="sv-FI"/>
        </w:rPr>
        <w:t xml:space="preserve">NR </w:t>
      </w:r>
      <w:r w:rsidRPr="00EE690D">
        <w:rPr>
          <w:noProof/>
          <w:lang w:val="sv-FI"/>
        </w:rPr>
        <w:t>handover in FR1</w:t>
      </w:r>
      <w:r>
        <w:rPr>
          <w:noProof/>
        </w:rPr>
        <w:tab/>
        <w:t>3928</w:t>
      </w:r>
    </w:p>
    <w:p w14:paraId="3A9086E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A.8.3.1.1.1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3928</w:t>
      </w:r>
    </w:p>
    <w:p w14:paraId="5594CC2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A.8.3.1.1.2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3933</w:t>
      </w:r>
    </w:p>
    <w:p w14:paraId="486995EA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3933</w:t>
      </w:r>
    </w:p>
    <w:p w14:paraId="15A91B5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– NR Inter-RAT SFTD Measurement Delay</w:t>
      </w:r>
      <w:r>
        <w:rPr>
          <w:noProof/>
        </w:rPr>
        <w:tab/>
        <w:t>3933</w:t>
      </w:r>
    </w:p>
    <w:p w14:paraId="138B5AB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– NR Inter-RAT SFTD Measurement Delay in non-DRX</w:t>
      </w:r>
      <w:r>
        <w:rPr>
          <w:noProof/>
        </w:rPr>
        <w:tab/>
        <w:t>3933</w:t>
      </w:r>
    </w:p>
    <w:p w14:paraId="6424AE9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A.8.4.1.1.1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3933</w:t>
      </w:r>
    </w:p>
    <w:p w14:paraId="6E4BD8C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A.8.4.1.1.2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3935</w:t>
      </w:r>
    </w:p>
    <w:p w14:paraId="6EC96F3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– NR Inter-RAT SFTD Measurement Delay in DRX</w:t>
      </w:r>
      <w:r>
        <w:rPr>
          <w:noProof/>
        </w:rPr>
        <w:tab/>
        <w:t>3936</w:t>
      </w:r>
    </w:p>
    <w:p w14:paraId="40BD62A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A.8.4.1.2.1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3936</w:t>
      </w:r>
    </w:p>
    <w:p w14:paraId="3C7FA03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A.8.4.1.2.2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3937</w:t>
      </w:r>
    </w:p>
    <w:p w14:paraId="0732A3F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– NR Inter-RAT Measurements</w:t>
      </w:r>
      <w:r>
        <w:rPr>
          <w:noProof/>
        </w:rPr>
        <w:tab/>
        <w:t>3937</w:t>
      </w:r>
    </w:p>
    <w:p w14:paraId="3CC82A5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3937</w:t>
      </w:r>
    </w:p>
    <w:p w14:paraId="660D4AF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3937</w:t>
      </w:r>
    </w:p>
    <w:p w14:paraId="2702774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3942</w:t>
      </w:r>
    </w:p>
    <w:p w14:paraId="24A7589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3942</w:t>
      </w:r>
    </w:p>
    <w:p w14:paraId="42FEFC6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3942</w:t>
      </w:r>
    </w:p>
    <w:p w14:paraId="4B263AA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3946</w:t>
      </w:r>
    </w:p>
    <w:p w14:paraId="14A447A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3946</w:t>
      </w:r>
    </w:p>
    <w:p w14:paraId="7D5E5DC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3946</w:t>
      </w:r>
    </w:p>
    <w:p w14:paraId="283FD83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3951</w:t>
      </w:r>
    </w:p>
    <w:p w14:paraId="345739E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3951</w:t>
      </w:r>
    </w:p>
    <w:p w14:paraId="1155576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3951</w:t>
      </w:r>
    </w:p>
    <w:p w14:paraId="1206769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3955</w:t>
      </w:r>
    </w:p>
    <w:p w14:paraId="1CFF46F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3955</w:t>
      </w:r>
    </w:p>
    <w:p w14:paraId="0852EEC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3955</w:t>
      </w:r>
    </w:p>
    <w:p w14:paraId="709E980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3957</w:t>
      </w:r>
    </w:p>
    <w:p w14:paraId="0F3B926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3958</w:t>
      </w:r>
    </w:p>
    <w:p w14:paraId="7B6B1F2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3958</w:t>
      </w:r>
    </w:p>
    <w:p w14:paraId="5796F06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3960</w:t>
      </w:r>
    </w:p>
    <w:p w14:paraId="5492C77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3961</w:t>
      </w:r>
    </w:p>
    <w:p w14:paraId="1DF9E9D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3961</w:t>
      </w:r>
    </w:p>
    <w:p w14:paraId="178D4C0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3963</w:t>
      </w:r>
    </w:p>
    <w:p w14:paraId="22AB723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3964</w:t>
      </w:r>
    </w:p>
    <w:p w14:paraId="2649FD4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3964</w:t>
      </w:r>
    </w:p>
    <w:p w14:paraId="7F8751D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3966</w:t>
      </w:r>
    </w:p>
    <w:p w14:paraId="055B309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NR Inter-RAT event triggered reporting tests for FR1 with SSB time index detection in DRX </w:t>
      </w:r>
      <w:r w:rsidRPr="00EE690D">
        <w:rPr>
          <w:rFonts w:cs="v4.2.0"/>
          <w:noProof/>
        </w:rPr>
        <w:t xml:space="preserve">for UE configured with </w:t>
      </w:r>
      <w:r>
        <w:rPr>
          <w:noProof/>
        </w:rPr>
        <w:t>highSpeedInterRAT-NR-r16</w:t>
      </w:r>
      <w:r>
        <w:rPr>
          <w:noProof/>
        </w:rPr>
        <w:tab/>
        <w:t>3967</w:t>
      </w:r>
    </w:p>
    <w:p w14:paraId="166322F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3967</w:t>
      </w:r>
    </w:p>
    <w:p w14:paraId="7440191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3972</w:t>
      </w:r>
    </w:p>
    <w:p w14:paraId="5A107C1F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3972</w:t>
      </w:r>
    </w:p>
    <w:p w14:paraId="4576A49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accuracy</w:t>
      </w:r>
      <w:r>
        <w:rPr>
          <w:noProof/>
        </w:rPr>
        <w:tab/>
        <w:t>3972</w:t>
      </w:r>
    </w:p>
    <w:p w14:paraId="73948A2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accuracy</w:t>
      </w:r>
      <w:r>
        <w:rPr>
          <w:noProof/>
        </w:rPr>
        <w:tab/>
        <w:t>3972</w:t>
      </w:r>
    </w:p>
    <w:p w14:paraId="2484991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A.8.5.1.1.1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</w:t>
      </w:r>
      <w:r>
        <w:rPr>
          <w:noProof/>
        </w:rPr>
        <w:tab/>
        <w:t>3972</w:t>
      </w:r>
    </w:p>
    <w:p w14:paraId="0DF2C82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A.8.5.1.1.2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Environment</w:t>
      </w:r>
      <w:r>
        <w:rPr>
          <w:noProof/>
        </w:rPr>
        <w:tab/>
        <w:t>3972</w:t>
      </w:r>
    </w:p>
    <w:p w14:paraId="35F43E4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A.8.5.1.1.3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3978</w:t>
      </w:r>
    </w:p>
    <w:p w14:paraId="76051A2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– NR Inter-RAT Measurement Performance requirements</w:t>
      </w:r>
      <w:r>
        <w:rPr>
          <w:noProof/>
        </w:rPr>
        <w:tab/>
        <w:t>3978</w:t>
      </w:r>
    </w:p>
    <w:p w14:paraId="3CC9428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3978</w:t>
      </w:r>
    </w:p>
    <w:p w14:paraId="10091DE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3983</w:t>
      </w:r>
    </w:p>
    <w:p w14:paraId="48CD65AF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A.8.5.2.1.2.1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3983</w:t>
      </w:r>
    </w:p>
    <w:p w14:paraId="0AC2D5F3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A.8.5.2.1.2.2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3983</w:t>
      </w:r>
    </w:p>
    <w:p w14:paraId="6F9689EA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A.8.5.2.1.2.3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3985</w:t>
      </w:r>
    </w:p>
    <w:p w14:paraId="7D35D08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A.8.5.2.2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SS-RSRQ</w:t>
      </w:r>
      <w:r>
        <w:rPr>
          <w:noProof/>
        </w:rPr>
        <w:tab/>
        <w:t>3985</w:t>
      </w:r>
    </w:p>
    <w:p w14:paraId="148D313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3985</w:t>
      </w:r>
    </w:p>
    <w:p w14:paraId="07A50B8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3990</w:t>
      </w:r>
    </w:p>
    <w:p w14:paraId="61B81501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A.8.5.2.2.2.1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3990</w:t>
      </w:r>
    </w:p>
    <w:p w14:paraId="6E0AB4D5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A.8.5.2.2.2.2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3990</w:t>
      </w:r>
    </w:p>
    <w:p w14:paraId="2BC837AE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A.8.5.2.2.2.3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3992</w:t>
      </w:r>
    </w:p>
    <w:p w14:paraId="3B0CE20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A.8.5.2.3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SS-SINR</w:t>
      </w:r>
      <w:r>
        <w:rPr>
          <w:noProof/>
        </w:rPr>
        <w:tab/>
        <w:t>3992</w:t>
      </w:r>
    </w:p>
    <w:p w14:paraId="784916B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3992</w:t>
      </w:r>
    </w:p>
    <w:p w14:paraId="26FA40D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3996</w:t>
      </w:r>
    </w:p>
    <w:p w14:paraId="6995DBB5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A.8.5.2.3.2.1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3996</w:t>
      </w:r>
    </w:p>
    <w:p w14:paraId="351A8EAA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A.8.5.2.3.2.2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3996</w:t>
      </w:r>
    </w:p>
    <w:p w14:paraId="56DFD66A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A.8.5.2.3.2.3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3998</w:t>
      </w:r>
    </w:p>
    <w:p w14:paraId="6431855C" w14:textId="77777777" w:rsidR="008B5E63" w:rsidRDefault="008B5E6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 w:rsidRPr="00EE690D">
        <w:rPr>
          <w:noProof/>
          <w:lang w:val="en-US"/>
        </w:rPr>
        <w:t>A.9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 w:rsidRPr="00EE690D">
        <w:rPr>
          <w:noProof/>
          <w:lang w:val="en-US"/>
        </w:rPr>
        <w:t>V2X Tests</w:t>
      </w:r>
      <w:r>
        <w:rPr>
          <w:noProof/>
        </w:rPr>
        <w:tab/>
        <w:t>3999</w:t>
      </w:r>
    </w:p>
    <w:p w14:paraId="5AD606FE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Tests in FR1</w:t>
      </w:r>
      <w:r>
        <w:rPr>
          <w:noProof/>
        </w:rPr>
        <w:tab/>
        <w:t>3999</w:t>
      </w:r>
    </w:p>
    <w:p w14:paraId="5FD71FA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for V2X UE Transmit Timing</w:t>
      </w:r>
      <w:r>
        <w:rPr>
          <w:noProof/>
        </w:rPr>
        <w:tab/>
        <w:t>3999</w:t>
      </w:r>
    </w:p>
    <w:p w14:paraId="5AE7352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A.9.1.1.1 Test for GNSS as Synchronization Reference Source</w:t>
      </w:r>
      <w:r>
        <w:rPr>
          <w:noProof/>
        </w:rPr>
        <w:tab/>
        <w:t>3999</w:t>
      </w:r>
    </w:p>
    <w:p w14:paraId="72EEAB9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3999</w:t>
      </w:r>
    </w:p>
    <w:p w14:paraId="493A00A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3999</w:t>
      </w:r>
    </w:p>
    <w:p w14:paraId="5137A1B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3999</w:t>
      </w:r>
    </w:p>
    <w:p w14:paraId="5E43D94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3999</w:t>
      </w:r>
    </w:p>
    <w:p w14:paraId="6BF32C9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4000</w:t>
      </w:r>
    </w:p>
    <w:p w14:paraId="6B01A43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for FR1 NR Cell as Synchronization Reference Source</w:t>
      </w:r>
      <w:r>
        <w:rPr>
          <w:noProof/>
        </w:rPr>
        <w:tab/>
        <w:t>4000</w:t>
      </w:r>
    </w:p>
    <w:p w14:paraId="3905E7C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4000</w:t>
      </w:r>
    </w:p>
    <w:p w14:paraId="3299019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4003</w:t>
      </w:r>
    </w:p>
    <w:p w14:paraId="32DE472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for Initiation/Cease of S-SSB Transmission with V2X Sidelink Communication</w:t>
      </w:r>
      <w:r>
        <w:rPr>
          <w:noProof/>
        </w:rPr>
        <w:tab/>
        <w:t>4003</w:t>
      </w:r>
    </w:p>
    <w:p w14:paraId="145CB2C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for FR1 NR Cell as synchronization reference source without gap under non-DRX</w:t>
      </w:r>
      <w:r>
        <w:rPr>
          <w:noProof/>
        </w:rPr>
        <w:tab/>
        <w:t>4003</w:t>
      </w:r>
    </w:p>
    <w:p w14:paraId="43446A8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4003</w:t>
      </w:r>
    </w:p>
    <w:p w14:paraId="32B82AF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4006</w:t>
      </w:r>
    </w:p>
    <w:p w14:paraId="5E542E3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4006</w:t>
      </w:r>
    </w:p>
    <w:p w14:paraId="5E7E364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4006</w:t>
      </w:r>
    </w:p>
    <w:p w14:paraId="2AF4CEA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4007</w:t>
      </w:r>
    </w:p>
    <w:p w14:paraId="0CA9CC5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for SyncRef UE as synchronization reference source when SL-DRX is used</w:t>
      </w:r>
      <w:r>
        <w:rPr>
          <w:noProof/>
        </w:rPr>
        <w:tab/>
        <w:t>4008</w:t>
      </w:r>
    </w:p>
    <w:p w14:paraId="69110B5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4008</w:t>
      </w:r>
    </w:p>
    <w:p w14:paraId="4DED958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4010</w:t>
      </w:r>
    </w:p>
    <w:p w14:paraId="2E8E0C0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 xml:space="preserve"> Test for V2X Synchronization Reference Selection/Reselection</w:t>
      </w:r>
      <w:r>
        <w:rPr>
          <w:noProof/>
        </w:rPr>
        <w:tab/>
        <w:t>4010</w:t>
      </w:r>
    </w:p>
    <w:p w14:paraId="1A6F191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for GNSS configured as the highest priority</w:t>
      </w:r>
      <w:r>
        <w:rPr>
          <w:noProof/>
        </w:rPr>
        <w:tab/>
        <w:t>4010</w:t>
      </w:r>
    </w:p>
    <w:p w14:paraId="33217C7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4010</w:t>
      </w:r>
    </w:p>
    <w:p w14:paraId="26AFB7A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4012</w:t>
      </w:r>
    </w:p>
    <w:p w14:paraId="3E25F2F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for FR1 NR Cell configured as the highest priority</w:t>
      </w:r>
      <w:r>
        <w:rPr>
          <w:noProof/>
        </w:rPr>
        <w:tab/>
        <w:t>4013</w:t>
      </w:r>
    </w:p>
    <w:p w14:paraId="50E5B68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4013</w:t>
      </w:r>
    </w:p>
    <w:p w14:paraId="179854F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4015</w:t>
      </w:r>
    </w:p>
    <w:p w14:paraId="4A00BEE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for GNSS configured as the highest priority under SL-DRX</w:t>
      </w:r>
      <w:r>
        <w:rPr>
          <w:noProof/>
        </w:rPr>
        <w:tab/>
        <w:t>4016</w:t>
      </w:r>
    </w:p>
    <w:p w14:paraId="19A98E9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4016</w:t>
      </w:r>
    </w:p>
    <w:p w14:paraId="18CF564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4018</w:t>
      </w:r>
    </w:p>
    <w:p w14:paraId="652D901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for FR1 NR Cell configured as the highest priority under SL-DRX</w:t>
      </w:r>
      <w:r>
        <w:rPr>
          <w:noProof/>
        </w:rPr>
        <w:tab/>
        <w:t>4019</w:t>
      </w:r>
    </w:p>
    <w:p w14:paraId="1FFDF2A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4019</w:t>
      </w:r>
    </w:p>
    <w:p w14:paraId="6C53269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4021</w:t>
      </w:r>
    </w:p>
    <w:p w14:paraId="4CFC6FF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A.9.1.4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for L1 SL-RSRP Measurement</w:t>
      </w:r>
      <w:r>
        <w:rPr>
          <w:noProof/>
        </w:rPr>
        <w:tab/>
        <w:t>4022</w:t>
      </w:r>
    </w:p>
    <w:p w14:paraId="0B5FE2A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for V2X UE Autonomous Resource Selection/Reselection</w:t>
      </w:r>
      <w:r>
        <w:rPr>
          <w:noProof/>
        </w:rPr>
        <w:tab/>
        <w:t>4022</w:t>
      </w:r>
    </w:p>
    <w:p w14:paraId="7886A93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4022</w:t>
      </w:r>
    </w:p>
    <w:p w14:paraId="61164B3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4025</w:t>
      </w:r>
    </w:p>
    <w:p w14:paraId="2F506BA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for V2X UE Resource Pre-emption</w:t>
      </w:r>
      <w:r>
        <w:rPr>
          <w:noProof/>
        </w:rPr>
        <w:tab/>
        <w:t>4025</w:t>
      </w:r>
    </w:p>
    <w:p w14:paraId="3B3EA40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4025</w:t>
      </w:r>
    </w:p>
    <w:p w14:paraId="6D26BF5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4029</w:t>
      </w:r>
    </w:p>
    <w:p w14:paraId="0288161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for V2X UE Resource Re-evaluation</w:t>
      </w:r>
      <w:r>
        <w:rPr>
          <w:noProof/>
        </w:rPr>
        <w:tab/>
        <w:t>4029</w:t>
      </w:r>
    </w:p>
    <w:p w14:paraId="39C38EE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4029</w:t>
      </w:r>
    </w:p>
    <w:p w14:paraId="1E4CF52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4036</w:t>
      </w:r>
    </w:p>
    <w:p w14:paraId="0965B87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for V2X UE Autonomous Resource Selection/Reselection with Periodic Sensing</w:t>
      </w:r>
      <w:r>
        <w:rPr>
          <w:noProof/>
        </w:rPr>
        <w:tab/>
        <w:t>4036</w:t>
      </w:r>
    </w:p>
    <w:p w14:paraId="1E62FBF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4036</w:t>
      </w:r>
    </w:p>
    <w:p w14:paraId="5668C57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4040</w:t>
      </w:r>
    </w:p>
    <w:p w14:paraId="0C6C297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for V2X UE Autonomous Resource Selection/Reselection with Contiguous Sensing</w:t>
      </w:r>
      <w:r>
        <w:rPr>
          <w:noProof/>
        </w:rPr>
        <w:tab/>
        <w:t>4040</w:t>
      </w:r>
    </w:p>
    <w:p w14:paraId="2C7EAB4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4040</w:t>
      </w:r>
    </w:p>
    <w:p w14:paraId="127D3A0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4043</w:t>
      </w:r>
    </w:p>
    <w:p w14:paraId="6927EEB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for V2X UE Autonomous Resource Selection/Reselection in SL-DRX</w:t>
      </w:r>
      <w:r>
        <w:rPr>
          <w:noProof/>
        </w:rPr>
        <w:tab/>
        <w:t>4043</w:t>
      </w:r>
    </w:p>
    <w:p w14:paraId="3BFDC9F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4043</w:t>
      </w:r>
    </w:p>
    <w:p w14:paraId="12398FE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4047</w:t>
      </w:r>
    </w:p>
    <w:p w14:paraId="45533B5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A.9.1.5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for Congestion Control Measurement</w:t>
      </w:r>
      <w:r>
        <w:rPr>
          <w:noProof/>
        </w:rPr>
        <w:tab/>
        <w:t>4047</w:t>
      </w:r>
    </w:p>
    <w:p w14:paraId="2518FE1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4047</w:t>
      </w:r>
    </w:p>
    <w:p w14:paraId="4AD928C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4053</w:t>
      </w:r>
    </w:p>
    <w:p w14:paraId="07FF15E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A.9.1.6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for Interruption</w:t>
      </w:r>
      <w:r>
        <w:rPr>
          <w:noProof/>
        </w:rPr>
        <w:tab/>
        <w:t>4053</w:t>
      </w:r>
    </w:p>
    <w:p w14:paraId="5FF7A85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for Interruption to WAN due to V2X Sidelink Communication</w:t>
      </w:r>
      <w:r>
        <w:rPr>
          <w:noProof/>
        </w:rPr>
        <w:tab/>
        <w:t>4053</w:t>
      </w:r>
    </w:p>
    <w:p w14:paraId="3B02DE2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4053</w:t>
      </w:r>
    </w:p>
    <w:p w14:paraId="7810C33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4057</w:t>
      </w:r>
    </w:p>
    <w:p w14:paraId="361D573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for interruption to WAN at transitions between active and non-active during SL-DRX in asynchronous case</w:t>
      </w:r>
      <w:r>
        <w:rPr>
          <w:noProof/>
        </w:rPr>
        <w:tab/>
        <w:t>4057</w:t>
      </w:r>
    </w:p>
    <w:p w14:paraId="1EA8A59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4057</w:t>
      </w:r>
    </w:p>
    <w:p w14:paraId="46E550F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4061</w:t>
      </w:r>
    </w:p>
    <w:p w14:paraId="665F2B8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for Interruption at NR Sidelink Diccovery Configuration</w:t>
      </w:r>
      <w:r>
        <w:rPr>
          <w:noProof/>
        </w:rPr>
        <w:tab/>
        <w:t>4061</w:t>
      </w:r>
    </w:p>
    <w:p w14:paraId="6C14DAA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4061</w:t>
      </w:r>
    </w:p>
    <w:p w14:paraId="77158DB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4064</w:t>
      </w:r>
    </w:p>
    <w:p w14:paraId="10E9825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4064</w:t>
      </w:r>
    </w:p>
    <w:p w14:paraId="693AF32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4064</w:t>
      </w:r>
    </w:p>
    <w:p w14:paraId="158E7F4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4070</w:t>
      </w:r>
    </w:p>
    <w:p w14:paraId="16B4858E" w14:textId="77777777" w:rsidR="008B5E63" w:rsidRDefault="008B5E6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4071</w:t>
      </w:r>
    </w:p>
    <w:p w14:paraId="2674611E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4071</w:t>
      </w:r>
    </w:p>
    <w:p w14:paraId="59BE8F2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4071</w:t>
      </w:r>
    </w:p>
    <w:p w14:paraId="7E8650B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A.10.1.1.1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</w:t>
      </w:r>
      <w:r>
        <w:rPr>
          <w:noProof/>
        </w:rPr>
        <w:tab/>
        <w:t>4071</w:t>
      </w:r>
    </w:p>
    <w:p w14:paraId="01D340E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4-step RA type contention-based random access for NR PSCell with CCA</w:t>
      </w:r>
      <w:r>
        <w:rPr>
          <w:noProof/>
        </w:rPr>
        <w:tab/>
        <w:t>4071</w:t>
      </w:r>
    </w:p>
    <w:p w14:paraId="206D3E86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4071</w:t>
      </w:r>
    </w:p>
    <w:p w14:paraId="1A047067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A.10.1.1.1.1.2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4074</w:t>
      </w:r>
    </w:p>
    <w:p w14:paraId="3758E21B" w14:textId="77777777" w:rsidR="008B5E63" w:rsidRDefault="008B5E63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A.10.1.1.1.1.2.1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4074</w:t>
      </w:r>
    </w:p>
    <w:p w14:paraId="67E6F29C" w14:textId="77777777" w:rsidR="008B5E63" w:rsidRDefault="008B5E63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A.10.1.1.1.1.2.2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4074</w:t>
      </w:r>
    </w:p>
    <w:p w14:paraId="21F62B7B" w14:textId="77777777" w:rsidR="008B5E63" w:rsidRDefault="008B5E63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A.10.1.1.1.1.2.3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4075</w:t>
      </w:r>
    </w:p>
    <w:p w14:paraId="7BEEDB3B" w14:textId="77777777" w:rsidR="008B5E63" w:rsidRDefault="008B5E63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A.10.1.1.1.1.2.4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4075</w:t>
      </w:r>
    </w:p>
    <w:p w14:paraId="155D6690" w14:textId="77777777" w:rsidR="008B5E63" w:rsidRDefault="008B5E63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A.10.1.1.1.1.2.5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Contention Resolution Timer expiry</w:t>
      </w:r>
      <w:r>
        <w:rPr>
          <w:noProof/>
        </w:rPr>
        <w:tab/>
        <w:t>4075</w:t>
      </w:r>
    </w:p>
    <w:p w14:paraId="3B346D2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4076</w:t>
      </w:r>
    </w:p>
    <w:p w14:paraId="654CCFB4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4076</w:t>
      </w:r>
    </w:p>
    <w:p w14:paraId="4EC9185D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A.10.1.1.1.2.2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4079</w:t>
      </w:r>
    </w:p>
    <w:p w14:paraId="13B877D0" w14:textId="77777777" w:rsidR="008B5E63" w:rsidRDefault="008B5E63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A.10.1.1.1.2.2.1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4079</w:t>
      </w:r>
    </w:p>
    <w:p w14:paraId="26D919BE" w14:textId="77777777" w:rsidR="008B5E63" w:rsidRDefault="008B5E63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A.10.1.1.1.2.2.2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4080</w:t>
      </w:r>
    </w:p>
    <w:p w14:paraId="71BD43D2" w14:textId="77777777" w:rsidR="008B5E63" w:rsidRDefault="008B5E63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A.10.1.1.1.2.2.3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4080</w:t>
      </w:r>
    </w:p>
    <w:p w14:paraId="04DFB92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2-step RA type contention-based random access for NR PSCell with CCA</w:t>
      </w:r>
      <w:r>
        <w:rPr>
          <w:noProof/>
        </w:rPr>
        <w:tab/>
        <w:t>4080</w:t>
      </w:r>
    </w:p>
    <w:p w14:paraId="15CF4D10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A.10.1.1.1.3.1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4080</w:t>
      </w:r>
    </w:p>
    <w:p w14:paraId="4CCC1942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A.10.1.1.1.3.2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4084</w:t>
      </w:r>
    </w:p>
    <w:p w14:paraId="4CF1C687" w14:textId="77777777" w:rsidR="008B5E63" w:rsidRDefault="008B5E63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A.10.1.1.1.3.2.1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MsgA Transmission</w:t>
      </w:r>
      <w:r>
        <w:rPr>
          <w:noProof/>
        </w:rPr>
        <w:tab/>
        <w:t>4084</w:t>
      </w:r>
    </w:p>
    <w:p w14:paraId="725A02CE" w14:textId="77777777" w:rsidR="008B5E63" w:rsidRDefault="008B5E63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A.10.1.1.1.3.2.2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MsgB Reception</w:t>
      </w:r>
      <w:r>
        <w:rPr>
          <w:noProof/>
        </w:rPr>
        <w:tab/>
        <w:t>4084</w:t>
      </w:r>
    </w:p>
    <w:p w14:paraId="022A89E8" w14:textId="77777777" w:rsidR="008B5E63" w:rsidRDefault="008B5E63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A.10.1.1.1.3.2.3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MsgB Reception</w:t>
      </w:r>
      <w:r>
        <w:rPr>
          <w:noProof/>
        </w:rPr>
        <w:tab/>
        <w:t>4085</w:t>
      </w:r>
    </w:p>
    <w:p w14:paraId="34F9408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2-step RA type non-contention based random access for NR PSCell with CCA</w:t>
      </w:r>
      <w:r>
        <w:rPr>
          <w:noProof/>
        </w:rPr>
        <w:tab/>
        <w:t>4085</w:t>
      </w:r>
    </w:p>
    <w:p w14:paraId="592C69AF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A.10.1.1.1.4.1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4085</w:t>
      </w:r>
    </w:p>
    <w:p w14:paraId="17DF40BC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A.10.1.1.1.4.2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4089</w:t>
      </w:r>
    </w:p>
    <w:p w14:paraId="6AC31DD2" w14:textId="77777777" w:rsidR="008B5E63" w:rsidRDefault="008B5E63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A.10.1.1.1.4.2.1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MsgA Transmission</w:t>
      </w:r>
      <w:r>
        <w:rPr>
          <w:noProof/>
        </w:rPr>
        <w:tab/>
        <w:t>4089</w:t>
      </w:r>
    </w:p>
    <w:p w14:paraId="5A5C03F6" w14:textId="77777777" w:rsidR="008B5E63" w:rsidRDefault="008B5E63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A.10.1.1.1.4.2.2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MsgB Reception</w:t>
      </w:r>
      <w:r>
        <w:rPr>
          <w:noProof/>
        </w:rPr>
        <w:tab/>
        <w:t>4090</w:t>
      </w:r>
    </w:p>
    <w:p w14:paraId="1710EC2E" w14:textId="77777777" w:rsidR="008B5E63" w:rsidRDefault="008B5E63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A.10.1.1.1.4.2.3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MsgB Reception</w:t>
      </w:r>
      <w:r>
        <w:rPr>
          <w:noProof/>
        </w:rPr>
        <w:tab/>
        <w:t>4090</w:t>
      </w:r>
    </w:p>
    <w:p w14:paraId="7F41653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 w:cs="Arial"/>
          <w:bCs/>
          <w:noProof/>
          <w:lang w:eastAsia="ko-KR"/>
        </w:rPr>
        <w:t>A.10.1.2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 w:cs="Arial"/>
          <w:bCs/>
          <w:noProof/>
          <w:lang w:eastAsia="ko-KR"/>
        </w:rPr>
        <w:t>Handover with PSCell from EN-DC to EN-DC with known target PSCell using CCA</w:t>
      </w:r>
      <w:r>
        <w:rPr>
          <w:noProof/>
        </w:rPr>
        <w:tab/>
        <w:t>4090</w:t>
      </w:r>
    </w:p>
    <w:p w14:paraId="0AD409C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A.10.1.2.1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4090</w:t>
      </w:r>
    </w:p>
    <w:p w14:paraId="0386FBD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cs="v4.2.0"/>
          <w:noProof/>
          <w:lang w:eastAsia="ko-KR"/>
        </w:rPr>
        <w:t>A.</w:t>
      </w:r>
      <w:r w:rsidRPr="00EE690D">
        <w:rPr>
          <w:rFonts w:eastAsia="MS Mincho" w:cs="Arial"/>
          <w:bCs/>
          <w:noProof/>
          <w:lang w:eastAsia="ko-KR"/>
        </w:rPr>
        <w:t>10.1</w:t>
      </w:r>
      <w:r w:rsidRPr="00EE690D">
        <w:rPr>
          <w:rFonts w:cs="v4.2.0"/>
          <w:noProof/>
          <w:lang w:eastAsia="ko-KR"/>
        </w:rPr>
        <w:t>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4096</w:t>
      </w:r>
    </w:p>
    <w:p w14:paraId="6C775E6F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</w:t>
      </w:r>
      <w:r>
        <w:rPr>
          <w:noProof/>
        </w:rPr>
        <w:tab/>
        <w:t>4097</w:t>
      </w:r>
    </w:p>
    <w:p w14:paraId="3A6EBC8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4097</w:t>
      </w:r>
    </w:p>
    <w:p w14:paraId="4543C97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A.10.2.1.1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UE Transmit Timing Test with PSCell under DL CCA</w:t>
      </w:r>
      <w:r>
        <w:rPr>
          <w:noProof/>
        </w:rPr>
        <w:tab/>
        <w:t>4097</w:t>
      </w:r>
    </w:p>
    <w:p w14:paraId="54955B3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4097</w:t>
      </w:r>
    </w:p>
    <w:p w14:paraId="00D9E7B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4100</w:t>
      </w:r>
    </w:p>
    <w:p w14:paraId="429A0B1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timing advance</w:t>
      </w:r>
      <w:r>
        <w:rPr>
          <w:noProof/>
        </w:rPr>
        <w:tab/>
        <w:t>4101</w:t>
      </w:r>
    </w:p>
    <w:p w14:paraId="2AA7C45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Timing Advance Adjustment Accuracy with PSCell under DL CCA</w:t>
      </w:r>
      <w:r>
        <w:rPr>
          <w:noProof/>
        </w:rPr>
        <w:tab/>
        <w:t>4101</w:t>
      </w:r>
    </w:p>
    <w:p w14:paraId="0123831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4101</w:t>
      </w:r>
    </w:p>
    <w:p w14:paraId="4A68C22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4101</w:t>
      </w:r>
    </w:p>
    <w:p w14:paraId="2FED1FD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A.10.2.2.1.3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4105</w:t>
      </w:r>
    </w:p>
    <w:p w14:paraId="36EC7AD0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4105</w:t>
      </w:r>
    </w:p>
    <w:p w14:paraId="29305E5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4105</w:t>
      </w:r>
    </w:p>
    <w:p w14:paraId="3FA1301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4105</w:t>
      </w:r>
    </w:p>
    <w:p w14:paraId="25BDAF9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out-of-sync test for PSCell configured with SSB-based RLM RS in non-DRX mode</w:t>
      </w:r>
      <w:r>
        <w:rPr>
          <w:noProof/>
        </w:rPr>
        <w:tab/>
        <w:t>4106</w:t>
      </w:r>
    </w:p>
    <w:p w14:paraId="79058B7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A.10.3.1.2.1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4106</w:t>
      </w:r>
    </w:p>
    <w:p w14:paraId="64C4581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A.10.3.1.2.2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4110</w:t>
      </w:r>
    </w:p>
    <w:p w14:paraId="5B74D1A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in-sync test for PSCell configured with SSB-based RLM RS in non-DRX mode</w:t>
      </w:r>
      <w:r>
        <w:rPr>
          <w:noProof/>
        </w:rPr>
        <w:tab/>
        <w:t>4111</w:t>
      </w:r>
    </w:p>
    <w:p w14:paraId="2B9C0FA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A.10.3.1.3.1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4111</w:t>
      </w:r>
    </w:p>
    <w:p w14:paraId="1D11F3B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A.10.3.1.3.2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4116</w:t>
      </w:r>
    </w:p>
    <w:p w14:paraId="54BF1F6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4116</w:t>
      </w:r>
    </w:p>
    <w:p w14:paraId="4324722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A.10.3.1.4.1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4116</w:t>
      </w:r>
    </w:p>
    <w:p w14:paraId="683D3EA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A.10.3.1.4.2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4116</w:t>
      </w:r>
    </w:p>
    <w:p w14:paraId="109974B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4116</w:t>
      </w:r>
    </w:p>
    <w:p w14:paraId="6A20825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A.10.3.1.5.1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4116</w:t>
      </w:r>
    </w:p>
    <w:p w14:paraId="7C349A2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A.10.3.1.5.2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4116</w:t>
      </w:r>
    </w:p>
    <w:p w14:paraId="090B52A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4116</w:t>
      </w:r>
    </w:p>
    <w:p w14:paraId="126F251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– NR interruptions during SCell operations with CCA</w:t>
      </w:r>
      <w:r>
        <w:rPr>
          <w:noProof/>
        </w:rPr>
        <w:tab/>
        <w:t>4116</w:t>
      </w:r>
    </w:p>
    <w:p w14:paraId="4CEEBB5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4116</w:t>
      </w:r>
    </w:p>
    <w:p w14:paraId="7D951C1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4121</w:t>
      </w:r>
    </w:p>
    <w:p w14:paraId="5C62ABD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4121</w:t>
      </w:r>
    </w:p>
    <w:p w14:paraId="5068288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lastRenderedPageBreak/>
        <w:t>A.10.3.3.1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SCell Activation and Deactivation of known NR SCell with NR PSCell and NR SCell under CCA, 160 ms SCell measurement cycle</w:t>
      </w:r>
      <w:r>
        <w:rPr>
          <w:noProof/>
        </w:rPr>
        <w:tab/>
        <w:t>4121</w:t>
      </w:r>
    </w:p>
    <w:p w14:paraId="46E6DA4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4121</w:t>
      </w:r>
    </w:p>
    <w:p w14:paraId="21514BA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4126</w:t>
      </w:r>
    </w:p>
    <w:p w14:paraId="46CF5E4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A.10.3.3.2 SCell Activation and Deactivation of known NR SCell with NR PSCell and NR SCell under CCA, 640 ms SCell measurement cycle</w:t>
      </w:r>
      <w:r>
        <w:rPr>
          <w:noProof/>
        </w:rPr>
        <w:tab/>
        <w:t>4126</w:t>
      </w:r>
    </w:p>
    <w:p w14:paraId="1C603D6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4126</w:t>
      </w:r>
    </w:p>
    <w:p w14:paraId="33217FE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4127</w:t>
      </w:r>
    </w:p>
    <w:p w14:paraId="27356E3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A.10.3.3.3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SCell Activation and Deactivation of unknown NR SCell with NR PSCell and NR SCell under CCA</w:t>
      </w:r>
      <w:r>
        <w:rPr>
          <w:noProof/>
        </w:rPr>
        <w:tab/>
        <w:t>4127</w:t>
      </w:r>
    </w:p>
    <w:p w14:paraId="47D1A93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4127</w:t>
      </w:r>
    </w:p>
    <w:p w14:paraId="515490A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4128</w:t>
      </w:r>
    </w:p>
    <w:p w14:paraId="343DED9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4128</w:t>
      </w:r>
    </w:p>
    <w:p w14:paraId="46D0D06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4128</w:t>
      </w:r>
    </w:p>
    <w:p w14:paraId="53D73C9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A.10.3.4.1.1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4128</w:t>
      </w:r>
    </w:p>
    <w:p w14:paraId="033BF91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A.10.3.4.1.2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4133</w:t>
      </w:r>
    </w:p>
    <w:p w14:paraId="2ECEF25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4133</w:t>
      </w:r>
    </w:p>
    <w:p w14:paraId="5432F1E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A.10.3.4.2.1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4133</w:t>
      </w:r>
    </w:p>
    <w:p w14:paraId="4177320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A.10.3.4.2.2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4139</w:t>
      </w:r>
    </w:p>
    <w:p w14:paraId="14C68A0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Active BWP switching</w:t>
      </w:r>
      <w:r>
        <w:rPr>
          <w:noProof/>
        </w:rPr>
        <w:tab/>
        <w:t>4139</w:t>
      </w:r>
    </w:p>
    <w:p w14:paraId="1FAA592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UL active BWP switch delay with consistent UL LBT failure on PSCell subject to UL CCA in EN-DC</w:t>
      </w:r>
      <w:r>
        <w:rPr>
          <w:noProof/>
        </w:rPr>
        <w:tab/>
        <w:t>4139</w:t>
      </w:r>
    </w:p>
    <w:p w14:paraId="652B1DD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cs="Arial"/>
          <w:noProof/>
        </w:rPr>
        <w:t>A.10.3.5.1.2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4144</w:t>
      </w:r>
    </w:p>
    <w:p w14:paraId="422561F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4145</w:t>
      </w:r>
    </w:p>
    <w:p w14:paraId="2F2BB01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cs="Arial"/>
          <w:noProof/>
        </w:rPr>
        <w:t>A.10.3.5.2.1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4145</w:t>
      </w:r>
    </w:p>
    <w:p w14:paraId="3A0F7C7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4148</w:t>
      </w:r>
    </w:p>
    <w:p w14:paraId="7F276CD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4152</w:t>
      </w:r>
    </w:p>
    <w:p w14:paraId="2688A05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– NR PSCell FR1 DL active BWP switch in non-DRX in synchronous EN-DC</w:t>
      </w:r>
      <w:r>
        <w:rPr>
          <w:noProof/>
        </w:rPr>
        <w:tab/>
        <w:t>4152</w:t>
      </w:r>
    </w:p>
    <w:p w14:paraId="627B46A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4156</w:t>
      </w:r>
    </w:p>
    <w:p w14:paraId="2E5143F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Addition and Release Delay of known NR PSCell on the carrier under CCA</w:t>
      </w:r>
      <w:r>
        <w:rPr>
          <w:noProof/>
        </w:rPr>
        <w:tab/>
        <w:t>4156</w:t>
      </w:r>
    </w:p>
    <w:p w14:paraId="7EAA0EE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4156</w:t>
      </w:r>
    </w:p>
    <w:p w14:paraId="5D0ADDD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4161</w:t>
      </w:r>
    </w:p>
    <w:p w14:paraId="04EDF2E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4162</w:t>
      </w:r>
    </w:p>
    <w:p w14:paraId="378C4150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4162</w:t>
      </w:r>
    </w:p>
    <w:p w14:paraId="1AB2792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4162</w:t>
      </w:r>
    </w:p>
    <w:p w14:paraId="4BDE6D8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</w:t>
      </w:r>
      <w:r w:rsidRPr="00EE690D">
        <w:rPr>
          <w:noProof/>
          <w:snapToGrid w:val="0"/>
        </w:rPr>
        <w:t>vent-triggered reporting tests on PSCC without gaps under non-DRX</w:t>
      </w:r>
      <w:r>
        <w:rPr>
          <w:noProof/>
        </w:rPr>
        <w:tab/>
        <w:t>4162</w:t>
      </w:r>
    </w:p>
    <w:p w14:paraId="2F1D0C9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4162</w:t>
      </w:r>
    </w:p>
    <w:p w14:paraId="0878E54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4162</w:t>
      </w:r>
    </w:p>
    <w:p w14:paraId="2101C31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4165</w:t>
      </w:r>
    </w:p>
    <w:p w14:paraId="5BA7314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 A.10.4.1.3 Void A.10.4.1.4 E</w:t>
      </w:r>
      <w:r w:rsidRPr="00EE690D">
        <w:rPr>
          <w:noProof/>
          <w:snapToGrid w:val="0"/>
        </w:rPr>
        <w:t>vent-triggered reporting tests on PSCC with per-UE gaps under DRX</w:t>
      </w:r>
      <w:r>
        <w:rPr>
          <w:noProof/>
        </w:rPr>
        <w:tab/>
        <w:t>4165</w:t>
      </w:r>
    </w:p>
    <w:p w14:paraId="381B949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4165</w:t>
      </w:r>
    </w:p>
    <w:p w14:paraId="152140F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4165</w:t>
      </w:r>
    </w:p>
    <w:p w14:paraId="37C6668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4169</w:t>
      </w:r>
    </w:p>
    <w:p w14:paraId="5158FDB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 A.10.4.1.8 Void A.10.4.1.9 RSSI measurement reporting on PSCC</w:t>
      </w:r>
      <w:r>
        <w:rPr>
          <w:noProof/>
        </w:rPr>
        <w:tab/>
        <w:t>4169</w:t>
      </w:r>
    </w:p>
    <w:p w14:paraId="5E0B700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4169</w:t>
      </w:r>
    </w:p>
    <w:p w14:paraId="77D504F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4170</w:t>
      </w:r>
    </w:p>
    <w:p w14:paraId="422B9A4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occupancy measurement reporting on PSCC</w:t>
      </w:r>
      <w:r>
        <w:rPr>
          <w:noProof/>
        </w:rPr>
        <w:tab/>
        <w:t>4170</w:t>
      </w:r>
    </w:p>
    <w:p w14:paraId="1DCB1C1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4170</w:t>
      </w:r>
    </w:p>
    <w:p w14:paraId="140281D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4170</w:t>
      </w:r>
    </w:p>
    <w:p w14:paraId="3F3AFD6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RSSI measurement reporting on SCC</w:t>
      </w:r>
      <w:r>
        <w:rPr>
          <w:noProof/>
        </w:rPr>
        <w:tab/>
        <w:t>4170</w:t>
      </w:r>
    </w:p>
    <w:p w14:paraId="55172C8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4170</w:t>
      </w:r>
    </w:p>
    <w:p w14:paraId="7514436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4171</w:t>
      </w:r>
    </w:p>
    <w:p w14:paraId="2569E89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occupancy measurement reporting on SCC</w:t>
      </w:r>
      <w:r>
        <w:rPr>
          <w:noProof/>
        </w:rPr>
        <w:tab/>
        <w:t>4171</w:t>
      </w:r>
    </w:p>
    <w:p w14:paraId="6B0D72A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4171</w:t>
      </w:r>
    </w:p>
    <w:p w14:paraId="7DF348A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4171</w:t>
      </w:r>
    </w:p>
    <w:p w14:paraId="79380C0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4172</w:t>
      </w:r>
    </w:p>
    <w:p w14:paraId="763374F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RSSI measurement reporting</w:t>
      </w:r>
      <w:r>
        <w:rPr>
          <w:noProof/>
        </w:rPr>
        <w:tab/>
        <w:t>4172</w:t>
      </w:r>
    </w:p>
    <w:p w14:paraId="2F1BEA2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4172</w:t>
      </w:r>
    </w:p>
    <w:p w14:paraId="5CF27E5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A.10.4.2.1.2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4172</w:t>
      </w:r>
    </w:p>
    <w:p w14:paraId="5DE65EF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occupancy measurement reporting</w:t>
      </w:r>
      <w:r>
        <w:rPr>
          <w:noProof/>
        </w:rPr>
        <w:tab/>
        <w:t>4172</w:t>
      </w:r>
    </w:p>
    <w:p w14:paraId="69D732B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4172</w:t>
      </w:r>
    </w:p>
    <w:p w14:paraId="7FC1FE7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4172</w:t>
      </w:r>
    </w:p>
    <w:p w14:paraId="504BB62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event triggered reporting tests for FR1 with CCA cell without SSB time index detection when DRX is not used</w:t>
      </w:r>
      <w:r>
        <w:rPr>
          <w:noProof/>
        </w:rPr>
        <w:tab/>
        <w:t>4173</w:t>
      </w:r>
    </w:p>
    <w:p w14:paraId="0396F1E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4173</w:t>
      </w:r>
    </w:p>
    <w:p w14:paraId="50CBADB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4177</w:t>
      </w:r>
    </w:p>
    <w:p w14:paraId="30D4548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event triggered reporting tests for FR1 cell with CCA without SSB time index detection when DRX is used</w:t>
      </w:r>
      <w:r>
        <w:rPr>
          <w:noProof/>
        </w:rPr>
        <w:tab/>
        <w:t>4178</w:t>
      </w:r>
    </w:p>
    <w:p w14:paraId="5CBB42A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4178</w:t>
      </w:r>
    </w:p>
    <w:p w14:paraId="16F85CA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4182</w:t>
      </w:r>
    </w:p>
    <w:p w14:paraId="5106582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event triggered reporting tests for FR1 cell with CCA with SSB time index detection when DRX is not used</w:t>
      </w:r>
      <w:r>
        <w:rPr>
          <w:noProof/>
        </w:rPr>
        <w:tab/>
        <w:t>4183</w:t>
      </w:r>
    </w:p>
    <w:p w14:paraId="7B712EA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4183</w:t>
      </w:r>
    </w:p>
    <w:p w14:paraId="4016BB7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4187</w:t>
      </w:r>
    </w:p>
    <w:p w14:paraId="4323A4E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event triggered reporting tests for FR1 cell with CCA with SSB time index detection when DRX is used</w:t>
      </w:r>
      <w:r>
        <w:rPr>
          <w:noProof/>
        </w:rPr>
        <w:tab/>
        <w:t>4188</w:t>
      </w:r>
    </w:p>
    <w:p w14:paraId="497AA48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4188</w:t>
      </w:r>
    </w:p>
    <w:p w14:paraId="0106FB7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4192</w:t>
      </w:r>
    </w:p>
    <w:p w14:paraId="03E9694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4193</w:t>
      </w:r>
    </w:p>
    <w:p w14:paraId="2C77D3D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4193</w:t>
      </w:r>
    </w:p>
    <w:p w14:paraId="0C0662F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4199</w:t>
      </w:r>
    </w:p>
    <w:p w14:paraId="6C0F43F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4199</w:t>
      </w:r>
    </w:p>
    <w:p w14:paraId="20AFD6C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4199</w:t>
      </w:r>
    </w:p>
    <w:p w14:paraId="14CE6ED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4205</w:t>
      </w:r>
    </w:p>
    <w:p w14:paraId="4E7E5DC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4206</w:t>
      </w:r>
    </w:p>
    <w:p w14:paraId="60E0A64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4206</w:t>
      </w:r>
    </w:p>
    <w:p w14:paraId="2558163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4211</w:t>
      </w:r>
    </w:p>
    <w:p w14:paraId="3F57F6D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4211</w:t>
      </w:r>
    </w:p>
    <w:p w14:paraId="2CA59A4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4211</w:t>
      </w:r>
    </w:p>
    <w:p w14:paraId="681C7F8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4217</w:t>
      </w:r>
    </w:p>
    <w:p w14:paraId="2854D01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4218</w:t>
      </w:r>
    </w:p>
    <w:p w14:paraId="58C07DE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A.10.4.3.1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SSB based L1-RSRP measurement on PSCC when DRX is not used</w:t>
      </w:r>
      <w:r>
        <w:rPr>
          <w:noProof/>
        </w:rPr>
        <w:tab/>
        <w:t>4218</w:t>
      </w:r>
    </w:p>
    <w:p w14:paraId="6BAA64C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4218</w:t>
      </w:r>
    </w:p>
    <w:p w14:paraId="02E7FA3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4218</w:t>
      </w:r>
    </w:p>
    <w:p w14:paraId="1875AE3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4220</w:t>
      </w:r>
    </w:p>
    <w:p w14:paraId="75A98FA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A.10.4.3.2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SSB based L1-RSRP measurement on PSCC when DRX is used</w:t>
      </w:r>
      <w:r>
        <w:rPr>
          <w:noProof/>
        </w:rPr>
        <w:tab/>
        <w:t>4221</w:t>
      </w:r>
    </w:p>
    <w:p w14:paraId="04FA084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4221</w:t>
      </w:r>
    </w:p>
    <w:p w14:paraId="071CBEF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4221</w:t>
      </w:r>
    </w:p>
    <w:p w14:paraId="74D62F5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4223</w:t>
      </w:r>
    </w:p>
    <w:p w14:paraId="57E400B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A.10.4.3.3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4224</w:t>
      </w:r>
    </w:p>
    <w:p w14:paraId="60FD398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4224</w:t>
      </w:r>
    </w:p>
    <w:p w14:paraId="6D9525A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4224</w:t>
      </w:r>
    </w:p>
    <w:p w14:paraId="0DD2F65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4227</w:t>
      </w:r>
    </w:p>
    <w:p w14:paraId="71419D7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A.10.4.3.4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SSB based L1-RSRP measurement on SCC when DRX is used</w:t>
      </w:r>
      <w:r>
        <w:rPr>
          <w:noProof/>
        </w:rPr>
        <w:tab/>
        <w:t>4228</w:t>
      </w:r>
    </w:p>
    <w:p w14:paraId="7D42654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4228</w:t>
      </w:r>
    </w:p>
    <w:p w14:paraId="77340B4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4228</w:t>
      </w:r>
    </w:p>
    <w:p w14:paraId="22A10BA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4231</w:t>
      </w:r>
    </w:p>
    <w:p w14:paraId="174867A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4232</w:t>
      </w:r>
    </w:p>
    <w:p w14:paraId="4FBC1ED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4232</w:t>
      </w:r>
    </w:p>
    <w:p w14:paraId="7EF732E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4232</w:t>
      </w:r>
    </w:p>
    <w:p w14:paraId="6C67E4B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4236</w:t>
      </w:r>
    </w:p>
    <w:p w14:paraId="68BE076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4237</w:t>
      </w:r>
    </w:p>
    <w:p w14:paraId="5D302E2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4237</w:t>
      </w:r>
    </w:p>
    <w:p w14:paraId="1C6664A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4242</w:t>
      </w:r>
    </w:p>
    <w:p w14:paraId="1F3145F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A.10.4.4.3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4243</w:t>
      </w:r>
    </w:p>
    <w:p w14:paraId="405718D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4243</w:t>
      </w:r>
    </w:p>
    <w:p w14:paraId="686185D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4247</w:t>
      </w:r>
    </w:p>
    <w:p w14:paraId="0059563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4248</w:t>
      </w:r>
    </w:p>
    <w:p w14:paraId="7E4E2BA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4248</w:t>
      </w:r>
    </w:p>
    <w:p w14:paraId="17EDF9D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4253</w:t>
      </w:r>
    </w:p>
    <w:p w14:paraId="1F978B19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4254</w:t>
      </w:r>
    </w:p>
    <w:p w14:paraId="13C0029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SS-RSRP</w:t>
      </w:r>
      <w:r>
        <w:rPr>
          <w:noProof/>
        </w:rPr>
        <w:tab/>
        <w:t>4254</w:t>
      </w:r>
    </w:p>
    <w:p w14:paraId="482F4F4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A.10.5.1.1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 xml:space="preserve">Intra-frequency measurement accuracy on a </w:t>
      </w:r>
      <w:r>
        <w:rPr>
          <w:noProof/>
        </w:rPr>
        <w:t>CCA serving cell</w:t>
      </w:r>
      <w:r>
        <w:rPr>
          <w:noProof/>
        </w:rPr>
        <w:tab/>
        <w:t>4254</w:t>
      </w:r>
    </w:p>
    <w:p w14:paraId="5A00AE5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4254</w:t>
      </w:r>
    </w:p>
    <w:p w14:paraId="672CC96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4254</w:t>
      </w:r>
    </w:p>
    <w:p w14:paraId="3C38063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A.10.5.1.1.3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4257</w:t>
      </w:r>
    </w:p>
    <w:p w14:paraId="4C52EE2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A.10.5.1.2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4258</w:t>
      </w:r>
    </w:p>
    <w:p w14:paraId="2487324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4258</w:t>
      </w:r>
    </w:p>
    <w:p w14:paraId="71A074A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4258</w:t>
      </w:r>
    </w:p>
    <w:p w14:paraId="33A91B7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A.10.5.1.2.3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4261</w:t>
      </w:r>
    </w:p>
    <w:p w14:paraId="798F7F9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A.10.5.2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SS-RSRQ</w:t>
      </w:r>
      <w:r>
        <w:rPr>
          <w:noProof/>
        </w:rPr>
        <w:tab/>
        <w:t>4261</w:t>
      </w:r>
    </w:p>
    <w:p w14:paraId="111DC7A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cs="Arial"/>
          <w:bCs/>
          <w:noProof/>
          <w:snapToGrid w:val="0"/>
        </w:rPr>
        <w:t>A.10.5.2.1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cs="Arial"/>
          <w:bCs/>
          <w:noProof/>
          <w:snapToGrid w:val="0"/>
        </w:rPr>
        <w:t>Intra-frequency measurement accuracy with FR1 CCA serving cell and FR1 CCA target cell</w:t>
      </w:r>
      <w:r>
        <w:rPr>
          <w:noProof/>
        </w:rPr>
        <w:tab/>
        <w:t>4261</w:t>
      </w:r>
    </w:p>
    <w:p w14:paraId="3E8018F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cs="Arial"/>
          <w:noProof/>
          <w:snapToGrid w:val="0"/>
        </w:rPr>
        <w:t>A.10.5.2.1.1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4261</w:t>
      </w:r>
    </w:p>
    <w:p w14:paraId="534AC5B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cs="Arial"/>
          <w:noProof/>
          <w:snapToGrid w:val="0"/>
        </w:rPr>
        <w:t>A.10.5.2.1.2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cs="Arial"/>
          <w:noProof/>
          <w:snapToGrid w:val="0"/>
        </w:rPr>
        <w:t>Test Parameters</w:t>
      </w:r>
      <w:r>
        <w:rPr>
          <w:noProof/>
        </w:rPr>
        <w:tab/>
        <w:t>4261</w:t>
      </w:r>
    </w:p>
    <w:p w14:paraId="7691208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cs="Arial"/>
          <w:noProof/>
          <w:snapToGrid w:val="0"/>
        </w:rPr>
        <w:t>A.10.5.2.1.3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cs="Arial"/>
          <w:noProof/>
          <w:snapToGrid w:val="0"/>
        </w:rPr>
        <w:t>Test Requirements</w:t>
      </w:r>
      <w:r>
        <w:rPr>
          <w:noProof/>
        </w:rPr>
        <w:tab/>
        <w:t>4265</w:t>
      </w:r>
    </w:p>
    <w:p w14:paraId="389ABE3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cs="Arial"/>
          <w:bCs/>
          <w:noProof/>
          <w:snapToGrid w:val="0"/>
        </w:rPr>
        <w:t>A.10.5.2.2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cs="Arial"/>
          <w:bCs/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4265</w:t>
      </w:r>
    </w:p>
    <w:p w14:paraId="237FA9D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cs="Arial"/>
          <w:noProof/>
          <w:snapToGrid w:val="0"/>
        </w:rPr>
        <w:t>A.10.5.2.2.1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4265</w:t>
      </w:r>
    </w:p>
    <w:p w14:paraId="73A31B2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cs="Arial"/>
          <w:noProof/>
          <w:snapToGrid w:val="0"/>
        </w:rPr>
        <w:t>A.10.5.2.2.2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cs="Arial"/>
          <w:noProof/>
          <w:snapToGrid w:val="0"/>
        </w:rPr>
        <w:t>Test Parameters</w:t>
      </w:r>
      <w:r>
        <w:rPr>
          <w:noProof/>
        </w:rPr>
        <w:tab/>
        <w:t>4265</w:t>
      </w:r>
    </w:p>
    <w:p w14:paraId="5355B20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cs="Arial"/>
          <w:noProof/>
          <w:snapToGrid w:val="0"/>
        </w:rPr>
        <w:t>A.10.5.2.2.3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cs="Arial"/>
          <w:noProof/>
          <w:snapToGrid w:val="0"/>
        </w:rPr>
        <w:t>Test Requirements</w:t>
      </w:r>
      <w:r>
        <w:rPr>
          <w:noProof/>
        </w:rPr>
        <w:tab/>
        <w:t>4268</w:t>
      </w:r>
    </w:p>
    <w:p w14:paraId="199AE6E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A.10.5.3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SS-SINR</w:t>
      </w:r>
      <w:r>
        <w:rPr>
          <w:noProof/>
        </w:rPr>
        <w:tab/>
        <w:t>4268</w:t>
      </w:r>
    </w:p>
    <w:p w14:paraId="6698B5C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A.10.5.3.1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Intra-frequency measurement accuracy on PSCC</w:t>
      </w:r>
      <w:r>
        <w:rPr>
          <w:noProof/>
        </w:rPr>
        <w:tab/>
        <w:t>4268</w:t>
      </w:r>
    </w:p>
    <w:p w14:paraId="0B839F2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A.10.5.3.1.1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4268</w:t>
      </w:r>
    </w:p>
    <w:p w14:paraId="537CF2D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A.10.5.3.1.2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4268</w:t>
      </w:r>
    </w:p>
    <w:p w14:paraId="7B7DA00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A.10.5.3.1.3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4271</w:t>
      </w:r>
    </w:p>
    <w:p w14:paraId="1D71695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measurement accuracy on PSCC</w:t>
      </w:r>
      <w:r>
        <w:rPr>
          <w:noProof/>
        </w:rPr>
        <w:tab/>
        <w:t>4271</w:t>
      </w:r>
    </w:p>
    <w:p w14:paraId="22E3E47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A.10.5.3.2.1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4271</w:t>
      </w:r>
    </w:p>
    <w:p w14:paraId="1BBF536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A.10.5.3.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4271</w:t>
      </w:r>
    </w:p>
    <w:p w14:paraId="15EEC75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A.10.5.3.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4274</w:t>
      </w:r>
    </w:p>
    <w:p w14:paraId="0463492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A.10.5.3.3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Intra-frequency measurement accuracy on SCC</w:t>
      </w:r>
      <w:r>
        <w:rPr>
          <w:noProof/>
        </w:rPr>
        <w:tab/>
        <w:t>4274</w:t>
      </w:r>
    </w:p>
    <w:p w14:paraId="6FFA152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A.10.5.3.3.1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4274</w:t>
      </w:r>
    </w:p>
    <w:p w14:paraId="6809D3D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A.10.5.3.3.2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4274</w:t>
      </w:r>
    </w:p>
    <w:p w14:paraId="5C11410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A.10.5.3.3.3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4277</w:t>
      </w:r>
    </w:p>
    <w:p w14:paraId="1CF802B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4277</w:t>
      </w:r>
    </w:p>
    <w:p w14:paraId="718D965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A.10.5.4.1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SSB based L1-RSRP measurement</w:t>
      </w:r>
      <w:r>
        <w:rPr>
          <w:noProof/>
        </w:rPr>
        <w:tab/>
        <w:t>4277</w:t>
      </w:r>
    </w:p>
    <w:p w14:paraId="5FCCD88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A.10.5.4.1.1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4277</w:t>
      </w:r>
    </w:p>
    <w:p w14:paraId="509C705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A.10.5.4.1.2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4278</w:t>
      </w:r>
    </w:p>
    <w:p w14:paraId="1C8F832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A.10.5.4.1.3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4280</w:t>
      </w:r>
    </w:p>
    <w:p w14:paraId="48A6D05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RSSI</w:t>
      </w:r>
      <w:r>
        <w:rPr>
          <w:noProof/>
        </w:rPr>
        <w:tab/>
        <w:t>4280</w:t>
      </w:r>
    </w:p>
    <w:p w14:paraId="4294B39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A.10.5.5.1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RSSI measurement accuracy </w:t>
      </w:r>
      <w:r w:rsidRPr="00EE690D">
        <w:rPr>
          <w:noProof/>
          <w:snapToGrid w:val="0"/>
        </w:rPr>
        <w:t>on PSCC</w:t>
      </w:r>
      <w:r w:rsidRPr="00EE690D">
        <w:rPr>
          <w:noProof/>
          <w:snapToGrid w:val="0"/>
          <w:lang w:val="en-US"/>
        </w:rPr>
        <w:t xml:space="preserve"> </w:t>
      </w:r>
      <w:r w:rsidRPr="00EE690D">
        <w:rPr>
          <w:noProof/>
          <w:snapToGrid w:val="0"/>
        </w:rPr>
        <w:t>with CCA</w:t>
      </w:r>
      <w:r>
        <w:rPr>
          <w:noProof/>
        </w:rPr>
        <w:tab/>
        <w:t>4280</w:t>
      </w:r>
    </w:p>
    <w:p w14:paraId="5DBB657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A.10.5.5.1.1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4280</w:t>
      </w:r>
    </w:p>
    <w:p w14:paraId="7930D22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A.10.5.5.1.2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4280</w:t>
      </w:r>
    </w:p>
    <w:p w14:paraId="60FC3F3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A.10.5.5.1.3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4283</w:t>
      </w:r>
    </w:p>
    <w:p w14:paraId="48133C9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A.10.5.5.2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RSSI measurement accuracy </w:t>
      </w:r>
      <w:r w:rsidRPr="00EE690D">
        <w:rPr>
          <w:noProof/>
          <w:snapToGrid w:val="0"/>
        </w:rPr>
        <w:t>on SCC</w:t>
      </w:r>
      <w:r w:rsidRPr="00EE690D">
        <w:rPr>
          <w:noProof/>
          <w:snapToGrid w:val="0"/>
          <w:lang w:val="en-US"/>
        </w:rPr>
        <w:t xml:space="preserve"> </w:t>
      </w:r>
      <w:r w:rsidRPr="00EE690D">
        <w:rPr>
          <w:noProof/>
          <w:snapToGrid w:val="0"/>
        </w:rPr>
        <w:t>with CCA</w:t>
      </w:r>
      <w:r>
        <w:rPr>
          <w:noProof/>
        </w:rPr>
        <w:tab/>
        <w:t>4283</w:t>
      </w:r>
    </w:p>
    <w:p w14:paraId="250730A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A.10.5.5.2.1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4283</w:t>
      </w:r>
    </w:p>
    <w:p w14:paraId="1FE1AC4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A.10.5.5.2.2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4283</w:t>
      </w:r>
    </w:p>
    <w:p w14:paraId="2F9A786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A.10.5.5.2.3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4286</w:t>
      </w:r>
    </w:p>
    <w:p w14:paraId="54090C9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A.10.5.5.3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Inter-frequency RSSI measurement accuracy on </w:t>
      </w:r>
      <w:r w:rsidRPr="00EE690D">
        <w:rPr>
          <w:noProof/>
          <w:snapToGrid w:val="0"/>
        </w:rPr>
        <w:t>a carrier with CCA</w:t>
      </w:r>
      <w:r>
        <w:rPr>
          <w:noProof/>
        </w:rPr>
        <w:tab/>
        <w:t>4286</w:t>
      </w:r>
    </w:p>
    <w:p w14:paraId="7A35A1A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A.10.5.5.3.1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4286</w:t>
      </w:r>
    </w:p>
    <w:p w14:paraId="76883DF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A.10.5.5.3.2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4286</w:t>
      </w:r>
    </w:p>
    <w:p w14:paraId="63BF128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A.10.5.5.3.3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4289</w:t>
      </w:r>
    </w:p>
    <w:p w14:paraId="3436125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occupancy</w:t>
      </w:r>
      <w:r>
        <w:rPr>
          <w:noProof/>
        </w:rPr>
        <w:tab/>
        <w:t>4289</w:t>
      </w:r>
    </w:p>
    <w:p w14:paraId="1969886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A.10.5.6.1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Channel occupancy measurement accuracy </w:t>
      </w:r>
      <w:r w:rsidRPr="00EE690D">
        <w:rPr>
          <w:noProof/>
          <w:snapToGrid w:val="0"/>
        </w:rPr>
        <w:t>on PSCC</w:t>
      </w:r>
      <w:r w:rsidRPr="00EE690D">
        <w:rPr>
          <w:noProof/>
          <w:snapToGrid w:val="0"/>
          <w:lang w:val="en-US"/>
        </w:rPr>
        <w:t xml:space="preserve"> </w:t>
      </w:r>
      <w:r w:rsidRPr="00EE690D">
        <w:rPr>
          <w:noProof/>
          <w:snapToGrid w:val="0"/>
        </w:rPr>
        <w:t>with CCA</w:t>
      </w:r>
      <w:r>
        <w:rPr>
          <w:noProof/>
        </w:rPr>
        <w:tab/>
        <w:t>4289</w:t>
      </w:r>
    </w:p>
    <w:p w14:paraId="00A22B7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A.10.5.6.1.1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4289</w:t>
      </w:r>
    </w:p>
    <w:p w14:paraId="6869299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A.10.5.6.1.2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4289</w:t>
      </w:r>
    </w:p>
    <w:p w14:paraId="256EB2F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A.10.5.6.1.3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4293</w:t>
      </w:r>
    </w:p>
    <w:p w14:paraId="22D4C33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A.10.5.6.2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Channel occupancy measurement accuracy </w:t>
      </w:r>
      <w:r w:rsidRPr="00EE690D">
        <w:rPr>
          <w:noProof/>
          <w:snapToGrid w:val="0"/>
        </w:rPr>
        <w:t>on SCC</w:t>
      </w:r>
      <w:r w:rsidRPr="00EE690D">
        <w:rPr>
          <w:noProof/>
          <w:snapToGrid w:val="0"/>
          <w:lang w:val="en-US"/>
        </w:rPr>
        <w:t xml:space="preserve"> </w:t>
      </w:r>
      <w:r w:rsidRPr="00EE690D">
        <w:rPr>
          <w:noProof/>
          <w:snapToGrid w:val="0"/>
        </w:rPr>
        <w:t>with CCA</w:t>
      </w:r>
      <w:r>
        <w:rPr>
          <w:noProof/>
        </w:rPr>
        <w:tab/>
        <w:t>4293</w:t>
      </w:r>
    </w:p>
    <w:p w14:paraId="5751D6C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A.10.5.6.2.1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4293</w:t>
      </w:r>
    </w:p>
    <w:p w14:paraId="79A9097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A.10.5.6.2.2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4293</w:t>
      </w:r>
    </w:p>
    <w:p w14:paraId="64DD52D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A.10.5.6.2.3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4296</w:t>
      </w:r>
    </w:p>
    <w:p w14:paraId="19C0649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A.10.5.6.3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Inter-frequency channel occupancy measurement accuracy on </w:t>
      </w:r>
      <w:r w:rsidRPr="00EE690D">
        <w:rPr>
          <w:noProof/>
          <w:snapToGrid w:val="0"/>
        </w:rPr>
        <w:t>a carrier with CCA</w:t>
      </w:r>
      <w:r>
        <w:rPr>
          <w:noProof/>
        </w:rPr>
        <w:tab/>
        <w:t>4296</w:t>
      </w:r>
    </w:p>
    <w:p w14:paraId="04E0B8B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A.10.5.6.3.1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4296</w:t>
      </w:r>
    </w:p>
    <w:p w14:paraId="3C1A607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A.10.5.6.3.2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4296</w:t>
      </w:r>
    </w:p>
    <w:p w14:paraId="5AF3092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A.10.5.6.3.3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4300</w:t>
      </w:r>
    </w:p>
    <w:p w14:paraId="38B3BE51" w14:textId="77777777" w:rsidR="008B5E63" w:rsidRDefault="008B5E6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4301</w:t>
      </w:r>
    </w:p>
    <w:p w14:paraId="62990164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RRC_IDLE state mobility</w:t>
      </w:r>
      <w:r>
        <w:rPr>
          <w:noProof/>
        </w:rPr>
        <w:tab/>
        <w:t>4301</w:t>
      </w:r>
    </w:p>
    <w:p w14:paraId="22D73C9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with both source and target NR carrier frequencies under CCA</w:t>
      </w:r>
      <w:r>
        <w:rPr>
          <w:noProof/>
        </w:rPr>
        <w:tab/>
        <w:t>4301</w:t>
      </w:r>
    </w:p>
    <w:p w14:paraId="363CFA0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to FR1 intra-frequency NR cells when subject to CCA on the serving and target cell</w:t>
      </w:r>
      <w:r>
        <w:rPr>
          <w:noProof/>
        </w:rPr>
        <w:tab/>
        <w:t>4301</w:t>
      </w:r>
    </w:p>
    <w:p w14:paraId="5C4F96D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4301</w:t>
      </w:r>
    </w:p>
    <w:p w14:paraId="745B4CF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4301</w:t>
      </w:r>
    </w:p>
    <w:p w14:paraId="6DA5624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4304</w:t>
      </w:r>
    </w:p>
    <w:p w14:paraId="7CB8D61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to FR1 inter-frequency NR case when subject to CCA on the serving and target cell</w:t>
      </w:r>
      <w:r>
        <w:rPr>
          <w:noProof/>
        </w:rPr>
        <w:tab/>
        <w:t>4304</w:t>
      </w:r>
    </w:p>
    <w:p w14:paraId="59FA6AD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4304</w:t>
      </w:r>
    </w:p>
    <w:p w14:paraId="76E20B1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4304</w:t>
      </w:r>
    </w:p>
    <w:p w14:paraId="58CFEEF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4308</w:t>
      </w:r>
    </w:p>
    <w:p w14:paraId="3C0F0E0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to NR with source NR carrier frequency under CCA</w:t>
      </w:r>
      <w:r>
        <w:rPr>
          <w:noProof/>
        </w:rPr>
        <w:tab/>
        <w:t>4308</w:t>
      </w:r>
    </w:p>
    <w:p w14:paraId="289A51B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to FR1 inter-frequency NR case when serving cell is subject to CCA</w:t>
      </w:r>
      <w:r>
        <w:rPr>
          <w:noProof/>
        </w:rPr>
        <w:tab/>
        <w:t>4308</w:t>
      </w:r>
    </w:p>
    <w:p w14:paraId="433E19F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4308</w:t>
      </w:r>
    </w:p>
    <w:p w14:paraId="4077314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4309</w:t>
      </w:r>
    </w:p>
    <w:p w14:paraId="37AA907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4315</w:t>
      </w:r>
    </w:p>
    <w:p w14:paraId="257501F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from NR carrier with target NR carrier frequency under CCA</w:t>
      </w:r>
      <w:r>
        <w:rPr>
          <w:noProof/>
        </w:rPr>
        <w:tab/>
        <w:t>4316</w:t>
      </w:r>
    </w:p>
    <w:p w14:paraId="14DA422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to FR1 inter-frequency NR case when target cell is subject to CCA</w:t>
      </w:r>
      <w:r>
        <w:rPr>
          <w:noProof/>
        </w:rPr>
        <w:tab/>
        <w:t>4316</w:t>
      </w:r>
    </w:p>
    <w:p w14:paraId="14293DB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4316</w:t>
      </w:r>
    </w:p>
    <w:p w14:paraId="0D327ED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4316</w:t>
      </w:r>
    </w:p>
    <w:p w14:paraId="653999C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4322</w:t>
      </w:r>
    </w:p>
    <w:p w14:paraId="6DCD820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Inter-RAT cell re-selection to E-UTRAN with source NR carrier frequency under CCA</w:t>
      </w:r>
      <w:r>
        <w:rPr>
          <w:noProof/>
        </w:rPr>
        <w:tab/>
        <w:t>4323</w:t>
      </w:r>
    </w:p>
    <w:p w14:paraId="0001D70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to higher priority E-UTRAN when serving cell is subject to CCA</w:t>
      </w:r>
      <w:r>
        <w:rPr>
          <w:noProof/>
        </w:rPr>
        <w:tab/>
        <w:t>4323</w:t>
      </w:r>
    </w:p>
    <w:p w14:paraId="61A2FFE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4323</w:t>
      </w:r>
    </w:p>
    <w:p w14:paraId="453F60D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4323</w:t>
      </w:r>
    </w:p>
    <w:p w14:paraId="2B73C4D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4326</w:t>
      </w:r>
    </w:p>
    <w:p w14:paraId="1354568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to lower priority E-UTRAN when serving cell is subject to CCA</w:t>
      </w:r>
      <w:r>
        <w:rPr>
          <w:noProof/>
        </w:rPr>
        <w:tab/>
        <w:t>4327</w:t>
      </w:r>
    </w:p>
    <w:p w14:paraId="2588901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4327</w:t>
      </w:r>
    </w:p>
    <w:p w14:paraId="030CF01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4330</w:t>
      </w:r>
    </w:p>
    <w:p w14:paraId="22646AFE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4331</w:t>
      </w:r>
    </w:p>
    <w:p w14:paraId="01695FA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</w:t>
      </w:r>
      <w:r>
        <w:rPr>
          <w:noProof/>
        </w:rPr>
        <w:tab/>
        <w:t>4331</w:t>
      </w:r>
    </w:p>
    <w:p w14:paraId="428852A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Intra-frequency handover from FR1 carrier under CCA to FR1 carrier under CCA; known target cell</w:t>
      </w:r>
      <w:r>
        <w:rPr>
          <w:noProof/>
        </w:rPr>
        <w:tab/>
        <w:t>4331</w:t>
      </w:r>
    </w:p>
    <w:p w14:paraId="02D8A71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4331</w:t>
      </w:r>
    </w:p>
    <w:p w14:paraId="4C8F066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4331</w:t>
      </w:r>
    </w:p>
    <w:p w14:paraId="25F5909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A.11.2.1.1.3 Test Requirements</w:t>
      </w:r>
      <w:r>
        <w:rPr>
          <w:noProof/>
        </w:rPr>
        <w:tab/>
        <w:t>4334</w:t>
      </w:r>
    </w:p>
    <w:p w14:paraId="58B89BF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Intra-frequency handover from FR1 carrier under CCA to FR1 carrier under CCA; unknown target cell</w:t>
      </w:r>
      <w:r>
        <w:rPr>
          <w:noProof/>
        </w:rPr>
        <w:tab/>
        <w:t>4334</w:t>
      </w:r>
    </w:p>
    <w:p w14:paraId="3D43310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4334</w:t>
      </w:r>
    </w:p>
    <w:p w14:paraId="55BD00D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4334</w:t>
      </w:r>
    </w:p>
    <w:p w14:paraId="4ED6C28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A.11.2.1.2.3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4337</w:t>
      </w:r>
    </w:p>
    <w:p w14:paraId="1FF271C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Inter-frequency handover from FR1 carrier under CCA to FR1 carrier under CCA; unknown target cell</w:t>
      </w:r>
      <w:r>
        <w:rPr>
          <w:noProof/>
        </w:rPr>
        <w:tab/>
        <w:t>4337</w:t>
      </w:r>
    </w:p>
    <w:p w14:paraId="33033E2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A.11.2.1.3.1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4337</w:t>
      </w:r>
    </w:p>
    <w:p w14:paraId="1E75134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A.11.2.1.3.2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4337</w:t>
      </w:r>
    </w:p>
    <w:p w14:paraId="0C703BF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A.11.2.1.3.3 Test Requirements</w:t>
      </w:r>
      <w:r>
        <w:rPr>
          <w:noProof/>
        </w:rPr>
        <w:tab/>
        <w:t>4340</w:t>
      </w:r>
    </w:p>
    <w:p w14:paraId="48BA4C8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Inter-frequency handover from FR1 carrier under CCA to FR1; known target cell</w:t>
      </w:r>
      <w:r>
        <w:rPr>
          <w:noProof/>
        </w:rPr>
        <w:tab/>
        <w:t>4340</w:t>
      </w:r>
    </w:p>
    <w:p w14:paraId="2E1694E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A.11.2.1.4.1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4340</w:t>
      </w:r>
    </w:p>
    <w:p w14:paraId="335C700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A.11.2.1.4.2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4340</w:t>
      </w:r>
    </w:p>
    <w:p w14:paraId="7C41FF1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A.11.2.1.4.3 Test Requirements</w:t>
      </w:r>
      <w:r>
        <w:rPr>
          <w:noProof/>
        </w:rPr>
        <w:tab/>
        <w:t>4344</w:t>
      </w:r>
    </w:p>
    <w:p w14:paraId="0AE4646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lastRenderedPageBreak/>
        <w:t>A.11.2.1.5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Inter-frequency handover from FR1 carrier under CCA to FR1; unknown target cell</w:t>
      </w:r>
      <w:r>
        <w:rPr>
          <w:noProof/>
        </w:rPr>
        <w:tab/>
        <w:t>4345</w:t>
      </w:r>
    </w:p>
    <w:p w14:paraId="76EBD8A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A.11.2.1.5.1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4345</w:t>
      </w:r>
    </w:p>
    <w:p w14:paraId="50E3120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A.11.2.1.5.2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4345</w:t>
      </w:r>
    </w:p>
    <w:p w14:paraId="32365EB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A.11.2.1.5.3 Test Requirements</w:t>
      </w:r>
      <w:r>
        <w:rPr>
          <w:noProof/>
        </w:rPr>
        <w:tab/>
        <w:t>4348</w:t>
      </w:r>
    </w:p>
    <w:p w14:paraId="6ADD899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Inter-frequency handover from FR1 to FR1 carrier under CCA; unknown target cell</w:t>
      </w:r>
      <w:r>
        <w:rPr>
          <w:noProof/>
        </w:rPr>
        <w:tab/>
        <w:t>4349</w:t>
      </w:r>
    </w:p>
    <w:p w14:paraId="4FF38B1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A.11.2.1.6.1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4349</w:t>
      </w:r>
    </w:p>
    <w:p w14:paraId="4D2CD91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A.11.2.1.6.2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4349</w:t>
      </w:r>
    </w:p>
    <w:p w14:paraId="4C90FD0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A.11.2.1.6.3 Test Requirements</w:t>
      </w:r>
      <w:r>
        <w:rPr>
          <w:noProof/>
        </w:rPr>
        <w:tab/>
        <w:t>4352</w:t>
      </w:r>
    </w:p>
    <w:p w14:paraId="7146EB4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cs="v4.2.0"/>
          <w:noProof/>
          <w:lang w:val="en-US"/>
        </w:rPr>
        <w:t>A.11.2.1.7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cs="v4.2.0"/>
          <w:noProof/>
          <w:lang w:val="en-US"/>
        </w:rPr>
        <w:t xml:space="preserve"> SA NR FR1 carrier under CCA </w:t>
      </w:r>
      <w:r w:rsidRPr="00EE690D">
        <w:rPr>
          <w:noProof/>
          <w:lang w:val="en-US"/>
        </w:rPr>
        <w:t>- E-UTRAN handover with known target cell</w:t>
      </w:r>
      <w:r>
        <w:rPr>
          <w:noProof/>
        </w:rPr>
        <w:tab/>
        <w:t>4353</w:t>
      </w:r>
    </w:p>
    <w:p w14:paraId="48BDBDF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A.11.2.1.7.1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4353</w:t>
      </w:r>
    </w:p>
    <w:p w14:paraId="322C9FC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A.11.2.1.7.2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4359</w:t>
      </w:r>
    </w:p>
    <w:p w14:paraId="74FAEF0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cs="v4.2.0"/>
          <w:noProof/>
        </w:rPr>
        <w:t>A.11.2.1.8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cs="v4.2.0"/>
          <w:noProof/>
        </w:rPr>
        <w:t xml:space="preserve">SA NR FR1 carrier under CCA </w:t>
      </w:r>
      <w:r>
        <w:rPr>
          <w:noProof/>
        </w:rPr>
        <w:t>- E-UTRAN handover with unknown target cell</w:t>
      </w:r>
      <w:r>
        <w:rPr>
          <w:noProof/>
        </w:rPr>
        <w:tab/>
        <w:t>4359</w:t>
      </w:r>
    </w:p>
    <w:p w14:paraId="59B1004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A.11.2.1.8.1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4359</w:t>
      </w:r>
    </w:p>
    <w:p w14:paraId="7663FC0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A.11.2.1.8.2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4364</w:t>
      </w:r>
    </w:p>
    <w:p w14:paraId="74C7A14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sv-FI"/>
        </w:rPr>
        <w:t>A.11.2.1.9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sv-FI"/>
        </w:rPr>
        <w:t>Handover with PSCell from NR SA to EN-DC with known target PSCell using CCA</w:t>
      </w:r>
      <w:r>
        <w:rPr>
          <w:noProof/>
        </w:rPr>
        <w:tab/>
        <w:t>4364</w:t>
      </w:r>
    </w:p>
    <w:p w14:paraId="2982343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A.11.2.1.9.1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4364</w:t>
      </w:r>
    </w:p>
    <w:p w14:paraId="031A410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A.11.2.1.9.2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4373</w:t>
      </w:r>
    </w:p>
    <w:p w14:paraId="213E817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4374</w:t>
      </w:r>
    </w:p>
    <w:p w14:paraId="75F981B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re-establishment</w:t>
      </w:r>
      <w:r>
        <w:rPr>
          <w:noProof/>
        </w:rPr>
        <w:tab/>
        <w:t>4374</w:t>
      </w:r>
    </w:p>
    <w:p w14:paraId="7FF2C90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Intra-</w:t>
      </w:r>
      <w:r>
        <w:rPr>
          <w:noProof/>
        </w:rPr>
        <w:t>frequency</w:t>
      </w:r>
      <w:r w:rsidRPr="00EE690D">
        <w:rPr>
          <w:noProof/>
          <w:snapToGrid w:val="0"/>
        </w:rPr>
        <w:t xml:space="preserve"> RRC Re-establishment with CCA in FR1</w:t>
      </w:r>
      <w:r>
        <w:rPr>
          <w:noProof/>
        </w:rPr>
        <w:tab/>
        <w:t>4374</w:t>
      </w:r>
    </w:p>
    <w:p w14:paraId="2018347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Inter-frequency RRC Re-establishment with CCA in FR1</w:t>
      </w:r>
      <w:r>
        <w:rPr>
          <w:noProof/>
        </w:rPr>
        <w:tab/>
        <w:t>4377</w:t>
      </w:r>
    </w:p>
    <w:p w14:paraId="5BA1A85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A.11.2.2.1.4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 xml:space="preserve">Inter-frequency RRC Re-establishment from NR FR1 carrier </w:t>
      </w:r>
      <w:r>
        <w:rPr>
          <w:noProof/>
        </w:rPr>
        <w:t>without</w:t>
      </w:r>
      <w:r w:rsidRPr="00EE690D">
        <w:rPr>
          <w:noProof/>
          <w:snapToGrid w:val="0"/>
        </w:rPr>
        <w:t xml:space="preserve"> CCA to NR FR1 carrier under CCA</w:t>
      </w:r>
      <w:r>
        <w:rPr>
          <w:noProof/>
        </w:rPr>
        <w:tab/>
        <w:t>4384</w:t>
      </w:r>
    </w:p>
    <w:p w14:paraId="63C4467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</w:t>
      </w:r>
      <w:r>
        <w:rPr>
          <w:noProof/>
        </w:rPr>
        <w:tab/>
        <w:t>4389</w:t>
      </w:r>
    </w:p>
    <w:p w14:paraId="7BD0C8F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4-step RA type contention-based random access for NR PCell with CCA</w:t>
      </w:r>
      <w:r>
        <w:rPr>
          <w:noProof/>
        </w:rPr>
        <w:tab/>
        <w:t>4389</w:t>
      </w:r>
    </w:p>
    <w:p w14:paraId="13BA248A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4389</w:t>
      </w:r>
    </w:p>
    <w:p w14:paraId="67188B30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4392</w:t>
      </w:r>
    </w:p>
    <w:p w14:paraId="33A08E19" w14:textId="77777777" w:rsidR="008B5E63" w:rsidRDefault="008B5E63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A.11.2.2.2.1.2.1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4392</w:t>
      </w:r>
    </w:p>
    <w:p w14:paraId="317830DF" w14:textId="77777777" w:rsidR="008B5E63" w:rsidRDefault="008B5E63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A.11.2.2.2.1.2.2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4392</w:t>
      </w:r>
    </w:p>
    <w:p w14:paraId="6AF7A20B" w14:textId="77777777" w:rsidR="008B5E63" w:rsidRDefault="008B5E63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A.11.2.2.2.1.2.3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4393</w:t>
      </w:r>
    </w:p>
    <w:p w14:paraId="39106154" w14:textId="77777777" w:rsidR="008B5E63" w:rsidRDefault="008B5E63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A.11.2.2.2.1.2.4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4393</w:t>
      </w:r>
    </w:p>
    <w:p w14:paraId="4472AB8E" w14:textId="77777777" w:rsidR="008B5E63" w:rsidRDefault="008B5E63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A.11.2.2.2.1.2.5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4393</w:t>
      </w:r>
    </w:p>
    <w:p w14:paraId="7E2C50D5" w14:textId="77777777" w:rsidR="008B5E63" w:rsidRDefault="008B5E63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A.11.2.2.2.1.2.6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4394</w:t>
      </w:r>
    </w:p>
    <w:p w14:paraId="0525EAF3" w14:textId="77777777" w:rsidR="008B5E63" w:rsidRDefault="008B5E63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A.11.2.2.2.1.2.7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4394</w:t>
      </w:r>
    </w:p>
    <w:p w14:paraId="1AB3319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4394</w:t>
      </w:r>
    </w:p>
    <w:p w14:paraId="67822201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4394</w:t>
      </w:r>
    </w:p>
    <w:p w14:paraId="065F6A64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4397</w:t>
      </w:r>
    </w:p>
    <w:p w14:paraId="158132A2" w14:textId="77777777" w:rsidR="008B5E63" w:rsidRDefault="008B5E63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A.11.2.2.2.2.2.1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4397</w:t>
      </w:r>
    </w:p>
    <w:p w14:paraId="18801C17" w14:textId="77777777" w:rsidR="008B5E63" w:rsidRDefault="008B5E63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A.11.2.2.2.2.2.2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4398</w:t>
      </w:r>
    </w:p>
    <w:p w14:paraId="05C24A6B" w14:textId="77777777" w:rsidR="008B5E63" w:rsidRDefault="008B5E63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A.11.2.2.2.2.2.3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4398</w:t>
      </w:r>
    </w:p>
    <w:p w14:paraId="09AD96D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2-step RA type contention-based random access for NR PCell with CCA</w:t>
      </w:r>
      <w:r>
        <w:rPr>
          <w:noProof/>
        </w:rPr>
        <w:tab/>
        <w:t>4398</w:t>
      </w:r>
    </w:p>
    <w:p w14:paraId="63811AEF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A.11.2.2.2.3.1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4398</w:t>
      </w:r>
    </w:p>
    <w:p w14:paraId="6AF338AF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A.11.2.2.2.3.2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4402</w:t>
      </w:r>
    </w:p>
    <w:p w14:paraId="0FD28711" w14:textId="77777777" w:rsidR="008B5E63" w:rsidRDefault="008B5E63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A.11.2.2.2.3.2.1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MsgA Transmission</w:t>
      </w:r>
      <w:r>
        <w:rPr>
          <w:noProof/>
        </w:rPr>
        <w:tab/>
        <w:t>4402</w:t>
      </w:r>
    </w:p>
    <w:p w14:paraId="1A944376" w14:textId="77777777" w:rsidR="008B5E63" w:rsidRDefault="008B5E63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A.11.2.2.2.3.2.2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MsgB Reception</w:t>
      </w:r>
      <w:r>
        <w:rPr>
          <w:noProof/>
        </w:rPr>
        <w:tab/>
        <w:t>4402</w:t>
      </w:r>
    </w:p>
    <w:p w14:paraId="44ECC6C1" w14:textId="77777777" w:rsidR="008B5E63" w:rsidRDefault="008B5E63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A.11.2.2.2.3.2.3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MsgB Reception</w:t>
      </w:r>
      <w:r>
        <w:rPr>
          <w:noProof/>
        </w:rPr>
        <w:tab/>
        <w:t>4403</w:t>
      </w:r>
    </w:p>
    <w:p w14:paraId="4A91BF7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2-step RA type non-contention-based random access for NR PCell with CCA</w:t>
      </w:r>
      <w:r>
        <w:rPr>
          <w:noProof/>
        </w:rPr>
        <w:tab/>
        <w:t>4403</w:t>
      </w:r>
    </w:p>
    <w:p w14:paraId="546C1565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A.11.2.2.2.4.1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4403</w:t>
      </w:r>
    </w:p>
    <w:p w14:paraId="517DAE9D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A.11.2.2.2.4.2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4407</w:t>
      </w:r>
    </w:p>
    <w:p w14:paraId="5DA09E97" w14:textId="77777777" w:rsidR="008B5E63" w:rsidRDefault="008B5E63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A.11.2.2.2.4.2.1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MsgA</w:t>
      </w:r>
      <w:r>
        <w:rPr>
          <w:noProof/>
        </w:rPr>
        <w:t xml:space="preserve"> Transmission</w:t>
      </w:r>
      <w:r>
        <w:rPr>
          <w:noProof/>
        </w:rPr>
        <w:tab/>
        <w:t>4407</w:t>
      </w:r>
    </w:p>
    <w:p w14:paraId="75F0F3B9" w14:textId="77777777" w:rsidR="008B5E63" w:rsidRDefault="008B5E63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A.11.2.2.2.4.2.</w:t>
      </w:r>
      <w:r w:rsidRPr="00EE690D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4408</w:t>
      </w:r>
    </w:p>
    <w:p w14:paraId="37C2FD7D" w14:textId="77777777" w:rsidR="008B5E63" w:rsidRDefault="008B5E63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A.11.2.2.2.4.2.</w:t>
      </w:r>
      <w:r w:rsidRPr="00EE690D">
        <w:rPr>
          <w:noProof/>
          <w:lang w:val="en-US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No </w:t>
      </w:r>
      <w:r w:rsidRPr="00EE690D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4408</w:t>
      </w:r>
    </w:p>
    <w:p w14:paraId="4E8372D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4409</w:t>
      </w:r>
    </w:p>
    <w:p w14:paraId="23DA429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Redirection from NR </w:t>
      </w:r>
      <w:r w:rsidRPr="00EE690D">
        <w:rPr>
          <w:noProof/>
          <w:snapToGrid w:val="0"/>
        </w:rPr>
        <w:t xml:space="preserve">FR1 carrier under CCA </w:t>
      </w:r>
      <w:r>
        <w:rPr>
          <w:noProof/>
        </w:rPr>
        <w:t xml:space="preserve">to NR </w:t>
      </w:r>
      <w:r w:rsidRPr="00EE690D">
        <w:rPr>
          <w:noProof/>
          <w:snapToGrid w:val="0"/>
        </w:rPr>
        <w:t>FR1 carrier under CCA</w:t>
      </w:r>
      <w:r>
        <w:rPr>
          <w:noProof/>
        </w:rPr>
        <w:tab/>
        <w:t>4409</w:t>
      </w:r>
    </w:p>
    <w:p w14:paraId="07390DB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Redirection from NR </w:t>
      </w:r>
      <w:r w:rsidRPr="00EE690D">
        <w:rPr>
          <w:noProof/>
          <w:snapToGrid w:val="0"/>
        </w:rPr>
        <w:t xml:space="preserve">FR1 carrier without CCA </w:t>
      </w:r>
      <w:r>
        <w:rPr>
          <w:noProof/>
        </w:rPr>
        <w:t xml:space="preserve">to NR </w:t>
      </w:r>
      <w:r w:rsidRPr="00EE690D">
        <w:rPr>
          <w:noProof/>
          <w:snapToGrid w:val="0"/>
        </w:rPr>
        <w:t>FR1 carrier with CCA</w:t>
      </w:r>
      <w:r>
        <w:rPr>
          <w:noProof/>
        </w:rPr>
        <w:tab/>
        <w:t>4413</w:t>
      </w:r>
    </w:p>
    <w:p w14:paraId="32D11408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</w:t>
      </w:r>
      <w:r>
        <w:rPr>
          <w:noProof/>
        </w:rPr>
        <w:tab/>
        <w:t>4418</w:t>
      </w:r>
    </w:p>
    <w:p w14:paraId="19FA40D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4418</w:t>
      </w:r>
    </w:p>
    <w:p w14:paraId="30971C7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Test with PCell under DL CCA</w:t>
      </w:r>
      <w:r>
        <w:rPr>
          <w:noProof/>
        </w:rPr>
        <w:tab/>
        <w:t>4418</w:t>
      </w:r>
    </w:p>
    <w:p w14:paraId="302C450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4418</w:t>
      </w:r>
    </w:p>
    <w:p w14:paraId="2D609C5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4421</w:t>
      </w:r>
    </w:p>
    <w:p w14:paraId="6E5AB96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timing advance</w:t>
      </w:r>
      <w:r>
        <w:rPr>
          <w:noProof/>
        </w:rPr>
        <w:tab/>
        <w:t>4422</w:t>
      </w:r>
    </w:p>
    <w:p w14:paraId="298791A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Timing Advance Adjustment Accuracy with PCell under DL CCA</w:t>
      </w:r>
      <w:r>
        <w:rPr>
          <w:noProof/>
        </w:rPr>
        <w:tab/>
        <w:t>4422</w:t>
      </w:r>
    </w:p>
    <w:p w14:paraId="50EBFA4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A.11.3.2.1.1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4422</w:t>
      </w:r>
    </w:p>
    <w:p w14:paraId="07EE4A1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4422</w:t>
      </w:r>
    </w:p>
    <w:p w14:paraId="5B9E3B3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4426</w:t>
      </w:r>
    </w:p>
    <w:p w14:paraId="6051758E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4426</w:t>
      </w:r>
    </w:p>
    <w:p w14:paraId="3017AF9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4426</w:t>
      </w:r>
    </w:p>
    <w:p w14:paraId="17B8EA8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4426</w:t>
      </w:r>
    </w:p>
    <w:p w14:paraId="2C095A3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out-of-sync test for PCell configured with SSB-based RLM RS in non-DRX mode</w:t>
      </w:r>
      <w:r>
        <w:rPr>
          <w:noProof/>
        </w:rPr>
        <w:tab/>
        <w:t>4427</w:t>
      </w:r>
    </w:p>
    <w:p w14:paraId="7DD6B36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A.11.4.1.2.1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4427</w:t>
      </w:r>
    </w:p>
    <w:p w14:paraId="30ADD5A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A.11.4.1.2.2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4431</w:t>
      </w:r>
    </w:p>
    <w:p w14:paraId="17E95F8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in-sync test for PCell configured with SSB-based RLM RS in non-DRX mode</w:t>
      </w:r>
      <w:r>
        <w:rPr>
          <w:noProof/>
        </w:rPr>
        <w:tab/>
        <w:t>4431</w:t>
      </w:r>
    </w:p>
    <w:p w14:paraId="6F026FF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A.11.4.1.3.1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4431</w:t>
      </w:r>
    </w:p>
    <w:p w14:paraId="4B8D6FB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A.11.4.1.3.2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4437</w:t>
      </w:r>
    </w:p>
    <w:p w14:paraId="0C032FA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A.11.4.1.4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7148A6C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A.11.4.1.4.1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Void</w:t>
      </w:r>
      <w:r>
        <w:rPr>
          <w:noProof/>
        </w:rPr>
        <w:tab/>
        <w:t>4437</w:t>
      </w:r>
    </w:p>
    <w:p w14:paraId="0B343E6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A.11.4.1.4.2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Void</w:t>
      </w:r>
      <w:r>
        <w:rPr>
          <w:noProof/>
        </w:rPr>
        <w:tab/>
        <w:t>4437</w:t>
      </w:r>
    </w:p>
    <w:p w14:paraId="6E4B8C6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A.11.4.1.5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6355223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A.11.4.1.5.1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Void</w:t>
      </w:r>
      <w:r>
        <w:rPr>
          <w:noProof/>
        </w:rPr>
        <w:tab/>
        <w:t>4437</w:t>
      </w:r>
    </w:p>
    <w:p w14:paraId="540F05E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A.11.4.1.5.2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Void</w:t>
      </w:r>
      <w:r>
        <w:rPr>
          <w:noProof/>
        </w:rPr>
        <w:tab/>
        <w:t>4437</w:t>
      </w:r>
    </w:p>
    <w:p w14:paraId="5F61576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4438</w:t>
      </w:r>
    </w:p>
    <w:p w14:paraId="34634CB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interruptions during Scell operations with CCA on PCell and SCell</w:t>
      </w:r>
      <w:r>
        <w:rPr>
          <w:noProof/>
        </w:rPr>
        <w:tab/>
        <w:t>4438</w:t>
      </w:r>
    </w:p>
    <w:p w14:paraId="6082955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A.11.4.2.1.1 Test Purpose and Environment</w:t>
      </w:r>
      <w:r>
        <w:rPr>
          <w:noProof/>
        </w:rPr>
        <w:tab/>
        <w:t>4438</w:t>
      </w:r>
    </w:p>
    <w:p w14:paraId="0CA91A4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4442</w:t>
      </w:r>
    </w:p>
    <w:p w14:paraId="4E61FB8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4442</w:t>
      </w:r>
    </w:p>
    <w:p w14:paraId="1FFBF6F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A.11.4.3.1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SCell Activation and Deactivation of known SCell with PCell and SCell under CCA, 160 ms SCell measurement cycle</w:t>
      </w:r>
      <w:r>
        <w:rPr>
          <w:noProof/>
        </w:rPr>
        <w:tab/>
        <w:t>4442</w:t>
      </w:r>
    </w:p>
    <w:p w14:paraId="203E11B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4442</w:t>
      </w:r>
    </w:p>
    <w:p w14:paraId="08394A0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4447</w:t>
      </w:r>
    </w:p>
    <w:p w14:paraId="18D8E3A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A.11.4.3.2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SCell Activation and Deactivation of known SCell with PCell and SCell under CCA, 640 ms SCell measurement cycle</w:t>
      </w:r>
      <w:r>
        <w:rPr>
          <w:noProof/>
        </w:rPr>
        <w:tab/>
        <w:t>4447</w:t>
      </w:r>
    </w:p>
    <w:p w14:paraId="53A1541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4447</w:t>
      </w:r>
    </w:p>
    <w:p w14:paraId="6F24679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4448</w:t>
      </w:r>
    </w:p>
    <w:p w14:paraId="62A83A7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A.11.4.3.3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SCell Activation and Deactivation of unknown SCell with PCell and SCell under CCA</w:t>
      </w:r>
      <w:r>
        <w:rPr>
          <w:noProof/>
        </w:rPr>
        <w:tab/>
        <w:t>4448</w:t>
      </w:r>
    </w:p>
    <w:p w14:paraId="6AD7E33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A.11.4.3.3.1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4448</w:t>
      </w:r>
    </w:p>
    <w:p w14:paraId="7735663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A.11.4.3.3.2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4449</w:t>
      </w:r>
    </w:p>
    <w:p w14:paraId="56A00C4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4449</w:t>
      </w:r>
    </w:p>
    <w:p w14:paraId="5504AD3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4449</w:t>
      </w:r>
    </w:p>
    <w:p w14:paraId="2F76804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A.11.4.4.1.1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4449</w:t>
      </w:r>
    </w:p>
    <w:p w14:paraId="7025224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A.11.4.4.1.2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4454</w:t>
      </w:r>
    </w:p>
    <w:p w14:paraId="5BA1C86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4454</w:t>
      </w:r>
    </w:p>
    <w:p w14:paraId="6890F3F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A.11.4.4.2.1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4454</w:t>
      </w:r>
    </w:p>
    <w:p w14:paraId="1BED77C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A.11.4.4.2.2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4460</w:t>
      </w:r>
    </w:p>
    <w:p w14:paraId="00189D4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Active BWP switching</w:t>
      </w:r>
      <w:r>
        <w:rPr>
          <w:noProof/>
        </w:rPr>
        <w:tab/>
        <w:t>4460</w:t>
      </w:r>
    </w:p>
    <w:p w14:paraId="4B55948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UL active BWP switch delay with consistent UL LBT failure on PCell subject to UL CCA</w:t>
      </w:r>
      <w:r>
        <w:rPr>
          <w:noProof/>
        </w:rPr>
        <w:tab/>
        <w:t>4460</w:t>
      </w:r>
    </w:p>
    <w:p w14:paraId="2D30486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cs="Arial"/>
          <w:noProof/>
        </w:rPr>
        <w:t>A.11.4.5.1.1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4460</w:t>
      </w:r>
    </w:p>
    <w:p w14:paraId="305574F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cs="Arial"/>
          <w:noProof/>
        </w:rPr>
        <w:t>A.11.4.5.1.2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4464</w:t>
      </w:r>
    </w:p>
    <w:p w14:paraId="5975561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4465</w:t>
      </w:r>
    </w:p>
    <w:p w14:paraId="05747DD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A.11.4.5.2.1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FR1- NR FR1 DL active BWP switch of PCell with non-DRX in SA</w:t>
      </w:r>
      <w:r>
        <w:rPr>
          <w:noProof/>
        </w:rPr>
        <w:tab/>
        <w:t>4465</w:t>
      </w:r>
    </w:p>
    <w:p w14:paraId="610C272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A.11.4.5.2.2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FR1 DL active BWP switch with non-DRX in SA</w:t>
      </w:r>
      <w:r>
        <w:rPr>
          <w:noProof/>
        </w:rPr>
        <w:tab/>
        <w:t>4468</w:t>
      </w:r>
    </w:p>
    <w:p w14:paraId="2A47B82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A.11.4.5.3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4471</w:t>
      </w:r>
    </w:p>
    <w:p w14:paraId="1C714D1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A.11.4.5.3.1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4471</w:t>
      </w:r>
    </w:p>
    <w:p w14:paraId="41A86FA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4474</w:t>
      </w:r>
    </w:p>
    <w:p w14:paraId="75CF7DBA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4474</w:t>
      </w:r>
    </w:p>
    <w:p w14:paraId="34174DA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4474</w:t>
      </w:r>
    </w:p>
    <w:p w14:paraId="7D0A7D3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</w:t>
      </w:r>
      <w:r w:rsidRPr="00EE690D">
        <w:rPr>
          <w:noProof/>
          <w:snapToGrid w:val="0"/>
        </w:rPr>
        <w:t>vent-triggered reporting tests on PCC without gaps under non-DRX</w:t>
      </w:r>
      <w:r>
        <w:rPr>
          <w:noProof/>
        </w:rPr>
        <w:tab/>
        <w:t>4474</w:t>
      </w:r>
    </w:p>
    <w:p w14:paraId="1671C13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4474</w:t>
      </w:r>
    </w:p>
    <w:p w14:paraId="250EB4C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4474</w:t>
      </w:r>
    </w:p>
    <w:p w14:paraId="403AD11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4477</w:t>
      </w:r>
    </w:p>
    <w:p w14:paraId="2B738D0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</w:t>
      </w:r>
      <w:r w:rsidRPr="00EE690D">
        <w:rPr>
          <w:noProof/>
          <w:snapToGrid w:val="0"/>
        </w:rPr>
        <w:t>vent-triggered reporting tests on PCC without gaps under DRX</w:t>
      </w:r>
      <w:r>
        <w:rPr>
          <w:noProof/>
        </w:rPr>
        <w:tab/>
        <w:t>4477</w:t>
      </w:r>
    </w:p>
    <w:p w14:paraId="0AF56E0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A.11.5.1.2.1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4477</w:t>
      </w:r>
    </w:p>
    <w:p w14:paraId="048AD66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4477</w:t>
      </w:r>
    </w:p>
    <w:p w14:paraId="5D4F779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4480</w:t>
      </w:r>
    </w:p>
    <w:p w14:paraId="4CACD89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</w:t>
      </w:r>
      <w:r w:rsidRPr="00EE690D">
        <w:rPr>
          <w:noProof/>
          <w:snapToGrid w:val="0"/>
        </w:rPr>
        <w:t>vent-triggered reporting tests on PCC with per-UE gaps under non-DRX</w:t>
      </w:r>
      <w:r>
        <w:rPr>
          <w:noProof/>
        </w:rPr>
        <w:tab/>
        <w:t>4480</w:t>
      </w:r>
    </w:p>
    <w:p w14:paraId="1DFD094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4480</w:t>
      </w:r>
    </w:p>
    <w:p w14:paraId="0F5A5B3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4480</w:t>
      </w:r>
    </w:p>
    <w:p w14:paraId="18690B3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4480</w:t>
      </w:r>
    </w:p>
    <w:p w14:paraId="10E0217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</w:t>
      </w:r>
      <w:r w:rsidRPr="00EE690D">
        <w:rPr>
          <w:noProof/>
          <w:snapToGrid w:val="0"/>
        </w:rPr>
        <w:t>vent-triggered reporting tests on PCC with per-UE gaps under DRX</w:t>
      </w:r>
      <w:r>
        <w:rPr>
          <w:noProof/>
        </w:rPr>
        <w:tab/>
        <w:t>4481</w:t>
      </w:r>
    </w:p>
    <w:p w14:paraId="0170759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4481</w:t>
      </w:r>
    </w:p>
    <w:p w14:paraId="525C3E3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4481</w:t>
      </w:r>
    </w:p>
    <w:p w14:paraId="37CC3A7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4481</w:t>
      </w:r>
    </w:p>
    <w:p w14:paraId="30ECF00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</w:t>
      </w:r>
      <w:r w:rsidRPr="00EE690D">
        <w:rPr>
          <w:noProof/>
          <w:snapToGrid w:val="0"/>
        </w:rPr>
        <w:t>vent-triggered reporting tests on SCC without gaps under non-DRX</w:t>
      </w:r>
      <w:r>
        <w:rPr>
          <w:noProof/>
        </w:rPr>
        <w:tab/>
        <w:t>4481</w:t>
      </w:r>
    </w:p>
    <w:p w14:paraId="0CC0365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4481</w:t>
      </w:r>
    </w:p>
    <w:p w14:paraId="44F1C1F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4481</w:t>
      </w:r>
    </w:p>
    <w:p w14:paraId="09AAB4B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</w:t>
      </w:r>
      <w:r w:rsidRPr="00EE690D">
        <w:rPr>
          <w:noProof/>
          <w:snapToGrid w:val="0"/>
        </w:rPr>
        <w:t>vent-triggered reporting tests on SCC without gaps under DRX</w:t>
      </w:r>
      <w:r>
        <w:rPr>
          <w:noProof/>
        </w:rPr>
        <w:tab/>
        <w:t>4482</w:t>
      </w:r>
    </w:p>
    <w:p w14:paraId="74E47D3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4482</w:t>
      </w:r>
    </w:p>
    <w:p w14:paraId="7CA5916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4482</w:t>
      </w:r>
    </w:p>
    <w:p w14:paraId="76C8338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4482</w:t>
      </w:r>
    </w:p>
    <w:p w14:paraId="796E69E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</w:t>
      </w:r>
      <w:r w:rsidRPr="00EE690D">
        <w:rPr>
          <w:noProof/>
          <w:snapToGrid w:val="0"/>
        </w:rPr>
        <w:t>vent-triggered reporting tests on SCC with per-UE gaps under non-DRX</w:t>
      </w:r>
      <w:r>
        <w:rPr>
          <w:noProof/>
        </w:rPr>
        <w:tab/>
        <w:t>4482</w:t>
      </w:r>
    </w:p>
    <w:p w14:paraId="1BE2DB3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4482</w:t>
      </w:r>
    </w:p>
    <w:p w14:paraId="69002A9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4482</w:t>
      </w:r>
    </w:p>
    <w:p w14:paraId="466EAE6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A.11.5.1.7.3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4482</w:t>
      </w:r>
    </w:p>
    <w:p w14:paraId="1F24C30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</w:t>
      </w:r>
      <w:r w:rsidRPr="00EE690D">
        <w:rPr>
          <w:noProof/>
          <w:snapToGrid w:val="0"/>
        </w:rPr>
        <w:t>vent-triggered reporting tests on SCC with per-UE gaps under DRX</w:t>
      </w:r>
      <w:r>
        <w:rPr>
          <w:noProof/>
        </w:rPr>
        <w:tab/>
        <w:t>4483</w:t>
      </w:r>
    </w:p>
    <w:p w14:paraId="605B1D8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4483</w:t>
      </w:r>
    </w:p>
    <w:p w14:paraId="2288245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4483</w:t>
      </w:r>
    </w:p>
    <w:p w14:paraId="5BE74A8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A.11.5.1.8.3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4483</w:t>
      </w:r>
    </w:p>
    <w:p w14:paraId="532372A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RSSI measurement reporting on PCC</w:t>
      </w:r>
      <w:r>
        <w:rPr>
          <w:noProof/>
        </w:rPr>
        <w:tab/>
        <w:t>4483</w:t>
      </w:r>
    </w:p>
    <w:p w14:paraId="11F2B82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4483</w:t>
      </w:r>
    </w:p>
    <w:p w14:paraId="278E91B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4483</w:t>
      </w:r>
    </w:p>
    <w:p w14:paraId="23782CF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occupancy measurement reporting on PCC</w:t>
      </w:r>
      <w:r>
        <w:rPr>
          <w:noProof/>
        </w:rPr>
        <w:tab/>
        <w:t>4484</w:t>
      </w:r>
    </w:p>
    <w:p w14:paraId="546298C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4484</w:t>
      </w:r>
    </w:p>
    <w:p w14:paraId="658C3DA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4484</w:t>
      </w:r>
    </w:p>
    <w:p w14:paraId="5026C37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RSSI measurement reporting on SCC</w:t>
      </w:r>
      <w:r>
        <w:rPr>
          <w:noProof/>
        </w:rPr>
        <w:tab/>
        <w:t>4484</w:t>
      </w:r>
    </w:p>
    <w:p w14:paraId="7A2610E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4484</w:t>
      </w:r>
    </w:p>
    <w:p w14:paraId="2163A29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4484</w:t>
      </w:r>
    </w:p>
    <w:p w14:paraId="0660927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occupancy measurement reporting on SCC</w:t>
      </w:r>
      <w:r>
        <w:rPr>
          <w:noProof/>
        </w:rPr>
        <w:tab/>
        <w:t>4485</w:t>
      </w:r>
    </w:p>
    <w:p w14:paraId="41E0518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4485</w:t>
      </w:r>
    </w:p>
    <w:p w14:paraId="55A5520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4485</w:t>
      </w:r>
    </w:p>
    <w:p w14:paraId="4248E58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4485</w:t>
      </w:r>
    </w:p>
    <w:p w14:paraId="0199759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RSSI measurement reporting</w:t>
      </w:r>
      <w:r>
        <w:rPr>
          <w:noProof/>
        </w:rPr>
        <w:tab/>
        <w:t>4485</w:t>
      </w:r>
    </w:p>
    <w:p w14:paraId="7740A84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4485</w:t>
      </w:r>
    </w:p>
    <w:p w14:paraId="06855D4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4485</w:t>
      </w:r>
    </w:p>
    <w:p w14:paraId="455840F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occupancy measurement reporting</w:t>
      </w:r>
      <w:r>
        <w:rPr>
          <w:noProof/>
        </w:rPr>
        <w:tab/>
        <w:t>4486</w:t>
      </w:r>
    </w:p>
    <w:p w14:paraId="65C0105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4486</w:t>
      </w:r>
    </w:p>
    <w:p w14:paraId="14402C6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4486</w:t>
      </w:r>
    </w:p>
    <w:p w14:paraId="7CF35D5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4486</w:t>
      </w:r>
    </w:p>
    <w:p w14:paraId="1F5136E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4486</w:t>
      </w:r>
    </w:p>
    <w:p w14:paraId="09B4742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4490</w:t>
      </w:r>
    </w:p>
    <w:p w14:paraId="6AD9623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4491</w:t>
      </w:r>
    </w:p>
    <w:p w14:paraId="30990A6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4491</w:t>
      </w:r>
    </w:p>
    <w:p w14:paraId="7A31F7F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4496</w:t>
      </w:r>
    </w:p>
    <w:p w14:paraId="6A0204E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4496</w:t>
      </w:r>
    </w:p>
    <w:p w14:paraId="6A82499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4496</w:t>
      </w:r>
    </w:p>
    <w:p w14:paraId="234EDB0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4500</w:t>
      </w:r>
    </w:p>
    <w:p w14:paraId="2334C6C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4501</w:t>
      </w:r>
    </w:p>
    <w:p w14:paraId="3ABB6F9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4501</w:t>
      </w:r>
    </w:p>
    <w:p w14:paraId="43B54B9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4506</w:t>
      </w:r>
    </w:p>
    <w:p w14:paraId="1D211E1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 tests for FR1 without SSB time index detection when DRX is not used</w:t>
      </w:r>
      <w:r>
        <w:rPr>
          <w:noProof/>
        </w:rPr>
        <w:tab/>
        <w:t>4506</w:t>
      </w:r>
    </w:p>
    <w:p w14:paraId="1A8B5FF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A.11.5.2.7.1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4506</w:t>
      </w:r>
    </w:p>
    <w:p w14:paraId="6FECA4B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4510</w:t>
      </w:r>
    </w:p>
    <w:p w14:paraId="647836E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 tests for FR1 without SSB time index detection when DRX is used</w:t>
      </w:r>
      <w:r>
        <w:rPr>
          <w:noProof/>
        </w:rPr>
        <w:tab/>
        <w:t>4511</w:t>
      </w:r>
    </w:p>
    <w:p w14:paraId="72E02DB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4511</w:t>
      </w:r>
    </w:p>
    <w:p w14:paraId="1D45A1F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4516</w:t>
      </w:r>
    </w:p>
    <w:p w14:paraId="136433D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 tests for FR1 with SSB time index detection when DRX is not used</w:t>
      </w:r>
      <w:r>
        <w:rPr>
          <w:noProof/>
        </w:rPr>
        <w:tab/>
        <w:t>4516</w:t>
      </w:r>
    </w:p>
    <w:p w14:paraId="06266DA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4516</w:t>
      </w:r>
    </w:p>
    <w:p w14:paraId="0B49FE6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4521</w:t>
      </w:r>
    </w:p>
    <w:p w14:paraId="30B29C7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 tests for FR1 with SSB time index detection when DRX is used</w:t>
      </w:r>
      <w:r>
        <w:rPr>
          <w:noProof/>
        </w:rPr>
        <w:tab/>
        <w:t>4522</w:t>
      </w:r>
    </w:p>
    <w:p w14:paraId="4F29B7F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4522</w:t>
      </w:r>
    </w:p>
    <w:p w14:paraId="0E83F2D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4527</w:t>
      </w:r>
    </w:p>
    <w:p w14:paraId="7708406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Inter-RAT E-UTRAN measurements</w:t>
      </w:r>
      <w:r>
        <w:rPr>
          <w:noProof/>
        </w:rPr>
        <w:tab/>
        <w:t>4528</w:t>
      </w:r>
    </w:p>
    <w:p w14:paraId="129C8E6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4528</w:t>
      </w:r>
    </w:p>
    <w:p w14:paraId="1B0F17F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4528</w:t>
      </w:r>
    </w:p>
    <w:p w14:paraId="2D1690A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4532</w:t>
      </w:r>
    </w:p>
    <w:p w14:paraId="55B84C8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4532</w:t>
      </w:r>
    </w:p>
    <w:p w14:paraId="1A5CCC8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4532</w:t>
      </w:r>
    </w:p>
    <w:p w14:paraId="751F500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4537</w:t>
      </w:r>
    </w:p>
    <w:p w14:paraId="4D4EE9F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4537</w:t>
      </w:r>
    </w:p>
    <w:p w14:paraId="6772DAF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SSB based L1-RSRP measurement when DRX is not used</w:t>
      </w:r>
      <w:r>
        <w:rPr>
          <w:noProof/>
        </w:rPr>
        <w:tab/>
        <w:t>4537</w:t>
      </w:r>
    </w:p>
    <w:p w14:paraId="3C47D41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4537</w:t>
      </w:r>
    </w:p>
    <w:p w14:paraId="2AA0F27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4537</w:t>
      </w:r>
    </w:p>
    <w:p w14:paraId="7B8387B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4539</w:t>
      </w:r>
    </w:p>
    <w:p w14:paraId="7FFA5D4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SSB based L1-RSRP measurement when DRX is used</w:t>
      </w:r>
      <w:r>
        <w:rPr>
          <w:noProof/>
        </w:rPr>
        <w:tab/>
        <w:t>4539</w:t>
      </w:r>
    </w:p>
    <w:p w14:paraId="42DA73D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4539</w:t>
      </w:r>
    </w:p>
    <w:p w14:paraId="519AFEB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4540</w:t>
      </w:r>
    </w:p>
    <w:p w14:paraId="422A4C6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4542</w:t>
      </w:r>
    </w:p>
    <w:p w14:paraId="6BC205C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A.11.5.4.3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4542</w:t>
      </w:r>
    </w:p>
    <w:p w14:paraId="0D646E8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4542</w:t>
      </w:r>
    </w:p>
    <w:p w14:paraId="60F0CC3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4543</w:t>
      </w:r>
    </w:p>
    <w:p w14:paraId="10D83DE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4546</w:t>
      </w:r>
    </w:p>
    <w:p w14:paraId="52CB25B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A.11.5.4.4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SSB based L1-RSRP measurement on SCC when DRX is used</w:t>
      </w:r>
      <w:r>
        <w:rPr>
          <w:noProof/>
        </w:rPr>
        <w:tab/>
        <w:t>4547</w:t>
      </w:r>
    </w:p>
    <w:p w14:paraId="5673188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4547</w:t>
      </w:r>
    </w:p>
    <w:p w14:paraId="187FCEB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4547</w:t>
      </w:r>
    </w:p>
    <w:p w14:paraId="7A2A827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A.11.5.4.4.3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4550</w:t>
      </w:r>
    </w:p>
    <w:p w14:paraId="4BDB3730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4551</w:t>
      </w:r>
    </w:p>
    <w:p w14:paraId="33E11C4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SS-RSRP</w:t>
      </w:r>
      <w:r>
        <w:rPr>
          <w:noProof/>
        </w:rPr>
        <w:tab/>
        <w:t>4551</w:t>
      </w:r>
    </w:p>
    <w:p w14:paraId="5E07BD7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4551</w:t>
      </w:r>
    </w:p>
    <w:p w14:paraId="69FB817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4551</w:t>
      </w:r>
    </w:p>
    <w:p w14:paraId="70A2EE9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4551</w:t>
      </w:r>
    </w:p>
    <w:p w14:paraId="35A8562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A.11.6.1.1.3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4553</w:t>
      </w:r>
    </w:p>
    <w:p w14:paraId="15FDBF4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Intra-frequency measurement accuracy on SCC on a carrier frequency with CCA</w:t>
      </w:r>
      <w:r>
        <w:rPr>
          <w:noProof/>
        </w:rPr>
        <w:tab/>
        <w:t>4553</w:t>
      </w:r>
    </w:p>
    <w:p w14:paraId="42A0E27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4553</w:t>
      </w:r>
    </w:p>
    <w:p w14:paraId="311C9B8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A.11.6.1.2.2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4553</w:t>
      </w:r>
    </w:p>
    <w:p w14:paraId="3186D7D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A.11.6.1.2.3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4555</w:t>
      </w:r>
    </w:p>
    <w:p w14:paraId="1D13387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sv-SE"/>
        </w:rPr>
        <w:t>A.11.6.2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sv-SE"/>
        </w:rPr>
        <w:t>SS-RSRQ</w:t>
      </w:r>
      <w:r>
        <w:rPr>
          <w:noProof/>
        </w:rPr>
        <w:tab/>
        <w:t>4555</w:t>
      </w:r>
    </w:p>
    <w:p w14:paraId="056ABDA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 accuracy</w:t>
      </w:r>
      <w:r>
        <w:rPr>
          <w:noProof/>
        </w:rPr>
        <w:tab/>
        <w:t>4555</w:t>
      </w:r>
    </w:p>
    <w:p w14:paraId="6AFB340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4555</w:t>
      </w:r>
    </w:p>
    <w:p w14:paraId="42086B8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4555</w:t>
      </w:r>
    </w:p>
    <w:p w14:paraId="5812ED3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A.11.6.2.1.3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4558</w:t>
      </w:r>
    </w:p>
    <w:p w14:paraId="6924486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4558</w:t>
      </w:r>
    </w:p>
    <w:p w14:paraId="2FF9777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4558</w:t>
      </w:r>
    </w:p>
    <w:p w14:paraId="106831D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A.11.6.2.2.2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4558</w:t>
      </w:r>
    </w:p>
    <w:p w14:paraId="084C243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A.11.6.2.2.3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4561</w:t>
      </w:r>
    </w:p>
    <w:p w14:paraId="6C167DD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4561</w:t>
      </w:r>
    </w:p>
    <w:p w14:paraId="35E77B5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A.11.6.2.3.1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4561</w:t>
      </w:r>
    </w:p>
    <w:p w14:paraId="0C73ED1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4561</w:t>
      </w:r>
    </w:p>
    <w:p w14:paraId="565C149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A.11.6.2.3.3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4564</w:t>
      </w:r>
    </w:p>
    <w:p w14:paraId="258F321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4564</w:t>
      </w:r>
    </w:p>
    <w:p w14:paraId="01813D2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4564</w:t>
      </w:r>
    </w:p>
    <w:p w14:paraId="5614B04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A.11.6.2.4.2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4564</w:t>
      </w:r>
    </w:p>
    <w:p w14:paraId="72BA7D5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A.11.6.2.4.3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4573</w:t>
      </w:r>
    </w:p>
    <w:p w14:paraId="77673BB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sv-SE"/>
        </w:rPr>
        <w:lastRenderedPageBreak/>
        <w:t>A.11.6.3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sv-SE"/>
        </w:rPr>
        <w:t>SS-SINR</w:t>
      </w:r>
      <w:r>
        <w:rPr>
          <w:noProof/>
        </w:rPr>
        <w:tab/>
        <w:t>4573</w:t>
      </w:r>
    </w:p>
    <w:p w14:paraId="4E6B7FE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Intra-frequency measurement accuracy</w:t>
      </w:r>
      <w:r>
        <w:rPr>
          <w:noProof/>
        </w:rPr>
        <w:tab/>
        <w:t>4573</w:t>
      </w:r>
    </w:p>
    <w:p w14:paraId="0D177ED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4573</w:t>
      </w:r>
    </w:p>
    <w:p w14:paraId="5969CC7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A.11.6.3.1.2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4573</w:t>
      </w:r>
    </w:p>
    <w:p w14:paraId="4AD6645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A.11.6.3.1.3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4576</w:t>
      </w:r>
    </w:p>
    <w:p w14:paraId="1DD57A9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4576</w:t>
      </w:r>
    </w:p>
    <w:p w14:paraId="21CD944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4576</w:t>
      </w:r>
    </w:p>
    <w:p w14:paraId="66BF41C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A.11.6.3.2.2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4576</w:t>
      </w:r>
    </w:p>
    <w:p w14:paraId="524C9B5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A.11.6.3.2.3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4579</w:t>
      </w:r>
    </w:p>
    <w:p w14:paraId="5FF0E73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Intra-frequency measurement accuracy on SCC</w:t>
      </w:r>
      <w:r>
        <w:rPr>
          <w:noProof/>
        </w:rPr>
        <w:tab/>
        <w:t>4579</w:t>
      </w:r>
    </w:p>
    <w:p w14:paraId="37E4390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A.11.6.3.3.1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4579</w:t>
      </w:r>
    </w:p>
    <w:p w14:paraId="496C6C8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A.11.6.3.3.2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4579</w:t>
      </w:r>
    </w:p>
    <w:p w14:paraId="5F8D411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A.11.6.3.3.3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4582</w:t>
      </w:r>
    </w:p>
    <w:p w14:paraId="4907612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A.11.6.3.4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4582</w:t>
      </w:r>
    </w:p>
    <w:p w14:paraId="3B2705C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A.11.6.3.4.1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4582</w:t>
      </w:r>
    </w:p>
    <w:p w14:paraId="6315CA1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A.11.6.3.4.2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4582</w:t>
      </w:r>
    </w:p>
    <w:p w14:paraId="55F66E3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A.11.6.3.4.3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4590</w:t>
      </w:r>
    </w:p>
    <w:p w14:paraId="69EEB44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4590</w:t>
      </w:r>
    </w:p>
    <w:p w14:paraId="0586FD8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A.11.6.4.1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SSB based L1-RSRP measurement</w:t>
      </w:r>
      <w:r>
        <w:rPr>
          <w:noProof/>
        </w:rPr>
        <w:tab/>
        <w:t>4590</w:t>
      </w:r>
    </w:p>
    <w:p w14:paraId="26B8256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A.11.6.4.1.1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4590</w:t>
      </w:r>
    </w:p>
    <w:p w14:paraId="01802E6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A.11.6.4.1.2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4591</w:t>
      </w:r>
    </w:p>
    <w:p w14:paraId="2D80BF3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A.11.6.4.1.3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4594</w:t>
      </w:r>
    </w:p>
    <w:p w14:paraId="3F33A73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RSSI</w:t>
      </w:r>
      <w:r>
        <w:rPr>
          <w:noProof/>
        </w:rPr>
        <w:tab/>
        <w:t>4594</w:t>
      </w:r>
    </w:p>
    <w:p w14:paraId="3BA314A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A.11.6.5.1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Intra-frequency RSSI measurement accuracy </w:t>
      </w:r>
      <w:r w:rsidRPr="00EE690D">
        <w:rPr>
          <w:noProof/>
          <w:snapToGrid w:val="0"/>
        </w:rPr>
        <w:t>on PCC with CCA</w:t>
      </w:r>
      <w:r>
        <w:rPr>
          <w:noProof/>
        </w:rPr>
        <w:tab/>
        <w:t>4594</w:t>
      </w:r>
    </w:p>
    <w:p w14:paraId="7A5D26A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A.11.6.5.1.1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4594</w:t>
      </w:r>
    </w:p>
    <w:p w14:paraId="62A0035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A.11.6.5.1.2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4594</w:t>
      </w:r>
    </w:p>
    <w:p w14:paraId="2FAE2A5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A.11.6.5.1.3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4597</w:t>
      </w:r>
    </w:p>
    <w:p w14:paraId="479BAC8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A.11.6.5.2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Intra-frequency RSSI measurement accuracy </w:t>
      </w:r>
      <w:r w:rsidRPr="00EE690D">
        <w:rPr>
          <w:noProof/>
          <w:snapToGrid w:val="0"/>
        </w:rPr>
        <w:t>on SCC with CCA</w:t>
      </w:r>
      <w:r>
        <w:rPr>
          <w:noProof/>
        </w:rPr>
        <w:tab/>
        <w:t>4597</w:t>
      </w:r>
    </w:p>
    <w:p w14:paraId="3A370EE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A.11.6.5.2.1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4597</w:t>
      </w:r>
    </w:p>
    <w:p w14:paraId="6D43E63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A.11.6.5.2.2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4597</w:t>
      </w:r>
    </w:p>
    <w:p w14:paraId="60E4E46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A.11.6.5.2.3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4600</w:t>
      </w:r>
    </w:p>
    <w:p w14:paraId="481B952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A.11.6.5.3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Inter-frequency RSSI measurement accuracy </w:t>
      </w:r>
      <w:r w:rsidRPr="00EE690D">
        <w:rPr>
          <w:noProof/>
          <w:snapToGrid w:val="0"/>
        </w:rPr>
        <w:t>on a carrier with CCA</w:t>
      </w:r>
      <w:r>
        <w:rPr>
          <w:noProof/>
        </w:rPr>
        <w:tab/>
        <w:t>4600</w:t>
      </w:r>
    </w:p>
    <w:p w14:paraId="65356FB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A.11.6.5.3.1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4600</w:t>
      </w:r>
    </w:p>
    <w:p w14:paraId="4E0C10C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A.11.6.5.3.2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4600</w:t>
      </w:r>
    </w:p>
    <w:p w14:paraId="3FEBA25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A.11.6.5.3.3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4603</w:t>
      </w:r>
    </w:p>
    <w:p w14:paraId="4DBECDF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A.11.6.6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Channel occupancy</w:t>
      </w:r>
      <w:r>
        <w:rPr>
          <w:noProof/>
        </w:rPr>
        <w:tab/>
        <w:t>4603</w:t>
      </w:r>
    </w:p>
    <w:p w14:paraId="2BF0AD6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A.11.6.6.1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Intra-frequency channel occupancy measurement accuracy </w:t>
      </w:r>
      <w:r w:rsidRPr="00EE690D">
        <w:rPr>
          <w:noProof/>
          <w:snapToGrid w:val="0"/>
        </w:rPr>
        <w:t>on PCC with CCA</w:t>
      </w:r>
      <w:r>
        <w:rPr>
          <w:noProof/>
        </w:rPr>
        <w:tab/>
        <w:t>4603</w:t>
      </w:r>
    </w:p>
    <w:p w14:paraId="4B397AD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A.11.6.6.1.1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4603</w:t>
      </w:r>
    </w:p>
    <w:p w14:paraId="7729B6C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A.11.6.6.1.2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4603</w:t>
      </w:r>
    </w:p>
    <w:p w14:paraId="1656177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A.11.6.6.1.3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4606</w:t>
      </w:r>
    </w:p>
    <w:p w14:paraId="7FCEC6A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Intra-frequency channel occupancy measurement accuracy </w:t>
      </w:r>
      <w:r w:rsidRPr="00EE690D">
        <w:rPr>
          <w:noProof/>
          <w:snapToGrid w:val="0"/>
        </w:rPr>
        <w:t>on SCC with CCA</w:t>
      </w:r>
      <w:r>
        <w:rPr>
          <w:noProof/>
        </w:rPr>
        <w:tab/>
        <w:t>4606</w:t>
      </w:r>
    </w:p>
    <w:p w14:paraId="3AA71A9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A.11.6.6.2.1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4606</w:t>
      </w:r>
    </w:p>
    <w:p w14:paraId="37B4798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A.11.6.6.2.2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4606</w:t>
      </w:r>
    </w:p>
    <w:p w14:paraId="21A8473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A.11.6.6.2.3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4609</w:t>
      </w:r>
    </w:p>
    <w:p w14:paraId="4FC0711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A.11.6.6.3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Inter-frequency channel occupancy measurement accuracy </w:t>
      </w:r>
      <w:r w:rsidRPr="00EE690D">
        <w:rPr>
          <w:noProof/>
          <w:snapToGrid w:val="0"/>
        </w:rPr>
        <w:t>on a carrier with CCA</w:t>
      </w:r>
      <w:r>
        <w:rPr>
          <w:noProof/>
        </w:rPr>
        <w:tab/>
        <w:t>4609</w:t>
      </w:r>
    </w:p>
    <w:p w14:paraId="24BEE84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A.11.6.6.3.1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4609</w:t>
      </w:r>
    </w:p>
    <w:p w14:paraId="4AE1C7B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A.11.6.6.3.2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4609</w:t>
      </w:r>
    </w:p>
    <w:p w14:paraId="52B825E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A.11.6.6.3.3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4612</w:t>
      </w:r>
    </w:p>
    <w:p w14:paraId="7D92E80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sv-SE"/>
        </w:rPr>
        <w:t>A.11.6.7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sv-SE"/>
        </w:rPr>
        <w:t>E-UTRAN RSRP</w:t>
      </w:r>
      <w:r>
        <w:rPr>
          <w:noProof/>
        </w:rPr>
        <w:tab/>
        <w:t>4612</w:t>
      </w:r>
    </w:p>
    <w:p w14:paraId="07DB6D7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sv-SE"/>
        </w:rPr>
        <w:t>A.11.6.8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sv-SE"/>
        </w:rPr>
        <w:t>E-UTRAN RSRQ</w:t>
      </w:r>
      <w:r>
        <w:rPr>
          <w:noProof/>
        </w:rPr>
        <w:tab/>
        <w:t>4612</w:t>
      </w:r>
    </w:p>
    <w:p w14:paraId="0802644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A.11.6.9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E-UTRAN SINR</w:t>
      </w:r>
      <w:r>
        <w:rPr>
          <w:noProof/>
        </w:rPr>
        <w:tab/>
        <w:t>4612</w:t>
      </w:r>
    </w:p>
    <w:p w14:paraId="5ECE355C" w14:textId="77777777" w:rsidR="008B5E63" w:rsidRDefault="008B5E6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4612</w:t>
      </w:r>
    </w:p>
    <w:p w14:paraId="27E1F964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RRC_IDLE state mobility</w:t>
      </w:r>
      <w:r>
        <w:rPr>
          <w:noProof/>
        </w:rPr>
        <w:tab/>
        <w:t>4612</w:t>
      </w:r>
    </w:p>
    <w:p w14:paraId="23294B8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Inter-RAT cell re-selection to NR on a carrier frequency with CCA</w:t>
      </w:r>
      <w:r>
        <w:rPr>
          <w:noProof/>
        </w:rPr>
        <w:tab/>
        <w:t>4612</w:t>
      </w:r>
    </w:p>
    <w:p w14:paraId="0243E1A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Cell reselection to higher priority NR target Cell in FR1 when target cell is subject to CCA</w:t>
      </w:r>
      <w:r>
        <w:rPr>
          <w:noProof/>
        </w:rPr>
        <w:tab/>
        <w:t>4612</w:t>
      </w:r>
    </w:p>
    <w:p w14:paraId="0134621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A.12.1.1.1.1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4612</w:t>
      </w:r>
    </w:p>
    <w:p w14:paraId="51A3DC7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A.12.1.1.1.2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4617</w:t>
      </w:r>
    </w:p>
    <w:p w14:paraId="164D45A6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4618</w:t>
      </w:r>
    </w:p>
    <w:p w14:paraId="2D75AD2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</w:t>
      </w:r>
      <w:r>
        <w:rPr>
          <w:noProof/>
        </w:rPr>
        <w:tab/>
        <w:t>4618</w:t>
      </w:r>
    </w:p>
    <w:p w14:paraId="16814FD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cs="v4.2.0"/>
          <w:noProof/>
          <w:lang w:val="en-US"/>
        </w:rPr>
        <w:t>A.12.2.1.1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 xml:space="preserve">E-UTRAN - </w:t>
      </w:r>
      <w:r w:rsidRPr="00EE690D">
        <w:rPr>
          <w:rFonts w:cs="v4.2.0"/>
          <w:noProof/>
          <w:lang w:val="en-US"/>
        </w:rPr>
        <w:t xml:space="preserve">NR </w:t>
      </w:r>
      <w:r w:rsidRPr="00EE690D">
        <w:rPr>
          <w:noProof/>
          <w:lang w:val="en-US"/>
        </w:rPr>
        <w:t>with CCA handover</w:t>
      </w:r>
      <w:r>
        <w:rPr>
          <w:noProof/>
        </w:rPr>
        <w:tab/>
        <w:t>4618</w:t>
      </w:r>
    </w:p>
    <w:p w14:paraId="79E0E9A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lastRenderedPageBreak/>
        <w:t>A.12.2.1.1.1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4618</w:t>
      </w:r>
    </w:p>
    <w:p w14:paraId="4470CA3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A.12.2.1.1.2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4623</w:t>
      </w:r>
    </w:p>
    <w:p w14:paraId="360A874F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4624</w:t>
      </w:r>
    </w:p>
    <w:p w14:paraId="4CF5A7A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</w:t>
      </w:r>
      <w:r>
        <w:rPr>
          <w:noProof/>
        </w:rPr>
        <w:tab/>
        <w:t>4624</w:t>
      </w:r>
    </w:p>
    <w:p w14:paraId="072EB114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4624</w:t>
      </w:r>
    </w:p>
    <w:p w14:paraId="254C113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SFTD measurements</w:t>
      </w:r>
      <w:r>
        <w:rPr>
          <w:noProof/>
        </w:rPr>
        <w:tab/>
        <w:t>4624</w:t>
      </w:r>
    </w:p>
    <w:p w14:paraId="723CAF8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– NR Inter-RAT SFTD Measurement Delay with NR under CCA in non-DRX</w:t>
      </w:r>
      <w:r>
        <w:rPr>
          <w:noProof/>
        </w:rPr>
        <w:tab/>
        <w:t>4624</w:t>
      </w:r>
    </w:p>
    <w:p w14:paraId="1D27FF9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A.12.4.1.1.1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4624</w:t>
      </w:r>
    </w:p>
    <w:p w14:paraId="2284A9B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A.12.4.1.1.2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4628</w:t>
      </w:r>
    </w:p>
    <w:p w14:paraId="566F4F8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4628</w:t>
      </w:r>
    </w:p>
    <w:p w14:paraId="074AF8E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4628</w:t>
      </w:r>
    </w:p>
    <w:p w14:paraId="623AE63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4628</w:t>
      </w:r>
    </w:p>
    <w:p w14:paraId="089DDBD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4632</w:t>
      </w:r>
    </w:p>
    <w:p w14:paraId="2B0697A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4633</w:t>
      </w:r>
    </w:p>
    <w:p w14:paraId="36F39F8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4633</w:t>
      </w:r>
    </w:p>
    <w:p w14:paraId="3B3BE60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4637</w:t>
      </w:r>
    </w:p>
    <w:p w14:paraId="03F5125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4638</w:t>
      </w:r>
    </w:p>
    <w:p w14:paraId="6BCD14A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4638</w:t>
      </w:r>
    </w:p>
    <w:p w14:paraId="359E395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4642</w:t>
      </w:r>
    </w:p>
    <w:p w14:paraId="120A7D0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4643</w:t>
      </w:r>
    </w:p>
    <w:p w14:paraId="376B0E6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4643</w:t>
      </w:r>
    </w:p>
    <w:p w14:paraId="2115046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4647</w:t>
      </w:r>
    </w:p>
    <w:p w14:paraId="3E569B9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RSSI measurement reporting</w:t>
      </w:r>
      <w:r>
        <w:rPr>
          <w:noProof/>
        </w:rPr>
        <w:tab/>
        <w:t>4648</w:t>
      </w:r>
    </w:p>
    <w:p w14:paraId="1B9CB8B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4648</w:t>
      </w:r>
    </w:p>
    <w:p w14:paraId="666726C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4648</w:t>
      </w:r>
    </w:p>
    <w:p w14:paraId="1E47D2D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4651</w:t>
      </w:r>
    </w:p>
    <w:p w14:paraId="4470A2E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occupancy measurement reporting</w:t>
      </w:r>
      <w:r>
        <w:rPr>
          <w:noProof/>
        </w:rPr>
        <w:tab/>
        <w:t>4651</w:t>
      </w:r>
    </w:p>
    <w:p w14:paraId="30264A1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4651</w:t>
      </w:r>
    </w:p>
    <w:p w14:paraId="47F61E5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4651</w:t>
      </w:r>
    </w:p>
    <w:p w14:paraId="47F6C759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4654</w:t>
      </w:r>
    </w:p>
    <w:p w14:paraId="614A6FB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A.12.5.1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E-UTRAN</w:t>
      </w:r>
      <w:r w:rsidRPr="007275DF">
        <w:rPr>
          <w:noProof/>
        </w:rPr>
        <w:sym w:font="Symbol" w:char="F02D"/>
      </w:r>
      <w:r w:rsidRPr="00EE690D">
        <w:rPr>
          <w:noProof/>
          <w:lang w:val="en-US"/>
        </w:rPr>
        <w:t>NR SFTD</w:t>
      </w:r>
      <w:r>
        <w:rPr>
          <w:noProof/>
        </w:rPr>
        <w:tab/>
        <w:t>4654</w:t>
      </w:r>
    </w:p>
    <w:p w14:paraId="7FAC4C7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Inter-RAT SFTD accuracy with NR target cell under CCA</w:t>
      </w:r>
      <w:r>
        <w:rPr>
          <w:noProof/>
        </w:rPr>
        <w:tab/>
        <w:t>4654</w:t>
      </w:r>
    </w:p>
    <w:p w14:paraId="0FFD752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A.12.5.1.1.1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</w:t>
      </w:r>
      <w:r>
        <w:rPr>
          <w:noProof/>
        </w:rPr>
        <w:tab/>
        <w:t>4654</w:t>
      </w:r>
    </w:p>
    <w:p w14:paraId="0984147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A.12.5.1.1.2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Environment</w:t>
      </w:r>
      <w:r>
        <w:rPr>
          <w:noProof/>
        </w:rPr>
        <w:tab/>
        <w:t>4654</w:t>
      </w:r>
    </w:p>
    <w:p w14:paraId="2B10DA2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A.12.5.1.1.3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4659</w:t>
      </w:r>
    </w:p>
    <w:p w14:paraId="408E500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sv-SE"/>
        </w:rPr>
        <w:t>A.12.5.2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sv-SE"/>
        </w:rPr>
        <w:t>E-UTRAN</w:t>
      </w:r>
      <w:r w:rsidRPr="007275DF">
        <w:rPr>
          <w:noProof/>
        </w:rPr>
        <w:sym w:font="Symbol" w:char="F02D"/>
      </w:r>
      <w:r w:rsidRPr="00EE690D">
        <w:rPr>
          <w:noProof/>
          <w:lang w:val="sv-SE"/>
        </w:rPr>
        <w:t>NR SS-RSRP</w:t>
      </w:r>
      <w:r>
        <w:rPr>
          <w:noProof/>
        </w:rPr>
        <w:tab/>
        <w:t>4659</w:t>
      </w:r>
    </w:p>
    <w:p w14:paraId="2EA1F7E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sv-SE"/>
        </w:rPr>
        <w:t>A.12.5.3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sv-SE"/>
        </w:rPr>
        <w:t>E-UTRAN</w:t>
      </w:r>
      <w:r w:rsidRPr="007275DF">
        <w:rPr>
          <w:noProof/>
        </w:rPr>
        <w:sym w:font="Symbol" w:char="F02D"/>
      </w:r>
      <w:r w:rsidRPr="00EE690D">
        <w:rPr>
          <w:noProof/>
          <w:lang w:val="sv-SE"/>
        </w:rPr>
        <w:t>NR SS-RSRQ</w:t>
      </w:r>
      <w:r>
        <w:rPr>
          <w:noProof/>
        </w:rPr>
        <w:tab/>
        <w:t>4659</w:t>
      </w:r>
    </w:p>
    <w:p w14:paraId="16B082C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sv-SE"/>
        </w:rPr>
        <w:t>A.12.5.4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sv-SE"/>
        </w:rPr>
        <w:t>E-UTRAN</w:t>
      </w:r>
      <w:r w:rsidRPr="007275DF">
        <w:rPr>
          <w:noProof/>
        </w:rPr>
        <w:sym w:font="Symbol" w:char="F02D"/>
      </w:r>
      <w:r w:rsidRPr="00EE690D">
        <w:rPr>
          <w:noProof/>
          <w:lang w:val="sv-SE"/>
        </w:rPr>
        <w:t>NR SS-SINR</w:t>
      </w:r>
      <w:r>
        <w:rPr>
          <w:noProof/>
        </w:rPr>
        <w:tab/>
        <w:t>4659</w:t>
      </w:r>
    </w:p>
    <w:p w14:paraId="0C96040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sv-SE"/>
        </w:rPr>
        <w:t>A.12.5.5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sv-SE"/>
        </w:rPr>
        <w:t>E-UTRAN</w:t>
      </w:r>
      <w:r w:rsidRPr="007275DF">
        <w:rPr>
          <w:noProof/>
        </w:rPr>
        <w:sym w:font="Symbol" w:char="F02D"/>
      </w:r>
      <w:r w:rsidRPr="00EE690D">
        <w:rPr>
          <w:noProof/>
          <w:lang w:val="sv-SE"/>
        </w:rPr>
        <w:t>NR RSSI</w:t>
      </w:r>
      <w:r>
        <w:rPr>
          <w:noProof/>
        </w:rPr>
        <w:tab/>
        <w:t>4659</w:t>
      </w:r>
    </w:p>
    <w:p w14:paraId="7225646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sv-SE"/>
        </w:rPr>
        <w:t>A.12.5.6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sv-SE"/>
        </w:rPr>
        <w:t>E-UTRAN</w:t>
      </w:r>
      <w:r w:rsidRPr="007275DF">
        <w:rPr>
          <w:noProof/>
        </w:rPr>
        <w:sym w:font="Symbol" w:char="F02D"/>
      </w:r>
      <w:r w:rsidRPr="00EE690D">
        <w:rPr>
          <w:noProof/>
          <w:lang w:val="sv-SE"/>
        </w:rPr>
        <w:t>NR channel occupancy</w:t>
      </w:r>
      <w:r>
        <w:rPr>
          <w:noProof/>
        </w:rPr>
        <w:tab/>
        <w:t>4659</w:t>
      </w:r>
    </w:p>
    <w:p w14:paraId="1F8A61F2" w14:textId="77777777" w:rsidR="008B5E63" w:rsidRDefault="008B5E6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NR Standalone Tests with NR SCell under CCA and All Other NR Cells in FR1</w:t>
      </w:r>
      <w:r>
        <w:rPr>
          <w:noProof/>
        </w:rPr>
        <w:tab/>
        <w:t>4660</w:t>
      </w:r>
    </w:p>
    <w:p w14:paraId="1ADC4B2C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</w:t>
      </w:r>
      <w:r>
        <w:rPr>
          <w:noProof/>
        </w:rPr>
        <w:tab/>
        <w:t>4660</w:t>
      </w:r>
    </w:p>
    <w:p w14:paraId="103C8AB0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4660</w:t>
      </w:r>
    </w:p>
    <w:p w14:paraId="7DA14226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4660</w:t>
      </w:r>
    </w:p>
    <w:p w14:paraId="2E739F32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4660</w:t>
      </w:r>
    </w:p>
    <w:p w14:paraId="24AF108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4660</w:t>
      </w:r>
    </w:p>
    <w:p w14:paraId="6B19592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interruptions during SCell operations with CCA on SCell</w:t>
      </w:r>
      <w:r>
        <w:rPr>
          <w:noProof/>
        </w:rPr>
        <w:tab/>
        <w:t>4660</w:t>
      </w:r>
    </w:p>
    <w:p w14:paraId="467D94F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4660</w:t>
      </w:r>
    </w:p>
    <w:p w14:paraId="5AC8AE4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4664</w:t>
      </w:r>
    </w:p>
    <w:p w14:paraId="5FD3D9B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4664</w:t>
      </w:r>
    </w:p>
    <w:p w14:paraId="5D5483E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A.13.2.2.1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SCell Activation and Deactivation of known SCell under CCA, 160 ms SCell measurement cycle</w:t>
      </w:r>
      <w:r>
        <w:rPr>
          <w:noProof/>
        </w:rPr>
        <w:tab/>
        <w:t>4664</w:t>
      </w:r>
    </w:p>
    <w:p w14:paraId="0E55B5E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4664</w:t>
      </w:r>
    </w:p>
    <w:p w14:paraId="0930F9A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4669</w:t>
      </w:r>
    </w:p>
    <w:p w14:paraId="36E52F4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t>A.13.2.2.2 SCell Activation and Deactivation of known SCell under CCA, 640 ms SCell measurement cycle</w:t>
      </w:r>
      <w:r>
        <w:rPr>
          <w:noProof/>
        </w:rPr>
        <w:tab/>
        <w:t>4669</w:t>
      </w:r>
    </w:p>
    <w:p w14:paraId="115309C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4669</w:t>
      </w:r>
    </w:p>
    <w:p w14:paraId="39AA515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4670</w:t>
      </w:r>
    </w:p>
    <w:p w14:paraId="55FE2AE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en-US"/>
        </w:rPr>
        <w:lastRenderedPageBreak/>
        <w:t>A.13.2.2.3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SCell Activation and Deactivation of unknown SCell under CCA</w:t>
      </w:r>
      <w:r>
        <w:rPr>
          <w:noProof/>
        </w:rPr>
        <w:tab/>
        <w:t>4670</w:t>
      </w:r>
    </w:p>
    <w:p w14:paraId="12BFB1C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A.13.2.2.3.1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4670</w:t>
      </w:r>
    </w:p>
    <w:p w14:paraId="5F1440C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A.13.2.2.3.2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4671</w:t>
      </w:r>
    </w:p>
    <w:p w14:paraId="2705636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4671</w:t>
      </w:r>
    </w:p>
    <w:p w14:paraId="14C2B20C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4671</w:t>
      </w:r>
    </w:p>
    <w:p w14:paraId="0C352B1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4671</w:t>
      </w:r>
    </w:p>
    <w:p w14:paraId="6EC3A63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</w:t>
      </w:r>
      <w:r w:rsidRPr="00EE690D">
        <w:rPr>
          <w:noProof/>
          <w:snapToGrid w:val="0"/>
        </w:rPr>
        <w:t>vent-triggered reporting tests on SCC without gaps under non-DRX</w:t>
      </w:r>
      <w:r>
        <w:rPr>
          <w:noProof/>
        </w:rPr>
        <w:tab/>
        <w:t>4671</w:t>
      </w:r>
    </w:p>
    <w:p w14:paraId="62CC6C0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4671</w:t>
      </w:r>
    </w:p>
    <w:p w14:paraId="5759906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4671</w:t>
      </w:r>
    </w:p>
    <w:p w14:paraId="22049D6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4676</w:t>
      </w:r>
    </w:p>
    <w:p w14:paraId="26181D5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</w:t>
      </w:r>
      <w:r w:rsidRPr="00EE690D">
        <w:rPr>
          <w:noProof/>
          <w:snapToGrid w:val="0"/>
        </w:rPr>
        <w:t>vent-triggered reporting tests on SCC without gaps under DRX</w:t>
      </w:r>
      <w:r>
        <w:rPr>
          <w:noProof/>
        </w:rPr>
        <w:tab/>
        <w:t>4676</w:t>
      </w:r>
    </w:p>
    <w:p w14:paraId="0629612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4676</w:t>
      </w:r>
    </w:p>
    <w:p w14:paraId="7C81D06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4676</w:t>
      </w:r>
    </w:p>
    <w:p w14:paraId="1B246C6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4681</w:t>
      </w:r>
    </w:p>
    <w:p w14:paraId="5F5EE6B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</w:t>
      </w:r>
      <w:r w:rsidRPr="00EE690D">
        <w:rPr>
          <w:noProof/>
          <w:snapToGrid w:val="0"/>
        </w:rPr>
        <w:t>vent-triggered reporting tests on SCC with per-UE gaps under non-DRX</w:t>
      </w:r>
      <w:r>
        <w:rPr>
          <w:noProof/>
        </w:rPr>
        <w:tab/>
        <w:t>4681</w:t>
      </w:r>
    </w:p>
    <w:p w14:paraId="56C5984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4681</w:t>
      </w:r>
    </w:p>
    <w:p w14:paraId="7570A70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4681</w:t>
      </w:r>
    </w:p>
    <w:p w14:paraId="7DC578D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4686</w:t>
      </w:r>
    </w:p>
    <w:p w14:paraId="1BB97EC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</w:t>
      </w:r>
      <w:r w:rsidRPr="00EE690D">
        <w:rPr>
          <w:noProof/>
          <w:snapToGrid w:val="0"/>
        </w:rPr>
        <w:t>vent-triggered reporting tests on SCC with per-UE gaps under DRX</w:t>
      </w:r>
      <w:r>
        <w:rPr>
          <w:noProof/>
        </w:rPr>
        <w:tab/>
        <w:t>4686</w:t>
      </w:r>
    </w:p>
    <w:p w14:paraId="3641C52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4686</w:t>
      </w:r>
    </w:p>
    <w:p w14:paraId="143544B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4686</w:t>
      </w:r>
    </w:p>
    <w:p w14:paraId="5A9A926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4691</w:t>
      </w:r>
    </w:p>
    <w:p w14:paraId="76F026E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RSSI measurement reporting on SCC</w:t>
      </w:r>
      <w:r>
        <w:rPr>
          <w:noProof/>
        </w:rPr>
        <w:tab/>
        <w:t>4691</w:t>
      </w:r>
    </w:p>
    <w:p w14:paraId="76124F4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4691</w:t>
      </w:r>
    </w:p>
    <w:p w14:paraId="37792AE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4691</w:t>
      </w:r>
    </w:p>
    <w:p w14:paraId="3E6F58A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occupancy measurement reporting on SCC</w:t>
      </w:r>
      <w:r>
        <w:rPr>
          <w:noProof/>
        </w:rPr>
        <w:tab/>
        <w:t>4692</w:t>
      </w:r>
    </w:p>
    <w:p w14:paraId="50A8C0C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4692</w:t>
      </w:r>
    </w:p>
    <w:p w14:paraId="74F78DE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4693</w:t>
      </w:r>
    </w:p>
    <w:p w14:paraId="580B659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4693</w:t>
      </w:r>
    </w:p>
    <w:p w14:paraId="4845B5D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RSSI measurement reporting</w:t>
      </w:r>
      <w:r>
        <w:rPr>
          <w:noProof/>
        </w:rPr>
        <w:tab/>
        <w:t>4693</w:t>
      </w:r>
    </w:p>
    <w:p w14:paraId="355EAED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4693</w:t>
      </w:r>
    </w:p>
    <w:p w14:paraId="0C67040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4693</w:t>
      </w:r>
    </w:p>
    <w:p w14:paraId="6711DBF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occupancy measurement reporting</w:t>
      </w:r>
      <w:r>
        <w:rPr>
          <w:noProof/>
        </w:rPr>
        <w:tab/>
        <w:t>4694</w:t>
      </w:r>
    </w:p>
    <w:p w14:paraId="3330ED7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4694</w:t>
      </w:r>
    </w:p>
    <w:p w14:paraId="7712104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4694</w:t>
      </w:r>
    </w:p>
    <w:p w14:paraId="0B07097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4694</w:t>
      </w:r>
    </w:p>
    <w:p w14:paraId="2802474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4694</w:t>
      </w:r>
    </w:p>
    <w:p w14:paraId="7A75926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4699</w:t>
      </w:r>
    </w:p>
    <w:p w14:paraId="0B7FA12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4699</w:t>
      </w:r>
    </w:p>
    <w:p w14:paraId="3A559C7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4699</w:t>
      </w:r>
    </w:p>
    <w:p w14:paraId="015FAE5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4704</w:t>
      </w:r>
    </w:p>
    <w:p w14:paraId="4EB0DD4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4705</w:t>
      </w:r>
    </w:p>
    <w:p w14:paraId="7226EA0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4705</w:t>
      </w:r>
    </w:p>
    <w:p w14:paraId="59ECFB0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4710</w:t>
      </w:r>
    </w:p>
    <w:p w14:paraId="7367891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4710</w:t>
      </w:r>
    </w:p>
    <w:p w14:paraId="66025A9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4710</w:t>
      </w:r>
    </w:p>
    <w:p w14:paraId="035A582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4716</w:t>
      </w:r>
    </w:p>
    <w:p w14:paraId="3BF4AF5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4717</w:t>
      </w:r>
    </w:p>
    <w:p w14:paraId="34F6F73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A.13.3.3.1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SSB based L1-RSRP measurement when DRX is not used</w:t>
      </w:r>
      <w:r>
        <w:rPr>
          <w:noProof/>
        </w:rPr>
        <w:tab/>
        <w:t>4717</w:t>
      </w:r>
    </w:p>
    <w:p w14:paraId="0176E0A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4717</w:t>
      </w:r>
    </w:p>
    <w:p w14:paraId="48965C0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4717</w:t>
      </w:r>
    </w:p>
    <w:p w14:paraId="4B55A38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4721</w:t>
      </w:r>
    </w:p>
    <w:p w14:paraId="2F6F6AA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A.13.3.3.2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SSB based L1-RSRP measurement when DRX is used</w:t>
      </w:r>
      <w:r>
        <w:rPr>
          <w:noProof/>
        </w:rPr>
        <w:tab/>
        <w:t>4721</w:t>
      </w:r>
    </w:p>
    <w:p w14:paraId="605C599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4721</w:t>
      </w:r>
    </w:p>
    <w:p w14:paraId="51E6FC6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4721</w:t>
      </w:r>
    </w:p>
    <w:p w14:paraId="256D0A5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4725</w:t>
      </w:r>
    </w:p>
    <w:p w14:paraId="6332F4DC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4725</w:t>
      </w:r>
    </w:p>
    <w:p w14:paraId="34E897C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SS-RSRP</w:t>
      </w:r>
      <w:r>
        <w:rPr>
          <w:noProof/>
        </w:rPr>
        <w:tab/>
        <w:t>4725</w:t>
      </w:r>
    </w:p>
    <w:p w14:paraId="5A1390C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lastRenderedPageBreak/>
        <w:t>A.13.4.1.1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4725</w:t>
      </w:r>
    </w:p>
    <w:p w14:paraId="3BA6C45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4725</w:t>
      </w:r>
    </w:p>
    <w:p w14:paraId="07C71C7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4725</w:t>
      </w:r>
    </w:p>
    <w:p w14:paraId="7C9BD96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4727</w:t>
      </w:r>
    </w:p>
    <w:p w14:paraId="01F0D60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sv-SE"/>
        </w:rPr>
        <w:t>A.13.4.2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sv-SE"/>
        </w:rPr>
        <w:t>SS-RSRQ</w:t>
      </w:r>
      <w:r>
        <w:rPr>
          <w:noProof/>
        </w:rPr>
        <w:tab/>
        <w:t>4727</w:t>
      </w:r>
    </w:p>
    <w:p w14:paraId="0F50BE6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A.13.4.2.1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4727</w:t>
      </w:r>
    </w:p>
    <w:p w14:paraId="27A5AE7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A.13.4.2.1.1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4727</w:t>
      </w:r>
    </w:p>
    <w:p w14:paraId="1A23FB4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A.13.4.2.1.2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4727</w:t>
      </w:r>
    </w:p>
    <w:p w14:paraId="716BB50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A.13.4.2.1.3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4735</w:t>
      </w:r>
    </w:p>
    <w:p w14:paraId="4C0C860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lang w:val="sv-SE"/>
        </w:rPr>
        <w:t>A.13.4.3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sv-SE"/>
        </w:rPr>
        <w:t>SS-SINR</w:t>
      </w:r>
      <w:r>
        <w:rPr>
          <w:noProof/>
        </w:rPr>
        <w:tab/>
        <w:t>4735</w:t>
      </w:r>
    </w:p>
    <w:p w14:paraId="177F05F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A.13.4.3.1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Intra-frequency measurement accuracy on SCC</w:t>
      </w:r>
      <w:r>
        <w:rPr>
          <w:noProof/>
        </w:rPr>
        <w:tab/>
        <w:t>4735</w:t>
      </w:r>
    </w:p>
    <w:p w14:paraId="7F15013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A.13.4.3.1.1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4735</w:t>
      </w:r>
    </w:p>
    <w:p w14:paraId="63DC7A1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A.13.4.3.1.2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4735</w:t>
      </w:r>
    </w:p>
    <w:p w14:paraId="1C43A4F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A.13.4.3.1.3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4742</w:t>
      </w:r>
    </w:p>
    <w:p w14:paraId="6A1D23F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4742</w:t>
      </w:r>
    </w:p>
    <w:p w14:paraId="7AF9EBC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A.13.4.4.1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SSB based L1-RSRP measurement</w:t>
      </w:r>
      <w:r>
        <w:rPr>
          <w:noProof/>
        </w:rPr>
        <w:tab/>
        <w:t>4742</w:t>
      </w:r>
    </w:p>
    <w:p w14:paraId="60D7602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4742</w:t>
      </w:r>
    </w:p>
    <w:p w14:paraId="4191766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4742</w:t>
      </w:r>
    </w:p>
    <w:p w14:paraId="04779E3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4746</w:t>
      </w:r>
    </w:p>
    <w:p w14:paraId="7BFD6D2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RSSI</w:t>
      </w:r>
      <w:r>
        <w:rPr>
          <w:noProof/>
        </w:rPr>
        <w:tab/>
        <w:t>4746</w:t>
      </w:r>
    </w:p>
    <w:p w14:paraId="44528FA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A.13.4.5.1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Intra-frequency RSSI measurement accuracy </w:t>
      </w:r>
      <w:r w:rsidRPr="00EE690D">
        <w:rPr>
          <w:noProof/>
          <w:snapToGrid w:val="0"/>
        </w:rPr>
        <w:t>on a carrier with CCA</w:t>
      </w:r>
      <w:r>
        <w:rPr>
          <w:noProof/>
        </w:rPr>
        <w:tab/>
        <w:t>4746</w:t>
      </w:r>
    </w:p>
    <w:p w14:paraId="2E5E8D0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4746</w:t>
      </w:r>
    </w:p>
    <w:p w14:paraId="7C5533A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4746</w:t>
      </w:r>
    </w:p>
    <w:p w14:paraId="6BACC13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4749</w:t>
      </w:r>
    </w:p>
    <w:p w14:paraId="5D7DA34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Inter-frequency RSSI measurement accuracy </w:t>
      </w:r>
      <w:r w:rsidRPr="00EE690D">
        <w:rPr>
          <w:noProof/>
          <w:snapToGrid w:val="0"/>
        </w:rPr>
        <w:t>on a carrier with CCA</w:t>
      </w:r>
      <w:r>
        <w:rPr>
          <w:noProof/>
        </w:rPr>
        <w:tab/>
        <w:t>4749</w:t>
      </w:r>
    </w:p>
    <w:p w14:paraId="37ED2F6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4749</w:t>
      </w:r>
    </w:p>
    <w:p w14:paraId="2140A27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4749</w:t>
      </w:r>
    </w:p>
    <w:p w14:paraId="47A5887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4753</w:t>
      </w:r>
    </w:p>
    <w:p w14:paraId="34714A3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occupancy</w:t>
      </w:r>
      <w:r>
        <w:rPr>
          <w:noProof/>
        </w:rPr>
        <w:tab/>
        <w:t>4753</w:t>
      </w:r>
    </w:p>
    <w:p w14:paraId="793A26E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Intra-frequency channel occupancy measurement accuracy </w:t>
      </w:r>
      <w:r w:rsidRPr="00EE690D">
        <w:rPr>
          <w:noProof/>
          <w:snapToGrid w:val="0"/>
        </w:rPr>
        <w:t>on SCC with CCA</w:t>
      </w:r>
      <w:r>
        <w:rPr>
          <w:noProof/>
        </w:rPr>
        <w:tab/>
        <w:t>4753</w:t>
      </w:r>
    </w:p>
    <w:p w14:paraId="46F2775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4753</w:t>
      </w:r>
    </w:p>
    <w:p w14:paraId="5ED8B97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4753</w:t>
      </w:r>
    </w:p>
    <w:p w14:paraId="3B4EFB6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4757</w:t>
      </w:r>
    </w:p>
    <w:p w14:paraId="601009C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Inter-frequency channel occupancy measurement accuracy </w:t>
      </w:r>
      <w:r w:rsidRPr="00EE690D">
        <w:rPr>
          <w:noProof/>
          <w:snapToGrid w:val="0"/>
        </w:rPr>
        <w:t>on a carrier with CCA</w:t>
      </w:r>
      <w:r>
        <w:rPr>
          <w:noProof/>
        </w:rPr>
        <w:tab/>
        <w:t>4757</w:t>
      </w:r>
    </w:p>
    <w:p w14:paraId="6253927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4757</w:t>
      </w:r>
    </w:p>
    <w:p w14:paraId="3B27FA5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4757</w:t>
      </w:r>
    </w:p>
    <w:p w14:paraId="07BC8EA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4761</w:t>
      </w:r>
    </w:p>
    <w:p w14:paraId="67B9D12B" w14:textId="77777777" w:rsidR="008B5E63" w:rsidRDefault="008B5E6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A.14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NR standalone tests for Satellite access</w:t>
      </w:r>
      <w:r>
        <w:rPr>
          <w:noProof/>
        </w:rPr>
        <w:tab/>
        <w:t>4761</w:t>
      </w:r>
    </w:p>
    <w:p w14:paraId="5E9A4E6A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RRC_IDLE state mobility</w:t>
      </w:r>
      <w:r>
        <w:rPr>
          <w:noProof/>
        </w:rPr>
        <w:tab/>
        <w:t>4761</w:t>
      </w:r>
    </w:p>
    <w:p w14:paraId="60BF12A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to FR1 intra-frequency NR case</w:t>
      </w:r>
      <w:r>
        <w:rPr>
          <w:noProof/>
        </w:rPr>
        <w:tab/>
        <w:t>4761</w:t>
      </w:r>
    </w:p>
    <w:p w14:paraId="1D3B317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4761</w:t>
      </w:r>
    </w:p>
    <w:p w14:paraId="02E6515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4761</w:t>
      </w:r>
    </w:p>
    <w:p w14:paraId="58CA602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4763</w:t>
      </w:r>
    </w:p>
    <w:p w14:paraId="66D775D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to FR1 intra-frequency NR cell for UE configured with the feature for enhanced requirements</w:t>
      </w:r>
      <w:r>
        <w:rPr>
          <w:noProof/>
        </w:rPr>
        <w:tab/>
        <w:t>4764</w:t>
      </w:r>
    </w:p>
    <w:p w14:paraId="72D0700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4764</w:t>
      </w:r>
    </w:p>
    <w:p w14:paraId="41669BD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4764</w:t>
      </w:r>
    </w:p>
    <w:p w14:paraId="1875D5D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4768</w:t>
      </w:r>
    </w:p>
    <w:p w14:paraId="7B992BD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Time-based measurement initiation to FR1 intra-frequency NR cell reselection</w:t>
      </w:r>
      <w:r>
        <w:rPr>
          <w:noProof/>
        </w:rPr>
        <w:tab/>
        <w:t>4769</w:t>
      </w:r>
    </w:p>
    <w:p w14:paraId="3E339A5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4769</w:t>
      </w:r>
    </w:p>
    <w:p w14:paraId="5CB3ECB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4769</w:t>
      </w:r>
    </w:p>
    <w:p w14:paraId="7D8D19C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4770</w:t>
      </w:r>
    </w:p>
    <w:p w14:paraId="29228CF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Location-based cell measurement initiation to FR1 intra-frequency NR cell reselection</w:t>
      </w:r>
      <w:r>
        <w:rPr>
          <w:noProof/>
        </w:rPr>
        <w:tab/>
        <w:t>4771</w:t>
      </w:r>
    </w:p>
    <w:p w14:paraId="2D87611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4771</w:t>
      </w:r>
    </w:p>
    <w:p w14:paraId="3DA5468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4771</w:t>
      </w:r>
    </w:p>
    <w:p w14:paraId="088FEE0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4773</w:t>
      </w:r>
    </w:p>
    <w:p w14:paraId="14AB70D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to FR1 inter-frequency NR case</w:t>
      </w:r>
      <w:r>
        <w:rPr>
          <w:noProof/>
        </w:rPr>
        <w:tab/>
        <w:t>4774</w:t>
      </w:r>
    </w:p>
    <w:p w14:paraId="1014A9F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4774</w:t>
      </w:r>
    </w:p>
    <w:p w14:paraId="03C95BF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4774</w:t>
      </w:r>
    </w:p>
    <w:p w14:paraId="5EDA20D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4776</w:t>
      </w:r>
    </w:p>
    <w:p w14:paraId="712BD47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A.14.1.6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to FR1 inter-frequency NR cell for UE configured with [capability for enhanced requirements]</w:t>
      </w:r>
      <w:r>
        <w:rPr>
          <w:noProof/>
        </w:rPr>
        <w:tab/>
        <w:t>4777</w:t>
      </w:r>
    </w:p>
    <w:p w14:paraId="3981CD3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4777</w:t>
      </w:r>
    </w:p>
    <w:p w14:paraId="43A9980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4777</w:t>
      </w:r>
    </w:p>
    <w:p w14:paraId="5C3B475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4779</w:t>
      </w:r>
    </w:p>
    <w:p w14:paraId="692C06C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Time-based Cell measurement initiation to FR1 inter-frequency cell reselection</w:t>
      </w:r>
      <w:r>
        <w:rPr>
          <w:noProof/>
        </w:rPr>
        <w:tab/>
        <w:t>4780</w:t>
      </w:r>
    </w:p>
    <w:p w14:paraId="590BFE8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4780</w:t>
      </w:r>
    </w:p>
    <w:p w14:paraId="3C2FF71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4780</w:t>
      </w:r>
    </w:p>
    <w:p w14:paraId="17268E0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4781</w:t>
      </w:r>
    </w:p>
    <w:p w14:paraId="3D23CBF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Location-based measurement initiation to FR1 inter-frequency NR cell reselection</w:t>
      </w:r>
      <w:r>
        <w:rPr>
          <w:noProof/>
        </w:rPr>
        <w:tab/>
        <w:t>4782</w:t>
      </w:r>
    </w:p>
    <w:p w14:paraId="215443E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4782</w:t>
      </w:r>
    </w:p>
    <w:p w14:paraId="38BED7B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4782</w:t>
      </w:r>
    </w:p>
    <w:p w14:paraId="0C65F0D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4784</w:t>
      </w:r>
    </w:p>
    <w:p w14:paraId="3DD5BA9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to FR1 inter-frequency NR case for UE fulfilling low mobility relaxed measurement criterion</w:t>
      </w:r>
      <w:r>
        <w:rPr>
          <w:noProof/>
        </w:rPr>
        <w:tab/>
        <w:t>4785</w:t>
      </w:r>
    </w:p>
    <w:p w14:paraId="4B63A25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4785</w:t>
      </w:r>
    </w:p>
    <w:p w14:paraId="4858F1D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4785</w:t>
      </w:r>
    </w:p>
    <w:p w14:paraId="1742FBC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4788</w:t>
      </w:r>
    </w:p>
    <w:p w14:paraId="7FC1FB5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to FR1 inter-frequency NR case for UE fulfilling not-at-cell edge relaxed measurement criterion</w:t>
      </w:r>
      <w:r>
        <w:rPr>
          <w:noProof/>
        </w:rPr>
        <w:tab/>
        <w:t>4788</w:t>
      </w:r>
    </w:p>
    <w:p w14:paraId="4FD4816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4788</w:t>
      </w:r>
    </w:p>
    <w:p w14:paraId="2675918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4788</w:t>
      </w:r>
    </w:p>
    <w:p w14:paraId="075DCA7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4790</w:t>
      </w:r>
    </w:p>
    <w:p w14:paraId="342CA420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4791</w:t>
      </w:r>
    </w:p>
    <w:p w14:paraId="2FA12D4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</w:t>
      </w:r>
      <w:r>
        <w:rPr>
          <w:noProof/>
        </w:rPr>
        <w:tab/>
        <w:t>4791</w:t>
      </w:r>
    </w:p>
    <w:p w14:paraId="5551D0F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Intra-frequency SAN Handover from FR1 to FR1</w:t>
      </w:r>
      <w:r>
        <w:rPr>
          <w:noProof/>
        </w:rPr>
        <w:tab/>
        <w:t>4791</w:t>
      </w:r>
    </w:p>
    <w:p w14:paraId="3ECB1A2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4791</w:t>
      </w:r>
    </w:p>
    <w:p w14:paraId="10B641E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4791</w:t>
      </w:r>
    </w:p>
    <w:p w14:paraId="3B09F8B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A.14.2.1.1.3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4793</w:t>
      </w:r>
    </w:p>
    <w:p w14:paraId="0896F26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Inter-frequency SAN Handover from FR1 to FR1</w:t>
      </w:r>
      <w:r>
        <w:rPr>
          <w:noProof/>
        </w:rPr>
        <w:tab/>
        <w:t>4794</w:t>
      </w:r>
    </w:p>
    <w:p w14:paraId="21DEFBB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4794</w:t>
      </w:r>
    </w:p>
    <w:p w14:paraId="026A82B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4794</w:t>
      </w:r>
    </w:p>
    <w:p w14:paraId="4B24FF3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A.14.2.1.2.3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4796</w:t>
      </w:r>
    </w:p>
    <w:p w14:paraId="655FDA4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Intra-frequency SAN time-based conditional Handover from FR1 to FR1</w:t>
      </w:r>
      <w:r>
        <w:rPr>
          <w:noProof/>
        </w:rPr>
        <w:tab/>
        <w:t>4796</w:t>
      </w:r>
    </w:p>
    <w:p w14:paraId="29463CA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A.14.2.1.3.1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4796</w:t>
      </w:r>
    </w:p>
    <w:p w14:paraId="0691782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A.14.2.1.3.2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4796</w:t>
      </w:r>
    </w:p>
    <w:p w14:paraId="15BA834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A.14.2.1.3.3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4799</w:t>
      </w:r>
    </w:p>
    <w:p w14:paraId="2F4BD75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Inter-frequency SAN time-based conditional Handover from FR1 to FR1</w:t>
      </w:r>
      <w:r>
        <w:rPr>
          <w:noProof/>
        </w:rPr>
        <w:tab/>
        <w:t>4799</w:t>
      </w:r>
    </w:p>
    <w:p w14:paraId="0B922C6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A.14.2.1.4.1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4799</w:t>
      </w:r>
    </w:p>
    <w:p w14:paraId="01BE63E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A.14.2.1.4.2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4799</w:t>
      </w:r>
    </w:p>
    <w:p w14:paraId="000B71C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A.14.2.1.4.3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4801</w:t>
      </w:r>
    </w:p>
    <w:p w14:paraId="5217D4F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Intra-frequency SAN distance-based conditional Handover from FR1 to FR1</w:t>
      </w:r>
      <w:r>
        <w:rPr>
          <w:noProof/>
        </w:rPr>
        <w:tab/>
        <w:t>4801</w:t>
      </w:r>
    </w:p>
    <w:p w14:paraId="77525FD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A.14.2.1.5.1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4801</w:t>
      </w:r>
    </w:p>
    <w:p w14:paraId="2E32BE8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A.14.2.1.5.2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4802</w:t>
      </w:r>
    </w:p>
    <w:p w14:paraId="6BC30BC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A.14.2.1.5.3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4805</w:t>
      </w:r>
    </w:p>
    <w:p w14:paraId="34A835A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Inter-frequency SAN distance-based conditional Handover from FR1 to FR1</w:t>
      </w:r>
      <w:r>
        <w:rPr>
          <w:noProof/>
        </w:rPr>
        <w:tab/>
        <w:t>4805</w:t>
      </w:r>
    </w:p>
    <w:p w14:paraId="341FF9E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A.14.2.1.6.1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4805</w:t>
      </w:r>
    </w:p>
    <w:p w14:paraId="49C2D46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A.14.2.1.6.2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4805</w:t>
      </w:r>
    </w:p>
    <w:p w14:paraId="525B6A2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A.14.2.1.6.3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4809</w:t>
      </w:r>
    </w:p>
    <w:p w14:paraId="18053CB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4809</w:t>
      </w:r>
    </w:p>
    <w:p w14:paraId="1BF7997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SA: RRC Re-establishment for SAN</w:t>
      </w:r>
      <w:r>
        <w:rPr>
          <w:noProof/>
        </w:rPr>
        <w:tab/>
        <w:t>4809</w:t>
      </w:r>
    </w:p>
    <w:p w14:paraId="04C83C2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Intra-frequency RRC Re-establishment in FR1</w:t>
      </w:r>
      <w:r>
        <w:rPr>
          <w:noProof/>
        </w:rPr>
        <w:tab/>
        <w:t>4809</w:t>
      </w:r>
    </w:p>
    <w:p w14:paraId="10B8AC0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Inter-frequency RRC Re-establishment in FR1</w:t>
      </w:r>
      <w:r>
        <w:rPr>
          <w:noProof/>
        </w:rPr>
        <w:tab/>
        <w:t>4812</w:t>
      </w:r>
    </w:p>
    <w:p w14:paraId="17ABD4F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Random Access</w:t>
      </w:r>
      <w:r>
        <w:rPr>
          <w:noProof/>
        </w:rPr>
        <w:tab/>
        <w:t>4815</w:t>
      </w:r>
    </w:p>
    <w:p w14:paraId="3616EF5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4815</w:t>
      </w:r>
    </w:p>
    <w:p w14:paraId="28E79E24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4815</w:t>
      </w:r>
    </w:p>
    <w:p w14:paraId="58AA88E5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4818</w:t>
      </w:r>
    </w:p>
    <w:p w14:paraId="21528D6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4-step RA type non-contention based random access test in FR1 for NR standalone</w:t>
      </w:r>
      <w:r>
        <w:rPr>
          <w:noProof/>
        </w:rPr>
        <w:tab/>
        <w:t>4819</w:t>
      </w:r>
    </w:p>
    <w:p w14:paraId="7707D546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4819</w:t>
      </w:r>
    </w:p>
    <w:p w14:paraId="028DE05C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4823</w:t>
      </w:r>
    </w:p>
    <w:p w14:paraId="17E4DBB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4824</w:t>
      </w:r>
    </w:p>
    <w:p w14:paraId="41CD374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4824</w:t>
      </w:r>
    </w:p>
    <w:p w14:paraId="78CF4436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lastRenderedPageBreak/>
        <w:t>A.14.2.2.3.1.1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4824</w:t>
      </w:r>
    </w:p>
    <w:p w14:paraId="4278B125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A.14.2.2.3.1.2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4824</w:t>
      </w:r>
    </w:p>
    <w:p w14:paraId="2B30B714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A.14.2.2.3.1.3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4827</w:t>
      </w:r>
    </w:p>
    <w:p w14:paraId="06EC3D8E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Timing for Satellite Access</w:t>
      </w:r>
      <w:r>
        <w:rPr>
          <w:noProof/>
        </w:rPr>
        <w:tab/>
        <w:t>4827</w:t>
      </w:r>
    </w:p>
    <w:p w14:paraId="3002286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UE transmit timing for Satellite Access</w:t>
      </w:r>
      <w:r>
        <w:rPr>
          <w:noProof/>
        </w:rPr>
        <w:tab/>
        <w:t>4827</w:t>
      </w:r>
    </w:p>
    <w:p w14:paraId="5DD503F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  <w:lang w:eastAsia="ko-KR"/>
        </w:rPr>
        <w:t>A.14.3.1.1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  <w:lang w:eastAsia="ko-KR"/>
        </w:rPr>
        <w:t>NR UE Transmit Timing Test for FR1</w:t>
      </w:r>
      <w:r>
        <w:rPr>
          <w:noProof/>
        </w:rPr>
        <w:tab/>
        <w:t>4827</w:t>
      </w:r>
    </w:p>
    <w:p w14:paraId="5006AB1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4827</w:t>
      </w:r>
    </w:p>
    <w:p w14:paraId="2ADE9BA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4829</w:t>
      </w:r>
    </w:p>
    <w:p w14:paraId="3906FB2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for satellite access</w:t>
      </w:r>
      <w:r>
        <w:rPr>
          <w:noProof/>
        </w:rPr>
        <w:tab/>
        <w:t>4830</w:t>
      </w:r>
    </w:p>
    <w:p w14:paraId="5BDE406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4830</w:t>
      </w:r>
    </w:p>
    <w:p w14:paraId="785916C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4830</w:t>
      </w:r>
    </w:p>
    <w:p w14:paraId="0CCB404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4830</w:t>
      </w:r>
    </w:p>
    <w:p w14:paraId="6C6D02E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4833</w:t>
      </w:r>
    </w:p>
    <w:p w14:paraId="2D1583CE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4833</w:t>
      </w:r>
    </w:p>
    <w:p w14:paraId="2D6E43B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4833</w:t>
      </w:r>
    </w:p>
    <w:p w14:paraId="7A27863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Out-of-sync Test for FR1 SAN PCell configured with SSB-based RLM RS in non-DRX mode</w:t>
      </w:r>
      <w:r>
        <w:rPr>
          <w:noProof/>
        </w:rPr>
        <w:tab/>
        <w:t>4833</w:t>
      </w:r>
    </w:p>
    <w:p w14:paraId="5954A63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4833</w:t>
      </w:r>
    </w:p>
    <w:p w14:paraId="1F78D19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4838</w:t>
      </w:r>
    </w:p>
    <w:p w14:paraId="790E3AC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In-sync Test for FR1 SAN PCell configured with SSB-based RLM RS in non-DRX mode</w:t>
      </w:r>
      <w:r>
        <w:rPr>
          <w:noProof/>
        </w:rPr>
        <w:tab/>
        <w:t>4838</w:t>
      </w:r>
    </w:p>
    <w:p w14:paraId="31F15D0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4838</w:t>
      </w:r>
    </w:p>
    <w:p w14:paraId="138A97B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4844</w:t>
      </w:r>
    </w:p>
    <w:p w14:paraId="46EABD2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Out-of-sync Test for FR1 SAN PCell configured with SSB-based RLM RS in DRX mode</w:t>
      </w:r>
      <w:r>
        <w:rPr>
          <w:noProof/>
        </w:rPr>
        <w:tab/>
        <w:t>4844</w:t>
      </w:r>
    </w:p>
    <w:p w14:paraId="3666E55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4844</w:t>
      </w:r>
    </w:p>
    <w:p w14:paraId="247A387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4848</w:t>
      </w:r>
    </w:p>
    <w:p w14:paraId="7FD4131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In-sync Test for FR1 SAN PCell configured with SSB-based RLM RS in DRX mode</w:t>
      </w:r>
      <w:r>
        <w:rPr>
          <w:noProof/>
        </w:rPr>
        <w:tab/>
        <w:t>4848</w:t>
      </w:r>
    </w:p>
    <w:p w14:paraId="05EDB44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4848</w:t>
      </w:r>
    </w:p>
    <w:p w14:paraId="0B2A982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4853</w:t>
      </w:r>
    </w:p>
    <w:p w14:paraId="7C1C1A7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Out-of-sync Test for FR1 SAN PCell configured with CSI-RS-based RLM in non-DRX mode</w:t>
      </w:r>
      <w:r>
        <w:rPr>
          <w:noProof/>
        </w:rPr>
        <w:tab/>
        <w:t>4853</w:t>
      </w:r>
    </w:p>
    <w:p w14:paraId="5D30ECB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A.14.4.1.5.1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4853</w:t>
      </w:r>
    </w:p>
    <w:p w14:paraId="38F661C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A.14.4.1.5.2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4858</w:t>
      </w:r>
    </w:p>
    <w:p w14:paraId="5F11F0B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In-sync Test for FR1 SAN PCell configured with CSI-RS-based RLM in non-DRX mode</w:t>
      </w:r>
      <w:r>
        <w:rPr>
          <w:noProof/>
        </w:rPr>
        <w:tab/>
        <w:t>4858</w:t>
      </w:r>
    </w:p>
    <w:p w14:paraId="4E4BE1F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A.14.4.1.6.1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4858</w:t>
      </w:r>
    </w:p>
    <w:p w14:paraId="5028798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A.14.4.1.6.2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4862</w:t>
      </w:r>
    </w:p>
    <w:p w14:paraId="3BCAFDB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Out-of-sync Test for FR1 SAN PCell configured with CSI-RS-based RLM in DRX mode</w:t>
      </w:r>
      <w:r>
        <w:rPr>
          <w:noProof/>
        </w:rPr>
        <w:tab/>
        <w:t>4862</w:t>
      </w:r>
    </w:p>
    <w:p w14:paraId="757549B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A.14.4.1.7.1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4862</w:t>
      </w:r>
    </w:p>
    <w:p w14:paraId="2F9A270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A.14.4.1.7.2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4867</w:t>
      </w:r>
    </w:p>
    <w:p w14:paraId="47D83C3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In-sync Test for FR1 SAN PCell configured with CSI-RS-based RLM in DRX mode</w:t>
      </w:r>
      <w:r>
        <w:rPr>
          <w:noProof/>
        </w:rPr>
        <w:tab/>
        <w:t>4867</w:t>
      </w:r>
    </w:p>
    <w:p w14:paraId="4D8BE44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A.14.4.1.8.1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4867</w:t>
      </w:r>
    </w:p>
    <w:p w14:paraId="0AC2264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A.14.4.1.8.2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4872</w:t>
      </w:r>
    </w:p>
    <w:p w14:paraId="5543567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Beam Failure Detection and Link recovery procedures for satellite access</w:t>
      </w:r>
      <w:r>
        <w:rPr>
          <w:noProof/>
        </w:rPr>
        <w:tab/>
        <w:t>4872</w:t>
      </w:r>
    </w:p>
    <w:p w14:paraId="135A24C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Beam Failure Detection and Link Recovery Test for FR1 PCell for satellite access configured with SSB-based BFD and LR in non-DRX mode</w:t>
      </w:r>
      <w:r>
        <w:rPr>
          <w:noProof/>
        </w:rPr>
        <w:tab/>
        <w:t>4872</w:t>
      </w:r>
    </w:p>
    <w:p w14:paraId="0441833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4872</w:t>
      </w:r>
    </w:p>
    <w:p w14:paraId="6053B32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4878</w:t>
      </w:r>
    </w:p>
    <w:p w14:paraId="060D387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Beam Failure Detection and Link Recovery Test for FR1 PCell for satellite access configured with SSB-based BFD and LR in DRX mode</w:t>
      </w:r>
      <w:r>
        <w:rPr>
          <w:noProof/>
        </w:rPr>
        <w:tab/>
        <w:t>4878</w:t>
      </w:r>
    </w:p>
    <w:p w14:paraId="443BD76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4878</w:t>
      </w:r>
    </w:p>
    <w:p w14:paraId="46C3E17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4883</w:t>
      </w:r>
    </w:p>
    <w:p w14:paraId="63AD518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Beam Failure Detection and Link Recovery Test for FR1 PCell for satellite access configured with CSI-RS-based BFD and LR in non-DRX mode</w:t>
      </w:r>
      <w:r>
        <w:rPr>
          <w:noProof/>
        </w:rPr>
        <w:tab/>
        <w:t>4883</w:t>
      </w:r>
    </w:p>
    <w:p w14:paraId="0B1E2DF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4883</w:t>
      </w:r>
    </w:p>
    <w:p w14:paraId="1FD743B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4889</w:t>
      </w:r>
    </w:p>
    <w:p w14:paraId="204D802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Beam Failure Detection and Link Recovery Test for FR1 PCell for satellite access configured with CSI-RS-based BFD and LR in DRX mode</w:t>
      </w:r>
      <w:r>
        <w:rPr>
          <w:noProof/>
        </w:rPr>
        <w:tab/>
        <w:t>4889</w:t>
      </w:r>
    </w:p>
    <w:p w14:paraId="583AF6C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A.14.4.2.4.1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4889</w:t>
      </w:r>
    </w:p>
    <w:p w14:paraId="6919B4C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4894</w:t>
      </w:r>
    </w:p>
    <w:p w14:paraId="1A397F5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 xml:space="preserve">Beam Failure Detection and Link Recovery Test for FR1 SCell for satellite access configured with </w:t>
      </w:r>
      <w:r>
        <w:rPr>
          <w:noProof/>
        </w:rPr>
        <w:t xml:space="preserve">CSI-RS-based BFD and SSB-based LR </w:t>
      </w:r>
      <w:r w:rsidRPr="00EE690D">
        <w:rPr>
          <w:rFonts w:eastAsia="MS Mincho"/>
          <w:noProof/>
        </w:rPr>
        <w:t>in non-DRX mode</w:t>
      </w:r>
      <w:r>
        <w:rPr>
          <w:noProof/>
        </w:rPr>
        <w:tab/>
        <w:t>4894</w:t>
      </w:r>
    </w:p>
    <w:p w14:paraId="2AD67A1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4894</w:t>
      </w:r>
    </w:p>
    <w:p w14:paraId="0117275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4899</w:t>
      </w:r>
    </w:p>
    <w:p w14:paraId="704C092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 xml:space="preserve">Beam Failure Detection and Link Recovery Test for FR1 SCell for satellite access configured with </w:t>
      </w:r>
      <w:r>
        <w:rPr>
          <w:noProof/>
        </w:rPr>
        <w:t xml:space="preserve">CSI-RS-based BFD and SSB-based LR </w:t>
      </w:r>
      <w:r w:rsidRPr="00EE690D">
        <w:rPr>
          <w:rFonts w:eastAsia="MS Mincho"/>
          <w:noProof/>
        </w:rPr>
        <w:t>in DRX mode</w:t>
      </w:r>
      <w:r>
        <w:rPr>
          <w:noProof/>
        </w:rPr>
        <w:tab/>
        <w:t>4899</w:t>
      </w:r>
    </w:p>
    <w:p w14:paraId="3008A00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4899</w:t>
      </w:r>
    </w:p>
    <w:p w14:paraId="55F0C14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4904</w:t>
      </w:r>
    </w:p>
    <w:p w14:paraId="1032ACB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Active BWP switch for satellite access</w:t>
      </w:r>
      <w:r>
        <w:rPr>
          <w:noProof/>
        </w:rPr>
        <w:tab/>
        <w:t>4904</w:t>
      </w:r>
    </w:p>
    <w:p w14:paraId="0319852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4904</w:t>
      </w:r>
    </w:p>
    <w:p w14:paraId="0515453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cs="Arial"/>
          <w:noProof/>
        </w:rPr>
        <w:t xml:space="preserve">NR FR1 DL active BWP switch </w:t>
      </w:r>
      <w:r>
        <w:rPr>
          <w:noProof/>
        </w:rPr>
        <w:t>with non-DRX in SA</w:t>
      </w:r>
      <w:r>
        <w:rPr>
          <w:noProof/>
        </w:rPr>
        <w:tab/>
        <w:t>4904</w:t>
      </w:r>
    </w:p>
    <w:p w14:paraId="1C0D1CFC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Test Purpose and Environment</w:t>
      </w:r>
      <w:r>
        <w:rPr>
          <w:noProof/>
        </w:rPr>
        <w:tab/>
        <w:t>4904</w:t>
      </w:r>
    </w:p>
    <w:p w14:paraId="3E1DBD63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4909</w:t>
      </w:r>
    </w:p>
    <w:p w14:paraId="15F7655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4909</w:t>
      </w:r>
    </w:p>
    <w:p w14:paraId="4EF822E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4909</w:t>
      </w:r>
    </w:p>
    <w:p w14:paraId="205F153D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4909</w:t>
      </w:r>
    </w:p>
    <w:p w14:paraId="7ABE9687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4913</w:t>
      </w:r>
    </w:p>
    <w:p w14:paraId="7CA1C34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specific CBW change for satellite access</w:t>
      </w:r>
      <w:r>
        <w:rPr>
          <w:noProof/>
        </w:rPr>
        <w:tab/>
        <w:t>4913</w:t>
      </w:r>
    </w:p>
    <w:p w14:paraId="64CDA64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4913</w:t>
      </w:r>
    </w:p>
    <w:p w14:paraId="4071CFA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4913</w:t>
      </w:r>
    </w:p>
    <w:p w14:paraId="693756C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4917</w:t>
      </w:r>
    </w:p>
    <w:p w14:paraId="0B0859A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</w:t>
      </w:r>
      <w:r w:rsidRPr="00EE690D">
        <w:rPr>
          <w:noProof/>
          <w:lang w:val="en-US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4917</w:t>
      </w:r>
    </w:p>
    <w:p w14:paraId="5A64E55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</w:t>
      </w:r>
      <w:r w:rsidRPr="00EE690D">
        <w:rPr>
          <w:noProof/>
          <w:lang w:val="en-US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4917</w:t>
      </w:r>
    </w:p>
    <w:p w14:paraId="6BBFFE5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</w:t>
      </w:r>
      <w:r w:rsidRPr="00EE690D">
        <w:rPr>
          <w:noProof/>
          <w:lang w:val="en-US"/>
        </w:rPr>
        <w:t>5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4917</w:t>
      </w:r>
    </w:p>
    <w:p w14:paraId="3F8E575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</w:t>
      </w:r>
      <w:r w:rsidRPr="00EE690D">
        <w:rPr>
          <w:noProof/>
          <w:lang w:val="en-US"/>
        </w:rPr>
        <w:t>5</w:t>
      </w:r>
      <w:r>
        <w:rPr>
          <w:noProof/>
        </w:rPr>
        <w:t>.1.</w:t>
      </w:r>
      <w:r w:rsidRPr="00EE690D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4919</w:t>
      </w:r>
    </w:p>
    <w:p w14:paraId="52B92308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4920</w:t>
      </w:r>
    </w:p>
    <w:p w14:paraId="2381CAD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4920</w:t>
      </w:r>
    </w:p>
    <w:p w14:paraId="45505BC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4920</w:t>
      </w:r>
    </w:p>
    <w:p w14:paraId="36DD8C7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4920</w:t>
      </w:r>
    </w:p>
    <w:p w14:paraId="6C62099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4920</w:t>
      </w:r>
    </w:p>
    <w:p w14:paraId="0816E2B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A.14.5.1.1.3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4922</w:t>
      </w:r>
    </w:p>
    <w:p w14:paraId="7103451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4923</w:t>
      </w:r>
    </w:p>
    <w:p w14:paraId="257E645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4923</w:t>
      </w:r>
    </w:p>
    <w:p w14:paraId="7CDB2CB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4923</w:t>
      </w:r>
    </w:p>
    <w:p w14:paraId="7F4EAE7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A.14.5.1.2.3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4924</w:t>
      </w:r>
    </w:p>
    <w:p w14:paraId="0888B4C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4925</w:t>
      </w:r>
    </w:p>
    <w:p w14:paraId="7F8BCEC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A.14.5.1.3.1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4925</w:t>
      </w:r>
    </w:p>
    <w:p w14:paraId="31892AC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A.14.5.1.3.2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4925</w:t>
      </w:r>
    </w:p>
    <w:p w14:paraId="763BA10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4927</w:t>
      </w:r>
    </w:p>
    <w:p w14:paraId="689EAB3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 xml:space="preserve">SA event triggered reporting tests with single measurement gap under non-DRX </w:t>
      </w:r>
      <w:r w:rsidRPr="00EE690D">
        <w:rPr>
          <w:noProof/>
          <w:color w:val="000000"/>
        </w:rPr>
        <w:t>for satellite access</w:t>
      </w:r>
      <w:r>
        <w:rPr>
          <w:noProof/>
        </w:rPr>
        <w:tab/>
        <w:t>4928</w:t>
      </w:r>
    </w:p>
    <w:p w14:paraId="2A1A62A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A.14.5.1.4.1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4928</w:t>
      </w:r>
    </w:p>
    <w:p w14:paraId="5146563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A.14.5.1.4.2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4928</w:t>
      </w:r>
    </w:p>
    <w:p w14:paraId="1266376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A.14.5.1.4.3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4930</w:t>
      </w:r>
    </w:p>
    <w:p w14:paraId="76681F7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A.14.5.1.5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 xml:space="preserve">SA event triggered reporting tests with FNO concurrent gaps under DRX </w:t>
      </w:r>
      <w:r w:rsidRPr="00EE690D">
        <w:rPr>
          <w:noProof/>
          <w:color w:val="000000"/>
        </w:rPr>
        <w:t>for satellite access</w:t>
      </w:r>
      <w:r>
        <w:rPr>
          <w:noProof/>
        </w:rPr>
        <w:tab/>
        <w:t>4931</w:t>
      </w:r>
    </w:p>
    <w:p w14:paraId="138C092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A.14.5.1.5.1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4931</w:t>
      </w:r>
    </w:p>
    <w:p w14:paraId="7E47C67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A.14.5.1.5.2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4931</w:t>
      </w:r>
    </w:p>
    <w:p w14:paraId="22952D3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A.15.5.1.5.3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4933</w:t>
      </w:r>
    </w:p>
    <w:p w14:paraId="4FF3EE7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A.14.5.1.6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 xml:space="preserve">SA event triggered reporting tests with PPO concurrent gaps under non-DRX with SSB index reading </w:t>
      </w:r>
      <w:r w:rsidRPr="00EE690D">
        <w:rPr>
          <w:noProof/>
          <w:color w:val="000000"/>
        </w:rPr>
        <w:t>for satellite access</w:t>
      </w:r>
      <w:r>
        <w:rPr>
          <w:noProof/>
        </w:rPr>
        <w:tab/>
        <w:t>4934</w:t>
      </w:r>
    </w:p>
    <w:p w14:paraId="5C0F5AF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A.14.5.1.6.1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4934</w:t>
      </w:r>
    </w:p>
    <w:p w14:paraId="5422720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A.14.5.1.6.2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4934</w:t>
      </w:r>
    </w:p>
    <w:p w14:paraId="487C5EE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A.14.5.1.6.3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4936</w:t>
      </w:r>
    </w:p>
    <w:p w14:paraId="6651121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4937</w:t>
      </w:r>
    </w:p>
    <w:p w14:paraId="4F2FDE3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single gap </w:t>
      </w:r>
      <w:r>
        <w:rPr>
          <w:noProof/>
        </w:rPr>
        <w:t>for satellite access</w:t>
      </w:r>
      <w:r>
        <w:rPr>
          <w:noProof/>
        </w:rPr>
        <w:tab/>
        <w:t>4937</w:t>
      </w:r>
    </w:p>
    <w:p w14:paraId="7A6C9FF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4937</w:t>
      </w:r>
    </w:p>
    <w:p w14:paraId="3442E66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4941</w:t>
      </w:r>
    </w:p>
    <w:p w14:paraId="058F004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  <w:lang w:eastAsia="zh-TW"/>
        </w:rPr>
        <w:t xml:space="preserve"> with single gap for satellite access</w:t>
      </w:r>
      <w:r>
        <w:rPr>
          <w:noProof/>
        </w:rPr>
        <w:tab/>
        <w:t>4941</w:t>
      </w:r>
    </w:p>
    <w:p w14:paraId="5A0A500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A.14.5.2.2.1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4941</w:t>
      </w:r>
    </w:p>
    <w:p w14:paraId="58ABF04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4945</w:t>
      </w:r>
    </w:p>
    <w:p w14:paraId="572DE3A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  <w:lang w:eastAsia="zh-TW"/>
        </w:rPr>
        <w:t xml:space="preserve"> with single gap for satellite access</w:t>
      </w:r>
      <w:r>
        <w:rPr>
          <w:noProof/>
        </w:rPr>
        <w:tab/>
        <w:t>4945</w:t>
      </w:r>
    </w:p>
    <w:p w14:paraId="1683744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4945</w:t>
      </w:r>
    </w:p>
    <w:p w14:paraId="4C10B63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4949</w:t>
      </w:r>
    </w:p>
    <w:p w14:paraId="382C11F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two gaps in fully non-overlapped </w:t>
      </w:r>
      <w:r>
        <w:rPr>
          <w:noProof/>
        </w:rPr>
        <w:t>for satellite access</w:t>
      </w:r>
      <w:r>
        <w:rPr>
          <w:noProof/>
        </w:rPr>
        <w:tab/>
        <w:t>4949</w:t>
      </w:r>
    </w:p>
    <w:p w14:paraId="0DB9CF0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4949</w:t>
      </w:r>
    </w:p>
    <w:p w14:paraId="2C471B8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4953</w:t>
      </w:r>
    </w:p>
    <w:p w14:paraId="3EF7CC6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4953</w:t>
      </w:r>
    </w:p>
    <w:p w14:paraId="436A6F4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4953</w:t>
      </w:r>
    </w:p>
    <w:p w14:paraId="653ADB8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4953</w:t>
      </w:r>
    </w:p>
    <w:p w14:paraId="1E052F8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two gaps in partially partial overalpping </w:t>
      </w:r>
      <w:r>
        <w:rPr>
          <w:noProof/>
        </w:rPr>
        <w:t>for satellite access</w:t>
      </w:r>
      <w:r>
        <w:rPr>
          <w:noProof/>
        </w:rPr>
        <w:tab/>
        <w:t>4953</w:t>
      </w:r>
    </w:p>
    <w:p w14:paraId="47FDF5B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4953</w:t>
      </w:r>
    </w:p>
    <w:p w14:paraId="74C8178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4957</w:t>
      </w:r>
    </w:p>
    <w:p w14:paraId="3B3AF8F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Event triggered reporting test without gap under non-DRX</w:t>
      </w:r>
      <w:r>
        <w:rPr>
          <w:noProof/>
        </w:rPr>
        <w:tab/>
        <w:t>4957</w:t>
      </w:r>
    </w:p>
    <w:p w14:paraId="606E300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A.14.5.2.7.1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4957</w:t>
      </w:r>
    </w:p>
    <w:p w14:paraId="7E34CED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4957</w:t>
      </w:r>
    </w:p>
    <w:p w14:paraId="4AEFC93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A.14.5.2.7.3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4959</w:t>
      </w:r>
    </w:p>
    <w:p w14:paraId="6C0775A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A.14.5.2.8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Event triggered reporting tests without gap under DRX</w:t>
      </w:r>
      <w:r>
        <w:rPr>
          <w:noProof/>
        </w:rPr>
        <w:tab/>
        <w:t>4960</w:t>
      </w:r>
    </w:p>
    <w:p w14:paraId="753A9C9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A.14.5.2.8.1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4960</w:t>
      </w:r>
    </w:p>
    <w:p w14:paraId="6495CA1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A.14.5.2.8.2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4960</w:t>
      </w:r>
    </w:p>
    <w:p w14:paraId="61766C4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A.14.5.2.8.3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4961</w:t>
      </w:r>
    </w:p>
    <w:p w14:paraId="1723F7A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L1-RSRP measurement for beam reporting </w:t>
      </w:r>
      <w:r w:rsidRPr="00EE690D">
        <w:rPr>
          <w:rFonts w:eastAsia="MS Mincho" w:cs="Arial"/>
          <w:noProof/>
        </w:rPr>
        <w:t>for satellite access</w:t>
      </w:r>
      <w:r>
        <w:rPr>
          <w:noProof/>
        </w:rPr>
        <w:tab/>
        <w:t>4962</w:t>
      </w:r>
    </w:p>
    <w:p w14:paraId="59E03C5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 xml:space="preserve">SSB based L1-RSRP measurement </w:t>
      </w:r>
      <w:r w:rsidRPr="00EE690D">
        <w:rPr>
          <w:rFonts w:eastAsia="MS Mincho" w:cs="Arial"/>
          <w:noProof/>
        </w:rPr>
        <w:t>for satellite access</w:t>
      </w:r>
      <w:r w:rsidRPr="00EE690D">
        <w:rPr>
          <w:noProof/>
          <w:snapToGrid w:val="0"/>
        </w:rPr>
        <w:t xml:space="preserve"> when DRX is not used</w:t>
      </w:r>
      <w:r>
        <w:rPr>
          <w:noProof/>
        </w:rPr>
        <w:tab/>
        <w:t>4962</w:t>
      </w:r>
    </w:p>
    <w:p w14:paraId="0A78002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4962</w:t>
      </w:r>
    </w:p>
    <w:p w14:paraId="38AA4EC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4962</w:t>
      </w:r>
    </w:p>
    <w:p w14:paraId="789DF39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4965</w:t>
      </w:r>
    </w:p>
    <w:p w14:paraId="5E98233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 xml:space="preserve">SSB based L1-RSRP measurement </w:t>
      </w:r>
      <w:r w:rsidRPr="00EE690D">
        <w:rPr>
          <w:rFonts w:eastAsia="MS Mincho" w:cs="Arial"/>
          <w:noProof/>
        </w:rPr>
        <w:t>for satellite access</w:t>
      </w:r>
      <w:r w:rsidRPr="00EE690D">
        <w:rPr>
          <w:noProof/>
          <w:snapToGrid w:val="0"/>
        </w:rPr>
        <w:t xml:space="preserve"> when DRX is used</w:t>
      </w:r>
      <w:r>
        <w:rPr>
          <w:noProof/>
        </w:rPr>
        <w:tab/>
        <w:t>4965</w:t>
      </w:r>
    </w:p>
    <w:p w14:paraId="0D8B794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4965</w:t>
      </w:r>
    </w:p>
    <w:p w14:paraId="3AB773A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4965</w:t>
      </w:r>
    </w:p>
    <w:p w14:paraId="2ADC9A9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4969</w:t>
      </w:r>
    </w:p>
    <w:p w14:paraId="6C248E2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 xml:space="preserve">CSI-RS based L1-RSRP measurement </w:t>
      </w:r>
      <w:r w:rsidRPr="00EE690D">
        <w:rPr>
          <w:rFonts w:eastAsia="MS Mincho" w:cs="Arial"/>
          <w:noProof/>
        </w:rPr>
        <w:t>for satellite access</w:t>
      </w:r>
      <w:r w:rsidRPr="00EE690D">
        <w:rPr>
          <w:noProof/>
          <w:snapToGrid w:val="0"/>
        </w:rPr>
        <w:t xml:space="preserve"> when DRX is not used</w:t>
      </w:r>
      <w:r>
        <w:rPr>
          <w:noProof/>
        </w:rPr>
        <w:tab/>
        <w:t>4969</w:t>
      </w:r>
    </w:p>
    <w:p w14:paraId="516DE6C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4969</w:t>
      </w:r>
    </w:p>
    <w:p w14:paraId="003A2E5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4969</w:t>
      </w:r>
    </w:p>
    <w:p w14:paraId="53108A3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4973</w:t>
      </w:r>
    </w:p>
    <w:p w14:paraId="3C93F65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A.14.5.3.4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 xml:space="preserve">CSI-RS based L1-RSRP measurement </w:t>
      </w:r>
      <w:r w:rsidRPr="00EE690D">
        <w:rPr>
          <w:rFonts w:eastAsia="MS Mincho" w:cs="Arial"/>
          <w:noProof/>
        </w:rPr>
        <w:t>for satellite access</w:t>
      </w:r>
      <w:r w:rsidRPr="00EE690D">
        <w:rPr>
          <w:noProof/>
          <w:snapToGrid w:val="0"/>
        </w:rPr>
        <w:t xml:space="preserve"> when DRX is used</w:t>
      </w:r>
      <w:r>
        <w:rPr>
          <w:noProof/>
        </w:rPr>
        <w:tab/>
        <w:t>4973</w:t>
      </w:r>
    </w:p>
    <w:p w14:paraId="135E47F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4973</w:t>
      </w:r>
    </w:p>
    <w:p w14:paraId="22FB98D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4974</w:t>
      </w:r>
    </w:p>
    <w:p w14:paraId="292315D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4977</w:t>
      </w:r>
    </w:p>
    <w:p w14:paraId="420AD478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4977</w:t>
      </w:r>
    </w:p>
    <w:p w14:paraId="3485CBD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SS-RSRP for SAN</w:t>
      </w:r>
      <w:r>
        <w:rPr>
          <w:noProof/>
        </w:rPr>
        <w:tab/>
        <w:t>4977</w:t>
      </w:r>
    </w:p>
    <w:p w14:paraId="0BEB006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4977</w:t>
      </w:r>
    </w:p>
    <w:p w14:paraId="517B59D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4977</w:t>
      </w:r>
    </w:p>
    <w:p w14:paraId="04317E1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4977</w:t>
      </w:r>
    </w:p>
    <w:p w14:paraId="79BE358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A.14.6.1.1.3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4981</w:t>
      </w:r>
    </w:p>
    <w:p w14:paraId="111876B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4981</w:t>
      </w:r>
    </w:p>
    <w:p w14:paraId="728E983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4981</w:t>
      </w:r>
    </w:p>
    <w:p w14:paraId="6371E14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A.14.6.1.2.2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4981</w:t>
      </w:r>
    </w:p>
    <w:p w14:paraId="22DD1BB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A.14.6.1.2.3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4984</w:t>
      </w:r>
    </w:p>
    <w:p w14:paraId="177D260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SS-RSRQ</w:t>
      </w:r>
      <w:r>
        <w:rPr>
          <w:noProof/>
        </w:rPr>
        <w:tab/>
        <w:t>4984</w:t>
      </w:r>
    </w:p>
    <w:p w14:paraId="3728BF9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SA: Intra-frequency measurement accuracy with FR1 serving cell and FR1 target cell for satellite access</w:t>
      </w:r>
      <w:r>
        <w:rPr>
          <w:noProof/>
        </w:rPr>
        <w:tab/>
        <w:t>4984</w:t>
      </w:r>
    </w:p>
    <w:p w14:paraId="314C11E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4984</w:t>
      </w:r>
    </w:p>
    <w:p w14:paraId="4E56936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4984</w:t>
      </w:r>
    </w:p>
    <w:p w14:paraId="6A624FE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A.14.6.2.1.3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4987</w:t>
      </w:r>
    </w:p>
    <w:p w14:paraId="58A1320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Inter-frequency measurement accuracy with FR1 serving cell and FR1 target cell for satellite access</w:t>
      </w:r>
      <w:r>
        <w:rPr>
          <w:noProof/>
        </w:rPr>
        <w:tab/>
        <w:t>4987</w:t>
      </w:r>
    </w:p>
    <w:p w14:paraId="3B0A1FB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4987</w:t>
      </w:r>
    </w:p>
    <w:p w14:paraId="0E6EDCF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4987</w:t>
      </w:r>
    </w:p>
    <w:p w14:paraId="4E2089E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A.14.6.2.2.3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4990</w:t>
      </w:r>
    </w:p>
    <w:p w14:paraId="51578BB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SS-SINR</w:t>
      </w:r>
      <w:r>
        <w:rPr>
          <w:noProof/>
        </w:rPr>
        <w:tab/>
        <w:t>4990</w:t>
      </w:r>
    </w:p>
    <w:p w14:paraId="269867D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4990</w:t>
      </w:r>
    </w:p>
    <w:p w14:paraId="3FD473F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4990</w:t>
      </w:r>
    </w:p>
    <w:p w14:paraId="5471311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4990</w:t>
      </w:r>
    </w:p>
    <w:p w14:paraId="1575AE0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4994</w:t>
      </w:r>
    </w:p>
    <w:p w14:paraId="5EA123F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4994</w:t>
      </w:r>
    </w:p>
    <w:p w14:paraId="66EEB9F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4994</w:t>
      </w:r>
    </w:p>
    <w:p w14:paraId="6F61FC4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4994</w:t>
      </w:r>
    </w:p>
    <w:p w14:paraId="1D17C95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4998</w:t>
      </w:r>
    </w:p>
    <w:p w14:paraId="34940C9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4998</w:t>
      </w:r>
    </w:p>
    <w:p w14:paraId="2EB2B0C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SSB based L1-RSRP measurement</w:t>
      </w:r>
      <w:r>
        <w:rPr>
          <w:noProof/>
        </w:rPr>
        <w:tab/>
        <w:t>4998</w:t>
      </w:r>
    </w:p>
    <w:p w14:paraId="183397A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4998</w:t>
      </w:r>
    </w:p>
    <w:p w14:paraId="0E4ED79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4998</w:t>
      </w:r>
    </w:p>
    <w:p w14:paraId="01B071A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5001</w:t>
      </w:r>
    </w:p>
    <w:p w14:paraId="6903D77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A.14.6.4.2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5002</w:t>
      </w:r>
    </w:p>
    <w:p w14:paraId="536D25D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5002</w:t>
      </w:r>
    </w:p>
    <w:p w14:paraId="1D5118B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5002</w:t>
      </w:r>
    </w:p>
    <w:p w14:paraId="4B2D46F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5005</w:t>
      </w:r>
    </w:p>
    <w:p w14:paraId="23087DEC" w14:textId="77777777" w:rsidR="008B5E63" w:rsidRDefault="008B5E6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NR standalone tests with one or more NR cells in FR2-2</w:t>
      </w:r>
      <w:r>
        <w:rPr>
          <w:noProof/>
        </w:rPr>
        <w:tab/>
        <w:t>5006</w:t>
      </w:r>
    </w:p>
    <w:p w14:paraId="17D39ACF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SA: RRC_IDLE state mobility</w:t>
      </w:r>
      <w:r>
        <w:rPr>
          <w:noProof/>
        </w:rPr>
        <w:tab/>
        <w:t>5006</w:t>
      </w:r>
    </w:p>
    <w:p w14:paraId="2BE6A30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to NR</w:t>
      </w:r>
      <w:r>
        <w:rPr>
          <w:noProof/>
        </w:rPr>
        <w:tab/>
        <w:t>5006</w:t>
      </w:r>
    </w:p>
    <w:p w14:paraId="4A094DB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to FR2-2 intra-frequency NR case</w:t>
      </w:r>
      <w:r>
        <w:rPr>
          <w:noProof/>
        </w:rPr>
        <w:tab/>
        <w:t>5006</w:t>
      </w:r>
    </w:p>
    <w:p w14:paraId="61F716D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5006</w:t>
      </w:r>
    </w:p>
    <w:p w14:paraId="5F34C44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A.15.1.1.1.2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5006</w:t>
      </w:r>
    </w:p>
    <w:p w14:paraId="065B714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A.15.1.1.1.3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5010</w:t>
      </w:r>
    </w:p>
    <w:p w14:paraId="7D165AB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to FR2-2 inter-frequency NR case</w:t>
      </w:r>
      <w:r>
        <w:rPr>
          <w:noProof/>
        </w:rPr>
        <w:tab/>
        <w:t>5010</w:t>
      </w:r>
    </w:p>
    <w:p w14:paraId="5DA2B36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5010</w:t>
      </w:r>
    </w:p>
    <w:p w14:paraId="45C8AA8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5010</w:t>
      </w:r>
    </w:p>
    <w:p w14:paraId="3E4263B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5014</w:t>
      </w:r>
    </w:p>
    <w:p w14:paraId="13F8548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to FR2-2 intra-frequency NR case</w:t>
      </w:r>
      <w:r w:rsidRPr="00EE690D">
        <w:rPr>
          <w:noProof/>
          <w:lang w:val="en-US"/>
        </w:rPr>
        <w:t xml:space="preserve"> </w:t>
      </w:r>
      <w:r>
        <w:rPr>
          <w:noProof/>
        </w:rPr>
        <w:t>for UE fulfilling low mobility relaxed measurement criterion</w:t>
      </w:r>
      <w:r>
        <w:rPr>
          <w:noProof/>
        </w:rPr>
        <w:tab/>
        <w:t>5014</w:t>
      </w:r>
    </w:p>
    <w:p w14:paraId="38D05C5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5014</w:t>
      </w:r>
    </w:p>
    <w:p w14:paraId="2C74765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5014</w:t>
      </w:r>
    </w:p>
    <w:p w14:paraId="0AED9D1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5017</w:t>
      </w:r>
    </w:p>
    <w:p w14:paraId="58AF290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to FR2-2 intra-frequency NR case</w:t>
      </w:r>
      <w:r w:rsidRPr="00EE690D">
        <w:rPr>
          <w:noProof/>
          <w:lang w:val="en-US"/>
        </w:rPr>
        <w:t xml:space="preserve"> </w:t>
      </w:r>
      <w:r>
        <w:rPr>
          <w:noProof/>
        </w:rPr>
        <w:t xml:space="preserve">for UE </w:t>
      </w:r>
      <w:r w:rsidRPr="00EE690D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5017</w:t>
      </w:r>
    </w:p>
    <w:p w14:paraId="52C5F6E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5017</w:t>
      </w:r>
    </w:p>
    <w:p w14:paraId="0F9E552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5017</w:t>
      </w:r>
    </w:p>
    <w:p w14:paraId="4834E94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5020</w:t>
      </w:r>
    </w:p>
    <w:p w14:paraId="30E6CA5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to FR2-2 inter-frequency NR case for UE fulfilling low mobility relaxed measurement criterion</w:t>
      </w:r>
      <w:r>
        <w:rPr>
          <w:noProof/>
        </w:rPr>
        <w:tab/>
        <w:t>5020</w:t>
      </w:r>
    </w:p>
    <w:p w14:paraId="20EC911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5020</w:t>
      </w:r>
    </w:p>
    <w:p w14:paraId="2E870F6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5020</w:t>
      </w:r>
    </w:p>
    <w:p w14:paraId="0E659E8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5024</w:t>
      </w:r>
    </w:p>
    <w:p w14:paraId="6B808EC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Cell reselection to FR2-2 inter-frequency NR case for UE </w:t>
      </w:r>
      <w:r w:rsidRPr="00EE690D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5024</w:t>
      </w:r>
    </w:p>
    <w:p w14:paraId="3DF1E59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5024</w:t>
      </w:r>
    </w:p>
    <w:p w14:paraId="0401E3B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5024</w:t>
      </w:r>
    </w:p>
    <w:p w14:paraId="578ABC9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5027</w:t>
      </w:r>
    </w:p>
    <w:p w14:paraId="00722BDA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Signaling characteristics</w:t>
      </w:r>
      <w:r>
        <w:rPr>
          <w:noProof/>
        </w:rPr>
        <w:tab/>
        <w:t>5028</w:t>
      </w:r>
    </w:p>
    <w:p w14:paraId="3708FDB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5028</w:t>
      </w:r>
    </w:p>
    <w:p w14:paraId="6EFB610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and deactivation for SCell in FR2-2 intra-band in non-DRX</w:t>
      </w:r>
      <w:r>
        <w:rPr>
          <w:noProof/>
        </w:rPr>
        <w:tab/>
        <w:t>5028</w:t>
      </w:r>
    </w:p>
    <w:p w14:paraId="3CC62A4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5028</w:t>
      </w:r>
    </w:p>
    <w:p w14:paraId="1950AC7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5030</w:t>
      </w:r>
    </w:p>
    <w:p w14:paraId="46F49CA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and deactivation for FR1+FR2-2 inter-band with target SCell in FR2-2</w:t>
      </w:r>
      <w:r>
        <w:rPr>
          <w:noProof/>
        </w:rPr>
        <w:tab/>
        <w:t>5030</w:t>
      </w:r>
    </w:p>
    <w:p w14:paraId="3129B91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5030</w:t>
      </w:r>
    </w:p>
    <w:p w14:paraId="28AD55D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5035</w:t>
      </w:r>
    </w:p>
    <w:p w14:paraId="1CC3917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and deactivation for SCell in FR2-2 inter-band in non-DRX</w:t>
      </w:r>
      <w:r>
        <w:rPr>
          <w:noProof/>
        </w:rPr>
        <w:tab/>
        <w:t>5036</w:t>
      </w:r>
    </w:p>
    <w:p w14:paraId="15B16DE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A.15.2.1.3.1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5036</w:t>
      </w:r>
    </w:p>
    <w:p w14:paraId="52D3378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A.15.2.1.3.2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5039</w:t>
      </w:r>
    </w:p>
    <w:p w14:paraId="0C05F76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A.15.2.1.4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Direct SCell activation at SCell addition of known SCell in FR2-2</w:t>
      </w:r>
      <w:r>
        <w:rPr>
          <w:noProof/>
        </w:rPr>
        <w:tab/>
        <w:t>5040</w:t>
      </w:r>
    </w:p>
    <w:p w14:paraId="5BF02D1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A.15.2.1.4.1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5040</w:t>
      </w:r>
    </w:p>
    <w:p w14:paraId="27FD9D1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A.15.2.1.4.2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5043</w:t>
      </w:r>
    </w:p>
    <w:p w14:paraId="477FA8B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Direct SCell activation at handover with known SCell in FR2-2</w:t>
      </w:r>
      <w:r>
        <w:rPr>
          <w:noProof/>
        </w:rPr>
        <w:tab/>
        <w:t>5044</w:t>
      </w:r>
    </w:p>
    <w:p w14:paraId="07781A8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A.15.2.1.5.1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5044</w:t>
      </w:r>
    </w:p>
    <w:p w14:paraId="259F2AD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A.15.2.1.5.2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5048</w:t>
      </w:r>
    </w:p>
    <w:p w14:paraId="663AC2CE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5049</w:t>
      </w:r>
    </w:p>
    <w:p w14:paraId="7750571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</w:t>
      </w:r>
      <w:r>
        <w:rPr>
          <w:noProof/>
        </w:rPr>
        <w:tab/>
        <w:t>5049</w:t>
      </w:r>
    </w:p>
    <w:p w14:paraId="6029E9A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Intra-frequency handover from FR2-2 carrier with CCA to FR2-2 carrier with CCA; unknown target cell</w:t>
      </w:r>
      <w:r>
        <w:rPr>
          <w:noProof/>
        </w:rPr>
        <w:tab/>
        <w:t>5049</w:t>
      </w:r>
    </w:p>
    <w:p w14:paraId="42F6169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A.15.3.1.1.1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5049</w:t>
      </w:r>
    </w:p>
    <w:p w14:paraId="75CCA38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A.15.3.1.1.2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5049</w:t>
      </w:r>
    </w:p>
    <w:p w14:paraId="46AA264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A.15.3.1.1.3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5053</w:t>
      </w:r>
    </w:p>
    <w:p w14:paraId="088AEFC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A.15.3.1.2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Inter-frequency handover from FR1 to FR2-2 carrier with CCA; unknown target cell</w:t>
      </w:r>
      <w:r>
        <w:rPr>
          <w:noProof/>
        </w:rPr>
        <w:tab/>
        <w:t>5053</w:t>
      </w:r>
    </w:p>
    <w:p w14:paraId="551D361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A.15.3.1.2.1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5053</w:t>
      </w:r>
    </w:p>
    <w:p w14:paraId="5CB06B1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A.15.3.1.2.2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5053</w:t>
      </w:r>
    </w:p>
    <w:p w14:paraId="770A2D2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A.15.3.1.2.3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5057</w:t>
      </w:r>
    </w:p>
    <w:p w14:paraId="5C73D191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5058</w:t>
      </w:r>
    </w:p>
    <w:p w14:paraId="623B86C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5058</w:t>
      </w:r>
    </w:p>
    <w:p w14:paraId="20ADAD9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A.15.4.1.1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 without gap under non-DRX for FR2-2 with CCA</w:t>
      </w:r>
      <w:r>
        <w:rPr>
          <w:noProof/>
        </w:rPr>
        <w:tab/>
        <w:t>5058</w:t>
      </w:r>
    </w:p>
    <w:p w14:paraId="41E8A5D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A.15.4.1.1.1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5058</w:t>
      </w:r>
    </w:p>
    <w:p w14:paraId="152FD16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A.15.4.1.1.2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5060</w:t>
      </w:r>
    </w:p>
    <w:p w14:paraId="66800B4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5061</w:t>
      </w:r>
    </w:p>
    <w:p w14:paraId="593E17A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event triggered reporting tests for FR2-2 with CCA without SSB time index detection when DRX is not used (PCell in FR2-2)</w:t>
      </w:r>
      <w:r>
        <w:rPr>
          <w:noProof/>
        </w:rPr>
        <w:tab/>
        <w:t>5061</w:t>
      </w:r>
    </w:p>
    <w:p w14:paraId="3E1E78F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5061</w:t>
      </w:r>
    </w:p>
    <w:p w14:paraId="3212D1D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A.15.4.2.1.2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5064</w:t>
      </w:r>
    </w:p>
    <w:p w14:paraId="17096E4A" w14:textId="77777777" w:rsidR="008B5E63" w:rsidRDefault="008B5E6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NR standalone tests with all NR cells in FR1 for RedCap</w:t>
      </w:r>
      <w:r>
        <w:rPr>
          <w:noProof/>
        </w:rPr>
        <w:tab/>
        <w:t>5065</w:t>
      </w:r>
    </w:p>
    <w:p w14:paraId="5FD8DB68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SA: RRC_IDLE state mobility for RedCap</w:t>
      </w:r>
      <w:r>
        <w:rPr>
          <w:noProof/>
        </w:rPr>
        <w:tab/>
        <w:t>5065</w:t>
      </w:r>
    </w:p>
    <w:p w14:paraId="1D660C6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to NR</w:t>
      </w:r>
      <w:r>
        <w:rPr>
          <w:noProof/>
        </w:rPr>
        <w:tab/>
        <w:t>5065</w:t>
      </w:r>
    </w:p>
    <w:p w14:paraId="6EF6D3A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to FR1 intra-frequency NR case for 1 Rx UE</w:t>
      </w:r>
      <w:r>
        <w:rPr>
          <w:noProof/>
        </w:rPr>
        <w:tab/>
        <w:t>5065</w:t>
      </w:r>
    </w:p>
    <w:p w14:paraId="0E21F69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5065</w:t>
      </w:r>
    </w:p>
    <w:p w14:paraId="47FE121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5065</w:t>
      </w:r>
    </w:p>
    <w:p w14:paraId="7908D34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5069</w:t>
      </w:r>
    </w:p>
    <w:p w14:paraId="629DF2E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to FR1 intra-frequency NR case for 2 Rx UE</w:t>
      </w:r>
      <w:r>
        <w:rPr>
          <w:noProof/>
        </w:rPr>
        <w:tab/>
        <w:t>5069</w:t>
      </w:r>
    </w:p>
    <w:p w14:paraId="607B827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5069</w:t>
      </w:r>
    </w:p>
    <w:p w14:paraId="7D49228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5069</w:t>
      </w:r>
    </w:p>
    <w:p w14:paraId="79BEE60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5073</w:t>
      </w:r>
    </w:p>
    <w:p w14:paraId="2B8B183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to FR1 inter-frequency NR case for 1 Rx UE</w:t>
      </w:r>
      <w:r>
        <w:rPr>
          <w:noProof/>
        </w:rPr>
        <w:tab/>
        <w:t>5073</w:t>
      </w:r>
    </w:p>
    <w:p w14:paraId="122D046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5073</w:t>
      </w:r>
    </w:p>
    <w:p w14:paraId="640F622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5073</w:t>
      </w:r>
    </w:p>
    <w:p w14:paraId="3D36220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5078</w:t>
      </w:r>
    </w:p>
    <w:p w14:paraId="60C3490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to FR1 inter-frequency NR case for 2 Rx UE</w:t>
      </w:r>
      <w:r>
        <w:rPr>
          <w:noProof/>
        </w:rPr>
        <w:tab/>
        <w:t>5078</w:t>
      </w:r>
    </w:p>
    <w:p w14:paraId="3ED60C2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5078</w:t>
      </w:r>
    </w:p>
    <w:p w14:paraId="349E0AB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5078</w:t>
      </w:r>
    </w:p>
    <w:p w14:paraId="2E0EE02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5083</w:t>
      </w:r>
    </w:p>
    <w:p w14:paraId="0BBB37A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Cell reselection to FR1 intra-frequency NR case for UE fulfilling stationary relaxed </w:t>
      </w:r>
      <w:r w:rsidRPr="00EE690D">
        <w:rPr>
          <w:noProof/>
          <w:lang w:val="en-US"/>
        </w:rPr>
        <w:t>measurement</w:t>
      </w:r>
      <w:r>
        <w:rPr>
          <w:noProof/>
        </w:rPr>
        <w:t xml:space="preserve"> criterion for 1 Rx UE</w:t>
      </w:r>
      <w:r>
        <w:rPr>
          <w:noProof/>
        </w:rPr>
        <w:tab/>
        <w:t>5083</w:t>
      </w:r>
    </w:p>
    <w:p w14:paraId="2852CD9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5083</w:t>
      </w:r>
    </w:p>
    <w:p w14:paraId="0BA533F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5083</w:t>
      </w:r>
    </w:p>
    <w:p w14:paraId="5BC6F04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5088</w:t>
      </w:r>
    </w:p>
    <w:p w14:paraId="79FCCF6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to FR1 intra-frequency NR case for UE fulfilling stationary relaxed measurement criterion for 2 Rx UE</w:t>
      </w:r>
      <w:r>
        <w:rPr>
          <w:noProof/>
        </w:rPr>
        <w:tab/>
        <w:t>5088</w:t>
      </w:r>
    </w:p>
    <w:p w14:paraId="72AE573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5088</w:t>
      </w:r>
    </w:p>
    <w:p w14:paraId="255407D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5088</w:t>
      </w:r>
    </w:p>
    <w:p w14:paraId="23BD5B2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5093</w:t>
      </w:r>
    </w:p>
    <w:p w14:paraId="325EF32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to FR1 inter-frequency NR case for UE fulfilling stationary relaxed measurement criterion for 1 Rx UE</w:t>
      </w:r>
      <w:r>
        <w:rPr>
          <w:noProof/>
        </w:rPr>
        <w:tab/>
        <w:t>5093</w:t>
      </w:r>
    </w:p>
    <w:p w14:paraId="7FA244E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5093</w:t>
      </w:r>
    </w:p>
    <w:p w14:paraId="0F394A4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5093</w:t>
      </w:r>
    </w:p>
    <w:p w14:paraId="23E4287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A.16.1.1.7.3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5098</w:t>
      </w:r>
    </w:p>
    <w:p w14:paraId="02F040E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A.16.1.1.8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to FR1 inter-frequency NR case for UE fulfilling stationary relaxed measurement criterion for 2 Rx UE</w:t>
      </w:r>
      <w:r>
        <w:rPr>
          <w:noProof/>
        </w:rPr>
        <w:tab/>
        <w:t>5098</w:t>
      </w:r>
    </w:p>
    <w:p w14:paraId="55F7C80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5098</w:t>
      </w:r>
    </w:p>
    <w:p w14:paraId="1DC2492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5099</w:t>
      </w:r>
    </w:p>
    <w:p w14:paraId="417E4BD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A.16.1.1.8.3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5103</w:t>
      </w:r>
    </w:p>
    <w:p w14:paraId="25315B8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Inter-RAT E-UTRAN cell re-selection for RedCap</w:t>
      </w:r>
      <w:r>
        <w:rPr>
          <w:noProof/>
        </w:rPr>
        <w:tab/>
        <w:t>5104</w:t>
      </w:r>
    </w:p>
    <w:p w14:paraId="7191997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to higher priority E-UTRAN for 1RX</w:t>
      </w:r>
      <w:r>
        <w:rPr>
          <w:noProof/>
        </w:rPr>
        <w:tab/>
        <w:t>5104</w:t>
      </w:r>
    </w:p>
    <w:p w14:paraId="79B87BD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5104</w:t>
      </w:r>
    </w:p>
    <w:p w14:paraId="357491D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5104</w:t>
      </w:r>
    </w:p>
    <w:p w14:paraId="540BED1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5107</w:t>
      </w:r>
    </w:p>
    <w:p w14:paraId="6893CBE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to higher priority E-UTRAN for 2RX</w:t>
      </w:r>
      <w:r>
        <w:rPr>
          <w:noProof/>
        </w:rPr>
        <w:tab/>
        <w:t>5108</w:t>
      </w:r>
    </w:p>
    <w:p w14:paraId="0902EF8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5108</w:t>
      </w:r>
    </w:p>
    <w:p w14:paraId="50AC033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5108</w:t>
      </w:r>
    </w:p>
    <w:p w14:paraId="7204CB9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5111</w:t>
      </w:r>
    </w:p>
    <w:p w14:paraId="3D02716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5112</w:t>
      </w:r>
    </w:p>
    <w:p w14:paraId="21C5AD2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 16.1.2.3.2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5112</w:t>
      </w:r>
    </w:p>
    <w:p w14:paraId="37915DA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5115</w:t>
      </w:r>
    </w:p>
    <w:p w14:paraId="5EC1D1D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5116</w:t>
      </w:r>
    </w:p>
    <w:p w14:paraId="4C9CE61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5116</w:t>
      </w:r>
    </w:p>
    <w:p w14:paraId="3A342C9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5119</w:t>
      </w:r>
    </w:p>
    <w:p w14:paraId="7EA0739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to lower priority E-UTRAN for UE fulfilling stationary relaxed measurement criterion for 1 Rx UE</w:t>
      </w:r>
      <w:r>
        <w:rPr>
          <w:noProof/>
        </w:rPr>
        <w:tab/>
        <w:t>5120</w:t>
      </w:r>
    </w:p>
    <w:p w14:paraId="6C7EC7D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5120</w:t>
      </w:r>
    </w:p>
    <w:p w14:paraId="56C62DB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5120</w:t>
      </w:r>
    </w:p>
    <w:p w14:paraId="0BD3D95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5123</w:t>
      </w:r>
    </w:p>
    <w:p w14:paraId="5946742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to lower priority E-UTRAN for UE fulfilling stationary relaxed measurement criterion for 2 Rx UE</w:t>
      </w:r>
      <w:r>
        <w:rPr>
          <w:noProof/>
        </w:rPr>
        <w:tab/>
        <w:t>5124</w:t>
      </w:r>
    </w:p>
    <w:p w14:paraId="7EE25B1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5124</w:t>
      </w:r>
    </w:p>
    <w:p w14:paraId="4CCEB07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5124</w:t>
      </w:r>
    </w:p>
    <w:p w14:paraId="3055B1E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A.16.1.2.6.3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5127</w:t>
      </w:r>
    </w:p>
    <w:p w14:paraId="6296ECD8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SA: RRC_INACTIVE state mobility for RedCap</w:t>
      </w:r>
      <w:r>
        <w:rPr>
          <w:noProof/>
        </w:rPr>
        <w:tab/>
        <w:t>5128</w:t>
      </w:r>
    </w:p>
    <w:p w14:paraId="5308F2F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5128</w:t>
      </w:r>
    </w:p>
    <w:p w14:paraId="195D8EB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UE CG-SDT Test in FR1 for 1Rx RedCap UE</w:t>
      </w:r>
      <w:r>
        <w:rPr>
          <w:noProof/>
        </w:rPr>
        <w:tab/>
        <w:t>5128</w:t>
      </w:r>
    </w:p>
    <w:p w14:paraId="35383FD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5128</w:t>
      </w:r>
    </w:p>
    <w:p w14:paraId="49F7157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5130</w:t>
      </w:r>
    </w:p>
    <w:p w14:paraId="2700678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A.16.2.1.1.3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5133</w:t>
      </w:r>
    </w:p>
    <w:p w14:paraId="559171D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UE CG-SDT Test in FR1 for 2Rx RedCap UE</w:t>
      </w:r>
      <w:r>
        <w:rPr>
          <w:noProof/>
        </w:rPr>
        <w:tab/>
        <w:t>5133</w:t>
      </w:r>
    </w:p>
    <w:p w14:paraId="47C8912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5133</w:t>
      </w:r>
    </w:p>
    <w:p w14:paraId="7476704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5135</w:t>
      </w:r>
    </w:p>
    <w:p w14:paraId="7EBDE9B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A.16.2.1.2.3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5138</w:t>
      </w:r>
    </w:p>
    <w:p w14:paraId="56BD26C4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RRC_CONNECTED state mobility for RedCap</w:t>
      </w:r>
      <w:r>
        <w:rPr>
          <w:noProof/>
        </w:rPr>
        <w:tab/>
        <w:t>5139</w:t>
      </w:r>
    </w:p>
    <w:p w14:paraId="31851A1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</w:t>
      </w:r>
      <w:r>
        <w:rPr>
          <w:noProof/>
        </w:rPr>
        <w:tab/>
        <w:t>5139</w:t>
      </w:r>
    </w:p>
    <w:p w14:paraId="5A4621D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Intra-frequency handover from FR1 to FR1; known target cell for 1 Rx UE</w:t>
      </w:r>
      <w:r>
        <w:rPr>
          <w:noProof/>
        </w:rPr>
        <w:tab/>
        <w:t>5139</w:t>
      </w:r>
    </w:p>
    <w:p w14:paraId="4F8C43B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5139</w:t>
      </w:r>
    </w:p>
    <w:p w14:paraId="530F8A5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5139</w:t>
      </w:r>
    </w:p>
    <w:p w14:paraId="163A2B6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A.16.3.1.1.3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5142</w:t>
      </w:r>
    </w:p>
    <w:p w14:paraId="509FF06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Intra-frequency handover from FR1 to FR1; known target cell for 2 Rx UE</w:t>
      </w:r>
      <w:r>
        <w:rPr>
          <w:noProof/>
        </w:rPr>
        <w:tab/>
        <w:t>5142</w:t>
      </w:r>
    </w:p>
    <w:p w14:paraId="22D74F8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5142</w:t>
      </w:r>
    </w:p>
    <w:p w14:paraId="3913B8C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5142</w:t>
      </w:r>
    </w:p>
    <w:p w14:paraId="44A47AF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A.16.3.1.2.3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5146</w:t>
      </w:r>
    </w:p>
    <w:p w14:paraId="750F2DC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Intra-frequency handover from FR1 to FR1; unknown target cell for 1 Rx UE</w:t>
      </w:r>
      <w:r>
        <w:rPr>
          <w:noProof/>
        </w:rPr>
        <w:tab/>
        <w:t>5146</w:t>
      </w:r>
    </w:p>
    <w:p w14:paraId="625CEEE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A.16.3.1.3.1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5146</w:t>
      </w:r>
    </w:p>
    <w:p w14:paraId="2246279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A.16.3.1.3.2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5146</w:t>
      </w:r>
    </w:p>
    <w:p w14:paraId="786A194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A.16.3.1.3.3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5150</w:t>
      </w:r>
    </w:p>
    <w:p w14:paraId="1959C7C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Intra-frequency handover from FR1 to FR1; unknown target cell for 2 Rx UE</w:t>
      </w:r>
      <w:r>
        <w:rPr>
          <w:noProof/>
        </w:rPr>
        <w:tab/>
        <w:t>5150</w:t>
      </w:r>
    </w:p>
    <w:p w14:paraId="24524D0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A.16.3.1.4.1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5150</w:t>
      </w:r>
    </w:p>
    <w:p w14:paraId="0460D0D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A.16.3.1.4.2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5150</w:t>
      </w:r>
    </w:p>
    <w:p w14:paraId="1137B74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Inter-frequency handover from FR1 to FR1; unknown target cell for 1 Rx UE</w:t>
      </w:r>
      <w:r>
        <w:rPr>
          <w:noProof/>
        </w:rPr>
        <w:tab/>
        <w:t>5154</w:t>
      </w:r>
    </w:p>
    <w:p w14:paraId="217EA7A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A.16.3.1.5.1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5154</w:t>
      </w:r>
    </w:p>
    <w:p w14:paraId="12F1DC5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A.16.3.1.5.2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5154</w:t>
      </w:r>
    </w:p>
    <w:p w14:paraId="639E3A4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A.16.3.1.5.3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5158</w:t>
      </w:r>
    </w:p>
    <w:p w14:paraId="482DFB9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A.16.3.1.6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Inter-frequency handover from FR1 to FR1; unknown target cell for 2 Rx UE</w:t>
      </w:r>
      <w:r>
        <w:rPr>
          <w:noProof/>
        </w:rPr>
        <w:tab/>
        <w:t>5158</w:t>
      </w:r>
    </w:p>
    <w:p w14:paraId="27190B1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lastRenderedPageBreak/>
        <w:t>A.16.3.1.6.1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5158</w:t>
      </w:r>
    </w:p>
    <w:p w14:paraId="06CA951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A.16.3.1.6.2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5158</w:t>
      </w:r>
    </w:p>
    <w:p w14:paraId="24C7891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A.16.3.1.6.3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5162</w:t>
      </w:r>
    </w:p>
    <w:p w14:paraId="15E35ED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cs="v4.2.0"/>
          <w:noProof/>
          <w:lang w:val="sv-FI"/>
        </w:rPr>
        <w:t>A.16.3.1.7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cs="v4.2.0"/>
          <w:noProof/>
          <w:lang w:val="sv-FI"/>
        </w:rPr>
        <w:t xml:space="preserve">SA NR </w:t>
      </w:r>
      <w:r w:rsidRPr="00EE690D">
        <w:rPr>
          <w:noProof/>
          <w:lang w:val="sv-FI"/>
        </w:rPr>
        <w:t>- E-UTRAN handover for 1Rx UE</w:t>
      </w:r>
      <w:r>
        <w:rPr>
          <w:noProof/>
        </w:rPr>
        <w:tab/>
        <w:t>5162</w:t>
      </w:r>
    </w:p>
    <w:p w14:paraId="4EB976D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A.16.3.1.7.1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5162</w:t>
      </w:r>
    </w:p>
    <w:p w14:paraId="3C117DD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A.16.3.1.7.2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5168</w:t>
      </w:r>
    </w:p>
    <w:p w14:paraId="061633A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cs="v4.2.0"/>
          <w:noProof/>
          <w:lang w:val="sv-FI"/>
        </w:rPr>
        <w:t>A.16.3.1.8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cs="v4.2.0"/>
          <w:noProof/>
          <w:lang w:val="sv-FI"/>
        </w:rPr>
        <w:t xml:space="preserve"> SA NR </w:t>
      </w:r>
      <w:r w:rsidRPr="00EE690D">
        <w:rPr>
          <w:noProof/>
          <w:lang w:val="sv-FI"/>
        </w:rPr>
        <w:t>- E-UTRAN handover for 2Rx UE</w:t>
      </w:r>
      <w:r>
        <w:rPr>
          <w:noProof/>
        </w:rPr>
        <w:tab/>
        <w:t>5168</w:t>
      </w:r>
    </w:p>
    <w:p w14:paraId="1CC808C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A.16.3.1.8.1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5168</w:t>
      </w:r>
    </w:p>
    <w:p w14:paraId="41065B5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A.16.3.1.8.2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5174</w:t>
      </w:r>
    </w:p>
    <w:p w14:paraId="2BEBF62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cs="v4.2.0"/>
          <w:noProof/>
        </w:rPr>
        <w:t>A.16.3.1.9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cs="v4.2.0"/>
          <w:noProof/>
        </w:rPr>
        <w:t>SA NR - E-UTRAN handover with unknown target cell for 1 Rx UE</w:t>
      </w:r>
      <w:r>
        <w:rPr>
          <w:noProof/>
        </w:rPr>
        <w:tab/>
        <w:t>5174</w:t>
      </w:r>
    </w:p>
    <w:p w14:paraId="164ED0D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A.16.3.1.9.1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5174</w:t>
      </w:r>
    </w:p>
    <w:p w14:paraId="68AEBB6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A.16.3.1.9.2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5181</w:t>
      </w:r>
    </w:p>
    <w:p w14:paraId="1258E69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cs="v4.2.0"/>
          <w:noProof/>
        </w:rPr>
        <w:t>A.16.3.1.10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cs="v4.2.0"/>
          <w:noProof/>
        </w:rPr>
        <w:t>SA NR - E-UTRAN handover with unknown target cell for 2 Rx UE</w:t>
      </w:r>
      <w:r>
        <w:rPr>
          <w:noProof/>
        </w:rPr>
        <w:tab/>
        <w:t>5181</w:t>
      </w:r>
    </w:p>
    <w:p w14:paraId="779400B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A.16.3.1.10.1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5181</w:t>
      </w:r>
    </w:p>
    <w:p w14:paraId="03EBFA4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A.16.3.1.10.2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5187</w:t>
      </w:r>
    </w:p>
    <w:p w14:paraId="0EECECB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5187</w:t>
      </w:r>
    </w:p>
    <w:p w14:paraId="3242763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SA: RRC Re-establishment</w:t>
      </w:r>
      <w:r>
        <w:rPr>
          <w:noProof/>
        </w:rPr>
        <w:tab/>
        <w:t>5187</w:t>
      </w:r>
    </w:p>
    <w:p w14:paraId="3ABEAD6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Intra-frequency RRC Re-establishment in FR1 for 1 Rx UE</w:t>
      </w:r>
      <w:r>
        <w:rPr>
          <w:noProof/>
        </w:rPr>
        <w:tab/>
        <w:t>5187</w:t>
      </w:r>
    </w:p>
    <w:p w14:paraId="400ECE1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Intra-frequency RRC Re-establishment in FR1 for 2 Rx UE</w:t>
      </w:r>
      <w:r>
        <w:rPr>
          <w:noProof/>
        </w:rPr>
        <w:tab/>
        <w:t>5191</w:t>
      </w:r>
    </w:p>
    <w:p w14:paraId="130600E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Inter-frequency RRC Re-establishment in FR1 for 1 Rx UE</w:t>
      </w:r>
      <w:r>
        <w:rPr>
          <w:noProof/>
        </w:rPr>
        <w:tab/>
        <w:t>5195</w:t>
      </w:r>
    </w:p>
    <w:p w14:paraId="685CA97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A.16.3.2.1.4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Inter-frequency RRC Re-establishment in FR1 for 2 Rx UE</w:t>
      </w:r>
      <w:r>
        <w:rPr>
          <w:noProof/>
        </w:rPr>
        <w:tab/>
        <w:t>5200</w:t>
      </w:r>
    </w:p>
    <w:p w14:paraId="45DEA32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A.16.3.2.1.5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Intra-frequency RRC Re-establishment in FR1 for 1 Rx UE without serving cell timing</w:t>
      </w:r>
      <w:r>
        <w:rPr>
          <w:noProof/>
        </w:rPr>
        <w:tab/>
        <w:t>5205</w:t>
      </w:r>
    </w:p>
    <w:p w14:paraId="0927113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A.16.3.2.1.6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Intra-frequency RRC Re-establishment in FR1 for 2 Rx UE without serving cell timing</w:t>
      </w:r>
      <w:r>
        <w:rPr>
          <w:noProof/>
        </w:rPr>
        <w:tab/>
        <w:t>5209</w:t>
      </w:r>
    </w:p>
    <w:p w14:paraId="3ACBA42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Random Access</w:t>
      </w:r>
      <w:r>
        <w:rPr>
          <w:noProof/>
        </w:rPr>
        <w:tab/>
        <w:t>5213</w:t>
      </w:r>
    </w:p>
    <w:p w14:paraId="3166133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4-step RA type contention based random access test in FR1 for NR standalone for 1 Rx UE</w:t>
      </w:r>
      <w:r>
        <w:rPr>
          <w:noProof/>
        </w:rPr>
        <w:tab/>
        <w:t>5213</w:t>
      </w:r>
    </w:p>
    <w:p w14:paraId="33FCCA2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4-step RA type contention based random access test in FR1 for NR standalone for 2 Rx UE</w:t>
      </w:r>
      <w:r>
        <w:rPr>
          <w:noProof/>
        </w:rPr>
        <w:tab/>
        <w:t>5219</w:t>
      </w:r>
    </w:p>
    <w:p w14:paraId="03E4F0F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A.16.3.2.2.3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4-step RA type non-contention based random access test in FR1 for NR standalone for 1 Rx UE</w:t>
      </w:r>
      <w:r>
        <w:rPr>
          <w:noProof/>
        </w:rPr>
        <w:tab/>
        <w:t>5224</w:t>
      </w:r>
    </w:p>
    <w:p w14:paraId="00FD450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A.16.3.2.2.5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2-step RA type contention based random access test in FR1 for NR standalone for 1 Rx UE</w:t>
      </w:r>
      <w:r>
        <w:rPr>
          <w:noProof/>
        </w:rPr>
        <w:tab/>
        <w:t>5234</w:t>
      </w:r>
    </w:p>
    <w:p w14:paraId="0F4D8C0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A.16.3.2.2.6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2-step RA type contention based random access test in FR1 for NR standalone for 2 Rx UE</w:t>
      </w:r>
      <w:r>
        <w:rPr>
          <w:noProof/>
        </w:rPr>
        <w:tab/>
        <w:t>5238</w:t>
      </w:r>
    </w:p>
    <w:p w14:paraId="2D01159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A.16.3.2.2.7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2-step RA type n</w:t>
      </w:r>
      <w:r>
        <w:rPr>
          <w:noProof/>
        </w:rPr>
        <w:t>on-</w:t>
      </w:r>
      <w:r w:rsidRPr="00EE690D">
        <w:rPr>
          <w:noProof/>
          <w:lang w:val="en-US"/>
        </w:rPr>
        <w:t>c</w:t>
      </w:r>
      <w:r>
        <w:rPr>
          <w:noProof/>
        </w:rPr>
        <w:t>ontention based test in FR1 for NR standalone for 1 RX UE</w:t>
      </w:r>
      <w:r>
        <w:rPr>
          <w:noProof/>
        </w:rPr>
        <w:tab/>
        <w:t>5242</w:t>
      </w:r>
    </w:p>
    <w:p w14:paraId="1DA6710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A.16.3.2.2.8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2-step RA type n</w:t>
      </w:r>
      <w:r>
        <w:rPr>
          <w:noProof/>
        </w:rPr>
        <w:t>on-</w:t>
      </w:r>
      <w:r w:rsidRPr="00EE690D">
        <w:rPr>
          <w:noProof/>
          <w:lang w:val="en-US"/>
        </w:rPr>
        <w:t>c</w:t>
      </w:r>
      <w:r>
        <w:rPr>
          <w:noProof/>
        </w:rPr>
        <w:t>ontention based test in FR1 for NR standalone for 2 RX UE</w:t>
      </w:r>
      <w:r>
        <w:rPr>
          <w:noProof/>
        </w:rPr>
        <w:tab/>
        <w:t>5246</w:t>
      </w:r>
    </w:p>
    <w:p w14:paraId="1549EA1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5250</w:t>
      </w:r>
    </w:p>
    <w:p w14:paraId="4FA6A22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A.16.3.2.3.1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NR in FR1 to NR in FR1 for 1 Rx UE</w:t>
      </w:r>
      <w:r>
        <w:rPr>
          <w:noProof/>
        </w:rPr>
        <w:tab/>
        <w:t>5250</w:t>
      </w:r>
    </w:p>
    <w:p w14:paraId="46A784E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A.16.3.2.3.2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NR in FR1 to NR in FR1 for 2 Rx UE</w:t>
      </w:r>
      <w:r>
        <w:rPr>
          <w:noProof/>
        </w:rPr>
        <w:tab/>
        <w:t>5254</w:t>
      </w:r>
    </w:p>
    <w:p w14:paraId="23A356A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A.16.3.2.3.3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NR in FR1 to E-UTRAN for 1 Rx UE</w:t>
      </w:r>
      <w:r>
        <w:rPr>
          <w:noProof/>
        </w:rPr>
        <w:tab/>
        <w:t>5258</w:t>
      </w:r>
    </w:p>
    <w:p w14:paraId="4C404DB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A.16.3.2.3.4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NR in FR1 to E-UTRAN for 2 Rx UE</w:t>
      </w:r>
      <w:r>
        <w:rPr>
          <w:noProof/>
        </w:rPr>
        <w:tab/>
        <w:t>5265</w:t>
      </w:r>
    </w:p>
    <w:p w14:paraId="59F2216C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for RedCap</w:t>
      </w:r>
      <w:r>
        <w:rPr>
          <w:noProof/>
        </w:rPr>
        <w:tab/>
        <w:t>5272</w:t>
      </w:r>
    </w:p>
    <w:p w14:paraId="38F9121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5272</w:t>
      </w:r>
    </w:p>
    <w:p w14:paraId="4636C3E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UE Transmit Timing Test for FR1 for 1Rx RedCap UE</w:t>
      </w:r>
      <w:r>
        <w:rPr>
          <w:noProof/>
        </w:rPr>
        <w:tab/>
        <w:t>5272</w:t>
      </w:r>
    </w:p>
    <w:p w14:paraId="3E05874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5272</w:t>
      </w:r>
    </w:p>
    <w:p w14:paraId="7524526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5275</w:t>
      </w:r>
    </w:p>
    <w:p w14:paraId="0D7A844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UE Transmit Timing Test for FR1 for 2Rx RedCap UE</w:t>
      </w:r>
      <w:r>
        <w:rPr>
          <w:noProof/>
        </w:rPr>
        <w:tab/>
        <w:t>5276</w:t>
      </w:r>
    </w:p>
    <w:p w14:paraId="303059B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A.16.4.1.2.1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5276</w:t>
      </w:r>
    </w:p>
    <w:p w14:paraId="49EE08A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A.16.4.1.2.2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5278</w:t>
      </w:r>
    </w:p>
    <w:p w14:paraId="4BD0078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5278</w:t>
      </w:r>
    </w:p>
    <w:p w14:paraId="06BE8E3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5278</w:t>
      </w:r>
    </w:p>
    <w:p w14:paraId="5763376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FR1 timing advance adjustment accuracy for 1 Rx UE</w:t>
      </w:r>
      <w:r>
        <w:rPr>
          <w:noProof/>
        </w:rPr>
        <w:tab/>
        <w:t>5278</w:t>
      </w:r>
    </w:p>
    <w:p w14:paraId="1450B58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5278</w:t>
      </w:r>
    </w:p>
    <w:p w14:paraId="7750800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5278</w:t>
      </w:r>
    </w:p>
    <w:p w14:paraId="664BE4F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A.16.4.3.1.3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5282</w:t>
      </w:r>
    </w:p>
    <w:p w14:paraId="089C4E9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FR1 timing advance adjustment accuracy for 2 Rx UE</w:t>
      </w:r>
      <w:r>
        <w:rPr>
          <w:noProof/>
        </w:rPr>
        <w:tab/>
        <w:t>5282</w:t>
      </w:r>
    </w:p>
    <w:p w14:paraId="6F80F0A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5282</w:t>
      </w:r>
    </w:p>
    <w:p w14:paraId="409CBD5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5283</w:t>
      </w:r>
    </w:p>
    <w:p w14:paraId="58186C8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A.16.4.3.2.3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5286</w:t>
      </w:r>
    </w:p>
    <w:p w14:paraId="3C083A2E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Signalling characteristics for RedCap</w:t>
      </w:r>
      <w:r>
        <w:rPr>
          <w:noProof/>
        </w:rPr>
        <w:tab/>
        <w:t>5287</w:t>
      </w:r>
    </w:p>
    <w:p w14:paraId="22ACC6F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5287</w:t>
      </w:r>
    </w:p>
    <w:p w14:paraId="5959937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Out-of-sync Test for FR1 PCell configured with SSB-based RLM RS in non-DRX mode for 1 Rx UE</w:t>
      </w:r>
      <w:r>
        <w:rPr>
          <w:noProof/>
        </w:rPr>
        <w:tab/>
        <w:t>5287</w:t>
      </w:r>
    </w:p>
    <w:p w14:paraId="5C7A729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5287</w:t>
      </w:r>
    </w:p>
    <w:p w14:paraId="608A5C6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5292</w:t>
      </w:r>
    </w:p>
    <w:p w14:paraId="37079D9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A.16.5.1.2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Out-of-sync Test for FR1 PCell configured with SSB-based RLM RS in non-DRX mode for 2 Rx UE</w:t>
      </w:r>
      <w:r>
        <w:rPr>
          <w:noProof/>
        </w:rPr>
        <w:tab/>
        <w:t>5292</w:t>
      </w:r>
    </w:p>
    <w:p w14:paraId="3A351F8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5292</w:t>
      </w:r>
    </w:p>
    <w:p w14:paraId="2306E23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5298</w:t>
      </w:r>
    </w:p>
    <w:p w14:paraId="5A2255D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In-sync Test for FR1 PCell configured with SSB-based RLM RS in non-DRX mode for 1 Rx UE</w:t>
      </w:r>
      <w:r>
        <w:rPr>
          <w:noProof/>
        </w:rPr>
        <w:tab/>
        <w:t>5298</w:t>
      </w:r>
    </w:p>
    <w:p w14:paraId="7242FEF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5298</w:t>
      </w:r>
    </w:p>
    <w:p w14:paraId="0F3CA4A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5304</w:t>
      </w:r>
    </w:p>
    <w:p w14:paraId="24862B0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In-sync Test for FR1 PCell configured with SSB-based RLM RS in non-DRX mode for 2 Rx UE</w:t>
      </w:r>
      <w:r>
        <w:rPr>
          <w:noProof/>
        </w:rPr>
        <w:tab/>
        <w:t>5304</w:t>
      </w:r>
    </w:p>
    <w:p w14:paraId="4A2DB5D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5304</w:t>
      </w:r>
    </w:p>
    <w:p w14:paraId="56A69E9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5310</w:t>
      </w:r>
    </w:p>
    <w:p w14:paraId="511F401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A.16.5.1.5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Out-of-sync Test for FR1 PCell configured with SSB-based RLM RS in DRX mode for 1 Rx UE</w:t>
      </w:r>
      <w:r>
        <w:rPr>
          <w:noProof/>
        </w:rPr>
        <w:tab/>
        <w:t>5310</w:t>
      </w:r>
    </w:p>
    <w:p w14:paraId="36EA19B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5310</w:t>
      </w:r>
    </w:p>
    <w:p w14:paraId="4DE8F17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5316</w:t>
      </w:r>
    </w:p>
    <w:p w14:paraId="7C83813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A.16.5.1.6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Out-of-sync Test for FR1 PCell configured with SSB-based RLM RS in DRX mode for 2 Rx UE</w:t>
      </w:r>
      <w:r>
        <w:rPr>
          <w:noProof/>
        </w:rPr>
        <w:tab/>
        <w:t>5316</w:t>
      </w:r>
    </w:p>
    <w:p w14:paraId="5C0052C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5316</w:t>
      </w:r>
    </w:p>
    <w:p w14:paraId="137365B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5321</w:t>
      </w:r>
    </w:p>
    <w:p w14:paraId="4D111E4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A.16.5.1.7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In-sync Test for FR1 PCell configured with SSB-based RLM RS in DRX mode for 1 Rx UE</w:t>
      </w:r>
      <w:r>
        <w:rPr>
          <w:noProof/>
        </w:rPr>
        <w:tab/>
        <w:t>5321</w:t>
      </w:r>
    </w:p>
    <w:p w14:paraId="24C26D1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5321</w:t>
      </w:r>
    </w:p>
    <w:p w14:paraId="51E0F90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5326</w:t>
      </w:r>
    </w:p>
    <w:p w14:paraId="3EBD84C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A.16.5.1.8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In-sync Test for FR1 PCell configured with SSB-based RLM RS in DRX mode for 2 Rx UE</w:t>
      </w:r>
      <w:r>
        <w:rPr>
          <w:noProof/>
        </w:rPr>
        <w:tab/>
        <w:t>5326</w:t>
      </w:r>
    </w:p>
    <w:p w14:paraId="079C02A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5326</w:t>
      </w:r>
    </w:p>
    <w:p w14:paraId="071EFFF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5332</w:t>
      </w:r>
    </w:p>
    <w:p w14:paraId="4B4E4FC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A.16.5.1.9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Out-of-sync Test for FR1 PCell configured with CSI-RS-based RLM in non-DRX mode for 1 Rx UE</w:t>
      </w:r>
      <w:r>
        <w:rPr>
          <w:noProof/>
        </w:rPr>
        <w:tab/>
        <w:t>5332</w:t>
      </w:r>
    </w:p>
    <w:p w14:paraId="1657E6E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5332</w:t>
      </w:r>
    </w:p>
    <w:p w14:paraId="454202A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5338</w:t>
      </w:r>
    </w:p>
    <w:p w14:paraId="106DDA7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A.16.5.1.10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Out-of-sync Test for FR1 PCell configured with CSI-RS-based RLM in non-DRX mode for 2 Rx UE</w:t>
      </w:r>
      <w:r>
        <w:rPr>
          <w:noProof/>
        </w:rPr>
        <w:tab/>
        <w:t>5338</w:t>
      </w:r>
    </w:p>
    <w:p w14:paraId="616256A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5338</w:t>
      </w:r>
    </w:p>
    <w:p w14:paraId="14A4101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5344</w:t>
      </w:r>
    </w:p>
    <w:p w14:paraId="750991F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A.16.5.1.11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In-sync Test for FR1 PCell configured with CSI-RS-based RLM in non-DRX mode for 1 Rx UE</w:t>
      </w:r>
      <w:r>
        <w:rPr>
          <w:noProof/>
        </w:rPr>
        <w:tab/>
        <w:t>5344</w:t>
      </w:r>
    </w:p>
    <w:p w14:paraId="0B310A7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5344</w:t>
      </w:r>
    </w:p>
    <w:p w14:paraId="736A71E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5350</w:t>
      </w:r>
    </w:p>
    <w:p w14:paraId="55A1B25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A.16.5.1.12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In-sync Test for FR1 PCell configured with CSI-RS-based RLM in non-DRX mode for 2 Rx UE</w:t>
      </w:r>
      <w:r>
        <w:rPr>
          <w:noProof/>
        </w:rPr>
        <w:tab/>
        <w:t>5350</w:t>
      </w:r>
    </w:p>
    <w:p w14:paraId="3743AF9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5350</w:t>
      </w:r>
    </w:p>
    <w:p w14:paraId="3AB4E51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5356</w:t>
      </w:r>
    </w:p>
    <w:p w14:paraId="48C6638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A.16.5.1.13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Out-of-sync Test for FR1 PCell configured with CSI-RS-based RLM in DRX mode for 1 Rx UE</w:t>
      </w:r>
      <w:r>
        <w:rPr>
          <w:noProof/>
        </w:rPr>
        <w:tab/>
        <w:t>5356</w:t>
      </w:r>
    </w:p>
    <w:p w14:paraId="7DE4EB4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5356</w:t>
      </w:r>
    </w:p>
    <w:p w14:paraId="5223470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5362</w:t>
      </w:r>
    </w:p>
    <w:p w14:paraId="2E68CCF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A.16.5.1.14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Out-of-sync Test for FR1 PCell configured with CSI-RS-based RLM in DRX mode for 2 Rx UE</w:t>
      </w:r>
      <w:r>
        <w:rPr>
          <w:noProof/>
        </w:rPr>
        <w:tab/>
        <w:t>5362</w:t>
      </w:r>
    </w:p>
    <w:p w14:paraId="058B9EA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5362</w:t>
      </w:r>
    </w:p>
    <w:p w14:paraId="5853649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5368</w:t>
      </w:r>
    </w:p>
    <w:p w14:paraId="12468D2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A.16.5.1.15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In-sync Test for FR1 PCell configured with CSI-RS-based RLM in DRX mode for 1 Rx UE</w:t>
      </w:r>
      <w:r>
        <w:rPr>
          <w:noProof/>
        </w:rPr>
        <w:tab/>
        <w:t>5368</w:t>
      </w:r>
    </w:p>
    <w:p w14:paraId="37A1257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5368</w:t>
      </w:r>
    </w:p>
    <w:p w14:paraId="3C28524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5374</w:t>
      </w:r>
    </w:p>
    <w:p w14:paraId="71EA33A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A.16.5.1.16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In-sync Test for FR1 PCell configured with CSI-RS-based RLM in DRX mode for 2 Rx UE</w:t>
      </w:r>
      <w:r>
        <w:rPr>
          <w:noProof/>
        </w:rPr>
        <w:tab/>
        <w:t>5374</w:t>
      </w:r>
    </w:p>
    <w:p w14:paraId="40CC8C2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5374</w:t>
      </w:r>
    </w:p>
    <w:p w14:paraId="022958A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5380</w:t>
      </w:r>
    </w:p>
    <w:p w14:paraId="073B107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5380</w:t>
      </w:r>
    </w:p>
    <w:p w14:paraId="7FF4044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A.16.5.2.1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 w:cs="Arial"/>
          <w:noProof/>
        </w:rPr>
        <w:t>Beam Failure Detection and Link Recovery Test for FR1 PCell configured with SSB-based BFD and LR in non-DRX mode for 1 Rx UE</w:t>
      </w:r>
      <w:r>
        <w:rPr>
          <w:noProof/>
        </w:rPr>
        <w:tab/>
        <w:t>5380</w:t>
      </w:r>
    </w:p>
    <w:p w14:paraId="4F55984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5380</w:t>
      </w:r>
    </w:p>
    <w:p w14:paraId="21BF29F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5386</w:t>
      </w:r>
    </w:p>
    <w:p w14:paraId="3DB9CA9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 w:cs="Arial"/>
          <w:noProof/>
        </w:rPr>
        <w:t>Beam Failure Detection and Link Recovery Test for FR1 PCell configured with SSB-based BFD and LR in non-DRX mode for 2 Rx UE</w:t>
      </w:r>
      <w:r>
        <w:rPr>
          <w:noProof/>
        </w:rPr>
        <w:tab/>
        <w:t>5386</w:t>
      </w:r>
    </w:p>
    <w:p w14:paraId="1B9DBEE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5386</w:t>
      </w:r>
    </w:p>
    <w:p w14:paraId="0DB05DD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5392</w:t>
      </w:r>
    </w:p>
    <w:p w14:paraId="420B9E2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Beam Failure Detection and Link Recovery Test for FR1 PCell configured with SSB-based BFD and LR in DRX mode for 1 Rx UE</w:t>
      </w:r>
      <w:r>
        <w:rPr>
          <w:noProof/>
        </w:rPr>
        <w:tab/>
        <w:t>5392</w:t>
      </w:r>
    </w:p>
    <w:p w14:paraId="52BEEA6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5392</w:t>
      </w:r>
    </w:p>
    <w:p w14:paraId="0132452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5399</w:t>
      </w:r>
    </w:p>
    <w:p w14:paraId="0093F90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Beam Failure Detection and Link Recovery Test for FR1 PCell configured with SSB-based BFD and LR in DRX mode for 2 Rx UE</w:t>
      </w:r>
      <w:r>
        <w:rPr>
          <w:noProof/>
        </w:rPr>
        <w:tab/>
        <w:t>5399</w:t>
      </w:r>
    </w:p>
    <w:p w14:paraId="47C5782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5399</w:t>
      </w:r>
    </w:p>
    <w:p w14:paraId="7D9F6A1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5405</w:t>
      </w:r>
    </w:p>
    <w:p w14:paraId="67B6A20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Beam Failure Detection and Link Recovery Test for FR1 PCell configured with CSI-RS-based BFD and LR in non-DRX mode for 1 Rx UE</w:t>
      </w:r>
      <w:r>
        <w:rPr>
          <w:noProof/>
        </w:rPr>
        <w:tab/>
        <w:t>5405</w:t>
      </w:r>
    </w:p>
    <w:p w14:paraId="6472586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5405</w:t>
      </w:r>
    </w:p>
    <w:p w14:paraId="11B574C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5411</w:t>
      </w:r>
    </w:p>
    <w:p w14:paraId="794DD39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Beam Failure Detection and Link Recovery Test for FR1 PCell configured with CSI-RS-based BFD and LR in non-DRX mode for 2 Rx UE</w:t>
      </w:r>
      <w:r>
        <w:rPr>
          <w:noProof/>
        </w:rPr>
        <w:tab/>
        <w:t>5411</w:t>
      </w:r>
    </w:p>
    <w:p w14:paraId="39BAB41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5411</w:t>
      </w:r>
    </w:p>
    <w:p w14:paraId="4A9B188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5417</w:t>
      </w:r>
    </w:p>
    <w:p w14:paraId="3B09459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A.16.5.2.7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Beam Failure Detection and Link Recovery Test for FR1 PCell configured with CSI-RS-based BFD and LR in DRX mode for 1 Rx UE</w:t>
      </w:r>
      <w:r>
        <w:rPr>
          <w:noProof/>
        </w:rPr>
        <w:tab/>
        <w:t>5417</w:t>
      </w:r>
    </w:p>
    <w:p w14:paraId="6DBF9B6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5417</w:t>
      </w:r>
    </w:p>
    <w:p w14:paraId="6ABAA22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5423</w:t>
      </w:r>
    </w:p>
    <w:p w14:paraId="14EC82A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A.16.5.2.8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Beam Failure Detection and Link Recovery Test for FR1 PCell configured with CSI-RS-based BFD and LR in DRX mode for 2 Rx UE</w:t>
      </w:r>
      <w:r>
        <w:rPr>
          <w:noProof/>
        </w:rPr>
        <w:tab/>
        <w:t>5423</w:t>
      </w:r>
    </w:p>
    <w:p w14:paraId="505DD0A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5423</w:t>
      </w:r>
    </w:p>
    <w:p w14:paraId="3A1AA48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5429</w:t>
      </w:r>
    </w:p>
    <w:p w14:paraId="2B25E32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Active BWP switch</w:t>
      </w:r>
      <w:r>
        <w:rPr>
          <w:noProof/>
        </w:rPr>
        <w:tab/>
        <w:t>5429</w:t>
      </w:r>
    </w:p>
    <w:p w14:paraId="6787ED1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5429</w:t>
      </w:r>
    </w:p>
    <w:p w14:paraId="649E6AD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FR1 DL active BWP switch with non-DRX in SA for 1 Rx UE</w:t>
      </w:r>
      <w:r>
        <w:rPr>
          <w:noProof/>
        </w:rPr>
        <w:tab/>
        <w:t>5429</w:t>
      </w:r>
    </w:p>
    <w:p w14:paraId="2C7650EA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</w:rPr>
        <w:t>A.</w:t>
      </w:r>
      <w:r>
        <w:rPr>
          <w:noProof/>
        </w:rPr>
        <w:t>1</w:t>
      </w:r>
      <w:r w:rsidRPr="00EE690D">
        <w:rPr>
          <w:rFonts w:eastAsia="MS Mincho"/>
          <w:noProof/>
        </w:rPr>
        <w:t>6.5.</w:t>
      </w:r>
      <w:r>
        <w:rPr>
          <w:noProof/>
        </w:rPr>
        <w:t>3</w:t>
      </w:r>
      <w:r w:rsidRPr="00EE690D">
        <w:rPr>
          <w:rFonts w:eastAsia="MS Mincho"/>
          <w:noProof/>
        </w:rPr>
        <w:t>.1.</w:t>
      </w:r>
      <w:r>
        <w:rPr>
          <w:noProof/>
        </w:rPr>
        <w:t>1</w:t>
      </w:r>
      <w:r w:rsidRPr="00EE690D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Test Purpose and Environment</w:t>
      </w:r>
      <w:r>
        <w:rPr>
          <w:noProof/>
        </w:rPr>
        <w:tab/>
        <w:t>5429</w:t>
      </w:r>
    </w:p>
    <w:p w14:paraId="520AF66D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A.16.5.3.1.2.1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5434</w:t>
      </w:r>
    </w:p>
    <w:p w14:paraId="099C902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A.16.5.3.1.2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FR1 DL active BWP switch with non-DRX in SA for 2 Rx UE</w:t>
      </w:r>
      <w:r>
        <w:rPr>
          <w:noProof/>
        </w:rPr>
        <w:tab/>
        <w:t>5434</w:t>
      </w:r>
    </w:p>
    <w:p w14:paraId="56524EB4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</w:rPr>
        <w:t>A.16.5.3.1.2.1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Test Purpose and Environment</w:t>
      </w:r>
      <w:r>
        <w:rPr>
          <w:noProof/>
        </w:rPr>
        <w:tab/>
        <w:t>5434</w:t>
      </w:r>
    </w:p>
    <w:p w14:paraId="2EA22DE0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</w:t>
      </w:r>
      <w:r w:rsidRPr="00EE690D">
        <w:rPr>
          <w:rFonts w:eastAsia="MS Mincho"/>
          <w:bCs/>
          <w:noProof/>
        </w:rPr>
        <w:t>6.5.</w:t>
      </w:r>
      <w:r w:rsidRPr="00EE690D">
        <w:rPr>
          <w:bCs/>
          <w:noProof/>
        </w:rPr>
        <w:t>3.</w:t>
      </w:r>
      <w:r w:rsidRPr="00EE690D">
        <w:rPr>
          <w:rFonts w:eastAsia="MS Mincho"/>
          <w:bCs/>
          <w:noProof/>
        </w:rPr>
        <w:t>1.2.</w:t>
      </w:r>
      <w:r w:rsidRPr="00EE690D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5439</w:t>
      </w:r>
    </w:p>
    <w:p w14:paraId="1EC6C61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5439</w:t>
      </w:r>
    </w:p>
    <w:p w14:paraId="4AAA206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A.16.5.3.2.1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FR1 DL active BWP switch of Cell with non-DRX in SA for 1 Rx UE</w:t>
      </w:r>
      <w:r>
        <w:rPr>
          <w:noProof/>
        </w:rPr>
        <w:tab/>
        <w:t>5439</w:t>
      </w:r>
    </w:p>
    <w:p w14:paraId="7BAA8E52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A.16.5.3.2.1.1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5439</w:t>
      </w:r>
    </w:p>
    <w:p w14:paraId="5922DDBE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A.16.5.3.2.1.2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5443</w:t>
      </w:r>
    </w:p>
    <w:p w14:paraId="29A1A8E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A.16.5.3.2.2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FR1 DL active BWP switch of Cell with non-DRX in SA for 2 Rx UE</w:t>
      </w:r>
      <w:r>
        <w:rPr>
          <w:noProof/>
        </w:rPr>
        <w:tab/>
        <w:t>5443</w:t>
      </w:r>
    </w:p>
    <w:p w14:paraId="39D96874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A.16.5.3.2.2.1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5443</w:t>
      </w:r>
    </w:p>
    <w:p w14:paraId="64890F5E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A.16.5.3.2.2.2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5447</w:t>
      </w:r>
    </w:p>
    <w:p w14:paraId="791F723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5447</w:t>
      </w:r>
    </w:p>
    <w:p w14:paraId="466CDB5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specific CBW change on PCell in FR1 in non-DRX for 1 Rx UE</w:t>
      </w:r>
      <w:r>
        <w:rPr>
          <w:noProof/>
        </w:rPr>
        <w:tab/>
        <w:t>5447</w:t>
      </w:r>
    </w:p>
    <w:p w14:paraId="5927066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A.16.5.4.1.1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5447</w:t>
      </w:r>
    </w:p>
    <w:p w14:paraId="492D4B9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A.16.5.4.1.2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5451</w:t>
      </w:r>
    </w:p>
    <w:p w14:paraId="69B91C0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specific CBW change on PCell in FR1 in non-DRX for 2 Rx UE</w:t>
      </w:r>
      <w:r>
        <w:rPr>
          <w:noProof/>
        </w:rPr>
        <w:tab/>
        <w:t>5451</w:t>
      </w:r>
    </w:p>
    <w:p w14:paraId="7D75C36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A.16.5.4.2.1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5451</w:t>
      </w:r>
    </w:p>
    <w:p w14:paraId="29D779A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A.16.5.4.2.2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5455</w:t>
      </w:r>
    </w:p>
    <w:p w14:paraId="4A63C188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procedure for RedCap</w:t>
      </w:r>
      <w:r>
        <w:rPr>
          <w:noProof/>
        </w:rPr>
        <w:tab/>
        <w:t>5455</w:t>
      </w:r>
    </w:p>
    <w:p w14:paraId="7004568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5455</w:t>
      </w:r>
    </w:p>
    <w:p w14:paraId="71781D8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event triggered reporting tests without gap under non-DRX for 1 Rx UE</w:t>
      </w:r>
      <w:r>
        <w:rPr>
          <w:noProof/>
        </w:rPr>
        <w:tab/>
        <w:t>5455</w:t>
      </w:r>
    </w:p>
    <w:p w14:paraId="2811D5E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5455</w:t>
      </w:r>
    </w:p>
    <w:p w14:paraId="4F48D81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5455</w:t>
      </w:r>
    </w:p>
    <w:p w14:paraId="3897A36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5459</w:t>
      </w:r>
    </w:p>
    <w:p w14:paraId="2C64A29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event triggered reporting tests without gap under non-DRX for 2 Rx UE</w:t>
      </w:r>
      <w:r>
        <w:rPr>
          <w:noProof/>
        </w:rPr>
        <w:tab/>
        <w:t>5459</w:t>
      </w:r>
    </w:p>
    <w:p w14:paraId="2BBDBA6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5459</w:t>
      </w:r>
    </w:p>
    <w:p w14:paraId="28A56C9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lastRenderedPageBreak/>
        <w:t>A.16.6.1.2.2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5459</w:t>
      </w:r>
    </w:p>
    <w:p w14:paraId="6D44C9C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5463</w:t>
      </w:r>
    </w:p>
    <w:p w14:paraId="02FCE19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tests without gap under DRX for 1 Rx UE</w:t>
      </w:r>
      <w:r>
        <w:rPr>
          <w:noProof/>
        </w:rPr>
        <w:tab/>
        <w:t>5463</w:t>
      </w:r>
    </w:p>
    <w:p w14:paraId="3A66DD5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5463</w:t>
      </w:r>
    </w:p>
    <w:p w14:paraId="1745D54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5463</w:t>
      </w:r>
    </w:p>
    <w:p w14:paraId="6D14F07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5467</w:t>
      </w:r>
    </w:p>
    <w:p w14:paraId="575B05D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tests without gap under DRX for 2 Rx UE</w:t>
      </w:r>
      <w:r>
        <w:rPr>
          <w:noProof/>
        </w:rPr>
        <w:tab/>
        <w:t>5467</w:t>
      </w:r>
    </w:p>
    <w:p w14:paraId="59FBCA8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5467</w:t>
      </w:r>
    </w:p>
    <w:p w14:paraId="2B9519B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5467</w:t>
      </w:r>
    </w:p>
    <w:p w14:paraId="12098E8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5471</w:t>
      </w:r>
    </w:p>
    <w:p w14:paraId="13AD983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event triggered reporting tests with per-UE gaps under non-DRX for 1 Rx UE</w:t>
      </w:r>
      <w:r>
        <w:rPr>
          <w:noProof/>
        </w:rPr>
        <w:tab/>
        <w:t>5471</w:t>
      </w:r>
    </w:p>
    <w:p w14:paraId="05B5B1F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5471</w:t>
      </w:r>
    </w:p>
    <w:p w14:paraId="2679938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5471</w:t>
      </w:r>
    </w:p>
    <w:p w14:paraId="211E1F8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5475</w:t>
      </w:r>
    </w:p>
    <w:p w14:paraId="1BAC445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event triggered reporting tests with per-UE gaps under non-DRX for 2 Rx UE</w:t>
      </w:r>
      <w:r>
        <w:rPr>
          <w:noProof/>
        </w:rPr>
        <w:tab/>
        <w:t>5475</w:t>
      </w:r>
    </w:p>
    <w:p w14:paraId="3AC60C8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5475</w:t>
      </w:r>
    </w:p>
    <w:p w14:paraId="5ADB71D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5475</w:t>
      </w:r>
    </w:p>
    <w:p w14:paraId="2FABBE1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5479</w:t>
      </w:r>
    </w:p>
    <w:p w14:paraId="6AA868E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tests with per-UE gaps under DRX for 1 Rx UE</w:t>
      </w:r>
      <w:r>
        <w:rPr>
          <w:noProof/>
        </w:rPr>
        <w:tab/>
        <w:t>5479</w:t>
      </w:r>
    </w:p>
    <w:p w14:paraId="59CD12A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5479</w:t>
      </w:r>
    </w:p>
    <w:p w14:paraId="2B51550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5479</w:t>
      </w:r>
    </w:p>
    <w:p w14:paraId="6A36D40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A.16.6.1.7.3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5483</w:t>
      </w:r>
    </w:p>
    <w:p w14:paraId="5470705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tests with per-UE gaps under DRX for 2 Rx UE</w:t>
      </w:r>
      <w:r>
        <w:rPr>
          <w:noProof/>
        </w:rPr>
        <w:tab/>
        <w:t>5483</w:t>
      </w:r>
    </w:p>
    <w:p w14:paraId="7891F5F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5483</w:t>
      </w:r>
    </w:p>
    <w:p w14:paraId="12951DE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5483</w:t>
      </w:r>
    </w:p>
    <w:p w14:paraId="7DAA053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A.16.6.1.8.3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5487</w:t>
      </w:r>
    </w:p>
    <w:p w14:paraId="7E96A29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event triggered reporting tests without gap under non-DRX with SSB index reading for 1 Rx UE</w:t>
      </w:r>
      <w:r>
        <w:rPr>
          <w:noProof/>
        </w:rPr>
        <w:tab/>
        <w:t>5487</w:t>
      </w:r>
    </w:p>
    <w:p w14:paraId="73E92B4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5487</w:t>
      </w:r>
    </w:p>
    <w:p w14:paraId="532E900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5487</w:t>
      </w:r>
    </w:p>
    <w:p w14:paraId="3C57FD7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A.16.6.1.9.3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5489</w:t>
      </w:r>
    </w:p>
    <w:p w14:paraId="16A2819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event triggered reporting tests without gap under non-DRX with SSB index reading for 2 Rx UE</w:t>
      </w:r>
      <w:r>
        <w:rPr>
          <w:noProof/>
        </w:rPr>
        <w:tab/>
        <w:t>5490</w:t>
      </w:r>
    </w:p>
    <w:p w14:paraId="73513CE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5490</w:t>
      </w:r>
    </w:p>
    <w:p w14:paraId="0E9AC16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5490</w:t>
      </w:r>
    </w:p>
    <w:p w14:paraId="61FAC24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A.16.6.1.10.3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5491</w:t>
      </w:r>
    </w:p>
    <w:p w14:paraId="6BFBA4D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tests with per-UE gaps under non-DRX with SSB index reading for 1 Rx UE</w:t>
      </w:r>
      <w:r>
        <w:rPr>
          <w:noProof/>
        </w:rPr>
        <w:tab/>
        <w:t>5492</w:t>
      </w:r>
    </w:p>
    <w:p w14:paraId="2FEF826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5492</w:t>
      </w:r>
    </w:p>
    <w:p w14:paraId="126B83F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5492</w:t>
      </w:r>
    </w:p>
    <w:p w14:paraId="41B2519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A.16.6.1.11.3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5494</w:t>
      </w:r>
    </w:p>
    <w:p w14:paraId="70F0731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tests with per-UE gaps under non-DRX with SSB index reading for 2 Rx UE</w:t>
      </w:r>
      <w:r>
        <w:rPr>
          <w:noProof/>
        </w:rPr>
        <w:tab/>
        <w:t>5495</w:t>
      </w:r>
    </w:p>
    <w:p w14:paraId="537CB29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5495</w:t>
      </w:r>
    </w:p>
    <w:p w14:paraId="71DB43E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5495</w:t>
      </w:r>
    </w:p>
    <w:p w14:paraId="03C9165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A.16.6.1.12.3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5497</w:t>
      </w:r>
    </w:p>
    <w:p w14:paraId="5469DEC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5498</w:t>
      </w:r>
    </w:p>
    <w:p w14:paraId="7C94E28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event triggered reporting tests for FR1 without SSB time index detection when DRX is used for 1 Rx UE</w:t>
      </w:r>
      <w:r>
        <w:rPr>
          <w:noProof/>
        </w:rPr>
        <w:tab/>
        <w:t>5498</w:t>
      </w:r>
    </w:p>
    <w:p w14:paraId="76C2DAC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5498</w:t>
      </w:r>
    </w:p>
    <w:p w14:paraId="2C5136F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5503</w:t>
      </w:r>
    </w:p>
    <w:p w14:paraId="42B5FCF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event triggered reporting tests for FR1 without SSB time index detection when DRX is used for 2 Rx UE</w:t>
      </w:r>
      <w:r>
        <w:rPr>
          <w:noProof/>
        </w:rPr>
        <w:tab/>
        <w:t>5503</w:t>
      </w:r>
    </w:p>
    <w:p w14:paraId="5AB57C4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5503</w:t>
      </w:r>
    </w:p>
    <w:p w14:paraId="7F6D514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5508</w:t>
      </w:r>
    </w:p>
    <w:p w14:paraId="1FD43EC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tests for FR1 without SSB time index detection when DRX is not used for 1 Rx UE</w:t>
      </w:r>
      <w:r>
        <w:rPr>
          <w:noProof/>
        </w:rPr>
        <w:tab/>
        <w:t>5508</w:t>
      </w:r>
    </w:p>
    <w:p w14:paraId="2C79297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5508</w:t>
      </w:r>
    </w:p>
    <w:p w14:paraId="3F37A30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5511</w:t>
      </w:r>
    </w:p>
    <w:p w14:paraId="5476084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tests for FR1 without SSB time index detection when DRX is not used for 2 Rx UE</w:t>
      </w:r>
      <w:r>
        <w:rPr>
          <w:noProof/>
        </w:rPr>
        <w:tab/>
        <w:t>5512</w:t>
      </w:r>
    </w:p>
    <w:p w14:paraId="4F276EB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5512</w:t>
      </w:r>
    </w:p>
    <w:p w14:paraId="36D053A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A.16.6.2.4.2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5515</w:t>
      </w:r>
    </w:p>
    <w:p w14:paraId="7126055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tests for FR1 with SSB time index detection when DRX is not used for 1 Rx UE</w:t>
      </w:r>
      <w:r>
        <w:rPr>
          <w:noProof/>
        </w:rPr>
        <w:tab/>
        <w:t>5516</w:t>
      </w:r>
    </w:p>
    <w:p w14:paraId="5AA77BA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5516</w:t>
      </w:r>
    </w:p>
    <w:p w14:paraId="663F6D3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5519</w:t>
      </w:r>
    </w:p>
    <w:p w14:paraId="2A4CBB2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tests for FR1 with SSB time index detection when DRX is not used for 2 Rx UE</w:t>
      </w:r>
      <w:r>
        <w:rPr>
          <w:noProof/>
        </w:rPr>
        <w:tab/>
        <w:t>5520</w:t>
      </w:r>
    </w:p>
    <w:p w14:paraId="5CB3C20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5520</w:t>
      </w:r>
    </w:p>
    <w:p w14:paraId="77271C4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5523</w:t>
      </w:r>
    </w:p>
    <w:p w14:paraId="327476D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tests for FR1 with SSB time index detection when DRX is used for 1 Rx UE</w:t>
      </w:r>
      <w:r>
        <w:rPr>
          <w:noProof/>
        </w:rPr>
        <w:tab/>
        <w:t>5524</w:t>
      </w:r>
    </w:p>
    <w:p w14:paraId="38FF954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5524</w:t>
      </w:r>
    </w:p>
    <w:p w14:paraId="400EC51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5528</w:t>
      </w:r>
    </w:p>
    <w:p w14:paraId="11AB1C2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tests for FR1 with SSB time index detection when DRX is used for 2 Rx UE</w:t>
      </w:r>
      <w:r>
        <w:rPr>
          <w:noProof/>
        </w:rPr>
        <w:tab/>
        <w:t>5529</w:t>
      </w:r>
    </w:p>
    <w:p w14:paraId="6C64E5F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5529</w:t>
      </w:r>
    </w:p>
    <w:p w14:paraId="75D79CC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5533</w:t>
      </w:r>
    </w:p>
    <w:p w14:paraId="6BA6935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tests with additional mandatory gap pattern for 1 Rx UE</w:t>
      </w:r>
      <w:r>
        <w:rPr>
          <w:noProof/>
        </w:rPr>
        <w:tab/>
        <w:t>5534</w:t>
      </w:r>
    </w:p>
    <w:p w14:paraId="706EBBE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5534</w:t>
      </w:r>
    </w:p>
    <w:p w14:paraId="632C7F2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5536</w:t>
      </w:r>
    </w:p>
    <w:p w14:paraId="3D164E4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tests with additional mandatory gap pattern for 2 Rx UE</w:t>
      </w:r>
      <w:r>
        <w:rPr>
          <w:noProof/>
        </w:rPr>
        <w:tab/>
        <w:t>5536</w:t>
      </w:r>
    </w:p>
    <w:p w14:paraId="1BC627E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5536</w:t>
      </w:r>
    </w:p>
    <w:p w14:paraId="1BF68E0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5539</w:t>
      </w:r>
    </w:p>
    <w:p w14:paraId="5CB3A81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tests for FR1 when DRX is used for 1 Rx UE</w:t>
      </w:r>
      <w:r>
        <w:rPr>
          <w:noProof/>
        </w:rPr>
        <w:tab/>
        <w:t>5539</w:t>
      </w:r>
    </w:p>
    <w:p w14:paraId="734361E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5539</w:t>
      </w:r>
    </w:p>
    <w:p w14:paraId="7B0EB61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5542</w:t>
      </w:r>
    </w:p>
    <w:p w14:paraId="7E6BDFB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tests for FR1 when DRX is used for 2 Rx UE</w:t>
      </w:r>
      <w:r>
        <w:rPr>
          <w:noProof/>
        </w:rPr>
        <w:tab/>
        <w:t>5543</w:t>
      </w:r>
    </w:p>
    <w:p w14:paraId="0B72C0E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5543</w:t>
      </w:r>
    </w:p>
    <w:p w14:paraId="4C5F522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5547</w:t>
      </w:r>
    </w:p>
    <w:p w14:paraId="7FDEB19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Inter-RAT Measurements</w:t>
      </w:r>
      <w:r>
        <w:rPr>
          <w:noProof/>
        </w:rPr>
        <w:tab/>
        <w:t>5548</w:t>
      </w:r>
    </w:p>
    <w:p w14:paraId="1D5127B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NR - E-UTRAN event-triggered reporting in non-DRX in FR1 for 1 Rx UE</w:t>
      </w:r>
      <w:r>
        <w:rPr>
          <w:noProof/>
        </w:rPr>
        <w:tab/>
        <w:t>5548</w:t>
      </w:r>
    </w:p>
    <w:p w14:paraId="4D6D29D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5548</w:t>
      </w:r>
    </w:p>
    <w:p w14:paraId="6FEAE3D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5553</w:t>
      </w:r>
    </w:p>
    <w:p w14:paraId="2133749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NR - E-UTRAN event-triggered reporting in non-DRX in FR1 for 2 Rx UE</w:t>
      </w:r>
      <w:r>
        <w:rPr>
          <w:noProof/>
        </w:rPr>
        <w:tab/>
        <w:t>5553</w:t>
      </w:r>
    </w:p>
    <w:p w14:paraId="4E0BA0D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5553</w:t>
      </w:r>
    </w:p>
    <w:p w14:paraId="2F261A7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5558</w:t>
      </w:r>
    </w:p>
    <w:p w14:paraId="63D32B1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NR - E-UTRAN event-triggered reporting in DRX in FR1 for 1 Rx UE</w:t>
      </w:r>
      <w:r>
        <w:rPr>
          <w:noProof/>
        </w:rPr>
        <w:tab/>
        <w:t>5558</w:t>
      </w:r>
    </w:p>
    <w:p w14:paraId="3727F61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5558</w:t>
      </w:r>
    </w:p>
    <w:p w14:paraId="131935D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5563</w:t>
      </w:r>
    </w:p>
    <w:p w14:paraId="493420C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NR - E-UTRAN event-triggered reporting in DRX in FR1 for 2 Rx UE</w:t>
      </w:r>
      <w:r>
        <w:rPr>
          <w:noProof/>
        </w:rPr>
        <w:tab/>
        <w:t>5563</w:t>
      </w:r>
    </w:p>
    <w:p w14:paraId="6FDA1C5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5563</w:t>
      </w:r>
    </w:p>
    <w:p w14:paraId="1D7D988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5568</w:t>
      </w:r>
    </w:p>
    <w:p w14:paraId="7651875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5568</w:t>
      </w:r>
    </w:p>
    <w:p w14:paraId="30C166E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SSB based L1-RSRP measurement when DRX is not used for 1 Rx UE</w:t>
      </w:r>
      <w:r>
        <w:rPr>
          <w:noProof/>
        </w:rPr>
        <w:tab/>
        <w:t>5568</w:t>
      </w:r>
    </w:p>
    <w:p w14:paraId="0695673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5568</w:t>
      </w:r>
    </w:p>
    <w:p w14:paraId="2CA469E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5568</w:t>
      </w:r>
    </w:p>
    <w:p w14:paraId="3A8008C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5571</w:t>
      </w:r>
    </w:p>
    <w:p w14:paraId="5CDE95A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SSB based L1-RSRP measurement when DRX is not used for 2 Rx UE</w:t>
      </w:r>
      <w:r>
        <w:rPr>
          <w:noProof/>
        </w:rPr>
        <w:tab/>
        <w:t>5571</w:t>
      </w:r>
    </w:p>
    <w:p w14:paraId="6220518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5571</w:t>
      </w:r>
    </w:p>
    <w:p w14:paraId="0CE49FC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5572</w:t>
      </w:r>
    </w:p>
    <w:p w14:paraId="39D2792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5575</w:t>
      </w:r>
    </w:p>
    <w:p w14:paraId="5A7F6BB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SSB based L1-RSRP measurement when DRX is used for 1 Rx UE</w:t>
      </w:r>
      <w:r>
        <w:rPr>
          <w:noProof/>
        </w:rPr>
        <w:tab/>
        <w:t>5575</w:t>
      </w:r>
    </w:p>
    <w:p w14:paraId="655355E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5575</w:t>
      </w:r>
    </w:p>
    <w:p w14:paraId="4913F26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5576</w:t>
      </w:r>
    </w:p>
    <w:p w14:paraId="1D4872E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5579</w:t>
      </w:r>
    </w:p>
    <w:p w14:paraId="7F6CD4F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SSB based L1-RSRP measurement when DRX is used for 2 Rx UE</w:t>
      </w:r>
      <w:r>
        <w:rPr>
          <w:noProof/>
        </w:rPr>
        <w:tab/>
        <w:t>5579</w:t>
      </w:r>
    </w:p>
    <w:p w14:paraId="0D32174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5579</w:t>
      </w:r>
    </w:p>
    <w:p w14:paraId="55B34CF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5580</w:t>
      </w:r>
    </w:p>
    <w:p w14:paraId="5A9C819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5583</w:t>
      </w:r>
    </w:p>
    <w:p w14:paraId="412439E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CSI-RS based L1-RSRP measurement when DRX is not used for 1 Rx UE</w:t>
      </w:r>
      <w:r>
        <w:rPr>
          <w:noProof/>
        </w:rPr>
        <w:tab/>
        <w:t>5583</w:t>
      </w:r>
    </w:p>
    <w:p w14:paraId="25CD0CC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5583</w:t>
      </w:r>
    </w:p>
    <w:p w14:paraId="4671312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5584</w:t>
      </w:r>
    </w:p>
    <w:p w14:paraId="7F77515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A.16.6.4.5.3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5587</w:t>
      </w:r>
    </w:p>
    <w:p w14:paraId="1F79B02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CSI-RS based L1-RSRP measurement when DRX is not used for 2 Rx UE</w:t>
      </w:r>
      <w:r>
        <w:rPr>
          <w:noProof/>
        </w:rPr>
        <w:tab/>
        <w:t>5587</w:t>
      </w:r>
    </w:p>
    <w:p w14:paraId="1A67D81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A.16.6.4.6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5587</w:t>
      </w:r>
    </w:p>
    <w:p w14:paraId="1CDA5B0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A.16.6.4.6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5588</w:t>
      </w:r>
    </w:p>
    <w:p w14:paraId="7FE2DF8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A.16.6.4.6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5591</w:t>
      </w:r>
    </w:p>
    <w:p w14:paraId="3DA5280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CSI-RS based L1-RSRP measurement when DRX is used for 1 Rx UE</w:t>
      </w:r>
      <w:r>
        <w:rPr>
          <w:noProof/>
        </w:rPr>
        <w:tab/>
        <w:t>5591</w:t>
      </w:r>
    </w:p>
    <w:p w14:paraId="03FDC8E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A.16.6.4.7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5591</w:t>
      </w:r>
    </w:p>
    <w:p w14:paraId="3A10DB0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A.16.6.4.7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5592</w:t>
      </w:r>
    </w:p>
    <w:p w14:paraId="33B03DB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A.16.6.4.7.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5595</w:t>
      </w:r>
    </w:p>
    <w:p w14:paraId="0B3D687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CSI-RS based L1-RSRP measurement when DRX is used for 2 Rx UE</w:t>
      </w:r>
      <w:r>
        <w:rPr>
          <w:noProof/>
        </w:rPr>
        <w:tab/>
        <w:t>5595</w:t>
      </w:r>
    </w:p>
    <w:p w14:paraId="4DDD207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A.16.6.4.8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5595</w:t>
      </w:r>
    </w:p>
    <w:p w14:paraId="3732D4B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A.16.6.4.8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5596</w:t>
      </w:r>
    </w:p>
    <w:p w14:paraId="34172A6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A.16.6.4.8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5599</w:t>
      </w:r>
    </w:p>
    <w:p w14:paraId="77C2748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5599</w:t>
      </w:r>
    </w:p>
    <w:p w14:paraId="79FE3BD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intra-frequency CGI identification of NR neighbor cell in FR1 for 1 Rx UE</w:t>
      </w:r>
      <w:r>
        <w:rPr>
          <w:noProof/>
        </w:rPr>
        <w:tab/>
        <w:t>5599</w:t>
      </w:r>
    </w:p>
    <w:p w14:paraId="294A48E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5599</w:t>
      </w:r>
    </w:p>
    <w:p w14:paraId="21DB766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5599</w:t>
      </w:r>
    </w:p>
    <w:p w14:paraId="7B59EE8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5602</w:t>
      </w:r>
    </w:p>
    <w:p w14:paraId="4420E28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intra-frequency CGI identification of NR neighbor cell in FR1 for 2 Rx UE</w:t>
      </w:r>
      <w:r>
        <w:rPr>
          <w:noProof/>
        </w:rPr>
        <w:tab/>
        <w:t>5602</w:t>
      </w:r>
    </w:p>
    <w:p w14:paraId="3C9FFA8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5602</w:t>
      </w:r>
    </w:p>
    <w:p w14:paraId="605B464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5602</w:t>
      </w:r>
    </w:p>
    <w:p w14:paraId="28A3792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5605</w:t>
      </w:r>
    </w:p>
    <w:p w14:paraId="226B3D2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Identification of a new CGI of inter-RAT E-UTRA cell using autonomous gaps in NR SA for 1 Rx UE</w:t>
      </w:r>
      <w:r>
        <w:rPr>
          <w:noProof/>
        </w:rPr>
        <w:tab/>
        <w:t>5605</w:t>
      </w:r>
    </w:p>
    <w:p w14:paraId="0715202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5605</w:t>
      </w:r>
    </w:p>
    <w:p w14:paraId="507EAFF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5612</w:t>
      </w:r>
    </w:p>
    <w:p w14:paraId="2730602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Identification of a new CGI of inter-RAT E-UTRA cell using autonomous gaps in NR SA for 2 Rx UE</w:t>
      </w:r>
      <w:r>
        <w:rPr>
          <w:noProof/>
        </w:rPr>
        <w:tab/>
        <w:t>5612</w:t>
      </w:r>
    </w:p>
    <w:p w14:paraId="05E4B8F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5612</w:t>
      </w:r>
    </w:p>
    <w:p w14:paraId="3297BF0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A.16.6.5.4.2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5619</w:t>
      </w:r>
    </w:p>
    <w:p w14:paraId="02895D32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Performance requirements for RedCap</w:t>
      </w:r>
      <w:r>
        <w:rPr>
          <w:noProof/>
        </w:rPr>
        <w:tab/>
        <w:t>5619</w:t>
      </w:r>
    </w:p>
    <w:p w14:paraId="6AC90A3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SS-RSRP</w:t>
      </w:r>
      <w:r>
        <w:rPr>
          <w:noProof/>
        </w:rPr>
        <w:tab/>
        <w:t>5619</w:t>
      </w:r>
    </w:p>
    <w:p w14:paraId="3D9A1C5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SA: intra-frequency case measurement accuracy with FR1 serving cell and FR1 target cell for 1 Rx UE</w:t>
      </w:r>
      <w:r>
        <w:rPr>
          <w:noProof/>
        </w:rPr>
        <w:tab/>
        <w:t>5619</w:t>
      </w:r>
    </w:p>
    <w:p w14:paraId="5C3E8BF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5619</w:t>
      </w:r>
    </w:p>
    <w:p w14:paraId="668CC32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5619</w:t>
      </w:r>
    </w:p>
    <w:p w14:paraId="41274DA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5624</w:t>
      </w:r>
    </w:p>
    <w:p w14:paraId="1BDB49D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SA: intra-frequency case measurement accuracy with FR1 serving cell and FR1 target cell for 2Rx UE</w:t>
      </w:r>
      <w:r>
        <w:rPr>
          <w:noProof/>
        </w:rPr>
        <w:tab/>
        <w:t>5624</w:t>
      </w:r>
    </w:p>
    <w:p w14:paraId="46AC000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5624</w:t>
      </w:r>
    </w:p>
    <w:p w14:paraId="4F8A580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5624</w:t>
      </w:r>
    </w:p>
    <w:p w14:paraId="0960AB1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5629</w:t>
      </w:r>
    </w:p>
    <w:p w14:paraId="5C9045F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inter-frequency case measurement accuracy with FR1 serving cell and FR1 target cell for 1 Rx UE</w:t>
      </w:r>
      <w:r>
        <w:rPr>
          <w:noProof/>
        </w:rPr>
        <w:tab/>
        <w:t>5629</w:t>
      </w:r>
    </w:p>
    <w:p w14:paraId="25D88F1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A.16.7.1.3.1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5629</w:t>
      </w:r>
    </w:p>
    <w:p w14:paraId="7FF70D7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5629</w:t>
      </w:r>
    </w:p>
    <w:p w14:paraId="43CCAEC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5633</w:t>
      </w:r>
    </w:p>
    <w:p w14:paraId="1E5AD23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A.16.7.1.4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inter-frequency case measurement accuracy with FR1 serving cell and FR1 target cell for 2 Rx UE</w:t>
      </w:r>
      <w:r>
        <w:rPr>
          <w:noProof/>
        </w:rPr>
        <w:tab/>
        <w:t>5633</w:t>
      </w:r>
    </w:p>
    <w:p w14:paraId="1D3EE5A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A.16.7.1.4.1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5633</w:t>
      </w:r>
    </w:p>
    <w:p w14:paraId="10FD7D4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5634</w:t>
      </w:r>
    </w:p>
    <w:p w14:paraId="67BAFFE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5638</w:t>
      </w:r>
    </w:p>
    <w:p w14:paraId="0BF914B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SS-RSRQ</w:t>
      </w:r>
      <w:r>
        <w:rPr>
          <w:noProof/>
        </w:rPr>
        <w:tab/>
        <w:t>5638</w:t>
      </w:r>
    </w:p>
    <w:p w14:paraId="6D9CA6B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SA: Intra-frequency measurement accuracy with FR1 serving cell and FR1 target cell for 1 Rx UE</w:t>
      </w:r>
      <w:r>
        <w:rPr>
          <w:noProof/>
        </w:rPr>
        <w:tab/>
        <w:t>5638</w:t>
      </w:r>
    </w:p>
    <w:p w14:paraId="2DB4AC7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5638</w:t>
      </w:r>
    </w:p>
    <w:p w14:paraId="074875E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5639</w:t>
      </w:r>
    </w:p>
    <w:p w14:paraId="01DF9BE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A.16.7.2.1.3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5644</w:t>
      </w:r>
    </w:p>
    <w:p w14:paraId="7A6D7C6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SA: Intra-frequency measurement accuracy with FR1 serving cell and FR1 target cell for 2 Rx UE</w:t>
      </w:r>
      <w:r>
        <w:rPr>
          <w:noProof/>
        </w:rPr>
        <w:tab/>
        <w:t>5644</w:t>
      </w:r>
    </w:p>
    <w:p w14:paraId="554998A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A.16.7.2.2.1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5644</w:t>
      </w:r>
    </w:p>
    <w:p w14:paraId="0372933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A.16.7.2.2.2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5644</w:t>
      </w:r>
    </w:p>
    <w:p w14:paraId="5D87711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lastRenderedPageBreak/>
        <w:t>A.16.7.2.2.3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5649</w:t>
      </w:r>
    </w:p>
    <w:p w14:paraId="30094DD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Inter-frequency measurement accuracy with FR1 serving cell and FR1 target cell for 1 Rx UE</w:t>
      </w:r>
      <w:r>
        <w:rPr>
          <w:noProof/>
        </w:rPr>
        <w:tab/>
        <w:t>5649</w:t>
      </w:r>
    </w:p>
    <w:p w14:paraId="6FFC724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A.16.7.2.3.1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5649</w:t>
      </w:r>
    </w:p>
    <w:p w14:paraId="42B8A53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5649</w:t>
      </w:r>
    </w:p>
    <w:p w14:paraId="40A8362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5654</w:t>
      </w:r>
    </w:p>
    <w:p w14:paraId="103369D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Inter-frequency measurement accuracy with FR1 serving cell and FR1 target cell for 2 Rx UE</w:t>
      </w:r>
      <w:r>
        <w:rPr>
          <w:noProof/>
        </w:rPr>
        <w:tab/>
        <w:t>5654</w:t>
      </w:r>
    </w:p>
    <w:p w14:paraId="1F6F280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A.16.7.2.4.1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5654</w:t>
      </w:r>
    </w:p>
    <w:p w14:paraId="065E873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5654</w:t>
      </w:r>
    </w:p>
    <w:p w14:paraId="7376A63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5660</w:t>
      </w:r>
    </w:p>
    <w:p w14:paraId="29D4812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SS-SINR</w:t>
      </w:r>
      <w:r>
        <w:rPr>
          <w:noProof/>
        </w:rPr>
        <w:tab/>
        <w:t>5660</w:t>
      </w:r>
    </w:p>
    <w:p w14:paraId="586A71F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intra-frequency measurement accuracy with FR1 serving cell and FR1 target cell for 1 Rx UE</w:t>
      </w:r>
      <w:r>
        <w:rPr>
          <w:noProof/>
        </w:rPr>
        <w:tab/>
        <w:t>5660</w:t>
      </w:r>
    </w:p>
    <w:p w14:paraId="06A37D5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A.16.7.3.1.1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5660</w:t>
      </w:r>
    </w:p>
    <w:p w14:paraId="490CD75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5661</w:t>
      </w:r>
    </w:p>
    <w:p w14:paraId="0CAED35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5665</w:t>
      </w:r>
    </w:p>
    <w:p w14:paraId="29ED9DA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intra-frequency measurement accuracy with FR1 serving cell and FR1 target cell for 2 Rx UE</w:t>
      </w:r>
      <w:r>
        <w:rPr>
          <w:noProof/>
        </w:rPr>
        <w:tab/>
        <w:t>5665</w:t>
      </w:r>
    </w:p>
    <w:p w14:paraId="1BC6A1C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A.16.7.3.2.1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5665</w:t>
      </w:r>
    </w:p>
    <w:p w14:paraId="2E3853E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5666</w:t>
      </w:r>
    </w:p>
    <w:p w14:paraId="41F6FF1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Inter-frequency measurement accuracy with FR1 serving cell and FR1 target cell for 1 Rx UE</w:t>
      </w:r>
      <w:r>
        <w:rPr>
          <w:noProof/>
        </w:rPr>
        <w:tab/>
        <w:t>5670</w:t>
      </w:r>
    </w:p>
    <w:p w14:paraId="3BA4BDB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A.16.7.3.3.1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5670</w:t>
      </w:r>
    </w:p>
    <w:p w14:paraId="3A0FF83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5670</w:t>
      </w:r>
    </w:p>
    <w:p w14:paraId="11B1454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5675</w:t>
      </w:r>
    </w:p>
    <w:p w14:paraId="58BC31C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A.16.7.3.4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Inter-frequency measurement accuracy with FR1 serving cell and FR1 target cell for 2 Rx UE</w:t>
      </w:r>
      <w:r>
        <w:rPr>
          <w:noProof/>
        </w:rPr>
        <w:tab/>
        <w:t>5676</w:t>
      </w:r>
    </w:p>
    <w:p w14:paraId="46CD74F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A.16.7.3.4.1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5676</w:t>
      </w:r>
    </w:p>
    <w:p w14:paraId="530DA00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5676</w:t>
      </w:r>
    </w:p>
    <w:p w14:paraId="4CC19E3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5680</w:t>
      </w:r>
    </w:p>
    <w:p w14:paraId="3ADE694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5681</w:t>
      </w:r>
    </w:p>
    <w:p w14:paraId="0178F04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SSB based L1-RSRP measurement for 1 Rx UE</w:t>
      </w:r>
      <w:r>
        <w:rPr>
          <w:noProof/>
        </w:rPr>
        <w:tab/>
        <w:t>5681</w:t>
      </w:r>
    </w:p>
    <w:p w14:paraId="17A7A65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5681</w:t>
      </w:r>
    </w:p>
    <w:p w14:paraId="15A4644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5681</w:t>
      </w:r>
    </w:p>
    <w:p w14:paraId="5EA861A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5685</w:t>
      </w:r>
    </w:p>
    <w:p w14:paraId="7CB83CE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SSB based L1-RSRP measurement for 2 Rx UE</w:t>
      </w:r>
      <w:r>
        <w:rPr>
          <w:noProof/>
        </w:rPr>
        <w:tab/>
        <w:t>5685</w:t>
      </w:r>
    </w:p>
    <w:p w14:paraId="4304F5E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5685</w:t>
      </w:r>
    </w:p>
    <w:p w14:paraId="305AA18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5685</w:t>
      </w:r>
    </w:p>
    <w:p w14:paraId="1FF335C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5686</w:t>
      </w:r>
    </w:p>
    <w:p w14:paraId="50639BB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CSI-RS based L1-RSRP measurement on resource set with repetition off for 1 Rx UE</w:t>
      </w:r>
      <w:r>
        <w:rPr>
          <w:noProof/>
        </w:rPr>
        <w:tab/>
        <w:t>5686</w:t>
      </w:r>
    </w:p>
    <w:p w14:paraId="185995B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5686</w:t>
      </w:r>
    </w:p>
    <w:p w14:paraId="3FD09BD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5686</w:t>
      </w:r>
    </w:p>
    <w:p w14:paraId="40F665B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5690</w:t>
      </w:r>
    </w:p>
    <w:p w14:paraId="47A8C73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A.16.7.4.4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CSI-RS based L1-RSRP measurement on resource set with repetition off for 2 Rx UE</w:t>
      </w:r>
      <w:r>
        <w:rPr>
          <w:noProof/>
        </w:rPr>
        <w:tab/>
        <w:t>5690</w:t>
      </w:r>
    </w:p>
    <w:p w14:paraId="30EF697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5690</w:t>
      </w:r>
    </w:p>
    <w:p w14:paraId="6BAEB87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5691</w:t>
      </w:r>
    </w:p>
    <w:p w14:paraId="28E6FE0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5691</w:t>
      </w:r>
    </w:p>
    <w:p w14:paraId="40AC1BE6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RSRP</w:t>
      </w:r>
      <w:r>
        <w:rPr>
          <w:noProof/>
        </w:rPr>
        <w:tab/>
        <w:t>5691</w:t>
      </w:r>
    </w:p>
    <w:p w14:paraId="25B719B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SA: inter-RAT measurement accuracy with FR1 serving cell for 1 Rx UE</w:t>
      </w:r>
      <w:r>
        <w:rPr>
          <w:noProof/>
        </w:rPr>
        <w:tab/>
        <w:t>5691</w:t>
      </w:r>
    </w:p>
    <w:p w14:paraId="7C62BFD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5691</w:t>
      </w:r>
    </w:p>
    <w:p w14:paraId="7367BCE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5691</w:t>
      </w:r>
    </w:p>
    <w:p w14:paraId="6DC6E38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5697</w:t>
      </w:r>
    </w:p>
    <w:p w14:paraId="0213846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SA: inter-RAT measurement accuracy with FR1 serving cell for 2 Rx UE</w:t>
      </w:r>
      <w:r>
        <w:rPr>
          <w:noProof/>
        </w:rPr>
        <w:tab/>
        <w:t>5698</w:t>
      </w:r>
    </w:p>
    <w:p w14:paraId="41CABBC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5698</w:t>
      </w:r>
    </w:p>
    <w:p w14:paraId="1992BE2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5698</w:t>
      </w:r>
    </w:p>
    <w:p w14:paraId="2D94B3A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5704</w:t>
      </w:r>
    </w:p>
    <w:p w14:paraId="3CBC17C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RSRQ</w:t>
      </w:r>
      <w:r>
        <w:rPr>
          <w:noProof/>
        </w:rPr>
        <w:tab/>
        <w:t>5705</w:t>
      </w:r>
    </w:p>
    <w:p w14:paraId="16EA1E6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SA: inter-RAT measurement accuracy with FR1 serving cell for 1 Rx UE</w:t>
      </w:r>
      <w:r>
        <w:rPr>
          <w:noProof/>
        </w:rPr>
        <w:tab/>
        <w:t>5705</w:t>
      </w:r>
    </w:p>
    <w:p w14:paraId="2E9CB30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5705</w:t>
      </w:r>
    </w:p>
    <w:p w14:paraId="4C8CDF1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5705</w:t>
      </w:r>
    </w:p>
    <w:p w14:paraId="535692F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5711</w:t>
      </w:r>
    </w:p>
    <w:p w14:paraId="3B5147B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lastRenderedPageBreak/>
        <w:t>A.16.7.6.2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SA: inter-RAT measurement accuracy with FR1 serving cell for 2 Rx UE</w:t>
      </w:r>
      <w:r>
        <w:rPr>
          <w:noProof/>
        </w:rPr>
        <w:tab/>
        <w:t>5712</w:t>
      </w:r>
    </w:p>
    <w:p w14:paraId="383897C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5712</w:t>
      </w:r>
    </w:p>
    <w:p w14:paraId="6E23DA3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5712</w:t>
      </w:r>
    </w:p>
    <w:p w14:paraId="7077C59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5718</w:t>
      </w:r>
    </w:p>
    <w:p w14:paraId="3DE4796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A.16.7.7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RS-SINR</w:t>
      </w:r>
      <w:r>
        <w:rPr>
          <w:noProof/>
        </w:rPr>
        <w:tab/>
        <w:t>5719</w:t>
      </w:r>
    </w:p>
    <w:p w14:paraId="0111C01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SA: inter-RAT measurement accuracy with FR1 serving cell for 1 Rx UE</w:t>
      </w:r>
      <w:r>
        <w:rPr>
          <w:noProof/>
        </w:rPr>
        <w:tab/>
        <w:t>5719</w:t>
      </w:r>
    </w:p>
    <w:p w14:paraId="2102956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A.16.7.7.2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SA: inter-RAT measurement accuracy with FR1 serving cell for 2 Rx UE</w:t>
      </w:r>
      <w:r>
        <w:rPr>
          <w:noProof/>
        </w:rPr>
        <w:tab/>
        <w:t>5719</w:t>
      </w:r>
    </w:p>
    <w:p w14:paraId="7B2B98D1" w14:textId="77777777" w:rsidR="008B5E63" w:rsidRDefault="008B5E6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NR standalone tests with one or more NR cells in FR2 for RedCap</w:t>
      </w:r>
      <w:r>
        <w:rPr>
          <w:noProof/>
        </w:rPr>
        <w:tab/>
        <w:t>5720</w:t>
      </w:r>
    </w:p>
    <w:p w14:paraId="529278EE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SA: RRC_IDLE state mobility for RedCap</w:t>
      </w:r>
      <w:r>
        <w:rPr>
          <w:noProof/>
        </w:rPr>
        <w:tab/>
        <w:t>5720</w:t>
      </w:r>
    </w:p>
    <w:p w14:paraId="5836336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to NR</w:t>
      </w:r>
      <w:r>
        <w:rPr>
          <w:noProof/>
        </w:rPr>
        <w:tab/>
        <w:t>5720</w:t>
      </w:r>
    </w:p>
    <w:p w14:paraId="325DDFD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to FR2 intra-frequency NR case for 2 Rx</w:t>
      </w:r>
      <w:r>
        <w:rPr>
          <w:noProof/>
        </w:rPr>
        <w:tab/>
        <w:t>5720</w:t>
      </w:r>
    </w:p>
    <w:p w14:paraId="566004A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5720</w:t>
      </w:r>
    </w:p>
    <w:p w14:paraId="3C9F6F8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A.17.1.1.1.2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5720</w:t>
      </w:r>
    </w:p>
    <w:p w14:paraId="4B87823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A.17.1.1.1.3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5724</w:t>
      </w:r>
    </w:p>
    <w:p w14:paraId="289B337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to FR2 inter-frequency NR case</w:t>
      </w:r>
      <w:r>
        <w:rPr>
          <w:noProof/>
        </w:rPr>
        <w:tab/>
        <w:t>5724</w:t>
      </w:r>
    </w:p>
    <w:p w14:paraId="65128B5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5724</w:t>
      </w:r>
    </w:p>
    <w:p w14:paraId="13784F0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A.17.1.1.2.2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5724</w:t>
      </w:r>
    </w:p>
    <w:p w14:paraId="097D029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A.17.1.1.2.3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5728</w:t>
      </w:r>
    </w:p>
    <w:p w14:paraId="1BD8E0B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to FR2 intra-frequency NR case</w:t>
      </w:r>
      <w:r w:rsidRPr="00EE690D">
        <w:rPr>
          <w:noProof/>
          <w:lang w:val="en-US"/>
        </w:rPr>
        <w:t xml:space="preserve"> </w:t>
      </w:r>
      <w:r>
        <w:rPr>
          <w:noProof/>
        </w:rPr>
        <w:t>for UE fulfilling stationary relaxed measurement criterion for 2 Rx UE</w:t>
      </w:r>
      <w:r>
        <w:rPr>
          <w:noProof/>
        </w:rPr>
        <w:tab/>
        <w:t>5728</w:t>
      </w:r>
    </w:p>
    <w:p w14:paraId="6A31134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A.17.1.1.3.1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5728</w:t>
      </w:r>
    </w:p>
    <w:p w14:paraId="77BEA73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A.17.1.1.3.2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5728</w:t>
      </w:r>
    </w:p>
    <w:p w14:paraId="68211FC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A.17.1.1.3.3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5731</w:t>
      </w:r>
    </w:p>
    <w:p w14:paraId="59CCDD7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to FR2 inter-frequency NR case for UE fulfilling stationary mobility relaxed measurement criterion for 2 Rx UE</w:t>
      </w:r>
      <w:r>
        <w:rPr>
          <w:noProof/>
        </w:rPr>
        <w:tab/>
        <w:t>5731</w:t>
      </w:r>
    </w:p>
    <w:p w14:paraId="23585B8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A.17.1.1.4.1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5731</w:t>
      </w:r>
    </w:p>
    <w:p w14:paraId="0FBCCA6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A.17.1.1.4.2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5731</w:t>
      </w:r>
    </w:p>
    <w:p w14:paraId="58AC876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A.17.1.1.4.3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5735</w:t>
      </w:r>
    </w:p>
    <w:p w14:paraId="6DD3AC5F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SA: RRC_INACTIVE state mobility for RedCap</w:t>
      </w:r>
      <w:r>
        <w:rPr>
          <w:noProof/>
        </w:rPr>
        <w:tab/>
        <w:t>5735</w:t>
      </w:r>
    </w:p>
    <w:p w14:paraId="6C88A18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A.17.2.</w:t>
      </w:r>
      <w:r w:rsidRPr="00EE690D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en-US"/>
        </w:rPr>
        <w:t>Configured Grant based Small Data Transmissions (CG-SDT) for RedCap</w:t>
      </w:r>
      <w:r>
        <w:rPr>
          <w:noProof/>
        </w:rPr>
        <w:tab/>
        <w:t>5735</w:t>
      </w:r>
    </w:p>
    <w:p w14:paraId="50AADE4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A.17.2.</w:t>
      </w:r>
      <w:r w:rsidRPr="00EE690D">
        <w:rPr>
          <w:noProof/>
          <w:lang w:val="en-US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TA validation for CG-SDT in FR2 for RedCap</w:t>
      </w:r>
      <w:r>
        <w:rPr>
          <w:noProof/>
        </w:rPr>
        <w:tab/>
        <w:t>5735</w:t>
      </w:r>
    </w:p>
    <w:p w14:paraId="461D9F2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A.17.2.</w:t>
      </w:r>
      <w:r w:rsidRPr="00EE690D">
        <w:rPr>
          <w:noProof/>
          <w:snapToGrid w:val="0"/>
          <w:lang w:val="en-US"/>
        </w:rPr>
        <w:t>1</w:t>
      </w:r>
      <w:r w:rsidRPr="00EE690D">
        <w:rPr>
          <w:noProof/>
          <w:snapToGrid w:val="0"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5735</w:t>
      </w:r>
    </w:p>
    <w:p w14:paraId="796FB42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A.17.2.</w:t>
      </w:r>
      <w:r w:rsidRPr="00EE690D">
        <w:rPr>
          <w:noProof/>
          <w:snapToGrid w:val="0"/>
          <w:lang w:val="en-US"/>
        </w:rPr>
        <w:t>1</w:t>
      </w:r>
      <w:r w:rsidRPr="00EE690D">
        <w:rPr>
          <w:noProof/>
          <w:snapToGrid w:val="0"/>
        </w:rPr>
        <w:t>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5739</w:t>
      </w:r>
    </w:p>
    <w:p w14:paraId="4D5FD260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RRC_CONNECTED state mobility for RedCap</w:t>
      </w:r>
      <w:r>
        <w:rPr>
          <w:noProof/>
        </w:rPr>
        <w:tab/>
        <w:t>5740</w:t>
      </w:r>
    </w:p>
    <w:p w14:paraId="7016975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for RedCap</w:t>
      </w:r>
      <w:r>
        <w:rPr>
          <w:noProof/>
        </w:rPr>
        <w:tab/>
        <w:t>5740</w:t>
      </w:r>
    </w:p>
    <w:p w14:paraId="2DB90F7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Intra-frequency handover from FR2 to FR2; unknown target cell for 2 Rx</w:t>
      </w:r>
      <w:r>
        <w:rPr>
          <w:noProof/>
        </w:rPr>
        <w:tab/>
        <w:t>5740</w:t>
      </w:r>
    </w:p>
    <w:p w14:paraId="2F92414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5740</w:t>
      </w:r>
    </w:p>
    <w:p w14:paraId="18DF623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5740</w:t>
      </w:r>
    </w:p>
    <w:p w14:paraId="4CC6AF0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A.17.3.1.1.3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5742</w:t>
      </w:r>
    </w:p>
    <w:p w14:paraId="7D3515A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Inter-frequency handover from FR2 to FR2; unknown target cell for 2 Rx</w:t>
      </w:r>
      <w:r>
        <w:rPr>
          <w:noProof/>
        </w:rPr>
        <w:tab/>
        <w:t>5742</w:t>
      </w:r>
    </w:p>
    <w:p w14:paraId="788C826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5742</w:t>
      </w:r>
    </w:p>
    <w:p w14:paraId="4173A86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5742</w:t>
      </w:r>
    </w:p>
    <w:p w14:paraId="0D110C9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A.17.3.1.2.3 Test Requirements</w:t>
      </w:r>
      <w:r>
        <w:rPr>
          <w:noProof/>
        </w:rPr>
        <w:tab/>
        <w:t>5744</w:t>
      </w:r>
    </w:p>
    <w:p w14:paraId="621C5F5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Mobility Control for RedCap</w:t>
      </w:r>
      <w:r>
        <w:rPr>
          <w:noProof/>
        </w:rPr>
        <w:tab/>
        <w:t>5745</w:t>
      </w:r>
    </w:p>
    <w:p w14:paraId="75822A5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SA: RRC Re-establishment</w:t>
      </w:r>
      <w:r>
        <w:rPr>
          <w:noProof/>
        </w:rPr>
        <w:tab/>
        <w:t>5745</w:t>
      </w:r>
    </w:p>
    <w:p w14:paraId="1D9F9CC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Intra-frequency RRC Re-establishment in FR2</w:t>
      </w:r>
      <w:r>
        <w:rPr>
          <w:noProof/>
        </w:rPr>
        <w:tab/>
        <w:t>5745</w:t>
      </w:r>
    </w:p>
    <w:p w14:paraId="0F4F6A13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A.17.3.2.1.1.1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5745</w:t>
      </w:r>
    </w:p>
    <w:p w14:paraId="74A5093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Inter-frequency RRC Re-establishment in FR2</w:t>
      </w:r>
      <w:r>
        <w:rPr>
          <w:noProof/>
        </w:rPr>
        <w:tab/>
        <w:t>5748</w:t>
      </w:r>
    </w:p>
    <w:p w14:paraId="7A5F19D5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A.17.3.2.1.2.1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5748</w:t>
      </w:r>
    </w:p>
    <w:p w14:paraId="2D6EE9A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5751</w:t>
      </w:r>
    </w:p>
    <w:p w14:paraId="13068D74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A.17.3.2.1.3.1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5751</w:t>
      </w:r>
    </w:p>
    <w:p w14:paraId="7D6D5030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A.17.3.2.1.3.2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5753</w:t>
      </w:r>
    </w:p>
    <w:p w14:paraId="65AA325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Random Access</w:t>
      </w:r>
      <w:r>
        <w:rPr>
          <w:noProof/>
        </w:rPr>
        <w:tab/>
        <w:t>5754</w:t>
      </w:r>
    </w:p>
    <w:p w14:paraId="4D5A9CB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4-step RA type contention based random access test in FR2 for NR Standalone</w:t>
      </w:r>
      <w:r>
        <w:rPr>
          <w:noProof/>
        </w:rPr>
        <w:tab/>
        <w:t>5754</w:t>
      </w:r>
    </w:p>
    <w:p w14:paraId="283AA8D1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A.17.3.2.2.1.1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5754</w:t>
      </w:r>
    </w:p>
    <w:p w14:paraId="6D6B2454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A.17.3.2.2.1.2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5756</w:t>
      </w:r>
    </w:p>
    <w:p w14:paraId="425D928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4-step RA type non-contention based random access test in FR2 for NR Standalone</w:t>
      </w:r>
      <w:r>
        <w:rPr>
          <w:noProof/>
        </w:rPr>
        <w:tab/>
        <w:t>5758</w:t>
      </w:r>
    </w:p>
    <w:p w14:paraId="1ACAB04A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A.17.3.2.2.2.1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5758</w:t>
      </w:r>
    </w:p>
    <w:p w14:paraId="6CD9D4A8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A.17.3.2.2.2.2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5760</w:t>
      </w:r>
    </w:p>
    <w:p w14:paraId="7BC01FB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A.17.3.2.2.3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2-step RA type contention based random access test in FR2 for NR Standalone</w:t>
      </w:r>
      <w:r>
        <w:rPr>
          <w:noProof/>
        </w:rPr>
        <w:tab/>
        <w:t>5762</w:t>
      </w:r>
    </w:p>
    <w:p w14:paraId="148CFACF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A.17.3.2.2.3.1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5762</w:t>
      </w:r>
    </w:p>
    <w:p w14:paraId="7F7E9683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A.17.3.2.2.3.2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5764</w:t>
      </w:r>
    </w:p>
    <w:p w14:paraId="36610C1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A.17.3.2.2.4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2-step RA type non-contention based random access test in FR2 for NR Standalone</w:t>
      </w:r>
      <w:r>
        <w:rPr>
          <w:noProof/>
        </w:rPr>
        <w:tab/>
        <w:t>5765</w:t>
      </w:r>
    </w:p>
    <w:p w14:paraId="4419826E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A.17.3.2.2.4.1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5765</w:t>
      </w:r>
    </w:p>
    <w:p w14:paraId="21AD9905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A.17.3.2.2.4.2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5767</w:t>
      </w:r>
    </w:p>
    <w:p w14:paraId="1BD40D3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SA: RRC Connection Release with Redirection</w:t>
      </w:r>
      <w:r>
        <w:rPr>
          <w:noProof/>
        </w:rPr>
        <w:tab/>
        <w:t>5768</w:t>
      </w:r>
    </w:p>
    <w:p w14:paraId="310CAE6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A.17.3.2.3.1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5768</w:t>
      </w:r>
    </w:p>
    <w:p w14:paraId="4E8ABB8B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A.17.3.2.3.1.1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5768</w:t>
      </w:r>
    </w:p>
    <w:p w14:paraId="3B49AA73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A.17.3.2.3.1.2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5768</w:t>
      </w:r>
    </w:p>
    <w:p w14:paraId="141CC749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A.17.3.2.3.1.3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5772</w:t>
      </w:r>
    </w:p>
    <w:p w14:paraId="2F15F644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</w:t>
      </w:r>
      <w:r>
        <w:rPr>
          <w:noProof/>
        </w:rPr>
        <w:tab/>
        <w:t>5772</w:t>
      </w:r>
    </w:p>
    <w:p w14:paraId="789551C3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5772</w:t>
      </w:r>
    </w:p>
    <w:p w14:paraId="136E957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5772</w:t>
      </w:r>
    </w:p>
    <w:p w14:paraId="1469826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5772</w:t>
      </w:r>
    </w:p>
    <w:p w14:paraId="2EBC606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5775</w:t>
      </w:r>
    </w:p>
    <w:p w14:paraId="0BCBA8C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5776</w:t>
      </w:r>
    </w:p>
    <w:p w14:paraId="1F16FE8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5776</w:t>
      </w:r>
    </w:p>
    <w:p w14:paraId="502FAD9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5776</w:t>
      </w:r>
    </w:p>
    <w:p w14:paraId="5023D2F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5776</w:t>
      </w:r>
    </w:p>
    <w:p w14:paraId="0962699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5776</w:t>
      </w:r>
    </w:p>
    <w:p w14:paraId="1F7A71D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A.17.4.3.1.3 Test Requirements</w:t>
      </w:r>
      <w:r>
        <w:rPr>
          <w:noProof/>
        </w:rPr>
        <w:tab/>
        <w:t>5779</w:t>
      </w:r>
    </w:p>
    <w:p w14:paraId="376F369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5779</w:t>
      </w:r>
    </w:p>
    <w:p w14:paraId="408D98F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5779</w:t>
      </w:r>
    </w:p>
    <w:p w14:paraId="133132D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5779</w:t>
      </w:r>
    </w:p>
    <w:p w14:paraId="61781B0D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Signaling characteristics for RedCap</w:t>
      </w:r>
      <w:r>
        <w:rPr>
          <w:noProof/>
        </w:rPr>
        <w:tab/>
        <w:t>5779</w:t>
      </w:r>
    </w:p>
    <w:p w14:paraId="57B29D5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RedCap</w:t>
      </w:r>
      <w:r>
        <w:rPr>
          <w:noProof/>
        </w:rPr>
        <w:tab/>
        <w:t>5779</w:t>
      </w:r>
    </w:p>
    <w:p w14:paraId="7A4BB1E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5779</w:t>
      </w:r>
    </w:p>
    <w:p w14:paraId="44F3EE5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5779</w:t>
      </w:r>
    </w:p>
    <w:p w14:paraId="5D0A4A5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5782</w:t>
      </w:r>
    </w:p>
    <w:p w14:paraId="6ED34FF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5783</w:t>
      </w:r>
    </w:p>
    <w:p w14:paraId="3BB068F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5783</w:t>
      </w:r>
    </w:p>
    <w:p w14:paraId="79B78D4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5787</w:t>
      </w:r>
    </w:p>
    <w:p w14:paraId="11B44D9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5788</w:t>
      </w:r>
    </w:p>
    <w:p w14:paraId="4D12521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A.17.5.1.3.1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5788</w:t>
      </w:r>
    </w:p>
    <w:p w14:paraId="52E3C57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A.17.5.1.3.2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5792</w:t>
      </w:r>
    </w:p>
    <w:p w14:paraId="071C792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5792</w:t>
      </w:r>
    </w:p>
    <w:p w14:paraId="6A5F67E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A.17.5.1.4.1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5792</w:t>
      </w:r>
    </w:p>
    <w:p w14:paraId="6921503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A.17.5.1.4.2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5797</w:t>
      </w:r>
    </w:p>
    <w:p w14:paraId="3E0E7B1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A.17.5.1.5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5797</w:t>
      </w:r>
    </w:p>
    <w:p w14:paraId="4C95BF0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A.17.5.1.5.1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5797</w:t>
      </w:r>
    </w:p>
    <w:p w14:paraId="27CF6CC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A.17.5.1.5.2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5802</w:t>
      </w:r>
    </w:p>
    <w:p w14:paraId="5B8CEF5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A.17.5.1.6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5802</w:t>
      </w:r>
    </w:p>
    <w:p w14:paraId="48C6259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A.17.5.1.6.1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5802</w:t>
      </w:r>
    </w:p>
    <w:p w14:paraId="749D9F1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A.17.5.1.6.2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5806</w:t>
      </w:r>
    </w:p>
    <w:p w14:paraId="5DEC67B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A.17.5.1.7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5806</w:t>
      </w:r>
    </w:p>
    <w:p w14:paraId="515443E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A.17.5.1.7.1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5806</w:t>
      </w:r>
    </w:p>
    <w:p w14:paraId="28BCEB8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A.17.5.1.7.2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5810</w:t>
      </w:r>
    </w:p>
    <w:p w14:paraId="72A3626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A.17.5.1.8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5810</w:t>
      </w:r>
    </w:p>
    <w:p w14:paraId="01028ED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A.17.5.1.8.1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5810</w:t>
      </w:r>
    </w:p>
    <w:p w14:paraId="5A2D9E6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A.17.5.1.8.2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5815</w:t>
      </w:r>
    </w:p>
    <w:p w14:paraId="23228AE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A.17.5.1.9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Radio Link Monitoring Scheduling Restrictions on FR2</w:t>
      </w:r>
      <w:r>
        <w:rPr>
          <w:noProof/>
        </w:rPr>
        <w:tab/>
        <w:t>5815</w:t>
      </w:r>
    </w:p>
    <w:p w14:paraId="7F3832D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A.17.5.1.9.1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5815</w:t>
      </w:r>
    </w:p>
    <w:p w14:paraId="2A0310F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A.17.5.1.9.2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5818</w:t>
      </w:r>
    </w:p>
    <w:p w14:paraId="52AD8EE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5818</w:t>
      </w:r>
    </w:p>
    <w:p w14:paraId="674FBA8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A.17.5.2.1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5818</w:t>
      </w:r>
    </w:p>
    <w:p w14:paraId="78B30CD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5818</w:t>
      </w:r>
    </w:p>
    <w:p w14:paraId="080007A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5822</w:t>
      </w:r>
    </w:p>
    <w:p w14:paraId="0432FF4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5822</w:t>
      </w:r>
    </w:p>
    <w:p w14:paraId="3377ACD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A.17.5.2.2.1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5822</w:t>
      </w:r>
    </w:p>
    <w:p w14:paraId="112FA05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A.17.5.2.2.2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5826</w:t>
      </w:r>
    </w:p>
    <w:p w14:paraId="6B26B4F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5826</w:t>
      </w:r>
    </w:p>
    <w:p w14:paraId="46FA657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A.17.5.2.3</w:t>
      </w:r>
      <w:r w:rsidRPr="00EE690D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5826</w:t>
      </w:r>
    </w:p>
    <w:p w14:paraId="0F1457F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A.17.5.2.3</w:t>
      </w:r>
      <w:r w:rsidRPr="00EE690D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5830</w:t>
      </w:r>
    </w:p>
    <w:p w14:paraId="1A7E386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5830</w:t>
      </w:r>
    </w:p>
    <w:p w14:paraId="7746935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A.17.5.2.4</w:t>
      </w:r>
      <w:r w:rsidRPr="00EE690D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5830</w:t>
      </w:r>
    </w:p>
    <w:p w14:paraId="698E8AB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A.17.5.2.4</w:t>
      </w:r>
      <w:r w:rsidRPr="00EE690D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5834</w:t>
      </w:r>
    </w:p>
    <w:p w14:paraId="1C6BF40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 for 2 Rx UE</w:t>
      </w:r>
      <w:r>
        <w:rPr>
          <w:noProof/>
        </w:rPr>
        <w:tab/>
        <w:t>5834</w:t>
      </w:r>
    </w:p>
    <w:p w14:paraId="747DAC2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A.17.5.2.5.1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5834</w:t>
      </w:r>
    </w:p>
    <w:p w14:paraId="144308F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A.17.5.2.5.2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5838</w:t>
      </w:r>
    </w:p>
    <w:p w14:paraId="6ABB1A9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Active BWP switch for RedCap</w:t>
      </w:r>
      <w:r>
        <w:rPr>
          <w:noProof/>
        </w:rPr>
        <w:tab/>
        <w:t>5838</w:t>
      </w:r>
    </w:p>
    <w:p w14:paraId="26F7AAD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5838</w:t>
      </w:r>
    </w:p>
    <w:p w14:paraId="06618C0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5838</w:t>
      </w:r>
    </w:p>
    <w:p w14:paraId="674538BD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</w:rPr>
        <w:t>A.</w:t>
      </w:r>
      <w:r>
        <w:rPr>
          <w:noProof/>
        </w:rPr>
        <w:t>1</w:t>
      </w:r>
      <w:r w:rsidRPr="00EE690D">
        <w:rPr>
          <w:rFonts w:eastAsia="MS Mincho"/>
          <w:noProof/>
        </w:rPr>
        <w:t>7.5.</w:t>
      </w:r>
      <w:r>
        <w:rPr>
          <w:noProof/>
        </w:rPr>
        <w:t>3</w:t>
      </w:r>
      <w:r w:rsidRPr="00EE690D">
        <w:rPr>
          <w:rFonts w:eastAsia="MS Mincho"/>
          <w:noProof/>
        </w:rPr>
        <w:t>.1.</w:t>
      </w:r>
      <w:r>
        <w:rPr>
          <w:noProof/>
        </w:rPr>
        <w:t>1</w:t>
      </w:r>
      <w:r w:rsidRPr="00EE690D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Test Purpose and Environment</w:t>
      </w:r>
      <w:r>
        <w:rPr>
          <w:noProof/>
        </w:rPr>
        <w:tab/>
        <w:t>5838</w:t>
      </w:r>
    </w:p>
    <w:p w14:paraId="659E88D8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</w:rPr>
        <w:t>A.</w:t>
      </w:r>
      <w:r>
        <w:rPr>
          <w:noProof/>
        </w:rPr>
        <w:t>1</w:t>
      </w:r>
      <w:r w:rsidRPr="00EE690D">
        <w:rPr>
          <w:rFonts w:eastAsia="MS Mincho"/>
          <w:noProof/>
        </w:rPr>
        <w:t>7.5.</w:t>
      </w:r>
      <w:r>
        <w:rPr>
          <w:noProof/>
        </w:rPr>
        <w:t>3</w:t>
      </w:r>
      <w:r w:rsidRPr="00EE690D">
        <w:rPr>
          <w:rFonts w:eastAsia="MS Mincho"/>
          <w:noProof/>
        </w:rPr>
        <w:t>.1.</w:t>
      </w:r>
      <w:r>
        <w:rPr>
          <w:noProof/>
        </w:rPr>
        <w:t>1</w:t>
      </w:r>
      <w:r w:rsidRPr="00EE690D">
        <w:rPr>
          <w:rFonts w:eastAsia="MS Mincho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5841</w:t>
      </w:r>
    </w:p>
    <w:p w14:paraId="0DF4ACA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5841</w:t>
      </w:r>
    </w:p>
    <w:p w14:paraId="7E91130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A.17.5.3.2.1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FR2 DL active BWP switch of PCell with non-DRX in SA</w:t>
      </w:r>
      <w:r>
        <w:rPr>
          <w:noProof/>
        </w:rPr>
        <w:tab/>
        <w:t>5841</w:t>
      </w:r>
    </w:p>
    <w:p w14:paraId="1E93FDDD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A.17.5.3.2.1.1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5841</w:t>
      </w:r>
    </w:p>
    <w:p w14:paraId="2E7EC6C0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A.17.5.3.2.1.2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5844</w:t>
      </w:r>
    </w:p>
    <w:p w14:paraId="509B87D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Active TCI state switch delay</w:t>
      </w:r>
      <w:r>
        <w:rPr>
          <w:noProof/>
        </w:rPr>
        <w:tab/>
        <w:t>5845</w:t>
      </w:r>
    </w:p>
    <w:p w14:paraId="79B6557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5845</w:t>
      </w:r>
    </w:p>
    <w:p w14:paraId="62FA59D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A.17.5.4.1.1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PCell FR2 active TCI state switch for a known TCI state</w:t>
      </w:r>
      <w:r>
        <w:rPr>
          <w:noProof/>
        </w:rPr>
        <w:tab/>
        <w:t>5845</w:t>
      </w:r>
    </w:p>
    <w:p w14:paraId="3955D7F0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</w:rPr>
        <w:t>A.</w:t>
      </w:r>
      <w:r>
        <w:rPr>
          <w:noProof/>
        </w:rPr>
        <w:t>1</w:t>
      </w:r>
      <w:r w:rsidRPr="00EE690D">
        <w:rPr>
          <w:rFonts w:eastAsia="MS Mincho"/>
          <w:noProof/>
        </w:rPr>
        <w:t>7.5.</w:t>
      </w:r>
      <w:r>
        <w:rPr>
          <w:noProof/>
        </w:rPr>
        <w:t>4</w:t>
      </w:r>
      <w:r w:rsidRPr="00EE690D">
        <w:rPr>
          <w:rFonts w:eastAsia="MS Mincho"/>
          <w:noProof/>
        </w:rPr>
        <w:t>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Test Purpose and Environment</w:t>
      </w:r>
      <w:r>
        <w:rPr>
          <w:noProof/>
        </w:rPr>
        <w:tab/>
        <w:t>5845</w:t>
      </w:r>
    </w:p>
    <w:p w14:paraId="2D49E090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</w:rPr>
        <w:t>A.17.5.4.1.1.2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Test Requirements</w:t>
      </w:r>
      <w:r>
        <w:rPr>
          <w:noProof/>
        </w:rPr>
        <w:tab/>
        <w:t>5848</w:t>
      </w:r>
    </w:p>
    <w:p w14:paraId="0638CE0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5848</w:t>
      </w:r>
    </w:p>
    <w:p w14:paraId="4C43C01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A.17.5.4.2.1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PCell FR2 active TCI state switch for a known TCI state</w:t>
      </w:r>
      <w:r>
        <w:rPr>
          <w:noProof/>
        </w:rPr>
        <w:tab/>
        <w:t>5848</w:t>
      </w:r>
    </w:p>
    <w:p w14:paraId="5E2D60B6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</w:rPr>
        <w:t>A.</w:t>
      </w:r>
      <w:r>
        <w:rPr>
          <w:noProof/>
        </w:rPr>
        <w:t>1</w:t>
      </w:r>
      <w:r w:rsidRPr="00EE690D">
        <w:rPr>
          <w:rFonts w:eastAsia="MS Mincho"/>
          <w:noProof/>
        </w:rPr>
        <w:t>7.5.</w:t>
      </w:r>
      <w:r>
        <w:rPr>
          <w:noProof/>
        </w:rPr>
        <w:t>4</w:t>
      </w:r>
      <w:r w:rsidRPr="00EE690D">
        <w:rPr>
          <w:rFonts w:eastAsia="MS Mincho"/>
          <w:noProof/>
        </w:rPr>
        <w:t>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Test Purpose and Environment</w:t>
      </w:r>
      <w:r>
        <w:rPr>
          <w:noProof/>
        </w:rPr>
        <w:tab/>
        <w:t>5848</w:t>
      </w:r>
    </w:p>
    <w:p w14:paraId="0DE419F6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A.17.5.4.2.1.2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5852</w:t>
      </w:r>
    </w:p>
    <w:p w14:paraId="02C49EC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5852</w:t>
      </w:r>
    </w:p>
    <w:p w14:paraId="4C0CED4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MAC-CE based Spatial Relation switch</w:t>
      </w:r>
      <w:r>
        <w:rPr>
          <w:noProof/>
        </w:rPr>
        <w:tab/>
        <w:t>5852</w:t>
      </w:r>
    </w:p>
    <w:p w14:paraId="26F859C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A.17.5.5.1.1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NR PCell FR2 spatial relation associated with known DL-RS</w:t>
      </w:r>
      <w:r>
        <w:rPr>
          <w:noProof/>
        </w:rPr>
        <w:tab/>
        <w:t>5852</w:t>
      </w:r>
    </w:p>
    <w:p w14:paraId="2097DCC4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</w:rPr>
        <w:t>A.</w:t>
      </w:r>
      <w:r>
        <w:rPr>
          <w:noProof/>
        </w:rPr>
        <w:t>1</w:t>
      </w:r>
      <w:r w:rsidRPr="00EE690D">
        <w:rPr>
          <w:rFonts w:eastAsia="MS Mincho"/>
          <w:noProof/>
        </w:rPr>
        <w:t>7.5.</w:t>
      </w:r>
      <w:r>
        <w:rPr>
          <w:noProof/>
        </w:rPr>
        <w:t>5</w:t>
      </w:r>
      <w:r w:rsidRPr="00EE690D">
        <w:rPr>
          <w:rFonts w:eastAsia="MS Mincho"/>
          <w:noProof/>
        </w:rPr>
        <w:t>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Test Purpose and Environment</w:t>
      </w:r>
      <w:r>
        <w:rPr>
          <w:noProof/>
        </w:rPr>
        <w:tab/>
        <w:t>5852</w:t>
      </w:r>
    </w:p>
    <w:p w14:paraId="7CFCFFA6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  <w:snapToGrid w:val="0"/>
        </w:rPr>
        <w:t>A.17.5.5.1.1.</w:t>
      </w:r>
      <w:r w:rsidRPr="00EE690D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5855</w:t>
      </w:r>
    </w:p>
    <w:p w14:paraId="10E8893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5855</w:t>
      </w:r>
    </w:p>
    <w:p w14:paraId="43E45A2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A.17.5.5.2.1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PCell FR2 spatial relation switch associated with a known DL-RS</w:t>
      </w:r>
      <w:r>
        <w:rPr>
          <w:noProof/>
        </w:rPr>
        <w:tab/>
        <w:t>5855</w:t>
      </w:r>
    </w:p>
    <w:p w14:paraId="2A631782" w14:textId="77777777" w:rsidR="008B5E63" w:rsidRDefault="008B5E6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A.17.5.5.2.1.2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5858</w:t>
      </w:r>
    </w:p>
    <w:p w14:paraId="3689967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5858</w:t>
      </w:r>
    </w:p>
    <w:p w14:paraId="575D3A1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5858</w:t>
      </w:r>
    </w:p>
    <w:p w14:paraId="2E89E09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A.17.5.6.1.1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5858</w:t>
      </w:r>
    </w:p>
    <w:p w14:paraId="7A7ACE9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A.17.5.6.1.2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Test </w:t>
      </w:r>
      <w:r w:rsidRPr="00EE690D">
        <w:rPr>
          <w:noProof/>
          <w:snapToGrid w:val="0"/>
        </w:rPr>
        <w:t>Requirements</w:t>
      </w:r>
      <w:r>
        <w:rPr>
          <w:noProof/>
        </w:rPr>
        <w:tab/>
        <w:t>5861</w:t>
      </w:r>
    </w:p>
    <w:p w14:paraId="54542B61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procedure for RedCap</w:t>
      </w:r>
      <w:r>
        <w:rPr>
          <w:noProof/>
        </w:rPr>
        <w:tab/>
        <w:t>5862</w:t>
      </w:r>
    </w:p>
    <w:p w14:paraId="3C110ED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5862</w:t>
      </w:r>
    </w:p>
    <w:p w14:paraId="757234F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5862</w:t>
      </w:r>
    </w:p>
    <w:p w14:paraId="396643F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5862</w:t>
      </w:r>
    </w:p>
    <w:p w14:paraId="234B288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5865</w:t>
      </w:r>
    </w:p>
    <w:p w14:paraId="155EF1A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5865</w:t>
      </w:r>
    </w:p>
    <w:p w14:paraId="7668698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5865</w:t>
      </w:r>
    </w:p>
    <w:p w14:paraId="1EA466A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A.7.6.1.2.2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5865</w:t>
      </w:r>
    </w:p>
    <w:p w14:paraId="2403315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5866</w:t>
      </w:r>
    </w:p>
    <w:p w14:paraId="2988CF8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A.17.6.1.3.1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5866</w:t>
      </w:r>
    </w:p>
    <w:p w14:paraId="008EC16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A.17.6.1.3.2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5870</w:t>
      </w:r>
    </w:p>
    <w:p w14:paraId="7F9EE90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A.17.6.1.4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5870</w:t>
      </w:r>
    </w:p>
    <w:p w14:paraId="0E5DC1F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SimSun"/>
          <w:noProof/>
          <w:snapToGrid w:val="0"/>
        </w:rPr>
        <w:lastRenderedPageBreak/>
        <w:t>A.17.6.1.4</w:t>
      </w:r>
      <w:r w:rsidRPr="00EE690D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5870</w:t>
      </w:r>
    </w:p>
    <w:p w14:paraId="3DE7678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SimSun"/>
          <w:noProof/>
          <w:snapToGrid w:val="0"/>
        </w:rPr>
        <w:t>A.17.6.1.4</w:t>
      </w:r>
      <w:r w:rsidRPr="00EE690D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5873</w:t>
      </w:r>
    </w:p>
    <w:p w14:paraId="717B08A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5874</w:t>
      </w:r>
    </w:p>
    <w:p w14:paraId="1808808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5874</w:t>
      </w:r>
    </w:p>
    <w:p w14:paraId="1937B75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5874</w:t>
      </w:r>
    </w:p>
    <w:p w14:paraId="0981B84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5877</w:t>
      </w:r>
    </w:p>
    <w:p w14:paraId="5087920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5877</w:t>
      </w:r>
    </w:p>
    <w:p w14:paraId="7BF9D14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5877</w:t>
      </w:r>
    </w:p>
    <w:p w14:paraId="39DEC6F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5881</w:t>
      </w:r>
    </w:p>
    <w:p w14:paraId="3282FB4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5881</w:t>
      </w:r>
    </w:p>
    <w:p w14:paraId="65EE593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A.17.6.2.3.1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5881</w:t>
      </w:r>
    </w:p>
    <w:p w14:paraId="03E2447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5885</w:t>
      </w:r>
    </w:p>
    <w:p w14:paraId="1A6951C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SA event triggered reporting tests For FR2 with SSB time index detection when DRX is used (PCell in FR2) for 2 RX UE</w:t>
      </w:r>
      <w:r>
        <w:rPr>
          <w:noProof/>
        </w:rPr>
        <w:tab/>
        <w:t>5885</w:t>
      </w:r>
    </w:p>
    <w:p w14:paraId="5572791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5885</w:t>
      </w:r>
    </w:p>
    <w:p w14:paraId="239C134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5889</w:t>
      </w:r>
    </w:p>
    <w:p w14:paraId="359BDC1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5889</w:t>
      </w:r>
    </w:p>
    <w:p w14:paraId="3758182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SSB based L1-RSRP measurement when DRX is not used</w:t>
      </w:r>
      <w:r>
        <w:rPr>
          <w:noProof/>
        </w:rPr>
        <w:tab/>
        <w:t>5889</w:t>
      </w:r>
    </w:p>
    <w:p w14:paraId="49A3854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5889</w:t>
      </w:r>
    </w:p>
    <w:p w14:paraId="213CF15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5890</w:t>
      </w:r>
    </w:p>
    <w:p w14:paraId="3A02D2A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A.17.6.3.1.3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5890</w:t>
      </w:r>
    </w:p>
    <w:p w14:paraId="1957E77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SSB based L1-RSRP measurement when DRX is used</w:t>
      </w:r>
      <w:r>
        <w:rPr>
          <w:noProof/>
        </w:rPr>
        <w:tab/>
        <w:t>5890</w:t>
      </w:r>
    </w:p>
    <w:p w14:paraId="5C56E2A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5890</w:t>
      </w:r>
    </w:p>
    <w:p w14:paraId="0C41B2C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5890</w:t>
      </w:r>
    </w:p>
    <w:p w14:paraId="4F753AA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5892</w:t>
      </w:r>
    </w:p>
    <w:p w14:paraId="5F585D9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CSI-RS based L1-RSRP measurement when DRX is not used</w:t>
      </w:r>
      <w:r>
        <w:rPr>
          <w:noProof/>
        </w:rPr>
        <w:tab/>
        <w:t>5892</w:t>
      </w:r>
    </w:p>
    <w:p w14:paraId="5C0ADE1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A.17.6.3.3.1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5892</w:t>
      </w:r>
    </w:p>
    <w:p w14:paraId="27F704B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A.17.6.3.3.2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5893</w:t>
      </w:r>
    </w:p>
    <w:p w14:paraId="4A7C39E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A.17.6.3.3.3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5895</w:t>
      </w:r>
    </w:p>
    <w:p w14:paraId="1AC5CB2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A.17.6.3.4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CSI-RS based L1-RSRP measurement when DRX is used</w:t>
      </w:r>
      <w:r>
        <w:rPr>
          <w:noProof/>
        </w:rPr>
        <w:tab/>
        <w:t>5896</w:t>
      </w:r>
    </w:p>
    <w:p w14:paraId="310E68A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A.17.6.3.4.1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5896</w:t>
      </w:r>
    </w:p>
    <w:p w14:paraId="10D1F3A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A.17.6.3.4.2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5896</w:t>
      </w:r>
    </w:p>
    <w:p w14:paraId="617D732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5898</w:t>
      </w:r>
    </w:p>
    <w:p w14:paraId="24B8B54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interfrequency CGI reporting in autonomous gaps test (PCell in FR2) for 2 RX UE</w:t>
      </w:r>
      <w:r>
        <w:rPr>
          <w:noProof/>
        </w:rPr>
        <w:tab/>
        <w:t>5899</w:t>
      </w:r>
    </w:p>
    <w:p w14:paraId="5D0F518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A.17.6.4.1.1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5899</w:t>
      </w:r>
    </w:p>
    <w:p w14:paraId="2FB6FDE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A.17.6.4.1.2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5902</w:t>
      </w:r>
    </w:p>
    <w:p w14:paraId="1A389085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5902</w:t>
      </w:r>
    </w:p>
    <w:p w14:paraId="070CF7DD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SS-RSRP</w:t>
      </w:r>
      <w:r>
        <w:rPr>
          <w:noProof/>
        </w:rPr>
        <w:tab/>
        <w:t>5902</w:t>
      </w:r>
    </w:p>
    <w:p w14:paraId="178D9FF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5902</w:t>
      </w:r>
    </w:p>
    <w:p w14:paraId="2F3DC56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A.17.7.1.1.1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5902</w:t>
      </w:r>
    </w:p>
    <w:p w14:paraId="6FCAECF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A.17.7.1.1.2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5902</w:t>
      </w:r>
    </w:p>
    <w:p w14:paraId="56F2875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A.17.7.1.1.3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5906</w:t>
      </w:r>
    </w:p>
    <w:p w14:paraId="313E0D5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5907</w:t>
      </w:r>
    </w:p>
    <w:p w14:paraId="3493619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A.17.7.1.2.1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5907</w:t>
      </w:r>
    </w:p>
    <w:p w14:paraId="15135ED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A.17.7.1.2.2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5907</w:t>
      </w:r>
    </w:p>
    <w:p w14:paraId="2329D2B8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A.17.7.1.2.3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5911</w:t>
      </w:r>
    </w:p>
    <w:p w14:paraId="16859F4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SS-RSRQ</w:t>
      </w:r>
      <w:r>
        <w:rPr>
          <w:noProof/>
        </w:rPr>
        <w:tab/>
        <w:t>5912</w:t>
      </w:r>
    </w:p>
    <w:p w14:paraId="1F3D519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5912</w:t>
      </w:r>
    </w:p>
    <w:p w14:paraId="0E70216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5912</w:t>
      </w:r>
    </w:p>
    <w:p w14:paraId="7EBDC5C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5912</w:t>
      </w:r>
    </w:p>
    <w:p w14:paraId="51586171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A.17.7.2.1.3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5914</w:t>
      </w:r>
    </w:p>
    <w:p w14:paraId="469F0E4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Inter-frequency measurement accuracy with FR2 serving cell and FR2 TDD target cell for 2 Rx UE</w:t>
      </w:r>
      <w:r>
        <w:rPr>
          <w:noProof/>
        </w:rPr>
        <w:tab/>
        <w:t>5914</w:t>
      </w:r>
    </w:p>
    <w:p w14:paraId="5EF3BF0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A.17.7.2.2.1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5914</w:t>
      </w:r>
    </w:p>
    <w:p w14:paraId="47F3D4A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A.17.7.2.2.2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5914</w:t>
      </w:r>
    </w:p>
    <w:p w14:paraId="70318FC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A.17.7.2.2.3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5916</w:t>
      </w:r>
    </w:p>
    <w:p w14:paraId="3865132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Inter-frequency measurement accuracy with FR2 serving cell and FR2 TDD target cell</w:t>
      </w:r>
      <w:r>
        <w:rPr>
          <w:noProof/>
        </w:rPr>
        <w:tab/>
        <w:t>5916</w:t>
      </w:r>
    </w:p>
    <w:p w14:paraId="189D1EA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5916</w:t>
      </w:r>
    </w:p>
    <w:p w14:paraId="5EAECCA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SSB based L1-RSRP measurement</w:t>
      </w:r>
      <w:r>
        <w:rPr>
          <w:noProof/>
        </w:rPr>
        <w:tab/>
        <w:t>5916</w:t>
      </w:r>
    </w:p>
    <w:p w14:paraId="72EF166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A.17.7.3.1.1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5916</w:t>
      </w:r>
    </w:p>
    <w:p w14:paraId="593AB26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A.17.7.3.1.2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5917</w:t>
      </w:r>
    </w:p>
    <w:p w14:paraId="3BD9E19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A.17.7.3.1.3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5917</w:t>
      </w:r>
    </w:p>
    <w:p w14:paraId="30B154F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5917</w:t>
      </w:r>
    </w:p>
    <w:p w14:paraId="1E14ACF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A.17.7.3.2.1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5917</w:t>
      </w:r>
    </w:p>
    <w:p w14:paraId="1A3D676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5917</w:t>
      </w:r>
    </w:p>
    <w:p w14:paraId="40B4160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A.17.7.3.2.3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5918</w:t>
      </w:r>
    </w:p>
    <w:p w14:paraId="57BD2AC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SS-SINR</w:t>
      </w:r>
      <w:r>
        <w:rPr>
          <w:noProof/>
        </w:rPr>
        <w:tab/>
        <w:t>5918</w:t>
      </w:r>
    </w:p>
    <w:p w14:paraId="0F1F359E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SA intra-frequency case measurement accuracy with FR2 serving cell and FR2 target cell for 2Rx UE</w:t>
      </w:r>
      <w:r>
        <w:rPr>
          <w:noProof/>
        </w:rPr>
        <w:tab/>
        <w:t>5918</w:t>
      </w:r>
    </w:p>
    <w:p w14:paraId="3B58A4A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A.17.7.4.1.1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5918</w:t>
      </w:r>
    </w:p>
    <w:p w14:paraId="52B13B4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A.17.7.4.1.2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5918</w:t>
      </w:r>
    </w:p>
    <w:p w14:paraId="743B53B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A.17.7.4.1.3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5920</w:t>
      </w:r>
    </w:p>
    <w:p w14:paraId="2306FC7B" w14:textId="77777777" w:rsidR="008B5E63" w:rsidRDefault="008B5E6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 standalone tests for NR RRM for RedCap</w:t>
      </w:r>
      <w:r>
        <w:rPr>
          <w:noProof/>
        </w:rPr>
        <w:tab/>
        <w:t>5920</w:t>
      </w:r>
    </w:p>
    <w:p w14:paraId="5E10B74D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RRC_IDLE state mobility</w:t>
      </w:r>
      <w:r>
        <w:rPr>
          <w:noProof/>
        </w:rPr>
        <w:tab/>
        <w:t>5920</w:t>
      </w:r>
    </w:p>
    <w:p w14:paraId="4254DCCA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5920</w:t>
      </w:r>
    </w:p>
    <w:p w14:paraId="4CA706B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A.18.1.1.1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5920</w:t>
      </w:r>
    </w:p>
    <w:p w14:paraId="3EB9E324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A.18.1.1.1.1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5920</w:t>
      </w:r>
    </w:p>
    <w:p w14:paraId="7C4BA02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A.18.2.1.1.2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5925</w:t>
      </w:r>
    </w:p>
    <w:p w14:paraId="7C4D2F8B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5925</w:t>
      </w:r>
    </w:p>
    <w:p w14:paraId="3825ED1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</w:t>
      </w:r>
      <w:r>
        <w:rPr>
          <w:noProof/>
        </w:rPr>
        <w:tab/>
        <w:t>5925</w:t>
      </w:r>
    </w:p>
    <w:p w14:paraId="2205867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cs="v4.2.0"/>
          <w:noProof/>
          <w:lang w:val="sv-FI"/>
        </w:rPr>
        <w:t>A.18.2.1.1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lang w:val="sv-FI"/>
        </w:rPr>
        <w:t xml:space="preserve">E-UTRAN - </w:t>
      </w:r>
      <w:r w:rsidRPr="00EE690D">
        <w:rPr>
          <w:rFonts w:cs="v4.2.0"/>
          <w:noProof/>
          <w:lang w:val="sv-FI"/>
        </w:rPr>
        <w:t xml:space="preserve">NR </w:t>
      </w:r>
      <w:r w:rsidRPr="00EE690D">
        <w:rPr>
          <w:noProof/>
          <w:lang w:val="sv-FI"/>
        </w:rPr>
        <w:t>handover in FR1</w:t>
      </w:r>
      <w:r>
        <w:rPr>
          <w:noProof/>
        </w:rPr>
        <w:tab/>
        <w:t>5925</w:t>
      </w:r>
    </w:p>
    <w:p w14:paraId="4904476A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A.18.2.1.1.1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5925</w:t>
      </w:r>
    </w:p>
    <w:p w14:paraId="4434929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A.18.2.1.1.2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5930</w:t>
      </w:r>
    </w:p>
    <w:p w14:paraId="2FE85F9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5930</w:t>
      </w:r>
    </w:p>
    <w:p w14:paraId="00A8925B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A.18.2.2.1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Redirection from E-UTRA to NR FR1 for redcap UE</w:t>
      </w:r>
      <w:r>
        <w:rPr>
          <w:noProof/>
        </w:rPr>
        <w:tab/>
        <w:t>5930</w:t>
      </w:r>
    </w:p>
    <w:p w14:paraId="5E0366C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A.18.2.2.1.1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Purpose and Environment</w:t>
      </w:r>
      <w:r>
        <w:rPr>
          <w:noProof/>
        </w:rPr>
        <w:tab/>
        <w:t>5930</w:t>
      </w:r>
    </w:p>
    <w:p w14:paraId="4389CEB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A.18.2.2.1.2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Parameters</w:t>
      </w:r>
      <w:r>
        <w:rPr>
          <w:noProof/>
        </w:rPr>
        <w:tab/>
        <w:t>5930</w:t>
      </w:r>
    </w:p>
    <w:p w14:paraId="18CBDDD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noProof/>
          <w:snapToGrid w:val="0"/>
        </w:rPr>
        <w:t>A.18.2.2.1.3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noProof/>
          <w:snapToGrid w:val="0"/>
        </w:rPr>
        <w:t>Test Requirements</w:t>
      </w:r>
      <w:r>
        <w:rPr>
          <w:noProof/>
        </w:rPr>
        <w:tab/>
        <w:t>5937</w:t>
      </w:r>
    </w:p>
    <w:p w14:paraId="6009F351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5937</w:t>
      </w:r>
    </w:p>
    <w:p w14:paraId="78C85A7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– NR Inter-RAT Measurements</w:t>
      </w:r>
      <w:r>
        <w:rPr>
          <w:noProof/>
        </w:rPr>
        <w:tab/>
        <w:t>5937</w:t>
      </w:r>
    </w:p>
    <w:p w14:paraId="39429018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A.18.3.1.1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5937</w:t>
      </w:r>
    </w:p>
    <w:p w14:paraId="499ECA0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A.18.3.1.1.1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5937</w:t>
      </w:r>
    </w:p>
    <w:p w14:paraId="6BBA2CB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A.18.3.1.1.2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5943</w:t>
      </w:r>
    </w:p>
    <w:p w14:paraId="60513F3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A.18.3.1.2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5943</w:t>
      </w:r>
    </w:p>
    <w:p w14:paraId="27F314B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A.18.3.1.2.1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5943</w:t>
      </w:r>
    </w:p>
    <w:p w14:paraId="336FAF37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A.18.3.1.2.2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5949</w:t>
      </w:r>
    </w:p>
    <w:p w14:paraId="5EA1A3ED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A.18.3.1.3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5949</w:t>
      </w:r>
    </w:p>
    <w:p w14:paraId="7A1A97DB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A.18.3.1.3.1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5949</w:t>
      </w:r>
    </w:p>
    <w:p w14:paraId="6940A7D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A.18.3.1.3.2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5955</w:t>
      </w:r>
    </w:p>
    <w:p w14:paraId="7072CF1F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A.18.3.1.4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5955</w:t>
      </w:r>
    </w:p>
    <w:p w14:paraId="7F80BC10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A.18.3.1.4.1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5955</w:t>
      </w:r>
    </w:p>
    <w:p w14:paraId="08BBAFEC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A.18.3.1.4.2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5961</w:t>
      </w:r>
    </w:p>
    <w:p w14:paraId="235898D3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A.18.3.1.5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5961</w:t>
      </w:r>
    </w:p>
    <w:p w14:paraId="18EB90F3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A.18.3.1.5.1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5961</w:t>
      </w:r>
    </w:p>
    <w:p w14:paraId="202479E5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A.18.3.1.5.2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5963</w:t>
      </w:r>
    </w:p>
    <w:p w14:paraId="326501D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A.18.3.1.6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5964</w:t>
      </w:r>
    </w:p>
    <w:p w14:paraId="680438B2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A.18.3.1.6.1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5964</w:t>
      </w:r>
    </w:p>
    <w:p w14:paraId="04FFE939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A.18.3.1.6.2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5966</w:t>
      </w:r>
    </w:p>
    <w:p w14:paraId="68A2DA0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A.18.3.1.7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5967</w:t>
      </w:r>
    </w:p>
    <w:p w14:paraId="4A93A386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A.18.3.1.7.1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5967</w:t>
      </w:r>
    </w:p>
    <w:p w14:paraId="1CF5291E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A.18.3.1.7.2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5969</w:t>
      </w:r>
    </w:p>
    <w:p w14:paraId="04372AC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A.18.3.1.8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5970</w:t>
      </w:r>
    </w:p>
    <w:p w14:paraId="53710E0D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A.18.3.1.8.1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5970</w:t>
      </w:r>
    </w:p>
    <w:p w14:paraId="3334E8EF" w14:textId="77777777" w:rsidR="008B5E63" w:rsidRDefault="008B5E6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A.18.3.1.8.2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5972</w:t>
      </w:r>
    </w:p>
    <w:p w14:paraId="0FD8D4FF" w14:textId="77777777" w:rsidR="008B5E63" w:rsidRDefault="008B5E63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 w:eastAsia="zh-CN"/>
        </w:rPr>
      </w:pPr>
      <w:r>
        <w:rPr>
          <w:noProof/>
        </w:rPr>
        <w:t>Annex B (normative): Conditions for RRM requirements applicability for operating bands</w:t>
      </w:r>
      <w:r>
        <w:rPr>
          <w:noProof/>
        </w:rPr>
        <w:tab/>
        <w:t>5973</w:t>
      </w:r>
    </w:p>
    <w:p w14:paraId="0C6FE8A5" w14:textId="77777777" w:rsidR="008B5E63" w:rsidRDefault="008B5E6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NR RRC_IDLE state mobility</w:t>
      </w:r>
      <w:r>
        <w:rPr>
          <w:noProof/>
        </w:rPr>
        <w:tab/>
        <w:t>5973</w:t>
      </w:r>
    </w:p>
    <w:p w14:paraId="3C3CC9A6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5973</w:t>
      </w:r>
    </w:p>
    <w:p w14:paraId="0310B8A1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on NR intra-frequency cells for cell re-selection</w:t>
      </w:r>
      <w:r>
        <w:rPr>
          <w:noProof/>
        </w:rPr>
        <w:tab/>
        <w:t>5973</w:t>
      </w:r>
    </w:p>
    <w:p w14:paraId="3387AB5E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on NR inter-frequency cells for cell re-selection</w:t>
      </w:r>
      <w:r>
        <w:rPr>
          <w:noProof/>
        </w:rPr>
        <w:tab/>
        <w:t>5974</w:t>
      </w:r>
    </w:p>
    <w:p w14:paraId="76C5F570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on NR intra-frequency cells for cell re-selection for RedCap</w:t>
      </w:r>
      <w:r>
        <w:rPr>
          <w:noProof/>
        </w:rPr>
        <w:tab/>
        <w:t>5974</w:t>
      </w:r>
    </w:p>
    <w:p w14:paraId="2365B4B0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on NR inter-frequency cells for cell re-selection for RedCap</w:t>
      </w:r>
      <w:r>
        <w:rPr>
          <w:noProof/>
        </w:rPr>
        <w:tab/>
        <w:t>5976</w:t>
      </w:r>
    </w:p>
    <w:p w14:paraId="0FD1861A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on NR intra-frequency cells for cell re-selection for satellite access</w:t>
      </w:r>
      <w:r>
        <w:rPr>
          <w:noProof/>
        </w:rPr>
        <w:tab/>
        <w:t>5976</w:t>
      </w:r>
    </w:p>
    <w:p w14:paraId="741255D4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on NR inter-frequency cells for cell re-selection for satellite access</w:t>
      </w:r>
      <w:r>
        <w:rPr>
          <w:noProof/>
        </w:rPr>
        <w:tab/>
        <w:t>5977</w:t>
      </w:r>
    </w:p>
    <w:p w14:paraId="7E73A3AB" w14:textId="77777777" w:rsidR="008B5E63" w:rsidRDefault="008B5E6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UE measurements procedures and performance requirements in RRC_CONNECTED state</w:t>
      </w:r>
      <w:r>
        <w:rPr>
          <w:noProof/>
        </w:rPr>
        <w:tab/>
        <w:t>5977</w:t>
      </w:r>
    </w:p>
    <w:p w14:paraId="355AC87D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5977</w:t>
      </w:r>
    </w:p>
    <w:p w14:paraId="76CA368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</w:t>
      </w:r>
      <w:r>
        <w:rPr>
          <w:noProof/>
        </w:rPr>
        <w:tab/>
        <w:t>5977</w:t>
      </w:r>
    </w:p>
    <w:p w14:paraId="4699DD9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Derivation of Minimum SSB_RP values for FR1</w:t>
      </w:r>
      <w:r>
        <w:rPr>
          <w:noProof/>
        </w:rPr>
        <w:tab/>
        <w:t>5977</w:t>
      </w:r>
    </w:p>
    <w:p w14:paraId="17D5A9F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Derivation of Minimum SSB_RP values for FR2</w:t>
      </w:r>
      <w:r>
        <w:rPr>
          <w:noProof/>
        </w:rPr>
        <w:tab/>
        <w:t>5977</w:t>
      </w:r>
    </w:p>
    <w:p w14:paraId="7AE63B9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SSB_RP values for</w:t>
      </w:r>
      <w:r w:rsidRPr="00EE690D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5977</w:t>
      </w:r>
    </w:p>
    <w:p w14:paraId="6D8958BC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SSB_RP values for</w:t>
      </w:r>
      <w:r w:rsidRPr="00EE690D">
        <w:rPr>
          <w:rFonts w:cs="Arial"/>
          <w:noProof/>
        </w:rPr>
        <w:t xml:space="preserve"> </w:t>
      </w:r>
      <w:r>
        <w:rPr>
          <w:noProof/>
        </w:rPr>
        <w:t>angle of arrival within Spherical coverage</w:t>
      </w:r>
      <w:r>
        <w:rPr>
          <w:noProof/>
        </w:rPr>
        <w:tab/>
        <w:t>5978</w:t>
      </w:r>
    </w:p>
    <w:p w14:paraId="491E23C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Gain to SS-RSRP and CSI-RSRP measurement point for FR1</w:t>
      </w:r>
      <w:r>
        <w:rPr>
          <w:noProof/>
        </w:rPr>
        <w:tab/>
        <w:t>5979</w:t>
      </w:r>
    </w:p>
    <w:p w14:paraId="244E558B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Gain to SS-RSRP and CSI-RSRP measurement point for FR2</w:t>
      </w:r>
      <w:r>
        <w:rPr>
          <w:noProof/>
        </w:rPr>
        <w:tab/>
        <w:t>5979</w:t>
      </w:r>
    </w:p>
    <w:p w14:paraId="6C347256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Gain to SS-RSRP and CSI-RSRP measurement point for</w:t>
      </w:r>
      <w:r w:rsidRPr="00EE690D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5979</w:t>
      </w:r>
    </w:p>
    <w:p w14:paraId="331339F7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B.2.1.5.2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Gain to SS-RSRP measurement point for</w:t>
      </w:r>
      <w:r w:rsidRPr="00EE690D">
        <w:rPr>
          <w:rFonts w:eastAsiaTheme="minorEastAsia" w:cs="Arial"/>
          <w:noProof/>
        </w:rPr>
        <w:t xml:space="preserve"> </w:t>
      </w:r>
      <w:r w:rsidRPr="00EE690D">
        <w:rPr>
          <w:rFonts w:eastAsiaTheme="minorEastAsia"/>
          <w:noProof/>
        </w:rPr>
        <w:t>different frequency</w:t>
      </w:r>
      <w:r>
        <w:rPr>
          <w:noProof/>
        </w:rPr>
        <w:tab/>
        <w:t>5980</w:t>
      </w:r>
    </w:p>
    <w:p w14:paraId="03A381C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Theme="minorEastAsia"/>
          <w:noProof/>
        </w:rPr>
        <w:t>B.2.1.5.3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Theme="minorEastAsia"/>
          <w:noProof/>
        </w:rPr>
        <w:t>Alignment of Rough beam to Rx beam Peak</w:t>
      </w:r>
      <w:r>
        <w:rPr>
          <w:noProof/>
        </w:rPr>
        <w:tab/>
        <w:t>5980</w:t>
      </w:r>
    </w:p>
    <w:p w14:paraId="32B6D9AE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Gain to PRS-RSRP measurement point for FR2</w:t>
      </w:r>
      <w:r>
        <w:rPr>
          <w:noProof/>
        </w:rPr>
        <w:tab/>
        <w:t>5980</w:t>
      </w:r>
    </w:p>
    <w:p w14:paraId="2BC9C40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Gain to PRS-RSRP measurement point for</w:t>
      </w:r>
      <w:r w:rsidRPr="00EE690D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5980</w:t>
      </w:r>
    </w:p>
    <w:p w14:paraId="7670FB07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NR intra-frequency measurements</w:t>
      </w:r>
      <w:r>
        <w:rPr>
          <w:noProof/>
        </w:rPr>
        <w:tab/>
        <w:t>5981</w:t>
      </w:r>
    </w:p>
    <w:p w14:paraId="675B433C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NR inter-frequency measurements</w:t>
      </w:r>
      <w:r>
        <w:rPr>
          <w:noProof/>
        </w:rPr>
        <w:tab/>
        <w:t>5982</w:t>
      </w:r>
    </w:p>
    <w:p w14:paraId="332F5334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NR L1-RSRP reporting</w:t>
      </w:r>
      <w:r>
        <w:rPr>
          <w:noProof/>
        </w:rPr>
        <w:tab/>
        <w:t>5983</w:t>
      </w:r>
    </w:p>
    <w:p w14:paraId="3997B5C7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5983</w:t>
      </w:r>
    </w:p>
    <w:p w14:paraId="0C255C8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 based L1-RSRP reporting</w:t>
      </w:r>
      <w:r>
        <w:rPr>
          <w:noProof/>
        </w:rPr>
        <w:tab/>
        <w:t>5984</w:t>
      </w:r>
    </w:p>
    <w:p w14:paraId="105A5FBD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RRC connection release with redirection to NR</w:t>
      </w:r>
      <w:r>
        <w:rPr>
          <w:noProof/>
        </w:rPr>
        <w:tab/>
        <w:t>5986</w:t>
      </w:r>
    </w:p>
    <w:p w14:paraId="761782D7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5987</w:t>
      </w:r>
    </w:p>
    <w:p w14:paraId="7F03603F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5987</w:t>
      </w:r>
    </w:p>
    <w:p w14:paraId="3F9051B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5987</w:t>
      </w:r>
    </w:p>
    <w:p w14:paraId="1E9AB012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SRS-RSRP measurements</w:t>
      </w:r>
      <w:r>
        <w:rPr>
          <w:noProof/>
        </w:rPr>
        <w:tab/>
        <w:t>5987</w:t>
      </w:r>
    </w:p>
    <w:p w14:paraId="2F6161EE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NR L1-SINR reporting</w:t>
      </w:r>
      <w:r>
        <w:rPr>
          <w:noProof/>
        </w:rPr>
        <w:tab/>
        <w:t>5988</w:t>
      </w:r>
    </w:p>
    <w:p w14:paraId="45F6B49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L1-SINR reporting with CSI-RS based CMR and no dedicated IMR configured</w:t>
      </w:r>
      <w:r>
        <w:rPr>
          <w:noProof/>
        </w:rPr>
        <w:tab/>
        <w:t>5988</w:t>
      </w:r>
    </w:p>
    <w:p w14:paraId="2479CEA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L1-SINR reporting with SSB based CMR and dedicated IMR configured</w:t>
      </w:r>
      <w:r>
        <w:rPr>
          <w:noProof/>
        </w:rPr>
        <w:tab/>
        <w:t>5989</w:t>
      </w:r>
    </w:p>
    <w:p w14:paraId="6FF8D9EA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</w:rPr>
        <w:t>B.2.8.2.1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L1-SINR reporting with SSB based CMR and dedicated ZP-IMR configured</w:t>
      </w:r>
      <w:r>
        <w:rPr>
          <w:noProof/>
        </w:rPr>
        <w:tab/>
        <w:t>5989</w:t>
      </w:r>
    </w:p>
    <w:p w14:paraId="38CCE7A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</w:rPr>
        <w:t>B.2.8.2.2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L1-SINR reporting with SSB based CMR and dedicated NZP-IMR configured</w:t>
      </w:r>
      <w:r>
        <w:rPr>
          <w:noProof/>
        </w:rPr>
        <w:tab/>
        <w:t>5989</w:t>
      </w:r>
    </w:p>
    <w:p w14:paraId="27DF14F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L1-SINR reporting with CSI-RS based CMR and dedicated IMR configured</w:t>
      </w:r>
      <w:r>
        <w:rPr>
          <w:noProof/>
        </w:rPr>
        <w:tab/>
        <w:t>5991</w:t>
      </w:r>
    </w:p>
    <w:p w14:paraId="3434C6F0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</w:rPr>
        <w:t>B.2.8.3.1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L1-SINR reporting with CSI-RS based CMR and dedicated ZP-IMR configured</w:t>
      </w:r>
      <w:r>
        <w:rPr>
          <w:noProof/>
        </w:rPr>
        <w:tab/>
        <w:t>5991</w:t>
      </w:r>
    </w:p>
    <w:p w14:paraId="67C0B24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</w:rPr>
        <w:t>B.2.8.3.2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L1-SINR reporting with CSI-RS based CMR and dedicated NZP-IMR configured</w:t>
      </w:r>
      <w:r>
        <w:rPr>
          <w:noProof/>
        </w:rPr>
        <w:tab/>
        <w:t>5992</w:t>
      </w:r>
    </w:p>
    <w:p w14:paraId="66849733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NR intra-frequency measurements under CCA</w:t>
      </w:r>
      <w:r>
        <w:rPr>
          <w:noProof/>
        </w:rPr>
        <w:tab/>
        <w:t>5993</w:t>
      </w:r>
    </w:p>
    <w:p w14:paraId="07A962F6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NR inter-frequency measurements under CCA</w:t>
      </w:r>
      <w:r>
        <w:rPr>
          <w:noProof/>
        </w:rPr>
        <w:tab/>
        <w:t>5993</w:t>
      </w:r>
    </w:p>
    <w:p w14:paraId="08462C45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NR L1-RSRP reporting under CCA</w:t>
      </w:r>
      <w:r>
        <w:rPr>
          <w:noProof/>
        </w:rPr>
        <w:tab/>
        <w:t>5993</w:t>
      </w:r>
    </w:p>
    <w:p w14:paraId="071D0FB0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5993</w:t>
      </w:r>
    </w:p>
    <w:p w14:paraId="00EF8465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NR CSI-RS based intra-frequency measurements</w:t>
      </w:r>
      <w:r>
        <w:rPr>
          <w:noProof/>
        </w:rPr>
        <w:tab/>
        <w:t>5994</w:t>
      </w:r>
    </w:p>
    <w:p w14:paraId="7FB6C5AB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NR CSI-RS based inter-frequency measurements</w:t>
      </w:r>
      <w:r>
        <w:rPr>
          <w:noProof/>
        </w:rPr>
        <w:tab/>
        <w:t>5995</w:t>
      </w:r>
    </w:p>
    <w:p w14:paraId="21CA2D0E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NR PRS-based measurements</w:t>
      </w:r>
      <w:r>
        <w:rPr>
          <w:noProof/>
        </w:rPr>
        <w:tab/>
        <w:t>5997</w:t>
      </w:r>
    </w:p>
    <w:p w14:paraId="642F41BC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NR intra-frequency measurements</w:t>
      </w:r>
      <w:r>
        <w:rPr>
          <w:noProof/>
        </w:rPr>
        <w:tab/>
        <w:t>5999</w:t>
      </w:r>
    </w:p>
    <w:p w14:paraId="03F9A65D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NR inter-frequency measurements</w:t>
      </w:r>
      <w:r>
        <w:rPr>
          <w:noProof/>
        </w:rPr>
        <w:tab/>
        <w:t>6000</w:t>
      </w:r>
    </w:p>
    <w:p w14:paraId="1B6FE1D4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NR intra-frequency measurements for satellite access</w:t>
      </w:r>
      <w:r>
        <w:rPr>
          <w:noProof/>
        </w:rPr>
        <w:tab/>
        <w:t>6002</w:t>
      </w:r>
    </w:p>
    <w:p w14:paraId="2E3743A7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NR inter-frequency measurements for satellite access</w:t>
      </w:r>
      <w:r>
        <w:rPr>
          <w:noProof/>
        </w:rPr>
        <w:tab/>
        <w:t>6003</w:t>
      </w:r>
    </w:p>
    <w:p w14:paraId="192B3C01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NR L1-RSRP reporting for satellite access</w:t>
      </w:r>
      <w:r>
        <w:rPr>
          <w:noProof/>
        </w:rPr>
        <w:tab/>
        <w:t>6003</w:t>
      </w:r>
    </w:p>
    <w:p w14:paraId="2AA9C024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SSB based L1-RSRP reporting for satellite access</w:t>
      </w:r>
      <w:r>
        <w:rPr>
          <w:noProof/>
        </w:rPr>
        <w:tab/>
        <w:t>6003</w:t>
      </w:r>
    </w:p>
    <w:p w14:paraId="4D3CED6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 based L1-RSRP reporting for satellite access</w:t>
      </w:r>
      <w:r>
        <w:rPr>
          <w:noProof/>
        </w:rPr>
        <w:tab/>
        <w:t>6003</w:t>
      </w:r>
    </w:p>
    <w:p w14:paraId="356BAD4E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RRC connection release with redirection to NR for satellite access</w:t>
      </w:r>
      <w:r>
        <w:rPr>
          <w:noProof/>
        </w:rPr>
        <w:tab/>
        <w:t>6004</w:t>
      </w:r>
    </w:p>
    <w:p w14:paraId="7EE467F8" w14:textId="77777777" w:rsidR="008B5E63" w:rsidRDefault="008B5E6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lastRenderedPageBreak/>
        <w:t>B.3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RRM Requirements Exceptions</w:t>
      </w:r>
      <w:r>
        <w:rPr>
          <w:noProof/>
        </w:rPr>
        <w:tab/>
        <w:t>6004</w:t>
      </w:r>
    </w:p>
    <w:p w14:paraId="1B757EBF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6004</w:t>
      </w:r>
    </w:p>
    <w:p w14:paraId="058C1D5D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Receiver sensitivity relaxation for CA</w:t>
      </w:r>
      <w:r>
        <w:rPr>
          <w:noProof/>
        </w:rPr>
        <w:tab/>
        <w:t>6004</w:t>
      </w:r>
    </w:p>
    <w:p w14:paraId="6B4F2032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Receiver sensitivity relaxation for UE supporting CA in FR1</w:t>
      </w:r>
      <w:r>
        <w:rPr>
          <w:noProof/>
        </w:rPr>
        <w:tab/>
        <w:t>6004</w:t>
      </w:r>
    </w:p>
    <w:p w14:paraId="55930CD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Receiver sensitivity relaxation for UE configured with CA in FR1</w:t>
      </w:r>
      <w:r>
        <w:rPr>
          <w:noProof/>
        </w:rPr>
        <w:tab/>
        <w:t>6004</w:t>
      </w:r>
    </w:p>
    <w:p w14:paraId="05602C29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</w:rPr>
        <w:t>B.3.2.2.1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Inter-band carrier aggregation</w:t>
      </w:r>
      <w:r>
        <w:rPr>
          <w:noProof/>
        </w:rPr>
        <w:tab/>
        <w:t>6004</w:t>
      </w:r>
    </w:p>
    <w:p w14:paraId="558AE022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sensitivity exceptions due to UL harmonic interference for CA</w:t>
      </w:r>
      <w:r>
        <w:rPr>
          <w:noProof/>
        </w:rPr>
        <w:tab/>
        <w:t>6004</w:t>
      </w:r>
    </w:p>
    <w:p w14:paraId="4BC55DE1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sensitivity exceptions due to intermodulation interference due to 2UL CA</w:t>
      </w:r>
      <w:r>
        <w:rPr>
          <w:noProof/>
        </w:rPr>
        <w:tab/>
        <w:t>6005</w:t>
      </w:r>
    </w:p>
    <w:p w14:paraId="6DAF5F4C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Receiver sensitivity relaxation for UE supporting CA in FR2</w:t>
      </w:r>
      <w:r>
        <w:rPr>
          <w:noProof/>
        </w:rPr>
        <w:tab/>
        <w:t>6005</w:t>
      </w:r>
    </w:p>
    <w:p w14:paraId="7BE7C94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Receiver sensitivity relaxation for UE configured with CA in FR2</w:t>
      </w:r>
      <w:r>
        <w:rPr>
          <w:noProof/>
        </w:rPr>
        <w:tab/>
        <w:t>6005</w:t>
      </w:r>
    </w:p>
    <w:p w14:paraId="0621FE44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</w:rPr>
        <w:t>B.3.2.4.1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Intra-band contiguous carrier aggregation</w:t>
      </w:r>
      <w:r>
        <w:rPr>
          <w:noProof/>
        </w:rPr>
        <w:tab/>
        <w:t>6005</w:t>
      </w:r>
    </w:p>
    <w:p w14:paraId="61243D3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EE690D">
        <w:rPr>
          <w:rFonts w:eastAsia="MS Mincho"/>
          <w:noProof/>
        </w:rPr>
        <w:t>B.3.2.4.2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EE690D">
        <w:rPr>
          <w:rFonts w:eastAsia="MS Mincho"/>
          <w:noProof/>
        </w:rPr>
        <w:t>Intra-band non-contiguous carrier aggregation</w:t>
      </w:r>
      <w:r>
        <w:rPr>
          <w:noProof/>
        </w:rPr>
        <w:tab/>
        <w:t>6005</w:t>
      </w:r>
    </w:p>
    <w:p w14:paraId="464D1789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Receiver sensitivity relaxation for DC</w:t>
      </w:r>
      <w:r>
        <w:rPr>
          <w:noProof/>
        </w:rPr>
        <w:tab/>
        <w:t>6005</w:t>
      </w:r>
    </w:p>
    <w:p w14:paraId="168CB139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Receiver sensitivity relaxation for EN-DC</w:t>
      </w:r>
      <w:r>
        <w:rPr>
          <w:noProof/>
        </w:rPr>
        <w:tab/>
        <w:t>6005</w:t>
      </w:r>
    </w:p>
    <w:p w14:paraId="2E779201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Receiver sensitivity relaxation for NE-DC</w:t>
      </w:r>
      <w:r>
        <w:rPr>
          <w:noProof/>
        </w:rPr>
        <w:tab/>
        <w:t>6005</w:t>
      </w:r>
    </w:p>
    <w:p w14:paraId="3C28EFFA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Receiver sensitivity relaxation for SUL</w:t>
      </w:r>
      <w:r>
        <w:rPr>
          <w:noProof/>
        </w:rPr>
        <w:tab/>
        <w:t>6005</w:t>
      </w:r>
    </w:p>
    <w:p w14:paraId="098B2BD5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Receiver sensitivity relaxation for UE supporting SUL in FR1</w:t>
      </w:r>
      <w:r>
        <w:rPr>
          <w:noProof/>
        </w:rPr>
        <w:tab/>
        <w:t>6005</w:t>
      </w:r>
    </w:p>
    <w:p w14:paraId="3B1D2DF8" w14:textId="77777777" w:rsidR="008B5E63" w:rsidRDefault="008B5E6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Receiver sensitivity relaxation for UE configured with SUL in FR1</w:t>
      </w:r>
      <w:r>
        <w:rPr>
          <w:noProof/>
        </w:rPr>
        <w:tab/>
        <w:t>6006</w:t>
      </w:r>
    </w:p>
    <w:p w14:paraId="697967A5" w14:textId="77777777" w:rsidR="008B5E63" w:rsidRDefault="008B5E6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sensitivity exceptions due to UL harmonic interference for SUL</w:t>
      </w:r>
      <w:r>
        <w:rPr>
          <w:noProof/>
        </w:rPr>
        <w:tab/>
        <w:t>6006</w:t>
      </w:r>
    </w:p>
    <w:p w14:paraId="718A1C00" w14:textId="77777777" w:rsidR="008B5E63" w:rsidRDefault="008B5E6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V2X</w:t>
      </w:r>
      <w:r>
        <w:rPr>
          <w:noProof/>
        </w:rPr>
        <w:tab/>
        <w:t>6006</w:t>
      </w:r>
    </w:p>
    <w:p w14:paraId="5A611DE4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6006</w:t>
      </w:r>
    </w:p>
    <w:p w14:paraId="5AC49143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PSBCH-RSRP Accuracy Requirements</w:t>
      </w:r>
      <w:r>
        <w:rPr>
          <w:noProof/>
        </w:rPr>
        <w:tab/>
        <w:t>6006</w:t>
      </w:r>
    </w:p>
    <w:p w14:paraId="4205A496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6007</w:t>
      </w:r>
    </w:p>
    <w:p w14:paraId="6D87E1E3" w14:textId="77777777" w:rsidR="008B5E63" w:rsidRDefault="008B5E6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L1 SL-RSRP Accuracy Requirements</w:t>
      </w:r>
      <w:r>
        <w:rPr>
          <w:noProof/>
        </w:rPr>
        <w:tab/>
        <w:t>6007</w:t>
      </w:r>
    </w:p>
    <w:p w14:paraId="10F1A1AD" w14:textId="77777777" w:rsidR="008B5E63" w:rsidRDefault="008B5E6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High level test procedure for SAN RRM tests</w:t>
      </w:r>
      <w:r>
        <w:rPr>
          <w:noProof/>
        </w:rPr>
        <w:tab/>
        <w:t>6007</w:t>
      </w:r>
    </w:p>
    <w:p w14:paraId="20D42604" w14:textId="77777777" w:rsidR="008B5E63" w:rsidRDefault="008B5E63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 w:eastAsia="zh-CN"/>
        </w:rPr>
      </w:pPr>
      <w:r>
        <w:rPr>
          <w:noProof/>
        </w:rPr>
        <w:t>Annex C (informative): Change history</w:t>
      </w:r>
      <w:r>
        <w:rPr>
          <w:noProof/>
        </w:rPr>
        <w:tab/>
        <w:t>6009</w:t>
      </w:r>
    </w:p>
    <w:p w14:paraId="631770CD" w14:textId="05C33BD4" w:rsidR="003C3971" w:rsidRPr="00235394" w:rsidRDefault="000C6951" w:rsidP="000334B8">
      <w:r w:rsidRPr="00BA7E9A">
        <w:rPr>
          <w:noProof/>
          <w:sz w:val="22"/>
        </w:rPr>
        <w:fldChar w:fldCharType="end"/>
      </w:r>
    </w:p>
    <w:p w14:paraId="65596C9F" w14:textId="7192540F" w:rsidR="00BF33E7" w:rsidRPr="00B92048" w:rsidRDefault="00BF33E7" w:rsidP="00BF33E7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E41DE3">
        <w:rPr>
          <w:noProof/>
        </w:rPr>
        <w:instrText>hc0</w:instrText>
      </w:r>
      <w:r w:rsidRPr="00B840AC">
        <w:rPr>
          <w:noProof/>
        </w:rPr>
        <w:instrText>_s0-</w:instrText>
      </w:r>
      <w:r>
        <w:rPr>
          <w:noProof/>
        </w:rPr>
        <w:instrText>7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bookmarkStart w:id="13" w:name="_Hlk131714567"/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E41DE3">
        <w:rPr>
          <w:noProof/>
        </w:rPr>
        <w:instrText>hc0</w:instrText>
      </w:r>
      <w:r w:rsidRPr="00B840AC">
        <w:rPr>
          <w:noProof/>
        </w:rPr>
        <w:instrText>_s</w:instrText>
      </w:r>
      <w:r>
        <w:rPr>
          <w:noProof/>
        </w:rPr>
        <w:instrText>8</w:instrText>
      </w:r>
      <w:r w:rsidRPr="00B840AC">
        <w:rPr>
          <w:noProof/>
        </w:rPr>
        <w:instrText>-</w:instrText>
      </w:r>
      <w:r>
        <w:rPr>
          <w:noProof/>
        </w:rPr>
        <w:instrText>8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E41DE3">
        <w:rPr>
          <w:noProof/>
        </w:rPr>
        <w:instrText>hc0</w:instrText>
      </w:r>
      <w:r w:rsidRPr="00B840AC">
        <w:rPr>
          <w:noProof/>
        </w:rPr>
        <w:instrText>_s</w:instrText>
      </w:r>
      <w:r>
        <w:rPr>
          <w:noProof/>
        </w:rPr>
        <w:instrText>9</w:instrText>
      </w:r>
      <w:r w:rsidRPr="00B840AC">
        <w:rPr>
          <w:noProof/>
        </w:rPr>
        <w:instrText>-</w:instrText>
      </w:r>
      <w:r>
        <w:rPr>
          <w:noProof/>
        </w:rPr>
        <w:instrText>9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E41DE3">
        <w:rPr>
          <w:noProof/>
        </w:rPr>
        <w:instrText>hc0</w:instrText>
      </w:r>
      <w:r w:rsidRPr="00B840AC">
        <w:rPr>
          <w:noProof/>
        </w:rPr>
        <w:instrText>_s</w:instrText>
      </w:r>
      <w:r>
        <w:rPr>
          <w:noProof/>
        </w:rPr>
        <w:instrText>10</w:instrText>
      </w:r>
      <w:r w:rsidRPr="00B840AC">
        <w:rPr>
          <w:noProof/>
        </w:rPr>
        <w:instrText>-11.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bookmarkEnd w:id="13"/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E41DE3">
        <w:rPr>
          <w:noProof/>
        </w:rPr>
        <w:instrText>hc0</w:instrText>
      </w:r>
      <w:r w:rsidRPr="00B840AC">
        <w:rPr>
          <w:noProof/>
        </w:rPr>
        <w:instrText>_s</w:instrText>
      </w:r>
      <w:r>
        <w:rPr>
          <w:noProof/>
        </w:rPr>
        <w:instrText>12</w:instrText>
      </w:r>
      <w:r w:rsidRPr="00B840AC">
        <w:rPr>
          <w:noProof/>
        </w:rPr>
        <w:instrText>-1</w:instrText>
      </w:r>
      <w:r>
        <w:rPr>
          <w:noProof/>
        </w:rPr>
        <w:instrText>3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E41DE3">
        <w:rPr>
          <w:noProof/>
        </w:rPr>
        <w:instrText>hc0</w:instrText>
      </w:r>
      <w:r w:rsidRPr="00B840AC">
        <w:rPr>
          <w:noProof/>
        </w:rPr>
        <w:instrText>_sA.1-A.</w:instrText>
      </w:r>
      <w:r>
        <w:rPr>
          <w:noProof/>
        </w:rPr>
        <w:instrText>3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E41DE3">
        <w:rPr>
          <w:noProof/>
        </w:rPr>
        <w:instrText>hc0</w:instrText>
      </w:r>
      <w:r w:rsidRPr="00B840AC">
        <w:rPr>
          <w:noProof/>
        </w:rPr>
        <w:instrText>_sA.</w:instrText>
      </w:r>
      <w:r>
        <w:rPr>
          <w:noProof/>
        </w:rPr>
        <w:instrText>4</w:instrText>
      </w:r>
      <w:r w:rsidRPr="00B840AC">
        <w:rPr>
          <w:noProof/>
        </w:rPr>
        <w:instrText>-A.5.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E41DE3">
        <w:rPr>
          <w:noProof/>
        </w:rPr>
        <w:instrText>hc0</w:instrText>
      </w:r>
      <w:r w:rsidRPr="00B840AC">
        <w:rPr>
          <w:noProof/>
        </w:rPr>
        <w:instrText>_sA.6-A.</w:instrText>
      </w:r>
      <w:r>
        <w:rPr>
          <w:noProof/>
        </w:rPr>
        <w:instrText>6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E41DE3">
        <w:rPr>
          <w:noProof/>
        </w:rPr>
        <w:instrText>hc0</w:instrText>
      </w:r>
      <w:r w:rsidRPr="00B840AC">
        <w:rPr>
          <w:noProof/>
        </w:rPr>
        <w:instrText>_sA.</w:instrText>
      </w:r>
      <w:r>
        <w:rPr>
          <w:noProof/>
        </w:rPr>
        <w:instrText>7</w:instrText>
      </w:r>
      <w:r w:rsidRPr="00B840AC">
        <w:rPr>
          <w:noProof/>
        </w:rPr>
        <w:instrText>-A.</w:instrText>
      </w:r>
      <w:r>
        <w:rPr>
          <w:noProof/>
        </w:rPr>
        <w:instrText>7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E41DE3">
        <w:rPr>
          <w:noProof/>
        </w:rPr>
        <w:instrText>hc0</w:instrText>
      </w:r>
      <w:r w:rsidRPr="00B840AC">
        <w:rPr>
          <w:noProof/>
        </w:rPr>
        <w:instrText>_sA.</w:instrText>
      </w:r>
      <w:r>
        <w:rPr>
          <w:noProof/>
        </w:rPr>
        <w:instrText>8</w:instrText>
      </w:r>
      <w:r w:rsidRPr="00B840AC">
        <w:rPr>
          <w:noProof/>
        </w:rPr>
        <w:instrText>-A.</w:instrText>
      </w:r>
      <w:r>
        <w:rPr>
          <w:noProof/>
        </w:rPr>
        <w:instrText>9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E41DE3">
        <w:rPr>
          <w:noProof/>
        </w:rPr>
        <w:instrText>hc0</w:instrText>
      </w:r>
      <w:r w:rsidRPr="00B840AC">
        <w:rPr>
          <w:noProof/>
        </w:rPr>
        <w:instrText>_sA.</w:instrText>
      </w:r>
      <w:r>
        <w:rPr>
          <w:noProof/>
        </w:rPr>
        <w:instrText>10</w:instrText>
      </w:r>
      <w:r w:rsidRPr="00B840AC">
        <w:rPr>
          <w:noProof/>
        </w:rPr>
        <w:instrText>-A.</w:instrText>
      </w:r>
      <w:r>
        <w:rPr>
          <w:noProof/>
        </w:rPr>
        <w:instrText>10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E41DE3">
        <w:rPr>
          <w:noProof/>
        </w:rPr>
        <w:instrText>hc0</w:instrText>
      </w:r>
      <w:r w:rsidRPr="00B840AC">
        <w:rPr>
          <w:noProof/>
        </w:rPr>
        <w:instrText>_sA.</w:instrText>
      </w:r>
      <w:r>
        <w:rPr>
          <w:noProof/>
        </w:rPr>
        <w:instrText>11</w:instrText>
      </w:r>
      <w:r w:rsidRPr="00B840AC">
        <w:rPr>
          <w:noProof/>
        </w:rPr>
        <w:instrText>-A.</w:instrText>
      </w:r>
      <w:r>
        <w:rPr>
          <w:noProof/>
        </w:rPr>
        <w:instrText>12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E41DE3">
        <w:rPr>
          <w:noProof/>
        </w:rPr>
        <w:instrText>hc0</w:instrText>
      </w:r>
      <w:r w:rsidRPr="00B840AC">
        <w:rPr>
          <w:noProof/>
        </w:rPr>
        <w:instrText>_sA.</w:instrText>
      </w:r>
      <w:r>
        <w:rPr>
          <w:noProof/>
        </w:rPr>
        <w:instrText>13</w:instrText>
      </w:r>
      <w:r w:rsidRPr="00B840AC">
        <w:rPr>
          <w:noProof/>
        </w:rPr>
        <w:instrText>-A.</w:instrText>
      </w:r>
      <w:r>
        <w:rPr>
          <w:noProof/>
        </w:rPr>
        <w:instrText>14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E41DE3">
        <w:rPr>
          <w:noProof/>
        </w:rPr>
        <w:instrText>hc0</w:instrText>
      </w:r>
      <w:r w:rsidRPr="00B840AC">
        <w:rPr>
          <w:noProof/>
        </w:rPr>
        <w:instrText>_sA.</w:instrText>
      </w:r>
      <w:r>
        <w:rPr>
          <w:noProof/>
        </w:rPr>
        <w:instrText>15</w:instrText>
      </w:r>
      <w:r w:rsidRPr="00B840AC">
        <w:rPr>
          <w:noProof/>
        </w:rPr>
        <w:instrText>-A.</w:instrText>
      </w:r>
      <w:r>
        <w:rPr>
          <w:noProof/>
        </w:rPr>
        <w:instrText>16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E41DE3">
        <w:rPr>
          <w:noProof/>
        </w:rPr>
        <w:instrText>hc0</w:instrText>
      </w:r>
      <w:r w:rsidRPr="00B840AC">
        <w:rPr>
          <w:noProof/>
        </w:rPr>
        <w:instrText>_sA.</w:instrText>
      </w:r>
      <w:r>
        <w:rPr>
          <w:noProof/>
        </w:rPr>
        <w:instrText>17</w:instrText>
      </w:r>
      <w:r w:rsidRPr="00B840AC">
        <w:rPr>
          <w:noProof/>
        </w:rPr>
        <w:instrText>-A.</w:instrText>
      </w:r>
      <w:r>
        <w:rPr>
          <w:noProof/>
        </w:rPr>
        <w:instrText>18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92048">
        <w:rPr>
          <w:rFonts w:eastAsia="SimSun"/>
          <w:noProof/>
        </w:rPr>
        <w:fldChar w:fldCharType="begin"/>
      </w:r>
      <w:r w:rsidRPr="00B92048">
        <w:rPr>
          <w:rFonts w:eastAsia="SimSun"/>
          <w:noProof/>
        </w:rPr>
        <w:instrText xml:space="preserve"> RD "38133-</w:instrText>
      </w:r>
      <w:r w:rsidR="00E41DE3">
        <w:rPr>
          <w:rFonts w:eastAsia="SimSun"/>
          <w:noProof/>
        </w:rPr>
        <w:instrText>hc0</w:instrText>
      </w:r>
      <w:r w:rsidRPr="00B92048">
        <w:rPr>
          <w:rFonts w:eastAsia="SimSun"/>
          <w:noProof/>
        </w:rPr>
        <w:instrText>_sB.1-XX.</w:instrText>
      </w:r>
      <w:r w:rsidR="00E41DE3">
        <w:rPr>
          <w:rFonts w:eastAsia="SimSun"/>
          <w:noProof/>
        </w:rPr>
        <w:instrText xml:space="preserve">docx” \f  </w:instrText>
      </w:r>
      <w:r w:rsidRPr="00B92048">
        <w:rPr>
          <w:rFonts w:eastAsia="SimSun"/>
          <w:noProof/>
        </w:rPr>
        <w:fldChar w:fldCharType="end"/>
      </w:r>
    </w:p>
    <w:p w14:paraId="188EE913" w14:textId="38746BD4" w:rsidR="000B799C" w:rsidRPr="00B92048" w:rsidRDefault="000B799C" w:rsidP="00BF33E7">
      <w:pPr>
        <w:rPr>
          <w:rFonts w:eastAsia="SimSun"/>
          <w:noProof/>
        </w:rPr>
      </w:pPr>
    </w:p>
    <w:sectPr w:rsidR="000B799C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A5492" w14:textId="77777777" w:rsidR="00681FD9" w:rsidRDefault="00681FD9">
      <w:r>
        <w:separator/>
      </w:r>
    </w:p>
  </w:endnote>
  <w:endnote w:type="continuationSeparator" w:id="0">
    <w:p w14:paraId="43593E15" w14:textId="77777777" w:rsidR="00681FD9" w:rsidRDefault="00681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6CD2D" w14:textId="77777777" w:rsidR="00681FD9" w:rsidRDefault="00681FD9">
      <w:r>
        <w:separator/>
      </w:r>
    </w:p>
  </w:footnote>
  <w:footnote w:type="continuationSeparator" w:id="0">
    <w:p w14:paraId="1BE6A026" w14:textId="77777777" w:rsidR="00681FD9" w:rsidRDefault="00681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0DC" w14:textId="66288E6D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B5E63">
      <w:rPr>
        <w:rFonts w:ascii="Arial" w:hAnsi="Arial" w:cs="Arial"/>
        <w:b/>
        <w:noProof/>
        <w:sz w:val="18"/>
        <w:szCs w:val="18"/>
      </w:rPr>
      <w:t>3GPP TS 38.133 V17.12.0 (2023-12)</w:t>
    </w:r>
    <w:r>
      <w:rPr>
        <w:rFonts w:ascii="Arial" w:hAnsi="Arial" w:cs="Arial"/>
        <w:b/>
        <w:sz w:val="18"/>
        <w:szCs w:val="18"/>
      </w:rPr>
      <w:fldChar w:fldCharType="end"/>
    </w:r>
  </w:p>
  <w:p w14:paraId="631770DD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1770DE" w14:textId="62D5060E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B5E63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26AAA6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B3A222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F1C20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24504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321289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0877545">
    <w:abstractNumId w:val="4"/>
  </w:num>
  <w:num w:numId="4" w16cid:durableId="2109547181">
    <w:abstractNumId w:val="5"/>
  </w:num>
  <w:num w:numId="5" w16cid:durableId="896555466">
    <w:abstractNumId w:val="2"/>
  </w:num>
  <w:num w:numId="6" w16cid:durableId="1537304527">
    <w:abstractNumId w:val="1"/>
  </w:num>
  <w:num w:numId="7" w16cid:durableId="442505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34B8"/>
    <w:rsid w:val="0003788F"/>
    <w:rsid w:val="00037B17"/>
    <w:rsid w:val="00040095"/>
    <w:rsid w:val="00051834"/>
    <w:rsid w:val="00054A22"/>
    <w:rsid w:val="00062023"/>
    <w:rsid w:val="00063F79"/>
    <w:rsid w:val="000655A6"/>
    <w:rsid w:val="00080512"/>
    <w:rsid w:val="000B6371"/>
    <w:rsid w:val="000B799C"/>
    <w:rsid w:val="000C47C3"/>
    <w:rsid w:val="000C5892"/>
    <w:rsid w:val="000C6951"/>
    <w:rsid w:val="000D58AB"/>
    <w:rsid w:val="000E29FA"/>
    <w:rsid w:val="000F0579"/>
    <w:rsid w:val="000F5905"/>
    <w:rsid w:val="00133525"/>
    <w:rsid w:val="001505EC"/>
    <w:rsid w:val="00154999"/>
    <w:rsid w:val="001660A0"/>
    <w:rsid w:val="00190945"/>
    <w:rsid w:val="001A4C42"/>
    <w:rsid w:val="001A7420"/>
    <w:rsid w:val="001B3CA5"/>
    <w:rsid w:val="001B6637"/>
    <w:rsid w:val="001C21C3"/>
    <w:rsid w:val="001D02C2"/>
    <w:rsid w:val="001E1BEC"/>
    <w:rsid w:val="001E20C4"/>
    <w:rsid w:val="001F0C1D"/>
    <w:rsid w:val="001F1132"/>
    <w:rsid w:val="001F168B"/>
    <w:rsid w:val="001F6407"/>
    <w:rsid w:val="002274AD"/>
    <w:rsid w:val="002347A2"/>
    <w:rsid w:val="00245446"/>
    <w:rsid w:val="00260E04"/>
    <w:rsid w:val="002675F0"/>
    <w:rsid w:val="002A5657"/>
    <w:rsid w:val="002B6339"/>
    <w:rsid w:val="002D51FF"/>
    <w:rsid w:val="002E00EE"/>
    <w:rsid w:val="003172DC"/>
    <w:rsid w:val="00322CE5"/>
    <w:rsid w:val="003341EA"/>
    <w:rsid w:val="0035462D"/>
    <w:rsid w:val="003765B8"/>
    <w:rsid w:val="00395DEE"/>
    <w:rsid w:val="003A5877"/>
    <w:rsid w:val="003B1F8C"/>
    <w:rsid w:val="003C3971"/>
    <w:rsid w:val="003E5202"/>
    <w:rsid w:val="003F2EEA"/>
    <w:rsid w:val="004126FD"/>
    <w:rsid w:val="00423334"/>
    <w:rsid w:val="004345EC"/>
    <w:rsid w:val="00465515"/>
    <w:rsid w:val="00494C35"/>
    <w:rsid w:val="004D3578"/>
    <w:rsid w:val="004D63AC"/>
    <w:rsid w:val="004E213A"/>
    <w:rsid w:val="004E648A"/>
    <w:rsid w:val="004F0988"/>
    <w:rsid w:val="004F3340"/>
    <w:rsid w:val="0050388D"/>
    <w:rsid w:val="00510085"/>
    <w:rsid w:val="00523BAA"/>
    <w:rsid w:val="0053388B"/>
    <w:rsid w:val="00535773"/>
    <w:rsid w:val="00543E6C"/>
    <w:rsid w:val="0054709D"/>
    <w:rsid w:val="00562553"/>
    <w:rsid w:val="00565087"/>
    <w:rsid w:val="005668BA"/>
    <w:rsid w:val="00597B11"/>
    <w:rsid w:val="00597DD3"/>
    <w:rsid w:val="005D2E01"/>
    <w:rsid w:val="005D7526"/>
    <w:rsid w:val="005E4BB2"/>
    <w:rsid w:val="00602AEA"/>
    <w:rsid w:val="00603FB0"/>
    <w:rsid w:val="00614FDF"/>
    <w:rsid w:val="0063543D"/>
    <w:rsid w:val="00647114"/>
    <w:rsid w:val="00665394"/>
    <w:rsid w:val="00667297"/>
    <w:rsid w:val="00681FD9"/>
    <w:rsid w:val="006906D5"/>
    <w:rsid w:val="00697C39"/>
    <w:rsid w:val="006A323F"/>
    <w:rsid w:val="006B0C8E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1296"/>
    <w:rsid w:val="007B5A9E"/>
    <w:rsid w:val="007B600E"/>
    <w:rsid w:val="007D0849"/>
    <w:rsid w:val="007F0F4A"/>
    <w:rsid w:val="00801426"/>
    <w:rsid w:val="008028A4"/>
    <w:rsid w:val="00804FDF"/>
    <w:rsid w:val="00830747"/>
    <w:rsid w:val="008617AE"/>
    <w:rsid w:val="008630C4"/>
    <w:rsid w:val="008768CA"/>
    <w:rsid w:val="008943A3"/>
    <w:rsid w:val="00897168"/>
    <w:rsid w:val="008B5E63"/>
    <w:rsid w:val="008C384C"/>
    <w:rsid w:val="0090271F"/>
    <w:rsid w:val="00902E23"/>
    <w:rsid w:val="00904343"/>
    <w:rsid w:val="009114D7"/>
    <w:rsid w:val="0091348E"/>
    <w:rsid w:val="00915226"/>
    <w:rsid w:val="00917CCB"/>
    <w:rsid w:val="00942EC2"/>
    <w:rsid w:val="0094308E"/>
    <w:rsid w:val="00983F1D"/>
    <w:rsid w:val="009C559F"/>
    <w:rsid w:val="009E39BA"/>
    <w:rsid w:val="009E6C88"/>
    <w:rsid w:val="009F37B7"/>
    <w:rsid w:val="00A10F02"/>
    <w:rsid w:val="00A164B4"/>
    <w:rsid w:val="00A21144"/>
    <w:rsid w:val="00A26956"/>
    <w:rsid w:val="00A27486"/>
    <w:rsid w:val="00A27632"/>
    <w:rsid w:val="00A45D7D"/>
    <w:rsid w:val="00A53724"/>
    <w:rsid w:val="00A56066"/>
    <w:rsid w:val="00A73129"/>
    <w:rsid w:val="00A82346"/>
    <w:rsid w:val="00A84E44"/>
    <w:rsid w:val="00A91CF0"/>
    <w:rsid w:val="00A92BA1"/>
    <w:rsid w:val="00A95535"/>
    <w:rsid w:val="00AA7239"/>
    <w:rsid w:val="00AC6BC6"/>
    <w:rsid w:val="00AD2A5F"/>
    <w:rsid w:val="00AE65E2"/>
    <w:rsid w:val="00B15449"/>
    <w:rsid w:val="00B307A2"/>
    <w:rsid w:val="00B91E77"/>
    <w:rsid w:val="00B93086"/>
    <w:rsid w:val="00BA19ED"/>
    <w:rsid w:val="00BA4B8D"/>
    <w:rsid w:val="00BA7E9A"/>
    <w:rsid w:val="00BB12D9"/>
    <w:rsid w:val="00BC083E"/>
    <w:rsid w:val="00BC0F7D"/>
    <w:rsid w:val="00BC7BF2"/>
    <w:rsid w:val="00BD7D31"/>
    <w:rsid w:val="00BE3255"/>
    <w:rsid w:val="00BF128E"/>
    <w:rsid w:val="00BF33E7"/>
    <w:rsid w:val="00C04A89"/>
    <w:rsid w:val="00C052F9"/>
    <w:rsid w:val="00C074DD"/>
    <w:rsid w:val="00C1496A"/>
    <w:rsid w:val="00C33079"/>
    <w:rsid w:val="00C45231"/>
    <w:rsid w:val="00C53A28"/>
    <w:rsid w:val="00C60788"/>
    <w:rsid w:val="00C72833"/>
    <w:rsid w:val="00C7658C"/>
    <w:rsid w:val="00C77226"/>
    <w:rsid w:val="00C80F1D"/>
    <w:rsid w:val="00C93F40"/>
    <w:rsid w:val="00CA3D0C"/>
    <w:rsid w:val="00CC0C7E"/>
    <w:rsid w:val="00CC598F"/>
    <w:rsid w:val="00D01480"/>
    <w:rsid w:val="00D07391"/>
    <w:rsid w:val="00D16CBA"/>
    <w:rsid w:val="00D34D5B"/>
    <w:rsid w:val="00D5370C"/>
    <w:rsid w:val="00D57972"/>
    <w:rsid w:val="00D675A9"/>
    <w:rsid w:val="00D738D6"/>
    <w:rsid w:val="00D755EB"/>
    <w:rsid w:val="00D76048"/>
    <w:rsid w:val="00D82576"/>
    <w:rsid w:val="00D87E00"/>
    <w:rsid w:val="00D9134D"/>
    <w:rsid w:val="00DA7A03"/>
    <w:rsid w:val="00DB1818"/>
    <w:rsid w:val="00DC309B"/>
    <w:rsid w:val="00DC4DA2"/>
    <w:rsid w:val="00DD4C17"/>
    <w:rsid w:val="00DD74A5"/>
    <w:rsid w:val="00DE2665"/>
    <w:rsid w:val="00DF2B1F"/>
    <w:rsid w:val="00DF4AE8"/>
    <w:rsid w:val="00DF62CD"/>
    <w:rsid w:val="00E16509"/>
    <w:rsid w:val="00E41DE3"/>
    <w:rsid w:val="00E44582"/>
    <w:rsid w:val="00E77645"/>
    <w:rsid w:val="00E8048A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942A9"/>
    <w:rsid w:val="00FA1266"/>
    <w:rsid w:val="00FC1192"/>
    <w:rsid w:val="00FC1531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3BA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523B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23B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23BA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23BA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23BA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23BAA"/>
    <w:pPr>
      <w:outlineLvl w:val="5"/>
    </w:pPr>
  </w:style>
  <w:style w:type="paragraph" w:styleId="Heading7">
    <w:name w:val="heading 7"/>
    <w:basedOn w:val="H6"/>
    <w:next w:val="Normal"/>
    <w:qFormat/>
    <w:rsid w:val="00523BAA"/>
    <w:pPr>
      <w:outlineLvl w:val="6"/>
    </w:pPr>
  </w:style>
  <w:style w:type="paragraph" w:styleId="Heading8">
    <w:name w:val="heading 8"/>
    <w:basedOn w:val="Heading1"/>
    <w:next w:val="Normal"/>
    <w:qFormat/>
    <w:rsid w:val="00523BA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23BA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23BA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23BAA"/>
    <w:pPr>
      <w:ind w:left="1418" w:hanging="1418"/>
    </w:pPr>
  </w:style>
  <w:style w:type="paragraph" w:styleId="TOC8">
    <w:name w:val="toc 8"/>
    <w:basedOn w:val="TOC1"/>
    <w:uiPriority w:val="39"/>
    <w:rsid w:val="00523BA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23B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523BA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523BAA"/>
  </w:style>
  <w:style w:type="paragraph" w:styleId="Header">
    <w:name w:val="header"/>
    <w:rsid w:val="00523B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rsid w:val="00523B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523BAA"/>
    <w:pPr>
      <w:ind w:left="1701" w:hanging="1701"/>
    </w:pPr>
  </w:style>
  <w:style w:type="paragraph" w:styleId="TOC4">
    <w:name w:val="toc 4"/>
    <w:basedOn w:val="TOC3"/>
    <w:uiPriority w:val="39"/>
    <w:rsid w:val="00523BAA"/>
    <w:pPr>
      <w:ind w:left="1418" w:hanging="1418"/>
    </w:pPr>
  </w:style>
  <w:style w:type="paragraph" w:styleId="TOC3">
    <w:name w:val="toc 3"/>
    <w:basedOn w:val="TOC2"/>
    <w:uiPriority w:val="39"/>
    <w:rsid w:val="00523BAA"/>
    <w:pPr>
      <w:ind w:left="1134" w:hanging="1134"/>
    </w:pPr>
  </w:style>
  <w:style w:type="paragraph" w:styleId="TOC2">
    <w:name w:val="toc 2"/>
    <w:basedOn w:val="TOC1"/>
    <w:uiPriority w:val="39"/>
    <w:rsid w:val="00523BAA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23BA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23BAA"/>
    <w:pPr>
      <w:outlineLvl w:val="9"/>
    </w:pPr>
  </w:style>
  <w:style w:type="paragraph" w:customStyle="1" w:styleId="NF">
    <w:name w:val="NF"/>
    <w:basedOn w:val="NO"/>
    <w:rsid w:val="00523BA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23BAA"/>
    <w:pPr>
      <w:keepLines/>
      <w:ind w:left="1135" w:hanging="851"/>
    </w:pPr>
  </w:style>
  <w:style w:type="paragraph" w:customStyle="1" w:styleId="PL">
    <w:name w:val="PL"/>
    <w:rsid w:val="00523B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523BAA"/>
    <w:pPr>
      <w:jc w:val="right"/>
    </w:pPr>
  </w:style>
  <w:style w:type="paragraph" w:customStyle="1" w:styleId="TAL">
    <w:name w:val="TAL"/>
    <w:basedOn w:val="Normal"/>
    <w:rsid w:val="00523BA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23BAA"/>
    <w:rPr>
      <w:b/>
    </w:rPr>
  </w:style>
  <w:style w:type="paragraph" w:customStyle="1" w:styleId="TAC">
    <w:name w:val="TAC"/>
    <w:basedOn w:val="TAL"/>
    <w:rsid w:val="00523BAA"/>
    <w:pPr>
      <w:jc w:val="center"/>
    </w:pPr>
  </w:style>
  <w:style w:type="paragraph" w:customStyle="1" w:styleId="LD">
    <w:name w:val="LD"/>
    <w:rsid w:val="00523BA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rsid w:val="00523BAA"/>
    <w:pPr>
      <w:keepLines/>
      <w:ind w:left="1702" w:hanging="1418"/>
    </w:pPr>
  </w:style>
  <w:style w:type="paragraph" w:customStyle="1" w:styleId="FP">
    <w:name w:val="FP"/>
    <w:basedOn w:val="Normal"/>
    <w:rsid w:val="00523BAA"/>
    <w:pPr>
      <w:spacing w:after="0"/>
    </w:pPr>
  </w:style>
  <w:style w:type="paragraph" w:customStyle="1" w:styleId="NW">
    <w:name w:val="NW"/>
    <w:basedOn w:val="NO"/>
    <w:rsid w:val="00523BAA"/>
    <w:pPr>
      <w:spacing w:after="0"/>
    </w:pPr>
  </w:style>
  <w:style w:type="paragraph" w:customStyle="1" w:styleId="EW">
    <w:name w:val="EW"/>
    <w:basedOn w:val="EX"/>
    <w:rsid w:val="00523BAA"/>
    <w:pPr>
      <w:spacing w:after="0"/>
    </w:pPr>
  </w:style>
  <w:style w:type="paragraph" w:customStyle="1" w:styleId="B1">
    <w:name w:val="B1"/>
    <w:basedOn w:val="List"/>
    <w:rsid w:val="00523BAA"/>
  </w:style>
  <w:style w:type="paragraph" w:styleId="TOC6">
    <w:name w:val="toc 6"/>
    <w:basedOn w:val="TOC5"/>
    <w:next w:val="Normal"/>
    <w:uiPriority w:val="39"/>
    <w:rsid w:val="00523BAA"/>
    <w:pPr>
      <w:ind w:left="1985" w:hanging="1985"/>
    </w:pPr>
  </w:style>
  <w:style w:type="paragraph" w:styleId="TOC7">
    <w:name w:val="toc 7"/>
    <w:basedOn w:val="TOC6"/>
    <w:next w:val="Normal"/>
    <w:uiPriority w:val="39"/>
    <w:rsid w:val="00523BAA"/>
    <w:pPr>
      <w:ind w:left="2268" w:hanging="2268"/>
    </w:pPr>
  </w:style>
  <w:style w:type="paragraph" w:customStyle="1" w:styleId="EditorsNote">
    <w:name w:val="Editor's Note"/>
    <w:basedOn w:val="NO"/>
    <w:rsid w:val="00523BAA"/>
    <w:rPr>
      <w:color w:val="FF0000"/>
    </w:rPr>
  </w:style>
  <w:style w:type="paragraph" w:customStyle="1" w:styleId="TH">
    <w:name w:val="TH"/>
    <w:basedOn w:val="Normal"/>
    <w:rsid w:val="00523B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23B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23B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23B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523B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523BAA"/>
    <w:pPr>
      <w:ind w:left="851" w:hanging="851"/>
    </w:pPr>
  </w:style>
  <w:style w:type="paragraph" w:customStyle="1" w:styleId="ZH">
    <w:name w:val="ZH"/>
    <w:rsid w:val="00523B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523BAA"/>
    <w:pPr>
      <w:keepNext w:val="0"/>
      <w:spacing w:before="0" w:after="240"/>
    </w:pPr>
  </w:style>
  <w:style w:type="paragraph" w:customStyle="1" w:styleId="ZG">
    <w:name w:val="ZG"/>
    <w:rsid w:val="00523B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523BAA"/>
  </w:style>
  <w:style w:type="paragraph" w:customStyle="1" w:styleId="B3">
    <w:name w:val="B3"/>
    <w:basedOn w:val="List3"/>
    <w:rsid w:val="00523BAA"/>
  </w:style>
  <w:style w:type="paragraph" w:customStyle="1" w:styleId="B4">
    <w:name w:val="B4"/>
    <w:basedOn w:val="List4"/>
    <w:rsid w:val="00523BAA"/>
  </w:style>
  <w:style w:type="paragraph" w:customStyle="1" w:styleId="B5">
    <w:name w:val="B5"/>
    <w:basedOn w:val="List5"/>
    <w:rsid w:val="00523BAA"/>
  </w:style>
  <w:style w:type="paragraph" w:customStyle="1" w:styleId="ZTD">
    <w:name w:val="ZTD"/>
    <w:basedOn w:val="ZB"/>
    <w:rsid w:val="00523BA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23BAA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523BAA"/>
    <w:pPr>
      <w:ind w:left="284"/>
    </w:pPr>
  </w:style>
  <w:style w:type="paragraph" w:styleId="Index1">
    <w:name w:val="index 1"/>
    <w:basedOn w:val="Normal"/>
    <w:rsid w:val="00523BAA"/>
    <w:pPr>
      <w:keepLines/>
      <w:spacing w:after="0"/>
    </w:pPr>
  </w:style>
  <w:style w:type="paragraph" w:styleId="ListNumber2">
    <w:name w:val="List Number 2"/>
    <w:basedOn w:val="ListNumber"/>
    <w:rsid w:val="00523BAA"/>
    <w:pPr>
      <w:ind w:left="851"/>
    </w:pPr>
  </w:style>
  <w:style w:type="character" w:styleId="FootnoteReference">
    <w:name w:val="footnote reference"/>
    <w:rsid w:val="00523BA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23BA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  <w:lang w:val="en-GB"/>
    </w:rPr>
  </w:style>
  <w:style w:type="paragraph" w:styleId="ListBullet2">
    <w:name w:val="List Bullet 2"/>
    <w:basedOn w:val="ListBullet"/>
    <w:rsid w:val="00523BAA"/>
    <w:pPr>
      <w:ind w:left="851"/>
    </w:pPr>
  </w:style>
  <w:style w:type="paragraph" w:styleId="ListBullet3">
    <w:name w:val="List Bullet 3"/>
    <w:basedOn w:val="ListBullet2"/>
    <w:rsid w:val="00523BAA"/>
    <w:pPr>
      <w:ind w:left="1135"/>
    </w:pPr>
  </w:style>
  <w:style w:type="paragraph" w:styleId="ListNumber">
    <w:name w:val="List Number"/>
    <w:basedOn w:val="List"/>
    <w:rsid w:val="00523BAA"/>
  </w:style>
  <w:style w:type="paragraph" w:styleId="List2">
    <w:name w:val="List 2"/>
    <w:basedOn w:val="List"/>
    <w:rsid w:val="00523BAA"/>
    <w:pPr>
      <w:ind w:left="851"/>
    </w:pPr>
  </w:style>
  <w:style w:type="paragraph" w:styleId="List3">
    <w:name w:val="List 3"/>
    <w:basedOn w:val="List2"/>
    <w:rsid w:val="00523BAA"/>
    <w:pPr>
      <w:ind w:left="1135"/>
    </w:pPr>
  </w:style>
  <w:style w:type="paragraph" w:styleId="List4">
    <w:name w:val="List 4"/>
    <w:basedOn w:val="List3"/>
    <w:rsid w:val="00523BAA"/>
    <w:pPr>
      <w:ind w:left="1418"/>
    </w:pPr>
  </w:style>
  <w:style w:type="paragraph" w:styleId="List5">
    <w:name w:val="List 5"/>
    <w:basedOn w:val="List4"/>
    <w:rsid w:val="00523BAA"/>
    <w:pPr>
      <w:ind w:left="1702"/>
    </w:pPr>
  </w:style>
  <w:style w:type="paragraph" w:styleId="List">
    <w:name w:val="List"/>
    <w:basedOn w:val="Normal"/>
    <w:rsid w:val="00523BAA"/>
    <w:pPr>
      <w:ind w:left="568" w:hanging="284"/>
    </w:pPr>
  </w:style>
  <w:style w:type="paragraph" w:styleId="ListBullet">
    <w:name w:val="List Bullet"/>
    <w:basedOn w:val="List"/>
    <w:rsid w:val="00523BAA"/>
  </w:style>
  <w:style w:type="paragraph" w:styleId="ListBullet4">
    <w:name w:val="List Bullet 4"/>
    <w:basedOn w:val="ListBullet3"/>
    <w:rsid w:val="00523BAA"/>
    <w:pPr>
      <w:ind w:left="1418"/>
    </w:pPr>
  </w:style>
  <w:style w:type="paragraph" w:styleId="ListBullet5">
    <w:name w:val="List Bullet 5"/>
    <w:basedOn w:val="ListBullet4"/>
    <w:rsid w:val="00523BAA"/>
    <w:pPr>
      <w:ind w:left="1702"/>
    </w:pPr>
  </w:style>
  <w:style w:type="paragraph" w:styleId="Revision">
    <w:name w:val="Revision"/>
    <w:hidden/>
    <w:uiPriority w:val="99"/>
    <w:semiHidden/>
    <w:rsid w:val="00DE2665"/>
    <w:rPr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523BAA"/>
  </w:style>
  <w:style w:type="paragraph" w:styleId="BlockText">
    <w:name w:val="Block Text"/>
    <w:basedOn w:val="Normal"/>
    <w:rsid w:val="00523BAA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23BAA"/>
    <w:pPr>
      <w:spacing w:after="120"/>
    </w:pPr>
  </w:style>
  <w:style w:type="character" w:customStyle="1" w:styleId="BodyTextChar">
    <w:name w:val="Body Text Char"/>
    <w:link w:val="BodyText"/>
    <w:rsid w:val="00523BAA"/>
    <w:rPr>
      <w:lang w:val="en-GB"/>
    </w:rPr>
  </w:style>
  <w:style w:type="paragraph" w:styleId="BodyText2">
    <w:name w:val="Body Text 2"/>
    <w:basedOn w:val="Normal"/>
    <w:link w:val="BodyText2Char"/>
    <w:rsid w:val="00523BAA"/>
    <w:pPr>
      <w:spacing w:after="120" w:line="480" w:lineRule="auto"/>
    </w:pPr>
  </w:style>
  <w:style w:type="character" w:customStyle="1" w:styleId="BodyText2Char">
    <w:name w:val="Body Text 2 Char"/>
    <w:link w:val="BodyText2"/>
    <w:rsid w:val="00523BAA"/>
    <w:rPr>
      <w:lang w:val="en-GB"/>
    </w:rPr>
  </w:style>
  <w:style w:type="paragraph" w:styleId="BodyText3">
    <w:name w:val="Body Text 3"/>
    <w:basedOn w:val="Normal"/>
    <w:link w:val="BodyText3Char"/>
    <w:rsid w:val="00523BAA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23BAA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523BA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23BAA"/>
    <w:rPr>
      <w:lang w:val="en-GB"/>
    </w:rPr>
  </w:style>
  <w:style w:type="paragraph" w:styleId="BodyTextIndent">
    <w:name w:val="Body Text Indent"/>
    <w:basedOn w:val="Normal"/>
    <w:link w:val="BodyTextIndentChar"/>
    <w:rsid w:val="00523BAA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523BAA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523BA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23BAA"/>
    <w:rPr>
      <w:lang w:val="en-GB"/>
    </w:rPr>
  </w:style>
  <w:style w:type="paragraph" w:styleId="BodyTextIndent2">
    <w:name w:val="Body Text Indent 2"/>
    <w:basedOn w:val="Normal"/>
    <w:link w:val="BodyTextIndent2Char"/>
    <w:rsid w:val="00523BAA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523BAA"/>
    <w:rPr>
      <w:lang w:val="en-GB"/>
    </w:rPr>
  </w:style>
  <w:style w:type="paragraph" w:styleId="BodyTextIndent3">
    <w:name w:val="Body Text Indent 3"/>
    <w:basedOn w:val="Normal"/>
    <w:link w:val="BodyTextIndent3Char"/>
    <w:rsid w:val="00523BA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23BAA"/>
    <w:rPr>
      <w:sz w:val="16"/>
      <w:szCs w:val="16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523BAA"/>
    <w:rPr>
      <w:b/>
      <w:bCs/>
    </w:rPr>
  </w:style>
  <w:style w:type="paragraph" w:styleId="Closing">
    <w:name w:val="Closing"/>
    <w:basedOn w:val="Normal"/>
    <w:link w:val="ClosingChar"/>
    <w:rsid w:val="00523BAA"/>
    <w:pPr>
      <w:ind w:left="4320"/>
    </w:pPr>
  </w:style>
  <w:style w:type="character" w:customStyle="1" w:styleId="ClosingChar">
    <w:name w:val="Closing Char"/>
    <w:link w:val="Closing"/>
    <w:rsid w:val="00523BAA"/>
    <w:rPr>
      <w:lang w:val="en-GB"/>
    </w:rPr>
  </w:style>
  <w:style w:type="paragraph" w:styleId="CommentText">
    <w:name w:val="annotation text"/>
    <w:basedOn w:val="Normal"/>
    <w:link w:val="CommentTextChar"/>
    <w:rsid w:val="00523BAA"/>
  </w:style>
  <w:style w:type="character" w:customStyle="1" w:styleId="CommentTextChar">
    <w:name w:val="Comment Text Char"/>
    <w:link w:val="CommentText"/>
    <w:rsid w:val="00523BAA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23BAA"/>
    <w:rPr>
      <w:b/>
      <w:bCs/>
    </w:rPr>
  </w:style>
  <w:style w:type="character" w:customStyle="1" w:styleId="CommentSubjectChar">
    <w:name w:val="Comment Subject Char"/>
    <w:link w:val="CommentSubject"/>
    <w:rsid w:val="00523BAA"/>
    <w:rPr>
      <w:b/>
      <w:bCs/>
      <w:lang w:val="en-GB"/>
    </w:rPr>
  </w:style>
  <w:style w:type="paragraph" w:styleId="Date">
    <w:name w:val="Date"/>
    <w:basedOn w:val="Normal"/>
    <w:next w:val="Normal"/>
    <w:link w:val="DateChar"/>
    <w:rsid w:val="00523BAA"/>
  </w:style>
  <w:style w:type="character" w:customStyle="1" w:styleId="DateChar">
    <w:name w:val="Date Char"/>
    <w:link w:val="Date"/>
    <w:rsid w:val="00523BAA"/>
    <w:rPr>
      <w:lang w:val="en-GB"/>
    </w:rPr>
  </w:style>
  <w:style w:type="paragraph" w:styleId="DocumentMap">
    <w:name w:val="Document Map"/>
    <w:basedOn w:val="Normal"/>
    <w:link w:val="DocumentMapChar"/>
    <w:rsid w:val="00523BAA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23BAA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523BAA"/>
  </w:style>
  <w:style w:type="character" w:customStyle="1" w:styleId="E-mailSignatureChar">
    <w:name w:val="E-mail Signature Char"/>
    <w:link w:val="E-mailSignature"/>
    <w:rsid w:val="00523BAA"/>
    <w:rPr>
      <w:lang w:val="en-GB"/>
    </w:rPr>
  </w:style>
  <w:style w:type="paragraph" w:styleId="EndnoteText">
    <w:name w:val="endnote text"/>
    <w:basedOn w:val="Normal"/>
    <w:link w:val="EndnoteTextChar"/>
    <w:rsid w:val="00523BAA"/>
  </w:style>
  <w:style w:type="character" w:customStyle="1" w:styleId="EndnoteTextChar">
    <w:name w:val="Endnote Text Char"/>
    <w:link w:val="EndnoteText"/>
    <w:rsid w:val="00523BAA"/>
    <w:rPr>
      <w:lang w:val="en-GB"/>
    </w:rPr>
  </w:style>
  <w:style w:type="paragraph" w:styleId="EnvelopeAddress">
    <w:name w:val="envelope address"/>
    <w:basedOn w:val="Normal"/>
    <w:rsid w:val="00523BAA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523BAA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523BAA"/>
    <w:rPr>
      <w:i/>
      <w:iCs/>
    </w:rPr>
  </w:style>
  <w:style w:type="character" w:customStyle="1" w:styleId="HTMLAddressChar">
    <w:name w:val="HTML Address Char"/>
    <w:link w:val="HTMLAddress"/>
    <w:rsid w:val="00523BAA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523BAA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23BAA"/>
    <w:rPr>
      <w:rFonts w:ascii="Courier New" w:hAnsi="Courier New" w:cs="Courier New"/>
      <w:lang w:val="en-GB"/>
    </w:rPr>
  </w:style>
  <w:style w:type="paragraph" w:styleId="Index3">
    <w:name w:val="index 3"/>
    <w:basedOn w:val="Normal"/>
    <w:next w:val="Normal"/>
    <w:rsid w:val="00523BAA"/>
    <w:pPr>
      <w:ind w:left="600" w:hanging="200"/>
    </w:pPr>
  </w:style>
  <w:style w:type="paragraph" w:styleId="Index4">
    <w:name w:val="index 4"/>
    <w:basedOn w:val="Normal"/>
    <w:next w:val="Normal"/>
    <w:rsid w:val="00523BAA"/>
    <w:pPr>
      <w:ind w:left="800" w:hanging="200"/>
    </w:pPr>
  </w:style>
  <w:style w:type="paragraph" w:styleId="Index5">
    <w:name w:val="index 5"/>
    <w:basedOn w:val="Normal"/>
    <w:next w:val="Normal"/>
    <w:rsid w:val="00523BAA"/>
    <w:pPr>
      <w:ind w:left="1000" w:hanging="200"/>
    </w:pPr>
  </w:style>
  <w:style w:type="paragraph" w:styleId="Index6">
    <w:name w:val="index 6"/>
    <w:basedOn w:val="Normal"/>
    <w:next w:val="Normal"/>
    <w:rsid w:val="00523BAA"/>
    <w:pPr>
      <w:ind w:left="1200" w:hanging="200"/>
    </w:pPr>
  </w:style>
  <w:style w:type="paragraph" w:styleId="Index7">
    <w:name w:val="index 7"/>
    <w:basedOn w:val="Normal"/>
    <w:next w:val="Normal"/>
    <w:rsid w:val="00523BAA"/>
    <w:pPr>
      <w:ind w:left="1400" w:hanging="200"/>
    </w:pPr>
  </w:style>
  <w:style w:type="paragraph" w:styleId="Index8">
    <w:name w:val="index 8"/>
    <w:basedOn w:val="Normal"/>
    <w:next w:val="Normal"/>
    <w:rsid w:val="00523BAA"/>
    <w:pPr>
      <w:ind w:left="1600" w:hanging="200"/>
    </w:pPr>
  </w:style>
  <w:style w:type="paragraph" w:styleId="Index9">
    <w:name w:val="index 9"/>
    <w:basedOn w:val="Normal"/>
    <w:next w:val="Normal"/>
    <w:rsid w:val="00523BAA"/>
    <w:pPr>
      <w:ind w:left="1800" w:hanging="200"/>
    </w:pPr>
  </w:style>
  <w:style w:type="paragraph" w:styleId="IndexHeading">
    <w:name w:val="index heading"/>
    <w:basedOn w:val="Normal"/>
    <w:next w:val="Index1"/>
    <w:rsid w:val="00523BAA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3BA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23BAA"/>
    <w:rPr>
      <w:i/>
      <w:iCs/>
      <w:color w:val="4472C4"/>
      <w:lang w:val="en-GB"/>
    </w:rPr>
  </w:style>
  <w:style w:type="paragraph" w:styleId="ListContinue">
    <w:name w:val="List Continue"/>
    <w:basedOn w:val="Normal"/>
    <w:rsid w:val="00523BAA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523BAA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523BAA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523BAA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523BAA"/>
    <w:pPr>
      <w:spacing w:after="120"/>
      <w:ind w:left="1800"/>
      <w:contextualSpacing/>
    </w:pPr>
  </w:style>
  <w:style w:type="paragraph" w:styleId="ListNumber3">
    <w:name w:val="List Number 3"/>
    <w:basedOn w:val="Normal"/>
    <w:rsid w:val="00523BAA"/>
    <w:pPr>
      <w:numPr>
        <w:numId w:val="5"/>
      </w:numPr>
      <w:contextualSpacing/>
    </w:pPr>
  </w:style>
  <w:style w:type="paragraph" w:styleId="ListNumber4">
    <w:name w:val="List Number 4"/>
    <w:basedOn w:val="Normal"/>
    <w:rsid w:val="00523BAA"/>
    <w:pPr>
      <w:numPr>
        <w:numId w:val="6"/>
      </w:numPr>
      <w:contextualSpacing/>
    </w:pPr>
  </w:style>
  <w:style w:type="paragraph" w:styleId="ListNumber5">
    <w:name w:val="List Number 5"/>
    <w:basedOn w:val="Normal"/>
    <w:rsid w:val="00523BAA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523BAA"/>
    <w:pPr>
      <w:ind w:left="720"/>
    </w:pPr>
  </w:style>
  <w:style w:type="paragraph" w:styleId="MacroText">
    <w:name w:val="macro"/>
    <w:link w:val="MacroTextChar"/>
    <w:rsid w:val="00523BA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23BAA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523BA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23BAA"/>
    <w:rPr>
      <w:rFonts w:ascii="Calibri Light" w:eastAsia="Malgun Gothic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523BAA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ormalWeb">
    <w:name w:val="Normal (Web)"/>
    <w:basedOn w:val="Normal"/>
    <w:rsid w:val="00523BAA"/>
    <w:rPr>
      <w:sz w:val="24"/>
      <w:szCs w:val="24"/>
    </w:rPr>
  </w:style>
  <w:style w:type="paragraph" w:styleId="NormalIndent">
    <w:name w:val="Normal Indent"/>
    <w:basedOn w:val="Normal"/>
    <w:rsid w:val="00523BA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23BAA"/>
  </w:style>
  <w:style w:type="character" w:customStyle="1" w:styleId="NoteHeadingChar">
    <w:name w:val="Note Heading Char"/>
    <w:link w:val="NoteHeading"/>
    <w:rsid w:val="00523BAA"/>
    <w:rPr>
      <w:lang w:val="en-GB"/>
    </w:rPr>
  </w:style>
  <w:style w:type="paragraph" w:styleId="PlainText">
    <w:name w:val="Plain Text"/>
    <w:basedOn w:val="Normal"/>
    <w:link w:val="PlainTextChar"/>
    <w:rsid w:val="00523BAA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23BAA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523BA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23BAA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523BAA"/>
  </w:style>
  <w:style w:type="character" w:customStyle="1" w:styleId="SalutationChar">
    <w:name w:val="Salutation Char"/>
    <w:link w:val="Salutation"/>
    <w:rsid w:val="00523BAA"/>
    <w:rPr>
      <w:lang w:val="en-GB"/>
    </w:rPr>
  </w:style>
  <w:style w:type="paragraph" w:styleId="Signature">
    <w:name w:val="Signature"/>
    <w:basedOn w:val="Normal"/>
    <w:link w:val="SignatureChar"/>
    <w:rsid w:val="00523BAA"/>
    <w:pPr>
      <w:ind w:left="4320"/>
    </w:pPr>
  </w:style>
  <w:style w:type="character" w:customStyle="1" w:styleId="SignatureChar">
    <w:name w:val="Signature Char"/>
    <w:link w:val="Signature"/>
    <w:rsid w:val="00523BAA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523BAA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523BAA"/>
    <w:rPr>
      <w:rFonts w:ascii="Calibri Light" w:eastAsia="Malgun Gothic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523BAA"/>
    <w:pPr>
      <w:ind w:left="200" w:hanging="200"/>
    </w:pPr>
  </w:style>
  <w:style w:type="paragraph" w:styleId="TableofFigures">
    <w:name w:val="table of figures"/>
    <w:basedOn w:val="Normal"/>
    <w:next w:val="Normal"/>
    <w:rsid w:val="00523BAA"/>
  </w:style>
  <w:style w:type="paragraph" w:styleId="Title">
    <w:name w:val="Title"/>
    <w:basedOn w:val="Normal"/>
    <w:next w:val="Normal"/>
    <w:link w:val="TitleChar"/>
    <w:qFormat/>
    <w:rsid w:val="00523BAA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23BAA"/>
    <w:rPr>
      <w:rFonts w:ascii="Calibri Light" w:eastAsia="Malgun Gothic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523BAA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3BA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119</Pages>
  <Words>54480</Words>
  <Characters>310539</Characters>
  <Application>Microsoft Office Word</Application>
  <DocSecurity>0</DocSecurity>
  <Lines>2587</Lines>
  <Paragraphs>728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364291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3721</cp:lastModifiedBy>
  <cp:revision>6</cp:revision>
  <cp:lastPrinted>2019-02-25T14:05:00Z</cp:lastPrinted>
  <dcterms:created xsi:type="dcterms:W3CDTF">2023-10-06T11:33:00Z</dcterms:created>
  <dcterms:modified xsi:type="dcterms:W3CDTF">2024-01-19T15:24:00Z</dcterms:modified>
</cp:coreProperties>
</file>