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595E6" w14:textId="77777777" w:rsidTr="005E4BB2">
        <w:tc>
          <w:tcPr>
            <w:tcW w:w="10423" w:type="dxa"/>
            <w:gridSpan w:val="2"/>
            <w:shd w:val="clear" w:color="auto" w:fill="auto"/>
          </w:tcPr>
          <w:p w14:paraId="70CBCC9D" w14:textId="718AA1EA"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V16.</w:t>
            </w:r>
            <w:r w:rsidR="006D63FE">
              <w:t>1</w:t>
            </w:r>
            <w:r w:rsidR="00B153E7">
              <w:t>5</w:t>
            </w:r>
            <w:r w:rsidRPr="003B2883">
              <w:t>.</w:t>
            </w:r>
            <w:r>
              <w:t>0</w:t>
            </w:r>
            <w:r w:rsidRPr="003B2883">
              <w:t xml:space="preserve"> </w:t>
            </w:r>
            <w:r w:rsidRPr="003B2883">
              <w:rPr>
                <w:sz w:val="32"/>
              </w:rPr>
              <w:t>(20</w:t>
            </w:r>
            <w:r>
              <w:rPr>
                <w:sz w:val="32"/>
              </w:rPr>
              <w:t>2</w:t>
            </w:r>
            <w:r w:rsidR="00B153E7">
              <w:rPr>
                <w:sz w:val="32"/>
              </w:rPr>
              <w:t>3</w:t>
            </w:r>
            <w:r w:rsidRPr="003B2883">
              <w:rPr>
                <w:sz w:val="32"/>
              </w:rPr>
              <w:t>-</w:t>
            </w:r>
            <w:r w:rsidR="00B153E7">
              <w:rPr>
                <w:sz w:val="32"/>
              </w:rPr>
              <w:t>0</w:t>
            </w:r>
            <w:r w:rsidR="006F5F20">
              <w:rPr>
                <w:sz w:val="32"/>
              </w:rPr>
              <w:t>3</w:t>
            </w:r>
            <w:r w:rsidRPr="003B2883">
              <w:rPr>
                <w:sz w:val="32"/>
              </w:rPr>
              <w:t>)</w:t>
            </w:r>
          </w:p>
        </w:tc>
      </w:tr>
      <w:tr w:rsidR="004F0988" w14:paraId="1746001B" w14:textId="77777777" w:rsidTr="005E4BB2">
        <w:trPr>
          <w:trHeight w:hRule="exact" w:val="1134"/>
        </w:trPr>
        <w:tc>
          <w:tcPr>
            <w:tcW w:w="10423" w:type="dxa"/>
            <w:gridSpan w:val="2"/>
            <w:shd w:val="clear" w:color="auto" w:fill="auto"/>
          </w:tcPr>
          <w:p w14:paraId="1B0483EE"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5B317D27" w14:textId="77777777" w:rsidTr="005E4BB2">
        <w:trPr>
          <w:trHeight w:hRule="exact" w:val="3686"/>
        </w:trPr>
        <w:tc>
          <w:tcPr>
            <w:tcW w:w="10423" w:type="dxa"/>
            <w:gridSpan w:val="2"/>
            <w:shd w:val="clear" w:color="auto" w:fill="auto"/>
          </w:tcPr>
          <w:p w14:paraId="737EB996" w14:textId="77777777" w:rsidR="004F0988" w:rsidRPr="004D3578" w:rsidRDefault="004F0988" w:rsidP="00133525">
            <w:pPr>
              <w:pStyle w:val="ZT"/>
              <w:framePr w:wrap="auto" w:hAnchor="text" w:yAlign="inline"/>
            </w:pPr>
            <w:r w:rsidRPr="004D3578">
              <w:t>3rd Generation Partnership Project;</w:t>
            </w:r>
          </w:p>
          <w:p w14:paraId="5FA2AF05" w14:textId="77777777" w:rsidR="00602AC0" w:rsidRPr="003B2883" w:rsidRDefault="00602AC0" w:rsidP="00602AC0">
            <w:pPr>
              <w:pStyle w:val="ZT"/>
              <w:framePr w:wrap="auto" w:hAnchor="text" w:yAlign="inline"/>
            </w:pPr>
            <w:r w:rsidRPr="003B2883">
              <w:t>Technical Specification Group Core Network and Terminals;</w:t>
            </w:r>
          </w:p>
          <w:p w14:paraId="7F2132A5" w14:textId="77777777" w:rsidR="00602AC0" w:rsidRPr="003B2883" w:rsidRDefault="00602AC0" w:rsidP="00602AC0">
            <w:pPr>
              <w:pStyle w:val="ZT"/>
              <w:framePr w:wrap="auto" w:hAnchor="text" w:yAlign="inline"/>
            </w:pPr>
            <w:r w:rsidRPr="003B2883">
              <w:t>5G System; Access and Mobility Management Services;</w:t>
            </w:r>
          </w:p>
          <w:p w14:paraId="37A0F05C" w14:textId="77777777" w:rsidR="00602AC0" w:rsidRPr="003B2883" w:rsidRDefault="00602AC0" w:rsidP="00602AC0">
            <w:pPr>
              <w:pStyle w:val="ZT"/>
              <w:framePr w:wrap="auto" w:hAnchor="text" w:yAlign="inline"/>
            </w:pPr>
            <w:r w:rsidRPr="003B2883">
              <w:t>Stage 3</w:t>
            </w:r>
          </w:p>
          <w:p w14:paraId="3431BC2F" w14:textId="77777777" w:rsidR="00602AC0" w:rsidRPr="003B2883" w:rsidRDefault="00602AC0" w:rsidP="00602AC0">
            <w:pPr>
              <w:pStyle w:val="ZT"/>
              <w:framePr w:wrap="auto" w:hAnchor="text" w:yAlign="inline"/>
              <w:rPr>
                <w:i/>
                <w:sz w:val="28"/>
              </w:rPr>
            </w:pPr>
            <w:r w:rsidRPr="003B2883">
              <w:t>(</w:t>
            </w:r>
            <w:r w:rsidRPr="003B2883">
              <w:rPr>
                <w:rStyle w:val="ZGSM"/>
              </w:rPr>
              <w:t>Release 16</w:t>
            </w:r>
            <w:r w:rsidRPr="003B2883">
              <w:t>)</w:t>
            </w:r>
          </w:p>
          <w:p w14:paraId="730D2AD7" w14:textId="77777777" w:rsidR="004F0988" w:rsidRPr="00133525" w:rsidRDefault="004F0988" w:rsidP="00133525">
            <w:pPr>
              <w:pStyle w:val="ZT"/>
              <w:framePr w:wrap="auto" w:hAnchor="text" w:yAlign="inline"/>
              <w:rPr>
                <w:i/>
                <w:sz w:val="28"/>
              </w:rPr>
            </w:pPr>
          </w:p>
        </w:tc>
      </w:tr>
      <w:tr w:rsidR="00BF128E" w14:paraId="21617F9F" w14:textId="77777777" w:rsidTr="005E4BB2">
        <w:tc>
          <w:tcPr>
            <w:tcW w:w="10423" w:type="dxa"/>
            <w:gridSpan w:val="2"/>
            <w:shd w:val="clear" w:color="auto" w:fill="auto"/>
          </w:tcPr>
          <w:p w14:paraId="149B358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167CF9F5" w14:textId="77777777" w:rsidTr="005E4BB2">
        <w:trPr>
          <w:trHeight w:hRule="exact" w:val="1531"/>
        </w:trPr>
        <w:tc>
          <w:tcPr>
            <w:tcW w:w="4883" w:type="dxa"/>
            <w:shd w:val="clear" w:color="auto" w:fill="auto"/>
          </w:tcPr>
          <w:p w14:paraId="3469A8BD" w14:textId="77777777" w:rsidR="007C36F1" w:rsidRDefault="00000000" w:rsidP="007C36F1">
            <w:r>
              <w:rPr>
                <w:i/>
              </w:rPr>
              <w:pict w14:anchorId="2D43BD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75pt;height:67.9pt">
                  <v:imagedata r:id="rId9" o:title="5G-logo_175px"/>
                </v:shape>
              </w:pict>
            </w:r>
          </w:p>
        </w:tc>
        <w:tc>
          <w:tcPr>
            <w:tcW w:w="5540" w:type="dxa"/>
            <w:shd w:val="clear" w:color="auto" w:fill="auto"/>
          </w:tcPr>
          <w:p w14:paraId="547B3A6B" w14:textId="77777777" w:rsidR="007C36F1" w:rsidRDefault="00000000" w:rsidP="007C36F1">
            <w:pPr>
              <w:jc w:val="right"/>
            </w:pPr>
            <w:bookmarkStart w:id="2" w:name="logos"/>
            <w:r>
              <w:pict w14:anchorId="1AC8DE7E">
                <v:shape id="_x0000_i1026" type="#_x0000_t75" style="width:128.4pt;height:74.05pt">
                  <v:imagedata r:id="rId10" o:title="3GPP-logo_web"/>
                </v:shape>
              </w:pict>
            </w:r>
            <w:bookmarkEnd w:id="2"/>
          </w:p>
        </w:tc>
      </w:tr>
      <w:tr w:rsidR="00C074DD" w14:paraId="07A6021F" w14:textId="77777777" w:rsidTr="005E4BB2">
        <w:trPr>
          <w:trHeight w:hRule="exact" w:val="5783"/>
        </w:trPr>
        <w:tc>
          <w:tcPr>
            <w:tcW w:w="10423" w:type="dxa"/>
            <w:gridSpan w:val="2"/>
            <w:shd w:val="clear" w:color="auto" w:fill="auto"/>
          </w:tcPr>
          <w:p w14:paraId="538DF2BC" w14:textId="77777777" w:rsidR="00C074DD" w:rsidRPr="00C074DD" w:rsidRDefault="00C074DD" w:rsidP="00602AC0"/>
        </w:tc>
      </w:tr>
      <w:tr w:rsidR="00C074DD" w14:paraId="371558D5" w14:textId="77777777" w:rsidTr="005E4BB2">
        <w:trPr>
          <w:cantSplit/>
          <w:trHeight w:hRule="exact" w:val="964"/>
        </w:trPr>
        <w:tc>
          <w:tcPr>
            <w:tcW w:w="10423" w:type="dxa"/>
            <w:gridSpan w:val="2"/>
            <w:shd w:val="clear" w:color="auto" w:fill="auto"/>
          </w:tcPr>
          <w:p w14:paraId="06AC215A"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1488351E" w14:textId="77777777" w:rsidR="00C074DD" w:rsidRPr="004D3578" w:rsidRDefault="00C074DD" w:rsidP="00C074DD">
            <w:pPr>
              <w:pStyle w:val="ZV"/>
              <w:framePr w:w="0" w:wrap="auto" w:vAnchor="margin" w:hAnchor="text" w:yAlign="inline"/>
            </w:pPr>
          </w:p>
          <w:p w14:paraId="486A74F3" w14:textId="77777777" w:rsidR="00C074DD" w:rsidRPr="00133525" w:rsidRDefault="00C074DD" w:rsidP="00C074DD">
            <w:pPr>
              <w:rPr>
                <w:sz w:val="16"/>
              </w:rPr>
            </w:pPr>
          </w:p>
        </w:tc>
      </w:tr>
      <w:bookmarkEnd w:id="0"/>
    </w:tbl>
    <w:p w14:paraId="48FDB2F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AD9CAD3" w14:textId="77777777" w:rsidTr="00133525">
        <w:trPr>
          <w:trHeight w:hRule="exact" w:val="5670"/>
        </w:trPr>
        <w:tc>
          <w:tcPr>
            <w:tcW w:w="10423" w:type="dxa"/>
            <w:shd w:val="clear" w:color="auto" w:fill="auto"/>
          </w:tcPr>
          <w:p w14:paraId="47C710BC" w14:textId="77777777" w:rsidR="00E16509" w:rsidRDefault="00E16509" w:rsidP="00E16509">
            <w:pPr>
              <w:pStyle w:val="Guidance"/>
            </w:pPr>
            <w:bookmarkStart w:id="4" w:name="page2"/>
          </w:p>
        </w:tc>
      </w:tr>
      <w:tr w:rsidR="00E16509" w14:paraId="216AC8B5" w14:textId="77777777" w:rsidTr="00C074DD">
        <w:trPr>
          <w:trHeight w:hRule="exact" w:val="5387"/>
        </w:trPr>
        <w:tc>
          <w:tcPr>
            <w:tcW w:w="10423" w:type="dxa"/>
            <w:shd w:val="clear" w:color="auto" w:fill="auto"/>
          </w:tcPr>
          <w:p w14:paraId="5046C1EA"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458A0FDD" w14:textId="77777777" w:rsidR="00E16509" w:rsidRPr="004D3578" w:rsidRDefault="00E16509" w:rsidP="00133525">
            <w:pPr>
              <w:pStyle w:val="FP"/>
              <w:pBdr>
                <w:bottom w:val="single" w:sz="6" w:space="1" w:color="auto"/>
              </w:pBdr>
              <w:ind w:left="2835" w:right="2835"/>
              <w:jc w:val="center"/>
            </w:pPr>
            <w:r w:rsidRPr="004D3578">
              <w:t>Postal address</w:t>
            </w:r>
          </w:p>
          <w:p w14:paraId="5C8F73AA" w14:textId="77777777" w:rsidR="00E16509" w:rsidRPr="00133525" w:rsidRDefault="00E16509" w:rsidP="00133525">
            <w:pPr>
              <w:pStyle w:val="FP"/>
              <w:ind w:left="2835" w:right="2835"/>
              <w:jc w:val="center"/>
              <w:rPr>
                <w:rFonts w:ascii="Arial" w:hAnsi="Arial"/>
                <w:sz w:val="18"/>
              </w:rPr>
            </w:pPr>
          </w:p>
          <w:p w14:paraId="06552D8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CC1708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4070A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D248BE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E176D0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3BEEFD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F044228" w14:textId="77777777" w:rsidR="00E16509" w:rsidRDefault="00E16509" w:rsidP="00133525"/>
        </w:tc>
      </w:tr>
      <w:tr w:rsidR="00E16509" w14:paraId="31306110" w14:textId="77777777" w:rsidTr="00C074DD">
        <w:tc>
          <w:tcPr>
            <w:tcW w:w="10423" w:type="dxa"/>
            <w:shd w:val="clear" w:color="auto" w:fill="auto"/>
            <w:vAlign w:val="bottom"/>
          </w:tcPr>
          <w:p w14:paraId="18A288DF"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2E69809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076254D" w14:textId="77777777" w:rsidR="00E16509" w:rsidRPr="004D3578" w:rsidRDefault="00E16509" w:rsidP="00133525">
            <w:pPr>
              <w:pStyle w:val="FP"/>
              <w:jc w:val="center"/>
              <w:rPr>
                <w:noProof/>
              </w:rPr>
            </w:pPr>
          </w:p>
          <w:p w14:paraId="6F81C0A7" w14:textId="79B1848D"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105E6A">
              <w:rPr>
                <w:noProof/>
                <w:sz w:val="18"/>
              </w:rPr>
              <w:t>3</w:t>
            </w:r>
            <w:r w:rsidRPr="00133525">
              <w:rPr>
                <w:noProof/>
                <w:sz w:val="18"/>
              </w:rPr>
              <w:t>, 3GPP Organizational Partners (ARIB, ATIS, CCSA, ETSI, TSDSI, TTA, TTC).</w:t>
            </w:r>
            <w:bookmarkStart w:id="7" w:name="copyrightaddon"/>
            <w:bookmarkEnd w:id="7"/>
          </w:p>
          <w:p w14:paraId="5FC8C405" w14:textId="77777777" w:rsidR="00E16509" w:rsidRPr="00133525" w:rsidRDefault="00E16509" w:rsidP="00133525">
            <w:pPr>
              <w:pStyle w:val="FP"/>
              <w:jc w:val="center"/>
              <w:rPr>
                <w:noProof/>
                <w:sz w:val="18"/>
              </w:rPr>
            </w:pPr>
            <w:r w:rsidRPr="00133525">
              <w:rPr>
                <w:noProof/>
                <w:sz w:val="18"/>
              </w:rPr>
              <w:t>All rights reserved.</w:t>
            </w:r>
          </w:p>
          <w:p w14:paraId="3414EFAD" w14:textId="77777777" w:rsidR="00E16509" w:rsidRPr="00133525" w:rsidRDefault="00E16509" w:rsidP="00E16509">
            <w:pPr>
              <w:pStyle w:val="FP"/>
              <w:rPr>
                <w:noProof/>
                <w:sz w:val="18"/>
              </w:rPr>
            </w:pPr>
          </w:p>
          <w:p w14:paraId="223B7CF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6D82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60EBBF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0E4CBE62" w14:textId="77777777" w:rsidR="00E16509" w:rsidRDefault="00E16509" w:rsidP="00133525"/>
        </w:tc>
      </w:tr>
      <w:bookmarkEnd w:id="4"/>
    </w:tbl>
    <w:p w14:paraId="280863C7" w14:textId="77777777" w:rsidR="00080512" w:rsidRPr="004D3578" w:rsidRDefault="00080512" w:rsidP="009A30FA">
      <w:pPr>
        <w:pStyle w:val="TT"/>
      </w:pPr>
      <w:r w:rsidRPr="004D3578">
        <w:br w:type="page"/>
      </w:r>
      <w:bookmarkStart w:id="8" w:name="tableOfContents"/>
      <w:bookmarkEnd w:id="8"/>
      <w:r w:rsidRPr="004D3578">
        <w:lastRenderedPageBreak/>
        <w:t>Contents</w:t>
      </w:r>
    </w:p>
    <w:p w14:paraId="3F8E329E" w14:textId="7B767037" w:rsidR="006F5F20" w:rsidRDefault="00B02807">
      <w:pPr>
        <w:pStyle w:val="TOC1"/>
        <w:rPr>
          <w:rFonts w:asciiTheme="minorHAnsi" w:eastAsiaTheme="minorEastAsia" w:hAnsiTheme="minorHAnsi" w:cstheme="minorBidi"/>
          <w:noProof/>
          <w:szCs w:val="22"/>
          <w:lang w:eastAsia="en-GB"/>
        </w:rPr>
      </w:pPr>
      <w:r>
        <w:rPr>
          <w:noProof/>
        </w:rPr>
        <w:fldChar w:fldCharType="begin" w:fldLock="1"/>
      </w:r>
      <w:r>
        <w:rPr>
          <w:noProof/>
        </w:rPr>
        <w:instrText xml:space="preserve"> TOC \o "1-7" </w:instrText>
      </w:r>
      <w:r>
        <w:rPr>
          <w:noProof/>
        </w:rPr>
        <w:fldChar w:fldCharType="separate"/>
      </w:r>
      <w:r w:rsidR="006F5F20">
        <w:rPr>
          <w:noProof/>
        </w:rPr>
        <w:t>Foreword</w:t>
      </w:r>
      <w:r w:rsidR="006F5F20">
        <w:rPr>
          <w:noProof/>
        </w:rPr>
        <w:tab/>
      </w:r>
      <w:r w:rsidR="006F5F20">
        <w:rPr>
          <w:noProof/>
        </w:rPr>
        <w:fldChar w:fldCharType="begin" w:fldLock="1"/>
      </w:r>
      <w:r w:rsidR="006F5F20">
        <w:rPr>
          <w:noProof/>
        </w:rPr>
        <w:instrText xml:space="preserve"> PAGEREF _Toc130823566 \h </w:instrText>
      </w:r>
      <w:r w:rsidR="006F5F20">
        <w:rPr>
          <w:noProof/>
        </w:rPr>
      </w:r>
      <w:r w:rsidR="006F5F20">
        <w:rPr>
          <w:noProof/>
        </w:rPr>
        <w:fldChar w:fldCharType="separate"/>
      </w:r>
      <w:r w:rsidR="006F5F20">
        <w:rPr>
          <w:noProof/>
        </w:rPr>
        <w:t>12</w:t>
      </w:r>
      <w:r w:rsidR="006F5F20">
        <w:rPr>
          <w:noProof/>
        </w:rPr>
        <w:fldChar w:fldCharType="end"/>
      </w:r>
    </w:p>
    <w:p w14:paraId="4D38BB47" w14:textId="2BF94AEB" w:rsidR="006F5F20" w:rsidRDefault="006F5F20">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_Toc130823567 \h </w:instrText>
      </w:r>
      <w:r>
        <w:rPr>
          <w:noProof/>
        </w:rPr>
      </w:r>
      <w:r>
        <w:rPr>
          <w:noProof/>
        </w:rPr>
        <w:fldChar w:fldCharType="separate"/>
      </w:r>
      <w:r>
        <w:rPr>
          <w:noProof/>
        </w:rPr>
        <w:t>13</w:t>
      </w:r>
      <w:r>
        <w:rPr>
          <w:noProof/>
        </w:rPr>
        <w:fldChar w:fldCharType="end"/>
      </w:r>
    </w:p>
    <w:p w14:paraId="14757181" w14:textId="04FE6BEE" w:rsidR="006F5F20" w:rsidRDefault="006F5F20">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_Toc130823568 \h </w:instrText>
      </w:r>
      <w:r>
        <w:rPr>
          <w:noProof/>
        </w:rPr>
      </w:r>
      <w:r>
        <w:rPr>
          <w:noProof/>
        </w:rPr>
        <w:fldChar w:fldCharType="separate"/>
      </w:r>
      <w:r>
        <w:rPr>
          <w:noProof/>
        </w:rPr>
        <w:t>13</w:t>
      </w:r>
      <w:r>
        <w:rPr>
          <w:noProof/>
        </w:rPr>
        <w:fldChar w:fldCharType="end"/>
      </w:r>
    </w:p>
    <w:p w14:paraId="78902C1D" w14:textId="3BB57A8C" w:rsidR="006F5F20" w:rsidRDefault="006F5F20">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_Toc130823569 \h </w:instrText>
      </w:r>
      <w:r>
        <w:rPr>
          <w:noProof/>
        </w:rPr>
      </w:r>
      <w:r>
        <w:rPr>
          <w:noProof/>
        </w:rPr>
        <w:fldChar w:fldCharType="separate"/>
      </w:r>
      <w:r>
        <w:rPr>
          <w:noProof/>
        </w:rPr>
        <w:t>15</w:t>
      </w:r>
      <w:r>
        <w:rPr>
          <w:noProof/>
        </w:rPr>
        <w:fldChar w:fldCharType="end"/>
      </w:r>
    </w:p>
    <w:p w14:paraId="4DF954F6" w14:textId="1CD3738A" w:rsidR="006F5F20" w:rsidRDefault="006F5F20">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_Toc130823570 \h </w:instrText>
      </w:r>
      <w:r>
        <w:rPr>
          <w:noProof/>
        </w:rPr>
      </w:r>
      <w:r>
        <w:rPr>
          <w:noProof/>
        </w:rPr>
        <w:fldChar w:fldCharType="separate"/>
      </w:r>
      <w:r>
        <w:rPr>
          <w:noProof/>
        </w:rPr>
        <w:t>15</w:t>
      </w:r>
      <w:r>
        <w:rPr>
          <w:noProof/>
        </w:rPr>
        <w:fldChar w:fldCharType="end"/>
      </w:r>
    </w:p>
    <w:p w14:paraId="713D4817" w14:textId="1274E006" w:rsidR="006F5F20" w:rsidRDefault="006F5F20">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_Toc130823571 \h </w:instrText>
      </w:r>
      <w:r>
        <w:rPr>
          <w:noProof/>
        </w:rPr>
      </w:r>
      <w:r>
        <w:rPr>
          <w:noProof/>
        </w:rPr>
        <w:fldChar w:fldCharType="separate"/>
      </w:r>
      <w:r>
        <w:rPr>
          <w:noProof/>
        </w:rPr>
        <w:t>15</w:t>
      </w:r>
      <w:r>
        <w:rPr>
          <w:noProof/>
        </w:rPr>
        <w:fldChar w:fldCharType="end"/>
      </w:r>
    </w:p>
    <w:p w14:paraId="57039BAE" w14:textId="5517255A" w:rsidR="006F5F20" w:rsidRDefault="006F5F20">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_Toc130823572 \h </w:instrText>
      </w:r>
      <w:r>
        <w:rPr>
          <w:noProof/>
        </w:rPr>
      </w:r>
      <w:r>
        <w:rPr>
          <w:noProof/>
        </w:rPr>
        <w:fldChar w:fldCharType="separate"/>
      </w:r>
      <w:r>
        <w:rPr>
          <w:noProof/>
        </w:rPr>
        <w:t>16</w:t>
      </w:r>
      <w:r>
        <w:rPr>
          <w:noProof/>
        </w:rPr>
        <w:fldChar w:fldCharType="end"/>
      </w:r>
    </w:p>
    <w:p w14:paraId="40784FD5" w14:textId="2940694A" w:rsidR="006F5F20" w:rsidRDefault="006F5F20">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_Toc130823573 \h </w:instrText>
      </w:r>
      <w:r>
        <w:rPr>
          <w:noProof/>
        </w:rPr>
      </w:r>
      <w:r>
        <w:rPr>
          <w:noProof/>
        </w:rPr>
        <w:fldChar w:fldCharType="separate"/>
      </w:r>
      <w:r>
        <w:rPr>
          <w:noProof/>
        </w:rPr>
        <w:t>16</w:t>
      </w:r>
      <w:r>
        <w:rPr>
          <w:noProof/>
        </w:rPr>
        <w:fldChar w:fldCharType="end"/>
      </w:r>
    </w:p>
    <w:p w14:paraId="629B6E40" w14:textId="785D3AB7" w:rsidR="006F5F20" w:rsidRDefault="006F5F20">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AMF</w:t>
      </w:r>
      <w:r>
        <w:rPr>
          <w:noProof/>
        </w:rPr>
        <w:tab/>
      </w:r>
      <w:r>
        <w:rPr>
          <w:noProof/>
        </w:rPr>
        <w:fldChar w:fldCharType="begin" w:fldLock="1"/>
      </w:r>
      <w:r>
        <w:rPr>
          <w:noProof/>
        </w:rPr>
        <w:instrText xml:space="preserve"> PAGEREF _Toc130823574 \h </w:instrText>
      </w:r>
      <w:r>
        <w:rPr>
          <w:noProof/>
        </w:rPr>
      </w:r>
      <w:r>
        <w:rPr>
          <w:noProof/>
        </w:rPr>
        <w:fldChar w:fldCharType="separate"/>
      </w:r>
      <w:r>
        <w:rPr>
          <w:noProof/>
        </w:rPr>
        <w:t>16</w:t>
      </w:r>
      <w:r>
        <w:rPr>
          <w:noProof/>
        </w:rPr>
        <w:fldChar w:fldCharType="end"/>
      </w:r>
    </w:p>
    <w:p w14:paraId="7FE17F36" w14:textId="7F851725" w:rsidR="006F5F20" w:rsidRDefault="006F5F20">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_Toc130823575 \h </w:instrText>
      </w:r>
      <w:r>
        <w:rPr>
          <w:noProof/>
        </w:rPr>
      </w:r>
      <w:r>
        <w:rPr>
          <w:noProof/>
        </w:rPr>
        <w:fldChar w:fldCharType="separate"/>
      </w:r>
      <w:r>
        <w:rPr>
          <w:noProof/>
        </w:rPr>
        <w:t>16</w:t>
      </w:r>
      <w:r>
        <w:rPr>
          <w:noProof/>
        </w:rPr>
        <w:fldChar w:fldCharType="end"/>
      </w:r>
    </w:p>
    <w:p w14:paraId="08DA4563" w14:textId="28697842" w:rsidR="006F5F20" w:rsidRDefault="006F5F20">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Namf_Communication Service</w:t>
      </w:r>
      <w:r>
        <w:rPr>
          <w:noProof/>
        </w:rPr>
        <w:tab/>
      </w:r>
      <w:r>
        <w:rPr>
          <w:noProof/>
        </w:rPr>
        <w:fldChar w:fldCharType="begin" w:fldLock="1"/>
      </w:r>
      <w:r>
        <w:rPr>
          <w:noProof/>
        </w:rPr>
        <w:instrText xml:space="preserve"> PAGEREF _Toc130823576 \h </w:instrText>
      </w:r>
      <w:r>
        <w:rPr>
          <w:noProof/>
        </w:rPr>
      </w:r>
      <w:r>
        <w:rPr>
          <w:noProof/>
        </w:rPr>
        <w:fldChar w:fldCharType="separate"/>
      </w:r>
      <w:r>
        <w:rPr>
          <w:noProof/>
        </w:rPr>
        <w:t>18</w:t>
      </w:r>
      <w:r>
        <w:rPr>
          <w:noProof/>
        </w:rPr>
        <w:fldChar w:fldCharType="end"/>
      </w:r>
    </w:p>
    <w:p w14:paraId="38A4A9BA" w14:textId="07A79CEE" w:rsidR="006F5F20" w:rsidRDefault="006F5F20">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_Toc130823577 \h </w:instrText>
      </w:r>
      <w:r>
        <w:rPr>
          <w:noProof/>
        </w:rPr>
      </w:r>
      <w:r>
        <w:rPr>
          <w:noProof/>
        </w:rPr>
        <w:fldChar w:fldCharType="separate"/>
      </w:r>
      <w:r>
        <w:rPr>
          <w:noProof/>
        </w:rPr>
        <w:t>18</w:t>
      </w:r>
      <w:r>
        <w:rPr>
          <w:noProof/>
        </w:rPr>
        <w:fldChar w:fldCharType="end"/>
      </w:r>
    </w:p>
    <w:p w14:paraId="20101858" w14:textId="6C433FDE" w:rsidR="006F5F20" w:rsidRDefault="006F5F20">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_Toc130823578 \h </w:instrText>
      </w:r>
      <w:r>
        <w:rPr>
          <w:noProof/>
        </w:rPr>
      </w:r>
      <w:r>
        <w:rPr>
          <w:noProof/>
        </w:rPr>
        <w:fldChar w:fldCharType="separate"/>
      </w:r>
      <w:r>
        <w:rPr>
          <w:noProof/>
        </w:rPr>
        <w:t>18</w:t>
      </w:r>
      <w:r>
        <w:rPr>
          <w:noProof/>
        </w:rPr>
        <w:fldChar w:fldCharType="end"/>
      </w:r>
    </w:p>
    <w:p w14:paraId="24829E4B" w14:textId="3FD4FFDE" w:rsidR="006F5F20" w:rsidRDefault="006F5F20">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_Toc130823579 \h </w:instrText>
      </w:r>
      <w:r>
        <w:rPr>
          <w:noProof/>
        </w:rPr>
      </w:r>
      <w:r>
        <w:rPr>
          <w:noProof/>
        </w:rPr>
        <w:fldChar w:fldCharType="separate"/>
      </w:r>
      <w:r>
        <w:rPr>
          <w:noProof/>
        </w:rPr>
        <w:t>18</w:t>
      </w:r>
      <w:r>
        <w:rPr>
          <w:noProof/>
        </w:rPr>
        <w:fldChar w:fldCharType="end"/>
      </w:r>
    </w:p>
    <w:p w14:paraId="41FF712C" w14:textId="2932EF87" w:rsidR="006F5F20" w:rsidRDefault="006F5F20">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UE Context Operations</w:t>
      </w:r>
      <w:r>
        <w:rPr>
          <w:noProof/>
        </w:rPr>
        <w:tab/>
      </w:r>
      <w:r>
        <w:rPr>
          <w:noProof/>
        </w:rPr>
        <w:fldChar w:fldCharType="begin" w:fldLock="1"/>
      </w:r>
      <w:r>
        <w:rPr>
          <w:noProof/>
        </w:rPr>
        <w:instrText xml:space="preserve"> PAGEREF _Toc130823580 \h </w:instrText>
      </w:r>
      <w:r>
        <w:rPr>
          <w:noProof/>
        </w:rPr>
      </w:r>
      <w:r>
        <w:rPr>
          <w:noProof/>
        </w:rPr>
        <w:fldChar w:fldCharType="separate"/>
      </w:r>
      <w:r>
        <w:rPr>
          <w:noProof/>
        </w:rPr>
        <w:t>19</w:t>
      </w:r>
      <w:r>
        <w:rPr>
          <w:noProof/>
        </w:rPr>
        <w:fldChar w:fldCharType="end"/>
      </w:r>
    </w:p>
    <w:p w14:paraId="7FA57B39" w14:textId="4F951CA6" w:rsidR="006F5F20" w:rsidRDefault="006F5F20">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UEContextTransfer</w:t>
      </w:r>
      <w:r>
        <w:rPr>
          <w:noProof/>
        </w:rPr>
        <w:tab/>
      </w:r>
      <w:r>
        <w:rPr>
          <w:noProof/>
        </w:rPr>
        <w:fldChar w:fldCharType="begin" w:fldLock="1"/>
      </w:r>
      <w:r>
        <w:rPr>
          <w:noProof/>
        </w:rPr>
        <w:instrText xml:space="preserve"> PAGEREF _Toc130823581 \h </w:instrText>
      </w:r>
      <w:r>
        <w:rPr>
          <w:noProof/>
        </w:rPr>
      </w:r>
      <w:r>
        <w:rPr>
          <w:noProof/>
        </w:rPr>
        <w:fldChar w:fldCharType="separate"/>
      </w:r>
      <w:r>
        <w:rPr>
          <w:noProof/>
        </w:rPr>
        <w:t>19</w:t>
      </w:r>
      <w:r>
        <w:rPr>
          <w:noProof/>
        </w:rPr>
        <w:fldChar w:fldCharType="end"/>
      </w:r>
    </w:p>
    <w:p w14:paraId="0A753C89" w14:textId="0618CE9A" w:rsidR="006F5F20" w:rsidRDefault="006F5F20">
      <w:pPr>
        <w:pStyle w:val="TOC6"/>
        <w:rPr>
          <w:rFonts w:asciiTheme="minorHAnsi" w:eastAsiaTheme="minorEastAsia" w:hAnsiTheme="minorHAnsi" w:cstheme="minorBidi"/>
          <w:noProof/>
          <w:sz w:val="22"/>
          <w:szCs w:val="22"/>
          <w:lang w:eastAsia="en-GB"/>
        </w:rPr>
      </w:pPr>
      <w:r w:rsidRPr="000F1CEA">
        <w:rPr>
          <w:rFonts w:eastAsiaTheme="minorEastAsia"/>
          <w:noProof/>
        </w:rPr>
        <w:t>5.2.2.2.1.1</w:t>
      </w:r>
      <w:r>
        <w:rPr>
          <w:rFonts w:asciiTheme="minorHAnsi" w:eastAsiaTheme="minorEastAsia" w:hAnsiTheme="minorHAnsi" w:cstheme="minorBidi"/>
          <w:noProof/>
          <w:sz w:val="22"/>
          <w:szCs w:val="22"/>
          <w:lang w:eastAsia="en-GB"/>
        </w:rPr>
        <w:tab/>
      </w:r>
      <w:r w:rsidRPr="000F1CEA">
        <w:rPr>
          <w:rFonts w:eastAsiaTheme="minorEastAsia"/>
          <w:noProof/>
        </w:rPr>
        <w:t>General</w:t>
      </w:r>
      <w:r>
        <w:rPr>
          <w:noProof/>
        </w:rPr>
        <w:tab/>
      </w:r>
      <w:r>
        <w:rPr>
          <w:noProof/>
        </w:rPr>
        <w:fldChar w:fldCharType="begin" w:fldLock="1"/>
      </w:r>
      <w:r>
        <w:rPr>
          <w:noProof/>
        </w:rPr>
        <w:instrText xml:space="preserve"> PAGEREF _Toc130823582 \h </w:instrText>
      </w:r>
      <w:r>
        <w:rPr>
          <w:noProof/>
        </w:rPr>
      </w:r>
      <w:r>
        <w:rPr>
          <w:noProof/>
        </w:rPr>
        <w:fldChar w:fldCharType="separate"/>
      </w:r>
      <w:r>
        <w:rPr>
          <w:noProof/>
        </w:rPr>
        <w:t>19</w:t>
      </w:r>
      <w:r>
        <w:rPr>
          <w:noProof/>
        </w:rPr>
        <w:fldChar w:fldCharType="end"/>
      </w:r>
    </w:p>
    <w:p w14:paraId="4EA00CF0" w14:textId="6FA4F9FA" w:rsidR="006F5F20" w:rsidRDefault="006F5F20">
      <w:pPr>
        <w:pStyle w:val="TOC6"/>
        <w:rPr>
          <w:rFonts w:asciiTheme="minorHAnsi" w:eastAsiaTheme="minorEastAsia" w:hAnsiTheme="minorHAnsi" w:cstheme="minorBidi"/>
          <w:noProof/>
          <w:sz w:val="22"/>
          <w:szCs w:val="22"/>
          <w:lang w:eastAsia="en-GB"/>
        </w:rPr>
      </w:pPr>
      <w:r w:rsidRPr="000F1CEA">
        <w:rPr>
          <w:rFonts w:eastAsiaTheme="minorEastAsia"/>
          <w:noProof/>
        </w:rPr>
        <w:t>5.2.2.2.1.2</w:t>
      </w:r>
      <w:r>
        <w:rPr>
          <w:rFonts w:asciiTheme="minorHAnsi" w:eastAsiaTheme="minorEastAsia" w:hAnsiTheme="minorHAnsi" w:cstheme="minorBidi"/>
          <w:noProof/>
          <w:sz w:val="22"/>
          <w:szCs w:val="22"/>
          <w:lang w:eastAsia="en-GB"/>
        </w:rPr>
        <w:tab/>
      </w:r>
      <w:r w:rsidRPr="000F1CEA">
        <w:rPr>
          <w:rFonts w:eastAsiaTheme="minorEastAsia"/>
          <w:noProof/>
        </w:rPr>
        <w:t>Retrieve UE Context after successful UE authentication</w:t>
      </w:r>
      <w:r>
        <w:rPr>
          <w:noProof/>
        </w:rPr>
        <w:tab/>
      </w:r>
      <w:r>
        <w:rPr>
          <w:noProof/>
        </w:rPr>
        <w:fldChar w:fldCharType="begin" w:fldLock="1"/>
      </w:r>
      <w:r>
        <w:rPr>
          <w:noProof/>
        </w:rPr>
        <w:instrText xml:space="preserve"> PAGEREF _Toc130823583 \h </w:instrText>
      </w:r>
      <w:r>
        <w:rPr>
          <w:noProof/>
        </w:rPr>
      </w:r>
      <w:r>
        <w:rPr>
          <w:noProof/>
        </w:rPr>
        <w:fldChar w:fldCharType="separate"/>
      </w:r>
      <w:r>
        <w:rPr>
          <w:noProof/>
        </w:rPr>
        <w:t>21</w:t>
      </w:r>
      <w:r>
        <w:rPr>
          <w:noProof/>
        </w:rPr>
        <w:fldChar w:fldCharType="end"/>
      </w:r>
    </w:p>
    <w:p w14:paraId="6D1D43BA" w14:textId="0870593E" w:rsidR="006F5F20" w:rsidRDefault="006F5F20">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RegistrationStatusUpdate</w:t>
      </w:r>
      <w:r>
        <w:rPr>
          <w:noProof/>
        </w:rPr>
        <w:tab/>
      </w:r>
      <w:r>
        <w:rPr>
          <w:noProof/>
        </w:rPr>
        <w:fldChar w:fldCharType="begin" w:fldLock="1"/>
      </w:r>
      <w:r>
        <w:rPr>
          <w:noProof/>
        </w:rPr>
        <w:instrText xml:space="preserve"> PAGEREF _Toc130823584 \h </w:instrText>
      </w:r>
      <w:r>
        <w:rPr>
          <w:noProof/>
        </w:rPr>
      </w:r>
      <w:r>
        <w:rPr>
          <w:noProof/>
        </w:rPr>
        <w:fldChar w:fldCharType="separate"/>
      </w:r>
      <w:r>
        <w:rPr>
          <w:noProof/>
        </w:rPr>
        <w:t>21</w:t>
      </w:r>
      <w:r>
        <w:rPr>
          <w:noProof/>
        </w:rPr>
        <w:fldChar w:fldCharType="end"/>
      </w:r>
    </w:p>
    <w:p w14:paraId="16BC3008" w14:textId="409AC379" w:rsidR="006F5F20" w:rsidRDefault="006F5F20">
      <w:pPr>
        <w:pStyle w:val="TOC6"/>
        <w:rPr>
          <w:rFonts w:asciiTheme="minorHAnsi" w:eastAsiaTheme="minorEastAsia" w:hAnsiTheme="minorHAnsi" w:cstheme="minorBidi"/>
          <w:noProof/>
          <w:sz w:val="22"/>
          <w:szCs w:val="22"/>
          <w:lang w:eastAsia="en-GB"/>
        </w:rPr>
      </w:pPr>
      <w:r w:rsidRPr="000F1CEA">
        <w:rPr>
          <w:rFonts w:eastAsiaTheme="minorEastAsia"/>
          <w:noProof/>
        </w:rPr>
        <w:t>5.2.2.2.2.1</w:t>
      </w:r>
      <w:r>
        <w:rPr>
          <w:rFonts w:asciiTheme="minorHAnsi" w:eastAsiaTheme="minorEastAsia" w:hAnsiTheme="minorHAnsi" w:cstheme="minorBidi"/>
          <w:noProof/>
          <w:sz w:val="22"/>
          <w:szCs w:val="22"/>
          <w:lang w:eastAsia="en-GB"/>
        </w:rPr>
        <w:tab/>
      </w:r>
      <w:r w:rsidRPr="000F1CEA">
        <w:rPr>
          <w:rFonts w:eastAsiaTheme="minorEastAsia"/>
          <w:noProof/>
        </w:rPr>
        <w:t>General</w:t>
      </w:r>
      <w:r>
        <w:rPr>
          <w:noProof/>
        </w:rPr>
        <w:tab/>
      </w:r>
      <w:r>
        <w:rPr>
          <w:noProof/>
        </w:rPr>
        <w:fldChar w:fldCharType="begin" w:fldLock="1"/>
      </w:r>
      <w:r>
        <w:rPr>
          <w:noProof/>
        </w:rPr>
        <w:instrText xml:space="preserve"> PAGEREF _Toc130823585 \h </w:instrText>
      </w:r>
      <w:r>
        <w:rPr>
          <w:noProof/>
        </w:rPr>
      </w:r>
      <w:r>
        <w:rPr>
          <w:noProof/>
        </w:rPr>
        <w:fldChar w:fldCharType="separate"/>
      </w:r>
      <w:r>
        <w:rPr>
          <w:noProof/>
        </w:rPr>
        <w:t>21</w:t>
      </w:r>
      <w:r>
        <w:rPr>
          <w:noProof/>
        </w:rPr>
        <w:fldChar w:fldCharType="end"/>
      </w:r>
    </w:p>
    <w:p w14:paraId="4C8B6751" w14:textId="7F73FFF8" w:rsidR="006F5F20" w:rsidRDefault="006F5F20">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CreateUEContext</w:t>
      </w:r>
      <w:r>
        <w:rPr>
          <w:noProof/>
        </w:rPr>
        <w:tab/>
      </w:r>
      <w:r>
        <w:rPr>
          <w:noProof/>
        </w:rPr>
        <w:fldChar w:fldCharType="begin" w:fldLock="1"/>
      </w:r>
      <w:r>
        <w:rPr>
          <w:noProof/>
        </w:rPr>
        <w:instrText xml:space="preserve"> PAGEREF _Toc130823586 \h </w:instrText>
      </w:r>
      <w:r>
        <w:rPr>
          <w:noProof/>
        </w:rPr>
      </w:r>
      <w:r>
        <w:rPr>
          <w:noProof/>
        </w:rPr>
        <w:fldChar w:fldCharType="separate"/>
      </w:r>
      <w:r>
        <w:rPr>
          <w:noProof/>
        </w:rPr>
        <w:t>22</w:t>
      </w:r>
      <w:r>
        <w:rPr>
          <w:noProof/>
        </w:rPr>
        <w:fldChar w:fldCharType="end"/>
      </w:r>
    </w:p>
    <w:p w14:paraId="1B07620C" w14:textId="00547CF9" w:rsidR="006F5F20" w:rsidRDefault="006F5F20">
      <w:pPr>
        <w:pStyle w:val="TOC6"/>
        <w:rPr>
          <w:rFonts w:asciiTheme="minorHAnsi" w:eastAsiaTheme="minorEastAsia" w:hAnsiTheme="minorHAnsi" w:cstheme="minorBidi"/>
          <w:noProof/>
          <w:sz w:val="22"/>
          <w:szCs w:val="22"/>
          <w:lang w:eastAsia="en-GB"/>
        </w:rPr>
      </w:pPr>
      <w:r w:rsidRPr="000F1CEA">
        <w:rPr>
          <w:rFonts w:eastAsiaTheme="minorEastAsia"/>
          <w:noProof/>
        </w:rPr>
        <w:t>5.2.2.2.3.1</w:t>
      </w:r>
      <w:r>
        <w:rPr>
          <w:rFonts w:asciiTheme="minorHAnsi" w:eastAsiaTheme="minorEastAsia" w:hAnsiTheme="minorHAnsi" w:cstheme="minorBidi"/>
          <w:noProof/>
          <w:sz w:val="22"/>
          <w:szCs w:val="22"/>
          <w:lang w:eastAsia="en-GB"/>
        </w:rPr>
        <w:tab/>
      </w:r>
      <w:r w:rsidRPr="000F1CEA">
        <w:rPr>
          <w:rFonts w:eastAsiaTheme="minorEastAsia"/>
          <w:noProof/>
        </w:rPr>
        <w:t>General</w:t>
      </w:r>
      <w:r>
        <w:rPr>
          <w:noProof/>
        </w:rPr>
        <w:tab/>
      </w:r>
      <w:r>
        <w:rPr>
          <w:noProof/>
        </w:rPr>
        <w:fldChar w:fldCharType="begin" w:fldLock="1"/>
      </w:r>
      <w:r>
        <w:rPr>
          <w:noProof/>
        </w:rPr>
        <w:instrText xml:space="preserve"> PAGEREF _Toc130823587 \h </w:instrText>
      </w:r>
      <w:r>
        <w:rPr>
          <w:noProof/>
        </w:rPr>
      </w:r>
      <w:r>
        <w:rPr>
          <w:noProof/>
        </w:rPr>
        <w:fldChar w:fldCharType="separate"/>
      </w:r>
      <w:r>
        <w:rPr>
          <w:noProof/>
        </w:rPr>
        <w:t>22</w:t>
      </w:r>
      <w:r>
        <w:rPr>
          <w:noProof/>
        </w:rPr>
        <w:fldChar w:fldCharType="end"/>
      </w:r>
    </w:p>
    <w:p w14:paraId="0549351D" w14:textId="5BFFDDB2" w:rsidR="006F5F20" w:rsidRDefault="006F5F20">
      <w:pPr>
        <w:pStyle w:val="TOC5"/>
        <w:rPr>
          <w:rFonts w:asciiTheme="minorHAnsi" w:eastAsiaTheme="minorEastAsia" w:hAnsiTheme="minorHAnsi" w:cstheme="minorBidi"/>
          <w:noProof/>
          <w:sz w:val="22"/>
          <w:szCs w:val="22"/>
          <w:lang w:eastAsia="en-GB"/>
        </w:rPr>
      </w:pPr>
      <w:r>
        <w:rPr>
          <w:noProof/>
        </w:rPr>
        <w:t>5.2.2.2.4</w:t>
      </w:r>
      <w:r>
        <w:rPr>
          <w:rFonts w:asciiTheme="minorHAnsi" w:eastAsiaTheme="minorEastAsia" w:hAnsiTheme="minorHAnsi" w:cstheme="minorBidi"/>
          <w:noProof/>
          <w:sz w:val="22"/>
          <w:szCs w:val="22"/>
          <w:lang w:eastAsia="en-GB"/>
        </w:rPr>
        <w:tab/>
      </w:r>
      <w:r>
        <w:rPr>
          <w:noProof/>
        </w:rPr>
        <w:t>ReleaseUEContext</w:t>
      </w:r>
      <w:r>
        <w:rPr>
          <w:noProof/>
        </w:rPr>
        <w:tab/>
      </w:r>
      <w:r>
        <w:rPr>
          <w:noProof/>
        </w:rPr>
        <w:fldChar w:fldCharType="begin" w:fldLock="1"/>
      </w:r>
      <w:r>
        <w:rPr>
          <w:noProof/>
        </w:rPr>
        <w:instrText xml:space="preserve"> PAGEREF _Toc130823588 \h </w:instrText>
      </w:r>
      <w:r>
        <w:rPr>
          <w:noProof/>
        </w:rPr>
      </w:r>
      <w:r>
        <w:rPr>
          <w:noProof/>
        </w:rPr>
        <w:fldChar w:fldCharType="separate"/>
      </w:r>
      <w:r>
        <w:rPr>
          <w:noProof/>
        </w:rPr>
        <w:t>24</w:t>
      </w:r>
      <w:r>
        <w:rPr>
          <w:noProof/>
        </w:rPr>
        <w:fldChar w:fldCharType="end"/>
      </w:r>
    </w:p>
    <w:p w14:paraId="64874956" w14:textId="5D98A006" w:rsidR="006F5F20" w:rsidRDefault="006F5F20">
      <w:pPr>
        <w:pStyle w:val="TOC6"/>
        <w:rPr>
          <w:rFonts w:asciiTheme="minorHAnsi" w:eastAsiaTheme="minorEastAsia" w:hAnsiTheme="minorHAnsi" w:cstheme="minorBidi"/>
          <w:noProof/>
          <w:sz w:val="22"/>
          <w:szCs w:val="22"/>
          <w:lang w:eastAsia="en-GB"/>
        </w:rPr>
      </w:pPr>
      <w:r w:rsidRPr="000F1CEA">
        <w:rPr>
          <w:rFonts w:eastAsiaTheme="minorEastAsia"/>
          <w:noProof/>
        </w:rPr>
        <w:t>5.2.2.2.4.1</w:t>
      </w:r>
      <w:r>
        <w:rPr>
          <w:rFonts w:asciiTheme="minorHAnsi" w:eastAsiaTheme="minorEastAsia" w:hAnsiTheme="minorHAnsi" w:cstheme="minorBidi"/>
          <w:noProof/>
          <w:sz w:val="22"/>
          <w:szCs w:val="22"/>
          <w:lang w:eastAsia="en-GB"/>
        </w:rPr>
        <w:tab/>
      </w:r>
      <w:r w:rsidRPr="000F1CEA">
        <w:rPr>
          <w:rFonts w:eastAsiaTheme="minorEastAsia"/>
          <w:noProof/>
        </w:rPr>
        <w:t>General</w:t>
      </w:r>
      <w:r>
        <w:rPr>
          <w:noProof/>
        </w:rPr>
        <w:tab/>
      </w:r>
      <w:r>
        <w:rPr>
          <w:noProof/>
        </w:rPr>
        <w:fldChar w:fldCharType="begin" w:fldLock="1"/>
      </w:r>
      <w:r>
        <w:rPr>
          <w:noProof/>
        </w:rPr>
        <w:instrText xml:space="preserve"> PAGEREF _Toc130823589 \h </w:instrText>
      </w:r>
      <w:r>
        <w:rPr>
          <w:noProof/>
        </w:rPr>
      </w:r>
      <w:r>
        <w:rPr>
          <w:noProof/>
        </w:rPr>
        <w:fldChar w:fldCharType="separate"/>
      </w:r>
      <w:r>
        <w:rPr>
          <w:noProof/>
        </w:rPr>
        <w:t>24</w:t>
      </w:r>
      <w:r>
        <w:rPr>
          <w:noProof/>
        </w:rPr>
        <w:fldChar w:fldCharType="end"/>
      </w:r>
    </w:p>
    <w:p w14:paraId="3515641A" w14:textId="07BCCA7C" w:rsidR="006F5F20" w:rsidRDefault="006F5F20">
      <w:pPr>
        <w:pStyle w:val="TOC5"/>
        <w:rPr>
          <w:rFonts w:asciiTheme="minorHAnsi" w:eastAsiaTheme="minorEastAsia" w:hAnsiTheme="minorHAnsi" w:cstheme="minorBidi"/>
          <w:noProof/>
          <w:sz w:val="22"/>
          <w:szCs w:val="22"/>
          <w:lang w:eastAsia="en-GB"/>
        </w:rPr>
      </w:pPr>
      <w:r>
        <w:rPr>
          <w:noProof/>
        </w:rPr>
        <w:t>5.2.2.2.</w:t>
      </w:r>
      <w:r>
        <w:rPr>
          <w:noProof/>
          <w:lang w:eastAsia="zh-CN"/>
        </w:rPr>
        <w:t>5</w:t>
      </w:r>
      <w:r>
        <w:rPr>
          <w:rFonts w:asciiTheme="minorHAnsi" w:eastAsiaTheme="minorEastAsia" w:hAnsiTheme="minorHAnsi" w:cstheme="minorBidi"/>
          <w:noProof/>
          <w:sz w:val="22"/>
          <w:szCs w:val="22"/>
          <w:lang w:eastAsia="en-GB"/>
        </w:rPr>
        <w:tab/>
      </w:r>
      <w:r>
        <w:rPr>
          <w:noProof/>
          <w:lang w:eastAsia="zh-CN"/>
        </w:rPr>
        <w:t>Relocate</w:t>
      </w:r>
      <w:r>
        <w:rPr>
          <w:noProof/>
        </w:rPr>
        <w:t>UEContext</w:t>
      </w:r>
      <w:r>
        <w:rPr>
          <w:noProof/>
        </w:rPr>
        <w:tab/>
      </w:r>
      <w:r>
        <w:rPr>
          <w:noProof/>
        </w:rPr>
        <w:fldChar w:fldCharType="begin" w:fldLock="1"/>
      </w:r>
      <w:r>
        <w:rPr>
          <w:noProof/>
        </w:rPr>
        <w:instrText xml:space="preserve"> PAGEREF _Toc130823590 \h </w:instrText>
      </w:r>
      <w:r>
        <w:rPr>
          <w:noProof/>
        </w:rPr>
      </w:r>
      <w:r>
        <w:rPr>
          <w:noProof/>
        </w:rPr>
        <w:fldChar w:fldCharType="separate"/>
      </w:r>
      <w:r>
        <w:rPr>
          <w:noProof/>
        </w:rPr>
        <w:t>24</w:t>
      </w:r>
      <w:r>
        <w:rPr>
          <w:noProof/>
        </w:rPr>
        <w:fldChar w:fldCharType="end"/>
      </w:r>
    </w:p>
    <w:p w14:paraId="10ADF697" w14:textId="364CFC8A" w:rsidR="006F5F20" w:rsidRDefault="006F5F20">
      <w:pPr>
        <w:pStyle w:val="TOC6"/>
        <w:rPr>
          <w:rFonts w:asciiTheme="minorHAnsi" w:eastAsiaTheme="minorEastAsia" w:hAnsiTheme="minorHAnsi" w:cstheme="minorBidi"/>
          <w:noProof/>
          <w:sz w:val="22"/>
          <w:szCs w:val="22"/>
          <w:lang w:eastAsia="en-GB"/>
        </w:rPr>
      </w:pPr>
      <w:r>
        <w:rPr>
          <w:noProof/>
        </w:rPr>
        <w:t>5.2.2.2.</w:t>
      </w:r>
      <w:r>
        <w:rPr>
          <w:noProof/>
          <w:lang w:eastAsia="zh-CN"/>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_Toc130823591 \h </w:instrText>
      </w:r>
      <w:r>
        <w:rPr>
          <w:noProof/>
        </w:rPr>
      </w:r>
      <w:r>
        <w:rPr>
          <w:noProof/>
        </w:rPr>
        <w:fldChar w:fldCharType="separate"/>
      </w:r>
      <w:r>
        <w:rPr>
          <w:noProof/>
        </w:rPr>
        <w:t>24</w:t>
      </w:r>
      <w:r>
        <w:rPr>
          <w:noProof/>
        </w:rPr>
        <w:fldChar w:fldCharType="end"/>
      </w:r>
    </w:p>
    <w:p w14:paraId="7CD9BAB8" w14:textId="30538A8D" w:rsidR="006F5F20" w:rsidRDefault="006F5F20">
      <w:pPr>
        <w:pStyle w:val="TOC5"/>
        <w:rPr>
          <w:rFonts w:asciiTheme="minorHAnsi" w:eastAsiaTheme="minorEastAsia" w:hAnsiTheme="minorHAnsi" w:cstheme="minorBidi"/>
          <w:noProof/>
          <w:sz w:val="22"/>
          <w:szCs w:val="22"/>
          <w:lang w:eastAsia="en-GB"/>
        </w:rPr>
      </w:pPr>
      <w:r>
        <w:rPr>
          <w:noProof/>
        </w:rPr>
        <w:t>5.2.2.2.6</w:t>
      </w:r>
      <w:r>
        <w:rPr>
          <w:rFonts w:asciiTheme="minorHAnsi" w:eastAsiaTheme="minorEastAsia" w:hAnsiTheme="minorHAnsi" w:cstheme="minorBidi"/>
          <w:noProof/>
          <w:sz w:val="22"/>
          <w:szCs w:val="22"/>
          <w:lang w:eastAsia="en-GB"/>
        </w:rPr>
        <w:tab/>
      </w:r>
      <w:r>
        <w:rPr>
          <w:noProof/>
        </w:rPr>
        <w:t>CancelRelocateUEContext</w:t>
      </w:r>
      <w:r>
        <w:rPr>
          <w:noProof/>
        </w:rPr>
        <w:tab/>
      </w:r>
      <w:r>
        <w:rPr>
          <w:noProof/>
        </w:rPr>
        <w:fldChar w:fldCharType="begin" w:fldLock="1"/>
      </w:r>
      <w:r>
        <w:rPr>
          <w:noProof/>
        </w:rPr>
        <w:instrText xml:space="preserve"> PAGEREF _Toc130823592 \h </w:instrText>
      </w:r>
      <w:r>
        <w:rPr>
          <w:noProof/>
        </w:rPr>
      </w:r>
      <w:r>
        <w:rPr>
          <w:noProof/>
        </w:rPr>
        <w:fldChar w:fldCharType="separate"/>
      </w:r>
      <w:r>
        <w:rPr>
          <w:noProof/>
        </w:rPr>
        <w:t>25</w:t>
      </w:r>
      <w:r>
        <w:rPr>
          <w:noProof/>
        </w:rPr>
        <w:fldChar w:fldCharType="end"/>
      </w:r>
    </w:p>
    <w:p w14:paraId="47DD2A11" w14:textId="6BBF743F" w:rsidR="006F5F20" w:rsidRDefault="006F5F20">
      <w:pPr>
        <w:pStyle w:val="TOC6"/>
        <w:rPr>
          <w:rFonts w:asciiTheme="minorHAnsi" w:eastAsiaTheme="minorEastAsia" w:hAnsiTheme="minorHAnsi" w:cstheme="minorBidi"/>
          <w:noProof/>
          <w:sz w:val="22"/>
          <w:szCs w:val="22"/>
          <w:lang w:eastAsia="en-GB"/>
        </w:rPr>
      </w:pPr>
      <w:r w:rsidRPr="000F1CEA">
        <w:rPr>
          <w:rFonts w:eastAsiaTheme="minorEastAsia"/>
          <w:noProof/>
        </w:rPr>
        <w:t>5.2.2.2.6.1</w:t>
      </w:r>
      <w:r>
        <w:rPr>
          <w:rFonts w:asciiTheme="minorHAnsi" w:eastAsiaTheme="minorEastAsia" w:hAnsiTheme="minorHAnsi" w:cstheme="minorBidi"/>
          <w:noProof/>
          <w:sz w:val="22"/>
          <w:szCs w:val="22"/>
          <w:lang w:eastAsia="en-GB"/>
        </w:rPr>
        <w:tab/>
      </w:r>
      <w:r w:rsidRPr="000F1CEA">
        <w:rPr>
          <w:rFonts w:eastAsiaTheme="minorEastAsia"/>
          <w:noProof/>
        </w:rPr>
        <w:t>General</w:t>
      </w:r>
      <w:r>
        <w:rPr>
          <w:noProof/>
        </w:rPr>
        <w:tab/>
      </w:r>
      <w:r>
        <w:rPr>
          <w:noProof/>
        </w:rPr>
        <w:fldChar w:fldCharType="begin" w:fldLock="1"/>
      </w:r>
      <w:r>
        <w:rPr>
          <w:noProof/>
        </w:rPr>
        <w:instrText xml:space="preserve"> PAGEREF _Toc130823593 \h </w:instrText>
      </w:r>
      <w:r>
        <w:rPr>
          <w:noProof/>
        </w:rPr>
      </w:r>
      <w:r>
        <w:rPr>
          <w:noProof/>
        </w:rPr>
        <w:fldChar w:fldCharType="separate"/>
      </w:r>
      <w:r>
        <w:rPr>
          <w:noProof/>
        </w:rPr>
        <w:t>25</w:t>
      </w:r>
      <w:r>
        <w:rPr>
          <w:noProof/>
        </w:rPr>
        <w:fldChar w:fldCharType="end"/>
      </w:r>
    </w:p>
    <w:p w14:paraId="0AA3A685" w14:textId="1756D6F3" w:rsidR="006F5F20" w:rsidRDefault="006F5F20">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UE Specific N1N2 Message Operations</w:t>
      </w:r>
      <w:r>
        <w:rPr>
          <w:noProof/>
        </w:rPr>
        <w:tab/>
      </w:r>
      <w:r>
        <w:rPr>
          <w:noProof/>
        </w:rPr>
        <w:fldChar w:fldCharType="begin" w:fldLock="1"/>
      </w:r>
      <w:r>
        <w:rPr>
          <w:noProof/>
        </w:rPr>
        <w:instrText xml:space="preserve"> PAGEREF _Toc130823594 \h </w:instrText>
      </w:r>
      <w:r>
        <w:rPr>
          <w:noProof/>
        </w:rPr>
      </w:r>
      <w:r>
        <w:rPr>
          <w:noProof/>
        </w:rPr>
        <w:fldChar w:fldCharType="separate"/>
      </w:r>
      <w:r>
        <w:rPr>
          <w:noProof/>
        </w:rPr>
        <w:t>26</w:t>
      </w:r>
      <w:r>
        <w:rPr>
          <w:noProof/>
        </w:rPr>
        <w:fldChar w:fldCharType="end"/>
      </w:r>
    </w:p>
    <w:p w14:paraId="4337F5B6" w14:textId="6ACB7F71" w:rsidR="006F5F20" w:rsidRDefault="006F5F20">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N1N2MessageTransfer</w:t>
      </w:r>
      <w:r>
        <w:rPr>
          <w:noProof/>
        </w:rPr>
        <w:tab/>
      </w:r>
      <w:r>
        <w:rPr>
          <w:noProof/>
        </w:rPr>
        <w:fldChar w:fldCharType="begin" w:fldLock="1"/>
      </w:r>
      <w:r>
        <w:rPr>
          <w:noProof/>
        </w:rPr>
        <w:instrText xml:space="preserve"> PAGEREF _Toc130823595 \h </w:instrText>
      </w:r>
      <w:r>
        <w:rPr>
          <w:noProof/>
        </w:rPr>
      </w:r>
      <w:r>
        <w:rPr>
          <w:noProof/>
        </w:rPr>
        <w:fldChar w:fldCharType="separate"/>
      </w:r>
      <w:r>
        <w:rPr>
          <w:noProof/>
        </w:rPr>
        <w:t>26</w:t>
      </w:r>
      <w:r>
        <w:rPr>
          <w:noProof/>
        </w:rPr>
        <w:fldChar w:fldCharType="end"/>
      </w:r>
    </w:p>
    <w:p w14:paraId="54DA2633" w14:textId="09FE50C1" w:rsidR="006F5F20" w:rsidRDefault="006F5F20">
      <w:pPr>
        <w:pStyle w:val="TOC6"/>
        <w:rPr>
          <w:rFonts w:asciiTheme="minorHAnsi" w:eastAsiaTheme="minorEastAsia" w:hAnsiTheme="minorHAnsi" w:cstheme="minorBidi"/>
          <w:noProof/>
          <w:sz w:val="22"/>
          <w:szCs w:val="22"/>
          <w:lang w:eastAsia="en-GB"/>
        </w:rPr>
      </w:pPr>
      <w:r w:rsidRPr="000F1CEA">
        <w:rPr>
          <w:rFonts w:eastAsiaTheme="minorEastAsia"/>
          <w:noProof/>
        </w:rPr>
        <w:t>5.2.2.3.1.1</w:t>
      </w:r>
      <w:r>
        <w:rPr>
          <w:rFonts w:asciiTheme="minorHAnsi" w:eastAsiaTheme="minorEastAsia" w:hAnsiTheme="minorHAnsi" w:cstheme="minorBidi"/>
          <w:noProof/>
          <w:sz w:val="22"/>
          <w:szCs w:val="22"/>
          <w:lang w:eastAsia="en-GB"/>
        </w:rPr>
        <w:tab/>
      </w:r>
      <w:r w:rsidRPr="000F1CEA">
        <w:rPr>
          <w:rFonts w:eastAsiaTheme="minorEastAsia"/>
          <w:noProof/>
        </w:rPr>
        <w:t>General</w:t>
      </w:r>
      <w:r>
        <w:rPr>
          <w:noProof/>
        </w:rPr>
        <w:tab/>
      </w:r>
      <w:r>
        <w:rPr>
          <w:noProof/>
        </w:rPr>
        <w:fldChar w:fldCharType="begin" w:fldLock="1"/>
      </w:r>
      <w:r>
        <w:rPr>
          <w:noProof/>
        </w:rPr>
        <w:instrText xml:space="preserve"> PAGEREF _Toc130823596 \h </w:instrText>
      </w:r>
      <w:r>
        <w:rPr>
          <w:noProof/>
        </w:rPr>
      </w:r>
      <w:r>
        <w:rPr>
          <w:noProof/>
        </w:rPr>
        <w:fldChar w:fldCharType="separate"/>
      </w:r>
      <w:r>
        <w:rPr>
          <w:noProof/>
        </w:rPr>
        <w:t>26</w:t>
      </w:r>
      <w:r>
        <w:rPr>
          <w:noProof/>
        </w:rPr>
        <w:fldChar w:fldCharType="end"/>
      </w:r>
    </w:p>
    <w:p w14:paraId="4FF85F9F" w14:textId="319C1AF7" w:rsidR="006F5F20" w:rsidRDefault="006F5F20">
      <w:pPr>
        <w:pStyle w:val="TOC6"/>
        <w:rPr>
          <w:rFonts w:asciiTheme="minorHAnsi" w:eastAsiaTheme="minorEastAsia" w:hAnsiTheme="minorHAnsi" w:cstheme="minorBidi"/>
          <w:noProof/>
          <w:sz w:val="22"/>
          <w:szCs w:val="22"/>
          <w:lang w:eastAsia="en-GB"/>
        </w:rPr>
      </w:pPr>
      <w:r>
        <w:rPr>
          <w:noProof/>
        </w:rPr>
        <w:t>5.2.2.3.1.2</w:t>
      </w:r>
      <w:r>
        <w:rPr>
          <w:rFonts w:asciiTheme="minorHAnsi" w:eastAsiaTheme="minorEastAsia" w:hAnsiTheme="minorHAnsi" w:cstheme="minorBidi"/>
          <w:noProof/>
          <w:sz w:val="22"/>
          <w:szCs w:val="22"/>
          <w:lang w:eastAsia="en-GB"/>
        </w:rPr>
        <w:tab/>
      </w:r>
      <w:r>
        <w:rPr>
          <w:noProof/>
        </w:rPr>
        <w:t>Detailed behaviour of the AMF</w:t>
      </w:r>
      <w:r>
        <w:rPr>
          <w:noProof/>
        </w:rPr>
        <w:tab/>
      </w:r>
      <w:r>
        <w:rPr>
          <w:noProof/>
        </w:rPr>
        <w:fldChar w:fldCharType="begin" w:fldLock="1"/>
      </w:r>
      <w:r>
        <w:rPr>
          <w:noProof/>
        </w:rPr>
        <w:instrText xml:space="preserve"> PAGEREF _Toc130823597 \h </w:instrText>
      </w:r>
      <w:r>
        <w:rPr>
          <w:noProof/>
        </w:rPr>
      </w:r>
      <w:r>
        <w:rPr>
          <w:noProof/>
        </w:rPr>
        <w:fldChar w:fldCharType="separate"/>
      </w:r>
      <w:r>
        <w:rPr>
          <w:noProof/>
        </w:rPr>
        <w:t>28</w:t>
      </w:r>
      <w:r>
        <w:rPr>
          <w:noProof/>
        </w:rPr>
        <w:fldChar w:fldCharType="end"/>
      </w:r>
    </w:p>
    <w:p w14:paraId="06794296" w14:textId="073E2900" w:rsidR="006F5F20" w:rsidRDefault="006F5F20">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N1N2Transfer Failure Notification</w:t>
      </w:r>
      <w:r>
        <w:rPr>
          <w:noProof/>
        </w:rPr>
        <w:tab/>
      </w:r>
      <w:r>
        <w:rPr>
          <w:noProof/>
        </w:rPr>
        <w:fldChar w:fldCharType="begin" w:fldLock="1"/>
      </w:r>
      <w:r>
        <w:rPr>
          <w:noProof/>
        </w:rPr>
        <w:instrText xml:space="preserve"> PAGEREF _Toc130823598 \h </w:instrText>
      </w:r>
      <w:r>
        <w:rPr>
          <w:noProof/>
        </w:rPr>
      </w:r>
      <w:r>
        <w:rPr>
          <w:noProof/>
        </w:rPr>
        <w:fldChar w:fldCharType="separate"/>
      </w:r>
      <w:r>
        <w:rPr>
          <w:noProof/>
        </w:rPr>
        <w:t>30</w:t>
      </w:r>
      <w:r>
        <w:rPr>
          <w:noProof/>
        </w:rPr>
        <w:fldChar w:fldCharType="end"/>
      </w:r>
    </w:p>
    <w:p w14:paraId="74FC3693" w14:textId="18A3B605" w:rsidR="006F5F20" w:rsidRDefault="006F5F20">
      <w:pPr>
        <w:pStyle w:val="TOC5"/>
        <w:rPr>
          <w:rFonts w:asciiTheme="minorHAnsi" w:eastAsiaTheme="minorEastAsia" w:hAnsiTheme="minorHAnsi" w:cstheme="minorBidi"/>
          <w:noProof/>
          <w:sz w:val="22"/>
          <w:szCs w:val="22"/>
          <w:lang w:eastAsia="en-GB"/>
        </w:rPr>
      </w:pPr>
      <w:r>
        <w:rPr>
          <w:noProof/>
        </w:rPr>
        <w:t>5.2.2.3.3</w:t>
      </w:r>
      <w:r>
        <w:rPr>
          <w:rFonts w:asciiTheme="minorHAnsi" w:eastAsiaTheme="minorEastAsia" w:hAnsiTheme="minorHAnsi" w:cstheme="minorBidi"/>
          <w:noProof/>
          <w:sz w:val="22"/>
          <w:szCs w:val="22"/>
          <w:lang w:eastAsia="en-GB"/>
        </w:rPr>
        <w:tab/>
      </w:r>
      <w:r>
        <w:rPr>
          <w:noProof/>
        </w:rPr>
        <w:t>N1N2MessageSubscribe</w:t>
      </w:r>
      <w:r>
        <w:rPr>
          <w:noProof/>
        </w:rPr>
        <w:tab/>
      </w:r>
      <w:r>
        <w:rPr>
          <w:noProof/>
        </w:rPr>
        <w:fldChar w:fldCharType="begin" w:fldLock="1"/>
      </w:r>
      <w:r>
        <w:rPr>
          <w:noProof/>
        </w:rPr>
        <w:instrText xml:space="preserve"> PAGEREF _Toc130823599 \h </w:instrText>
      </w:r>
      <w:r>
        <w:rPr>
          <w:noProof/>
        </w:rPr>
      </w:r>
      <w:r>
        <w:rPr>
          <w:noProof/>
        </w:rPr>
        <w:fldChar w:fldCharType="separate"/>
      </w:r>
      <w:r>
        <w:rPr>
          <w:noProof/>
        </w:rPr>
        <w:t>31</w:t>
      </w:r>
      <w:r>
        <w:rPr>
          <w:noProof/>
        </w:rPr>
        <w:fldChar w:fldCharType="end"/>
      </w:r>
    </w:p>
    <w:p w14:paraId="0AC6AD8D" w14:textId="3D289954" w:rsidR="006F5F20" w:rsidRDefault="006F5F20">
      <w:pPr>
        <w:pStyle w:val="TOC6"/>
        <w:rPr>
          <w:rFonts w:asciiTheme="minorHAnsi" w:eastAsiaTheme="minorEastAsia" w:hAnsiTheme="minorHAnsi" w:cstheme="minorBidi"/>
          <w:noProof/>
          <w:sz w:val="22"/>
          <w:szCs w:val="22"/>
          <w:lang w:eastAsia="en-GB"/>
        </w:rPr>
      </w:pPr>
      <w:r w:rsidRPr="000F1CEA">
        <w:rPr>
          <w:rFonts w:eastAsiaTheme="minorEastAsia"/>
          <w:noProof/>
        </w:rPr>
        <w:t>5.2.2.3.3.1</w:t>
      </w:r>
      <w:r>
        <w:rPr>
          <w:rFonts w:asciiTheme="minorHAnsi" w:eastAsiaTheme="minorEastAsia" w:hAnsiTheme="minorHAnsi" w:cstheme="minorBidi"/>
          <w:noProof/>
          <w:sz w:val="22"/>
          <w:szCs w:val="22"/>
          <w:lang w:eastAsia="en-GB"/>
        </w:rPr>
        <w:tab/>
      </w:r>
      <w:r w:rsidRPr="000F1CEA">
        <w:rPr>
          <w:rFonts w:eastAsiaTheme="minorEastAsia"/>
          <w:noProof/>
        </w:rPr>
        <w:t>General</w:t>
      </w:r>
      <w:r>
        <w:rPr>
          <w:noProof/>
        </w:rPr>
        <w:tab/>
      </w:r>
      <w:r>
        <w:rPr>
          <w:noProof/>
        </w:rPr>
        <w:fldChar w:fldCharType="begin" w:fldLock="1"/>
      </w:r>
      <w:r>
        <w:rPr>
          <w:noProof/>
        </w:rPr>
        <w:instrText xml:space="preserve"> PAGEREF _Toc130823600 \h </w:instrText>
      </w:r>
      <w:r>
        <w:rPr>
          <w:noProof/>
        </w:rPr>
      </w:r>
      <w:r>
        <w:rPr>
          <w:noProof/>
        </w:rPr>
        <w:fldChar w:fldCharType="separate"/>
      </w:r>
      <w:r>
        <w:rPr>
          <w:noProof/>
        </w:rPr>
        <w:t>31</w:t>
      </w:r>
      <w:r>
        <w:rPr>
          <w:noProof/>
        </w:rPr>
        <w:fldChar w:fldCharType="end"/>
      </w:r>
    </w:p>
    <w:p w14:paraId="02FCAF5A" w14:textId="6E5274FA" w:rsidR="006F5F20" w:rsidRDefault="006F5F20">
      <w:pPr>
        <w:pStyle w:val="TOC5"/>
        <w:rPr>
          <w:rFonts w:asciiTheme="minorHAnsi" w:eastAsiaTheme="minorEastAsia" w:hAnsiTheme="minorHAnsi" w:cstheme="minorBidi"/>
          <w:noProof/>
          <w:sz w:val="22"/>
          <w:szCs w:val="22"/>
          <w:lang w:eastAsia="en-GB"/>
        </w:rPr>
      </w:pPr>
      <w:r>
        <w:rPr>
          <w:noProof/>
        </w:rPr>
        <w:t>5.2.2.3.4</w:t>
      </w:r>
      <w:r>
        <w:rPr>
          <w:rFonts w:asciiTheme="minorHAnsi" w:eastAsiaTheme="minorEastAsia" w:hAnsiTheme="minorHAnsi" w:cstheme="minorBidi"/>
          <w:noProof/>
          <w:sz w:val="22"/>
          <w:szCs w:val="22"/>
          <w:lang w:eastAsia="en-GB"/>
        </w:rPr>
        <w:tab/>
      </w:r>
      <w:r>
        <w:rPr>
          <w:noProof/>
        </w:rPr>
        <w:t>N1N2MessageUnSubscribe</w:t>
      </w:r>
      <w:r>
        <w:rPr>
          <w:noProof/>
        </w:rPr>
        <w:tab/>
      </w:r>
      <w:r>
        <w:rPr>
          <w:noProof/>
        </w:rPr>
        <w:fldChar w:fldCharType="begin" w:fldLock="1"/>
      </w:r>
      <w:r>
        <w:rPr>
          <w:noProof/>
        </w:rPr>
        <w:instrText xml:space="preserve"> PAGEREF _Toc130823601 \h </w:instrText>
      </w:r>
      <w:r>
        <w:rPr>
          <w:noProof/>
        </w:rPr>
      </w:r>
      <w:r>
        <w:rPr>
          <w:noProof/>
        </w:rPr>
        <w:fldChar w:fldCharType="separate"/>
      </w:r>
      <w:r>
        <w:rPr>
          <w:noProof/>
        </w:rPr>
        <w:t>32</w:t>
      </w:r>
      <w:r>
        <w:rPr>
          <w:noProof/>
        </w:rPr>
        <w:fldChar w:fldCharType="end"/>
      </w:r>
    </w:p>
    <w:p w14:paraId="32DFBADB" w14:textId="5B2CECA1" w:rsidR="006F5F20" w:rsidRDefault="006F5F20">
      <w:pPr>
        <w:pStyle w:val="TOC6"/>
        <w:rPr>
          <w:rFonts w:asciiTheme="minorHAnsi" w:eastAsiaTheme="minorEastAsia" w:hAnsiTheme="minorHAnsi" w:cstheme="minorBidi"/>
          <w:noProof/>
          <w:sz w:val="22"/>
          <w:szCs w:val="22"/>
          <w:lang w:eastAsia="en-GB"/>
        </w:rPr>
      </w:pPr>
      <w:r w:rsidRPr="000F1CEA">
        <w:rPr>
          <w:rFonts w:eastAsiaTheme="minorEastAsia"/>
          <w:noProof/>
        </w:rPr>
        <w:t>5.2.2.3.4.1</w:t>
      </w:r>
      <w:r>
        <w:rPr>
          <w:rFonts w:asciiTheme="minorHAnsi" w:eastAsiaTheme="minorEastAsia" w:hAnsiTheme="minorHAnsi" w:cstheme="minorBidi"/>
          <w:noProof/>
          <w:sz w:val="22"/>
          <w:szCs w:val="22"/>
          <w:lang w:eastAsia="en-GB"/>
        </w:rPr>
        <w:tab/>
      </w:r>
      <w:r w:rsidRPr="000F1CEA">
        <w:rPr>
          <w:rFonts w:eastAsiaTheme="minorEastAsia"/>
          <w:noProof/>
        </w:rPr>
        <w:t>General</w:t>
      </w:r>
      <w:r>
        <w:rPr>
          <w:noProof/>
        </w:rPr>
        <w:tab/>
      </w:r>
      <w:r>
        <w:rPr>
          <w:noProof/>
        </w:rPr>
        <w:fldChar w:fldCharType="begin" w:fldLock="1"/>
      </w:r>
      <w:r>
        <w:rPr>
          <w:noProof/>
        </w:rPr>
        <w:instrText xml:space="preserve"> PAGEREF _Toc130823602 \h </w:instrText>
      </w:r>
      <w:r>
        <w:rPr>
          <w:noProof/>
        </w:rPr>
      </w:r>
      <w:r>
        <w:rPr>
          <w:noProof/>
        </w:rPr>
        <w:fldChar w:fldCharType="separate"/>
      </w:r>
      <w:r>
        <w:rPr>
          <w:noProof/>
        </w:rPr>
        <w:t>32</w:t>
      </w:r>
      <w:r>
        <w:rPr>
          <w:noProof/>
        </w:rPr>
        <w:fldChar w:fldCharType="end"/>
      </w:r>
    </w:p>
    <w:p w14:paraId="4C102F03" w14:textId="50F7FF1B" w:rsidR="006F5F20" w:rsidRDefault="006F5F20">
      <w:pPr>
        <w:pStyle w:val="TOC5"/>
        <w:rPr>
          <w:rFonts w:asciiTheme="minorHAnsi" w:eastAsiaTheme="minorEastAsia" w:hAnsiTheme="minorHAnsi" w:cstheme="minorBidi"/>
          <w:noProof/>
          <w:sz w:val="22"/>
          <w:szCs w:val="22"/>
          <w:lang w:eastAsia="en-GB"/>
        </w:rPr>
      </w:pPr>
      <w:r>
        <w:rPr>
          <w:noProof/>
        </w:rPr>
        <w:t>5.2.2.3.5</w:t>
      </w:r>
      <w:r>
        <w:rPr>
          <w:rFonts w:asciiTheme="minorHAnsi" w:eastAsiaTheme="minorEastAsia" w:hAnsiTheme="minorHAnsi" w:cstheme="minorBidi"/>
          <w:noProof/>
          <w:sz w:val="22"/>
          <w:szCs w:val="22"/>
          <w:lang w:eastAsia="en-GB"/>
        </w:rPr>
        <w:tab/>
      </w:r>
      <w:r>
        <w:rPr>
          <w:noProof/>
        </w:rPr>
        <w:t>N1MessageNotify</w:t>
      </w:r>
      <w:r>
        <w:rPr>
          <w:noProof/>
        </w:rPr>
        <w:tab/>
      </w:r>
      <w:r>
        <w:rPr>
          <w:noProof/>
        </w:rPr>
        <w:fldChar w:fldCharType="begin" w:fldLock="1"/>
      </w:r>
      <w:r>
        <w:rPr>
          <w:noProof/>
        </w:rPr>
        <w:instrText xml:space="preserve"> PAGEREF _Toc130823603 \h </w:instrText>
      </w:r>
      <w:r>
        <w:rPr>
          <w:noProof/>
        </w:rPr>
      </w:r>
      <w:r>
        <w:rPr>
          <w:noProof/>
        </w:rPr>
        <w:fldChar w:fldCharType="separate"/>
      </w:r>
      <w:r>
        <w:rPr>
          <w:noProof/>
        </w:rPr>
        <w:t>32</w:t>
      </w:r>
      <w:r>
        <w:rPr>
          <w:noProof/>
        </w:rPr>
        <w:fldChar w:fldCharType="end"/>
      </w:r>
    </w:p>
    <w:p w14:paraId="23E87390" w14:textId="7061A2E1" w:rsidR="006F5F20" w:rsidRDefault="006F5F20">
      <w:pPr>
        <w:pStyle w:val="TOC6"/>
        <w:rPr>
          <w:rFonts w:asciiTheme="minorHAnsi" w:eastAsiaTheme="minorEastAsia" w:hAnsiTheme="minorHAnsi" w:cstheme="minorBidi"/>
          <w:noProof/>
          <w:sz w:val="22"/>
          <w:szCs w:val="22"/>
          <w:lang w:eastAsia="en-GB"/>
        </w:rPr>
      </w:pPr>
      <w:r w:rsidRPr="000F1CEA">
        <w:rPr>
          <w:rFonts w:eastAsiaTheme="minorEastAsia"/>
          <w:noProof/>
        </w:rPr>
        <w:t>5.2.2.3.5.1</w:t>
      </w:r>
      <w:r>
        <w:rPr>
          <w:rFonts w:asciiTheme="minorHAnsi" w:eastAsiaTheme="minorEastAsia" w:hAnsiTheme="minorHAnsi" w:cstheme="minorBidi"/>
          <w:noProof/>
          <w:sz w:val="22"/>
          <w:szCs w:val="22"/>
          <w:lang w:eastAsia="en-GB"/>
        </w:rPr>
        <w:tab/>
      </w:r>
      <w:r w:rsidRPr="000F1CEA">
        <w:rPr>
          <w:rFonts w:eastAsiaTheme="minorEastAsia"/>
          <w:noProof/>
        </w:rPr>
        <w:t>General</w:t>
      </w:r>
      <w:r>
        <w:rPr>
          <w:noProof/>
        </w:rPr>
        <w:tab/>
      </w:r>
      <w:r>
        <w:rPr>
          <w:noProof/>
        </w:rPr>
        <w:fldChar w:fldCharType="begin" w:fldLock="1"/>
      </w:r>
      <w:r>
        <w:rPr>
          <w:noProof/>
        </w:rPr>
        <w:instrText xml:space="preserve"> PAGEREF _Toc130823604 \h </w:instrText>
      </w:r>
      <w:r>
        <w:rPr>
          <w:noProof/>
        </w:rPr>
      </w:r>
      <w:r>
        <w:rPr>
          <w:noProof/>
        </w:rPr>
        <w:fldChar w:fldCharType="separate"/>
      </w:r>
      <w:r>
        <w:rPr>
          <w:noProof/>
        </w:rPr>
        <w:t>32</w:t>
      </w:r>
      <w:r>
        <w:rPr>
          <w:noProof/>
        </w:rPr>
        <w:fldChar w:fldCharType="end"/>
      </w:r>
    </w:p>
    <w:p w14:paraId="27A61D40" w14:textId="4D180759" w:rsidR="006F5F20" w:rsidRDefault="006F5F20">
      <w:pPr>
        <w:pStyle w:val="TOC6"/>
        <w:rPr>
          <w:rFonts w:asciiTheme="minorHAnsi" w:eastAsiaTheme="minorEastAsia" w:hAnsiTheme="minorHAnsi" w:cstheme="minorBidi"/>
          <w:noProof/>
          <w:sz w:val="22"/>
          <w:szCs w:val="22"/>
          <w:lang w:eastAsia="en-GB"/>
        </w:rPr>
      </w:pPr>
      <w:r w:rsidRPr="000F1CEA">
        <w:rPr>
          <w:rFonts w:eastAsiaTheme="minorEastAsia"/>
          <w:noProof/>
        </w:rPr>
        <w:t>5.2.2.3.5.2</w:t>
      </w:r>
      <w:r>
        <w:rPr>
          <w:rFonts w:asciiTheme="minorHAnsi" w:eastAsiaTheme="minorEastAsia" w:hAnsiTheme="minorHAnsi" w:cstheme="minorBidi"/>
          <w:noProof/>
          <w:sz w:val="22"/>
          <w:szCs w:val="22"/>
          <w:lang w:eastAsia="en-GB"/>
        </w:rPr>
        <w:tab/>
      </w:r>
      <w:r w:rsidRPr="000F1CEA">
        <w:rPr>
          <w:rFonts w:eastAsiaTheme="minorEastAsia"/>
          <w:noProof/>
        </w:rPr>
        <w:t>Using N1MessageNotify in the Registration with AMF Re-allocation Procedure</w:t>
      </w:r>
      <w:r>
        <w:rPr>
          <w:noProof/>
        </w:rPr>
        <w:tab/>
      </w:r>
      <w:r>
        <w:rPr>
          <w:noProof/>
        </w:rPr>
        <w:fldChar w:fldCharType="begin" w:fldLock="1"/>
      </w:r>
      <w:r>
        <w:rPr>
          <w:noProof/>
        </w:rPr>
        <w:instrText xml:space="preserve"> PAGEREF _Toc130823605 \h </w:instrText>
      </w:r>
      <w:r>
        <w:rPr>
          <w:noProof/>
        </w:rPr>
      </w:r>
      <w:r>
        <w:rPr>
          <w:noProof/>
        </w:rPr>
        <w:fldChar w:fldCharType="separate"/>
      </w:r>
      <w:r>
        <w:rPr>
          <w:noProof/>
        </w:rPr>
        <w:t>33</w:t>
      </w:r>
      <w:r>
        <w:rPr>
          <w:noProof/>
        </w:rPr>
        <w:fldChar w:fldCharType="end"/>
      </w:r>
    </w:p>
    <w:p w14:paraId="2ABCF419" w14:textId="76A89DC9" w:rsidR="006F5F20" w:rsidRDefault="006F5F20">
      <w:pPr>
        <w:pStyle w:val="TOC6"/>
        <w:rPr>
          <w:rFonts w:asciiTheme="minorHAnsi" w:eastAsiaTheme="minorEastAsia" w:hAnsiTheme="minorHAnsi" w:cstheme="minorBidi"/>
          <w:noProof/>
          <w:sz w:val="22"/>
          <w:szCs w:val="22"/>
          <w:lang w:eastAsia="en-GB"/>
        </w:rPr>
      </w:pPr>
      <w:r>
        <w:rPr>
          <w:noProof/>
        </w:rPr>
        <w:t>5</w:t>
      </w:r>
      <w:r w:rsidRPr="000F1CEA">
        <w:rPr>
          <w:rFonts w:eastAsiaTheme="minorEastAsia"/>
          <w:noProof/>
        </w:rPr>
        <w:t>.2.2.3.5.3</w:t>
      </w:r>
      <w:r>
        <w:rPr>
          <w:rFonts w:asciiTheme="minorHAnsi" w:eastAsiaTheme="minorEastAsia" w:hAnsiTheme="minorHAnsi" w:cstheme="minorBidi"/>
          <w:noProof/>
          <w:sz w:val="22"/>
          <w:szCs w:val="22"/>
          <w:lang w:eastAsia="en-GB"/>
        </w:rPr>
        <w:tab/>
      </w:r>
      <w:r w:rsidRPr="000F1CEA">
        <w:rPr>
          <w:rFonts w:eastAsiaTheme="minorEastAsia"/>
          <w:noProof/>
        </w:rPr>
        <w:t>Using N1MessageNotify in the UE Assisted and UE Based Positioning Procedure</w:t>
      </w:r>
      <w:r>
        <w:rPr>
          <w:noProof/>
        </w:rPr>
        <w:tab/>
      </w:r>
      <w:r>
        <w:rPr>
          <w:noProof/>
        </w:rPr>
        <w:fldChar w:fldCharType="begin" w:fldLock="1"/>
      </w:r>
      <w:r>
        <w:rPr>
          <w:noProof/>
        </w:rPr>
        <w:instrText xml:space="preserve"> PAGEREF _Toc130823606 \h </w:instrText>
      </w:r>
      <w:r>
        <w:rPr>
          <w:noProof/>
        </w:rPr>
      </w:r>
      <w:r>
        <w:rPr>
          <w:noProof/>
        </w:rPr>
        <w:fldChar w:fldCharType="separate"/>
      </w:r>
      <w:r>
        <w:rPr>
          <w:noProof/>
        </w:rPr>
        <w:t>33</w:t>
      </w:r>
      <w:r>
        <w:rPr>
          <w:noProof/>
        </w:rPr>
        <w:fldChar w:fldCharType="end"/>
      </w:r>
    </w:p>
    <w:p w14:paraId="2DED2060" w14:textId="549E863E" w:rsidR="006F5F20" w:rsidRDefault="006F5F20">
      <w:pPr>
        <w:pStyle w:val="TOC6"/>
        <w:rPr>
          <w:rFonts w:asciiTheme="minorHAnsi" w:eastAsiaTheme="minorEastAsia" w:hAnsiTheme="minorHAnsi" w:cstheme="minorBidi"/>
          <w:noProof/>
          <w:sz w:val="22"/>
          <w:szCs w:val="22"/>
          <w:lang w:eastAsia="en-GB"/>
        </w:rPr>
      </w:pPr>
      <w:r w:rsidRPr="000F1CEA">
        <w:rPr>
          <w:rFonts w:eastAsiaTheme="minorEastAsia"/>
          <w:noProof/>
        </w:rPr>
        <w:t>5.2.2.3.5.4</w:t>
      </w:r>
      <w:r>
        <w:rPr>
          <w:rFonts w:asciiTheme="minorHAnsi" w:eastAsiaTheme="minorEastAsia" w:hAnsiTheme="minorHAnsi" w:cstheme="minorBidi"/>
          <w:noProof/>
          <w:sz w:val="22"/>
          <w:szCs w:val="22"/>
          <w:lang w:eastAsia="en-GB"/>
        </w:rPr>
        <w:tab/>
      </w:r>
      <w:r w:rsidRPr="000F1CEA">
        <w:rPr>
          <w:rFonts w:eastAsiaTheme="minorEastAsia"/>
          <w:noProof/>
        </w:rPr>
        <w:t>Using N1MessageNotify in the UE Configuration Update for transparent UE Policy delivery</w:t>
      </w:r>
      <w:r>
        <w:rPr>
          <w:noProof/>
        </w:rPr>
        <w:tab/>
      </w:r>
      <w:r>
        <w:rPr>
          <w:noProof/>
        </w:rPr>
        <w:fldChar w:fldCharType="begin" w:fldLock="1"/>
      </w:r>
      <w:r>
        <w:rPr>
          <w:noProof/>
        </w:rPr>
        <w:instrText xml:space="preserve"> PAGEREF _Toc130823607 \h </w:instrText>
      </w:r>
      <w:r>
        <w:rPr>
          <w:noProof/>
        </w:rPr>
      </w:r>
      <w:r>
        <w:rPr>
          <w:noProof/>
        </w:rPr>
        <w:fldChar w:fldCharType="separate"/>
      </w:r>
      <w:r>
        <w:rPr>
          <w:noProof/>
        </w:rPr>
        <w:t>34</w:t>
      </w:r>
      <w:r>
        <w:rPr>
          <w:noProof/>
        </w:rPr>
        <w:fldChar w:fldCharType="end"/>
      </w:r>
    </w:p>
    <w:p w14:paraId="7CFFCCAD" w14:textId="5516429D" w:rsidR="006F5F20" w:rsidRDefault="006F5F20">
      <w:pPr>
        <w:pStyle w:val="TOC6"/>
        <w:rPr>
          <w:rFonts w:asciiTheme="minorHAnsi" w:eastAsiaTheme="minorEastAsia" w:hAnsiTheme="minorHAnsi" w:cstheme="minorBidi"/>
          <w:noProof/>
          <w:sz w:val="22"/>
          <w:szCs w:val="22"/>
          <w:lang w:eastAsia="en-GB"/>
        </w:rPr>
      </w:pPr>
      <w:r w:rsidRPr="000F1CEA">
        <w:rPr>
          <w:rFonts w:eastAsiaTheme="minorEastAsia"/>
          <w:noProof/>
        </w:rPr>
        <w:t>5.2.2.3.5.5</w:t>
      </w:r>
      <w:r>
        <w:rPr>
          <w:rFonts w:asciiTheme="minorHAnsi" w:eastAsiaTheme="minorEastAsia" w:hAnsiTheme="minorHAnsi" w:cstheme="minorBidi"/>
          <w:noProof/>
          <w:sz w:val="22"/>
          <w:szCs w:val="22"/>
          <w:lang w:eastAsia="en-GB"/>
        </w:rPr>
        <w:tab/>
      </w:r>
      <w:r w:rsidRPr="000F1CEA">
        <w:rPr>
          <w:rFonts w:eastAsiaTheme="minorEastAsia"/>
          <w:noProof/>
        </w:rPr>
        <w:t>Using N1MessageNotify in the LCS Event Report, LCS Cancel Location and LCS Periodic-Triggered Invoke Procedures</w:t>
      </w:r>
      <w:r>
        <w:rPr>
          <w:noProof/>
        </w:rPr>
        <w:tab/>
      </w:r>
      <w:r>
        <w:rPr>
          <w:noProof/>
        </w:rPr>
        <w:fldChar w:fldCharType="begin" w:fldLock="1"/>
      </w:r>
      <w:r>
        <w:rPr>
          <w:noProof/>
        </w:rPr>
        <w:instrText xml:space="preserve"> PAGEREF _Toc130823608 \h </w:instrText>
      </w:r>
      <w:r>
        <w:rPr>
          <w:noProof/>
        </w:rPr>
      </w:r>
      <w:r>
        <w:rPr>
          <w:noProof/>
        </w:rPr>
        <w:fldChar w:fldCharType="separate"/>
      </w:r>
      <w:r>
        <w:rPr>
          <w:noProof/>
        </w:rPr>
        <w:t>34</w:t>
      </w:r>
      <w:r>
        <w:rPr>
          <w:noProof/>
        </w:rPr>
        <w:fldChar w:fldCharType="end"/>
      </w:r>
    </w:p>
    <w:p w14:paraId="7C5C05D3" w14:textId="4BAD924F" w:rsidR="006F5F20" w:rsidRDefault="006F5F20">
      <w:pPr>
        <w:pStyle w:val="TOC6"/>
        <w:rPr>
          <w:rFonts w:asciiTheme="minorHAnsi" w:eastAsiaTheme="minorEastAsia" w:hAnsiTheme="minorHAnsi" w:cstheme="minorBidi"/>
          <w:noProof/>
          <w:sz w:val="22"/>
          <w:szCs w:val="22"/>
          <w:lang w:eastAsia="en-GB"/>
        </w:rPr>
      </w:pPr>
      <w:r>
        <w:rPr>
          <w:noProof/>
        </w:rPr>
        <w:t>5.2.2.3.5.6</w:t>
      </w:r>
      <w:r>
        <w:rPr>
          <w:rFonts w:asciiTheme="minorHAnsi" w:eastAsiaTheme="minorEastAsia" w:hAnsiTheme="minorHAnsi" w:cstheme="minorBidi"/>
          <w:noProof/>
          <w:sz w:val="22"/>
          <w:szCs w:val="22"/>
          <w:lang w:eastAsia="en-GB"/>
        </w:rPr>
        <w:tab/>
      </w:r>
      <w:r>
        <w:rPr>
          <w:noProof/>
        </w:rPr>
        <w:t>Using N1MessageNotify in the UE triggered policy provisioning procedure to request UE policies</w:t>
      </w:r>
      <w:r>
        <w:rPr>
          <w:noProof/>
        </w:rPr>
        <w:tab/>
      </w:r>
      <w:r>
        <w:rPr>
          <w:noProof/>
        </w:rPr>
        <w:fldChar w:fldCharType="begin" w:fldLock="1"/>
      </w:r>
      <w:r>
        <w:rPr>
          <w:noProof/>
        </w:rPr>
        <w:instrText xml:space="preserve"> PAGEREF _Toc130823609 \h </w:instrText>
      </w:r>
      <w:r>
        <w:rPr>
          <w:noProof/>
        </w:rPr>
      </w:r>
      <w:r>
        <w:rPr>
          <w:noProof/>
        </w:rPr>
        <w:fldChar w:fldCharType="separate"/>
      </w:r>
      <w:r>
        <w:rPr>
          <w:noProof/>
        </w:rPr>
        <w:t>34</w:t>
      </w:r>
      <w:r>
        <w:rPr>
          <w:noProof/>
        </w:rPr>
        <w:fldChar w:fldCharType="end"/>
      </w:r>
    </w:p>
    <w:p w14:paraId="71586EF4" w14:textId="320EE9E9" w:rsidR="006F5F20" w:rsidRDefault="006F5F20">
      <w:pPr>
        <w:pStyle w:val="TOC5"/>
        <w:rPr>
          <w:rFonts w:asciiTheme="minorHAnsi" w:eastAsiaTheme="minorEastAsia" w:hAnsiTheme="minorHAnsi" w:cstheme="minorBidi"/>
          <w:noProof/>
          <w:sz w:val="22"/>
          <w:szCs w:val="22"/>
          <w:lang w:eastAsia="en-GB"/>
        </w:rPr>
      </w:pPr>
      <w:r>
        <w:rPr>
          <w:noProof/>
        </w:rPr>
        <w:t>5.2.2.3.6</w:t>
      </w:r>
      <w:r>
        <w:rPr>
          <w:rFonts w:asciiTheme="minorHAnsi" w:eastAsiaTheme="minorEastAsia" w:hAnsiTheme="minorHAnsi" w:cstheme="minorBidi"/>
          <w:noProof/>
          <w:sz w:val="22"/>
          <w:szCs w:val="22"/>
          <w:lang w:eastAsia="en-GB"/>
        </w:rPr>
        <w:tab/>
      </w:r>
      <w:r>
        <w:rPr>
          <w:noProof/>
        </w:rPr>
        <w:t>N2InfoNotify</w:t>
      </w:r>
      <w:r>
        <w:rPr>
          <w:noProof/>
        </w:rPr>
        <w:tab/>
      </w:r>
      <w:r>
        <w:rPr>
          <w:noProof/>
        </w:rPr>
        <w:fldChar w:fldCharType="begin" w:fldLock="1"/>
      </w:r>
      <w:r>
        <w:rPr>
          <w:noProof/>
        </w:rPr>
        <w:instrText xml:space="preserve"> PAGEREF _Toc130823610 \h </w:instrText>
      </w:r>
      <w:r>
        <w:rPr>
          <w:noProof/>
        </w:rPr>
      </w:r>
      <w:r>
        <w:rPr>
          <w:noProof/>
        </w:rPr>
        <w:fldChar w:fldCharType="separate"/>
      </w:r>
      <w:r>
        <w:rPr>
          <w:noProof/>
        </w:rPr>
        <w:t>35</w:t>
      </w:r>
      <w:r>
        <w:rPr>
          <w:noProof/>
        </w:rPr>
        <w:fldChar w:fldCharType="end"/>
      </w:r>
    </w:p>
    <w:p w14:paraId="68A577DB" w14:textId="12E5AD9F" w:rsidR="006F5F20" w:rsidRDefault="006F5F20">
      <w:pPr>
        <w:pStyle w:val="TOC6"/>
        <w:rPr>
          <w:rFonts w:asciiTheme="minorHAnsi" w:eastAsiaTheme="minorEastAsia" w:hAnsiTheme="minorHAnsi" w:cstheme="minorBidi"/>
          <w:noProof/>
          <w:sz w:val="22"/>
          <w:szCs w:val="22"/>
          <w:lang w:eastAsia="en-GB"/>
        </w:rPr>
      </w:pPr>
      <w:r w:rsidRPr="000F1CEA">
        <w:rPr>
          <w:rFonts w:eastAsiaTheme="minorEastAsia"/>
          <w:noProof/>
        </w:rPr>
        <w:t>5.2.2.3.6.1</w:t>
      </w:r>
      <w:r>
        <w:rPr>
          <w:rFonts w:asciiTheme="minorHAnsi" w:eastAsiaTheme="minorEastAsia" w:hAnsiTheme="minorHAnsi" w:cstheme="minorBidi"/>
          <w:noProof/>
          <w:sz w:val="22"/>
          <w:szCs w:val="22"/>
          <w:lang w:eastAsia="en-GB"/>
        </w:rPr>
        <w:tab/>
      </w:r>
      <w:r w:rsidRPr="000F1CEA">
        <w:rPr>
          <w:rFonts w:eastAsiaTheme="minorEastAsia"/>
          <w:noProof/>
        </w:rPr>
        <w:t>General</w:t>
      </w:r>
      <w:r>
        <w:rPr>
          <w:noProof/>
        </w:rPr>
        <w:tab/>
      </w:r>
      <w:r>
        <w:rPr>
          <w:noProof/>
        </w:rPr>
        <w:fldChar w:fldCharType="begin" w:fldLock="1"/>
      </w:r>
      <w:r>
        <w:rPr>
          <w:noProof/>
        </w:rPr>
        <w:instrText xml:space="preserve"> PAGEREF _Toc130823611 \h </w:instrText>
      </w:r>
      <w:r>
        <w:rPr>
          <w:noProof/>
        </w:rPr>
      </w:r>
      <w:r>
        <w:rPr>
          <w:noProof/>
        </w:rPr>
        <w:fldChar w:fldCharType="separate"/>
      </w:r>
      <w:r>
        <w:rPr>
          <w:noProof/>
        </w:rPr>
        <w:t>35</w:t>
      </w:r>
      <w:r>
        <w:rPr>
          <w:noProof/>
        </w:rPr>
        <w:fldChar w:fldCharType="end"/>
      </w:r>
    </w:p>
    <w:p w14:paraId="2EF3F815" w14:textId="09EDADF1" w:rsidR="006F5F20" w:rsidRDefault="006F5F20">
      <w:pPr>
        <w:pStyle w:val="TOC6"/>
        <w:rPr>
          <w:rFonts w:asciiTheme="minorHAnsi" w:eastAsiaTheme="minorEastAsia" w:hAnsiTheme="minorHAnsi" w:cstheme="minorBidi"/>
          <w:noProof/>
          <w:sz w:val="22"/>
          <w:szCs w:val="22"/>
          <w:lang w:eastAsia="en-GB"/>
        </w:rPr>
      </w:pPr>
      <w:r w:rsidRPr="000F1CEA">
        <w:rPr>
          <w:rFonts w:eastAsiaTheme="minorEastAsia"/>
          <w:noProof/>
        </w:rPr>
        <w:t>5.2.2.3.6.2</w:t>
      </w:r>
      <w:r>
        <w:rPr>
          <w:rFonts w:asciiTheme="minorHAnsi" w:eastAsiaTheme="minorEastAsia" w:hAnsiTheme="minorHAnsi" w:cstheme="minorBidi"/>
          <w:noProof/>
          <w:sz w:val="22"/>
          <w:szCs w:val="22"/>
          <w:lang w:eastAsia="en-GB"/>
        </w:rPr>
        <w:tab/>
      </w:r>
      <w:r w:rsidRPr="000F1CEA">
        <w:rPr>
          <w:rFonts w:eastAsiaTheme="minorEastAsia"/>
          <w:noProof/>
        </w:rPr>
        <w:t>Using N2InfoNotify during Inter NG-RAN node N2 based handover procedure</w:t>
      </w:r>
      <w:r>
        <w:rPr>
          <w:noProof/>
        </w:rPr>
        <w:tab/>
      </w:r>
      <w:r>
        <w:rPr>
          <w:noProof/>
        </w:rPr>
        <w:fldChar w:fldCharType="begin" w:fldLock="1"/>
      </w:r>
      <w:r>
        <w:rPr>
          <w:noProof/>
        </w:rPr>
        <w:instrText xml:space="preserve"> PAGEREF _Toc130823612 \h </w:instrText>
      </w:r>
      <w:r>
        <w:rPr>
          <w:noProof/>
        </w:rPr>
      </w:r>
      <w:r>
        <w:rPr>
          <w:noProof/>
        </w:rPr>
        <w:fldChar w:fldCharType="separate"/>
      </w:r>
      <w:r>
        <w:rPr>
          <w:noProof/>
        </w:rPr>
        <w:t>35</w:t>
      </w:r>
      <w:r>
        <w:rPr>
          <w:noProof/>
        </w:rPr>
        <w:fldChar w:fldCharType="end"/>
      </w:r>
    </w:p>
    <w:p w14:paraId="60810A34" w14:textId="42CB8B54" w:rsidR="006F5F20" w:rsidRDefault="006F5F20">
      <w:pPr>
        <w:pStyle w:val="TOC6"/>
        <w:rPr>
          <w:rFonts w:asciiTheme="minorHAnsi" w:eastAsiaTheme="minorEastAsia" w:hAnsiTheme="minorHAnsi" w:cstheme="minorBidi"/>
          <w:noProof/>
          <w:sz w:val="22"/>
          <w:szCs w:val="22"/>
          <w:lang w:eastAsia="en-GB"/>
        </w:rPr>
      </w:pPr>
      <w:r w:rsidRPr="000F1CEA">
        <w:rPr>
          <w:rFonts w:eastAsiaTheme="minorEastAsia"/>
          <w:noProof/>
        </w:rPr>
        <w:t>5.2.2.3.6.3</w:t>
      </w:r>
      <w:r>
        <w:rPr>
          <w:rFonts w:asciiTheme="minorHAnsi" w:eastAsiaTheme="minorEastAsia" w:hAnsiTheme="minorHAnsi" w:cstheme="minorBidi"/>
          <w:noProof/>
          <w:sz w:val="22"/>
          <w:szCs w:val="22"/>
          <w:lang w:eastAsia="en-GB"/>
        </w:rPr>
        <w:tab/>
      </w:r>
      <w:r w:rsidRPr="000F1CEA">
        <w:rPr>
          <w:rFonts w:eastAsiaTheme="minorEastAsia"/>
          <w:noProof/>
        </w:rPr>
        <w:t>Using N2InfoNotify during Location Services procedures</w:t>
      </w:r>
      <w:r>
        <w:rPr>
          <w:noProof/>
        </w:rPr>
        <w:tab/>
      </w:r>
      <w:r>
        <w:rPr>
          <w:noProof/>
        </w:rPr>
        <w:fldChar w:fldCharType="begin" w:fldLock="1"/>
      </w:r>
      <w:r>
        <w:rPr>
          <w:noProof/>
        </w:rPr>
        <w:instrText xml:space="preserve"> PAGEREF _Toc130823613 \h </w:instrText>
      </w:r>
      <w:r>
        <w:rPr>
          <w:noProof/>
        </w:rPr>
      </w:r>
      <w:r>
        <w:rPr>
          <w:noProof/>
        </w:rPr>
        <w:fldChar w:fldCharType="separate"/>
      </w:r>
      <w:r>
        <w:rPr>
          <w:noProof/>
        </w:rPr>
        <w:t>37</w:t>
      </w:r>
      <w:r>
        <w:rPr>
          <w:noProof/>
        </w:rPr>
        <w:fldChar w:fldCharType="end"/>
      </w:r>
    </w:p>
    <w:p w14:paraId="51715F28" w14:textId="2E0AE7FF" w:rsidR="006F5F20" w:rsidRDefault="006F5F20">
      <w:pPr>
        <w:pStyle w:val="TOC6"/>
        <w:rPr>
          <w:rFonts w:asciiTheme="minorHAnsi" w:eastAsiaTheme="minorEastAsia" w:hAnsiTheme="minorHAnsi" w:cstheme="minorBidi"/>
          <w:noProof/>
          <w:sz w:val="22"/>
          <w:szCs w:val="22"/>
          <w:lang w:eastAsia="en-GB"/>
        </w:rPr>
      </w:pPr>
      <w:r>
        <w:rPr>
          <w:noProof/>
        </w:rPr>
        <w:t>5.2.2.3.6.4</w:t>
      </w:r>
      <w:r>
        <w:rPr>
          <w:rFonts w:asciiTheme="minorHAnsi" w:eastAsiaTheme="minorEastAsia" w:hAnsiTheme="minorHAnsi" w:cstheme="minorBidi"/>
          <w:noProof/>
          <w:sz w:val="22"/>
          <w:szCs w:val="22"/>
          <w:lang w:eastAsia="en-GB"/>
        </w:rPr>
        <w:tab/>
      </w:r>
      <w:r>
        <w:rPr>
          <w:noProof/>
        </w:rPr>
        <w:t>Using N2InfoNotify during AMF planned removal procedure with UDSF deployed procedure</w:t>
      </w:r>
      <w:r>
        <w:rPr>
          <w:noProof/>
        </w:rPr>
        <w:tab/>
      </w:r>
      <w:r>
        <w:rPr>
          <w:noProof/>
        </w:rPr>
        <w:fldChar w:fldCharType="begin" w:fldLock="1"/>
      </w:r>
      <w:r>
        <w:rPr>
          <w:noProof/>
        </w:rPr>
        <w:instrText xml:space="preserve"> PAGEREF _Toc130823614 \h </w:instrText>
      </w:r>
      <w:r>
        <w:rPr>
          <w:noProof/>
        </w:rPr>
      </w:r>
      <w:r>
        <w:rPr>
          <w:noProof/>
        </w:rPr>
        <w:fldChar w:fldCharType="separate"/>
      </w:r>
      <w:r>
        <w:rPr>
          <w:noProof/>
        </w:rPr>
        <w:t>37</w:t>
      </w:r>
      <w:r>
        <w:rPr>
          <w:noProof/>
        </w:rPr>
        <w:fldChar w:fldCharType="end"/>
      </w:r>
    </w:p>
    <w:p w14:paraId="055C5B73" w14:textId="1249291F" w:rsidR="006F5F20" w:rsidRDefault="006F5F20">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Non-UE N2 Message Operations</w:t>
      </w:r>
      <w:r>
        <w:rPr>
          <w:noProof/>
        </w:rPr>
        <w:tab/>
      </w:r>
      <w:r>
        <w:rPr>
          <w:noProof/>
        </w:rPr>
        <w:fldChar w:fldCharType="begin" w:fldLock="1"/>
      </w:r>
      <w:r>
        <w:rPr>
          <w:noProof/>
        </w:rPr>
        <w:instrText xml:space="preserve"> PAGEREF _Toc130823615 \h </w:instrText>
      </w:r>
      <w:r>
        <w:rPr>
          <w:noProof/>
        </w:rPr>
      </w:r>
      <w:r>
        <w:rPr>
          <w:noProof/>
        </w:rPr>
        <w:fldChar w:fldCharType="separate"/>
      </w:r>
      <w:r>
        <w:rPr>
          <w:noProof/>
        </w:rPr>
        <w:t>37</w:t>
      </w:r>
      <w:r>
        <w:rPr>
          <w:noProof/>
        </w:rPr>
        <w:fldChar w:fldCharType="end"/>
      </w:r>
    </w:p>
    <w:p w14:paraId="432CFD0E" w14:textId="05146675" w:rsidR="006F5F20" w:rsidRDefault="006F5F20">
      <w:pPr>
        <w:pStyle w:val="TOC5"/>
        <w:rPr>
          <w:rFonts w:asciiTheme="minorHAnsi" w:eastAsiaTheme="minorEastAsia" w:hAnsiTheme="minorHAnsi" w:cstheme="minorBidi"/>
          <w:noProof/>
          <w:sz w:val="22"/>
          <w:szCs w:val="22"/>
          <w:lang w:eastAsia="en-GB"/>
        </w:rPr>
      </w:pPr>
      <w:r>
        <w:rPr>
          <w:noProof/>
        </w:rPr>
        <w:t>5.2.2.4.1</w:t>
      </w:r>
      <w:r>
        <w:rPr>
          <w:rFonts w:asciiTheme="minorHAnsi" w:eastAsiaTheme="minorEastAsia" w:hAnsiTheme="minorHAnsi" w:cstheme="minorBidi"/>
          <w:noProof/>
          <w:sz w:val="22"/>
          <w:szCs w:val="22"/>
          <w:lang w:eastAsia="en-GB"/>
        </w:rPr>
        <w:tab/>
      </w:r>
      <w:r>
        <w:rPr>
          <w:noProof/>
        </w:rPr>
        <w:t>NonUeN2MessageTransfer</w:t>
      </w:r>
      <w:r>
        <w:rPr>
          <w:noProof/>
        </w:rPr>
        <w:tab/>
      </w:r>
      <w:r>
        <w:rPr>
          <w:noProof/>
        </w:rPr>
        <w:fldChar w:fldCharType="begin" w:fldLock="1"/>
      </w:r>
      <w:r>
        <w:rPr>
          <w:noProof/>
        </w:rPr>
        <w:instrText xml:space="preserve"> PAGEREF _Toc130823616 \h </w:instrText>
      </w:r>
      <w:r>
        <w:rPr>
          <w:noProof/>
        </w:rPr>
      </w:r>
      <w:r>
        <w:rPr>
          <w:noProof/>
        </w:rPr>
        <w:fldChar w:fldCharType="separate"/>
      </w:r>
      <w:r>
        <w:rPr>
          <w:noProof/>
        </w:rPr>
        <w:t>37</w:t>
      </w:r>
      <w:r>
        <w:rPr>
          <w:noProof/>
        </w:rPr>
        <w:fldChar w:fldCharType="end"/>
      </w:r>
    </w:p>
    <w:p w14:paraId="2FF4D75B" w14:textId="644FB0E9" w:rsidR="006F5F20" w:rsidRDefault="006F5F20">
      <w:pPr>
        <w:pStyle w:val="TOC6"/>
        <w:rPr>
          <w:rFonts w:asciiTheme="minorHAnsi" w:eastAsiaTheme="minorEastAsia" w:hAnsiTheme="minorHAnsi" w:cstheme="minorBidi"/>
          <w:noProof/>
          <w:sz w:val="22"/>
          <w:szCs w:val="22"/>
          <w:lang w:eastAsia="en-GB"/>
        </w:rPr>
      </w:pPr>
      <w:r w:rsidRPr="000F1CEA">
        <w:rPr>
          <w:rFonts w:eastAsiaTheme="minorEastAsia"/>
          <w:noProof/>
        </w:rPr>
        <w:lastRenderedPageBreak/>
        <w:t>5.2.2.4.1.1</w:t>
      </w:r>
      <w:r>
        <w:rPr>
          <w:rFonts w:asciiTheme="minorHAnsi" w:eastAsiaTheme="minorEastAsia" w:hAnsiTheme="minorHAnsi" w:cstheme="minorBidi"/>
          <w:noProof/>
          <w:sz w:val="22"/>
          <w:szCs w:val="22"/>
          <w:lang w:eastAsia="en-GB"/>
        </w:rPr>
        <w:tab/>
      </w:r>
      <w:r w:rsidRPr="000F1CEA">
        <w:rPr>
          <w:rFonts w:eastAsiaTheme="minorEastAsia"/>
          <w:noProof/>
        </w:rPr>
        <w:t>General</w:t>
      </w:r>
      <w:r>
        <w:rPr>
          <w:noProof/>
        </w:rPr>
        <w:tab/>
      </w:r>
      <w:r>
        <w:rPr>
          <w:noProof/>
        </w:rPr>
        <w:fldChar w:fldCharType="begin" w:fldLock="1"/>
      </w:r>
      <w:r>
        <w:rPr>
          <w:noProof/>
        </w:rPr>
        <w:instrText xml:space="preserve"> PAGEREF _Toc130823617 \h </w:instrText>
      </w:r>
      <w:r>
        <w:rPr>
          <w:noProof/>
        </w:rPr>
      </w:r>
      <w:r>
        <w:rPr>
          <w:noProof/>
        </w:rPr>
        <w:fldChar w:fldCharType="separate"/>
      </w:r>
      <w:r>
        <w:rPr>
          <w:noProof/>
        </w:rPr>
        <w:t>37</w:t>
      </w:r>
      <w:r>
        <w:rPr>
          <w:noProof/>
        </w:rPr>
        <w:fldChar w:fldCharType="end"/>
      </w:r>
    </w:p>
    <w:p w14:paraId="5EF68CA8" w14:textId="04045AED" w:rsidR="006F5F20" w:rsidRDefault="006F5F20">
      <w:pPr>
        <w:pStyle w:val="TOC6"/>
        <w:rPr>
          <w:rFonts w:asciiTheme="minorHAnsi" w:eastAsiaTheme="minorEastAsia" w:hAnsiTheme="minorHAnsi" w:cstheme="minorBidi"/>
          <w:noProof/>
          <w:sz w:val="22"/>
          <w:szCs w:val="22"/>
          <w:lang w:eastAsia="en-GB"/>
        </w:rPr>
      </w:pPr>
      <w:r w:rsidRPr="000F1CEA">
        <w:rPr>
          <w:rFonts w:eastAsiaTheme="minorEastAsia"/>
          <w:noProof/>
        </w:rPr>
        <w:t>5.2.2.4.1.2</w:t>
      </w:r>
      <w:r>
        <w:rPr>
          <w:rFonts w:asciiTheme="minorHAnsi" w:eastAsiaTheme="minorEastAsia" w:hAnsiTheme="minorHAnsi" w:cstheme="minorBidi"/>
          <w:noProof/>
          <w:sz w:val="22"/>
          <w:szCs w:val="22"/>
          <w:lang w:eastAsia="en-GB"/>
        </w:rPr>
        <w:tab/>
      </w:r>
      <w:r w:rsidRPr="000F1CEA">
        <w:rPr>
          <w:rFonts w:eastAsiaTheme="minorEastAsia"/>
          <w:noProof/>
        </w:rPr>
        <w:t>Obtaining Non UE Associated Network Assistance Data Procedure</w:t>
      </w:r>
      <w:r>
        <w:rPr>
          <w:noProof/>
        </w:rPr>
        <w:tab/>
      </w:r>
      <w:r>
        <w:rPr>
          <w:noProof/>
        </w:rPr>
        <w:fldChar w:fldCharType="begin" w:fldLock="1"/>
      </w:r>
      <w:r>
        <w:rPr>
          <w:noProof/>
        </w:rPr>
        <w:instrText xml:space="preserve"> PAGEREF _Toc130823618 \h </w:instrText>
      </w:r>
      <w:r>
        <w:rPr>
          <w:noProof/>
        </w:rPr>
      </w:r>
      <w:r>
        <w:rPr>
          <w:noProof/>
        </w:rPr>
        <w:fldChar w:fldCharType="separate"/>
      </w:r>
      <w:r>
        <w:rPr>
          <w:noProof/>
        </w:rPr>
        <w:t>38</w:t>
      </w:r>
      <w:r>
        <w:rPr>
          <w:noProof/>
        </w:rPr>
        <w:fldChar w:fldCharType="end"/>
      </w:r>
    </w:p>
    <w:p w14:paraId="337EF7A0" w14:textId="2C17FA9C" w:rsidR="006F5F20" w:rsidRDefault="006F5F20">
      <w:pPr>
        <w:pStyle w:val="TOC6"/>
        <w:rPr>
          <w:rFonts w:asciiTheme="minorHAnsi" w:eastAsiaTheme="minorEastAsia" w:hAnsiTheme="minorHAnsi" w:cstheme="minorBidi"/>
          <w:noProof/>
          <w:sz w:val="22"/>
          <w:szCs w:val="22"/>
          <w:lang w:eastAsia="en-GB"/>
        </w:rPr>
      </w:pPr>
      <w:r w:rsidRPr="000F1CEA">
        <w:rPr>
          <w:rFonts w:eastAsiaTheme="minorEastAsia"/>
          <w:noProof/>
        </w:rPr>
        <w:t>5.2.2.4.1.3</w:t>
      </w:r>
      <w:r>
        <w:rPr>
          <w:rFonts w:asciiTheme="minorHAnsi" w:eastAsiaTheme="minorEastAsia" w:hAnsiTheme="minorHAnsi" w:cstheme="minorBidi"/>
          <w:noProof/>
          <w:sz w:val="22"/>
          <w:szCs w:val="22"/>
          <w:lang w:eastAsia="en-GB"/>
        </w:rPr>
        <w:tab/>
      </w:r>
      <w:r w:rsidRPr="000F1CEA">
        <w:rPr>
          <w:rFonts w:eastAsiaTheme="minorEastAsia"/>
          <w:noProof/>
        </w:rPr>
        <w:t>Warning Request Transfer Procedure</w:t>
      </w:r>
      <w:r>
        <w:rPr>
          <w:noProof/>
        </w:rPr>
        <w:tab/>
      </w:r>
      <w:r>
        <w:rPr>
          <w:noProof/>
        </w:rPr>
        <w:fldChar w:fldCharType="begin" w:fldLock="1"/>
      </w:r>
      <w:r>
        <w:rPr>
          <w:noProof/>
        </w:rPr>
        <w:instrText xml:space="preserve"> PAGEREF _Toc130823619 \h </w:instrText>
      </w:r>
      <w:r>
        <w:rPr>
          <w:noProof/>
        </w:rPr>
      </w:r>
      <w:r>
        <w:rPr>
          <w:noProof/>
        </w:rPr>
        <w:fldChar w:fldCharType="separate"/>
      </w:r>
      <w:r>
        <w:rPr>
          <w:noProof/>
        </w:rPr>
        <w:t>38</w:t>
      </w:r>
      <w:r>
        <w:rPr>
          <w:noProof/>
        </w:rPr>
        <w:fldChar w:fldCharType="end"/>
      </w:r>
    </w:p>
    <w:p w14:paraId="28EE92DD" w14:textId="6F0BBD3A" w:rsidR="006F5F20" w:rsidRDefault="006F5F20">
      <w:pPr>
        <w:pStyle w:val="TOC6"/>
        <w:rPr>
          <w:rFonts w:asciiTheme="minorHAnsi" w:eastAsiaTheme="minorEastAsia" w:hAnsiTheme="minorHAnsi" w:cstheme="minorBidi"/>
          <w:noProof/>
          <w:sz w:val="22"/>
          <w:szCs w:val="22"/>
          <w:lang w:eastAsia="en-GB"/>
        </w:rPr>
      </w:pPr>
      <w:r w:rsidRPr="000F1CEA">
        <w:rPr>
          <w:rFonts w:eastAsiaTheme="minorEastAsia"/>
          <w:noProof/>
        </w:rPr>
        <w:t>5.2.2.4.1.4</w:t>
      </w:r>
      <w:r>
        <w:rPr>
          <w:rFonts w:asciiTheme="minorHAnsi" w:eastAsiaTheme="minorEastAsia" w:hAnsiTheme="minorHAnsi" w:cstheme="minorBidi"/>
          <w:noProof/>
          <w:sz w:val="22"/>
          <w:szCs w:val="22"/>
          <w:lang w:eastAsia="en-GB"/>
        </w:rPr>
        <w:tab/>
      </w:r>
      <w:r w:rsidRPr="000F1CEA">
        <w:rPr>
          <w:rFonts w:eastAsiaTheme="minorEastAsia"/>
          <w:noProof/>
        </w:rPr>
        <w:t>Configuration Transfer Procedure</w:t>
      </w:r>
      <w:r>
        <w:rPr>
          <w:noProof/>
        </w:rPr>
        <w:tab/>
      </w:r>
      <w:r>
        <w:rPr>
          <w:noProof/>
        </w:rPr>
        <w:fldChar w:fldCharType="begin" w:fldLock="1"/>
      </w:r>
      <w:r>
        <w:rPr>
          <w:noProof/>
        </w:rPr>
        <w:instrText xml:space="preserve"> PAGEREF _Toc130823620 \h </w:instrText>
      </w:r>
      <w:r>
        <w:rPr>
          <w:noProof/>
        </w:rPr>
      </w:r>
      <w:r>
        <w:rPr>
          <w:noProof/>
        </w:rPr>
        <w:fldChar w:fldCharType="separate"/>
      </w:r>
      <w:r>
        <w:rPr>
          <w:noProof/>
        </w:rPr>
        <w:t>39</w:t>
      </w:r>
      <w:r>
        <w:rPr>
          <w:noProof/>
        </w:rPr>
        <w:fldChar w:fldCharType="end"/>
      </w:r>
    </w:p>
    <w:p w14:paraId="6384E4AD" w14:textId="31CE3F3C" w:rsidR="006F5F20" w:rsidRDefault="006F5F20">
      <w:pPr>
        <w:pStyle w:val="TOC6"/>
        <w:rPr>
          <w:rFonts w:asciiTheme="minorHAnsi" w:eastAsiaTheme="minorEastAsia" w:hAnsiTheme="minorHAnsi" w:cstheme="minorBidi"/>
          <w:noProof/>
          <w:sz w:val="22"/>
          <w:szCs w:val="22"/>
          <w:lang w:eastAsia="en-GB"/>
        </w:rPr>
      </w:pPr>
      <w:r w:rsidRPr="000F1CEA">
        <w:rPr>
          <w:rFonts w:eastAsiaTheme="minorEastAsia"/>
          <w:noProof/>
        </w:rPr>
        <w:t>5.2.2.4.1.5</w:t>
      </w:r>
      <w:r>
        <w:rPr>
          <w:rFonts w:asciiTheme="minorHAnsi" w:eastAsiaTheme="minorEastAsia" w:hAnsiTheme="minorHAnsi" w:cstheme="minorBidi"/>
          <w:noProof/>
          <w:sz w:val="22"/>
          <w:szCs w:val="22"/>
          <w:lang w:eastAsia="en-GB"/>
        </w:rPr>
        <w:tab/>
      </w:r>
      <w:r w:rsidRPr="000F1CEA">
        <w:rPr>
          <w:rFonts w:eastAsiaTheme="minorEastAsia"/>
          <w:noProof/>
        </w:rPr>
        <w:t>RIM Information Transfer Procedures</w:t>
      </w:r>
      <w:r>
        <w:rPr>
          <w:noProof/>
        </w:rPr>
        <w:tab/>
      </w:r>
      <w:r>
        <w:rPr>
          <w:noProof/>
        </w:rPr>
        <w:fldChar w:fldCharType="begin" w:fldLock="1"/>
      </w:r>
      <w:r>
        <w:rPr>
          <w:noProof/>
        </w:rPr>
        <w:instrText xml:space="preserve"> PAGEREF _Toc130823621 \h </w:instrText>
      </w:r>
      <w:r>
        <w:rPr>
          <w:noProof/>
        </w:rPr>
      </w:r>
      <w:r>
        <w:rPr>
          <w:noProof/>
        </w:rPr>
        <w:fldChar w:fldCharType="separate"/>
      </w:r>
      <w:r>
        <w:rPr>
          <w:noProof/>
        </w:rPr>
        <w:t>39</w:t>
      </w:r>
      <w:r>
        <w:rPr>
          <w:noProof/>
        </w:rPr>
        <w:fldChar w:fldCharType="end"/>
      </w:r>
    </w:p>
    <w:p w14:paraId="7C45AA1E" w14:textId="12D1AA78" w:rsidR="006F5F20" w:rsidRDefault="006F5F20">
      <w:pPr>
        <w:pStyle w:val="TOC6"/>
        <w:rPr>
          <w:rFonts w:asciiTheme="minorHAnsi" w:eastAsiaTheme="minorEastAsia" w:hAnsiTheme="minorHAnsi" w:cstheme="minorBidi"/>
          <w:noProof/>
          <w:sz w:val="22"/>
          <w:szCs w:val="22"/>
          <w:lang w:eastAsia="en-GB"/>
        </w:rPr>
      </w:pPr>
      <w:r w:rsidRPr="000F1CEA">
        <w:rPr>
          <w:rFonts w:eastAsiaTheme="minorEastAsia"/>
          <w:noProof/>
        </w:rPr>
        <w:t>5.2.2.4.1.6</w:t>
      </w:r>
      <w:r>
        <w:rPr>
          <w:rFonts w:asciiTheme="minorHAnsi" w:eastAsiaTheme="minorEastAsia" w:hAnsiTheme="minorHAnsi" w:cstheme="minorBidi"/>
          <w:noProof/>
          <w:sz w:val="22"/>
          <w:szCs w:val="22"/>
          <w:lang w:eastAsia="en-GB"/>
        </w:rPr>
        <w:tab/>
      </w:r>
      <w:r w:rsidRPr="000F1CEA">
        <w:rPr>
          <w:rFonts w:eastAsiaTheme="minorEastAsia"/>
          <w:noProof/>
        </w:rPr>
        <w:t>Broadcast of Assistance Data by an LMF</w:t>
      </w:r>
      <w:r>
        <w:rPr>
          <w:noProof/>
        </w:rPr>
        <w:tab/>
      </w:r>
      <w:r>
        <w:rPr>
          <w:noProof/>
        </w:rPr>
        <w:fldChar w:fldCharType="begin" w:fldLock="1"/>
      </w:r>
      <w:r>
        <w:rPr>
          <w:noProof/>
        </w:rPr>
        <w:instrText xml:space="preserve"> PAGEREF _Toc130823622 \h </w:instrText>
      </w:r>
      <w:r>
        <w:rPr>
          <w:noProof/>
        </w:rPr>
      </w:r>
      <w:r>
        <w:rPr>
          <w:noProof/>
        </w:rPr>
        <w:fldChar w:fldCharType="separate"/>
      </w:r>
      <w:r>
        <w:rPr>
          <w:noProof/>
        </w:rPr>
        <w:t>39</w:t>
      </w:r>
      <w:r>
        <w:rPr>
          <w:noProof/>
        </w:rPr>
        <w:fldChar w:fldCharType="end"/>
      </w:r>
    </w:p>
    <w:p w14:paraId="179C48F9" w14:textId="3713D014" w:rsidR="006F5F20" w:rsidRDefault="006F5F20">
      <w:pPr>
        <w:pStyle w:val="TOC5"/>
        <w:rPr>
          <w:rFonts w:asciiTheme="minorHAnsi" w:eastAsiaTheme="minorEastAsia" w:hAnsiTheme="minorHAnsi" w:cstheme="minorBidi"/>
          <w:noProof/>
          <w:sz w:val="22"/>
          <w:szCs w:val="22"/>
          <w:lang w:eastAsia="en-GB"/>
        </w:rPr>
      </w:pPr>
      <w:r>
        <w:rPr>
          <w:noProof/>
        </w:rPr>
        <w:t>5.2.2.4.2</w:t>
      </w:r>
      <w:r>
        <w:rPr>
          <w:rFonts w:asciiTheme="minorHAnsi" w:eastAsiaTheme="minorEastAsia" w:hAnsiTheme="minorHAnsi" w:cstheme="minorBidi"/>
          <w:noProof/>
          <w:sz w:val="22"/>
          <w:szCs w:val="22"/>
          <w:lang w:eastAsia="en-GB"/>
        </w:rPr>
        <w:tab/>
      </w:r>
      <w:r>
        <w:rPr>
          <w:noProof/>
        </w:rPr>
        <w:t>NonUeN2InfoSubscribe</w:t>
      </w:r>
      <w:r>
        <w:rPr>
          <w:noProof/>
        </w:rPr>
        <w:tab/>
      </w:r>
      <w:r>
        <w:rPr>
          <w:noProof/>
        </w:rPr>
        <w:fldChar w:fldCharType="begin" w:fldLock="1"/>
      </w:r>
      <w:r>
        <w:rPr>
          <w:noProof/>
        </w:rPr>
        <w:instrText xml:space="preserve"> PAGEREF _Toc130823623 \h </w:instrText>
      </w:r>
      <w:r>
        <w:rPr>
          <w:noProof/>
        </w:rPr>
      </w:r>
      <w:r>
        <w:rPr>
          <w:noProof/>
        </w:rPr>
        <w:fldChar w:fldCharType="separate"/>
      </w:r>
      <w:r>
        <w:rPr>
          <w:noProof/>
        </w:rPr>
        <w:t>39</w:t>
      </w:r>
      <w:r>
        <w:rPr>
          <w:noProof/>
        </w:rPr>
        <w:fldChar w:fldCharType="end"/>
      </w:r>
    </w:p>
    <w:p w14:paraId="61A82689" w14:textId="01726F6D" w:rsidR="006F5F20" w:rsidRDefault="006F5F20">
      <w:pPr>
        <w:pStyle w:val="TOC6"/>
        <w:rPr>
          <w:rFonts w:asciiTheme="minorHAnsi" w:eastAsiaTheme="minorEastAsia" w:hAnsiTheme="minorHAnsi" w:cstheme="minorBidi"/>
          <w:noProof/>
          <w:sz w:val="22"/>
          <w:szCs w:val="22"/>
          <w:lang w:eastAsia="en-GB"/>
        </w:rPr>
      </w:pPr>
      <w:r w:rsidRPr="000F1CEA">
        <w:rPr>
          <w:rFonts w:eastAsiaTheme="minorEastAsia"/>
          <w:noProof/>
        </w:rPr>
        <w:t>5.2.2.4.2.1</w:t>
      </w:r>
      <w:r>
        <w:rPr>
          <w:rFonts w:asciiTheme="minorHAnsi" w:eastAsiaTheme="minorEastAsia" w:hAnsiTheme="minorHAnsi" w:cstheme="minorBidi"/>
          <w:noProof/>
          <w:sz w:val="22"/>
          <w:szCs w:val="22"/>
          <w:lang w:eastAsia="en-GB"/>
        </w:rPr>
        <w:tab/>
      </w:r>
      <w:r w:rsidRPr="000F1CEA">
        <w:rPr>
          <w:rFonts w:eastAsiaTheme="minorEastAsia"/>
          <w:noProof/>
        </w:rPr>
        <w:t>General</w:t>
      </w:r>
      <w:r>
        <w:rPr>
          <w:noProof/>
        </w:rPr>
        <w:tab/>
      </w:r>
      <w:r>
        <w:rPr>
          <w:noProof/>
        </w:rPr>
        <w:fldChar w:fldCharType="begin" w:fldLock="1"/>
      </w:r>
      <w:r>
        <w:rPr>
          <w:noProof/>
        </w:rPr>
        <w:instrText xml:space="preserve"> PAGEREF _Toc130823624 \h </w:instrText>
      </w:r>
      <w:r>
        <w:rPr>
          <w:noProof/>
        </w:rPr>
      </w:r>
      <w:r>
        <w:rPr>
          <w:noProof/>
        </w:rPr>
        <w:fldChar w:fldCharType="separate"/>
      </w:r>
      <w:r>
        <w:rPr>
          <w:noProof/>
        </w:rPr>
        <w:t>39</w:t>
      </w:r>
      <w:r>
        <w:rPr>
          <w:noProof/>
        </w:rPr>
        <w:fldChar w:fldCharType="end"/>
      </w:r>
    </w:p>
    <w:p w14:paraId="0ADB4AD0" w14:textId="694827F7" w:rsidR="006F5F20" w:rsidRDefault="006F5F20">
      <w:pPr>
        <w:pStyle w:val="TOC5"/>
        <w:rPr>
          <w:rFonts w:asciiTheme="minorHAnsi" w:eastAsiaTheme="minorEastAsia" w:hAnsiTheme="minorHAnsi" w:cstheme="minorBidi"/>
          <w:noProof/>
          <w:sz w:val="22"/>
          <w:szCs w:val="22"/>
          <w:lang w:eastAsia="en-GB"/>
        </w:rPr>
      </w:pPr>
      <w:r>
        <w:rPr>
          <w:noProof/>
        </w:rPr>
        <w:t>5.2.2.4.3</w:t>
      </w:r>
      <w:r>
        <w:rPr>
          <w:rFonts w:asciiTheme="minorHAnsi" w:eastAsiaTheme="minorEastAsia" w:hAnsiTheme="minorHAnsi" w:cstheme="minorBidi"/>
          <w:noProof/>
          <w:sz w:val="22"/>
          <w:szCs w:val="22"/>
          <w:lang w:eastAsia="en-GB"/>
        </w:rPr>
        <w:tab/>
      </w:r>
      <w:r>
        <w:rPr>
          <w:noProof/>
        </w:rPr>
        <w:t>NonUeN2InfoUnSubscribe</w:t>
      </w:r>
      <w:r>
        <w:rPr>
          <w:noProof/>
        </w:rPr>
        <w:tab/>
      </w:r>
      <w:r>
        <w:rPr>
          <w:noProof/>
        </w:rPr>
        <w:fldChar w:fldCharType="begin" w:fldLock="1"/>
      </w:r>
      <w:r>
        <w:rPr>
          <w:noProof/>
        </w:rPr>
        <w:instrText xml:space="preserve"> PAGEREF _Toc130823625 \h </w:instrText>
      </w:r>
      <w:r>
        <w:rPr>
          <w:noProof/>
        </w:rPr>
      </w:r>
      <w:r>
        <w:rPr>
          <w:noProof/>
        </w:rPr>
        <w:fldChar w:fldCharType="separate"/>
      </w:r>
      <w:r>
        <w:rPr>
          <w:noProof/>
        </w:rPr>
        <w:t>40</w:t>
      </w:r>
      <w:r>
        <w:rPr>
          <w:noProof/>
        </w:rPr>
        <w:fldChar w:fldCharType="end"/>
      </w:r>
    </w:p>
    <w:p w14:paraId="19D1B667" w14:textId="24A47660" w:rsidR="006F5F20" w:rsidRDefault="006F5F20">
      <w:pPr>
        <w:pStyle w:val="TOC6"/>
        <w:rPr>
          <w:rFonts w:asciiTheme="minorHAnsi" w:eastAsiaTheme="minorEastAsia" w:hAnsiTheme="minorHAnsi" w:cstheme="minorBidi"/>
          <w:noProof/>
          <w:sz w:val="22"/>
          <w:szCs w:val="22"/>
          <w:lang w:eastAsia="en-GB"/>
        </w:rPr>
      </w:pPr>
      <w:r w:rsidRPr="000F1CEA">
        <w:rPr>
          <w:rFonts w:eastAsiaTheme="minorEastAsia"/>
          <w:noProof/>
        </w:rPr>
        <w:t>5.2.2.4.3.1</w:t>
      </w:r>
      <w:r>
        <w:rPr>
          <w:rFonts w:asciiTheme="minorHAnsi" w:eastAsiaTheme="minorEastAsia" w:hAnsiTheme="minorHAnsi" w:cstheme="minorBidi"/>
          <w:noProof/>
          <w:sz w:val="22"/>
          <w:szCs w:val="22"/>
          <w:lang w:eastAsia="en-GB"/>
        </w:rPr>
        <w:tab/>
      </w:r>
      <w:r w:rsidRPr="000F1CEA">
        <w:rPr>
          <w:rFonts w:eastAsiaTheme="minorEastAsia"/>
          <w:noProof/>
        </w:rPr>
        <w:t>General</w:t>
      </w:r>
      <w:r>
        <w:rPr>
          <w:noProof/>
        </w:rPr>
        <w:tab/>
      </w:r>
      <w:r>
        <w:rPr>
          <w:noProof/>
        </w:rPr>
        <w:fldChar w:fldCharType="begin" w:fldLock="1"/>
      </w:r>
      <w:r>
        <w:rPr>
          <w:noProof/>
        </w:rPr>
        <w:instrText xml:space="preserve"> PAGEREF _Toc130823626 \h </w:instrText>
      </w:r>
      <w:r>
        <w:rPr>
          <w:noProof/>
        </w:rPr>
      </w:r>
      <w:r>
        <w:rPr>
          <w:noProof/>
        </w:rPr>
        <w:fldChar w:fldCharType="separate"/>
      </w:r>
      <w:r>
        <w:rPr>
          <w:noProof/>
        </w:rPr>
        <w:t>40</w:t>
      </w:r>
      <w:r>
        <w:rPr>
          <w:noProof/>
        </w:rPr>
        <w:fldChar w:fldCharType="end"/>
      </w:r>
    </w:p>
    <w:p w14:paraId="1D4F40AC" w14:textId="22F7730E" w:rsidR="006F5F20" w:rsidRDefault="006F5F20">
      <w:pPr>
        <w:pStyle w:val="TOC5"/>
        <w:rPr>
          <w:rFonts w:asciiTheme="minorHAnsi" w:eastAsiaTheme="minorEastAsia" w:hAnsiTheme="minorHAnsi" w:cstheme="minorBidi"/>
          <w:noProof/>
          <w:sz w:val="22"/>
          <w:szCs w:val="22"/>
          <w:lang w:eastAsia="en-GB"/>
        </w:rPr>
      </w:pPr>
      <w:r>
        <w:rPr>
          <w:noProof/>
        </w:rPr>
        <w:t>5.2.2.4.4</w:t>
      </w:r>
      <w:r>
        <w:rPr>
          <w:rFonts w:asciiTheme="minorHAnsi" w:eastAsiaTheme="minorEastAsia" w:hAnsiTheme="minorHAnsi" w:cstheme="minorBidi"/>
          <w:noProof/>
          <w:sz w:val="22"/>
          <w:szCs w:val="22"/>
          <w:lang w:eastAsia="en-GB"/>
        </w:rPr>
        <w:tab/>
      </w:r>
      <w:r>
        <w:rPr>
          <w:noProof/>
        </w:rPr>
        <w:t>NonUeN2InfoNotify</w:t>
      </w:r>
      <w:r>
        <w:rPr>
          <w:noProof/>
        </w:rPr>
        <w:tab/>
      </w:r>
      <w:r>
        <w:rPr>
          <w:noProof/>
        </w:rPr>
        <w:fldChar w:fldCharType="begin" w:fldLock="1"/>
      </w:r>
      <w:r>
        <w:rPr>
          <w:noProof/>
        </w:rPr>
        <w:instrText xml:space="preserve"> PAGEREF _Toc130823627 \h </w:instrText>
      </w:r>
      <w:r>
        <w:rPr>
          <w:noProof/>
        </w:rPr>
      </w:r>
      <w:r>
        <w:rPr>
          <w:noProof/>
        </w:rPr>
        <w:fldChar w:fldCharType="separate"/>
      </w:r>
      <w:r>
        <w:rPr>
          <w:noProof/>
        </w:rPr>
        <w:t>41</w:t>
      </w:r>
      <w:r>
        <w:rPr>
          <w:noProof/>
        </w:rPr>
        <w:fldChar w:fldCharType="end"/>
      </w:r>
    </w:p>
    <w:p w14:paraId="0470C341" w14:textId="73914364" w:rsidR="006F5F20" w:rsidRDefault="006F5F20">
      <w:pPr>
        <w:pStyle w:val="TOC6"/>
        <w:rPr>
          <w:rFonts w:asciiTheme="minorHAnsi" w:eastAsiaTheme="minorEastAsia" w:hAnsiTheme="minorHAnsi" w:cstheme="minorBidi"/>
          <w:noProof/>
          <w:sz w:val="22"/>
          <w:szCs w:val="22"/>
          <w:lang w:eastAsia="en-GB"/>
        </w:rPr>
      </w:pPr>
      <w:r w:rsidRPr="000F1CEA">
        <w:rPr>
          <w:rFonts w:eastAsiaTheme="minorEastAsia"/>
          <w:noProof/>
        </w:rPr>
        <w:t>5.2.2.4.4.1</w:t>
      </w:r>
      <w:r>
        <w:rPr>
          <w:rFonts w:asciiTheme="minorHAnsi" w:eastAsiaTheme="minorEastAsia" w:hAnsiTheme="minorHAnsi" w:cstheme="minorBidi"/>
          <w:noProof/>
          <w:sz w:val="22"/>
          <w:szCs w:val="22"/>
          <w:lang w:eastAsia="en-GB"/>
        </w:rPr>
        <w:tab/>
      </w:r>
      <w:r w:rsidRPr="000F1CEA">
        <w:rPr>
          <w:rFonts w:eastAsiaTheme="minorEastAsia"/>
          <w:noProof/>
        </w:rPr>
        <w:t>General</w:t>
      </w:r>
      <w:r>
        <w:rPr>
          <w:noProof/>
        </w:rPr>
        <w:tab/>
      </w:r>
      <w:r>
        <w:rPr>
          <w:noProof/>
        </w:rPr>
        <w:fldChar w:fldCharType="begin" w:fldLock="1"/>
      </w:r>
      <w:r>
        <w:rPr>
          <w:noProof/>
        </w:rPr>
        <w:instrText xml:space="preserve"> PAGEREF _Toc130823628 \h </w:instrText>
      </w:r>
      <w:r>
        <w:rPr>
          <w:noProof/>
        </w:rPr>
      </w:r>
      <w:r>
        <w:rPr>
          <w:noProof/>
        </w:rPr>
        <w:fldChar w:fldCharType="separate"/>
      </w:r>
      <w:r>
        <w:rPr>
          <w:noProof/>
        </w:rPr>
        <w:t>41</w:t>
      </w:r>
      <w:r>
        <w:rPr>
          <w:noProof/>
        </w:rPr>
        <w:fldChar w:fldCharType="end"/>
      </w:r>
    </w:p>
    <w:p w14:paraId="74FF5400" w14:textId="1C5639BC" w:rsidR="006F5F20" w:rsidRDefault="006F5F20">
      <w:pPr>
        <w:pStyle w:val="TOC6"/>
        <w:rPr>
          <w:rFonts w:asciiTheme="minorHAnsi" w:eastAsiaTheme="minorEastAsia" w:hAnsiTheme="minorHAnsi" w:cstheme="minorBidi"/>
          <w:noProof/>
          <w:sz w:val="22"/>
          <w:szCs w:val="22"/>
          <w:lang w:eastAsia="en-GB"/>
        </w:rPr>
      </w:pPr>
      <w:r w:rsidRPr="000F1CEA">
        <w:rPr>
          <w:rFonts w:eastAsiaTheme="minorEastAsia"/>
          <w:noProof/>
        </w:rPr>
        <w:t>5.2.2.4.4.2</w:t>
      </w:r>
      <w:r>
        <w:rPr>
          <w:rFonts w:asciiTheme="minorHAnsi" w:eastAsiaTheme="minorEastAsia" w:hAnsiTheme="minorHAnsi" w:cstheme="minorBidi"/>
          <w:noProof/>
          <w:sz w:val="22"/>
          <w:szCs w:val="22"/>
          <w:lang w:eastAsia="en-GB"/>
        </w:rPr>
        <w:tab/>
      </w:r>
      <w:r w:rsidRPr="000F1CEA">
        <w:rPr>
          <w:rFonts w:eastAsiaTheme="minorEastAsia"/>
          <w:noProof/>
        </w:rPr>
        <w:t>Using NonUeN2InfoNotify during Location Services procedures</w:t>
      </w:r>
      <w:r>
        <w:rPr>
          <w:noProof/>
        </w:rPr>
        <w:tab/>
      </w:r>
      <w:r>
        <w:rPr>
          <w:noProof/>
        </w:rPr>
        <w:fldChar w:fldCharType="begin" w:fldLock="1"/>
      </w:r>
      <w:r>
        <w:rPr>
          <w:noProof/>
        </w:rPr>
        <w:instrText xml:space="preserve"> PAGEREF _Toc130823629 \h </w:instrText>
      </w:r>
      <w:r>
        <w:rPr>
          <w:noProof/>
        </w:rPr>
      </w:r>
      <w:r>
        <w:rPr>
          <w:noProof/>
        </w:rPr>
        <w:fldChar w:fldCharType="separate"/>
      </w:r>
      <w:r>
        <w:rPr>
          <w:noProof/>
        </w:rPr>
        <w:t>41</w:t>
      </w:r>
      <w:r>
        <w:rPr>
          <w:noProof/>
        </w:rPr>
        <w:fldChar w:fldCharType="end"/>
      </w:r>
    </w:p>
    <w:p w14:paraId="02467778" w14:textId="44C8D968" w:rsidR="006F5F20" w:rsidRDefault="006F5F20">
      <w:pPr>
        <w:pStyle w:val="TOC6"/>
        <w:rPr>
          <w:rFonts w:asciiTheme="minorHAnsi" w:eastAsiaTheme="minorEastAsia" w:hAnsiTheme="minorHAnsi" w:cstheme="minorBidi"/>
          <w:noProof/>
          <w:sz w:val="22"/>
          <w:szCs w:val="22"/>
          <w:lang w:eastAsia="en-GB"/>
        </w:rPr>
      </w:pPr>
      <w:r w:rsidRPr="000F1CEA">
        <w:rPr>
          <w:rFonts w:eastAsiaTheme="minorEastAsia"/>
          <w:noProof/>
        </w:rPr>
        <w:t>5.2.2.4.4.3</w:t>
      </w:r>
      <w:r>
        <w:rPr>
          <w:rFonts w:asciiTheme="minorHAnsi" w:eastAsiaTheme="minorEastAsia" w:hAnsiTheme="minorHAnsi" w:cstheme="minorBidi"/>
          <w:noProof/>
          <w:sz w:val="22"/>
          <w:szCs w:val="22"/>
          <w:lang w:eastAsia="en-GB"/>
        </w:rPr>
        <w:tab/>
      </w:r>
      <w:r w:rsidRPr="000F1CEA">
        <w:rPr>
          <w:rFonts w:eastAsiaTheme="minorEastAsia"/>
          <w:noProof/>
        </w:rPr>
        <w:t>Use of NonUeN2InfoNotify for PWS related events</w:t>
      </w:r>
      <w:r>
        <w:rPr>
          <w:noProof/>
        </w:rPr>
        <w:tab/>
      </w:r>
      <w:r>
        <w:rPr>
          <w:noProof/>
        </w:rPr>
        <w:fldChar w:fldCharType="begin" w:fldLock="1"/>
      </w:r>
      <w:r>
        <w:rPr>
          <w:noProof/>
        </w:rPr>
        <w:instrText xml:space="preserve"> PAGEREF _Toc130823630 \h </w:instrText>
      </w:r>
      <w:r>
        <w:rPr>
          <w:noProof/>
        </w:rPr>
      </w:r>
      <w:r>
        <w:rPr>
          <w:noProof/>
        </w:rPr>
        <w:fldChar w:fldCharType="separate"/>
      </w:r>
      <w:r>
        <w:rPr>
          <w:noProof/>
        </w:rPr>
        <w:t>41</w:t>
      </w:r>
      <w:r>
        <w:rPr>
          <w:noProof/>
        </w:rPr>
        <w:fldChar w:fldCharType="end"/>
      </w:r>
    </w:p>
    <w:p w14:paraId="6461E69F" w14:textId="3E3218DE" w:rsidR="006F5F20" w:rsidRDefault="006F5F20">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lang w:eastAsia="zh-CN"/>
        </w:rPr>
        <w:t>AMF Status Change Operations</w:t>
      </w:r>
      <w:r>
        <w:rPr>
          <w:noProof/>
        </w:rPr>
        <w:tab/>
      </w:r>
      <w:r>
        <w:rPr>
          <w:noProof/>
        </w:rPr>
        <w:fldChar w:fldCharType="begin" w:fldLock="1"/>
      </w:r>
      <w:r>
        <w:rPr>
          <w:noProof/>
        </w:rPr>
        <w:instrText xml:space="preserve"> PAGEREF _Toc130823631 \h </w:instrText>
      </w:r>
      <w:r>
        <w:rPr>
          <w:noProof/>
        </w:rPr>
      </w:r>
      <w:r>
        <w:rPr>
          <w:noProof/>
        </w:rPr>
        <w:fldChar w:fldCharType="separate"/>
      </w:r>
      <w:r>
        <w:rPr>
          <w:noProof/>
        </w:rPr>
        <w:t>42</w:t>
      </w:r>
      <w:r>
        <w:rPr>
          <w:noProof/>
        </w:rPr>
        <w:fldChar w:fldCharType="end"/>
      </w:r>
    </w:p>
    <w:p w14:paraId="1AD94C2A" w14:textId="7B7951C1" w:rsidR="006F5F20" w:rsidRDefault="006F5F20">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lang w:eastAsia="zh-CN"/>
        </w:rPr>
        <w:t>AMFStatusChangeSubscribe</w:t>
      </w:r>
      <w:r>
        <w:rPr>
          <w:noProof/>
        </w:rPr>
        <w:tab/>
      </w:r>
      <w:r>
        <w:rPr>
          <w:noProof/>
        </w:rPr>
        <w:fldChar w:fldCharType="begin" w:fldLock="1"/>
      </w:r>
      <w:r>
        <w:rPr>
          <w:noProof/>
        </w:rPr>
        <w:instrText xml:space="preserve"> PAGEREF _Toc130823632 \h </w:instrText>
      </w:r>
      <w:r>
        <w:rPr>
          <w:noProof/>
        </w:rPr>
      </w:r>
      <w:r>
        <w:rPr>
          <w:noProof/>
        </w:rPr>
        <w:fldChar w:fldCharType="separate"/>
      </w:r>
      <w:r>
        <w:rPr>
          <w:noProof/>
        </w:rPr>
        <w:t>42</w:t>
      </w:r>
      <w:r>
        <w:rPr>
          <w:noProof/>
        </w:rPr>
        <w:fldChar w:fldCharType="end"/>
      </w:r>
    </w:p>
    <w:p w14:paraId="1D4BAF0B" w14:textId="5484D80C" w:rsidR="006F5F20" w:rsidRDefault="006F5F20">
      <w:pPr>
        <w:pStyle w:val="TOC6"/>
        <w:rPr>
          <w:rFonts w:asciiTheme="minorHAnsi" w:eastAsiaTheme="minorEastAsia" w:hAnsiTheme="minorHAnsi" w:cstheme="minorBidi"/>
          <w:noProof/>
          <w:sz w:val="22"/>
          <w:szCs w:val="22"/>
          <w:lang w:eastAsia="en-GB"/>
        </w:rPr>
      </w:pPr>
      <w:r w:rsidRPr="000F1CEA">
        <w:rPr>
          <w:rFonts w:eastAsiaTheme="minorEastAsia"/>
          <w:noProof/>
        </w:rPr>
        <w:t>5.2.2.5.1.1</w:t>
      </w:r>
      <w:r>
        <w:rPr>
          <w:rFonts w:asciiTheme="minorHAnsi" w:eastAsiaTheme="minorEastAsia" w:hAnsiTheme="minorHAnsi" w:cstheme="minorBidi"/>
          <w:noProof/>
          <w:sz w:val="22"/>
          <w:szCs w:val="22"/>
          <w:lang w:eastAsia="en-GB"/>
        </w:rPr>
        <w:tab/>
      </w:r>
      <w:r w:rsidRPr="000F1CEA">
        <w:rPr>
          <w:rFonts w:eastAsiaTheme="minorEastAsia"/>
          <w:noProof/>
        </w:rPr>
        <w:t>General</w:t>
      </w:r>
      <w:r>
        <w:rPr>
          <w:noProof/>
        </w:rPr>
        <w:tab/>
      </w:r>
      <w:r>
        <w:rPr>
          <w:noProof/>
        </w:rPr>
        <w:fldChar w:fldCharType="begin" w:fldLock="1"/>
      </w:r>
      <w:r>
        <w:rPr>
          <w:noProof/>
        </w:rPr>
        <w:instrText xml:space="preserve"> PAGEREF _Toc130823633 \h </w:instrText>
      </w:r>
      <w:r>
        <w:rPr>
          <w:noProof/>
        </w:rPr>
      </w:r>
      <w:r>
        <w:rPr>
          <w:noProof/>
        </w:rPr>
        <w:fldChar w:fldCharType="separate"/>
      </w:r>
      <w:r>
        <w:rPr>
          <w:noProof/>
        </w:rPr>
        <w:t>42</w:t>
      </w:r>
      <w:r>
        <w:rPr>
          <w:noProof/>
        </w:rPr>
        <w:fldChar w:fldCharType="end"/>
      </w:r>
    </w:p>
    <w:p w14:paraId="7B86ECEB" w14:textId="3F7730D9" w:rsidR="006F5F20" w:rsidRDefault="006F5F20">
      <w:pPr>
        <w:pStyle w:val="TOC6"/>
        <w:rPr>
          <w:rFonts w:asciiTheme="minorHAnsi" w:eastAsiaTheme="minorEastAsia" w:hAnsiTheme="minorHAnsi" w:cstheme="minorBidi"/>
          <w:noProof/>
          <w:sz w:val="22"/>
          <w:szCs w:val="22"/>
          <w:lang w:eastAsia="en-GB"/>
        </w:rPr>
      </w:pPr>
      <w:r w:rsidRPr="000F1CEA">
        <w:rPr>
          <w:rFonts w:eastAsiaTheme="minorEastAsia"/>
          <w:noProof/>
        </w:rPr>
        <w:t>5.2.2.5.1.2</w:t>
      </w:r>
      <w:r>
        <w:rPr>
          <w:rFonts w:asciiTheme="minorHAnsi" w:eastAsiaTheme="minorEastAsia" w:hAnsiTheme="minorHAnsi" w:cstheme="minorBidi"/>
          <w:noProof/>
          <w:sz w:val="22"/>
          <w:szCs w:val="22"/>
          <w:lang w:eastAsia="en-GB"/>
        </w:rPr>
        <w:tab/>
      </w:r>
      <w:r w:rsidRPr="000F1CEA">
        <w:rPr>
          <w:rFonts w:eastAsiaTheme="minorEastAsia"/>
          <w:noProof/>
        </w:rPr>
        <w:t>Creation of a subscription</w:t>
      </w:r>
      <w:r>
        <w:rPr>
          <w:noProof/>
        </w:rPr>
        <w:tab/>
      </w:r>
      <w:r>
        <w:rPr>
          <w:noProof/>
        </w:rPr>
        <w:fldChar w:fldCharType="begin" w:fldLock="1"/>
      </w:r>
      <w:r>
        <w:rPr>
          <w:noProof/>
        </w:rPr>
        <w:instrText xml:space="preserve"> PAGEREF _Toc130823634 \h </w:instrText>
      </w:r>
      <w:r>
        <w:rPr>
          <w:noProof/>
        </w:rPr>
      </w:r>
      <w:r>
        <w:rPr>
          <w:noProof/>
        </w:rPr>
        <w:fldChar w:fldCharType="separate"/>
      </w:r>
      <w:r>
        <w:rPr>
          <w:noProof/>
        </w:rPr>
        <w:t>42</w:t>
      </w:r>
      <w:r>
        <w:rPr>
          <w:noProof/>
        </w:rPr>
        <w:fldChar w:fldCharType="end"/>
      </w:r>
    </w:p>
    <w:p w14:paraId="023BEEDB" w14:textId="2A65837B" w:rsidR="006F5F20" w:rsidRDefault="006F5F20">
      <w:pPr>
        <w:pStyle w:val="TOC6"/>
        <w:rPr>
          <w:rFonts w:asciiTheme="minorHAnsi" w:eastAsiaTheme="minorEastAsia" w:hAnsiTheme="minorHAnsi" w:cstheme="minorBidi"/>
          <w:noProof/>
          <w:sz w:val="22"/>
          <w:szCs w:val="22"/>
          <w:lang w:eastAsia="en-GB"/>
        </w:rPr>
      </w:pPr>
      <w:r w:rsidRPr="000F1CEA">
        <w:rPr>
          <w:rFonts w:eastAsiaTheme="minorEastAsia"/>
          <w:noProof/>
        </w:rPr>
        <w:t>5.2.2.5.1.3</w:t>
      </w:r>
      <w:r>
        <w:rPr>
          <w:rFonts w:asciiTheme="minorHAnsi" w:eastAsiaTheme="minorEastAsia" w:hAnsiTheme="minorHAnsi" w:cstheme="minorBidi"/>
          <w:noProof/>
          <w:sz w:val="22"/>
          <w:szCs w:val="22"/>
          <w:lang w:eastAsia="en-GB"/>
        </w:rPr>
        <w:tab/>
      </w:r>
      <w:r w:rsidRPr="000F1CEA">
        <w:rPr>
          <w:rFonts w:eastAsiaTheme="minorEastAsia"/>
          <w:noProof/>
        </w:rPr>
        <w:t>Modification of a subscription</w:t>
      </w:r>
      <w:r>
        <w:rPr>
          <w:noProof/>
        </w:rPr>
        <w:tab/>
      </w:r>
      <w:r>
        <w:rPr>
          <w:noProof/>
        </w:rPr>
        <w:fldChar w:fldCharType="begin" w:fldLock="1"/>
      </w:r>
      <w:r>
        <w:rPr>
          <w:noProof/>
        </w:rPr>
        <w:instrText xml:space="preserve"> PAGEREF _Toc130823635 \h </w:instrText>
      </w:r>
      <w:r>
        <w:rPr>
          <w:noProof/>
        </w:rPr>
      </w:r>
      <w:r>
        <w:rPr>
          <w:noProof/>
        </w:rPr>
        <w:fldChar w:fldCharType="separate"/>
      </w:r>
      <w:r>
        <w:rPr>
          <w:noProof/>
        </w:rPr>
        <w:t>43</w:t>
      </w:r>
      <w:r>
        <w:rPr>
          <w:noProof/>
        </w:rPr>
        <w:fldChar w:fldCharType="end"/>
      </w:r>
    </w:p>
    <w:p w14:paraId="50470839" w14:textId="44E631D7" w:rsidR="006F5F20" w:rsidRDefault="006F5F20">
      <w:pPr>
        <w:pStyle w:val="TOC5"/>
        <w:rPr>
          <w:rFonts w:asciiTheme="minorHAnsi" w:eastAsiaTheme="minorEastAsia" w:hAnsiTheme="minorHAnsi" w:cstheme="minorBidi"/>
          <w:noProof/>
          <w:sz w:val="22"/>
          <w:szCs w:val="22"/>
          <w:lang w:eastAsia="en-GB"/>
        </w:rPr>
      </w:pPr>
      <w:r>
        <w:rPr>
          <w:noProof/>
        </w:rPr>
        <w:t>5.2.2.5.2</w:t>
      </w:r>
      <w:r>
        <w:rPr>
          <w:rFonts w:asciiTheme="minorHAnsi" w:eastAsiaTheme="minorEastAsia" w:hAnsiTheme="minorHAnsi" w:cstheme="minorBidi"/>
          <w:noProof/>
          <w:sz w:val="22"/>
          <w:szCs w:val="22"/>
          <w:lang w:eastAsia="en-GB"/>
        </w:rPr>
        <w:tab/>
      </w:r>
      <w:r>
        <w:rPr>
          <w:noProof/>
          <w:lang w:eastAsia="zh-CN"/>
        </w:rPr>
        <w:t>AMFStatusChangeUnSubscribe</w:t>
      </w:r>
      <w:r>
        <w:rPr>
          <w:noProof/>
        </w:rPr>
        <w:tab/>
      </w:r>
      <w:r>
        <w:rPr>
          <w:noProof/>
        </w:rPr>
        <w:fldChar w:fldCharType="begin" w:fldLock="1"/>
      </w:r>
      <w:r>
        <w:rPr>
          <w:noProof/>
        </w:rPr>
        <w:instrText xml:space="preserve"> PAGEREF _Toc130823636 \h </w:instrText>
      </w:r>
      <w:r>
        <w:rPr>
          <w:noProof/>
        </w:rPr>
      </w:r>
      <w:r>
        <w:rPr>
          <w:noProof/>
        </w:rPr>
        <w:fldChar w:fldCharType="separate"/>
      </w:r>
      <w:r>
        <w:rPr>
          <w:noProof/>
        </w:rPr>
        <w:t>43</w:t>
      </w:r>
      <w:r>
        <w:rPr>
          <w:noProof/>
        </w:rPr>
        <w:fldChar w:fldCharType="end"/>
      </w:r>
    </w:p>
    <w:p w14:paraId="5013432F" w14:textId="0FF38FAB" w:rsidR="006F5F20" w:rsidRDefault="006F5F20">
      <w:pPr>
        <w:pStyle w:val="TOC6"/>
        <w:rPr>
          <w:rFonts w:asciiTheme="minorHAnsi" w:eastAsiaTheme="minorEastAsia" w:hAnsiTheme="minorHAnsi" w:cstheme="minorBidi"/>
          <w:noProof/>
          <w:sz w:val="22"/>
          <w:szCs w:val="22"/>
          <w:lang w:eastAsia="en-GB"/>
        </w:rPr>
      </w:pPr>
      <w:r w:rsidRPr="000F1CEA">
        <w:rPr>
          <w:rFonts w:eastAsiaTheme="minorEastAsia"/>
          <w:noProof/>
        </w:rPr>
        <w:t>5.2.2.5.2.1</w:t>
      </w:r>
      <w:r>
        <w:rPr>
          <w:rFonts w:asciiTheme="minorHAnsi" w:eastAsiaTheme="minorEastAsia" w:hAnsiTheme="minorHAnsi" w:cstheme="minorBidi"/>
          <w:noProof/>
          <w:sz w:val="22"/>
          <w:szCs w:val="22"/>
          <w:lang w:eastAsia="en-GB"/>
        </w:rPr>
        <w:tab/>
      </w:r>
      <w:r w:rsidRPr="000F1CEA">
        <w:rPr>
          <w:rFonts w:eastAsiaTheme="minorEastAsia"/>
          <w:noProof/>
        </w:rPr>
        <w:t>General</w:t>
      </w:r>
      <w:r>
        <w:rPr>
          <w:noProof/>
        </w:rPr>
        <w:tab/>
      </w:r>
      <w:r>
        <w:rPr>
          <w:noProof/>
        </w:rPr>
        <w:fldChar w:fldCharType="begin" w:fldLock="1"/>
      </w:r>
      <w:r>
        <w:rPr>
          <w:noProof/>
        </w:rPr>
        <w:instrText xml:space="preserve"> PAGEREF _Toc130823637 \h </w:instrText>
      </w:r>
      <w:r>
        <w:rPr>
          <w:noProof/>
        </w:rPr>
      </w:r>
      <w:r>
        <w:rPr>
          <w:noProof/>
        </w:rPr>
        <w:fldChar w:fldCharType="separate"/>
      </w:r>
      <w:r>
        <w:rPr>
          <w:noProof/>
        </w:rPr>
        <w:t>43</w:t>
      </w:r>
      <w:r>
        <w:rPr>
          <w:noProof/>
        </w:rPr>
        <w:fldChar w:fldCharType="end"/>
      </w:r>
    </w:p>
    <w:p w14:paraId="0E052FB4" w14:textId="256752DF" w:rsidR="006F5F20" w:rsidRDefault="006F5F20">
      <w:pPr>
        <w:pStyle w:val="TOC5"/>
        <w:rPr>
          <w:rFonts w:asciiTheme="minorHAnsi" w:eastAsiaTheme="minorEastAsia" w:hAnsiTheme="minorHAnsi" w:cstheme="minorBidi"/>
          <w:noProof/>
          <w:sz w:val="22"/>
          <w:szCs w:val="22"/>
          <w:lang w:eastAsia="en-GB"/>
        </w:rPr>
      </w:pPr>
      <w:r>
        <w:rPr>
          <w:noProof/>
        </w:rPr>
        <w:t>5.2.2.5.3</w:t>
      </w:r>
      <w:r>
        <w:rPr>
          <w:rFonts w:asciiTheme="minorHAnsi" w:eastAsiaTheme="minorEastAsia" w:hAnsiTheme="minorHAnsi" w:cstheme="minorBidi"/>
          <w:noProof/>
          <w:sz w:val="22"/>
          <w:szCs w:val="22"/>
          <w:lang w:eastAsia="en-GB"/>
        </w:rPr>
        <w:tab/>
      </w:r>
      <w:r>
        <w:rPr>
          <w:noProof/>
          <w:lang w:eastAsia="zh-CN"/>
        </w:rPr>
        <w:t>AMFStatusChangeNotify</w:t>
      </w:r>
      <w:r>
        <w:rPr>
          <w:noProof/>
        </w:rPr>
        <w:tab/>
      </w:r>
      <w:r>
        <w:rPr>
          <w:noProof/>
        </w:rPr>
        <w:fldChar w:fldCharType="begin" w:fldLock="1"/>
      </w:r>
      <w:r>
        <w:rPr>
          <w:noProof/>
        </w:rPr>
        <w:instrText xml:space="preserve"> PAGEREF _Toc130823638 \h </w:instrText>
      </w:r>
      <w:r>
        <w:rPr>
          <w:noProof/>
        </w:rPr>
      </w:r>
      <w:r>
        <w:rPr>
          <w:noProof/>
        </w:rPr>
        <w:fldChar w:fldCharType="separate"/>
      </w:r>
      <w:r>
        <w:rPr>
          <w:noProof/>
        </w:rPr>
        <w:t>44</w:t>
      </w:r>
      <w:r>
        <w:rPr>
          <w:noProof/>
        </w:rPr>
        <w:fldChar w:fldCharType="end"/>
      </w:r>
    </w:p>
    <w:p w14:paraId="7803C6C2" w14:textId="0C1A6948" w:rsidR="006F5F20" w:rsidRDefault="006F5F20">
      <w:pPr>
        <w:pStyle w:val="TOC6"/>
        <w:rPr>
          <w:rFonts w:asciiTheme="minorHAnsi" w:eastAsiaTheme="minorEastAsia" w:hAnsiTheme="minorHAnsi" w:cstheme="minorBidi"/>
          <w:noProof/>
          <w:sz w:val="22"/>
          <w:szCs w:val="22"/>
          <w:lang w:eastAsia="en-GB"/>
        </w:rPr>
      </w:pPr>
      <w:r w:rsidRPr="000F1CEA">
        <w:rPr>
          <w:rFonts w:eastAsiaTheme="minorEastAsia"/>
          <w:noProof/>
        </w:rPr>
        <w:t>5.2.2.5.3.1</w:t>
      </w:r>
      <w:r>
        <w:rPr>
          <w:rFonts w:asciiTheme="minorHAnsi" w:eastAsiaTheme="minorEastAsia" w:hAnsiTheme="minorHAnsi" w:cstheme="minorBidi"/>
          <w:noProof/>
          <w:sz w:val="22"/>
          <w:szCs w:val="22"/>
          <w:lang w:eastAsia="en-GB"/>
        </w:rPr>
        <w:tab/>
      </w:r>
      <w:r w:rsidRPr="000F1CEA">
        <w:rPr>
          <w:rFonts w:eastAsiaTheme="minorEastAsia"/>
          <w:noProof/>
        </w:rPr>
        <w:t>General</w:t>
      </w:r>
      <w:r>
        <w:rPr>
          <w:noProof/>
        </w:rPr>
        <w:tab/>
      </w:r>
      <w:r>
        <w:rPr>
          <w:noProof/>
        </w:rPr>
        <w:fldChar w:fldCharType="begin" w:fldLock="1"/>
      </w:r>
      <w:r>
        <w:rPr>
          <w:noProof/>
        </w:rPr>
        <w:instrText xml:space="preserve"> PAGEREF _Toc130823639 \h </w:instrText>
      </w:r>
      <w:r>
        <w:rPr>
          <w:noProof/>
        </w:rPr>
      </w:r>
      <w:r>
        <w:rPr>
          <w:noProof/>
        </w:rPr>
        <w:fldChar w:fldCharType="separate"/>
      </w:r>
      <w:r>
        <w:rPr>
          <w:noProof/>
        </w:rPr>
        <w:t>44</w:t>
      </w:r>
      <w:r>
        <w:rPr>
          <w:noProof/>
        </w:rPr>
        <w:fldChar w:fldCharType="end"/>
      </w:r>
    </w:p>
    <w:p w14:paraId="43ECED6C" w14:textId="62355957" w:rsidR="006F5F20" w:rsidRDefault="006F5F20">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EBIAssignment</w:t>
      </w:r>
      <w:r>
        <w:rPr>
          <w:noProof/>
        </w:rPr>
        <w:tab/>
      </w:r>
      <w:r>
        <w:rPr>
          <w:noProof/>
        </w:rPr>
        <w:fldChar w:fldCharType="begin" w:fldLock="1"/>
      </w:r>
      <w:r>
        <w:rPr>
          <w:noProof/>
        </w:rPr>
        <w:instrText xml:space="preserve"> PAGEREF _Toc130823640 \h </w:instrText>
      </w:r>
      <w:r>
        <w:rPr>
          <w:noProof/>
        </w:rPr>
      </w:r>
      <w:r>
        <w:rPr>
          <w:noProof/>
        </w:rPr>
        <w:fldChar w:fldCharType="separate"/>
      </w:r>
      <w:r>
        <w:rPr>
          <w:noProof/>
        </w:rPr>
        <w:t>44</w:t>
      </w:r>
      <w:r>
        <w:rPr>
          <w:noProof/>
        </w:rPr>
        <w:fldChar w:fldCharType="end"/>
      </w:r>
    </w:p>
    <w:p w14:paraId="735D2644" w14:textId="1D247931" w:rsidR="006F5F20" w:rsidRDefault="006F5F20">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_Toc130823641 \h </w:instrText>
      </w:r>
      <w:r>
        <w:rPr>
          <w:noProof/>
        </w:rPr>
      </w:r>
      <w:r>
        <w:rPr>
          <w:noProof/>
        </w:rPr>
        <w:fldChar w:fldCharType="separate"/>
      </w:r>
      <w:r>
        <w:rPr>
          <w:noProof/>
        </w:rPr>
        <w:t>44</w:t>
      </w:r>
      <w:r>
        <w:rPr>
          <w:noProof/>
        </w:rPr>
        <w:fldChar w:fldCharType="end"/>
      </w:r>
    </w:p>
    <w:p w14:paraId="5791FD55" w14:textId="3004B691" w:rsidR="006F5F20" w:rsidRDefault="006F5F20">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Namf_EventExposure Service</w:t>
      </w:r>
      <w:r>
        <w:rPr>
          <w:noProof/>
        </w:rPr>
        <w:tab/>
      </w:r>
      <w:r>
        <w:rPr>
          <w:noProof/>
        </w:rPr>
        <w:fldChar w:fldCharType="begin" w:fldLock="1"/>
      </w:r>
      <w:r>
        <w:rPr>
          <w:noProof/>
        </w:rPr>
        <w:instrText xml:space="preserve"> PAGEREF _Toc130823642 \h </w:instrText>
      </w:r>
      <w:r>
        <w:rPr>
          <w:noProof/>
        </w:rPr>
      </w:r>
      <w:r>
        <w:rPr>
          <w:noProof/>
        </w:rPr>
        <w:fldChar w:fldCharType="separate"/>
      </w:r>
      <w:r>
        <w:rPr>
          <w:noProof/>
        </w:rPr>
        <w:t>46</w:t>
      </w:r>
      <w:r>
        <w:rPr>
          <w:noProof/>
        </w:rPr>
        <w:fldChar w:fldCharType="end"/>
      </w:r>
    </w:p>
    <w:p w14:paraId="16B07ED2" w14:textId="52179870" w:rsidR="006F5F20" w:rsidRDefault="006F5F20">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_Toc130823643 \h </w:instrText>
      </w:r>
      <w:r>
        <w:rPr>
          <w:noProof/>
        </w:rPr>
      </w:r>
      <w:r>
        <w:rPr>
          <w:noProof/>
        </w:rPr>
        <w:fldChar w:fldCharType="separate"/>
      </w:r>
      <w:r>
        <w:rPr>
          <w:noProof/>
        </w:rPr>
        <w:t>46</w:t>
      </w:r>
      <w:r>
        <w:rPr>
          <w:noProof/>
        </w:rPr>
        <w:fldChar w:fldCharType="end"/>
      </w:r>
    </w:p>
    <w:p w14:paraId="0BFE0912" w14:textId="04FE27E6" w:rsidR="006F5F20" w:rsidRDefault="006F5F20">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_Toc130823644 \h </w:instrText>
      </w:r>
      <w:r>
        <w:rPr>
          <w:noProof/>
        </w:rPr>
      </w:r>
      <w:r>
        <w:rPr>
          <w:noProof/>
        </w:rPr>
        <w:fldChar w:fldCharType="separate"/>
      </w:r>
      <w:r>
        <w:rPr>
          <w:noProof/>
        </w:rPr>
        <w:t>50</w:t>
      </w:r>
      <w:r>
        <w:rPr>
          <w:noProof/>
        </w:rPr>
        <w:fldChar w:fldCharType="end"/>
      </w:r>
    </w:p>
    <w:p w14:paraId="2BAEB5A8" w14:textId="68A8EFB3" w:rsidR="006F5F20" w:rsidRDefault="006F5F20">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_Toc130823645 \h </w:instrText>
      </w:r>
      <w:r>
        <w:rPr>
          <w:noProof/>
        </w:rPr>
      </w:r>
      <w:r>
        <w:rPr>
          <w:noProof/>
        </w:rPr>
        <w:fldChar w:fldCharType="separate"/>
      </w:r>
      <w:r>
        <w:rPr>
          <w:noProof/>
        </w:rPr>
        <w:t>50</w:t>
      </w:r>
      <w:r>
        <w:rPr>
          <w:noProof/>
        </w:rPr>
        <w:fldChar w:fldCharType="end"/>
      </w:r>
    </w:p>
    <w:p w14:paraId="687BB7C2" w14:textId="48932BE1" w:rsidR="006F5F20" w:rsidRDefault="006F5F20">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_Toc130823646 \h </w:instrText>
      </w:r>
      <w:r>
        <w:rPr>
          <w:noProof/>
        </w:rPr>
      </w:r>
      <w:r>
        <w:rPr>
          <w:noProof/>
        </w:rPr>
        <w:fldChar w:fldCharType="separate"/>
      </w:r>
      <w:r>
        <w:rPr>
          <w:noProof/>
        </w:rPr>
        <w:t>50</w:t>
      </w:r>
      <w:r>
        <w:rPr>
          <w:noProof/>
        </w:rPr>
        <w:fldChar w:fldCharType="end"/>
      </w:r>
    </w:p>
    <w:p w14:paraId="6D45837C" w14:textId="0B3C2278" w:rsidR="006F5F20" w:rsidRDefault="006F5F20">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_Toc130823647 \h </w:instrText>
      </w:r>
      <w:r>
        <w:rPr>
          <w:noProof/>
        </w:rPr>
      </w:r>
      <w:r>
        <w:rPr>
          <w:noProof/>
        </w:rPr>
        <w:fldChar w:fldCharType="separate"/>
      </w:r>
      <w:r>
        <w:rPr>
          <w:noProof/>
        </w:rPr>
        <w:t>50</w:t>
      </w:r>
      <w:r>
        <w:rPr>
          <w:noProof/>
        </w:rPr>
        <w:fldChar w:fldCharType="end"/>
      </w:r>
    </w:p>
    <w:p w14:paraId="1ED22F79" w14:textId="7CE683EB" w:rsidR="006F5F20" w:rsidRDefault="006F5F20">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Creation of a subscription</w:t>
      </w:r>
      <w:r>
        <w:rPr>
          <w:noProof/>
        </w:rPr>
        <w:tab/>
      </w:r>
      <w:r>
        <w:rPr>
          <w:noProof/>
        </w:rPr>
        <w:fldChar w:fldCharType="begin" w:fldLock="1"/>
      </w:r>
      <w:r>
        <w:rPr>
          <w:noProof/>
        </w:rPr>
        <w:instrText xml:space="preserve"> PAGEREF _Toc130823648 \h </w:instrText>
      </w:r>
      <w:r>
        <w:rPr>
          <w:noProof/>
        </w:rPr>
      </w:r>
      <w:r>
        <w:rPr>
          <w:noProof/>
        </w:rPr>
        <w:fldChar w:fldCharType="separate"/>
      </w:r>
      <w:r>
        <w:rPr>
          <w:noProof/>
        </w:rPr>
        <w:t>50</w:t>
      </w:r>
      <w:r>
        <w:rPr>
          <w:noProof/>
        </w:rPr>
        <w:fldChar w:fldCharType="end"/>
      </w:r>
    </w:p>
    <w:p w14:paraId="0073FF84" w14:textId="50C71D83" w:rsidR="006F5F20" w:rsidRDefault="006F5F20">
      <w:pPr>
        <w:pStyle w:val="TOC5"/>
        <w:rPr>
          <w:rFonts w:asciiTheme="minorHAnsi" w:eastAsiaTheme="minorEastAsia" w:hAnsiTheme="minorHAnsi" w:cstheme="minorBidi"/>
          <w:noProof/>
          <w:sz w:val="22"/>
          <w:szCs w:val="22"/>
          <w:lang w:eastAsia="en-GB"/>
        </w:rPr>
      </w:pPr>
      <w:r>
        <w:rPr>
          <w:noProof/>
        </w:rPr>
        <w:t>5.3.2.2.3</w:t>
      </w:r>
      <w:r>
        <w:rPr>
          <w:rFonts w:asciiTheme="minorHAnsi" w:eastAsiaTheme="minorEastAsia" w:hAnsiTheme="minorHAnsi" w:cstheme="minorBidi"/>
          <w:noProof/>
          <w:sz w:val="22"/>
          <w:szCs w:val="22"/>
          <w:lang w:eastAsia="en-GB"/>
        </w:rPr>
        <w:tab/>
      </w:r>
      <w:r>
        <w:rPr>
          <w:noProof/>
        </w:rPr>
        <w:t>Modification of a subscription</w:t>
      </w:r>
      <w:r>
        <w:rPr>
          <w:noProof/>
        </w:rPr>
        <w:tab/>
      </w:r>
      <w:r>
        <w:rPr>
          <w:noProof/>
        </w:rPr>
        <w:fldChar w:fldCharType="begin" w:fldLock="1"/>
      </w:r>
      <w:r>
        <w:rPr>
          <w:noProof/>
        </w:rPr>
        <w:instrText xml:space="preserve"> PAGEREF _Toc130823649 \h </w:instrText>
      </w:r>
      <w:r>
        <w:rPr>
          <w:noProof/>
        </w:rPr>
      </w:r>
      <w:r>
        <w:rPr>
          <w:noProof/>
        </w:rPr>
        <w:fldChar w:fldCharType="separate"/>
      </w:r>
      <w:r>
        <w:rPr>
          <w:noProof/>
        </w:rPr>
        <w:t>52</w:t>
      </w:r>
      <w:r>
        <w:rPr>
          <w:noProof/>
        </w:rPr>
        <w:fldChar w:fldCharType="end"/>
      </w:r>
    </w:p>
    <w:p w14:paraId="7D1E1429" w14:textId="586BAAA5" w:rsidR="006F5F20" w:rsidRDefault="006F5F20">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_Toc130823650 \h </w:instrText>
      </w:r>
      <w:r>
        <w:rPr>
          <w:noProof/>
        </w:rPr>
      </w:r>
      <w:r>
        <w:rPr>
          <w:noProof/>
        </w:rPr>
        <w:fldChar w:fldCharType="separate"/>
      </w:r>
      <w:r>
        <w:rPr>
          <w:noProof/>
        </w:rPr>
        <w:t>52</w:t>
      </w:r>
      <w:r>
        <w:rPr>
          <w:noProof/>
        </w:rPr>
        <w:fldChar w:fldCharType="end"/>
      </w:r>
    </w:p>
    <w:p w14:paraId="05F8655B" w14:textId="4FEF5952" w:rsidR="006F5F20" w:rsidRDefault="006F5F20">
      <w:pPr>
        <w:pStyle w:val="TOC5"/>
        <w:rPr>
          <w:rFonts w:asciiTheme="minorHAnsi" w:eastAsiaTheme="minorEastAsia" w:hAnsiTheme="minorHAnsi" w:cstheme="minorBidi"/>
          <w:noProof/>
          <w:sz w:val="22"/>
          <w:szCs w:val="22"/>
          <w:lang w:eastAsia="en-GB"/>
        </w:rPr>
      </w:pPr>
      <w:r>
        <w:rPr>
          <w:noProof/>
        </w:rPr>
        <w:t>5.3.2.3.1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_Toc130823651 \h </w:instrText>
      </w:r>
      <w:r>
        <w:rPr>
          <w:noProof/>
        </w:rPr>
      </w:r>
      <w:r>
        <w:rPr>
          <w:noProof/>
        </w:rPr>
        <w:fldChar w:fldCharType="separate"/>
      </w:r>
      <w:r>
        <w:rPr>
          <w:noProof/>
        </w:rPr>
        <w:t>52</w:t>
      </w:r>
      <w:r>
        <w:rPr>
          <w:noProof/>
        </w:rPr>
        <w:fldChar w:fldCharType="end"/>
      </w:r>
    </w:p>
    <w:p w14:paraId="255507D6" w14:textId="6DB96744" w:rsidR="006F5F20" w:rsidRDefault="006F5F20">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fldLock="1"/>
      </w:r>
      <w:r>
        <w:rPr>
          <w:noProof/>
        </w:rPr>
        <w:instrText xml:space="preserve"> PAGEREF _Toc130823652 \h </w:instrText>
      </w:r>
      <w:r>
        <w:rPr>
          <w:noProof/>
        </w:rPr>
      </w:r>
      <w:r>
        <w:rPr>
          <w:noProof/>
        </w:rPr>
        <w:fldChar w:fldCharType="separate"/>
      </w:r>
      <w:r>
        <w:rPr>
          <w:noProof/>
        </w:rPr>
        <w:t>53</w:t>
      </w:r>
      <w:r>
        <w:rPr>
          <w:noProof/>
        </w:rPr>
        <w:fldChar w:fldCharType="end"/>
      </w:r>
    </w:p>
    <w:p w14:paraId="4A1A63EC" w14:textId="7A5463D7" w:rsidR="006F5F20" w:rsidRDefault="006F5F20">
      <w:pPr>
        <w:pStyle w:val="TOC5"/>
        <w:rPr>
          <w:rFonts w:asciiTheme="minorHAnsi" w:eastAsiaTheme="minorEastAsia" w:hAnsiTheme="minorHAnsi" w:cstheme="minorBidi"/>
          <w:noProof/>
          <w:sz w:val="22"/>
          <w:szCs w:val="22"/>
          <w:lang w:eastAsia="en-GB"/>
        </w:rPr>
      </w:pPr>
      <w:r>
        <w:rPr>
          <w:noProof/>
        </w:rPr>
        <w:t>5.3.2.4.1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_Toc130823653 \h </w:instrText>
      </w:r>
      <w:r>
        <w:rPr>
          <w:noProof/>
        </w:rPr>
      </w:r>
      <w:r>
        <w:rPr>
          <w:noProof/>
        </w:rPr>
        <w:fldChar w:fldCharType="separate"/>
      </w:r>
      <w:r>
        <w:rPr>
          <w:noProof/>
        </w:rPr>
        <w:t>53</w:t>
      </w:r>
      <w:r>
        <w:rPr>
          <w:noProof/>
        </w:rPr>
        <w:fldChar w:fldCharType="end"/>
      </w:r>
    </w:p>
    <w:p w14:paraId="71784400" w14:textId="77484CCF" w:rsidR="006F5F20" w:rsidRDefault="006F5F20">
      <w:pPr>
        <w:pStyle w:val="TOC5"/>
        <w:rPr>
          <w:rFonts w:asciiTheme="minorHAnsi" w:eastAsiaTheme="minorEastAsia" w:hAnsiTheme="minorHAnsi" w:cstheme="minorBidi"/>
          <w:noProof/>
          <w:sz w:val="22"/>
          <w:szCs w:val="22"/>
          <w:lang w:eastAsia="en-GB"/>
        </w:rPr>
      </w:pPr>
      <w:r>
        <w:rPr>
          <w:noProof/>
        </w:rPr>
        <w:t>5.3.2.4.2</w:t>
      </w:r>
      <w:r>
        <w:rPr>
          <w:rFonts w:asciiTheme="minorHAnsi" w:eastAsiaTheme="minorEastAsia" w:hAnsiTheme="minorHAnsi" w:cstheme="minorBidi"/>
          <w:noProof/>
          <w:sz w:val="22"/>
          <w:szCs w:val="22"/>
          <w:lang w:eastAsia="en-GB"/>
        </w:rPr>
        <w:tab/>
      </w:r>
      <w:r>
        <w:rPr>
          <w:noProof/>
        </w:rPr>
        <w:t>Event Subscription Synchronization for specific UE</w:t>
      </w:r>
      <w:r>
        <w:rPr>
          <w:noProof/>
        </w:rPr>
        <w:tab/>
      </w:r>
      <w:r>
        <w:rPr>
          <w:noProof/>
        </w:rPr>
        <w:fldChar w:fldCharType="begin" w:fldLock="1"/>
      </w:r>
      <w:r>
        <w:rPr>
          <w:noProof/>
        </w:rPr>
        <w:instrText xml:space="preserve"> PAGEREF _Toc130823654 \h </w:instrText>
      </w:r>
      <w:r>
        <w:rPr>
          <w:noProof/>
        </w:rPr>
      </w:r>
      <w:r>
        <w:rPr>
          <w:noProof/>
        </w:rPr>
        <w:fldChar w:fldCharType="separate"/>
      </w:r>
      <w:r>
        <w:rPr>
          <w:noProof/>
        </w:rPr>
        <w:t>53</w:t>
      </w:r>
      <w:r>
        <w:rPr>
          <w:noProof/>
        </w:rPr>
        <w:fldChar w:fldCharType="end"/>
      </w:r>
    </w:p>
    <w:p w14:paraId="2DD5AA17" w14:textId="42110574" w:rsidR="006F5F20" w:rsidRDefault="006F5F20">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Namf_MT Service</w:t>
      </w:r>
      <w:r>
        <w:rPr>
          <w:noProof/>
        </w:rPr>
        <w:tab/>
      </w:r>
      <w:r>
        <w:rPr>
          <w:noProof/>
        </w:rPr>
        <w:fldChar w:fldCharType="begin" w:fldLock="1"/>
      </w:r>
      <w:r>
        <w:rPr>
          <w:noProof/>
        </w:rPr>
        <w:instrText xml:space="preserve"> PAGEREF _Toc130823655 \h </w:instrText>
      </w:r>
      <w:r>
        <w:rPr>
          <w:noProof/>
        </w:rPr>
      </w:r>
      <w:r>
        <w:rPr>
          <w:noProof/>
        </w:rPr>
        <w:fldChar w:fldCharType="separate"/>
      </w:r>
      <w:r>
        <w:rPr>
          <w:noProof/>
        </w:rPr>
        <w:t>54</w:t>
      </w:r>
      <w:r>
        <w:rPr>
          <w:noProof/>
        </w:rPr>
        <w:fldChar w:fldCharType="end"/>
      </w:r>
    </w:p>
    <w:p w14:paraId="78EAF205" w14:textId="6B71E31F" w:rsidR="006F5F20" w:rsidRDefault="006F5F20">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_Toc130823656 \h </w:instrText>
      </w:r>
      <w:r>
        <w:rPr>
          <w:noProof/>
        </w:rPr>
      </w:r>
      <w:r>
        <w:rPr>
          <w:noProof/>
        </w:rPr>
        <w:fldChar w:fldCharType="separate"/>
      </w:r>
      <w:r>
        <w:rPr>
          <w:noProof/>
        </w:rPr>
        <w:t>54</w:t>
      </w:r>
      <w:r>
        <w:rPr>
          <w:noProof/>
        </w:rPr>
        <w:fldChar w:fldCharType="end"/>
      </w:r>
    </w:p>
    <w:p w14:paraId="68539676" w14:textId="7E792B32" w:rsidR="006F5F20" w:rsidRDefault="006F5F20">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_Toc130823657 \h </w:instrText>
      </w:r>
      <w:r>
        <w:rPr>
          <w:noProof/>
        </w:rPr>
      </w:r>
      <w:r>
        <w:rPr>
          <w:noProof/>
        </w:rPr>
        <w:fldChar w:fldCharType="separate"/>
      </w:r>
      <w:r>
        <w:rPr>
          <w:noProof/>
        </w:rPr>
        <w:t>54</w:t>
      </w:r>
      <w:r>
        <w:rPr>
          <w:noProof/>
        </w:rPr>
        <w:fldChar w:fldCharType="end"/>
      </w:r>
    </w:p>
    <w:p w14:paraId="69C01564" w14:textId="4E0FD5F3" w:rsidR="006F5F20" w:rsidRDefault="006F5F20">
      <w:pPr>
        <w:pStyle w:val="TOC4"/>
        <w:rPr>
          <w:rFonts w:asciiTheme="minorHAnsi" w:eastAsiaTheme="minorEastAsia" w:hAnsiTheme="minorHAnsi" w:cstheme="minorBidi"/>
          <w:noProof/>
          <w:sz w:val="22"/>
          <w:szCs w:val="22"/>
          <w:lang w:eastAsia="en-GB"/>
        </w:rPr>
      </w:pPr>
      <w:r>
        <w:rPr>
          <w:noProof/>
        </w:rPr>
        <w:t>5.4.2.1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_Toc130823658 \h </w:instrText>
      </w:r>
      <w:r>
        <w:rPr>
          <w:noProof/>
        </w:rPr>
      </w:r>
      <w:r>
        <w:rPr>
          <w:noProof/>
        </w:rPr>
        <w:fldChar w:fldCharType="separate"/>
      </w:r>
      <w:r>
        <w:rPr>
          <w:noProof/>
        </w:rPr>
        <w:t>54</w:t>
      </w:r>
      <w:r>
        <w:rPr>
          <w:noProof/>
        </w:rPr>
        <w:fldChar w:fldCharType="end"/>
      </w:r>
    </w:p>
    <w:p w14:paraId="09018615" w14:textId="7C80D06D" w:rsidR="006F5F20" w:rsidRDefault="006F5F20">
      <w:pPr>
        <w:pStyle w:val="TOC4"/>
        <w:rPr>
          <w:rFonts w:asciiTheme="minorHAnsi" w:eastAsiaTheme="minorEastAsia" w:hAnsiTheme="minorHAnsi" w:cstheme="minorBidi"/>
          <w:noProof/>
          <w:sz w:val="22"/>
          <w:szCs w:val="22"/>
          <w:lang w:eastAsia="en-GB"/>
        </w:rPr>
      </w:pPr>
      <w:r>
        <w:rPr>
          <w:noProof/>
        </w:rPr>
        <w:t>5.4.2.2</w:t>
      </w:r>
      <w:r>
        <w:rPr>
          <w:rFonts w:asciiTheme="minorHAnsi" w:eastAsiaTheme="minorEastAsia" w:hAnsiTheme="minorHAnsi" w:cstheme="minorBidi"/>
          <w:noProof/>
          <w:sz w:val="22"/>
          <w:szCs w:val="22"/>
          <w:lang w:eastAsia="en-GB"/>
        </w:rPr>
        <w:tab/>
      </w:r>
      <w:r>
        <w:rPr>
          <w:noProof/>
        </w:rPr>
        <w:t>EnableUEReachability</w:t>
      </w:r>
      <w:r>
        <w:rPr>
          <w:noProof/>
        </w:rPr>
        <w:tab/>
      </w:r>
      <w:r>
        <w:rPr>
          <w:noProof/>
        </w:rPr>
        <w:fldChar w:fldCharType="begin" w:fldLock="1"/>
      </w:r>
      <w:r>
        <w:rPr>
          <w:noProof/>
        </w:rPr>
        <w:instrText xml:space="preserve"> PAGEREF _Toc130823659 \h </w:instrText>
      </w:r>
      <w:r>
        <w:rPr>
          <w:noProof/>
        </w:rPr>
      </w:r>
      <w:r>
        <w:rPr>
          <w:noProof/>
        </w:rPr>
        <w:fldChar w:fldCharType="separate"/>
      </w:r>
      <w:r>
        <w:rPr>
          <w:noProof/>
        </w:rPr>
        <w:t>54</w:t>
      </w:r>
      <w:r>
        <w:rPr>
          <w:noProof/>
        </w:rPr>
        <w:fldChar w:fldCharType="end"/>
      </w:r>
    </w:p>
    <w:p w14:paraId="1A81848F" w14:textId="618E93DD" w:rsidR="006F5F20" w:rsidRDefault="006F5F20">
      <w:pPr>
        <w:pStyle w:val="TOC5"/>
        <w:rPr>
          <w:rFonts w:asciiTheme="minorHAnsi" w:eastAsiaTheme="minorEastAsia" w:hAnsiTheme="minorHAnsi" w:cstheme="minorBidi"/>
          <w:noProof/>
          <w:sz w:val="22"/>
          <w:szCs w:val="22"/>
          <w:lang w:eastAsia="en-GB"/>
        </w:rPr>
      </w:pPr>
      <w:r>
        <w:rPr>
          <w:noProof/>
        </w:rPr>
        <w:t>5.4.2.2.1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_Toc130823660 \h </w:instrText>
      </w:r>
      <w:r>
        <w:rPr>
          <w:noProof/>
        </w:rPr>
      </w:r>
      <w:r>
        <w:rPr>
          <w:noProof/>
        </w:rPr>
        <w:fldChar w:fldCharType="separate"/>
      </w:r>
      <w:r>
        <w:rPr>
          <w:noProof/>
        </w:rPr>
        <w:t>54</w:t>
      </w:r>
      <w:r>
        <w:rPr>
          <w:noProof/>
        </w:rPr>
        <w:fldChar w:fldCharType="end"/>
      </w:r>
    </w:p>
    <w:p w14:paraId="75C72CE0" w14:textId="6FA6AF8D" w:rsidR="006F5F20" w:rsidRDefault="006F5F20">
      <w:pPr>
        <w:pStyle w:val="TOC4"/>
        <w:rPr>
          <w:rFonts w:asciiTheme="minorHAnsi" w:eastAsiaTheme="minorEastAsia" w:hAnsiTheme="minorHAnsi" w:cstheme="minorBidi"/>
          <w:noProof/>
          <w:sz w:val="22"/>
          <w:szCs w:val="22"/>
          <w:lang w:eastAsia="en-GB"/>
        </w:rPr>
      </w:pPr>
      <w:r>
        <w:rPr>
          <w:noProof/>
        </w:rPr>
        <w:t>5.4.2.3</w:t>
      </w:r>
      <w:r>
        <w:rPr>
          <w:rFonts w:asciiTheme="minorHAnsi" w:eastAsiaTheme="minorEastAsia" w:hAnsiTheme="minorHAnsi" w:cstheme="minorBidi"/>
          <w:noProof/>
          <w:sz w:val="22"/>
          <w:szCs w:val="22"/>
          <w:lang w:eastAsia="en-GB"/>
        </w:rPr>
        <w:tab/>
      </w:r>
      <w:r>
        <w:rPr>
          <w:noProof/>
        </w:rPr>
        <w:t>ProvideDomainSelectionInfo</w:t>
      </w:r>
      <w:r>
        <w:rPr>
          <w:noProof/>
        </w:rPr>
        <w:tab/>
      </w:r>
      <w:r>
        <w:rPr>
          <w:noProof/>
        </w:rPr>
        <w:fldChar w:fldCharType="begin" w:fldLock="1"/>
      </w:r>
      <w:r>
        <w:rPr>
          <w:noProof/>
        </w:rPr>
        <w:instrText xml:space="preserve"> PAGEREF _Toc130823661 \h </w:instrText>
      </w:r>
      <w:r>
        <w:rPr>
          <w:noProof/>
        </w:rPr>
      </w:r>
      <w:r>
        <w:rPr>
          <w:noProof/>
        </w:rPr>
        <w:fldChar w:fldCharType="separate"/>
      </w:r>
      <w:r>
        <w:rPr>
          <w:noProof/>
        </w:rPr>
        <w:t>55</w:t>
      </w:r>
      <w:r>
        <w:rPr>
          <w:noProof/>
        </w:rPr>
        <w:fldChar w:fldCharType="end"/>
      </w:r>
    </w:p>
    <w:p w14:paraId="75117FCA" w14:textId="4884FF04" w:rsidR="006F5F20" w:rsidRDefault="006F5F20">
      <w:pPr>
        <w:pStyle w:val="TOC5"/>
        <w:rPr>
          <w:rFonts w:asciiTheme="minorHAnsi" w:eastAsiaTheme="minorEastAsia" w:hAnsiTheme="minorHAnsi" w:cstheme="minorBidi"/>
          <w:noProof/>
          <w:sz w:val="22"/>
          <w:szCs w:val="22"/>
          <w:lang w:eastAsia="en-GB"/>
        </w:rPr>
      </w:pPr>
      <w:r>
        <w:rPr>
          <w:noProof/>
        </w:rPr>
        <w:t>5.4.2.3.1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_Toc130823662 \h </w:instrText>
      </w:r>
      <w:r>
        <w:rPr>
          <w:noProof/>
        </w:rPr>
      </w:r>
      <w:r>
        <w:rPr>
          <w:noProof/>
        </w:rPr>
        <w:fldChar w:fldCharType="separate"/>
      </w:r>
      <w:r>
        <w:rPr>
          <w:noProof/>
        </w:rPr>
        <w:t>55</w:t>
      </w:r>
      <w:r>
        <w:rPr>
          <w:noProof/>
        </w:rPr>
        <w:fldChar w:fldCharType="end"/>
      </w:r>
    </w:p>
    <w:p w14:paraId="3B60504F" w14:textId="370ABE2D" w:rsidR="006F5F20" w:rsidRDefault="006F5F20">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Namf_Location Service</w:t>
      </w:r>
      <w:r>
        <w:rPr>
          <w:noProof/>
        </w:rPr>
        <w:tab/>
      </w:r>
      <w:r>
        <w:rPr>
          <w:noProof/>
        </w:rPr>
        <w:fldChar w:fldCharType="begin" w:fldLock="1"/>
      </w:r>
      <w:r>
        <w:rPr>
          <w:noProof/>
        </w:rPr>
        <w:instrText xml:space="preserve"> PAGEREF _Toc130823663 \h </w:instrText>
      </w:r>
      <w:r>
        <w:rPr>
          <w:noProof/>
        </w:rPr>
      </w:r>
      <w:r>
        <w:rPr>
          <w:noProof/>
        </w:rPr>
        <w:fldChar w:fldCharType="separate"/>
      </w:r>
      <w:r>
        <w:rPr>
          <w:noProof/>
        </w:rPr>
        <w:t>56</w:t>
      </w:r>
      <w:r>
        <w:rPr>
          <w:noProof/>
        </w:rPr>
        <w:fldChar w:fldCharType="end"/>
      </w:r>
    </w:p>
    <w:p w14:paraId="78F5BE23" w14:textId="648A1A88" w:rsidR="006F5F20" w:rsidRDefault="006F5F20">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_Toc130823664 \h </w:instrText>
      </w:r>
      <w:r>
        <w:rPr>
          <w:noProof/>
        </w:rPr>
      </w:r>
      <w:r>
        <w:rPr>
          <w:noProof/>
        </w:rPr>
        <w:fldChar w:fldCharType="separate"/>
      </w:r>
      <w:r>
        <w:rPr>
          <w:noProof/>
        </w:rPr>
        <w:t>56</w:t>
      </w:r>
      <w:r>
        <w:rPr>
          <w:noProof/>
        </w:rPr>
        <w:fldChar w:fldCharType="end"/>
      </w:r>
    </w:p>
    <w:p w14:paraId="068C43F2" w14:textId="37E3AB39" w:rsidR="006F5F20" w:rsidRDefault="006F5F20">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_Toc130823665 \h </w:instrText>
      </w:r>
      <w:r>
        <w:rPr>
          <w:noProof/>
        </w:rPr>
      </w:r>
      <w:r>
        <w:rPr>
          <w:noProof/>
        </w:rPr>
        <w:fldChar w:fldCharType="separate"/>
      </w:r>
      <w:r>
        <w:rPr>
          <w:noProof/>
        </w:rPr>
        <w:t>56</w:t>
      </w:r>
      <w:r>
        <w:rPr>
          <w:noProof/>
        </w:rPr>
        <w:fldChar w:fldCharType="end"/>
      </w:r>
    </w:p>
    <w:p w14:paraId="4E175EE0" w14:textId="52216D20" w:rsidR="006F5F20" w:rsidRDefault="006F5F20">
      <w:pPr>
        <w:pStyle w:val="TOC4"/>
        <w:rPr>
          <w:rFonts w:asciiTheme="minorHAnsi" w:eastAsiaTheme="minorEastAsia" w:hAnsiTheme="minorHAnsi" w:cstheme="minorBidi"/>
          <w:noProof/>
          <w:sz w:val="22"/>
          <w:szCs w:val="22"/>
          <w:lang w:eastAsia="en-GB"/>
        </w:rPr>
      </w:pPr>
      <w:r>
        <w:rPr>
          <w:noProof/>
        </w:rPr>
        <w:t>5.5.2.1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_Toc130823666 \h </w:instrText>
      </w:r>
      <w:r>
        <w:rPr>
          <w:noProof/>
        </w:rPr>
      </w:r>
      <w:r>
        <w:rPr>
          <w:noProof/>
        </w:rPr>
        <w:fldChar w:fldCharType="separate"/>
      </w:r>
      <w:r>
        <w:rPr>
          <w:noProof/>
        </w:rPr>
        <w:t>56</w:t>
      </w:r>
      <w:r>
        <w:rPr>
          <w:noProof/>
        </w:rPr>
        <w:fldChar w:fldCharType="end"/>
      </w:r>
    </w:p>
    <w:p w14:paraId="719F878C" w14:textId="10B27EE9" w:rsidR="006F5F20" w:rsidRDefault="006F5F20">
      <w:pPr>
        <w:pStyle w:val="TOC4"/>
        <w:rPr>
          <w:rFonts w:asciiTheme="minorHAnsi" w:eastAsiaTheme="minorEastAsia" w:hAnsiTheme="minorHAnsi" w:cstheme="minorBidi"/>
          <w:noProof/>
          <w:sz w:val="22"/>
          <w:szCs w:val="22"/>
          <w:lang w:eastAsia="en-GB"/>
        </w:rPr>
      </w:pPr>
      <w:r>
        <w:rPr>
          <w:noProof/>
        </w:rPr>
        <w:t>5.5.2.2</w:t>
      </w:r>
      <w:r>
        <w:rPr>
          <w:rFonts w:asciiTheme="minorHAnsi" w:eastAsiaTheme="minorEastAsia" w:hAnsiTheme="minorHAnsi" w:cstheme="minorBidi"/>
          <w:noProof/>
          <w:sz w:val="22"/>
          <w:szCs w:val="22"/>
          <w:lang w:eastAsia="en-GB"/>
        </w:rPr>
        <w:tab/>
      </w:r>
      <w:r>
        <w:rPr>
          <w:noProof/>
        </w:rPr>
        <w:t>ProvidePositioningInfo</w:t>
      </w:r>
      <w:r>
        <w:rPr>
          <w:noProof/>
        </w:rPr>
        <w:tab/>
      </w:r>
      <w:r>
        <w:rPr>
          <w:noProof/>
        </w:rPr>
        <w:fldChar w:fldCharType="begin" w:fldLock="1"/>
      </w:r>
      <w:r>
        <w:rPr>
          <w:noProof/>
        </w:rPr>
        <w:instrText xml:space="preserve"> PAGEREF _Toc130823667 \h </w:instrText>
      </w:r>
      <w:r>
        <w:rPr>
          <w:noProof/>
        </w:rPr>
      </w:r>
      <w:r>
        <w:rPr>
          <w:noProof/>
        </w:rPr>
        <w:fldChar w:fldCharType="separate"/>
      </w:r>
      <w:r>
        <w:rPr>
          <w:noProof/>
        </w:rPr>
        <w:t>56</w:t>
      </w:r>
      <w:r>
        <w:rPr>
          <w:noProof/>
        </w:rPr>
        <w:fldChar w:fldCharType="end"/>
      </w:r>
    </w:p>
    <w:p w14:paraId="101FED57" w14:textId="4AD66123" w:rsidR="006F5F20" w:rsidRDefault="006F5F20">
      <w:pPr>
        <w:pStyle w:val="TOC5"/>
        <w:rPr>
          <w:rFonts w:asciiTheme="minorHAnsi" w:eastAsiaTheme="minorEastAsia" w:hAnsiTheme="minorHAnsi" w:cstheme="minorBidi"/>
          <w:noProof/>
          <w:sz w:val="22"/>
          <w:szCs w:val="22"/>
          <w:lang w:eastAsia="en-GB"/>
        </w:rPr>
      </w:pPr>
      <w:r>
        <w:rPr>
          <w:noProof/>
        </w:rPr>
        <w:t>5.5.2.2.1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_Toc130823668 \h </w:instrText>
      </w:r>
      <w:r>
        <w:rPr>
          <w:noProof/>
        </w:rPr>
      </w:r>
      <w:r>
        <w:rPr>
          <w:noProof/>
        </w:rPr>
        <w:fldChar w:fldCharType="separate"/>
      </w:r>
      <w:r>
        <w:rPr>
          <w:noProof/>
        </w:rPr>
        <w:t>56</w:t>
      </w:r>
      <w:r>
        <w:rPr>
          <w:noProof/>
        </w:rPr>
        <w:fldChar w:fldCharType="end"/>
      </w:r>
    </w:p>
    <w:p w14:paraId="33E0D03D" w14:textId="6F981AF0" w:rsidR="006F5F20" w:rsidRDefault="006F5F20">
      <w:pPr>
        <w:pStyle w:val="TOC4"/>
        <w:rPr>
          <w:rFonts w:asciiTheme="minorHAnsi" w:eastAsiaTheme="minorEastAsia" w:hAnsiTheme="minorHAnsi" w:cstheme="minorBidi"/>
          <w:noProof/>
          <w:sz w:val="22"/>
          <w:szCs w:val="22"/>
          <w:lang w:eastAsia="en-GB"/>
        </w:rPr>
      </w:pPr>
      <w:r>
        <w:rPr>
          <w:noProof/>
        </w:rPr>
        <w:t>5.5.2.3</w:t>
      </w:r>
      <w:r>
        <w:rPr>
          <w:rFonts w:asciiTheme="minorHAnsi" w:eastAsiaTheme="minorEastAsia" w:hAnsiTheme="minorHAnsi" w:cstheme="minorBidi"/>
          <w:noProof/>
          <w:sz w:val="22"/>
          <w:szCs w:val="22"/>
          <w:lang w:eastAsia="en-GB"/>
        </w:rPr>
        <w:tab/>
      </w:r>
      <w:r>
        <w:rPr>
          <w:noProof/>
        </w:rPr>
        <w:t>EventNotify</w:t>
      </w:r>
      <w:r>
        <w:rPr>
          <w:noProof/>
        </w:rPr>
        <w:tab/>
      </w:r>
      <w:r>
        <w:rPr>
          <w:noProof/>
        </w:rPr>
        <w:fldChar w:fldCharType="begin" w:fldLock="1"/>
      </w:r>
      <w:r>
        <w:rPr>
          <w:noProof/>
        </w:rPr>
        <w:instrText xml:space="preserve"> PAGEREF _Toc130823669 \h </w:instrText>
      </w:r>
      <w:r>
        <w:rPr>
          <w:noProof/>
        </w:rPr>
      </w:r>
      <w:r>
        <w:rPr>
          <w:noProof/>
        </w:rPr>
        <w:fldChar w:fldCharType="separate"/>
      </w:r>
      <w:r>
        <w:rPr>
          <w:noProof/>
        </w:rPr>
        <w:t>57</w:t>
      </w:r>
      <w:r>
        <w:rPr>
          <w:noProof/>
        </w:rPr>
        <w:fldChar w:fldCharType="end"/>
      </w:r>
    </w:p>
    <w:p w14:paraId="52A17F63" w14:textId="60446523" w:rsidR="006F5F20" w:rsidRDefault="006F5F20">
      <w:pPr>
        <w:pStyle w:val="TOC5"/>
        <w:rPr>
          <w:rFonts w:asciiTheme="minorHAnsi" w:eastAsiaTheme="minorEastAsia" w:hAnsiTheme="minorHAnsi" w:cstheme="minorBidi"/>
          <w:noProof/>
          <w:sz w:val="22"/>
          <w:szCs w:val="22"/>
          <w:lang w:eastAsia="en-GB"/>
        </w:rPr>
      </w:pPr>
      <w:r>
        <w:rPr>
          <w:noProof/>
        </w:rPr>
        <w:t>5.5.2.3.1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_Toc130823670 \h </w:instrText>
      </w:r>
      <w:r>
        <w:rPr>
          <w:noProof/>
        </w:rPr>
      </w:r>
      <w:r>
        <w:rPr>
          <w:noProof/>
        </w:rPr>
        <w:fldChar w:fldCharType="separate"/>
      </w:r>
      <w:r>
        <w:rPr>
          <w:noProof/>
        </w:rPr>
        <w:t>57</w:t>
      </w:r>
      <w:r>
        <w:rPr>
          <w:noProof/>
        </w:rPr>
        <w:fldChar w:fldCharType="end"/>
      </w:r>
    </w:p>
    <w:p w14:paraId="18A0E0E5" w14:textId="7220C629" w:rsidR="006F5F20" w:rsidRDefault="006F5F20">
      <w:pPr>
        <w:pStyle w:val="TOC4"/>
        <w:rPr>
          <w:rFonts w:asciiTheme="minorHAnsi" w:eastAsiaTheme="minorEastAsia" w:hAnsiTheme="minorHAnsi" w:cstheme="minorBidi"/>
          <w:noProof/>
          <w:sz w:val="22"/>
          <w:szCs w:val="22"/>
          <w:lang w:eastAsia="en-GB"/>
        </w:rPr>
      </w:pPr>
      <w:r>
        <w:rPr>
          <w:noProof/>
        </w:rPr>
        <w:t>5.5.2.4</w:t>
      </w:r>
      <w:r>
        <w:rPr>
          <w:rFonts w:asciiTheme="minorHAnsi" w:eastAsiaTheme="minorEastAsia" w:hAnsiTheme="minorHAnsi" w:cstheme="minorBidi"/>
          <w:noProof/>
          <w:sz w:val="22"/>
          <w:szCs w:val="22"/>
          <w:lang w:eastAsia="en-GB"/>
        </w:rPr>
        <w:tab/>
      </w:r>
      <w:r>
        <w:rPr>
          <w:noProof/>
        </w:rPr>
        <w:t>ProvideLocationInfo</w:t>
      </w:r>
      <w:r>
        <w:rPr>
          <w:noProof/>
        </w:rPr>
        <w:tab/>
      </w:r>
      <w:r>
        <w:rPr>
          <w:noProof/>
        </w:rPr>
        <w:fldChar w:fldCharType="begin" w:fldLock="1"/>
      </w:r>
      <w:r>
        <w:rPr>
          <w:noProof/>
        </w:rPr>
        <w:instrText xml:space="preserve"> PAGEREF _Toc130823671 \h </w:instrText>
      </w:r>
      <w:r>
        <w:rPr>
          <w:noProof/>
        </w:rPr>
      </w:r>
      <w:r>
        <w:rPr>
          <w:noProof/>
        </w:rPr>
        <w:fldChar w:fldCharType="separate"/>
      </w:r>
      <w:r>
        <w:rPr>
          <w:noProof/>
        </w:rPr>
        <w:t>58</w:t>
      </w:r>
      <w:r>
        <w:rPr>
          <w:noProof/>
        </w:rPr>
        <w:fldChar w:fldCharType="end"/>
      </w:r>
    </w:p>
    <w:p w14:paraId="6EE06231" w14:textId="2B2E312F" w:rsidR="006F5F20" w:rsidRDefault="006F5F20">
      <w:pPr>
        <w:pStyle w:val="TOC5"/>
        <w:rPr>
          <w:rFonts w:asciiTheme="minorHAnsi" w:eastAsiaTheme="minorEastAsia" w:hAnsiTheme="minorHAnsi" w:cstheme="minorBidi"/>
          <w:noProof/>
          <w:sz w:val="22"/>
          <w:szCs w:val="22"/>
          <w:lang w:eastAsia="en-GB"/>
        </w:rPr>
      </w:pPr>
      <w:r>
        <w:rPr>
          <w:noProof/>
        </w:rPr>
        <w:t>5.5.2.4.1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_Toc130823672 \h </w:instrText>
      </w:r>
      <w:r>
        <w:rPr>
          <w:noProof/>
        </w:rPr>
      </w:r>
      <w:r>
        <w:rPr>
          <w:noProof/>
        </w:rPr>
        <w:fldChar w:fldCharType="separate"/>
      </w:r>
      <w:r>
        <w:rPr>
          <w:noProof/>
        </w:rPr>
        <w:t>58</w:t>
      </w:r>
      <w:r>
        <w:rPr>
          <w:noProof/>
        </w:rPr>
        <w:fldChar w:fldCharType="end"/>
      </w:r>
    </w:p>
    <w:p w14:paraId="3123EA10" w14:textId="0CB946B2" w:rsidR="006F5F20" w:rsidRDefault="006F5F20">
      <w:pPr>
        <w:pStyle w:val="TOC4"/>
        <w:rPr>
          <w:rFonts w:asciiTheme="minorHAnsi" w:eastAsiaTheme="minorEastAsia" w:hAnsiTheme="minorHAnsi" w:cstheme="minorBidi"/>
          <w:noProof/>
          <w:sz w:val="22"/>
          <w:szCs w:val="22"/>
          <w:lang w:eastAsia="en-GB"/>
        </w:rPr>
      </w:pPr>
      <w:r>
        <w:rPr>
          <w:noProof/>
        </w:rPr>
        <w:t>5.5.2.5</w:t>
      </w:r>
      <w:r>
        <w:rPr>
          <w:rFonts w:asciiTheme="minorHAnsi" w:eastAsiaTheme="minorEastAsia" w:hAnsiTheme="minorHAnsi" w:cstheme="minorBidi"/>
          <w:noProof/>
          <w:sz w:val="22"/>
          <w:szCs w:val="22"/>
          <w:lang w:eastAsia="en-GB"/>
        </w:rPr>
        <w:tab/>
      </w:r>
      <w:r>
        <w:rPr>
          <w:noProof/>
          <w:lang w:eastAsia="zh-CN"/>
        </w:rPr>
        <w:t>CancelLocation</w:t>
      </w:r>
      <w:r>
        <w:rPr>
          <w:noProof/>
        </w:rPr>
        <w:tab/>
      </w:r>
      <w:r>
        <w:rPr>
          <w:noProof/>
        </w:rPr>
        <w:fldChar w:fldCharType="begin" w:fldLock="1"/>
      </w:r>
      <w:r>
        <w:rPr>
          <w:noProof/>
        </w:rPr>
        <w:instrText xml:space="preserve"> PAGEREF _Toc130823673 \h </w:instrText>
      </w:r>
      <w:r>
        <w:rPr>
          <w:noProof/>
        </w:rPr>
      </w:r>
      <w:r>
        <w:rPr>
          <w:noProof/>
        </w:rPr>
        <w:fldChar w:fldCharType="separate"/>
      </w:r>
      <w:r>
        <w:rPr>
          <w:noProof/>
        </w:rPr>
        <w:t>59</w:t>
      </w:r>
      <w:r>
        <w:rPr>
          <w:noProof/>
        </w:rPr>
        <w:fldChar w:fldCharType="end"/>
      </w:r>
    </w:p>
    <w:p w14:paraId="49D72FD1" w14:textId="44E629A5" w:rsidR="006F5F20" w:rsidRDefault="006F5F20">
      <w:pPr>
        <w:pStyle w:val="TOC5"/>
        <w:rPr>
          <w:rFonts w:asciiTheme="minorHAnsi" w:eastAsiaTheme="minorEastAsia" w:hAnsiTheme="minorHAnsi" w:cstheme="minorBidi"/>
          <w:noProof/>
          <w:sz w:val="22"/>
          <w:szCs w:val="22"/>
          <w:lang w:eastAsia="en-GB"/>
        </w:rPr>
      </w:pPr>
      <w:r>
        <w:rPr>
          <w:noProof/>
        </w:rPr>
        <w:t>5.5.2.5.1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_Toc130823674 \h </w:instrText>
      </w:r>
      <w:r>
        <w:rPr>
          <w:noProof/>
        </w:rPr>
      </w:r>
      <w:r>
        <w:rPr>
          <w:noProof/>
        </w:rPr>
        <w:fldChar w:fldCharType="separate"/>
      </w:r>
      <w:r>
        <w:rPr>
          <w:noProof/>
        </w:rPr>
        <w:t>59</w:t>
      </w:r>
      <w:r>
        <w:rPr>
          <w:noProof/>
        </w:rPr>
        <w:fldChar w:fldCharType="end"/>
      </w:r>
    </w:p>
    <w:p w14:paraId="5F52541E" w14:textId="4CC40D5D" w:rsidR="006F5F20" w:rsidRDefault="006F5F20">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_Toc130823675 \h </w:instrText>
      </w:r>
      <w:r>
        <w:rPr>
          <w:noProof/>
        </w:rPr>
      </w:r>
      <w:r>
        <w:rPr>
          <w:noProof/>
        </w:rPr>
        <w:fldChar w:fldCharType="separate"/>
      </w:r>
      <w:r>
        <w:rPr>
          <w:noProof/>
        </w:rPr>
        <w:t>60</w:t>
      </w:r>
      <w:r>
        <w:rPr>
          <w:noProof/>
        </w:rPr>
        <w:fldChar w:fldCharType="end"/>
      </w:r>
    </w:p>
    <w:p w14:paraId="7471F204" w14:textId="778768B7" w:rsidR="006F5F20" w:rsidRDefault="006F5F20">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Namf_Communication Service API</w:t>
      </w:r>
      <w:r>
        <w:rPr>
          <w:noProof/>
        </w:rPr>
        <w:tab/>
      </w:r>
      <w:r>
        <w:rPr>
          <w:noProof/>
        </w:rPr>
        <w:fldChar w:fldCharType="begin" w:fldLock="1"/>
      </w:r>
      <w:r>
        <w:rPr>
          <w:noProof/>
        </w:rPr>
        <w:instrText xml:space="preserve"> PAGEREF _Toc130823676 \h </w:instrText>
      </w:r>
      <w:r>
        <w:rPr>
          <w:noProof/>
        </w:rPr>
      </w:r>
      <w:r>
        <w:rPr>
          <w:noProof/>
        </w:rPr>
        <w:fldChar w:fldCharType="separate"/>
      </w:r>
      <w:r>
        <w:rPr>
          <w:noProof/>
        </w:rPr>
        <w:t>60</w:t>
      </w:r>
      <w:r>
        <w:rPr>
          <w:noProof/>
        </w:rPr>
        <w:fldChar w:fldCharType="end"/>
      </w:r>
    </w:p>
    <w:p w14:paraId="525E6B9A" w14:textId="45E89D0F" w:rsidR="006F5F20" w:rsidRDefault="006F5F20">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_Toc130823677 \h </w:instrText>
      </w:r>
      <w:r>
        <w:rPr>
          <w:noProof/>
        </w:rPr>
      </w:r>
      <w:r>
        <w:rPr>
          <w:noProof/>
        </w:rPr>
        <w:fldChar w:fldCharType="separate"/>
      </w:r>
      <w:r>
        <w:rPr>
          <w:noProof/>
        </w:rPr>
        <w:t>60</w:t>
      </w:r>
      <w:r>
        <w:rPr>
          <w:noProof/>
        </w:rPr>
        <w:fldChar w:fldCharType="end"/>
      </w:r>
    </w:p>
    <w:p w14:paraId="0B52DF5F" w14:textId="1B9CCE32" w:rsidR="006F5F20" w:rsidRDefault="006F5F20">
      <w:pPr>
        <w:pStyle w:val="TOC3"/>
        <w:rPr>
          <w:rFonts w:asciiTheme="minorHAnsi" w:eastAsiaTheme="minorEastAsia" w:hAnsiTheme="minorHAnsi" w:cstheme="minorBidi"/>
          <w:noProof/>
          <w:sz w:val="22"/>
          <w:szCs w:val="22"/>
          <w:lang w:eastAsia="en-GB"/>
        </w:rPr>
      </w:pPr>
      <w:r>
        <w:rPr>
          <w:noProof/>
        </w:rPr>
        <w:lastRenderedPageBreak/>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_Toc130823678 \h </w:instrText>
      </w:r>
      <w:r>
        <w:rPr>
          <w:noProof/>
        </w:rPr>
      </w:r>
      <w:r>
        <w:rPr>
          <w:noProof/>
        </w:rPr>
        <w:fldChar w:fldCharType="separate"/>
      </w:r>
      <w:r>
        <w:rPr>
          <w:noProof/>
        </w:rPr>
        <w:t>60</w:t>
      </w:r>
      <w:r>
        <w:rPr>
          <w:noProof/>
        </w:rPr>
        <w:fldChar w:fldCharType="end"/>
      </w:r>
    </w:p>
    <w:p w14:paraId="054FEC9F" w14:textId="23653595" w:rsidR="006F5F20" w:rsidRDefault="006F5F20">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_Toc130823679 \h </w:instrText>
      </w:r>
      <w:r>
        <w:rPr>
          <w:noProof/>
        </w:rPr>
      </w:r>
      <w:r>
        <w:rPr>
          <w:noProof/>
        </w:rPr>
        <w:fldChar w:fldCharType="separate"/>
      </w:r>
      <w:r>
        <w:rPr>
          <w:noProof/>
        </w:rPr>
        <w:t>60</w:t>
      </w:r>
      <w:r>
        <w:rPr>
          <w:noProof/>
        </w:rPr>
        <w:fldChar w:fldCharType="end"/>
      </w:r>
    </w:p>
    <w:p w14:paraId="66355093" w14:textId="2FD9C94A" w:rsidR="006F5F20" w:rsidRDefault="006F5F20">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_Toc130823680 \h </w:instrText>
      </w:r>
      <w:r>
        <w:rPr>
          <w:noProof/>
        </w:rPr>
      </w:r>
      <w:r>
        <w:rPr>
          <w:noProof/>
        </w:rPr>
        <w:fldChar w:fldCharType="separate"/>
      </w:r>
      <w:r>
        <w:rPr>
          <w:noProof/>
        </w:rPr>
        <w:t>61</w:t>
      </w:r>
      <w:r>
        <w:rPr>
          <w:noProof/>
        </w:rPr>
        <w:fldChar w:fldCharType="end"/>
      </w:r>
    </w:p>
    <w:p w14:paraId="2660F5D0" w14:textId="3AFA651C" w:rsidR="006F5F20" w:rsidRDefault="006F5F20">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_Toc130823681 \h </w:instrText>
      </w:r>
      <w:r>
        <w:rPr>
          <w:noProof/>
        </w:rPr>
      </w:r>
      <w:r>
        <w:rPr>
          <w:noProof/>
        </w:rPr>
        <w:fldChar w:fldCharType="separate"/>
      </w:r>
      <w:r>
        <w:rPr>
          <w:noProof/>
        </w:rPr>
        <w:t>61</w:t>
      </w:r>
      <w:r>
        <w:rPr>
          <w:noProof/>
        </w:rPr>
        <w:fldChar w:fldCharType="end"/>
      </w:r>
    </w:p>
    <w:p w14:paraId="70C3014E" w14:textId="6BE67F17" w:rsidR="006F5F20" w:rsidRDefault="006F5F20">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_Toc130823682 \h </w:instrText>
      </w:r>
      <w:r>
        <w:rPr>
          <w:noProof/>
        </w:rPr>
      </w:r>
      <w:r>
        <w:rPr>
          <w:noProof/>
        </w:rPr>
        <w:fldChar w:fldCharType="separate"/>
      </w:r>
      <w:r>
        <w:rPr>
          <w:noProof/>
        </w:rPr>
        <w:t>61</w:t>
      </w:r>
      <w:r>
        <w:rPr>
          <w:noProof/>
        </w:rPr>
        <w:fldChar w:fldCharType="end"/>
      </w:r>
    </w:p>
    <w:p w14:paraId="0415F7E3" w14:textId="36C7B53B" w:rsidR="006F5F20" w:rsidRDefault="006F5F20">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_Toc130823683 \h </w:instrText>
      </w:r>
      <w:r>
        <w:rPr>
          <w:noProof/>
        </w:rPr>
      </w:r>
      <w:r>
        <w:rPr>
          <w:noProof/>
        </w:rPr>
        <w:fldChar w:fldCharType="separate"/>
      </w:r>
      <w:r>
        <w:rPr>
          <w:noProof/>
        </w:rPr>
        <w:t>61</w:t>
      </w:r>
      <w:r>
        <w:rPr>
          <w:noProof/>
        </w:rPr>
        <w:fldChar w:fldCharType="end"/>
      </w:r>
    </w:p>
    <w:p w14:paraId="59D37E54" w14:textId="0A9F5033" w:rsidR="006F5F20" w:rsidRDefault="006F5F20">
      <w:pPr>
        <w:pStyle w:val="TOC5"/>
        <w:rPr>
          <w:rFonts w:asciiTheme="minorHAnsi" w:eastAsiaTheme="minorEastAsia" w:hAnsiTheme="minorHAnsi" w:cstheme="minorBidi"/>
          <w:noProof/>
          <w:sz w:val="22"/>
          <w:szCs w:val="22"/>
          <w:lang w:eastAsia="en-GB"/>
        </w:rPr>
      </w:pPr>
      <w:r>
        <w:rPr>
          <w:noProof/>
        </w:rPr>
        <w:t>6.1.2.3.1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_Toc130823684 \h </w:instrText>
      </w:r>
      <w:r>
        <w:rPr>
          <w:noProof/>
        </w:rPr>
      </w:r>
      <w:r>
        <w:rPr>
          <w:noProof/>
        </w:rPr>
        <w:fldChar w:fldCharType="separate"/>
      </w:r>
      <w:r>
        <w:rPr>
          <w:noProof/>
        </w:rPr>
        <w:t>61</w:t>
      </w:r>
      <w:r>
        <w:rPr>
          <w:noProof/>
        </w:rPr>
        <w:fldChar w:fldCharType="end"/>
      </w:r>
    </w:p>
    <w:p w14:paraId="21A24591" w14:textId="6908D6B8" w:rsidR="006F5F20" w:rsidRDefault="006F5F20">
      <w:pPr>
        <w:pStyle w:val="TOC4"/>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_Toc130823685 \h </w:instrText>
      </w:r>
      <w:r>
        <w:rPr>
          <w:noProof/>
        </w:rPr>
      </w:r>
      <w:r>
        <w:rPr>
          <w:noProof/>
        </w:rPr>
        <w:fldChar w:fldCharType="separate"/>
      </w:r>
      <w:r>
        <w:rPr>
          <w:noProof/>
        </w:rPr>
        <w:t>61</w:t>
      </w:r>
      <w:r>
        <w:rPr>
          <w:noProof/>
        </w:rPr>
        <w:fldChar w:fldCharType="end"/>
      </w:r>
    </w:p>
    <w:p w14:paraId="6953987A" w14:textId="2A706290" w:rsidR="006F5F20" w:rsidRDefault="006F5F20">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_Toc130823686 \h </w:instrText>
      </w:r>
      <w:r>
        <w:rPr>
          <w:noProof/>
        </w:rPr>
      </w:r>
      <w:r>
        <w:rPr>
          <w:noProof/>
        </w:rPr>
        <w:fldChar w:fldCharType="separate"/>
      </w:r>
      <w:r>
        <w:rPr>
          <w:noProof/>
        </w:rPr>
        <w:t>62</w:t>
      </w:r>
      <w:r>
        <w:rPr>
          <w:noProof/>
        </w:rPr>
        <w:fldChar w:fldCharType="end"/>
      </w:r>
    </w:p>
    <w:p w14:paraId="470D6121" w14:textId="7BCA55C6" w:rsidR="006F5F20" w:rsidRDefault="006F5F20">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_Toc130823687 \h </w:instrText>
      </w:r>
      <w:r>
        <w:rPr>
          <w:noProof/>
        </w:rPr>
      </w:r>
      <w:r>
        <w:rPr>
          <w:noProof/>
        </w:rPr>
        <w:fldChar w:fldCharType="separate"/>
      </w:r>
      <w:r>
        <w:rPr>
          <w:noProof/>
        </w:rPr>
        <w:t>62</w:t>
      </w:r>
      <w:r>
        <w:rPr>
          <w:noProof/>
        </w:rPr>
        <w:fldChar w:fldCharType="end"/>
      </w:r>
    </w:p>
    <w:p w14:paraId="6753FC89" w14:textId="5B8997AD" w:rsidR="006F5F20" w:rsidRDefault="006F5F20">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 xml:space="preserve">Resource: Individual </w:t>
      </w:r>
      <w:r>
        <w:rPr>
          <w:noProof/>
          <w:lang w:eastAsia="zh-CN"/>
        </w:rPr>
        <w:t>ueContext</w:t>
      </w:r>
      <w:r>
        <w:rPr>
          <w:noProof/>
        </w:rPr>
        <w:tab/>
      </w:r>
      <w:r>
        <w:rPr>
          <w:noProof/>
        </w:rPr>
        <w:fldChar w:fldCharType="begin" w:fldLock="1"/>
      </w:r>
      <w:r>
        <w:rPr>
          <w:noProof/>
        </w:rPr>
        <w:instrText xml:space="preserve"> PAGEREF _Toc130823688 \h </w:instrText>
      </w:r>
      <w:r>
        <w:rPr>
          <w:noProof/>
        </w:rPr>
      </w:r>
      <w:r>
        <w:rPr>
          <w:noProof/>
        </w:rPr>
        <w:fldChar w:fldCharType="separate"/>
      </w:r>
      <w:r>
        <w:rPr>
          <w:noProof/>
        </w:rPr>
        <w:t>63</w:t>
      </w:r>
      <w:r>
        <w:rPr>
          <w:noProof/>
        </w:rPr>
        <w:fldChar w:fldCharType="end"/>
      </w:r>
    </w:p>
    <w:p w14:paraId="1C0C13E6" w14:textId="2D65F94B" w:rsidR="006F5F20" w:rsidRDefault="006F5F20">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_Toc130823689 \h </w:instrText>
      </w:r>
      <w:r>
        <w:rPr>
          <w:noProof/>
        </w:rPr>
      </w:r>
      <w:r>
        <w:rPr>
          <w:noProof/>
        </w:rPr>
        <w:fldChar w:fldCharType="separate"/>
      </w:r>
      <w:r>
        <w:rPr>
          <w:noProof/>
        </w:rPr>
        <w:t>63</w:t>
      </w:r>
      <w:r>
        <w:rPr>
          <w:noProof/>
        </w:rPr>
        <w:fldChar w:fldCharType="end"/>
      </w:r>
    </w:p>
    <w:p w14:paraId="16642943" w14:textId="52F20131" w:rsidR="006F5F20" w:rsidRDefault="006F5F20">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_Toc130823690 \h </w:instrText>
      </w:r>
      <w:r>
        <w:rPr>
          <w:noProof/>
        </w:rPr>
      </w:r>
      <w:r>
        <w:rPr>
          <w:noProof/>
        </w:rPr>
        <w:fldChar w:fldCharType="separate"/>
      </w:r>
      <w:r>
        <w:rPr>
          <w:noProof/>
        </w:rPr>
        <w:t>64</w:t>
      </w:r>
      <w:r>
        <w:rPr>
          <w:noProof/>
        </w:rPr>
        <w:fldChar w:fldCharType="end"/>
      </w:r>
    </w:p>
    <w:p w14:paraId="1B8FA67D" w14:textId="007E67D3" w:rsidR="006F5F20" w:rsidRDefault="006F5F20">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_Toc130823691 \h </w:instrText>
      </w:r>
      <w:r>
        <w:rPr>
          <w:noProof/>
        </w:rPr>
      </w:r>
      <w:r>
        <w:rPr>
          <w:noProof/>
        </w:rPr>
        <w:fldChar w:fldCharType="separate"/>
      </w:r>
      <w:r>
        <w:rPr>
          <w:noProof/>
        </w:rPr>
        <w:t>64</w:t>
      </w:r>
      <w:r>
        <w:rPr>
          <w:noProof/>
        </w:rPr>
        <w:fldChar w:fldCharType="end"/>
      </w:r>
    </w:p>
    <w:p w14:paraId="70F2D742" w14:textId="77943A12" w:rsidR="006F5F20" w:rsidRDefault="006F5F20">
      <w:pPr>
        <w:pStyle w:val="TOC6"/>
        <w:rPr>
          <w:rFonts w:asciiTheme="minorHAnsi" w:eastAsiaTheme="minorEastAsia" w:hAnsiTheme="minorHAnsi" w:cstheme="minorBidi"/>
          <w:noProof/>
          <w:sz w:val="22"/>
          <w:szCs w:val="22"/>
          <w:lang w:eastAsia="en-GB"/>
        </w:rPr>
      </w:pPr>
      <w:r w:rsidRPr="000F1CEA">
        <w:rPr>
          <w:rFonts w:eastAsiaTheme="minorEastAsia"/>
          <w:noProof/>
        </w:rPr>
        <w:t>6.1.3.2.3.1</w:t>
      </w:r>
      <w:r>
        <w:rPr>
          <w:rFonts w:asciiTheme="minorHAnsi" w:eastAsiaTheme="minorEastAsia" w:hAnsiTheme="minorHAnsi" w:cstheme="minorBidi"/>
          <w:noProof/>
          <w:sz w:val="22"/>
          <w:szCs w:val="22"/>
          <w:lang w:eastAsia="en-GB"/>
        </w:rPr>
        <w:tab/>
      </w:r>
      <w:r w:rsidRPr="000F1CEA">
        <w:rPr>
          <w:rFonts w:eastAsiaTheme="minorEastAsia"/>
          <w:noProof/>
        </w:rPr>
        <w:t>PUT</w:t>
      </w:r>
      <w:r>
        <w:rPr>
          <w:noProof/>
        </w:rPr>
        <w:tab/>
      </w:r>
      <w:r>
        <w:rPr>
          <w:noProof/>
        </w:rPr>
        <w:fldChar w:fldCharType="begin" w:fldLock="1"/>
      </w:r>
      <w:r>
        <w:rPr>
          <w:noProof/>
        </w:rPr>
        <w:instrText xml:space="preserve"> PAGEREF _Toc130823692 \h </w:instrText>
      </w:r>
      <w:r>
        <w:rPr>
          <w:noProof/>
        </w:rPr>
      </w:r>
      <w:r>
        <w:rPr>
          <w:noProof/>
        </w:rPr>
        <w:fldChar w:fldCharType="separate"/>
      </w:r>
      <w:r>
        <w:rPr>
          <w:noProof/>
        </w:rPr>
        <w:t>64</w:t>
      </w:r>
      <w:r>
        <w:rPr>
          <w:noProof/>
        </w:rPr>
        <w:fldChar w:fldCharType="end"/>
      </w:r>
    </w:p>
    <w:p w14:paraId="2F38F49E" w14:textId="065BC975" w:rsidR="006F5F20" w:rsidRDefault="006F5F20">
      <w:pPr>
        <w:pStyle w:val="TOC5"/>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_Toc130823693 \h </w:instrText>
      </w:r>
      <w:r>
        <w:rPr>
          <w:noProof/>
        </w:rPr>
      </w:r>
      <w:r>
        <w:rPr>
          <w:noProof/>
        </w:rPr>
        <w:fldChar w:fldCharType="separate"/>
      </w:r>
      <w:r>
        <w:rPr>
          <w:noProof/>
        </w:rPr>
        <w:t>66</w:t>
      </w:r>
      <w:r>
        <w:rPr>
          <w:noProof/>
        </w:rPr>
        <w:fldChar w:fldCharType="end"/>
      </w:r>
    </w:p>
    <w:p w14:paraId="370D0BC5" w14:textId="1DFDE34B" w:rsidR="006F5F20" w:rsidRDefault="006F5F20">
      <w:pPr>
        <w:pStyle w:val="TOC6"/>
        <w:rPr>
          <w:rFonts w:asciiTheme="minorHAnsi" w:eastAsiaTheme="minorEastAsia" w:hAnsiTheme="minorHAnsi" w:cstheme="minorBidi"/>
          <w:noProof/>
          <w:sz w:val="22"/>
          <w:szCs w:val="22"/>
          <w:lang w:eastAsia="en-GB"/>
        </w:rPr>
      </w:pPr>
      <w:r w:rsidRPr="000F1CEA">
        <w:rPr>
          <w:rFonts w:eastAsiaTheme="minorEastAsia"/>
          <w:noProof/>
        </w:rPr>
        <w:t>6.1.3.2.4.1</w:t>
      </w:r>
      <w:r>
        <w:rPr>
          <w:rFonts w:asciiTheme="minorHAnsi" w:eastAsiaTheme="minorEastAsia" w:hAnsiTheme="minorHAnsi" w:cstheme="minorBidi"/>
          <w:noProof/>
          <w:sz w:val="22"/>
          <w:szCs w:val="22"/>
          <w:lang w:eastAsia="en-GB"/>
        </w:rPr>
        <w:tab/>
      </w:r>
      <w:r w:rsidRPr="000F1CEA">
        <w:rPr>
          <w:rFonts w:eastAsiaTheme="minorEastAsia"/>
          <w:noProof/>
        </w:rPr>
        <w:t>Overview</w:t>
      </w:r>
      <w:r>
        <w:rPr>
          <w:noProof/>
        </w:rPr>
        <w:tab/>
      </w:r>
      <w:r>
        <w:rPr>
          <w:noProof/>
        </w:rPr>
        <w:fldChar w:fldCharType="begin" w:fldLock="1"/>
      </w:r>
      <w:r>
        <w:rPr>
          <w:noProof/>
        </w:rPr>
        <w:instrText xml:space="preserve"> PAGEREF _Toc130823694 \h </w:instrText>
      </w:r>
      <w:r>
        <w:rPr>
          <w:noProof/>
        </w:rPr>
      </w:r>
      <w:r>
        <w:rPr>
          <w:noProof/>
        </w:rPr>
        <w:fldChar w:fldCharType="separate"/>
      </w:r>
      <w:r>
        <w:rPr>
          <w:noProof/>
        </w:rPr>
        <w:t>66</w:t>
      </w:r>
      <w:r>
        <w:rPr>
          <w:noProof/>
        </w:rPr>
        <w:fldChar w:fldCharType="end"/>
      </w:r>
    </w:p>
    <w:p w14:paraId="0A894B27" w14:textId="641B48CD" w:rsidR="006F5F20" w:rsidRDefault="006F5F20">
      <w:pPr>
        <w:pStyle w:val="TOC6"/>
        <w:rPr>
          <w:rFonts w:asciiTheme="minorHAnsi" w:eastAsiaTheme="minorEastAsia" w:hAnsiTheme="minorHAnsi" w:cstheme="minorBidi"/>
          <w:noProof/>
          <w:sz w:val="22"/>
          <w:szCs w:val="22"/>
          <w:lang w:eastAsia="en-GB"/>
        </w:rPr>
      </w:pPr>
      <w:r>
        <w:rPr>
          <w:noProof/>
        </w:rPr>
        <w:t>6.1.3.2.4.2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release (POST)</w:t>
      </w:r>
      <w:r>
        <w:rPr>
          <w:noProof/>
        </w:rPr>
        <w:tab/>
      </w:r>
      <w:r>
        <w:rPr>
          <w:noProof/>
        </w:rPr>
        <w:fldChar w:fldCharType="begin" w:fldLock="1"/>
      </w:r>
      <w:r>
        <w:rPr>
          <w:noProof/>
        </w:rPr>
        <w:instrText xml:space="preserve"> PAGEREF _Toc130823695 \h </w:instrText>
      </w:r>
      <w:r>
        <w:rPr>
          <w:noProof/>
        </w:rPr>
      </w:r>
      <w:r>
        <w:rPr>
          <w:noProof/>
        </w:rPr>
        <w:fldChar w:fldCharType="separate"/>
      </w:r>
      <w:r>
        <w:rPr>
          <w:noProof/>
        </w:rPr>
        <w:t>66</w:t>
      </w:r>
      <w:r>
        <w:rPr>
          <w:noProof/>
        </w:rPr>
        <w:fldChar w:fldCharType="end"/>
      </w:r>
    </w:p>
    <w:p w14:paraId="5014CEB0" w14:textId="360A5A02" w:rsidR="006F5F20" w:rsidRDefault="006F5F20">
      <w:pPr>
        <w:pStyle w:val="TOC7"/>
        <w:rPr>
          <w:rFonts w:asciiTheme="minorHAnsi" w:eastAsiaTheme="minorEastAsia" w:hAnsiTheme="minorHAnsi" w:cstheme="minorBidi"/>
          <w:noProof/>
          <w:sz w:val="22"/>
          <w:szCs w:val="22"/>
          <w:lang w:eastAsia="en-GB"/>
        </w:rPr>
      </w:pPr>
      <w:r>
        <w:rPr>
          <w:noProof/>
        </w:rPr>
        <w:t>6.1.3.2.4.2.1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_Toc130823696 \h </w:instrText>
      </w:r>
      <w:r>
        <w:rPr>
          <w:noProof/>
        </w:rPr>
      </w:r>
      <w:r>
        <w:rPr>
          <w:noProof/>
        </w:rPr>
        <w:fldChar w:fldCharType="separate"/>
      </w:r>
      <w:r>
        <w:rPr>
          <w:noProof/>
        </w:rPr>
        <w:t>66</w:t>
      </w:r>
      <w:r>
        <w:rPr>
          <w:noProof/>
        </w:rPr>
        <w:fldChar w:fldCharType="end"/>
      </w:r>
    </w:p>
    <w:p w14:paraId="494A26A1" w14:textId="07963C3B" w:rsidR="006F5F20" w:rsidRDefault="006F5F20">
      <w:pPr>
        <w:pStyle w:val="TOC7"/>
        <w:rPr>
          <w:rFonts w:asciiTheme="minorHAnsi" w:eastAsiaTheme="minorEastAsia" w:hAnsiTheme="minorHAnsi" w:cstheme="minorBidi"/>
          <w:noProof/>
          <w:sz w:val="22"/>
          <w:szCs w:val="22"/>
          <w:lang w:eastAsia="en-GB"/>
        </w:rPr>
      </w:pPr>
      <w:r>
        <w:rPr>
          <w:noProof/>
        </w:rPr>
        <w:t>6.1.3.2.4.2.2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_Toc130823697 \h </w:instrText>
      </w:r>
      <w:r>
        <w:rPr>
          <w:noProof/>
        </w:rPr>
      </w:r>
      <w:r>
        <w:rPr>
          <w:noProof/>
        </w:rPr>
        <w:fldChar w:fldCharType="separate"/>
      </w:r>
      <w:r>
        <w:rPr>
          <w:noProof/>
        </w:rPr>
        <w:t>66</w:t>
      </w:r>
      <w:r>
        <w:rPr>
          <w:noProof/>
        </w:rPr>
        <w:fldChar w:fldCharType="end"/>
      </w:r>
    </w:p>
    <w:p w14:paraId="3CB8CF85" w14:textId="23190459" w:rsidR="006F5F20" w:rsidRDefault="006F5F20">
      <w:pPr>
        <w:pStyle w:val="TOC6"/>
        <w:rPr>
          <w:rFonts w:asciiTheme="minorHAnsi" w:eastAsiaTheme="minorEastAsia" w:hAnsiTheme="minorHAnsi" w:cstheme="minorBidi"/>
          <w:noProof/>
          <w:sz w:val="22"/>
          <w:szCs w:val="22"/>
          <w:lang w:eastAsia="en-GB"/>
        </w:rPr>
      </w:pPr>
      <w:r>
        <w:rPr>
          <w:noProof/>
        </w:rPr>
        <w:t>6.1.3.2.4.3</w:t>
      </w:r>
      <w:r>
        <w:rPr>
          <w:rFonts w:asciiTheme="minorHAnsi" w:eastAsiaTheme="minorEastAsia" w:hAnsiTheme="minorHAnsi" w:cstheme="minorBidi"/>
          <w:noProof/>
          <w:sz w:val="22"/>
          <w:szCs w:val="22"/>
          <w:lang w:eastAsia="en-GB"/>
        </w:rPr>
        <w:tab/>
      </w:r>
      <w:r>
        <w:rPr>
          <w:noProof/>
        </w:rPr>
        <w:t xml:space="preserve">Operation: </w:t>
      </w:r>
      <w:r>
        <w:rPr>
          <w:noProof/>
          <w:lang w:eastAsia="zh-CN"/>
        </w:rPr>
        <w:t>assign-ebi (POST)</w:t>
      </w:r>
      <w:r>
        <w:rPr>
          <w:noProof/>
        </w:rPr>
        <w:tab/>
      </w:r>
      <w:r>
        <w:rPr>
          <w:noProof/>
        </w:rPr>
        <w:fldChar w:fldCharType="begin" w:fldLock="1"/>
      </w:r>
      <w:r>
        <w:rPr>
          <w:noProof/>
        </w:rPr>
        <w:instrText xml:space="preserve"> PAGEREF _Toc130823698 \h </w:instrText>
      </w:r>
      <w:r>
        <w:rPr>
          <w:noProof/>
        </w:rPr>
      </w:r>
      <w:r>
        <w:rPr>
          <w:noProof/>
        </w:rPr>
        <w:fldChar w:fldCharType="separate"/>
      </w:r>
      <w:r>
        <w:rPr>
          <w:noProof/>
        </w:rPr>
        <w:t>67</w:t>
      </w:r>
      <w:r>
        <w:rPr>
          <w:noProof/>
        </w:rPr>
        <w:fldChar w:fldCharType="end"/>
      </w:r>
    </w:p>
    <w:p w14:paraId="18FE03C6" w14:textId="5A82DE05" w:rsidR="006F5F20" w:rsidRDefault="006F5F20">
      <w:pPr>
        <w:pStyle w:val="TOC7"/>
        <w:rPr>
          <w:rFonts w:asciiTheme="minorHAnsi" w:eastAsiaTheme="minorEastAsia" w:hAnsiTheme="minorHAnsi" w:cstheme="minorBidi"/>
          <w:noProof/>
          <w:sz w:val="22"/>
          <w:szCs w:val="22"/>
          <w:lang w:eastAsia="en-GB"/>
        </w:rPr>
      </w:pPr>
      <w:r>
        <w:rPr>
          <w:noProof/>
        </w:rPr>
        <w:t>6.1.3.2.4.3.1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_Toc130823699 \h </w:instrText>
      </w:r>
      <w:r>
        <w:rPr>
          <w:noProof/>
        </w:rPr>
      </w:r>
      <w:r>
        <w:rPr>
          <w:noProof/>
        </w:rPr>
        <w:fldChar w:fldCharType="separate"/>
      </w:r>
      <w:r>
        <w:rPr>
          <w:noProof/>
        </w:rPr>
        <w:t>67</w:t>
      </w:r>
      <w:r>
        <w:rPr>
          <w:noProof/>
        </w:rPr>
        <w:fldChar w:fldCharType="end"/>
      </w:r>
    </w:p>
    <w:p w14:paraId="63E39054" w14:textId="4CB373CA" w:rsidR="006F5F20" w:rsidRDefault="006F5F20">
      <w:pPr>
        <w:pStyle w:val="TOC7"/>
        <w:rPr>
          <w:rFonts w:asciiTheme="minorHAnsi" w:eastAsiaTheme="minorEastAsia" w:hAnsiTheme="minorHAnsi" w:cstheme="minorBidi"/>
          <w:noProof/>
          <w:sz w:val="22"/>
          <w:szCs w:val="22"/>
          <w:lang w:eastAsia="en-GB"/>
        </w:rPr>
      </w:pPr>
      <w:r>
        <w:rPr>
          <w:noProof/>
        </w:rPr>
        <w:t>6.1.3.2.4.3.2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_Toc130823700 \h </w:instrText>
      </w:r>
      <w:r>
        <w:rPr>
          <w:noProof/>
        </w:rPr>
      </w:r>
      <w:r>
        <w:rPr>
          <w:noProof/>
        </w:rPr>
        <w:fldChar w:fldCharType="separate"/>
      </w:r>
      <w:r>
        <w:rPr>
          <w:noProof/>
        </w:rPr>
        <w:t>67</w:t>
      </w:r>
      <w:r>
        <w:rPr>
          <w:noProof/>
        </w:rPr>
        <w:fldChar w:fldCharType="end"/>
      </w:r>
    </w:p>
    <w:p w14:paraId="2C24D8B5" w14:textId="65652B95" w:rsidR="006F5F20" w:rsidRDefault="006F5F20">
      <w:pPr>
        <w:pStyle w:val="TOC6"/>
        <w:rPr>
          <w:rFonts w:asciiTheme="minorHAnsi" w:eastAsiaTheme="minorEastAsia" w:hAnsiTheme="minorHAnsi" w:cstheme="minorBidi"/>
          <w:noProof/>
          <w:sz w:val="22"/>
          <w:szCs w:val="22"/>
          <w:lang w:eastAsia="en-GB"/>
        </w:rPr>
      </w:pPr>
      <w:r>
        <w:rPr>
          <w:noProof/>
        </w:rPr>
        <w:t>6.1.3.2.4.4</w:t>
      </w:r>
      <w:r>
        <w:rPr>
          <w:rFonts w:asciiTheme="minorHAnsi" w:eastAsiaTheme="minorEastAsia" w:hAnsiTheme="minorHAnsi" w:cstheme="minorBidi"/>
          <w:noProof/>
          <w:sz w:val="22"/>
          <w:szCs w:val="22"/>
          <w:lang w:eastAsia="en-GB"/>
        </w:rPr>
        <w:tab/>
      </w:r>
      <w:r>
        <w:rPr>
          <w:noProof/>
        </w:rPr>
        <w:t xml:space="preserve">Operation: </w:t>
      </w:r>
      <w:r>
        <w:rPr>
          <w:noProof/>
          <w:lang w:eastAsia="zh-CN"/>
        </w:rPr>
        <w:t>transfer (POST)</w:t>
      </w:r>
      <w:r>
        <w:rPr>
          <w:noProof/>
        </w:rPr>
        <w:tab/>
      </w:r>
      <w:r>
        <w:rPr>
          <w:noProof/>
        </w:rPr>
        <w:fldChar w:fldCharType="begin" w:fldLock="1"/>
      </w:r>
      <w:r>
        <w:rPr>
          <w:noProof/>
        </w:rPr>
        <w:instrText xml:space="preserve"> PAGEREF _Toc130823701 \h </w:instrText>
      </w:r>
      <w:r>
        <w:rPr>
          <w:noProof/>
        </w:rPr>
      </w:r>
      <w:r>
        <w:rPr>
          <w:noProof/>
        </w:rPr>
        <w:fldChar w:fldCharType="separate"/>
      </w:r>
      <w:r>
        <w:rPr>
          <w:noProof/>
        </w:rPr>
        <w:t>70</w:t>
      </w:r>
      <w:r>
        <w:rPr>
          <w:noProof/>
        </w:rPr>
        <w:fldChar w:fldCharType="end"/>
      </w:r>
    </w:p>
    <w:p w14:paraId="1C9A6AB4" w14:textId="7B425952" w:rsidR="006F5F20" w:rsidRDefault="006F5F20">
      <w:pPr>
        <w:pStyle w:val="TOC7"/>
        <w:rPr>
          <w:rFonts w:asciiTheme="minorHAnsi" w:eastAsiaTheme="minorEastAsia" w:hAnsiTheme="minorHAnsi" w:cstheme="minorBidi"/>
          <w:noProof/>
          <w:sz w:val="22"/>
          <w:szCs w:val="22"/>
          <w:lang w:eastAsia="en-GB"/>
        </w:rPr>
      </w:pPr>
      <w:r>
        <w:rPr>
          <w:noProof/>
        </w:rPr>
        <w:t>6.1.3.2.4.4.1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_Toc130823702 \h </w:instrText>
      </w:r>
      <w:r>
        <w:rPr>
          <w:noProof/>
        </w:rPr>
      </w:r>
      <w:r>
        <w:rPr>
          <w:noProof/>
        </w:rPr>
        <w:fldChar w:fldCharType="separate"/>
      </w:r>
      <w:r>
        <w:rPr>
          <w:noProof/>
        </w:rPr>
        <w:t>70</w:t>
      </w:r>
      <w:r>
        <w:rPr>
          <w:noProof/>
        </w:rPr>
        <w:fldChar w:fldCharType="end"/>
      </w:r>
    </w:p>
    <w:p w14:paraId="6AFC31C9" w14:textId="75E60F97" w:rsidR="006F5F20" w:rsidRDefault="006F5F20">
      <w:pPr>
        <w:pStyle w:val="TOC7"/>
        <w:rPr>
          <w:rFonts w:asciiTheme="minorHAnsi" w:eastAsiaTheme="minorEastAsia" w:hAnsiTheme="minorHAnsi" w:cstheme="minorBidi"/>
          <w:noProof/>
          <w:sz w:val="22"/>
          <w:szCs w:val="22"/>
          <w:lang w:eastAsia="en-GB"/>
        </w:rPr>
      </w:pPr>
      <w:r>
        <w:rPr>
          <w:noProof/>
        </w:rPr>
        <w:t>6.1.3.2.4.4.2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_Toc130823703 \h </w:instrText>
      </w:r>
      <w:r>
        <w:rPr>
          <w:noProof/>
        </w:rPr>
      </w:r>
      <w:r>
        <w:rPr>
          <w:noProof/>
        </w:rPr>
        <w:fldChar w:fldCharType="separate"/>
      </w:r>
      <w:r>
        <w:rPr>
          <w:noProof/>
        </w:rPr>
        <w:t>70</w:t>
      </w:r>
      <w:r>
        <w:rPr>
          <w:noProof/>
        </w:rPr>
        <w:fldChar w:fldCharType="end"/>
      </w:r>
    </w:p>
    <w:p w14:paraId="680EE746" w14:textId="3A60A83E" w:rsidR="006F5F20" w:rsidRDefault="006F5F20">
      <w:pPr>
        <w:pStyle w:val="TOC6"/>
        <w:rPr>
          <w:rFonts w:asciiTheme="minorHAnsi" w:eastAsiaTheme="minorEastAsia" w:hAnsiTheme="minorHAnsi" w:cstheme="minorBidi"/>
          <w:noProof/>
          <w:sz w:val="22"/>
          <w:szCs w:val="22"/>
          <w:lang w:eastAsia="en-GB"/>
        </w:rPr>
      </w:pPr>
      <w:r>
        <w:rPr>
          <w:noProof/>
        </w:rPr>
        <w:t>6.1.3.2.4.5</w:t>
      </w:r>
      <w:r>
        <w:rPr>
          <w:rFonts w:asciiTheme="minorHAnsi" w:eastAsiaTheme="minorEastAsia" w:hAnsiTheme="minorHAnsi" w:cstheme="minorBidi"/>
          <w:noProof/>
          <w:sz w:val="22"/>
          <w:szCs w:val="22"/>
          <w:lang w:eastAsia="en-GB"/>
        </w:rPr>
        <w:tab/>
      </w:r>
      <w:r>
        <w:rPr>
          <w:noProof/>
        </w:rPr>
        <w:t xml:space="preserve">Operation: </w:t>
      </w:r>
      <w:r>
        <w:rPr>
          <w:noProof/>
          <w:lang w:eastAsia="zh-CN"/>
        </w:rPr>
        <w:t>transfer-update (POST)</w:t>
      </w:r>
      <w:r>
        <w:rPr>
          <w:noProof/>
        </w:rPr>
        <w:tab/>
      </w:r>
      <w:r>
        <w:rPr>
          <w:noProof/>
        </w:rPr>
        <w:fldChar w:fldCharType="begin" w:fldLock="1"/>
      </w:r>
      <w:r>
        <w:rPr>
          <w:noProof/>
        </w:rPr>
        <w:instrText xml:space="preserve"> PAGEREF _Toc130823704 \h </w:instrText>
      </w:r>
      <w:r>
        <w:rPr>
          <w:noProof/>
        </w:rPr>
      </w:r>
      <w:r>
        <w:rPr>
          <w:noProof/>
        </w:rPr>
        <w:fldChar w:fldCharType="separate"/>
      </w:r>
      <w:r>
        <w:rPr>
          <w:noProof/>
        </w:rPr>
        <w:t>72</w:t>
      </w:r>
      <w:r>
        <w:rPr>
          <w:noProof/>
        </w:rPr>
        <w:fldChar w:fldCharType="end"/>
      </w:r>
    </w:p>
    <w:p w14:paraId="1ECB60FE" w14:textId="2C153975" w:rsidR="006F5F20" w:rsidRDefault="006F5F20">
      <w:pPr>
        <w:pStyle w:val="TOC7"/>
        <w:rPr>
          <w:rFonts w:asciiTheme="minorHAnsi" w:eastAsiaTheme="minorEastAsia" w:hAnsiTheme="minorHAnsi" w:cstheme="minorBidi"/>
          <w:noProof/>
          <w:sz w:val="22"/>
          <w:szCs w:val="22"/>
          <w:lang w:eastAsia="en-GB"/>
        </w:rPr>
      </w:pPr>
      <w:r>
        <w:rPr>
          <w:noProof/>
        </w:rPr>
        <w:t>6.1.3.2.4.5.1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_Toc130823705 \h </w:instrText>
      </w:r>
      <w:r>
        <w:rPr>
          <w:noProof/>
        </w:rPr>
      </w:r>
      <w:r>
        <w:rPr>
          <w:noProof/>
        </w:rPr>
        <w:fldChar w:fldCharType="separate"/>
      </w:r>
      <w:r>
        <w:rPr>
          <w:noProof/>
        </w:rPr>
        <w:t>72</w:t>
      </w:r>
      <w:r>
        <w:rPr>
          <w:noProof/>
        </w:rPr>
        <w:fldChar w:fldCharType="end"/>
      </w:r>
    </w:p>
    <w:p w14:paraId="7B54ADB6" w14:textId="13BEA4B8" w:rsidR="006F5F20" w:rsidRDefault="006F5F20">
      <w:pPr>
        <w:pStyle w:val="TOC7"/>
        <w:rPr>
          <w:rFonts w:asciiTheme="minorHAnsi" w:eastAsiaTheme="minorEastAsia" w:hAnsiTheme="minorHAnsi" w:cstheme="minorBidi"/>
          <w:noProof/>
          <w:sz w:val="22"/>
          <w:szCs w:val="22"/>
          <w:lang w:eastAsia="en-GB"/>
        </w:rPr>
      </w:pPr>
      <w:r>
        <w:rPr>
          <w:noProof/>
        </w:rPr>
        <w:t>6.1.3.2.4.5.2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_Toc130823706 \h </w:instrText>
      </w:r>
      <w:r>
        <w:rPr>
          <w:noProof/>
        </w:rPr>
      </w:r>
      <w:r>
        <w:rPr>
          <w:noProof/>
        </w:rPr>
        <w:fldChar w:fldCharType="separate"/>
      </w:r>
      <w:r>
        <w:rPr>
          <w:noProof/>
        </w:rPr>
        <w:t>72</w:t>
      </w:r>
      <w:r>
        <w:rPr>
          <w:noProof/>
        </w:rPr>
        <w:fldChar w:fldCharType="end"/>
      </w:r>
    </w:p>
    <w:p w14:paraId="7A991D38" w14:textId="7427470A" w:rsidR="006F5F20" w:rsidRDefault="006F5F20">
      <w:pPr>
        <w:pStyle w:val="TOC6"/>
        <w:rPr>
          <w:rFonts w:asciiTheme="minorHAnsi" w:eastAsiaTheme="minorEastAsia" w:hAnsiTheme="minorHAnsi" w:cstheme="minorBidi"/>
          <w:noProof/>
          <w:sz w:val="22"/>
          <w:szCs w:val="22"/>
          <w:lang w:eastAsia="en-GB"/>
        </w:rPr>
      </w:pPr>
      <w:r>
        <w:rPr>
          <w:noProof/>
        </w:rPr>
        <w:t>6.1.3.2.4.6</w:t>
      </w:r>
      <w:r>
        <w:rPr>
          <w:rFonts w:asciiTheme="minorHAnsi" w:eastAsiaTheme="minorEastAsia" w:hAnsiTheme="minorHAnsi" w:cstheme="minorBidi"/>
          <w:noProof/>
          <w:sz w:val="22"/>
          <w:szCs w:val="22"/>
          <w:lang w:eastAsia="en-GB"/>
        </w:rPr>
        <w:tab/>
      </w:r>
      <w:r>
        <w:rPr>
          <w:noProof/>
        </w:rPr>
        <w:t>Operation: relocate</w:t>
      </w:r>
      <w:r>
        <w:rPr>
          <w:noProof/>
          <w:lang w:eastAsia="zh-CN"/>
        </w:rPr>
        <w:t xml:space="preserve"> (POST)</w:t>
      </w:r>
      <w:r>
        <w:rPr>
          <w:noProof/>
        </w:rPr>
        <w:tab/>
      </w:r>
      <w:r>
        <w:rPr>
          <w:noProof/>
        </w:rPr>
        <w:fldChar w:fldCharType="begin" w:fldLock="1"/>
      </w:r>
      <w:r>
        <w:rPr>
          <w:noProof/>
        </w:rPr>
        <w:instrText xml:space="preserve"> PAGEREF _Toc130823707 \h </w:instrText>
      </w:r>
      <w:r>
        <w:rPr>
          <w:noProof/>
        </w:rPr>
      </w:r>
      <w:r>
        <w:rPr>
          <w:noProof/>
        </w:rPr>
        <w:fldChar w:fldCharType="separate"/>
      </w:r>
      <w:r>
        <w:rPr>
          <w:noProof/>
        </w:rPr>
        <w:t>73</w:t>
      </w:r>
      <w:r>
        <w:rPr>
          <w:noProof/>
        </w:rPr>
        <w:fldChar w:fldCharType="end"/>
      </w:r>
    </w:p>
    <w:p w14:paraId="5F02E228" w14:textId="7DD7047E" w:rsidR="006F5F20" w:rsidRDefault="006F5F20">
      <w:pPr>
        <w:pStyle w:val="TOC7"/>
        <w:rPr>
          <w:rFonts w:asciiTheme="minorHAnsi" w:eastAsiaTheme="minorEastAsia" w:hAnsiTheme="minorHAnsi" w:cstheme="minorBidi"/>
          <w:noProof/>
          <w:sz w:val="22"/>
          <w:szCs w:val="22"/>
          <w:lang w:eastAsia="en-GB"/>
        </w:rPr>
      </w:pPr>
      <w:r>
        <w:rPr>
          <w:noProof/>
        </w:rPr>
        <w:t>6.1.3.2.4.6.1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_Toc130823708 \h </w:instrText>
      </w:r>
      <w:r>
        <w:rPr>
          <w:noProof/>
        </w:rPr>
      </w:r>
      <w:r>
        <w:rPr>
          <w:noProof/>
        </w:rPr>
        <w:fldChar w:fldCharType="separate"/>
      </w:r>
      <w:r>
        <w:rPr>
          <w:noProof/>
        </w:rPr>
        <w:t>73</w:t>
      </w:r>
      <w:r>
        <w:rPr>
          <w:noProof/>
        </w:rPr>
        <w:fldChar w:fldCharType="end"/>
      </w:r>
    </w:p>
    <w:p w14:paraId="0CAAF944" w14:textId="2C1D8253" w:rsidR="006F5F20" w:rsidRDefault="006F5F20">
      <w:pPr>
        <w:pStyle w:val="TOC7"/>
        <w:rPr>
          <w:rFonts w:asciiTheme="minorHAnsi" w:eastAsiaTheme="minorEastAsia" w:hAnsiTheme="minorHAnsi" w:cstheme="minorBidi"/>
          <w:noProof/>
          <w:sz w:val="22"/>
          <w:szCs w:val="22"/>
          <w:lang w:eastAsia="en-GB"/>
        </w:rPr>
      </w:pPr>
      <w:r>
        <w:rPr>
          <w:noProof/>
        </w:rPr>
        <w:t>6.1.3.2.4.6.2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_Toc130823709 \h </w:instrText>
      </w:r>
      <w:r>
        <w:rPr>
          <w:noProof/>
        </w:rPr>
      </w:r>
      <w:r>
        <w:rPr>
          <w:noProof/>
        </w:rPr>
        <w:fldChar w:fldCharType="separate"/>
      </w:r>
      <w:r>
        <w:rPr>
          <w:noProof/>
        </w:rPr>
        <w:t>73</w:t>
      </w:r>
      <w:r>
        <w:rPr>
          <w:noProof/>
        </w:rPr>
        <w:fldChar w:fldCharType="end"/>
      </w:r>
    </w:p>
    <w:p w14:paraId="16296C4A" w14:textId="5E5653AA" w:rsidR="006F5F20" w:rsidRDefault="006F5F20">
      <w:pPr>
        <w:pStyle w:val="TOC6"/>
        <w:rPr>
          <w:rFonts w:asciiTheme="minorHAnsi" w:eastAsiaTheme="minorEastAsia" w:hAnsiTheme="minorHAnsi" w:cstheme="minorBidi"/>
          <w:noProof/>
          <w:sz w:val="22"/>
          <w:szCs w:val="22"/>
          <w:lang w:eastAsia="en-GB"/>
        </w:rPr>
      </w:pPr>
      <w:r>
        <w:rPr>
          <w:noProof/>
        </w:rPr>
        <w:t>6.1.3.2.4.7</w:t>
      </w:r>
      <w:r>
        <w:rPr>
          <w:rFonts w:asciiTheme="minorHAnsi" w:eastAsiaTheme="minorEastAsia" w:hAnsiTheme="minorHAnsi" w:cstheme="minorBidi"/>
          <w:noProof/>
          <w:sz w:val="22"/>
          <w:szCs w:val="22"/>
          <w:lang w:eastAsia="en-GB"/>
        </w:rPr>
        <w:tab/>
      </w:r>
      <w:r>
        <w:rPr>
          <w:noProof/>
        </w:rPr>
        <w:t>Operation: cancel-relocate</w:t>
      </w:r>
      <w:r>
        <w:rPr>
          <w:noProof/>
          <w:lang w:eastAsia="zh-CN"/>
        </w:rPr>
        <w:t xml:space="preserve"> (POST)</w:t>
      </w:r>
      <w:r>
        <w:rPr>
          <w:noProof/>
        </w:rPr>
        <w:tab/>
      </w:r>
      <w:r>
        <w:rPr>
          <w:noProof/>
        </w:rPr>
        <w:fldChar w:fldCharType="begin" w:fldLock="1"/>
      </w:r>
      <w:r>
        <w:rPr>
          <w:noProof/>
        </w:rPr>
        <w:instrText xml:space="preserve"> PAGEREF _Toc130823710 \h </w:instrText>
      </w:r>
      <w:r>
        <w:rPr>
          <w:noProof/>
        </w:rPr>
      </w:r>
      <w:r>
        <w:rPr>
          <w:noProof/>
        </w:rPr>
        <w:fldChar w:fldCharType="separate"/>
      </w:r>
      <w:r>
        <w:rPr>
          <w:noProof/>
        </w:rPr>
        <w:t>74</w:t>
      </w:r>
      <w:r>
        <w:rPr>
          <w:noProof/>
        </w:rPr>
        <w:fldChar w:fldCharType="end"/>
      </w:r>
    </w:p>
    <w:p w14:paraId="4E2C0A67" w14:textId="7653DB41" w:rsidR="006F5F20" w:rsidRDefault="006F5F20">
      <w:pPr>
        <w:pStyle w:val="TOC7"/>
        <w:rPr>
          <w:rFonts w:asciiTheme="minorHAnsi" w:eastAsiaTheme="minorEastAsia" w:hAnsiTheme="minorHAnsi" w:cstheme="minorBidi"/>
          <w:noProof/>
          <w:sz w:val="22"/>
          <w:szCs w:val="22"/>
          <w:lang w:eastAsia="en-GB"/>
        </w:rPr>
      </w:pPr>
      <w:r>
        <w:rPr>
          <w:noProof/>
        </w:rPr>
        <w:t>6.1.3.2.4.7.1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_Toc130823711 \h </w:instrText>
      </w:r>
      <w:r>
        <w:rPr>
          <w:noProof/>
        </w:rPr>
      </w:r>
      <w:r>
        <w:rPr>
          <w:noProof/>
        </w:rPr>
        <w:fldChar w:fldCharType="separate"/>
      </w:r>
      <w:r>
        <w:rPr>
          <w:noProof/>
        </w:rPr>
        <w:t>74</w:t>
      </w:r>
      <w:r>
        <w:rPr>
          <w:noProof/>
        </w:rPr>
        <w:fldChar w:fldCharType="end"/>
      </w:r>
    </w:p>
    <w:p w14:paraId="0A98021D" w14:textId="690CB92A" w:rsidR="006F5F20" w:rsidRDefault="006F5F20">
      <w:pPr>
        <w:pStyle w:val="TOC7"/>
        <w:rPr>
          <w:rFonts w:asciiTheme="minorHAnsi" w:eastAsiaTheme="minorEastAsia" w:hAnsiTheme="minorHAnsi" w:cstheme="minorBidi"/>
          <w:noProof/>
          <w:sz w:val="22"/>
          <w:szCs w:val="22"/>
          <w:lang w:eastAsia="en-GB"/>
        </w:rPr>
      </w:pPr>
      <w:r>
        <w:rPr>
          <w:noProof/>
        </w:rPr>
        <w:t>6.1.3.2.4.7.2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_Toc130823712 \h </w:instrText>
      </w:r>
      <w:r>
        <w:rPr>
          <w:noProof/>
        </w:rPr>
      </w:r>
      <w:r>
        <w:rPr>
          <w:noProof/>
        </w:rPr>
        <w:fldChar w:fldCharType="separate"/>
      </w:r>
      <w:r>
        <w:rPr>
          <w:noProof/>
        </w:rPr>
        <w:t>74</w:t>
      </w:r>
      <w:r>
        <w:rPr>
          <w:noProof/>
        </w:rPr>
        <w:fldChar w:fldCharType="end"/>
      </w:r>
    </w:p>
    <w:p w14:paraId="0495CD35" w14:textId="2E55C67A" w:rsidR="006F5F20" w:rsidRDefault="006F5F20">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Resource: N1N2 Subscriptions Collection for Individual UE Contexts</w:t>
      </w:r>
      <w:r>
        <w:rPr>
          <w:noProof/>
        </w:rPr>
        <w:tab/>
      </w:r>
      <w:r>
        <w:rPr>
          <w:noProof/>
        </w:rPr>
        <w:fldChar w:fldCharType="begin" w:fldLock="1"/>
      </w:r>
      <w:r>
        <w:rPr>
          <w:noProof/>
        </w:rPr>
        <w:instrText xml:space="preserve"> PAGEREF _Toc130823713 \h </w:instrText>
      </w:r>
      <w:r>
        <w:rPr>
          <w:noProof/>
        </w:rPr>
      </w:r>
      <w:r>
        <w:rPr>
          <w:noProof/>
        </w:rPr>
        <w:fldChar w:fldCharType="separate"/>
      </w:r>
      <w:r>
        <w:rPr>
          <w:noProof/>
        </w:rPr>
        <w:t>75</w:t>
      </w:r>
      <w:r>
        <w:rPr>
          <w:noProof/>
        </w:rPr>
        <w:fldChar w:fldCharType="end"/>
      </w:r>
    </w:p>
    <w:p w14:paraId="01EE265A" w14:textId="453FBFD8" w:rsidR="006F5F20" w:rsidRDefault="006F5F20">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_Toc130823714 \h </w:instrText>
      </w:r>
      <w:r>
        <w:rPr>
          <w:noProof/>
        </w:rPr>
      </w:r>
      <w:r>
        <w:rPr>
          <w:noProof/>
        </w:rPr>
        <w:fldChar w:fldCharType="separate"/>
      </w:r>
      <w:r>
        <w:rPr>
          <w:noProof/>
        </w:rPr>
        <w:t>75</w:t>
      </w:r>
      <w:r>
        <w:rPr>
          <w:noProof/>
        </w:rPr>
        <w:fldChar w:fldCharType="end"/>
      </w:r>
    </w:p>
    <w:p w14:paraId="2841F1BC" w14:textId="75D2D0D8" w:rsidR="006F5F20" w:rsidRDefault="006F5F20">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_Toc130823715 \h </w:instrText>
      </w:r>
      <w:r>
        <w:rPr>
          <w:noProof/>
        </w:rPr>
      </w:r>
      <w:r>
        <w:rPr>
          <w:noProof/>
        </w:rPr>
        <w:fldChar w:fldCharType="separate"/>
      </w:r>
      <w:r>
        <w:rPr>
          <w:noProof/>
        </w:rPr>
        <w:t>75</w:t>
      </w:r>
      <w:r>
        <w:rPr>
          <w:noProof/>
        </w:rPr>
        <w:fldChar w:fldCharType="end"/>
      </w:r>
    </w:p>
    <w:p w14:paraId="04E38521" w14:textId="11904090" w:rsidR="006F5F20" w:rsidRDefault="006F5F20">
      <w:pPr>
        <w:pStyle w:val="TOC5"/>
        <w:rPr>
          <w:rFonts w:asciiTheme="minorHAnsi" w:eastAsiaTheme="minorEastAsia" w:hAnsiTheme="minorHAnsi" w:cstheme="minorBidi"/>
          <w:noProof/>
          <w:sz w:val="22"/>
          <w:szCs w:val="22"/>
          <w:lang w:eastAsia="en-GB"/>
        </w:rPr>
      </w:pPr>
      <w:r w:rsidRPr="000F1CEA">
        <w:rPr>
          <w:rFonts w:cs="Arial"/>
          <w:noProof/>
        </w:rPr>
        <w:t>6.1.3.3.3</w:t>
      </w:r>
      <w:r>
        <w:rPr>
          <w:rFonts w:asciiTheme="minorHAnsi" w:eastAsiaTheme="minorEastAsia" w:hAnsiTheme="minorHAnsi" w:cstheme="minorBidi"/>
          <w:noProof/>
          <w:sz w:val="22"/>
          <w:szCs w:val="22"/>
          <w:lang w:eastAsia="en-GB"/>
        </w:rPr>
        <w:tab/>
      </w:r>
      <w:r w:rsidRPr="000F1CEA">
        <w:rPr>
          <w:rFonts w:cs="Arial"/>
          <w:noProof/>
        </w:rPr>
        <w:t>Resource Standard Methods</w:t>
      </w:r>
      <w:r>
        <w:rPr>
          <w:noProof/>
        </w:rPr>
        <w:tab/>
      </w:r>
      <w:r>
        <w:rPr>
          <w:noProof/>
        </w:rPr>
        <w:fldChar w:fldCharType="begin" w:fldLock="1"/>
      </w:r>
      <w:r>
        <w:rPr>
          <w:noProof/>
        </w:rPr>
        <w:instrText xml:space="preserve"> PAGEREF _Toc130823716 \h </w:instrText>
      </w:r>
      <w:r>
        <w:rPr>
          <w:noProof/>
        </w:rPr>
      </w:r>
      <w:r>
        <w:rPr>
          <w:noProof/>
        </w:rPr>
        <w:fldChar w:fldCharType="separate"/>
      </w:r>
      <w:r>
        <w:rPr>
          <w:noProof/>
        </w:rPr>
        <w:t>76</w:t>
      </w:r>
      <w:r>
        <w:rPr>
          <w:noProof/>
        </w:rPr>
        <w:fldChar w:fldCharType="end"/>
      </w:r>
    </w:p>
    <w:p w14:paraId="27770693" w14:textId="5FD294A1" w:rsidR="006F5F20" w:rsidRDefault="006F5F20">
      <w:pPr>
        <w:pStyle w:val="TOC6"/>
        <w:rPr>
          <w:rFonts w:asciiTheme="minorHAnsi" w:eastAsiaTheme="minorEastAsia" w:hAnsiTheme="minorHAnsi" w:cstheme="minorBidi"/>
          <w:noProof/>
          <w:sz w:val="22"/>
          <w:szCs w:val="22"/>
          <w:lang w:eastAsia="en-GB"/>
        </w:rPr>
      </w:pPr>
      <w:r>
        <w:rPr>
          <w:noProof/>
        </w:rPr>
        <w:t>6.1.3.3.3.1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_Toc130823717 \h </w:instrText>
      </w:r>
      <w:r>
        <w:rPr>
          <w:noProof/>
        </w:rPr>
      </w:r>
      <w:r>
        <w:rPr>
          <w:noProof/>
        </w:rPr>
        <w:fldChar w:fldCharType="separate"/>
      </w:r>
      <w:r>
        <w:rPr>
          <w:noProof/>
        </w:rPr>
        <w:t>76</w:t>
      </w:r>
      <w:r>
        <w:rPr>
          <w:noProof/>
        </w:rPr>
        <w:fldChar w:fldCharType="end"/>
      </w:r>
    </w:p>
    <w:p w14:paraId="1C44091A" w14:textId="2A051492" w:rsidR="006F5F20" w:rsidRDefault="006F5F20">
      <w:pPr>
        <w:pStyle w:val="TOC5"/>
        <w:rPr>
          <w:rFonts w:asciiTheme="minorHAnsi" w:eastAsiaTheme="minorEastAsia" w:hAnsiTheme="minorHAnsi" w:cstheme="minorBidi"/>
          <w:noProof/>
          <w:sz w:val="22"/>
          <w:szCs w:val="22"/>
          <w:lang w:eastAsia="en-GB"/>
        </w:rPr>
      </w:pPr>
      <w:r>
        <w:rPr>
          <w:noProof/>
        </w:rPr>
        <w:t>6.1.3.3.4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_Toc130823718 \h </w:instrText>
      </w:r>
      <w:r>
        <w:rPr>
          <w:noProof/>
        </w:rPr>
      </w:r>
      <w:r>
        <w:rPr>
          <w:noProof/>
        </w:rPr>
        <w:fldChar w:fldCharType="separate"/>
      </w:r>
      <w:r>
        <w:rPr>
          <w:noProof/>
        </w:rPr>
        <w:t>77</w:t>
      </w:r>
      <w:r>
        <w:rPr>
          <w:noProof/>
        </w:rPr>
        <w:fldChar w:fldCharType="end"/>
      </w:r>
    </w:p>
    <w:p w14:paraId="791DD9CC" w14:textId="320B7E26" w:rsidR="006F5F20" w:rsidRDefault="006F5F20">
      <w:pPr>
        <w:pStyle w:val="TOC4"/>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Resource: N1N2 Individual Subscription</w:t>
      </w:r>
      <w:r>
        <w:rPr>
          <w:noProof/>
        </w:rPr>
        <w:tab/>
      </w:r>
      <w:r>
        <w:rPr>
          <w:noProof/>
        </w:rPr>
        <w:fldChar w:fldCharType="begin" w:fldLock="1"/>
      </w:r>
      <w:r>
        <w:rPr>
          <w:noProof/>
        </w:rPr>
        <w:instrText xml:space="preserve"> PAGEREF _Toc130823719 \h </w:instrText>
      </w:r>
      <w:r>
        <w:rPr>
          <w:noProof/>
        </w:rPr>
      </w:r>
      <w:r>
        <w:rPr>
          <w:noProof/>
        </w:rPr>
        <w:fldChar w:fldCharType="separate"/>
      </w:r>
      <w:r>
        <w:rPr>
          <w:noProof/>
        </w:rPr>
        <w:t>77</w:t>
      </w:r>
      <w:r>
        <w:rPr>
          <w:noProof/>
        </w:rPr>
        <w:fldChar w:fldCharType="end"/>
      </w:r>
    </w:p>
    <w:p w14:paraId="09395F86" w14:textId="79033F90" w:rsidR="006F5F20" w:rsidRDefault="006F5F20">
      <w:pPr>
        <w:pStyle w:val="TOC5"/>
        <w:rPr>
          <w:rFonts w:asciiTheme="minorHAnsi" w:eastAsiaTheme="minorEastAsia" w:hAnsiTheme="minorHAnsi" w:cstheme="minorBidi"/>
          <w:noProof/>
          <w:sz w:val="22"/>
          <w:szCs w:val="22"/>
          <w:lang w:eastAsia="en-GB"/>
        </w:rPr>
      </w:pPr>
      <w:r>
        <w:rPr>
          <w:noProof/>
        </w:rPr>
        <w:t>6.1.3.4.1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_Toc130823720 \h </w:instrText>
      </w:r>
      <w:r>
        <w:rPr>
          <w:noProof/>
        </w:rPr>
      </w:r>
      <w:r>
        <w:rPr>
          <w:noProof/>
        </w:rPr>
        <w:fldChar w:fldCharType="separate"/>
      </w:r>
      <w:r>
        <w:rPr>
          <w:noProof/>
        </w:rPr>
        <w:t>77</w:t>
      </w:r>
      <w:r>
        <w:rPr>
          <w:noProof/>
        </w:rPr>
        <w:fldChar w:fldCharType="end"/>
      </w:r>
    </w:p>
    <w:p w14:paraId="79124742" w14:textId="1CE4B771" w:rsidR="006F5F20" w:rsidRDefault="006F5F20">
      <w:pPr>
        <w:pStyle w:val="TOC5"/>
        <w:rPr>
          <w:rFonts w:asciiTheme="minorHAnsi" w:eastAsiaTheme="minorEastAsia" w:hAnsiTheme="minorHAnsi" w:cstheme="minorBidi"/>
          <w:noProof/>
          <w:sz w:val="22"/>
          <w:szCs w:val="22"/>
          <w:lang w:eastAsia="en-GB"/>
        </w:rPr>
      </w:pPr>
      <w:r>
        <w:rPr>
          <w:noProof/>
        </w:rPr>
        <w:t>6.1.3.4.2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_Toc130823721 \h </w:instrText>
      </w:r>
      <w:r>
        <w:rPr>
          <w:noProof/>
        </w:rPr>
      </w:r>
      <w:r>
        <w:rPr>
          <w:noProof/>
        </w:rPr>
        <w:fldChar w:fldCharType="separate"/>
      </w:r>
      <w:r>
        <w:rPr>
          <w:noProof/>
        </w:rPr>
        <w:t>77</w:t>
      </w:r>
      <w:r>
        <w:rPr>
          <w:noProof/>
        </w:rPr>
        <w:fldChar w:fldCharType="end"/>
      </w:r>
    </w:p>
    <w:p w14:paraId="4D4495ED" w14:textId="5790C954" w:rsidR="006F5F20" w:rsidRDefault="006F5F20">
      <w:pPr>
        <w:pStyle w:val="TOC5"/>
        <w:rPr>
          <w:rFonts w:asciiTheme="minorHAnsi" w:eastAsiaTheme="minorEastAsia" w:hAnsiTheme="minorHAnsi" w:cstheme="minorBidi"/>
          <w:noProof/>
          <w:sz w:val="22"/>
          <w:szCs w:val="22"/>
          <w:lang w:eastAsia="en-GB"/>
        </w:rPr>
      </w:pPr>
      <w:r w:rsidRPr="000F1CEA">
        <w:rPr>
          <w:rFonts w:cs="Arial"/>
          <w:noProof/>
        </w:rPr>
        <w:t>6.1.3.4.3</w:t>
      </w:r>
      <w:r>
        <w:rPr>
          <w:rFonts w:asciiTheme="minorHAnsi" w:eastAsiaTheme="minorEastAsia" w:hAnsiTheme="minorHAnsi" w:cstheme="minorBidi"/>
          <w:noProof/>
          <w:sz w:val="22"/>
          <w:szCs w:val="22"/>
          <w:lang w:eastAsia="en-GB"/>
        </w:rPr>
        <w:tab/>
      </w:r>
      <w:r w:rsidRPr="000F1CEA">
        <w:rPr>
          <w:rFonts w:cs="Arial"/>
          <w:noProof/>
        </w:rPr>
        <w:t>Resource Standard Methods</w:t>
      </w:r>
      <w:r>
        <w:rPr>
          <w:noProof/>
        </w:rPr>
        <w:tab/>
      </w:r>
      <w:r>
        <w:rPr>
          <w:noProof/>
        </w:rPr>
        <w:fldChar w:fldCharType="begin" w:fldLock="1"/>
      </w:r>
      <w:r>
        <w:rPr>
          <w:noProof/>
        </w:rPr>
        <w:instrText xml:space="preserve"> PAGEREF _Toc130823722 \h </w:instrText>
      </w:r>
      <w:r>
        <w:rPr>
          <w:noProof/>
        </w:rPr>
      </w:r>
      <w:r>
        <w:rPr>
          <w:noProof/>
        </w:rPr>
        <w:fldChar w:fldCharType="separate"/>
      </w:r>
      <w:r>
        <w:rPr>
          <w:noProof/>
        </w:rPr>
        <w:t>78</w:t>
      </w:r>
      <w:r>
        <w:rPr>
          <w:noProof/>
        </w:rPr>
        <w:fldChar w:fldCharType="end"/>
      </w:r>
    </w:p>
    <w:p w14:paraId="5B38951D" w14:textId="051D7095" w:rsidR="006F5F20" w:rsidRDefault="006F5F20">
      <w:pPr>
        <w:pStyle w:val="TOC6"/>
        <w:rPr>
          <w:rFonts w:asciiTheme="minorHAnsi" w:eastAsiaTheme="minorEastAsia" w:hAnsiTheme="minorHAnsi" w:cstheme="minorBidi"/>
          <w:noProof/>
          <w:sz w:val="22"/>
          <w:szCs w:val="22"/>
          <w:lang w:eastAsia="en-GB"/>
        </w:rPr>
      </w:pPr>
      <w:r>
        <w:rPr>
          <w:noProof/>
        </w:rPr>
        <w:t>6.1.3.4.3.1</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_Toc130823723 \h </w:instrText>
      </w:r>
      <w:r>
        <w:rPr>
          <w:noProof/>
        </w:rPr>
      </w:r>
      <w:r>
        <w:rPr>
          <w:noProof/>
        </w:rPr>
        <w:fldChar w:fldCharType="separate"/>
      </w:r>
      <w:r>
        <w:rPr>
          <w:noProof/>
        </w:rPr>
        <w:t>78</w:t>
      </w:r>
      <w:r>
        <w:rPr>
          <w:noProof/>
        </w:rPr>
        <w:fldChar w:fldCharType="end"/>
      </w:r>
    </w:p>
    <w:p w14:paraId="24BD6895" w14:textId="723F10C7" w:rsidR="006F5F20" w:rsidRDefault="006F5F20">
      <w:pPr>
        <w:pStyle w:val="TOC5"/>
        <w:rPr>
          <w:rFonts w:asciiTheme="minorHAnsi" w:eastAsiaTheme="minorEastAsia" w:hAnsiTheme="minorHAnsi" w:cstheme="minorBidi"/>
          <w:noProof/>
          <w:sz w:val="22"/>
          <w:szCs w:val="22"/>
          <w:lang w:eastAsia="en-GB"/>
        </w:rPr>
      </w:pPr>
      <w:r>
        <w:rPr>
          <w:noProof/>
        </w:rPr>
        <w:t>6.1.3.4.4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_Toc130823724 \h </w:instrText>
      </w:r>
      <w:r>
        <w:rPr>
          <w:noProof/>
        </w:rPr>
      </w:r>
      <w:r>
        <w:rPr>
          <w:noProof/>
        </w:rPr>
        <w:fldChar w:fldCharType="separate"/>
      </w:r>
      <w:r>
        <w:rPr>
          <w:noProof/>
        </w:rPr>
        <w:t>78</w:t>
      </w:r>
      <w:r>
        <w:rPr>
          <w:noProof/>
        </w:rPr>
        <w:fldChar w:fldCharType="end"/>
      </w:r>
    </w:p>
    <w:p w14:paraId="1161D6F3" w14:textId="31555145" w:rsidR="006F5F20" w:rsidRDefault="006F5F20">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Resource: N1N2 Messages</w:t>
      </w:r>
      <w:r>
        <w:rPr>
          <w:noProof/>
          <w:lang w:eastAsia="zh-CN"/>
        </w:rPr>
        <w:t xml:space="preserve"> Collection</w:t>
      </w:r>
      <w:r>
        <w:rPr>
          <w:noProof/>
        </w:rPr>
        <w:tab/>
      </w:r>
      <w:r>
        <w:rPr>
          <w:noProof/>
        </w:rPr>
        <w:fldChar w:fldCharType="begin" w:fldLock="1"/>
      </w:r>
      <w:r>
        <w:rPr>
          <w:noProof/>
        </w:rPr>
        <w:instrText xml:space="preserve"> PAGEREF _Toc130823725 \h </w:instrText>
      </w:r>
      <w:r>
        <w:rPr>
          <w:noProof/>
        </w:rPr>
      </w:r>
      <w:r>
        <w:rPr>
          <w:noProof/>
        </w:rPr>
        <w:fldChar w:fldCharType="separate"/>
      </w:r>
      <w:r>
        <w:rPr>
          <w:noProof/>
        </w:rPr>
        <w:t>79</w:t>
      </w:r>
      <w:r>
        <w:rPr>
          <w:noProof/>
        </w:rPr>
        <w:fldChar w:fldCharType="end"/>
      </w:r>
    </w:p>
    <w:p w14:paraId="717FF24E" w14:textId="6AA7BDDE" w:rsidR="006F5F20" w:rsidRDefault="006F5F20">
      <w:pPr>
        <w:pStyle w:val="TOC5"/>
        <w:rPr>
          <w:rFonts w:asciiTheme="minorHAnsi" w:eastAsiaTheme="minorEastAsia" w:hAnsiTheme="minorHAnsi" w:cstheme="minorBidi"/>
          <w:noProof/>
          <w:sz w:val="22"/>
          <w:szCs w:val="22"/>
          <w:lang w:eastAsia="en-GB"/>
        </w:rPr>
      </w:pPr>
      <w:r>
        <w:rPr>
          <w:noProof/>
        </w:rPr>
        <w:t>6.1.3.5.1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_Toc130823726 \h </w:instrText>
      </w:r>
      <w:r>
        <w:rPr>
          <w:noProof/>
        </w:rPr>
      </w:r>
      <w:r>
        <w:rPr>
          <w:noProof/>
        </w:rPr>
        <w:fldChar w:fldCharType="separate"/>
      </w:r>
      <w:r>
        <w:rPr>
          <w:noProof/>
        </w:rPr>
        <w:t>79</w:t>
      </w:r>
      <w:r>
        <w:rPr>
          <w:noProof/>
        </w:rPr>
        <w:fldChar w:fldCharType="end"/>
      </w:r>
    </w:p>
    <w:p w14:paraId="547F85DB" w14:textId="46E5C286" w:rsidR="006F5F20" w:rsidRDefault="006F5F20">
      <w:pPr>
        <w:pStyle w:val="TOC5"/>
        <w:rPr>
          <w:rFonts w:asciiTheme="minorHAnsi" w:eastAsiaTheme="minorEastAsia" w:hAnsiTheme="minorHAnsi" w:cstheme="minorBidi"/>
          <w:noProof/>
          <w:sz w:val="22"/>
          <w:szCs w:val="22"/>
          <w:lang w:eastAsia="en-GB"/>
        </w:rPr>
      </w:pPr>
      <w:r>
        <w:rPr>
          <w:noProof/>
        </w:rPr>
        <w:t>6.1.3.5.2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_Toc130823727 \h </w:instrText>
      </w:r>
      <w:r>
        <w:rPr>
          <w:noProof/>
        </w:rPr>
      </w:r>
      <w:r>
        <w:rPr>
          <w:noProof/>
        </w:rPr>
        <w:fldChar w:fldCharType="separate"/>
      </w:r>
      <w:r>
        <w:rPr>
          <w:noProof/>
        </w:rPr>
        <w:t>79</w:t>
      </w:r>
      <w:r>
        <w:rPr>
          <w:noProof/>
        </w:rPr>
        <w:fldChar w:fldCharType="end"/>
      </w:r>
    </w:p>
    <w:p w14:paraId="3B3F1593" w14:textId="0E0F42D4" w:rsidR="006F5F20" w:rsidRDefault="006F5F20">
      <w:pPr>
        <w:pStyle w:val="TOC5"/>
        <w:rPr>
          <w:rFonts w:asciiTheme="minorHAnsi" w:eastAsiaTheme="minorEastAsia" w:hAnsiTheme="minorHAnsi" w:cstheme="minorBidi"/>
          <w:noProof/>
          <w:sz w:val="22"/>
          <w:szCs w:val="22"/>
          <w:lang w:eastAsia="en-GB"/>
        </w:rPr>
      </w:pPr>
      <w:r>
        <w:rPr>
          <w:noProof/>
        </w:rPr>
        <w:t>6.1.3.5.3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_Toc130823728 \h </w:instrText>
      </w:r>
      <w:r>
        <w:rPr>
          <w:noProof/>
        </w:rPr>
      </w:r>
      <w:r>
        <w:rPr>
          <w:noProof/>
        </w:rPr>
        <w:fldChar w:fldCharType="separate"/>
      </w:r>
      <w:r>
        <w:rPr>
          <w:noProof/>
        </w:rPr>
        <w:t>79</w:t>
      </w:r>
      <w:r>
        <w:rPr>
          <w:noProof/>
        </w:rPr>
        <w:fldChar w:fldCharType="end"/>
      </w:r>
    </w:p>
    <w:p w14:paraId="7E2B7B45" w14:textId="2816905C" w:rsidR="006F5F20" w:rsidRDefault="006F5F20">
      <w:pPr>
        <w:pStyle w:val="TOC6"/>
        <w:rPr>
          <w:rFonts w:asciiTheme="minorHAnsi" w:eastAsiaTheme="minorEastAsia" w:hAnsiTheme="minorHAnsi" w:cstheme="minorBidi"/>
          <w:noProof/>
          <w:sz w:val="22"/>
          <w:szCs w:val="22"/>
          <w:lang w:eastAsia="en-GB"/>
        </w:rPr>
      </w:pPr>
      <w:r>
        <w:rPr>
          <w:noProof/>
        </w:rPr>
        <w:t>6.1.3.5.3.1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_Toc130823729 \h </w:instrText>
      </w:r>
      <w:r>
        <w:rPr>
          <w:noProof/>
        </w:rPr>
      </w:r>
      <w:r>
        <w:rPr>
          <w:noProof/>
        </w:rPr>
        <w:fldChar w:fldCharType="separate"/>
      </w:r>
      <w:r>
        <w:rPr>
          <w:noProof/>
        </w:rPr>
        <w:t>79</w:t>
      </w:r>
      <w:r>
        <w:rPr>
          <w:noProof/>
        </w:rPr>
        <w:fldChar w:fldCharType="end"/>
      </w:r>
    </w:p>
    <w:p w14:paraId="65250238" w14:textId="588FA0AB" w:rsidR="006F5F20" w:rsidRDefault="006F5F20">
      <w:pPr>
        <w:pStyle w:val="TOC4"/>
        <w:rPr>
          <w:rFonts w:asciiTheme="minorHAnsi" w:eastAsiaTheme="minorEastAsia" w:hAnsiTheme="minorHAnsi" w:cstheme="minorBidi"/>
          <w:noProof/>
          <w:sz w:val="22"/>
          <w:szCs w:val="22"/>
          <w:lang w:eastAsia="en-GB"/>
        </w:rPr>
      </w:pPr>
      <w:r>
        <w:rPr>
          <w:noProof/>
        </w:rPr>
        <w:t>6.1.3.6</w:t>
      </w:r>
      <w:r>
        <w:rPr>
          <w:rFonts w:asciiTheme="minorHAnsi" w:eastAsiaTheme="minorEastAsia" w:hAnsiTheme="minorHAnsi" w:cstheme="minorBidi"/>
          <w:noProof/>
          <w:sz w:val="22"/>
          <w:szCs w:val="22"/>
          <w:lang w:eastAsia="en-GB"/>
        </w:rPr>
        <w:tab/>
      </w:r>
      <w:r>
        <w:rPr>
          <w:noProof/>
        </w:rPr>
        <w:t>Resource: subscriptions</w:t>
      </w:r>
      <w:r>
        <w:rPr>
          <w:noProof/>
          <w:lang w:eastAsia="zh-CN"/>
        </w:rPr>
        <w:t xml:space="preserve"> collection</w:t>
      </w:r>
      <w:r>
        <w:rPr>
          <w:noProof/>
        </w:rPr>
        <w:tab/>
      </w:r>
      <w:r>
        <w:rPr>
          <w:noProof/>
        </w:rPr>
        <w:fldChar w:fldCharType="begin" w:fldLock="1"/>
      </w:r>
      <w:r>
        <w:rPr>
          <w:noProof/>
        </w:rPr>
        <w:instrText xml:space="preserve"> PAGEREF _Toc130823730 \h </w:instrText>
      </w:r>
      <w:r>
        <w:rPr>
          <w:noProof/>
        </w:rPr>
      </w:r>
      <w:r>
        <w:rPr>
          <w:noProof/>
        </w:rPr>
        <w:fldChar w:fldCharType="separate"/>
      </w:r>
      <w:r>
        <w:rPr>
          <w:noProof/>
        </w:rPr>
        <w:t>83</w:t>
      </w:r>
      <w:r>
        <w:rPr>
          <w:noProof/>
        </w:rPr>
        <w:fldChar w:fldCharType="end"/>
      </w:r>
    </w:p>
    <w:p w14:paraId="57D31DCC" w14:textId="356BF5C5" w:rsidR="006F5F20" w:rsidRDefault="006F5F20">
      <w:pPr>
        <w:pStyle w:val="TOC5"/>
        <w:rPr>
          <w:rFonts w:asciiTheme="minorHAnsi" w:eastAsiaTheme="minorEastAsia" w:hAnsiTheme="minorHAnsi" w:cstheme="minorBidi"/>
          <w:noProof/>
          <w:sz w:val="22"/>
          <w:szCs w:val="22"/>
          <w:lang w:eastAsia="en-GB"/>
        </w:rPr>
      </w:pPr>
      <w:r>
        <w:rPr>
          <w:noProof/>
        </w:rPr>
        <w:t>6.1.3.6.1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_Toc130823731 \h </w:instrText>
      </w:r>
      <w:r>
        <w:rPr>
          <w:noProof/>
        </w:rPr>
      </w:r>
      <w:r>
        <w:rPr>
          <w:noProof/>
        </w:rPr>
        <w:fldChar w:fldCharType="separate"/>
      </w:r>
      <w:r>
        <w:rPr>
          <w:noProof/>
        </w:rPr>
        <w:t>83</w:t>
      </w:r>
      <w:r>
        <w:rPr>
          <w:noProof/>
        </w:rPr>
        <w:fldChar w:fldCharType="end"/>
      </w:r>
    </w:p>
    <w:p w14:paraId="592AF3D3" w14:textId="74D13D3B" w:rsidR="006F5F20" w:rsidRDefault="006F5F20">
      <w:pPr>
        <w:pStyle w:val="TOC5"/>
        <w:rPr>
          <w:rFonts w:asciiTheme="minorHAnsi" w:eastAsiaTheme="minorEastAsia" w:hAnsiTheme="minorHAnsi" w:cstheme="minorBidi"/>
          <w:noProof/>
          <w:sz w:val="22"/>
          <w:szCs w:val="22"/>
          <w:lang w:eastAsia="en-GB"/>
        </w:rPr>
      </w:pPr>
      <w:r>
        <w:rPr>
          <w:noProof/>
        </w:rPr>
        <w:t>6.1.3.6.2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_Toc130823732 \h </w:instrText>
      </w:r>
      <w:r>
        <w:rPr>
          <w:noProof/>
        </w:rPr>
      </w:r>
      <w:r>
        <w:rPr>
          <w:noProof/>
        </w:rPr>
        <w:fldChar w:fldCharType="separate"/>
      </w:r>
      <w:r>
        <w:rPr>
          <w:noProof/>
        </w:rPr>
        <w:t>83</w:t>
      </w:r>
      <w:r>
        <w:rPr>
          <w:noProof/>
        </w:rPr>
        <w:fldChar w:fldCharType="end"/>
      </w:r>
    </w:p>
    <w:p w14:paraId="5FD8C1E3" w14:textId="70C7382D" w:rsidR="006F5F20" w:rsidRDefault="006F5F20">
      <w:pPr>
        <w:pStyle w:val="TOC5"/>
        <w:rPr>
          <w:rFonts w:asciiTheme="minorHAnsi" w:eastAsiaTheme="minorEastAsia" w:hAnsiTheme="minorHAnsi" w:cstheme="minorBidi"/>
          <w:noProof/>
          <w:sz w:val="22"/>
          <w:szCs w:val="22"/>
          <w:lang w:eastAsia="en-GB"/>
        </w:rPr>
      </w:pPr>
      <w:r>
        <w:rPr>
          <w:noProof/>
        </w:rPr>
        <w:t>6.1.3.6.3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_Toc130823733 \h </w:instrText>
      </w:r>
      <w:r>
        <w:rPr>
          <w:noProof/>
        </w:rPr>
      </w:r>
      <w:r>
        <w:rPr>
          <w:noProof/>
        </w:rPr>
        <w:fldChar w:fldCharType="separate"/>
      </w:r>
      <w:r>
        <w:rPr>
          <w:noProof/>
        </w:rPr>
        <w:t>83</w:t>
      </w:r>
      <w:r>
        <w:rPr>
          <w:noProof/>
        </w:rPr>
        <w:fldChar w:fldCharType="end"/>
      </w:r>
    </w:p>
    <w:p w14:paraId="1993124F" w14:textId="6C9043C3" w:rsidR="006F5F20" w:rsidRDefault="006F5F20">
      <w:pPr>
        <w:pStyle w:val="TOC6"/>
        <w:rPr>
          <w:rFonts w:asciiTheme="minorHAnsi" w:eastAsiaTheme="minorEastAsia" w:hAnsiTheme="minorHAnsi" w:cstheme="minorBidi"/>
          <w:noProof/>
          <w:sz w:val="22"/>
          <w:szCs w:val="22"/>
          <w:lang w:eastAsia="en-GB"/>
        </w:rPr>
      </w:pPr>
      <w:r>
        <w:rPr>
          <w:noProof/>
        </w:rPr>
        <w:t>6.1.3.6.3.1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_Toc130823734 \h </w:instrText>
      </w:r>
      <w:r>
        <w:rPr>
          <w:noProof/>
        </w:rPr>
      </w:r>
      <w:r>
        <w:rPr>
          <w:noProof/>
        </w:rPr>
        <w:fldChar w:fldCharType="separate"/>
      </w:r>
      <w:r>
        <w:rPr>
          <w:noProof/>
        </w:rPr>
        <w:t>83</w:t>
      </w:r>
      <w:r>
        <w:rPr>
          <w:noProof/>
        </w:rPr>
        <w:fldChar w:fldCharType="end"/>
      </w:r>
    </w:p>
    <w:p w14:paraId="3A32294E" w14:textId="5A35F5FA" w:rsidR="006F5F20" w:rsidRDefault="006F5F20">
      <w:pPr>
        <w:pStyle w:val="TOC4"/>
        <w:rPr>
          <w:rFonts w:asciiTheme="minorHAnsi" w:eastAsiaTheme="minorEastAsia" w:hAnsiTheme="minorHAnsi" w:cstheme="minorBidi"/>
          <w:noProof/>
          <w:sz w:val="22"/>
          <w:szCs w:val="22"/>
          <w:lang w:eastAsia="en-GB"/>
        </w:rPr>
      </w:pPr>
      <w:r>
        <w:rPr>
          <w:noProof/>
        </w:rPr>
        <w:t>6.1.3.7</w:t>
      </w:r>
      <w:r>
        <w:rPr>
          <w:rFonts w:asciiTheme="minorHAnsi" w:eastAsiaTheme="minorEastAsia" w:hAnsiTheme="minorHAnsi" w:cstheme="minorBidi"/>
          <w:noProof/>
          <w:sz w:val="22"/>
          <w:szCs w:val="22"/>
          <w:lang w:eastAsia="en-GB"/>
        </w:rPr>
        <w:tab/>
      </w:r>
      <w:r>
        <w:rPr>
          <w:noProof/>
        </w:rPr>
        <w:t xml:space="preserve">Resource: </w:t>
      </w:r>
      <w:r>
        <w:rPr>
          <w:noProof/>
          <w:lang w:eastAsia="zh-CN"/>
        </w:rPr>
        <w:t>individual subscription</w:t>
      </w:r>
      <w:r>
        <w:rPr>
          <w:noProof/>
        </w:rPr>
        <w:tab/>
      </w:r>
      <w:r>
        <w:rPr>
          <w:noProof/>
        </w:rPr>
        <w:fldChar w:fldCharType="begin" w:fldLock="1"/>
      </w:r>
      <w:r>
        <w:rPr>
          <w:noProof/>
        </w:rPr>
        <w:instrText xml:space="preserve"> PAGEREF _Toc130823735 \h </w:instrText>
      </w:r>
      <w:r>
        <w:rPr>
          <w:noProof/>
        </w:rPr>
      </w:r>
      <w:r>
        <w:rPr>
          <w:noProof/>
        </w:rPr>
        <w:fldChar w:fldCharType="separate"/>
      </w:r>
      <w:r>
        <w:rPr>
          <w:noProof/>
        </w:rPr>
        <w:t>85</w:t>
      </w:r>
      <w:r>
        <w:rPr>
          <w:noProof/>
        </w:rPr>
        <w:fldChar w:fldCharType="end"/>
      </w:r>
    </w:p>
    <w:p w14:paraId="31676F8D" w14:textId="51B063E9" w:rsidR="006F5F20" w:rsidRDefault="006F5F20">
      <w:pPr>
        <w:pStyle w:val="TOC5"/>
        <w:rPr>
          <w:rFonts w:asciiTheme="minorHAnsi" w:eastAsiaTheme="minorEastAsia" w:hAnsiTheme="minorHAnsi" w:cstheme="minorBidi"/>
          <w:noProof/>
          <w:sz w:val="22"/>
          <w:szCs w:val="22"/>
          <w:lang w:eastAsia="en-GB"/>
        </w:rPr>
      </w:pPr>
      <w:r>
        <w:rPr>
          <w:noProof/>
        </w:rPr>
        <w:t>6.1.3.7.1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_Toc130823736 \h </w:instrText>
      </w:r>
      <w:r>
        <w:rPr>
          <w:noProof/>
        </w:rPr>
      </w:r>
      <w:r>
        <w:rPr>
          <w:noProof/>
        </w:rPr>
        <w:fldChar w:fldCharType="separate"/>
      </w:r>
      <w:r>
        <w:rPr>
          <w:noProof/>
        </w:rPr>
        <w:t>85</w:t>
      </w:r>
      <w:r>
        <w:rPr>
          <w:noProof/>
        </w:rPr>
        <w:fldChar w:fldCharType="end"/>
      </w:r>
    </w:p>
    <w:p w14:paraId="682F425F" w14:textId="7555F5FC" w:rsidR="006F5F20" w:rsidRDefault="006F5F20">
      <w:pPr>
        <w:pStyle w:val="TOC5"/>
        <w:rPr>
          <w:rFonts w:asciiTheme="minorHAnsi" w:eastAsiaTheme="minorEastAsia" w:hAnsiTheme="minorHAnsi" w:cstheme="minorBidi"/>
          <w:noProof/>
          <w:sz w:val="22"/>
          <w:szCs w:val="22"/>
          <w:lang w:eastAsia="en-GB"/>
        </w:rPr>
      </w:pPr>
      <w:r>
        <w:rPr>
          <w:noProof/>
        </w:rPr>
        <w:t>6.1.3.7.2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_Toc130823737 \h </w:instrText>
      </w:r>
      <w:r>
        <w:rPr>
          <w:noProof/>
        </w:rPr>
      </w:r>
      <w:r>
        <w:rPr>
          <w:noProof/>
        </w:rPr>
        <w:fldChar w:fldCharType="separate"/>
      </w:r>
      <w:r>
        <w:rPr>
          <w:noProof/>
        </w:rPr>
        <w:t>85</w:t>
      </w:r>
      <w:r>
        <w:rPr>
          <w:noProof/>
        </w:rPr>
        <w:fldChar w:fldCharType="end"/>
      </w:r>
    </w:p>
    <w:p w14:paraId="781221A8" w14:textId="0802DDD7" w:rsidR="006F5F20" w:rsidRDefault="006F5F20">
      <w:pPr>
        <w:pStyle w:val="TOC5"/>
        <w:rPr>
          <w:rFonts w:asciiTheme="minorHAnsi" w:eastAsiaTheme="minorEastAsia" w:hAnsiTheme="minorHAnsi" w:cstheme="minorBidi"/>
          <w:noProof/>
          <w:sz w:val="22"/>
          <w:szCs w:val="22"/>
          <w:lang w:eastAsia="en-GB"/>
        </w:rPr>
      </w:pPr>
      <w:r>
        <w:rPr>
          <w:noProof/>
        </w:rPr>
        <w:t>6.1.3.7.3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_Toc130823738 \h </w:instrText>
      </w:r>
      <w:r>
        <w:rPr>
          <w:noProof/>
        </w:rPr>
      </w:r>
      <w:r>
        <w:rPr>
          <w:noProof/>
        </w:rPr>
        <w:fldChar w:fldCharType="separate"/>
      </w:r>
      <w:r>
        <w:rPr>
          <w:noProof/>
        </w:rPr>
        <w:t>85</w:t>
      </w:r>
      <w:r>
        <w:rPr>
          <w:noProof/>
        </w:rPr>
        <w:fldChar w:fldCharType="end"/>
      </w:r>
    </w:p>
    <w:p w14:paraId="6AA2207E" w14:textId="5406686B" w:rsidR="006F5F20" w:rsidRDefault="006F5F20">
      <w:pPr>
        <w:pStyle w:val="TOC6"/>
        <w:rPr>
          <w:rFonts w:asciiTheme="minorHAnsi" w:eastAsiaTheme="minorEastAsia" w:hAnsiTheme="minorHAnsi" w:cstheme="minorBidi"/>
          <w:noProof/>
          <w:sz w:val="22"/>
          <w:szCs w:val="22"/>
          <w:lang w:eastAsia="en-GB"/>
        </w:rPr>
      </w:pPr>
      <w:r>
        <w:rPr>
          <w:noProof/>
        </w:rPr>
        <w:t>6.1.3.7.3.1</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_Toc130823739 \h </w:instrText>
      </w:r>
      <w:r>
        <w:rPr>
          <w:noProof/>
        </w:rPr>
      </w:r>
      <w:r>
        <w:rPr>
          <w:noProof/>
        </w:rPr>
        <w:fldChar w:fldCharType="separate"/>
      </w:r>
      <w:r>
        <w:rPr>
          <w:noProof/>
        </w:rPr>
        <w:t>85</w:t>
      </w:r>
      <w:r>
        <w:rPr>
          <w:noProof/>
        </w:rPr>
        <w:fldChar w:fldCharType="end"/>
      </w:r>
    </w:p>
    <w:p w14:paraId="68C5625B" w14:textId="23B257DE" w:rsidR="006F5F20" w:rsidRDefault="006F5F20">
      <w:pPr>
        <w:pStyle w:val="TOC6"/>
        <w:rPr>
          <w:rFonts w:asciiTheme="minorHAnsi" w:eastAsiaTheme="minorEastAsia" w:hAnsiTheme="minorHAnsi" w:cstheme="minorBidi"/>
          <w:noProof/>
          <w:sz w:val="22"/>
          <w:szCs w:val="22"/>
          <w:lang w:eastAsia="en-GB"/>
        </w:rPr>
      </w:pPr>
      <w:r>
        <w:rPr>
          <w:noProof/>
        </w:rPr>
        <w:lastRenderedPageBreak/>
        <w:t>6.1.3.7.3.2</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fldLock="1"/>
      </w:r>
      <w:r>
        <w:rPr>
          <w:noProof/>
        </w:rPr>
        <w:instrText xml:space="preserve"> PAGEREF _Toc130823740 \h </w:instrText>
      </w:r>
      <w:r>
        <w:rPr>
          <w:noProof/>
        </w:rPr>
      </w:r>
      <w:r>
        <w:rPr>
          <w:noProof/>
        </w:rPr>
        <w:fldChar w:fldCharType="separate"/>
      </w:r>
      <w:r>
        <w:rPr>
          <w:noProof/>
        </w:rPr>
        <w:t>86</w:t>
      </w:r>
      <w:r>
        <w:rPr>
          <w:noProof/>
        </w:rPr>
        <w:fldChar w:fldCharType="end"/>
      </w:r>
    </w:p>
    <w:p w14:paraId="775B1C11" w14:textId="7EDC506B" w:rsidR="006F5F20" w:rsidRDefault="006F5F20">
      <w:pPr>
        <w:pStyle w:val="TOC4"/>
        <w:rPr>
          <w:rFonts w:asciiTheme="minorHAnsi" w:eastAsiaTheme="minorEastAsia" w:hAnsiTheme="minorHAnsi" w:cstheme="minorBidi"/>
          <w:noProof/>
          <w:sz w:val="22"/>
          <w:szCs w:val="22"/>
          <w:lang w:eastAsia="en-GB"/>
        </w:rPr>
      </w:pPr>
      <w:r>
        <w:rPr>
          <w:noProof/>
        </w:rPr>
        <w:t>6.1.3.8</w:t>
      </w:r>
      <w:r>
        <w:rPr>
          <w:rFonts w:asciiTheme="minorHAnsi" w:eastAsiaTheme="minorEastAsia" w:hAnsiTheme="minorHAnsi" w:cstheme="minorBidi"/>
          <w:noProof/>
          <w:sz w:val="22"/>
          <w:szCs w:val="22"/>
          <w:lang w:eastAsia="en-GB"/>
        </w:rPr>
        <w:tab/>
      </w:r>
      <w:r>
        <w:rPr>
          <w:noProof/>
        </w:rPr>
        <w:t>Resource: Non UE N2 Messages Collection</w:t>
      </w:r>
      <w:r>
        <w:rPr>
          <w:noProof/>
        </w:rPr>
        <w:tab/>
      </w:r>
      <w:r>
        <w:rPr>
          <w:noProof/>
        </w:rPr>
        <w:fldChar w:fldCharType="begin" w:fldLock="1"/>
      </w:r>
      <w:r>
        <w:rPr>
          <w:noProof/>
        </w:rPr>
        <w:instrText xml:space="preserve"> PAGEREF _Toc130823741 \h </w:instrText>
      </w:r>
      <w:r>
        <w:rPr>
          <w:noProof/>
        </w:rPr>
      </w:r>
      <w:r>
        <w:rPr>
          <w:noProof/>
        </w:rPr>
        <w:fldChar w:fldCharType="separate"/>
      </w:r>
      <w:r>
        <w:rPr>
          <w:noProof/>
        </w:rPr>
        <w:t>87</w:t>
      </w:r>
      <w:r>
        <w:rPr>
          <w:noProof/>
        </w:rPr>
        <w:fldChar w:fldCharType="end"/>
      </w:r>
    </w:p>
    <w:p w14:paraId="7D509E4D" w14:textId="77CE23B7" w:rsidR="006F5F20" w:rsidRDefault="006F5F20">
      <w:pPr>
        <w:pStyle w:val="TOC5"/>
        <w:rPr>
          <w:rFonts w:asciiTheme="minorHAnsi" w:eastAsiaTheme="minorEastAsia" w:hAnsiTheme="minorHAnsi" w:cstheme="minorBidi"/>
          <w:noProof/>
          <w:sz w:val="22"/>
          <w:szCs w:val="22"/>
          <w:lang w:eastAsia="en-GB"/>
        </w:rPr>
      </w:pPr>
      <w:r>
        <w:rPr>
          <w:noProof/>
        </w:rPr>
        <w:t>6.1.3.8.1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_Toc130823742 \h </w:instrText>
      </w:r>
      <w:r>
        <w:rPr>
          <w:noProof/>
        </w:rPr>
      </w:r>
      <w:r>
        <w:rPr>
          <w:noProof/>
        </w:rPr>
        <w:fldChar w:fldCharType="separate"/>
      </w:r>
      <w:r>
        <w:rPr>
          <w:noProof/>
        </w:rPr>
        <w:t>87</w:t>
      </w:r>
      <w:r>
        <w:rPr>
          <w:noProof/>
        </w:rPr>
        <w:fldChar w:fldCharType="end"/>
      </w:r>
    </w:p>
    <w:p w14:paraId="18D5DFFE" w14:textId="0B17576C" w:rsidR="006F5F20" w:rsidRDefault="006F5F20">
      <w:pPr>
        <w:pStyle w:val="TOC5"/>
        <w:rPr>
          <w:rFonts w:asciiTheme="minorHAnsi" w:eastAsiaTheme="minorEastAsia" w:hAnsiTheme="minorHAnsi" w:cstheme="minorBidi"/>
          <w:noProof/>
          <w:sz w:val="22"/>
          <w:szCs w:val="22"/>
          <w:lang w:eastAsia="en-GB"/>
        </w:rPr>
      </w:pPr>
      <w:r>
        <w:rPr>
          <w:noProof/>
        </w:rPr>
        <w:t>6.1.3.8.2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_Toc130823743 \h </w:instrText>
      </w:r>
      <w:r>
        <w:rPr>
          <w:noProof/>
        </w:rPr>
      </w:r>
      <w:r>
        <w:rPr>
          <w:noProof/>
        </w:rPr>
        <w:fldChar w:fldCharType="separate"/>
      </w:r>
      <w:r>
        <w:rPr>
          <w:noProof/>
        </w:rPr>
        <w:t>87</w:t>
      </w:r>
      <w:r>
        <w:rPr>
          <w:noProof/>
        </w:rPr>
        <w:fldChar w:fldCharType="end"/>
      </w:r>
    </w:p>
    <w:p w14:paraId="5FFEDC07" w14:textId="027E9A26" w:rsidR="006F5F20" w:rsidRDefault="006F5F20">
      <w:pPr>
        <w:pStyle w:val="TOC5"/>
        <w:rPr>
          <w:rFonts w:asciiTheme="minorHAnsi" w:eastAsiaTheme="minorEastAsia" w:hAnsiTheme="minorHAnsi" w:cstheme="minorBidi"/>
          <w:noProof/>
          <w:sz w:val="22"/>
          <w:szCs w:val="22"/>
          <w:lang w:eastAsia="en-GB"/>
        </w:rPr>
      </w:pPr>
      <w:r>
        <w:rPr>
          <w:noProof/>
        </w:rPr>
        <w:t>6.1.3.8.3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_Toc130823744 \h </w:instrText>
      </w:r>
      <w:r>
        <w:rPr>
          <w:noProof/>
        </w:rPr>
      </w:r>
      <w:r>
        <w:rPr>
          <w:noProof/>
        </w:rPr>
        <w:fldChar w:fldCharType="separate"/>
      </w:r>
      <w:r>
        <w:rPr>
          <w:noProof/>
        </w:rPr>
        <w:t>88</w:t>
      </w:r>
      <w:r>
        <w:rPr>
          <w:noProof/>
        </w:rPr>
        <w:fldChar w:fldCharType="end"/>
      </w:r>
    </w:p>
    <w:p w14:paraId="4F4BE0B1" w14:textId="50B7E73B" w:rsidR="006F5F20" w:rsidRDefault="006F5F20">
      <w:pPr>
        <w:pStyle w:val="TOC5"/>
        <w:rPr>
          <w:rFonts w:asciiTheme="minorHAnsi" w:eastAsiaTheme="minorEastAsia" w:hAnsiTheme="minorHAnsi" w:cstheme="minorBidi"/>
          <w:noProof/>
          <w:sz w:val="22"/>
          <w:szCs w:val="22"/>
          <w:lang w:eastAsia="en-GB"/>
        </w:rPr>
      </w:pPr>
      <w:r>
        <w:rPr>
          <w:noProof/>
        </w:rPr>
        <w:t>6.1.3.8.4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_Toc130823745 \h </w:instrText>
      </w:r>
      <w:r>
        <w:rPr>
          <w:noProof/>
        </w:rPr>
      </w:r>
      <w:r>
        <w:rPr>
          <w:noProof/>
        </w:rPr>
        <w:fldChar w:fldCharType="separate"/>
      </w:r>
      <w:r>
        <w:rPr>
          <w:noProof/>
        </w:rPr>
        <w:t>88</w:t>
      </w:r>
      <w:r>
        <w:rPr>
          <w:noProof/>
        </w:rPr>
        <w:fldChar w:fldCharType="end"/>
      </w:r>
    </w:p>
    <w:p w14:paraId="2CF7D293" w14:textId="75DFA10C" w:rsidR="006F5F20" w:rsidRDefault="006F5F20">
      <w:pPr>
        <w:pStyle w:val="TOC6"/>
        <w:rPr>
          <w:rFonts w:asciiTheme="minorHAnsi" w:eastAsiaTheme="minorEastAsia" w:hAnsiTheme="minorHAnsi" w:cstheme="minorBidi"/>
          <w:noProof/>
          <w:sz w:val="22"/>
          <w:szCs w:val="22"/>
          <w:lang w:eastAsia="en-GB"/>
        </w:rPr>
      </w:pPr>
      <w:r>
        <w:rPr>
          <w:noProof/>
        </w:rPr>
        <w:t>6.1.3.8.4.1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_Toc130823746 \h </w:instrText>
      </w:r>
      <w:r>
        <w:rPr>
          <w:noProof/>
        </w:rPr>
      </w:r>
      <w:r>
        <w:rPr>
          <w:noProof/>
        </w:rPr>
        <w:fldChar w:fldCharType="separate"/>
      </w:r>
      <w:r>
        <w:rPr>
          <w:noProof/>
        </w:rPr>
        <w:t>88</w:t>
      </w:r>
      <w:r>
        <w:rPr>
          <w:noProof/>
        </w:rPr>
        <w:fldChar w:fldCharType="end"/>
      </w:r>
    </w:p>
    <w:p w14:paraId="3A5616F0" w14:textId="488289BA" w:rsidR="006F5F20" w:rsidRDefault="006F5F20">
      <w:pPr>
        <w:pStyle w:val="TOC6"/>
        <w:rPr>
          <w:rFonts w:asciiTheme="minorHAnsi" w:eastAsiaTheme="minorEastAsia" w:hAnsiTheme="minorHAnsi" w:cstheme="minorBidi"/>
          <w:noProof/>
          <w:sz w:val="22"/>
          <w:szCs w:val="22"/>
          <w:lang w:eastAsia="en-GB"/>
        </w:rPr>
      </w:pPr>
      <w:r>
        <w:rPr>
          <w:noProof/>
        </w:rPr>
        <w:t>6.1.3.8.4.2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_Toc130823747 \h </w:instrText>
      </w:r>
      <w:r>
        <w:rPr>
          <w:noProof/>
        </w:rPr>
      </w:r>
      <w:r>
        <w:rPr>
          <w:noProof/>
        </w:rPr>
        <w:fldChar w:fldCharType="separate"/>
      </w:r>
      <w:r>
        <w:rPr>
          <w:noProof/>
        </w:rPr>
        <w:t>88</w:t>
      </w:r>
      <w:r>
        <w:rPr>
          <w:noProof/>
        </w:rPr>
        <w:fldChar w:fldCharType="end"/>
      </w:r>
    </w:p>
    <w:p w14:paraId="13BABE3F" w14:textId="6CDA8C87" w:rsidR="006F5F20" w:rsidRDefault="006F5F20">
      <w:pPr>
        <w:pStyle w:val="TOC7"/>
        <w:rPr>
          <w:rFonts w:asciiTheme="minorHAnsi" w:eastAsiaTheme="minorEastAsia" w:hAnsiTheme="minorHAnsi" w:cstheme="minorBidi"/>
          <w:noProof/>
          <w:sz w:val="22"/>
          <w:szCs w:val="22"/>
          <w:lang w:eastAsia="en-GB"/>
        </w:rPr>
      </w:pPr>
      <w:r>
        <w:rPr>
          <w:noProof/>
        </w:rPr>
        <w:t>6.1.3.8.4.2.1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_Toc130823748 \h </w:instrText>
      </w:r>
      <w:r>
        <w:rPr>
          <w:noProof/>
        </w:rPr>
      </w:r>
      <w:r>
        <w:rPr>
          <w:noProof/>
        </w:rPr>
        <w:fldChar w:fldCharType="separate"/>
      </w:r>
      <w:r>
        <w:rPr>
          <w:noProof/>
        </w:rPr>
        <w:t>88</w:t>
      </w:r>
      <w:r>
        <w:rPr>
          <w:noProof/>
        </w:rPr>
        <w:fldChar w:fldCharType="end"/>
      </w:r>
    </w:p>
    <w:p w14:paraId="7E212E2E" w14:textId="25BDDE1E" w:rsidR="006F5F20" w:rsidRDefault="006F5F20">
      <w:pPr>
        <w:pStyle w:val="TOC7"/>
        <w:rPr>
          <w:rFonts w:asciiTheme="minorHAnsi" w:eastAsiaTheme="minorEastAsia" w:hAnsiTheme="minorHAnsi" w:cstheme="minorBidi"/>
          <w:noProof/>
          <w:sz w:val="22"/>
          <w:szCs w:val="22"/>
          <w:lang w:eastAsia="en-GB"/>
        </w:rPr>
      </w:pPr>
      <w:r>
        <w:rPr>
          <w:noProof/>
        </w:rPr>
        <w:t>6.1.3.8.4.2.2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_Toc130823749 \h </w:instrText>
      </w:r>
      <w:r>
        <w:rPr>
          <w:noProof/>
        </w:rPr>
      </w:r>
      <w:r>
        <w:rPr>
          <w:noProof/>
        </w:rPr>
        <w:fldChar w:fldCharType="separate"/>
      </w:r>
      <w:r>
        <w:rPr>
          <w:noProof/>
        </w:rPr>
        <w:t>88</w:t>
      </w:r>
      <w:r>
        <w:rPr>
          <w:noProof/>
        </w:rPr>
        <w:fldChar w:fldCharType="end"/>
      </w:r>
    </w:p>
    <w:p w14:paraId="59F59CDC" w14:textId="45C2D97B" w:rsidR="006F5F20" w:rsidRDefault="006F5F20">
      <w:pPr>
        <w:pStyle w:val="TOC4"/>
        <w:rPr>
          <w:rFonts w:asciiTheme="minorHAnsi" w:eastAsiaTheme="minorEastAsia" w:hAnsiTheme="minorHAnsi" w:cstheme="minorBidi"/>
          <w:noProof/>
          <w:sz w:val="22"/>
          <w:szCs w:val="22"/>
          <w:lang w:eastAsia="en-GB"/>
        </w:rPr>
      </w:pPr>
      <w:r>
        <w:rPr>
          <w:noProof/>
        </w:rPr>
        <w:t>6.1.3.9</w:t>
      </w:r>
      <w:r>
        <w:rPr>
          <w:rFonts w:asciiTheme="minorHAnsi" w:eastAsiaTheme="minorEastAsia" w:hAnsiTheme="minorHAnsi" w:cstheme="minorBidi"/>
          <w:noProof/>
          <w:sz w:val="22"/>
          <w:szCs w:val="22"/>
          <w:lang w:eastAsia="en-GB"/>
        </w:rPr>
        <w:tab/>
      </w:r>
      <w:r>
        <w:rPr>
          <w:noProof/>
        </w:rPr>
        <w:t>Resource: Non UE N2 Messages Subscriptions Collection</w:t>
      </w:r>
      <w:r>
        <w:rPr>
          <w:noProof/>
        </w:rPr>
        <w:tab/>
      </w:r>
      <w:r>
        <w:rPr>
          <w:noProof/>
        </w:rPr>
        <w:fldChar w:fldCharType="begin" w:fldLock="1"/>
      </w:r>
      <w:r>
        <w:rPr>
          <w:noProof/>
        </w:rPr>
        <w:instrText xml:space="preserve"> PAGEREF _Toc130823750 \h </w:instrText>
      </w:r>
      <w:r>
        <w:rPr>
          <w:noProof/>
        </w:rPr>
      </w:r>
      <w:r>
        <w:rPr>
          <w:noProof/>
        </w:rPr>
        <w:fldChar w:fldCharType="separate"/>
      </w:r>
      <w:r>
        <w:rPr>
          <w:noProof/>
        </w:rPr>
        <w:t>90</w:t>
      </w:r>
      <w:r>
        <w:rPr>
          <w:noProof/>
        </w:rPr>
        <w:fldChar w:fldCharType="end"/>
      </w:r>
    </w:p>
    <w:p w14:paraId="3E8F9164" w14:textId="51BE4C05" w:rsidR="006F5F20" w:rsidRDefault="006F5F20">
      <w:pPr>
        <w:pStyle w:val="TOC5"/>
        <w:rPr>
          <w:rFonts w:asciiTheme="minorHAnsi" w:eastAsiaTheme="minorEastAsia" w:hAnsiTheme="minorHAnsi" w:cstheme="minorBidi"/>
          <w:noProof/>
          <w:sz w:val="22"/>
          <w:szCs w:val="22"/>
          <w:lang w:eastAsia="en-GB"/>
        </w:rPr>
      </w:pPr>
      <w:r>
        <w:rPr>
          <w:noProof/>
        </w:rPr>
        <w:t>6.1.3.9.1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_Toc130823751 \h </w:instrText>
      </w:r>
      <w:r>
        <w:rPr>
          <w:noProof/>
        </w:rPr>
      </w:r>
      <w:r>
        <w:rPr>
          <w:noProof/>
        </w:rPr>
        <w:fldChar w:fldCharType="separate"/>
      </w:r>
      <w:r>
        <w:rPr>
          <w:noProof/>
        </w:rPr>
        <w:t>90</w:t>
      </w:r>
      <w:r>
        <w:rPr>
          <w:noProof/>
        </w:rPr>
        <w:fldChar w:fldCharType="end"/>
      </w:r>
    </w:p>
    <w:p w14:paraId="24C991A1" w14:textId="590D8F6A" w:rsidR="006F5F20" w:rsidRDefault="006F5F20">
      <w:pPr>
        <w:pStyle w:val="TOC5"/>
        <w:rPr>
          <w:rFonts w:asciiTheme="minorHAnsi" w:eastAsiaTheme="minorEastAsia" w:hAnsiTheme="minorHAnsi" w:cstheme="minorBidi"/>
          <w:noProof/>
          <w:sz w:val="22"/>
          <w:szCs w:val="22"/>
          <w:lang w:eastAsia="en-GB"/>
        </w:rPr>
      </w:pPr>
      <w:r>
        <w:rPr>
          <w:noProof/>
        </w:rPr>
        <w:t>6.1.3.9.2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_Toc130823752 \h </w:instrText>
      </w:r>
      <w:r>
        <w:rPr>
          <w:noProof/>
        </w:rPr>
      </w:r>
      <w:r>
        <w:rPr>
          <w:noProof/>
        </w:rPr>
        <w:fldChar w:fldCharType="separate"/>
      </w:r>
      <w:r>
        <w:rPr>
          <w:noProof/>
        </w:rPr>
        <w:t>90</w:t>
      </w:r>
      <w:r>
        <w:rPr>
          <w:noProof/>
        </w:rPr>
        <w:fldChar w:fldCharType="end"/>
      </w:r>
    </w:p>
    <w:p w14:paraId="63E4A155" w14:textId="2230A1EB" w:rsidR="006F5F20" w:rsidRDefault="006F5F20">
      <w:pPr>
        <w:pStyle w:val="TOC5"/>
        <w:rPr>
          <w:rFonts w:asciiTheme="minorHAnsi" w:eastAsiaTheme="minorEastAsia" w:hAnsiTheme="minorHAnsi" w:cstheme="minorBidi"/>
          <w:noProof/>
          <w:sz w:val="22"/>
          <w:szCs w:val="22"/>
          <w:lang w:eastAsia="en-GB"/>
        </w:rPr>
      </w:pPr>
      <w:r>
        <w:rPr>
          <w:noProof/>
        </w:rPr>
        <w:t>6.1.3.9.3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_Toc130823753 \h </w:instrText>
      </w:r>
      <w:r>
        <w:rPr>
          <w:noProof/>
        </w:rPr>
      </w:r>
      <w:r>
        <w:rPr>
          <w:noProof/>
        </w:rPr>
        <w:fldChar w:fldCharType="separate"/>
      </w:r>
      <w:r>
        <w:rPr>
          <w:noProof/>
        </w:rPr>
        <w:t>90</w:t>
      </w:r>
      <w:r>
        <w:rPr>
          <w:noProof/>
        </w:rPr>
        <w:fldChar w:fldCharType="end"/>
      </w:r>
    </w:p>
    <w:p w14:paraId="550E1D88" w14:textId="3DCCE5FE" w:rsidR="006F5F20" w:rsidRDefault="006F5F20">
      <w:pPr>
        <w:pStyle w:val="TOC6"/>
        <w:rPr>
          <w:rFonts w:asciiTheme="minorHAnsi" w:eastAsiaTheme="minorEastAsia" w:hAnsiTheme="minorHAnsi" w:cstheme="minorBidi"/>
          <w:noProof/>
          <w:sz w:val="22"/>
          <w:szCs w:val="22"/>
          <w:lang w:eastAsia="en-GB"/>
        </w:rPr>
      </w:pPr>
      <w:r>
        <w:rPr>
          <w:noProof/>
        </w:rPr>
        <w:t>6.1.3.9.3.1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_Toc130823754 \h </w:instrText>
      </w:r>
      <w:r>
        <w:rPr>
          <w:noProof/>
        </w:rPr>
      </w:r>
      <w:r>
        <w:rPr>
          <w:noProof/>
        </w:rPr>
        <w:fldChar w:fldCharType="separate"/>
      </w:r>
      <w:r>
        <w:rPr>
          <w:noProof/>
        </w:rPr>
        <w:t>90</w:t>
      </w:r>
      <w:r>
        <w:rPr>
          <w:noProof/>
        </w:rPr>
        <w:fldChar w:fldCharType="end"/>
      </w:r>
    </w:p>
    <w:p w14:paraId="198FDA94" w14:textId="1162606A" w:rsidR="006F5F20" w:rsidRDefault="006F5F20">
      <w:pPr>
        <w:pStyle w:val="TOC5"/>
        <w:rPr>
          <w:rFonts w:asciiTheme="minorHAnsi" w:eastAsiaTheme="minorEastAsia" w:hAnsiTheme="minorHAnsi" w:cstheme="minorBidi"/>
          <w:noProof/>
          <w:sz w:val="22"/>
          <w:szCs w:val="22"/>
          <w:lang w:eastAsia="en-GB"/>
        </w:rPr>
      </w:pPr>
      <w:r>
        <w:rPr>
          <w:noProof/>
        </w:rPr>
        <w:t>6.1.3.9.4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_Toc130823755 \h </w:instrText>
      </w:r>
      <w:r>
        <w:rPr>
          <w:noProof/>
        </w:rPr>
      </w:r>
      <w:r>
        <w:rPr>
          <w:noProof/>
        </w:rPr>
        <w:fldChar w:fldCharType="separate"/>
      </w:r>
      <w:r>
        <w:rPr>
          <w:noProof/>
        </w:rPr>
        <w:t>91</w:t>
      </w:r>
      <w:r>
        <w:rPr>
          <w:noProof/>
        </w:rPr>
        <w:fldChar w:fldCharType="end"/>
      </w:r>
    </w:p>
    <w:p w14:paraId="3EC11005" w14:textId="7215417A" w:rsidR="006F5F20" w:rsidRDefault="006F5F20">
      <w:pPr>
        <w:pStyle w:val="TOC4"/>
        <w:rPr>
          <w:rFonts w:asciiTheme="minorHAnsi" w:eastAsiaTheme="minorEastAsia" w:hAnsiTheme="minorHAnsi" w:cstheme="minorBidi"/>
          <w:noProof/>
          <w:sz w:val="22"/>
          <w:szCs w:val="22"/>
          <w:lang w:eastAsia="en-GB"/>
        </w:rPr>
      </w:pPr>
      <w:r>
        <w:rPr>
          <w:noProof/>
        </w:rPr>
        <w:t>6.1.3.10</w:t>
      </w:r>
      <w:r>
        <w:rPr>
          <w:rFonts w:asciiTheme="minorHAnsi" w:eastAsiaTheme="minorEastAsia" w:hAnsiTheme="minorHAnsi" w:cstheme="minorBidi"/>
          <w:noProof/>
          <w:sz w:val="22"/>
          <w:szCs w:val="22"/>
          <w:lang w:eastAsia="en-GB"/>
        </w:rPr>
        <w:tab/>
      </w:r>
      <w:r>
        <w:rPr>
          <w:noProof/>
        </w:rPr>
        <w:t>Resource: Non UE N2 Message Notification Individual Subscription</w:t>
      </w:r>
      <w:r>
        <w:rPr>
          <w:noProof/>
        </w:rPr>
        <w:tab/>
      </w:r>
      <w:r>
        <w:rPr>
          <w:noProof/>
        </w:rPr>
        <w:fldChar w:fldCharType="begin" w:fldLock="1"/>
      </w:r>
      <w:r>
        <w:rPr>
          <w:noProof/>
        </w:rPr>
        <w:instrText xml:space="preserve"> PAGEREF _Toc130823756 \h </w:instrText>
      </w:r>
      <w:r>
        <w:rPr>
          <w:noProof/>
        </w:rPr>
      </w:r>
      <w:r>
        <w:rPr>
          <w:noProof/>
        </w:rPr>
        <w:fldChar w:fldCharType="separate"/>
      </w:r>
      <w:r>
        <w:rPr>
          <w:noProof/>
        </w:rPr>
        <w:t>92</w:t>
      </w:r>
      <w:r>
        <w:rPr>
          <w:noProof/>
        </w:rPr>
        <w:fldChar w:fldCharType="end"/>
      </w:r>
    </w:p>
    <w:p w14:paraId="0F9068C2" w14:textId="50B53892" w:rsidR="006F5F20" w:rsidRDefault="006F5F20">
      <w:pPr>
        <w:pStyle w:val="TOC5"/>
        <w:rPr>
          <w:rFonts w:asciiTheme="minorHAnsi" w:eastAsiaTheme="minorEastAsia" w:hAnsiTheme="minorHAnsi" w:cstheme="minorBidi"/>
          <w:noProof/>
          <w:sz w:val="22"/>
          <w:szCs w:val="22"/>
          <w:lang w:eastAsia="en-GB"/>
        </w:rPr>
      </w:pPr>
      <w:r>
        <w:rPr>
          <w:noProof/>
        </w:rPr>
        <w:t>6.1.3.10.1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_Toc130823757 \h </w:instrText>
      </w:r>
      <w:r>
        <w:rPr>
          <w:noProof/>
        </w:rPr>
      </w:r>
      <w:r>
        <w:rPr>
          <w:noProof/>
        </w:rPr>
        <w:fldChar w:fldCharType="separate"/>
      </w:r>
      <w:r>
        <w:rPr>
          <w:noProof/>
        </w:rPr>
        <w:t>92</w:t>
      </w:r>
      <w:r>
        <w:rPr>
          <w:noProof/>
        </w:rPr>
        <w:fldChar w:fldCharType="end"/>
      </w:r>
    </w:p>
    <w:p w14:paraId="320FA542" w14:textId="61E43DA3" w:rsidR="006F5F20" w:rsidRDefault="006F5F20">
      <w:pPr>
        <w:pStyle w:val="TOC5"/>
        <w:rPr>
          <w:rFonts w:asciiTheme="minorHAnsi" w:eastAsiaTheme="minorEastAsia" w:hAnsiTheme="minorHAnsi" w:cstheme="minorBidi"/>
          <w:noProof/>
          <w:sz w:val="22"/>
          <w:szCs w:val="22"/>
          <w:lang w:eastAsia="en-GB"/>
        </w:rPr>
      </w:pPr>
      <w:r>
        <w:rPr>
          <w:noProof/>
        </w:rPr>
        <w:t>6.1.3.10.2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_Toc130823758 \h </w:instrText>
      </w:r>
      <w:r>
        <w:rPr>
          <w:noProof/>
        </w:rPr>
      </w:r>
      <w:r>
        <w:rPr>
          <w:noProof/>
        </w:rPr>
        <w:fldChar w:fldCharType="separate"/>
      </w:r>
      <w:r>
        <w:rPr>
          <w:noProof/>
        </w:rPr>
        <w:t>92</w:t>
      </w:r>
      <w:r>
        <w:rPr>
          <w:noProof/>
        </w:rPr>
        <w:fldChar w:fldCharType="end"/>
      </w:r>
    </w:p>
    <w:p w14:paraId="1D439318" w14:textId="6D24F64A" w:rsidR="006F5F20" w:rsidRDefault="006F5F20">
      <w:pPr>
        <w:pStyle w:val="TOC5"/>
        <w:rPr>
          <w:rFonts w:asciiTheme="minorHAnsi" w:eastAsiaTheme="minorEastAsia" w:hAnsiTheme="minorHAnsi" w:cstheme="minorBidi"/>
          <w:noProof/>
          <w:sz w:val="22"/>
          <w:szCs w:val="22"/>
          <w:lang w:eastAsia="en-GB"/>
        </w:rPr>
      </w:pPr>
      <w:r>
        <w:rPr>
          <w:noProof/>
        </w:rPr>
        <w:t>6.1.3.10.3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_Toc130823759 \h </w:instrText>
      </w:r>
      <w:r>
        <w:rPr>
          <w:noProof/>
        </w:rPr>
      </w:r>
      <w:r>
        <w:rPr>
          <w:noProof/>
        </w:rPr>
        <w:fldChar w:fldCharType="separate"/>
      </w:r>
      <w:r>
        <w:rPr>
          <w:noProof/>
        </w:rPr>
        <w:t>92</w:t>
      </w:r>
      <w:r>
        <w:rPr>
          <w:noProof/>
        </w:rPr>
        <w:fldChar w:fldCharType="end"/>
      </w:r>
    </w:p>
    <w:p w14:paraId="446EC973" w14:textId="56CD2E10" w:rsidR="006F5F20" w:rsidRDefault="006F5F20">
      <w:pPr>
        <w:pStyle w:val="TOC6"/>
        <w:rPr>
          <w:rFonts w:asciiTheme="minorHAnsi" w:eastAsiaTheme="minorEastAsia" w:hAnsiTheme="minorHAnsi" w:cstheme="minorBidi"/>
          <w:noProof/>
          <w:sz w:val="22"/>
          <w:szCs w:val="22"/>
          <w:lang w:eastAsia="en-GB"/>
        </w:rPr>
      </w:pPr>
      <w:r>
        <w:rPr>
          <w:noProof/>
        </w:rPr>
        <w:t>6.1.3.10.3.1</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_Toc130823760 \h </w:instrText>
      </w:r>
      <w:r>
        <w:rPr>
          <w:noProof/>
        </w:rPr>
      </w:r>
      <w:r>
        <w:rPr>
          <w:noProof/>
        </w:rPr>
        <w:fldChar w:fldCharType="separate"/>
      </w:r>
      <w:r>
        <w:rPr>
          <w:noProof/>
        </w:rPr>
        <w:t>92</w:t>
      </w:r>
      <w:r>
        <w:rPr>
          <w:noProof/>
        </w:rPr>
        <w:fldChar w:fldCharType="end"/>
      </w:r>
    </w:p>
    <w:p w14:paraId="6933106D" w14:textId="6B1AAC49" w:rsidR="006F5F20" w:rsidRDefault="006F5F20">
      <w:pPr>
        <w:pStyle w:val="TOC5"/>
        <w:rPr>
          <w:rFonts w:asciiTheme="minorHAnsi" w:eastAsiaTheme="minorEastAsia" w:hAnsiTheme="minorHAnsi" w:cstheme="minorBidi"/>
          <w:noProof/>
          <w:sz w:val="22"/>
          <w:szCs w:val="22"/>
          <w:lang w:eastAsia="en-GB"/>
        </w:rPr>
      </w:pPr>
      <w:r>
        <w:rPr>
          <w:noProof/>
        </w:rPr>
        <w:t>6.1.3.10.4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_Toc130823761 \h </w:instrText>
      </w:r>
      <w:r>
        <w:rPr>
          <w:noProof/>
        </w:rPr>
      </w:r>
      <w:r>
        <w:rPr>
          <w:noProof/>
        </w:rPr>
        <w:fldChar w:fldCharType="separate"/>
      </w:r>
      <w:r>
        <w:rPr>
          <w:noProof/>
        </w:rPr>
        <w:t>93</w:t>
      </w:r>
      <w:r>
        <w:rPr>
          <w:noProof/>
        </w:rPr>
        <w:fldChar w:fldCharType="end"/>
      </w:r>
    </w:p>
    <w:p w14:paraId="670A02A8" w14:textId="61018F4B" w:rsidR="006F5F20" w:rsidRDefault="006F5F20">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_Toc130823762 \h </w:instrText>
      </w:r>
      <w:r>
        <w:rPr>
          <w:noProof/>
        </w:rPr>
      </w:r>
      <w:r>
        <w:rPr>
          <w:noProof/>
        </w:rPr>
        <w:fldChar w:fldCharType="separate"/>
      </w:r>
      <w:r>
        <w:rPr>
          <w:noProof/>
        </w:rPr>
        <w:t>93</w:t>
      </w:r>
      <w:r>
        <w:rPr>
          <w:noProof/>
        </w:rPr>
        <w:fldChar w:fldCharType="end"/>
      </w:r>
    </w:p>
    <w:p w14:paraId="0614D7CD" w14:textId="03AF7AC4" w:rsidR="006F5F20" w:rsidRDefault="006F5F20">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_Toc130823763 \h </w:instrText>
      </w:r>
      <w:r>
        <w:rPr>
          <w:noProof/>
        </w:rPr>
      </w:r>
      <w:r>
        <w:rPr>
          <w:noProof/>
        </w:rPr>
        <w:fldChar w:fldCharType="separate"/>
      </w:r>
      <w:r>
        <w:rPr>
          <w:noProof/>
        </w:rPr>
        <w:t>93</w:t>
      </w:r>
      <w:r>
        <w:rPr>
          <w:noProof/>
        </w:rPr>
        <w:fldChar w:fldCharType="end"/>
      </w:r>
    </w:p>
    <w:p w14:paraId="68A7951C" w14:textId="6A6C01A5" w:rsidR="006F5F20" w:rsidRDefault="006F5F20">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_Toc130823764 \h </w:instrText>
      </w:r>
      <w:r>
        <w:rPr>
          <w:noProof/>
        </w:rPr>
      </w:r>
      <w:r>
        <w:rPr>
          <w:noProof/>
        </w:rPr>
        <w:fldChar w:fldCharType="separate"/>
      </w:r>
      <w:r>
        <w:rPr>
          <w:noProof/>
        </w:rPr>
        <w:t>93</w:t>
      </w:r>
      <w:r>
        <w:rPr>
          <w:noProof/>
        </w:rPr>
        <w:fldChar w:fldCharType="end"/>
      </w:r>
    </w:p>
    <w:p w14:paraId="00103183" w14:textId="54480685" w:rsidR="006F5F20" w:rsidRDefault="006F5F20">
      <w:pPr>
        <w:pStyle w:val="TOC4"/>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AMF Status Change Notification</w:t>
      </w:r>
      <w:r>
        <w:rPr>
          <w:noProof/>
        </w:rPr>
        <w:tab/>
      </w:r>
      <w:r>
        <w:rPr>
          <w:noProof/>
        </w:rPr>
        <w:fldChar w:fldCharType="begin" w:fldLock="1"/>
      </w:r>
      <w:r>
        <w:rPr>
          <w:noProof/>
        </w:rPr>
        <w:instrText xml:space="preserve"> PAGEREF _Toc130823765 \h </w:instrText>
      </w:r>
      <w:r>
        <w:rPr>
          <w:noProof/>
        </w:rPr>
      </w:r>
      <w:r>
        <w:rPr>
          <w:noProof/>
        </w:rPr>
        <w:fldChar w:fldCharType="separate"/>
      </w:r>
      <w:r>
        <w:rPr>
          <w:noProof/>
        </w:rPr>
        <w:t>93</w:t>
      </w:r>
      <w:r>
        <w:rPr>
          <w:noProof/>
        </w:rPr>
        <w:fldChar w:fldCharType="end"/>
      </w:r>
    </w:p>
    <w:p w14:paraId="08481601" w14:textId="737C4C48" w:rsidR="006F5F20" w:rsidRDefault="006F5F20">
      <w:pPr>
        <w:pStyle w:val="TOC5"/>
        <w:rPr>
          <w:rFonts w:asciiTheme="minorHAnsi" w:eastAsiaTheme="minorEastAsia" w:hAnsiTheme="minorHAnsi" w:cstheme="minorBidi"/>
          <w:noProof/>
          <w:sz w:val="22"/>
          <w:szCs w:val="22"/>
          <w:lang w:eastAsia="en-GB"/>
        </w:rPr>
      </w:pPr>
      <w:r>
        <w:rPr>
          <w:noProof/>
        </w:rPr>
        <w:t>6.1.5.</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_Toc130823766 \h </w:instrText>
      </w:r>
      <w:r>
        <w:rPr>
          <w:noProof/>
        </w:rPr>
      </w:r>
      <w:r>
        <w:rPr>
          <w:noProof/>
        </w:rPr>
        <w:fldChar w:fldCharType="separate"/>
      </w:r>
      <w:r>
        <w:rPr>
          <w:noProof/>
        </w:rPr>
        <w:t>93</w:t>
      </w:r>
      <w:r>
        <w:rPr>
          <w:noProof/>
        </w:rPr>
        <w:fldChar w:fldCharType="end"/>
      </w:r>
    </w:p>
    <w:p w14:paraId="5080ECAB" w14:textId="51ECAC10" w:rsidR="006F5F20" w:rsidRDefault="006F5F20">
      <w:pPr>
        <w:pStyle w:val="TOC5"/>
        <w:rPr>
          <w:rFonts w:asciiTheme="minorHAnsi" w:eastAsiaTheme="minorEastAsia" w:hAnsiTheme="minorHAnsi" w:cstheme="minorBidi"/>
          <w:noProof/>
          <w:sz w:val="22"/>
          <w:szCs w:val="22"/>
          <w:lang w:eastAsia="en-GB"/>
        </w:rPr>
      </w:pPr>
      <w:r>
        <w:rPr>
          <w:noProof/>
        </w:rPr>
        <w:t>6.1.5.</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_Toc130823767 \h </w:instrText>
      </w:r>
      <w:r>
        <w:rPr>
          <w:noProof/>
        </w:rPr>
      </w:r>
      <w:r>
        <w:rPr>
          <w:noProof/>
        </w:rPr>
        <w:fldChar w:fldCharType="separate"/>
      </w:r>
      <w:r>
        <w:rPr>
          <w:noProof/>
        </w:rPr>
        <w:t>94</w:t>
      </w:r>
      <w:r>
        <w:rPr>
          <w:noProof/>
        </w:rPr>
        <w:fldChar w:fldCharType="end"/>
      </w:r>
    </w:p>
    <w:p w14:paraId="7D044E7A" w14:textId="2E113636" w:rsidR="006F5F20" w:rsidRDefault="006F5F20">
      <w:pPr>
        <w:pStyle w:val="TOC5"/>
        <w:rPr>
          <w:rFonts w:asciiTheme="minorHAnsi" w:eastAsiaTheme="minorEastAsia" w:hAnsiTheme="minorHAnsi" w:cstheme="minorBidi"/>
          <w:noProof/>
          <w:sz w:val="22"/>
          <w:szCs w:val="22"/>
          <w:lang w:eastAsia="en-GB"/>
        </w:rPr>
      </w:pPr>
      <w:r>
        <w:rPr>
          <w:noProof/>
        </w:rPr>
        <w:t>6.1.5.</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_Toc130823768 \h </w:instrText>
      </w:r>
      <w:r>
        <w:rPr>
          <w:noProof/>
        </w:rPr>
      </w:r>
      <w:r>
        <w:rPr>
          <w:noProof/>
        </w:rPr>
        <w:fldChar w:fldCharType="separate"/>
      </w:r>
      <w:r>
        <w:rPr>
          <w:noProof/>
        </w:rPr>
        <w:t>94</w:t>
      </w:r>
      <w:r>
        <w:rPr>
          <w:noProof/>
        </w:rPr>
        <w:fldChar w:fldCharType="end"/>
      </w:r>
    </w:p>
    <w:p w14:paraId="29439DB3" w14:textId="41AE1439" w:rsidR="006F5F20" w:rsidRDefault="006F5F20">
      <w:pPr>
        <w:pStyle w:val="TOC6"/>
        <w:rPr>
          <w:rFonts w:asciiTheme="minorHAnsi" w:eastAsiaTheme="minorEastAsia" w:hAnsiTheme="minorHAnsi" w:cstheme="minorBidi"/>
          <w:noProof/>
          <w:sz w:val="22"/>
          <w:szCs w:val="22"/>
          <w:lang w:eastAsia="en-GB"/>
        </w:rPr>
      </w:pPr>
      <w:r>
        <w:rPr>
          <w:noProof/>
        </w:rPr>
        <w:t>6.1.5.2.3.1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_Toc130823769 \h </w:instrText>
      </w:r>
      <w:r>
        <w:rPr>
          <w:noProof/>
        </w:rPr>
      </w:r>
      <w:r>
        <w:rPr>
          <w:noProof/>
        </w:rPr>
        <w:fldChar w:fldCharType="separate"/>
      </w:r>
      <w:r>
        <w:rPr>
          <w:noProof/>
        </w:rPr>
        <w:t>94</w:t>
      </w:r>
      <w:r>
        <w:rPr>
          <w:noProof/>
        </w:rPr>
        <w:fldChar w:fldCharType="end"/>
      </w:r>
    </w:p>
    <w:p w14:paraId="2205ADC7" w14:textId="2E55B32C" w:rsidR="006F5F20" w:rsidRDefault="006F5F20">
      <w:pPr>
        <w:pStyle w:val="TOC4"/>
        <w:rPr>
          <w:rFonts w:asciiTheme="minorHAnsi" w:eastAsiaTheme="minorEastAsia" w:hAnsiTheme="minorHAnsi" w:cstheme="minorBidi"/>
          <w:noProof/>
          <w:sz w:val="22"/>
          <w:szCs w:val="22"/>
          <w:lang w:eastAsia="en-GB"/>
        </w:rPr>
      </w:pPr>
      <w:r>
        <w:rPr>
          <w:noProof/>
        </w:rPr>
        <w:t>6.1.5.3</w:t>
      </w:r>
      <w:r>
        <w:rPr>
          <w:rFonts w:asciiTheme="minorHAnsi" w:eastAsiaTheme="minorEastAsia" w:hAnsiTheme="minorHAnsi" w:cstheme="minorBidi"/>
          <w:noProof/>
          <w:sz w:val="22"/>
          <w:szCs w:val="22"/>
          <w:lang w:eastAsia="en-GB"/>
        </w:rPr>
        <w:tab/>
      </w:r>
      <w:r>
        <w:rPr>
          <w:noProof/>
        </w:rPr>
        <w:t>Non UE N2 Information Notification</w:t>
      </w:r>
      <w:r>
        <w:rPr>
          <w:noProof/>
        </w:rPr>
        <w:tab/>
      </w:r>
      <w:r>
        <w:rPr>
          <w:noProof/>
        </w:rPr>
        <w:fldChar w:fldCharType="begin" w:fldLock="1"/>
      </w:r>
      <w:r>
        <w:rPr>
          <w:noProof/>
        </w:rPr>
        <w:instrText xml:space="preserve"> PAGEREF _Toc130823770 \h </w:instrText>
      </w:r>
      <w:r>
        <w:rPr>
          <w:noProof/>
        </w:rPr>
      </w:r>
      <w:r>
        <w:rPr>
          <w:noProof/>
        </w:rPr>
        <w:fldChar w:fldCharType="separate"/>
      </w:r>
      <w:r>
        <w:rPr>
          <w:noProof/>
        </w:rPr>
        <w:t>95</w:t>
      </w:r>
      <w:r>
        <w:rPr>
          <w:noProof/>
        </w:rPr>
        <w:fldChar w:fldCharType="end"/>
      </w:r>
    </w:p>
    <w:p w14:paraId="4EE86549" w14:textId="776E5A5A" w:rsidR="006F5F20" w:rsidRDefault="006F5F20">
      <w:pPr>
        <w:pStyle w:val="TOC5"/>
        <w:rPr>
          <w:rFonts w:asciiTheme="minorHAnsi" w:eastAsiaTheme="minorEastAsia" w:hAnsiTheme="minorHAnsi" w:cstheme="minorBidi"/>
          <w:noProof/>
          <w:sz w:val="22"/>
          <w:szCs w:val="22"/>
          <w:lang w:eastAsia="en-GB"/>
        </w:rPr>
      </w:pPr>
      <w:r>
        <w:rPr>
          <w:noProof/>
        </w:rPr>
        <w:t>6.1.5.</w:t>
      </w:r>
      <w:r>
        <w:rPr>
          <w:noProof/>
          <w:lang w:eastAsia="zh-CN"/>
        </w:rPr>
        <w:t>3</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_Toc130823771 \h </w:instrText>
      </w:r>
      <w:r>
        <w:rPr>
          <w:noProof/>
        </w:rPr>
      </w:r>
      <w:r>
        <w:rPr>
          <w:noProof/>
        </w:rPr>
        <w:fldChar w:fldCharType="separate"/>
      </w:r>
      <w:r>
        <w:rPr>
          <w:noProof/>
        </w:rPr>
        <w:t>95</w:t>
      </w:r>
      <w:r>
        <w:rPr>
          <w:noProof/>
        </w:rPr>
        <w:fldChar w:fldCharType="end"/>
      </w:r>
    </w:p>
    <w:p w14:paraId="448291FD" w14:textId="675FDC6D" w:rsidR="006F5F20" w:rsidRDefault="006F5F20">
      <w:pPr>
        <w:pStyle w:val="TOC5"/>
        <w:rPr>
          <w:rFonts w:asciiTheme="minorHAnsi" w:eastAsiaTheme="minorEastAsia" w:hAnsiTheme="minorHAnsi" w:cstheme="minorBidi"/>
          <w:noProof/>
          <w:sz w:val="22"/>
          <w:szCs w:val="22"/>
          <w:lang w:eastAsia="en-GB"/>
        </w:rPr>
      </w:pPr>
      <w:r>
        <w:rPr>
          <w:noProof/>
        </w:rPr>
        <w:t>6.1.5.</w:t>
      </w:r>
      <w:r>
        <w:rPr>
          <w:noProof/>
          <w:lang w:eastAsia="zh-CN"/>
        </w:rPr>
        <w:t>3</w:t>
      </w:r>
      <w:r>
        <w:rPr>
          <w:noProof/>
        </w:rPr>
        <w:t>.2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_Toc130823772 \h </w:instrText>
      </w:r>
      <w:r>
        <w:rPr>
          <w:noProof/>
        </w:rPr>
      </w:r>
      <w:r>
        <w:rPr>
          <w:noProof/>
        </w:rPr>
        <w:fldChar w:fldCharType="separate"/>
      </w:r>
      <w:r>
        <w:rPr>
          <w:noProof/>
        </w:rPr>
        <w:t>95</w:t>
      </w:r>
      <w:r>
        <w:rPr>
          <w:noProof/>
        </w:rPr>
        <w:fldChar w:fldCharType="end"/>
      </w:r>
    </w:p>
    <w:p w14:paraId="60276309" w14:textId="2D98F644" w:rsidR="006F5F20" w:rsidRDefault="006F5F20">
      <w:pPr>
        <w:pStyle w:val="TOC5"/>
        <w:rPr>
          <w:rFonts w:asciiTheme="minorHAnsi" w:eastAsiaTheme="minorEastAsia" w:hAnsiTheme="minorHAnsi" w:cstheme="minorBidi"/>
          <w:noProof/>
          <w:sz w:val="22"/>
          <w:szCs w:val="22"/>
          <w:lang w:eastAsia="en-GB"/>
        </w:rPr>
      </w:pPr>
      <w:r>
        <w:rPr>
          <w:noProof/>
        </w:rPr>
        <w:t>6.1.5.</w:t>
      </w:r>
      <w:r>
        <w:rPr>
          <w:noProof/>
          <w:lang w:eastAsia="zh-CN"/>
        </w:rPr>
        <w:t>3</w:t>
      </w:r>
      <w:r>
        <w:rPr>
          <w:noProof/>
        </w:rPr>
        <w:t>.3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_Toc130823773 \h </w:instrText>
      </w:r>
      <w:r>
        <w:rPr>
          <w:noProof/>
        </w:rPr>
      </w:r>
      <w:r>
        <w:rPr>
          <w:noProof/>
        </w:rPr>
        <w:fldChar w:fldCharType="separate"/>
      </w:r>
      <w:r>
        <w:rPr>
          <w:noProof/>
        </w:rPr>
        <w:t>95</w:t>
      </w:r>
      <w:r>
        <w:rPr>
          <w:noProof/>
        </w:rPr>
        <w:fldChar w:fldCharType="end"/>
      </w:r>
    </w:p>
    <w:p w14:paraId="620F3F16" w14:textId="533EEC24" w:rsidR="006F5F20" w:rsidRDefault="006F5F20">
      <w:pPr>
        <w:pStyle w:val="TOC6"/>
        <w:rPr>
          <w:rFonts w:asciiTheme="minorHAnsi" w:eastAsiaTheme="minorEastAsia" w:hAnsiTheme="minorHAnsi" w:cstheme="minorBidi"/>
          <w:noProof/>
          <w:sz w:val="22"/>
          <w:szCs w:val="22"/>
          <w:lang w:eastAsia="en-GB"/>
        </w:rPr>
      </w:pPr>
      <w:r>
        <w:rPr>
          <w:noProof/>
        </w:rPr>
        <w:t>6.1.5.3.3.1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_Toc130823774 \h </w:instrText>
      </w:r>
      <w:r>
        <w:rPr>
          <w:noProof/>
        </w:rPr>
      </w:r>
      <w:r>
        <w:rPr>
          <w:noProof/>
        </w:rPr>
        <w:fldChar w:fldCharType="separate"/>
      </w:r>
      <w:r>
        <w:rPr>
          <w:noProof/>
        </w:rPr>
        <w:t>95</w:t>
      </w:r>
      <w:r>
        <w:rPr>
          <w:noProof/>
        </w:rPr>
        <w:fldChar w:fldCharType="end"/>
      </w:r>
    </w:p>
    <w:p w14:paraId="7DF421A1" w14:textId="2BAFA10A" w:rsidR="006F5F20" w:rsidRDefault="006F5F20">
      <w:pPr>
        <w:pStyle w:val="TOC4"/>
        <w:rPr>
          <w:rFonts w:asciiTheme="minorHAnsi" w:eastAsiaTheme="minorEastAsia" w:hAnsiTheme="minorHAnsi" w:cstheme="minorBidi"/>
          <w:noProof/>
          <w:sz w:val="22"/>
          <w:szCs w:val="22"/>
          <w:lang w:eastAsia="en-GB"/>
        </w:rPr>
      </w:pPr>
      <w:r>
        <w:rPr>
          <w:noProof/>
        </w:rPr>
        <w:t>6.1.5.4</w:t>
      </w:r>
      <w:r>
        <w:rPr>
          <w:rFonts w:asciiTheme="minorHAnsi" w:eastAsiaTheme="minorEastAsia" w:hAnsiTheme="minorHAnsi" w:cstheme="minorBidi"/>
          <w:noProof/>
          <w:sz w:val="22"/>
          <w:szCs w:val="22"/>
          <w:lang w:eastAsia="en-GB"/>
        </w:rPr>
        <w:tab/>
      </w:r>
      <w:r>
        <w:rPr>
          <w:noProof/>
        </w:rPr>
        <w:t>N1 Message Notification</w:t>
      </w:r>
      <w:r>
        <w:rPr>
          <w:noProof/>
        </w:rPr>
        <w:tab/>
      </w:r>
      <w:r>
        <w:rPr>
          <w:noProof/>
        </w:rPr>
        <w:fldChar w:fldCharType="begin" w:fldLock="1"/>
      </w:r>
      <w:r>
        <w:rPr>
          <w:noProof/>
        </w:rPr>
        <w:instrText xml:space="preserve"> PAGEREF _Toc130823775 \h </w:instrText>
      </w:r>
      <w:r>
        <w:rPr>
          <w:noProof/>
        </w:rPr>
      </w:r>
      <w:r>
        <w:rPr>
          <w:noProof/>
        </w:rPr>
        <w:fldChar w:fldCharType="separate"/>
      </w:r>
      <w:r>
        <w:rPr>
          <w:noProof/>
        </w:rPr>
        <w:t>96</w:t>
      </w:r>
      <w:r>
        <w:rPr>
          <w:noProof/>
        </w:rPr>
        <w:fldChar w:fldCharType="end"/>
      </w:r>
    </w:p>
    <w:p w14:paraId="19BB1A3F" w14:textId="398CCF1A" w:rsidR="006F5F20" w:rsidRDefault="006F5F20">
      <w:pPr>
        <w:pStyle w:val="TOC5"/>
        <w:rPr>
          <w:rFonts w:asciiTheme="minorHAnsi" w:eastAsiaTheme="minorEastAsia" w:hAnsiTheme="minorHAnsi" w:cstheme="minorBidi"/>
          <w:noProof/>
          <w:sz w:val="22"/>
          <w:szCs w:val="22"/>
          <w:lang w:eastAsia="en-GB"/>
        </w:rPr>
      </w:pPr>
      <w:r>
        <w:rPr>
          <w:noProof/>
        </w:rPr>
        <w:t>6.1.5.4.1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_Toc130823776 \h </w:instrText>
      </w:r>
      <w:r>
        <w:rPr>
          <w:noProof/>
        </w:rPr>
      </w:r>
      <w:r>
        <w:rPr>
          <w:noProof/>
        </w:rPr>
        <w:fldChar w:fldCharType="separate"/>
      </w:r>
      <w:r>
        <w:rPr>
          <w:noProof/>
        </w:rPr>
        <w:t>96</w:t>
      </w:r>
      <w:r>
        <w:rPr>
          <w:noProof/>
        </w:rPr>
        <w:fldChar w:fldCharType="end"/>
      </w:r>
    </w:p>
    <w:p w14:paraId="39EAA6FF" w14:textId="13869150" w:rsidR="006F5F20" w:rsidRDefault="006F5F20">
      <w:pPr>
        <w:pStyle w:val="TOC5"/>
        <w:rPr>
          <w:rFonts w:asciiTheme="minorHAnsi" w:eastAsiaTheme="minorEastAsia" w:hAnsiTheme="minorHAnsi" w:cstheme="minorBidi"/>
          <w:noProof/>
          <w:sz w:val="22"/>
          <w:szCs w:val="22"/>
          <w:lang w:eastAsia="en-GB"/>
        </w:rPr>
      </w:pPr>
      <w:r>
        <w:rPr>
          <w:noProof/>
        </w:rPr>
        <w:t>6.1.5.4.2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_Toc130823777 \h </w:instrText>
      </w:r>
      <w:r>
        <w:rPr>
          <w:noProof/>
        </w:rPr>
      </w:r>
      <w:r>
        <w:rPr>
          <w:noProof/>
        </w:rPr>
        <w:fldChar w:fldCharType="separate"/>
      </w:r>
      <w:r>
        <w:rPr>
          <w:noProof/>
        </w:rPr>
        <w:t>96</w:t>
      </w:r>
      <w:r>
        <w:rPr>
          <w:noProof/>
        </w:rPr>
        <w:fldChar w:fldCharType="end"/>
      </w:r>
    </w:p>
    <w:p w14:paraId="7A1562BE" w14:textId="3BAB31B1" w:rsidR="006F5F20" w:rsidRDefault="006F5F20">
      <w:pPr>
        <w:pStyle w:val="TOC5"/>
        <w:rPr>
          <w:rFonts w:asciiTheme="minorHAnsi" w:eastAsiaTheme="minorEastAsia" w:hAnsiTheme="minorHAnsi" w:cstheme="minorBidi"/>
          <w:noProof/>
          <w:sz w:val="22"/>
          <w:szCs w:val="22"/>
          <w:lang w:eastAsia="en-GB"/>
        </w:rPr>
      </w:pPr>
      <w:r>
        <w:rPr>
          <w:noProof/>
        </w:rPr>
        <w:t>6.1.5.4.3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_Toc130823778 \h </w:instrText>
      </w:r>
      <w:r>
        <w:rPr>
          <w:noProof/>
        </w:rPr>
      </w:r>
      <w:r>
        <w:rPr>
          <w:noProof/>
        </w:rPr>
        <w:fldChar w:fldCharType="separate"/>
      </w:r>
      <w:r>
        <w:rPr>
          <w:noProof/>
        </w:rPr>
        <w:t>96</w:t>
      </w:r>
      <w:r>
        <w:rPr>
          <w:noProof/>
        </w:rPr>
        <w:fldChar w:fldCharType="end"/>
      </w:r>
    </w:p>
    <w:p w14:paraId="217A189F" w14:textId="79EA3E54" w:rsidR="006F5F20" w:rsidRDefault="006F5F20">
      <w:pPr>
        <w:pStyle w:val="TOC6"/>
        <w:rPr>
          <w:rFonts w:asciiTheme="minorHAnsi" w:eastAsiaTheme="minorEastAsia" w:hAnsiTheme="minorHAnsi" w:cstheme="minorBidi"/>
          <w:noProof/>
          <w:sz w:val="22"/>
          <w:szCs w:val="22"/>
          <w:lang w:eastAsia="en-GB"/>
        </w:rPr>
      </w:pPr>
      <w:r>
        <w:rPr>
          <w:noProof/>
        </w:rPr>
        <w:t>6.1.5.4.3.1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_Toc130823779 \h </w:instrText>
      </w:r>
      <w:r>
        <w:rPr>
          <w:noProof/>
        </w:rPr>
      </w:r>
      <w:r>
        <w:rPr>
          <w:noProof/>
        </w:rPr>
        <w:fldChar w:fldCharType="separate"/>
      </w:r>
      <w:r>
        <w:rPr>
          <w:noProof/>
        </w:rPr>
        <w:t>96</w:t>
      </w:r>
      <w:r>
        <w:rPr>
          <w:noProof/>
        </w:rPr>
        <w:fldChar w:fldCharType="end"/>
      </w:r>
    </w:p>
    <w:p w14:paraId="640F6081" w14:textId="538E693A" w:rsidR="006F5F20" w:rsidRDefault="006F5F20">
      <w:pPr>
        <w:pStyle w:val="TOC4"/>
        <w:rPr>
          <w:rFonts w:asciiTheme="minorHAnsi" w:eastAsiaTheme="minorEastAsia" w:hAnsiTheme="minorHAnsi" w:cstheme="minorBidi"/>
          <w:noProof/>
          <w:sz w:val="22"/>
          <w:szCs w:val="22"/>
          <w:lang w:eastAsia="en-GB"/>
        </w:rPr>
      </w:pPr>
      <w:r>
        <w:rPr>
          <w:noProof/>
        </w:rPr>
        <w:t>6.1.5.5</w:t>
      </w:r>
      <w:r>
        <w:rPr>
          <w:rFonts w:asciiTheme="minorHAnsi" w:eastAsiaTheme="minorEastAsia" w:hAnsiTheme="minorHAnsi" w:cstheme="minorBidi"/>
          <w:noProof/>
          <w:sz w:val="22"/>
          <w:szCs w:val="22"/>
          <w:lang w:eastAsia="en-GB"/>
        </w:rPr>
        <w:tab/>
      </w:r>
      <w:r>
        <w:rPr>
          <w:noProof/>
        </w:rPr>
        <w:t>UE Specific N2 Information Notification</w:t>
      </w:r>
      <w:r>
        <w:rPr>
          <w:noProof/>
        </w:rPr>
        <w:tab/>
      </w:r>
      <w:r>
        <w:rPr>
          <w:noProof/>
        </w:rPr>
        <w:fldChar w:fldCharType="begin" w:fldLock="1"/>
      </w:r>
      <w:r>
        <w:rPr>
          <w:noProof/>
        </w:rPr>
        <w:instrText xml:space="preserve"> PAGEREF _Toc130823780 \h </w:instrText>
      </w:r>
      <w:r>
        <w:rPr>
          <w:noProof/>
        </w:rPr>
      </w:r>
      <w:r>
        <w:rPr>
          <w:noProof/>
        </w:rPr>
        <w:fldChar w:fldCharType="separate"/>
      </w:r>
      <w:r>
        <w:rPr>
          <w:noProof/>
        </w:rPr>
        <w:t>97</w:t>
      </w:r>
      <w:r>
        <w:rPr>
          <w:noProof/>
        </w:rPr>
        <w:fldChar w:fldCharType="end"/>
      </w:r>
    </w:p>
    <w:p w14:paraId="3CF61F69" w14:textId="6D507A3A" w:rsidR="006F5F20" w:rsidRDefault="006F5F20">
      <w:pPr>
        <w:pStyle w:val="TOC5"/>
        <w:rPr>
          <w:rFonts w:asciiTheme="minorHAnsi" w:eastAsiaTheme="minorEastAsia" w:hAnsiTheme="minorHAnsi" w:cstheme="minorBidi"/>
          <w:noProof/>
          <w:sz w:val="22"/>
          <w:szCs w:val="22"/>
          <w:lang w:eastAsia="en-GB"/>
        </w:rPr>
      </w:pPr>
      <w:r>
        <w:rPr>
          <w:noProof/>
        </w:rPr>
        <w:t>6.1.5.5.1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_Toc130823781 \h </w:instrText>
      </w:r>
      <w:r>
        <w:rPr>
          <w:noProof/>
        </w:rPr>
      </w:r>
      <w:r>
        <w:rPr>
          <w:noProof/>
        </w:rPr>
        <w:fldChar w:fldCharType="separate"/>
      </w:r>
      <w:r>
        <w:rPr>
          <w:noProof/>
        </w:rPr>
        <w:t>97</w:t>
      </w:r>
      <w:r>
        <w:rPr>
          <w:noProof/>
        </w:rPr>
        <w:fldChar w:fldCharType="end"/>
      </w:r>
    </w:p>
    <w:p w14:paraId="491FE439" w14:textId="6E65D38F" w:rsidR="006F5F20" w:rsidRDefault="006F5F20">
      <w:pPr>
        <w:pStyle w:val="TOC5"/>
        <w:rPr>
          <w:rFonts w:asciiTheme="minorHAnsi" w:eastAsiaTheme="minorEastAsia" w:hAnsiTheme="minorHAnsi" w:cstheme="minorBidi"/>
          <w:noProof/>
          <w:sz w:val="22"/>
          <w:szCs w:val="22"/>
          <w:lang w:eastAsia="en-GB"/>
        </w:rPr>
      </w:pPr>
      <w:r>
        <w:rPr>
          <w:noProof/>
        </w:rPr>
        <w:t>6.1.5.5.2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_Toc130823782 \h </w:instrText>
      </w:r>
      <w:r>
        <w:rPr>
          <w:noProof/>
        </w:rPr>
      </w:r>
      <w:r>
        <w:rPr>
          <w:noProof/>
        </w:rPr>
        <w:fldChar w:fldCharType="separate"/>
      </w:r>
      <w:r>
        <w:rPr>
          <w:noProof/>
        </w:rPr>
        <w:t>97</w:t>
      </w:r>
      <w:r>
        <w:rPr>
          <w:noProof/>
        </w:rPr>
        <w:fldChar w:fldCharType="end"/>
      </w:r>
    </w:p>
    <w:p w14:paraId="678339D1" w14:textId="72696D0A" w:rsidR="006F5F20" w:rsidRDefault="006F5F20">
      <w:pPr>
        <w:pStyle w:val="TOC5"/>
        <w:rPr>
          <w:rFonts w:asciiTheme="minorHAnsi" w:eastAsiaTheme="minorEastAsia" w:hAnsiTheme="minorHAnsi" w:cstheme="minorBidi"/>
          <w:noProof/>
          <w:sz w:val="22"/>
          <w:szCs w:val="22"/>
          <w:lang w:eastAsia="en-GB"/>
        </w:rPr>
      </w:pPr>
      <w:r>
        <w:rPr>
          <w:noProof/>
        </w:rPr>
        <w:t>6.1.5.5.3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_Toc130823783 \h </w:instrText>
      </w:r>
      <w:r>
        <w:rPr>
          <w:noProof/>
        </w:rPr>
      </w:r>
      <w:r>
        <w:rPr>
          <w:noProof/>
        </w:rPr>
        <w:fldChar w:fldCharType="separate"/>
      </w:r>
      <w:r>
        <w:rPr>
          <w:noProof/>
        </w:rPr>
        <w:t>97</w:t>
      </w:r>
      <w:r>
        <w:rPr>
          <w:noProof/>
        </w:rPr>
        <w:fldChar w:fldCharType="end"/>
      </w:r>
    </w:p>
    <w:p w14:paraId="304E0255" w14:textId="189F662B" w:rsidR="006F5F20" w:rsidRDefault="006F5F20">
      <w:pPr>
        <w:pStyle w:val="TOC6"/>
        <w:rPr>
          <w:rFonts w:asciiTheme="minorHAnsi" w:eastAsiaTheme="minorEastAsia" w:hAnsiTheme="minorHAnsi" w:cstheme="minorBidi"/>
          <w:noProof/>
          <w:sz w:val="22"/>
          <w:szCs w:val="22"/>
          <w:lang w:eastAsia="en-GB"/>
        </w:rPr>
      </w:pPr>
      <w:r>
        <w:rPr>
          <w:noProof/>
        </w:rPr>
        <w:t>6.1.5.5.3.1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_Toc130823784 \h </w:instrText>
      </w:r>
      <w:r>
        <w:rPr>
          <w:noProof/>
        </w:rPr>
      </w:r>
      <w:r>
        <w:rPr>
          <w:noProof/>
        </w:rPr>
        <w:fldChar w:fldCharType="separate"/>
      </w:r>
      <w:r>
        <w:rPr>
          <w:noProof/>
        </w:rPr>
        <w:t>97</w:t>
      </w:r>
      <w:r>
        <w:rPr>
          <w:noProof/>
        </w:rPr>
        <w:fldChar w:fldCharType="end"/>
      </w:r>
    </w:p>
    <w:p w14:paraId="3BBC56F0" w14:textId="401E0483" w:rsidR="006F5F20" w:rsidRDefault="006F5F20">
      <w:pPr>
        <w:pStyle w:val="TOC4"/>
        <w:rPr>
          <w:rFonts w:asciiTheme="minorHAnsi" w:eastAsiaTheme="minorEastAsia" w:hAnsiTheme="minorHAnsi" w:cstheme="minorBidi"/>
          <w:noProof/>
          <w:sz w:val="22"/>
          <w:szCs w:val="22"/>
          <w:lang w:eastAsia="en-GB"/>
        </w:rPr>
      </w:pPr>
      <w:r>
        <w:rPr>
          <w:noProof/>
        </w:rPr>
        <w:t>6.1.5.6</w:t>
      </w:r>
      <w:r>
        <w:rPr>
          <w:rFonts w:asciiTheme="minorHAnsi" w:eastAsiaTheme="minorEastAsia" w:hAnsiTheme="minorHAnsi" w:cstheme="minorBidi"/>
          <w:noProof/>
          <w:sz w:val="22"/>
          <w:szCs w:val="22"/>
          <w:lang w:eastAsia="en-GB"/>
        </w:rPr>
        <w:tab/>
      </w:r>
      <w:r>
        <w:rPr>
          <w:noProof/>
        </w:rPr>
        <w:t>N1N2 Transfer Failure Notification</w:t>
      </w:r>
      <w:r>
        <w:rPr>
          <w:noProof/>
        </w:rPr>
        <w:tab/>
      </w:r>
      <w:r>
        <w:rPr>
          <w:noProof/>
        </w:rPr>
        <w:fldChar w:fldCharType="begin" w:fldLock="1"/>
      </w:r>
      <w:r>
        <w:rPr>
          <w:noProof/>
        </w:rPr>
        <w:instrText xml:space="preserve"> PAGEREF _Toc130823785 \h </w:instrText>
      </w:r>
      <w:r>
        <w:rPr>
          <w:noProof/>
        </w:rPr>
      </w:r>
      <w:r>
        <w:rPr>
          <w:noProof/>
        </w:rPr>
        <w:fldChar w:fldCharType="separate"/>
      </w:r>
      <w:r>
        <w:rPr>
          <w:noProof/>
        </w:rPr>
        <w:t>98</w:t>
      </w:r>
      <w:r>
        <w:rPr>
          <w:noProof/>
        </w:rPr>
        <w:fldChar w:fldCharType="end"/>
      </w:r>
    </w:p>
    <w:p w14:paraId="436009C8" w14:textId="5C058732" w:rsidR="006F5F20" w:rsidRDefault="006F5F20">
      <w:pPr>
        <w:pStyle w:val="TOC5"/>
        <w:rPr>
          <w:rFonts w:asciiTheme="minorHAnsi" w:eastAsiaTheme="minorEastAsia" w:hAnsiTheme="minorHAnsi" w:cstheme="minorBidi"/>
          <w:noProof/>
          <w:sz w:val="22"/>
          <w:szCs w:val="22"/>
          <w:lang w:eastAsia="en-GB"/>
        </w:rPr>
      </w:pPr>
      <w:r>
        <w:rPr>
          <w:noProof/>
        </w:rPr>
        <w:t>6.1.5.6.1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_Toc130823786 \h </w:instrText>
      </w:r>
      <w:r>
        <w:rPr>
          <w:noProof/>
        </w:rPr>
      </w:r>
      <w:r>
        <w:rPr>
          <w:noProof/>
        </w:rPr>
        <w:fldChar w:fldCharType="separate"/>
      </w:r>
      <w:r>
        <w:rPr>
          <w:noProof/>
        </w:rPr>
        <w:t>98</w:t>
      </w:r>
      <w:r>
        <w:rPr>
          <w:noProof/>
        </w:rPr>
        <w:fldChar w:fldCharType="end"/>
      </w:r>
    </w:p>
    <w:p w14:paraId="56641A44" w14:textId="725DCB63" w:rsidR="006F5F20" w:rsidRDefault="006F5F20">
      <w:pPr>
        <w:pStyle w:val="TOC5"/>
        <w:rPr>
          <w:rFonts w:asciiTheme="minorHAnsi" w:eastAsiaTheme="minorEastAsia" w:hAnsiTheme="minorHAnsi" w:cstheme="minorBidi"/>
          <w:noProof/>
          <w:sz w:val="22"/>
          <w:szCs w:val="22"/>
          <w:lang w:eastAsia="en-GB"/>
        </w:rPr>
      </w:pPr>
      <w:r>
        <w:rPr>
          <w:noProof/>
        </w:rPr>
        <w:t>6.1.5.6.2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_Toc130823787 \h </w:instrText>
      </w:r>
      <w:r>
        <w:rPr>
          <w:noProof/>
        </w:rPr>
      </w:r>
      <w:r>
        <w:rPr>
          <w:noProof/>
        </w:rPr>
        <w:fldChar w:fldCharType="separate"/>
      </w:r>
      <w:r>
        <w:rPr>
          <w:noProof/>
        </w:rPr>
        <w:t>99</w:t>
      </w:r>
      <w:r>
        <w:rPr>
          <w:noProof/>
        </w:rPr>
        <w:fldChar w:fldCharType="end"/>
      </w:r>
    </w:p>
    <w:p w14:paraId="59509006" w14:textId="0A8F91EE" w:rsidR="006F5F20" w:rsidRDefault="006F5F20">
      <w:pPr>
        <w:pStyle w:val="TOC5"/>
        <w:rPr>
          <w:rFonts w:asciiTheme="minorHAnsi" w:eastAsiaTheme="minorEastAsia" w:hAnsiTheme="minorHAnsi" w:cstheme="minorBidi"/>
          <w:noProof/>
          <w:sz w:val="22"/>
          <w:szCs w:val="22"/>
          <w:lang w:eastAsia="en-GB"/>
        </w:rPr>
      </w:pPr>
      <w:r>
        <w:rPr>
          <w:noProof/>
        </w:rPr>
        <w:t>6.1.5.6.3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_Toc130823788 \h </w:instrText>
      </w:r>
      <w:r>
        <w:rPr>
          <w:noProof/>
        </w:rPr>
      </w:r>
      <w:r>
        <w:rPr>
          <w:noProof/>
        </w:rPr>
        <w:fldChar w:fldCharType="separate"/>
      </w:r>
      <w:r>
        <w:rPr>
          <w:noProof/>
        </w:rPr>
        <w:t>99</w:t>
      </w:r>
      <w:r>
        <w:rPr>
          <w:noProof/>
        </w:rPr>
        <w:fldChar w:fldCharType="end"/>
      </w:r>
    </w:p>
    <w:p w14:paraId="02B2108C" w14:textId="778EBC07" w:rsidR="006F5F20" w:rsidRDefault="006F5F20">
      <w:pPr>
        <w:pStyle w:val="TOC6"/>
        <w:rPr>
          <w:rFonts w:asciiTheme="minorHAnsi" w:eastAsiaTheme="minorEastAsia" w:hAnsiTheme="minorHAnsi" w:cstheme="minorBidi"/>
          <w:noProof/>
          <w:sz w:val="22"/>
          <w:szCs w:val="22"/>
          <w:lang w:eastAsia="en-GB"/>
        </w:rPr>
      </w:pPr>
      <w:r>
        <w:rPr>
          <w:noProof/>
        </w:rPr>
        <w:t>6.1.5.6.3.1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_Toc130823789 \h </w:instrText>
      </w:r>
      <w:r>
        <w:rPr>
          <w:noProof/>
        </w:rPr>
      </w:r>
      <w:r>
        <w:rPr>
          <w:noProof/>
        </w:rPr>
        <w:fldChar w:fldCharType="separate"/>
      </w:r>
      <w:r>
        <w:rPr>
          <w:noProof/>
        </w:rPr>
        <w:t>99</w:t>
      </w:r>
      <w:r>
        <w:rPr>
          <w:noProof/>
        </w:rPr>
        <w:fldChar w:fldCharType="end"/>
      </w:r>
    </w:p>
    <w:p w14:paraId="04318096" w14:textId="5615EC20" w:rsidR="006F5F20" w:rsidRDefault="006F5F20">
      <w:pPr>
        <w:pStyle w:val="TOC4"/>
        <w:rPr>
          <w:rFonts w:asciiTheme="minorHAnsi" w:eastAsiaTheme="minorEastAsia" w:hAnsiTheme="minorHAnsi" w:cstheme="minorBidi"/>
          <w:noProof/>
          <w:sz w:val="22"/>
          <w:szCs w:val="22"/>
          <w:lang w:eastAsia="en-GB"/>
        </w:rPr>
      </w:pPr>
      <w:r>
        <w:rPr>
          <w:noProof/>
        </w:rPr>
        <w:t>6.1.5.7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_Toc130823790 \h </w:instrText>
      </w:r>
      <w:r>
        <w:rPr>
          <w:noProof/>
        </w:rPr>
      </w:r>
      <w:r>
        <w:rPr>
          <w:noProof/>
        </w:rPr>
        <w:fldChar w:fldCharType="separate"/>
      </w:r>
      <w:r>
        <w:rPr>
          <w:noProof/>
        </w:rPr>
        <w:t>100</w:t>
      </w:r>
      <w:r>
        <w:rPr>
          <w:noProof/>
        </w:rPr>
        <w:fldChar w:fldCharType="end"/>
      </w:r>
    </w:p>
    <w:p w14:paraId="7A1EB709" w14:textId="587EC209" w:rsidR="006F5F20" w:rsidRDefault="006F5F20">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_Toc130823791 \h </w:instrText>
      </w:r>
      <w:r>
        <w:rPr>
          <w:noProof/>
        </w:rPr>
      </w:r>
      <w:r>
        <w:rPr>
          <w:noProof/>
        </w:rPr>
        <w:fldChar w:fldCharType="separate"/>
      </w:r>
      <w:r>
        <w:rPr>
          <w:noProof/>
        </w:rPr>
        <w:t>100</w:t>
      </w:r>
      <w:r>
        <w:rPr>
          <w:noProof/>
        </w:rPr>
        <w:fldChar w:fldCharType="end"/>
      </w:r>
    </w:p>
    <w:p w14:paraId="0760BC1D" w14:textId="1AF0034C" w:rsidR="006F5F20" w:rsidRDefault="006F5F20">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_Toc130823792 \h </w:instrText>
      </w:r>
      <w:r>
        <w:rPr>
          <w:noProof/>
        </w:rPr>
      </w:r>
      <w:r>
        <w:rPr>
          <w:noProof/>
        </w:rPr>
        <w:fldChar w:fldCharType="separate"/>
      </w:r>
      <w:r>
        <w:rPr>
          <w:noProof/>
        </w:rPr>
        <w:t>100</w:t>
      </w:r>
      <w:r>
        <w:rPr>
          <w:noProof/>
        </w:rPr>
        <w:fldChar w:fldCharType="end"/>
      </w:r>
    </w:p>
    <w:p w14:paraId="251D65CD" w14:textId="60E90249" w:rsidR="006F5F20" w:rsidRDefault="006F5F20">
      <w:pPr>
        <w:pStyle w:val="TOC4"/>
        <w:rPr>
          <w:rFonts w:asciiTheme="minorHAnsi" w:eastAsiaTheme="minorEastAsia" w:hAnsiTheme="minorHAnsi" w:cstheme="minorBidi"/>
          <w:noProof/>
          <w:sz w:val="22"/>
          <w:szCs w:val="22"/>
          <w:lang w:eastAsia="en-GB"/>
        </w:rPr>
      </w:pPr>
      <w:r w:rsidRPr="000F1CEA">
        <w:rPr>
          <w:noProof/>
          <w:lang w:val="en-US"/>
        </w:rPr>
        <w:t>6.1.6.2</w:t>
      </w:r>
      <w:r>
        <w:rPr>
          <w:rFonts w:asciiTheme="minorHAnsi" w:eastAsiaTheme="minorEastAsia" w:hAnsiTheme="minorHAnsi" w:cstheme="minorBidi"/>
          <w:noProof/>
          <w:sz w:val="22"/>
          <w:szCs w:val="22"/>
          <w:lang w:eastAsia="en-GB"/>
        </w:rPr>
        <w:tab/>
      </w:r>
      <w:r w:rsidRPr="000F1CEA">
        <w:rPr>
          <w:noProof/>
          <w:lang w:val="en-US"/>
        </w:rPr>
        <w:t>Structured data types</w:t>
      </w:r>
      <w:r>
        <w:rPr>
          <w:noProof/>
        </w:rPr>
        <w:tab/>
      </w:r>
      <w:r>
        <w:rPr>
          <w:noProof/>
        </w:rPr>
        <w:fldChar w:fldCharType="begin" w:fldLock="1"/>
      </w:r>
      <w:r>
        <w:rPr>
          <w:noProof/>
        </w:rPr>
        <w:instrText xml:space="preserve"> PAGEREF _Toc130823793 \h </w:instrText>
      </w:r>
      <w:r>
        <w:rPr>
          <w:noProof/>
        </w:rPr>
      </w:r>
      <w:r>
        <w:rPr>
          <w:noProof/>
        </w:rPr>
        <w:fldChar w:fldCharType="separate"/>
      </w:r>
      <w:r>
        <w:rPr>
          <w:noProof/>
        </w:rPr>
        <w:t>107</w:t>
      </w:r>
      <w:r>
        <w:rPr>
          <w:noProof/>
        </w:rPr>
        <w:fldChar w:fldCharType="end"/>
      </w:r>
    </w:p>
    <w:p w14:paraId="73D724F6" w14:textId="6C3C38C7" w:rsidR="006F5F20" w:rsidRDefault="006F5F20">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_Toc130823794 \h </w:instrText>
      </w:r>
      <w:r>
        <w:rPr>
          <w:noProof/>
        </w:rPr>
      </w:r>
      <w:r>
        <w:rPr>
          <w:noProof/>
        </w:rPr>
        <w:fldChar w:fldCharType="separate"/>
      </w:r>
      <w:r>
        <w:rPr>
          <w:noProof/>
        </w:rPr>
        <w:t>107</w:t>
      </w:r>
      <w:r>
        <w:rPr>
          <w:noProof/>
        </w:rPr>
        <w:fldChar w:fldCharType="end"/>
      </w:r>
    </w:p>
    <w:p w14:paraId="1FB1FA1D" w14:textId="247C5291" w:rsidR="006F5F20" w:rsidRDefault="006F5F20">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 xml:space="preserve">Type: </w:t>
      </w:r>
      <w:r>
        <w:rPr>
          <w:noProof/>
          <w:lang w:eastAsia="zh-CN"/>
        </w:rPr>
        <w:t>SubscriptionData</w:t>
      </w:r>
      <w:r>
        <w:rPr>
          <w:noProof/>
        </w:rPr>
        <w:tab/>
      </w:r>
      <w:r>
        <w:rPr>
          <w:noProof/>
        </w:rPr>
        <w:fldChar w:fldCharType="begin" w:fldLock="1"/>
      </w:r>
      <w:r>
        <w:rPr>
          <w:noProof/>
        </w:rPr>
        <w:instrText xml:space="preserve"> PAGEREF _Toc130823795 \h </w:instrText>
      </w:r>
      <w:r>
        <w:rPr>
          <w:noProof/>
        </w:rPr>
      </w:r>
      <w:r>
        <w:rPr>
          <w:noProof/>
        </w:rPr>
        <w:fldChar w:fldCharType="separate"/>
      </w:r>
      <w:r>
        <w:rPr>
          <w:noProof/>
        </w:rPr>
        <w:t>107</w:t>
      </w:r>
      <w:r>
        <w:rPr>
          <w:noProof/>
        </w:rPr>
        <w:fldChar w:fldCharType="end"/>
      </w:r>
    </w:p>
    <w:p w14:paraId="09D4F10C" w14:textId="675713A9" w:rsidR="006F5F20" w:rsidRDefault="006F5F20">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 xml:space="preserve">Type: </w:t>
      </w:r>
      <w:r>
        <w:rPr>
          <w:noProof/>
          <w:lang w:eastAsia="zh-CN"/>
        </w:rPr>
        <w:t>AmfStatusChangeNotification</w:t>
      </w:r>
      <w:r>
        <w:rPr>
          <w:noProof/>
        </w:rPr>
        <w:tab/>
      </w:r>
      <w:r>
        <w:rPr>
          <w:noProof/>
        </w:rPr>
        <w:fldChar w:fldCharType="begin" w:fldLock="1"/>
      </w:r>
      <w:r>
        <w:rPr>
          <w:noProof/>
        </w:rPr>
        <w:instrText xml:space="preserve"> PAGEREF _Toc130823796 \h </w:instrText>
      </w:r>
      <w:r>
        <w:rPr>
          <w:noProof/>
        </w:rPr>
      </w:r>
      <w:r>
        <w:rPr>
          <w:noProof/>
        </w:rPr>
        <w:fldChar w:fldCharType="separate"/>
      </w:r>
      <w:r>
        <w:rPr>
          <w:noProof/>
        </w:rPr>
        <w:t>107</w:t>
      </w:r>
      <w:r>
        <w:rPr>
          <w:noProof/>
        </w:rPr>
        <w:fldChar w:fldCharType="end"/>
      </w:r>
    </w:p>
    <w:p w14:paraId="493009EA" w14:textId="780C48B9" w:rsidR="006F5F20" w:rsidRDefault="006F5F20">
      <w:pPr>
        <w:pStyle w:val="TOC5"/>
        <w:rPr>
          <w:rFonts w:asciiTheme="minorHAnsi" w:eastAsiaTheme="minorEastAsia" w:hAnsiTheme="minorHAnsi" w:cstheme="minorBidi"/>
          <w:noProof/>
          <w:sz w:val="22"/>
          <w:szCs w:val="22"/>
          <w:lang w:eastAsia="en-GB"/>
        </w:rPr>
      </w:pPr>
      <w:r>
        <w:rPr>
          <w:noProof/>
        </w:rPr>
        <w:t>6.1.6.2.</w:t>
      </w:r>
      <w:r>
        <w:rPr>
          <w:noProof/>
          <w:lang w:eastAsia="zh-CN"/>
        </w:rPr>
        <w:t>4</w:t>
      </w:r>
      <w:r>
        <w:rPr>
          <w:rFonts w:asciiTheme="minorHAnsi" w:eastAsiaTheme="minorEastAsia" w:hAnsiTheme="minorHAnsi" w:cstheme="minorBidi"/>
          <w:noProof/>
          <w:sz w:val="22"/>
          <w:szCs w:val="22"/>
          <w:lang w:eastAsia="en-GB"/>
        </w:rPr>
        <w:tab/>
      </w:r>
      <w:r>
        <w:rPr>
          <w:noProof/>
        </w:rPr>
        <w:t xml:space="preserve">Type: </w:t>
      </w:r>
      <w:r>
        <w:rPr>
          <w:noProof/>
          <w:lang w:eastAsia="zh-CN"/>
        </w:rPr>
        <w:t>AmfStatusInfo</w:t>
      </w:r>
      <w:r>
        <w:rPr>
          <w:noProof/>
        </w:rPr>
        <w:tab/>
      </w:r>
      <w:r>
        <w:rPr>
          <w:noProof/>
        </w:rPr>
        <w:fldChar w:fldCharType="begin" w:fldLock="1"/>
      </w:r>
      <w:r>
        <w:rPr>
          <w:noProof/>
        </w:rPr>
        <w:instrText xml:space="preserve"> PAGEREF _Toc130823797 \h </w:instrText>
      </w:r>
      <w:r>
        <w:rPr>
          <w:noProof/>
        </w:rPr>
      </w:r>
      <w:r>
        <w:rPr>
          <w:noProof/>
        </w:rPr>
        <w:fldChar w:fldCharType="separate"/>
      </w:r>
      <w:r>
        <w:rPr>
          <w:noProof/>
        </w:rPr>
        <w:t>108</w:t>
      </w:r>
      <w:r>
        <w:rPr>
          <w:noProof/>
        </w:rPr>
        <w:fldChar w:fldCharType="end"/>
      </w:r>
    </w:p>
    <w:p w14:paraId="52F92475" w14:textId="0DEDFFD0" w:rsidR="006F5F20" w:rsidRDefault="006F5F20">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AssignEbiData</w:t>
      </w:r>
      <w:r>
        <w:rPr>
          <w:noProof/>
        </w:rPr>
        <w:tab/>
      </w:r>
      <w:r>
        <w:rPr>
          <w:noProof/>
        </w:rPr>
        <w:fldChar w:fldCharType="begin" w:fldLock="1"/>
      </w:r>
      <w:r>
        <w:rPr>
          <w:noProof/>
        </w:rPr>
        <w:instrText xml:space="preserve"> PAGEREF _Toc130823798 \h </w:instrText>
      </w:r>
      <w:r>
        <w:rPr>
          <w:noProof/>
        </w:rPr>
      </w:r>
      <w:r>
        <w:rPr>
          <w:noProof/>
        </w:rPr>
        <w:fldChar w:fldCharType="separate"/>
      </w:r>
      <w:r>
        <w:rPr>
          <w:noProof/>
        </w:rPr>
        <w:t>108</w:t>
      </w:r>
      <w:r>
        <w:rPr>
          <w:noProof/>
        </w:rPr>
        <w:fldChar w:fldCharType="end"/>
      </w:r>
    </w:p>
    <w:p w14:paraId="3AF87D29" w14:textId="715450D3" w:rsidR="006F5F20" w:rsidRDefault="006F5F20">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AssignedEbiData</w:t>
      </w:r>
      <w:r>
        <w:rPr>
          <w:noProof/>
        </w:rPr>
        <w:tab/>
      </w:r>
      <w:r>
        <w:rPr>
          <w:noProof/>
        </w:rPr>
        <w:fldChar w:fldCharType="begin" w:fldLock="1"/>
      </w:r>
      <w:r>
        <w:rPr>
          <w:noProof/>
        </w:rPr>
        <w:instrText xml:space="preserve"> PAGEREF _Toc130823799 \h </w:instrText>
      </w:r>
      <w:r>
        <w:rPr>
          <w:noProof/>
        </w:rPr>
      </w:r>
      <w:r>
        <w:rPr>
          <w:noProof/>
        </w:rPr>
        <w:fldChar w:fldCharType="separate"/>
      </w:r>
      <w:r>
        <w:rPr>
          <w:noProof/>
        </w:rPr>
        <w:t>108</w:t>
      </w:r>
      <w:r>
        <w:rPr>
          <w:noProof/>
        </w:rPr>
        <w:fldChar w:fldCharType="end"/>
      </w:r>
    </w:p>
    <w:p w14:paraId="69E673DF" w14:textId="0EB800FB" w:rsidR="006F5F20" w:rsidRDefault="006F5F20">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AssignEbiFailed</w:t>
      </w:r>
      <w:r>
        <w:rPr>
          <w:noProof/>
        </w:rPr>
        <w:tab/>
      </w:r>
      <w:r>
        <w:rPr>
          <w:noProof/>
        </w:rPr>
        <w:fldChar w:fldCharType="begin" w:fldLock="1"/>
      </w:r>
      <w:r>
        <w:rPr>
          <w:noProof/>
        </w:rPr>
        <w:instrText xml:space="preserve"> PAGEREF _Toc130823800 \h </w:instrText>
      </w:r>
      <w:r>
        <w:rPr>
          <w:noProof/>
        </w:rPr>
      </w:r>
      <w:r>
        <w:rPr>
          <w:noProof/>
        </w:rPr>
        <w:fldChar w:fldCharType="separate"/>
      </w:r>
      <w:r>
        <w:rPr>
          <w:noProof/>
        </w:rPr>
        <w:t>109</w:t>
      </w:r>
      <w:r>
        <w:rPr>
          <w:noProof/>
        </w:rPr>
        <w:fldChar w:fldCharType="end"/>
      </w:r>
    </w:p>
    <w:p w14:paraId="48F81405" w14:textId="7BF046C4" w:rsidR="006F5F20" w:rsidRDefault="006F5F20">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UEContextRelease</w:t>
      </w:r>
      <w:r>
        <w:rPr>
          <w:noProof/>
        </w:rPr>
        <w:tab/>
      </w:r>
      <w:r>
        <w:rPr>
          <w:noProof/>
        </w:rPr>
        <w:fldChar w:fldCharType="begin" w:fldLock="1"/>
      </w:r>
      <w:r>
        <w:rPr>
          <w:noProof/>
        </w:rPr>
        <w:instrText xml:space="preserve"> PAGEREF _Toc130823801 \h </w:instrText>
      </w:r>
      <w:r>
        <w:rPr>
          <w:noProof/>
        </w:rPr>
      </w:r>
      <w:r>
        <w:rPr>
          <w:noProof/>
        </w:rPr>
        <w:fldChar w:fldCharType="separate"/>
      </w:r>
      <w:r>
        <w:rPr>
          <w:noProof/>
        </w:rPr>
        <w:t>109</w:t>
      </w:r>
      <w:r>
        <w:rPr>
          <w:noProof/>
        </w:rPr>
        <w:fldChar w:fldCharType="end"/>
      </w:r>
    </w:p>
    <w:p w14:paraId="7024CDC5" w14:textId="7441414B" w:rsidR="006F5F20" w:rsidRDefault="006F5F20">
      <w:pPr>
        <w:pStyle w:val="TOC5"/>
        <w:rPr>
          <w:rFonts w:asciiTheme="minorHAnsi" w:eastAsiaTheme="minorEastAsia" w:hAnsiTheme="minorHAnsi" w:cstheme="minorBidi"/>
          <w:noProof/>
          <w:sz w:val="22"/>
          <w:szCs w:val="22"/>
          <w:lang w:eastAsia="en-GB"/>
        </w:rPr>
      </w:pPr>
      <w:r>
        <w:rPr>
          <w:noProof/>
        </w:rPr>
        <w:lastRenderedPageBreak/>
        <w:t>6.1.6.2.9</w:t>
      </w:r>
      <w:r>
        <w:rPr>
          <w:rFonts w:asciiTheme="minorHAnsi" w:eastAsiaTheme="minorEastAsia" w:hAnsiTheme="minorHAnsi" w:cstheme="minorBidi"/>
          <w:noProof/>
          <w:sz w:val="22"/>
          <w:szCs w:val="22"/>
          <w:lang w:eastAsia="en-GB"/>
        </w:rPr>
        <w:tab/>
      </w:r>
      <w:r>
        <w:rPr>
          <w:noProof/>
        </w:rPr>
        <w:t>Type: N2InformationTransferReqData</w:t>
      </w:r>
      <w:r>
        <w:rPr>
          <w:noProof/>
        </w:rPr>
        <w:tab/>
      </w:r>
      <w:r>
        <w:rPr>
          <w:noProof/>
        </w:rPr>
        <w:fldChar w:fldCharType="begin" w:fldLock="1"/>
      </w:r>
      <w:r>
        <w:rPr>
          <w:noProof/>
        </w:rPr>
        <w:instrText xml:space="preserve"> PAGEREF _Toc130823802 \h </w:instrText>
      </w:r>
      <w:r>
        <w:rPr>
          <w:noProof/>
        </w:rPr>
      </w:r>
      <w:r>
        <w:rPr>
          <w:noProof/>
        </w:rPr>
        <w:fldChar w:fldCharType="separate"/>
      </w:r>
      <w:r>
        <w:rPr>
          <w:noProof/>
        </w:rPr>
        <w:t>109</w:t>
      </w:r>
      <w:r>
        <w:rPr>
          <w:noProof/>
        </w:rPr>
        <w:fldChar w:fldCharType="end"/>
      </w:r>
    </w:p>
    <w:p w14:paraId="4EF6E31F" w14:textId="6E7C3087" w:rsidR="006F5F20" w:rsidRDefault="006F5F20">
      <w:pPr>
        <w:pStyle w:val="TOC5"/>
        <w:rPr>
          <w:rFonts w:asciiTheme="minorHAnsi" w:eastAsiaTheme="minorEastAsia" w:hAnsiTheme="minorHAnsi" w:cstheme="minorBidi"/>
          <w:noProof/>
          <w:sz w:val="22"/>
          <w:szCs w:val="22"/>
          <w:lang w:eastAsia="en-GB"/>
        </w:rPr>
      </w:pPr>
      <w:r>
        <w:rPr>
          <w:noProof/>
        </w:rPr>
        <w:t>6.1.6.2.10</w:t>
      </w:r>
      <w:r>
        <w:rPr>
          <w:rFonts w:asciiTheme="minorHAnsi" w:eastAsiaTheme="minorEastAsia" w:hAnsiTheme="minorHAnsi" w:cstheme="minorBidi"/>
          <w:noProof/>
          <w:sz w:val="22"/>
          <w:szCs w:val="22"/>
          <w:lang w:eastAsia="en-GB"/>
        </w:rPr>
        <w:tab/>
      </w:r>
      <w:r>
        <w:rPr>
          <w:noProof/>
        </w:rPr>
        <w:t>Type: NonUeN2InfoSubscriptionCreateData</w:t>
      </w:r>
      <w:r>
        <w:rPr>
          <w:noProof/>
        </w:rPr>
        <w:tab/>
      </w:r>
      <w:r>
        <w:rPr>
          <w:noProof/>
        </w:rPr>
        <w:fldChar w:fldCharType="begin" w:fldLock="1"/>
      </w:r>
      <w:r>
        <w:rPr>
          <w:noProof/>
        </w:rPr>
        <w:instrText xml:space="preserve"> PAGEREF _Toc130823803 \h </w:instrText>
      </w:r>
      <w:r>
        <w:rPr>
          <w:noProof/>
        </w:rPr>
      </w:r>
      <w:r>
        <w:rPr>
          <w:noProof/>
        </w:rPr>
        <w:fldChar w:fldCharType="separate"/>
      </w:r>
      <w:r>
        <w:rPr>
          <w:noProof/>
        </w:rPr>
        <w:t>110</w:t>
      </w:r>
      <w:r>
        <w:rPr>
          <w:noProof/>
        </w:rPr>
        <w:fldChar w:fldCharType="end"/>
      </w:r>
    </w:p>
    <w:p w14:paraId="7073ED1B" w14:textId="64FCA572" w:rsidR="006F5F20" w:rsidRDefault="006F5F20">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NonUeN2InfoSubscriptionCreatedData</w:t>
      </w:r>
      <w:r>
        <w:rPr>
          <w:noProof/>
        </w:rPr>
        <w:tab/>
      </w:r>
      <w:r>
        <w:rPr>
          <w:noProof/>
        </w:rPr>
        <w:fldChar w:fldCharType="begin" w:fldLock="1"/>
      </w:r>
      <w:r>
        <w:rPr>
          <w:noProof/>
        </w:rPr>
        <w:instrText xml:space="preserve"> PAGEREF _Toc130823804 \h </w:instrText>
      </w:r>
      <w:r>
        <w:rPr>
          <w:noProof/>
        </w:rPr>
      </w:r>
      <w:r>
        <w:rPr>
          <w:noProof/>
        </w:rPr>
        <w:fldChar w:fldCharType="separate"/>
      </w:r>
      <w:r>
        <w:rPr>
          <w:noProof/>
        </w:rPr>
        <w:t>110</w:t>
      </w:r>
      <w:r>
        <w:rPr>
          <w:noProof/>
        </w:rPr>
        <w:fldChar w:fldCharType="end"/>
      </w:r>
    </w:p>
    <w:p w14:paraId="2A5C24A3" w14:textId="54C62624" w:rsidR="006F5F20" w:rsidRDefault="006F5F20">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UeN1N2InfoSubscriptionCreateData</w:t>
      </w:r>
      <w:r>
        <w:rPr>
          <w:noProof/>
        </w:rPr>
        <w:tab/>
      </w:r>
      <w:r>
        <w:rPr>
          <w:noProof/>
        </w:rPr>
        <w:fldChar w:fldCharType="begin" w:fldLock="1"/>
      </w:r>
      <w:r>
        <w:rPr>
          <w:noProof/>
        </w:rPr>
        <w:instrText xml:space="preserve"> PAGEREF _Toc130823805 \h </w:instrText>
      </w:r>
      <w:r>
        <w:rPr>
          <w:noProof/>
        </w:rPr>
      </w:r>
      <w:r>
        <w:rPr>
          <w:noProof/>
        </w:rPr>
        <w:fldChar w:fldCharType="separate"/>
      </w:r>
      <w:r>
        <w:rPr>
          <w:noProof/>
        </w:rPr>
        <w:t>111</w:t>
      </w:r>
      <w:r>
        <w:rPr>
          <w:noProof/>
        </w:rPr>
        <w:fldChar w:fldCharType="end"/>
      </w:r>
    </w:p>
    <w:p w14:paraId="2BF6568F" w14:textId="5DB7696D" w:rsidR="006F5F20" w:rsidRDefault="006F5F20">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UeN1N2InfoSubscriptionCreatedData</w:t>
      </w:r>
      <w:r>
        <w:rPr>
          <w:noProof/>
        </w:rPr>
        <w:tab/>
      </w:r>
      <w:r>
        <w:rPr>
          <w:noProof/>
        </w:rPr>
        <w:fldChar w:fldCharType="begin" w:fldLock="1"/>
      </w:r>
      <w:r>
        <w:rPr>
          <w:noProof/>
        </w:rPr>
        <w:instrText xml:space="preserve"> PAGEREF _Toc130823806 \h </w:instrText>
      </w:r>
      <w:r>
        <w:rPr>
          <w:noProof/>
        </w:rPr>
      </w:r>
      <w:r>
        <w:rPr>
          <w:noProof/>
        </w:rPr>
        <w:fldChar w:fldCharType="separate"/>
      </w:r>
      <w:r>
        <w:rPr>
          <w:noProof/>
        </w:rPr>
        <w:t>111</w:t>
      </w:r>
      <w:r>
        <w:rPr>
          <w:noProof/>
        </w:rPr>
        <w:fldChar w:fldCharType="end"/>
      </w:r>
    </w:p>
    <w:p w14:paraId="24638185" w14:textId="36101903" w:rsidR="006F5F20" w:rsidRDefault="006F5F20">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 xml:space="preserve">Type: </w:t>
      </w:r>
      <w:r>
        <w:rPr>
          <w:noProof/>
          <w:lang w:eastAsia="zh-CN"/>
        </w:rPr>
        <w:t>N2InformationNotification</w:t>
      </w:r>
      <w:r>
        <w:rPr>
          <w:noProof/>
        </w:rPr>
        <w:tab/>
      </w:r>
      <w:r>
        <w:rPr>
          <w:noProof/>
        </w:rPr>
        <w:fldChar w:fldCharType="begin" w:fldLock="1"/>
      </w:r>
      <w:r>
        <w:rPr>
          <w:noProof/>
        </w:rPr>
        <w:instrText xml:space="preserve"> PAGEREF _Toc130823807 \h </w:instrText>
      </w:r>
      <w:r>
        <w:rPr>
          <w:noProof/>
        </w:rPr>
      </w:r>
      <w:r>
        <w:rPr>
          <w:noProof/>
        </w:rPr>
        <w:fldChar w:fldCharType="separate"/>
      </w:r>
      <w:r>
        <w:rPr>
          <w:noProof/>
        </w:rPr>
        <w:t>112</w:t>
      </w:r>
      <w:r>
        <w:rPr>
          <w:noProof/>
        </w:rPr>
        <w:fldChar w:fldCharType="end"/>
      </w:r>
    </w:p>
    <w:p w14:paraId="186C8F6E" w14:textId="3EF782A3" w:rsidR="006F5F20" w:rsidRDefault="006F5F20">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 xml:space="preserve">Type: </w:t>
      </w:r>
      <w:r w:rsidRPr="000F1CEA">
        <w:rPr>
          <w:noProof/>
          <w:lang w:val="en-US"/>
        </w:rPr>
        <w:t>N2InfoContainer</w:t>
      </w:r>
      <w:r>
        <w:rPr>
          <w:noProof/>
        </w:rPr>
        <w:tab/>
      </w:r>
      <w:r>
        <w:rPr>
          <w:noProof/>
        </w:rPr>
        <w:fldChar w:fldCharType="begin" w:fldLock="1"/>
      </w:r>
      <w:r>
        <w:rPr>
          <w:noProof/>
        </w:rPr>
        <w:instrText xml:space="preserve"> PAGEREF _Toc130823808 \h </w:instrText>
      </w:r>
      <w:r>
        <w:rPr>
          <w:noProof/>
        </w:rPr>
      </w:r>
      <w:r>
        <w:rPr>
          <w:noProof/>
        </w:rPr>
        <w:fldChar w:fldCharType="separate"/>
      </w:r>
      <w:r>
        <w:rPr>
          <w:noProof/>
        </w:rPr>
        <w:t>114</w:t>
      </w:r>
      <w:r>
        <w:rPr>
          <w:noProof/>
        </w:rPr>
        <w:fldChar w:fldCharType="end"/>
      </w:r>
    </w:p>
    <w:p w14:paraId="17C726B6" w14:textId="39591D46" w:rsidR="006F5F20" w:rsidRDefault="006F5F20">
      <w:pPr>
        <w:pStyle w:val="TOC5"/>
        <w:rPr>
          <w:rFonts w:asciiTheme="minorHAnsi" w:eastAsiaTheme="minorEastAsia" w:hAnsiTheme="minorHAnsi" w:cstheme="minorBidi"/>
          <w:noProof/>
          <w:sz w:val="22"/>
          <w:szCs w:val="22"/>
          <w:lang w:eastAsia="en-GB"/>
        </w:rPr>
      </w:pPr>
      <w:r>
        <w:rPr>
          <w:noProof/>
        </w:rPr>
        <w:t>6.1.6.2.16</w:t>
      </w:r>
      <w:r>
        <w:rPr>
          <w:rFonts w:asciiTheme="minorHAnsi" w:eastAsiaTheme="minorEastAsia" w:hAnsiTheme="minorHAnsi" w:cstheme="minorBidi"/>
          <w:noProof/>
          <w:sz w:val="22"/>
          <w:szCs w:val="22"/>
          <w:lang w:eastAsia="en-GB"/>
        </w:rPr>
        <w:tab/>
      </w:r>
      <w:r>
        <w:rPr>
          <w:noProof/>
        </w:rPr>
        <w:t>Type: N1MessageNotification</w:t>
      </w:r>
      <w:r>
        <w:rPr>
          <w:noProof/>
        </w:rPr>
        <w:tab/>
      </w:r>
      <w:r>
        <w:rPr>
          <w:noProof/>
        </w:rPr>
        <w:fldChar w:fldCharType="begin" w:fldLock="1"/>
      </w:r>
      <w:r>
        <w:rPr>
          <w:noProof/>
        </w:rPr>
        <w:instrText xml:space="preserve"> PAGEREF _Toc130823809 \h </w:instrText>
      </w:r>
      <w:r>
        <w:rPr>
          <w:noProof/>
        </w:rPr>
      </w:r>
      <w:r>
        <w:rPr>
          <w:noProof/>
        </w:rPr>
        <w:fldChar w:fldCharType="separate"/>
      </w:r>
      <w:r>
        <w:rPr>
          <w:noProof/>
        </w:rPr>
        <w:t>115</w:t>
      </w:r>
      <w:r>
        <w:rPr>
          <w:noProof/>
        </w:rPr>
        <w:fldChar w:fldCharType="end"/>
      </w:r>
    </w:p>
    <w:p w14:paraId="4E24CCFD" w14:textId="4992F706" w:rsidR="006F5F20" w:rsidRDefault="006F5F20">
      <w:pPr>
        <w:pStyle w:val="TOC5"/>
        <w:rPr>
          <w:rFonts w:asciiTheme="minorHAnsi" w:eastAsiaTheme="minorEastAsia" w:hAnsiTheme="minorHAnsi" w:cstheme="minorBidi"/>
          <w:noProof/>
          <w:sz w:val="22"/>
          <w:szCs w:val="22"/>
          <w:lang w:eastAsia="en-GB"/>
        </w:rPr>
      </w:pPr>
      <w:r>
        <w:rPr>
          <w:noProof/>
        </w:rPr>
        <w:t>6.1.6.2.17</w:t>
      </w:r>
      <w:r>
        <w:rPr>
          <w:rFonts w:asciiTheme="minorHAnsi" w:eastAsiaTheme="minorEastAsia" w:hAnsiTheme="minorHAnsi" w:cstheme="minorBidi"/>
          <w:noProof/>
          <w:sz w:val="22"/>
          <w:szCs w:val="22"/>
          <w:lang w:eastAsia="en-GB"/>
        </w:rPr>
        <w:tab/>
      </w:r>
      <w:r>
        <w:rPr>
          <w:noProof/>
        </w:rPr>
        <w:t xml:space="preserve">Type: </w:t>
      </w:r>
      <w:r>
        <w:rPr>
          <w:noProof/>
          <w:lang w:eastAsia="zh-CN"/>
        </w:rPr>
        <w:t>N1MessageContainer</w:t>
      </w:r>
      <w:r>
        <w:rPr>
          <w:noProof/>
        </w:rPr>
        <w:tab/>
      </w:r>
      <w:r>
        <w:rPr>
          <w:noProof/>
        </w:rPr>
        <w:fldChar w:fldCharType="begin" w:fldLock="1"/>
      </w:r>
      <w:r>
        <w:rPr>
          <w:noProof/>
        </w:rPr>
        <w:instrText xml:space="preserve"> PAGEREF _Toc130823810 \h </w:instrText>
      </w:r>
      <w:r>
        <w:rPr>
          <w:noProof/>
        </w:rPr>
      </w:r>
      <w:r>
        <w:rPr>
          <w:noProof/>
        </w:rPr>
        <w:fldChar w:fldCharType="separate"/>
      </w:r>
      <w:r>
        <w:rPr>
          <w:noProof/>
        </w:rPr>
        <w:t>116</w:t>
      </w:r>
      <w:r>
        <w:rPr>
          <w:noProof/>
        </w:rPr>
        <w:fldChar w:fldCharType="end"/>
      </w:r>
    </w:p>
    <w:p w14:paraId="74D8DA94" w14:textId="0C5CFEAE" w:rsidR="006F5F20" w:rsidRDefault="006F5F20">
      <w:pPr>
        <w:pStyle w:val="TOC5"/>
        <w:rPr>
          <w:rFonts w:asciiTheme="minorHAnsi" w:eastAsiaTheme="minorEastAsia" w:hAnsiTheme="minorHAnsi" w:cstheme="minorBidi"/>
          <w:noProof/>
          <w:sz w:val="22"/>
          <w:szCs w:val="22"/>
          <w:lang w:eastAsia="en-GB"/>
        </w:rPr>
      </w:pPr>
      <w:r>
        <w:rPr>
          <w:noProof/>
        </w:rPr>
        <w:t>6.1.6.2.18</w:t>
      </w:r>
      <w:r>
        <w:rPr>
          <w:rFonts w:asciiTheme="minorHAnsi" w:eastAsiaTheme="minorEastAsia" w:hAnsiTheme="minorHAnsi" w:cstheme="minorBidi"/>
          <w:noProof/>
          <w:sz w:val="22"/>
          <w:szCs w:val="22"/>
          <w:lang w:eastAsia="en-GB"/>
        </w:rPr>
        <w:tab/>
      </w:r>
      <w:r>
        <w:rPr>
          <w:noProof/>
        </w:rPr>
        <w:t xml:space="preserve">Type: </w:t>
      </w:r>
      <w:r>
        <w:rPr>
          <w:noProof/>
          <w:lang w:eastAsia="zh-CN"/>
        </w:rPr>
        <w:t>N1N2MessageTransferReqData</w:t>
      </w:r>
      <w:r>
        <w:rPr>
          <w:noProof/>
        </w:rPr>
        <w:tab/>
      </w:r>
      <w:r>
        <w:rPr>
          <w:noProof/>
        </w:rPr>
        <w:fldChar w:fldCharType="begin" w:fldLock="1"/>
      </w:r>
      <w:r>
        <w:rPr>
          <w:noProof/>
        </w:rPr>
        <w:instrText xml:space="preserve"> PAGEREF _Toc130823811 \h </w:instrText>
      </w:r>
      <w:r>
        <w:rPr>
          <w:noProof/>
        </w:rPr>
      </w:r>
      <w:r>
        <w:rPr>
          <w:noProof/>
        </w:rPr>
        <w:fldChar w:fldCharType="separate"/>
      </w:r>
      <w:r>
        <w:rPr>
          <w:noProof/>
        </w:rPr>
        <w:t>117</w:t>
      </w:r>
      <w:r>
        <w:rPr>
          <w:noProof/>
        </w:rPr>
        <w:fldChar w:fldCharType="end"/>
      </w:r>
    </w:p>
    <w:p w14:paraId="3E464359" w14:textId="0BE92766" w:rsidR="006F5F20" w:rsidRDefault="006F5F20">
      <w:pPr>
        <w:pStyle w:val="TOC5"/>
        <w:rPr>
          <w:rFonts w:asciiTheme="minorHAnsi" w:eastAsiaTheme="minorEastAsia" w:hAnsiTheme="minorHAnsi" w:cstheme="minorBidi"/>
          <w:noProof/>
          <w:sz w:val="22"/>
          <w:szCs w:val="22"/>
          <w:lang w:eastAsia="en-GB"/>
        </w:rPr>
      </w:pPr>
      <w:r>
        <w:rPr>
          <w:noProof/>
        </w:rPr>
        <w:t>6.1.6.2.19</w:t>
      </w:r>
      <w:r>
        <w:rPr>
          <w:rFonts w:asciiTheme="minorHAnsi" w:eastAsiaTheme="minorEastAsia" w:hAnsiTheme="minorHAnsi" w:cstheme="minorBidi"/>
          <w:noProof/>
          <w:sz w:val="22"/>
          <w:szCs w:val="22"/>
          <w:lang w:eastAsia="en-GB"/>
        </w:rPr>
        <w:tab/>
      </w:r>
      <w:r>
        <w:rPr>
          <w:noProof/>
        </w:rPr>
        <w:t>Type: N1N2MessageTransferRspData</w:t>
      </w:r>
      <w:r>
        <w:rPr>
          <w:noProof/>
        </w:rPr>
        <w:tab/>
      </w:r>
      <w:r>
        <w:rPr>
          <w:noProof/>
        </w:rPr>
        <w:fldChar w:fldCharType="begin" w:fldLock="1"/>
      </w:r>
      <w:r>
        <w:rPr>
          <w:noProof/>
        </w:rPr>
        <w:instrText xml:space="preserve"> PAGEREF _Toc130823812 \h </w:instrText>
      </w:r>
      <w:r>
        <w:rPr>
          <w:noProof/>
        </w:rPr>
      </w:r>
      <w:r>
        <w:rPr>
          <w:noProof/>
        </w:rPr>
        <w:fldChar w:fldCharType="separate"/>
      </w:r>
      <w:r>
        <w:rPr>
          <w:noProof/>
        </w:rPr>
        <w:t>120</w:t>
      </w:r>
      <w:r>
        <w:rPr>
          <w:noProof/>
        </w:rPr>
        <w:fldChar w:fldCharType="end"/>
      </w:r>
    </w:p>
    <w:p w14:paraId="2892703F" w14:textId="492E9F3F" w:rsidR="006F5F20" w:rsidRDefault="006F5F20">
      <w:pPr>
        <w:pStyle w:val="TOC5"/>
        <w:rPr>
          <w:rFonts w:asciiTheme="minorHAnsi" w:eastAsiaTheme="minorEastAsia" w:hAnsiTheme="minorHAnsi" w:cstheme="minorBidi"/>
          <w:noProof/>
          <w:sz w:val="22"/>
          <w:szCs w:val="22"/>
          <w:lang w:eastAsia="en-GB"/>
        </w:rPr>
      </w:pPr>
      <w:r w:rsidRPr="000F1CEA">
        <w:rPr>
          <w:noProof/>
          <w:lang w:val="en-US"/>
        </w:rPr>
        <w:t>6.1.6.2.20</w:t>
      </w:r>
      <w:r>
        <w:rPr>
          <w:rFonts w:asciiTheme="minorHAnsi" w:eastAsiaTheme="minorEastAsia" w:hAnsiTheme="minorHAnsi" w:cstheme="minorBidi"/>
          <w:noProof/>
          <w:sz w:val="22"/>
          <w:szCs w:val="22"/>
          <w:lang w:eastAsia="en-GB"/>
        </w:rPr>
        <w:tab/>
      </w:r>
      <w:r w:rsidRPr="000F1CEA">
        <w:rPr>
          <w:noProof/>
          <w:lang w:val="en-US"/>
        </w:rPr>
        <w:t xml:space="preserve">Type: </w:t>
      </w:r>
      <w:r>
        <w:rPr>
          <w:noProof/>
        </w:rPr>
        <w:t>RegistrationContextContainer</w:t>
      </w:r>
      <w:r>
        <w:rPr>
          <w:noProof/>
        </w:rPr>
        <w:tab/>
      </w:r>
      <w:r>
        <w:rPr>
          <w:noProof/>
        </w:rPr>
        <w:fldChar w:fldCharType="begin" w:fldLock="1"/>
      </w:r>
      <w:r>
        <w:rPr>
          <w:noProof/>
        </w:rPr>
        <w:instrText xml:space="preserve"> PAGEREF _Toc130823813 \h </w:instrText>
      </w:r>
      <w:r>
        <w:rPr>
          <w:noProof/>
        </w:rPr>
      </w:r>
      <w:r>
        <w:rPr>
          <w:noProof/>
        </w:rPr>
        <w:fldChar w:fldCharType="separate"/>
      </w:r>
      <w:r>
        <w:rPr>
          <w:noProof/>
        </w:rPr>
        <w:t>121</w:t>
      </w:r>
      <w:r>
        <w:rPr>
          <w:noProof/>
        </w:rPr>
        <w:fldChar w:fldCharType="end"/>
      </w:r>
    </w:p>
    <w:p w14:paraId="14E8DC3C" w14:textId="2BD673D8" w:rsidR="006F5F20" w:rsidRDefault="006F5F20">
      <w:pPr>
        <w:pStyle w:val="TOC5"/>
        <w:rPr>
          <w:rFonts w:asciiTheme="minorHAnsi" w:eastAsiaTheme="minorEastAsia" w:hAnsiTheme="minorHAnsi" w:cstheme="minorBidi"/>
          <w:noProof/>
          <w:sz w:val="22"/>
          <w:szCs w:val="22"/>
          <w:lang w:eastAsia="en-GB"/>
        </w:rPr>
      </w:pPr>
      <w:r>
        <w:rPr>
          <w:noProof/>
        </w:rPr>
        <w:t>6.1.6.2.21</w:t>
      </w:r>
      <w:r>
        <w:rPr>
          <w:rFonts w:asciiTheme="minorHAnsi" w:eastAsiaTheme="minorEastAsia" w:hAnsiTheme="minorHAnsi" w:cstheme="minorBidi"/>
          <w:noProof/>
          <w:sz w:val="22"/>
          <w:szCs w:val="22"/>
          <w:lang w:eastAsia="en-GB"/>
        </w:rPr>
        <w:tab/>
      </w:r>
      <w:r>
        <w:rPr>
          <w:noProof/>
        </w:rPr>
        <w:t xml:space="preserve">Type: </w:t>
      </w:r>
      <w:r>
        <w:rPr>
          <w:noProof/>
          <w:lang w:eastAsia="zh-CN"/>
        </w:rPr>
        <w:t>AreaOfValidity</w:t>
      </w:r>
      <w:r>
        <w:rPr>
          <w:noProof/>
        </w:rPr>
        <w:tab/>
      </w:r>
      <w:r>
        <w:rPr>
          <w:noProof/>
        </w:rPr>
        <w:fldChar w:fldCharType="begin" w:fldLock="1"/>
      </w:r>
      <w:r>
        <w:rPr>
          <w:noProof/>
        </w:rPr>
        <w:instrText xml:space="preserve"> PAGEREF _Toc130823814 \h </w:instrText>
      </w:r>
      <w:r>
        <w:rPr>
          <w:noProof/>
        </w:rPr>
      </w:r>
      <w:r>
        <w:rPr>
          <w:noProof/>
        </w:rPr>
        <w:fldChar w:fldCharType="separate"/>
      </w:r>
      <w:r>
        <w:rPr>
          <w:noProof/>
        </w:rPr>
        <w:t>123</w:t>
      </w:r>
      <w:r>
        <w:rPr>
          <w:noProof/>
        </w:rPr>
        <w:fldChar w:fldCharType="end"/>
      </w:r>
    </w:p>
    <w:p w14:paraId="445597E1" w14:textId="08C1AD73" w:rsidR="006F5F20" w:rsidRDefault="006F5F20">
      <w:pPr>
        <w:pStyle w:val="TOC5"/>
        <w:rPr>
          <w:rFonts w:asciiTheme="minorHAnsi" w:eastAsiaTheme="minorEastAsia" w:hAnsiTheme="minorHAnsi" w:cstheme="minorBidi"/>
          <w:noProof/>
          <w:sz w:val="22"/>
          <w:szCs w:val="22"/>
          <w:lang w:eastAsia="en-GB"/>
        </w:rPr>
      </w:pPr>
      <w:r>
        <w:rPr>
          <w:noProof/>
        </w:rPr>
        <w:t>6.1.6.2.22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_Toc130823815 \h </w:instrText>
      </w:r>
      <w:r>
        <w:rPr>
          <w:noProof/>
        </w:rPr>
      </w:r>
      <w:r>
        <w:rPr>
          <w:noProof/>
        </w:rPr>
        <w:fldChar w:fldCharType="separate"/>
      </w:r>
      <w:r>
        <w:rPr>
          <w:noProof/>
        </w:rPr>
        <w:t>123</w:t>
      </w:r>
      <w:r>
        <w:rPr>
          <w:noProof/>
        </w:rPr>
        <w:fldChar w:fldCharType="end"/>
      </w:r>
    </w:p>
    <w:p w14:paraId="22B0616A" w14:textId="434A4AAF" w:rsidR="006F5F20" w:rsidRDefault="006F5F20">
      <w:pPr>
        <w:pStyle w:val="TOC5"/>
        <w:rPr>
          <w:rFonts w:asciiTheme="minorHAnsi" w:eastAsiaTheme="minorEastAsia" w:hAnsiTheme="minorHAnsi" w:cstheme="minorBidi"/>
          <w:noProof/>
          <w:sz w:val="22"/>
          <w:szCs w:val="22"/>
          <w:lang w:eastAsia="en-GB"/>
        </w:rPr>
      </w:pPr>
      <w:r>
        <w:rPr>
          <w:noProof/>
        </w:rPr>
        <w:t>6.1.6.2.23</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UeContextTransferReqData</w:t>
      </w:r>
      <w:r>
        <w:rPr>
          <w:noProof/>
        </w:rPr>
        <w:tab/>
      </w:r>
      <w:r>
        <w:rPr>
          <w:noProof/>
        </w:rPr>
        <w:fldChar w:fldCharType="begin" w:fldLock="1"/>
      </w:r>
      <w:r>
        <w:rPr>
          <w:noProof/>
        </w:rPr>
        <w:instrText xml:space="preserve"> PAGEREF _Toc130823816 \h </w:instrText>
      </w:r>
      <w:r>
        <w:rPr>
          <w:noProof/>
        </w:rPr>
      </w:r>
      <w:r>
        <w:rPr>
          <w:noProof/>
        </w:rPr>
        <w:fldChar w:fldCharType="separate"/>
      </w:r>
      <w:r>
        <w:rPr>
          <w:noProof/>
        </w:rPr>
        <w:t>123</w:t>
      </w:r>
      <w:r>
        <w:rPr>
          <w:noProof/>
        </w:rPr>
        <w:fldChar w:fldCharType="end"/>
      </w:r>
    </w:p>
    <w:p w14:paraId="6395EEB5" w14:textId="7D546EDE" w:rsidR="006F5F20" w:rsidRDefault="006F5F20">
      <w:pPr>
        <w:pStyle w:val="TOC5"/>
        <w:rPr>
          <w:rFonts w:asciiTheme="minorHAnsi" w:eastAsiaTheme="minorEastAsia" w:hAnsiTheme="minorHAnsi" w:cstheme="minorBidi"/>
          <w:noProof/>
          <w:sz w:val="22"/>
          <w:szCs w:val="22"/>
          <w:lang w:eastAsia="en-GB"/>
        </w:rPr>
      </w:pPr>
      <w:r>
        <w:rPr>
          <w:noProof/>
        </w:rPr>
        <w:t>6.1.6.2.24</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UeContextTransferRspData</w:t>
      </w:r>
      <w:r>
        <w:rPr>
          <w:noProof/>
        </w:rPr>
        <w:tab/>
      </w:r>
      <w:r>
        <w:rPr>
          <w:noProof/>
        </w:rPr>
        <w:fldChar w:fldCharType="begin" w:fldLock="1"/>
      </w:r>
      <w:r>
        <w:rPr>
          <w:noProof/>
        </w:rPr>
        <w:instrText xml:space="preserve"> PAGEREF _Toc130823817 \h </w:instrText>
      </w:r>
      <w:r>
        <w:rPr>
          <w:noProof/>
        </w:rPr>
      </w:r>
      <w:r>
        <w:rPr>
          <w:noProof/>
        </w:rPr>
        <w:fldChar w:fldCharType="separate"/>
      </w:r>
      <w:r>
        <w:rPr>
          <w:noProof/>
        </w:rPr>
        <w:t>124</w:t>
      </w:r>
      <w:r>
        <w:rPr>
          <w:noProof/>
        </w:rPr>
        <w:fldChar w:fldCharType="end"/>
      </w:r>
    </w:p>
    <w:p w14:paraId="09F36F5F" w14:textId="59C75DA4" w:rsidR="006F5F20" w:rsidRDefault="006F5F20">
      <w:pPr>
        <w:pStyle w:val="TOC5"/>
        <w:rPr>
          <w:rFonts w:asciiTheme="minorHAnsi" w:eastAsiaTheme="minorEastAsia" w:hAnsiTheme="minorHAnsi" w:cstheme="minorBidi"/>
          <w:noProof/>
          <w:sz w:val="22"/>
          <w:szCs w:val="22"/>
          <w:lang w:eastAsia="en-GB"/>
        </w:rPr>
      </w:pPr>
      <w:r>
        <w:rPr>
          <w:noProof/>
        </w:rPr>
        <w:t>6.1.6.2.25</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w:t>
      </w:r>
      <w:r>
        <w:rPr>
          <w:noProof/>
        </w:rPr>
        <w:tab/>
      </w:r>
      <w:r>
        <w:rPr>
          <w:noProof/>
        </w:rPr>
        <w:fldChar w:fldCharType="begin" w:fldLock="1"/>
      </w:r>
      <w:r>
        <w:rPr>
          <w:noProof/>
        </w:rPr>
        <w:instrText xml:space="preserve"> PAGEREF _Toc130823818 \h </w:instrText>
      </w:r>
      <w:r>
        <w:rPr>
          <w:noProof/>
        </w:rPr>
      </w:r>
      <w:r>
        <w:rPr>
          <w:noProof/>
        </w:rPr>
        <w:fldChar w:fldCharType="separate"/>
      </w:r>
      <w:r>
        <w:rPr>
          <w:noProof/>
        </w:rPr>
        <w:t>125</w:t>
      </w:r>
      <w:r>
        <w:rPr>
          <w:noProof/>
        </w:rPr>
        <w:fldChar w:fldCharType="end"/>
      </w:r>
    </w:p>
    <w:p w14:paraId="5B044C47" w14:textId="16253A2E" w:rsidR="006F5F20" w:rsidRDefault="006F5F20">
      <w:pPr>
        <w:pStyle w:val="TOC5"/>
        <w:rPr>
          <w:rFonts w:asciiTheme="minorHAnsi" w:eastAsiaTheme="minorEastAsia" w:hAnsiTheme="minorHAnsi" w:cstheme="minorBidi"/>
          <w:noProof/>
          <w:sz w:val="22"/>
          <w:szCs w:val="22"/>
          <w:lang w:eastAsia="en-GB"/>
        </w:rPr>
      </w:pPr>
      <w:r>
        <w:rPr>
          <w:noProof/>
        </w:rPr>
        <w:t>6.1.6.2.26</w:t>
      </w:r>
      <w:r>
        <w:rPr>
          <w:rFonts w:asciiTheme="minorHAnsi" w:eastAsiaTheme="minorEastAsia" w:hAnsiTheme="minorHAnsi" w:cstheme="minorBidi"/>
          <w:noProof/>
          <w:sz w:val="22"/>
          <w:szCs w:val="22"/>
          <w:lang w:eastAsia="en-GB"/>
        </w:rPr>
        <w:tab/>
      </w:r>
      <w:r>
        <w:rPr>
          <w:noProof/>
        </w:rPr>
        <w:t>Type: N2Sm</w:t>
      </w:r>
      <w:r w:rsidRPr="000F1CEA">
        <w:rPr>
          <w:noProof/>
          <w:lang w:val="en-US"/>
        </w:rPr>
        <w:t>Information</w:t>
      </w:r>
      <w:r>
        <w:rPr>
          <w:noProof/>
        </w:rPr>
        <w:tab/>
      </w:r>
      <w:r>
        <w:rPr>
          <w:noProof/>
        </w:rPr>
        <w:fldChar w:fldCharType="begin" w:fldLock="1"/>
      </w:r>
      <w:r>
        <w:rPr>
          <w:noProof/>
        </w:rPr>
        <w:instrText xml:space="preserve"> PAGEREF _Toc130823819 \h </w:instrText>
      </w:r>
      <w:r>
        <w:rPr>
          <w:noProof/>
        </w:rPr>
      </w:r>
      <w:r>
        <w:rPr>
          <w:noProof/>
        </w:rPr>
        <w:fldChar w:fldCharType="separate"/>
      </w:r>
      <w:r>
        <w:rPr>
          <w:noProof/>
        </w:rPr>
        <w:t>134</w:t>
      </w:r>
      <w:r>
        <w:rPr>
          <w:noProof/>
        </w:rPr>
        <w:fldChar w:fldCharType="end"/>
      </w:r>
    </w:p>
    <w:p w14:paraId="4EEF258C" w14:textId="19F6B4EF" w:rsidR="006F5F20" w:rsidRDefault="006F5F20">
      <w:pPr>
        <w:pStyle w:val="TOC5"/>
        <w:rPr>
          <w:rFonts w:asciiTheme="minorHAnsi" w:eastAsiaTheme="minorEastAsia" w:hAnsiTheme="minorHAnsi" w:cstheme="minorBidi"/>
          <w:noProof/>
          <w:sz w:val="22"/>
          <w:szCs w:val="22"/>
          <w:lang w:eastAsia="en-GB"/>
        </w:rPr>
      </w:pPr>
      <w:r>
        <w:rPr>
          <w:noProof/>
        </w:rPr>
        <w:t>6.1.6.2.27</w:t>
      </w:r>
      <w:r>
        <w:rPr>
          <w:rFonts w:asciiTheme="minorHAnsi" w:eastAsiaTheme="minorEastAsia" w:hAnsiTheme="minorHAnsi" w:cstheme="minorBidi"/>
          <w:noProof/>
          <w:sz w:val="22"/>
          <w:szCs w:val="22"/>
          <w:lang w:eastAsia="en-GB"/>
        </w:rPr>
        <w:tab/>
      </w:r>
      <w:r>
        <w:rPr>
          <w:noProof/>
        </w:rPr>
        <w:t>Type: N2</w:t>
      </w:r>
      <w:r w:rsidRPr="000F1CEA">
        <w:rPr>
          <w:noProof/>
          <w:lang w:val="en-US"/>
        </w:rPr>
        <w:t>InfoContent</w:t>
      </w:r>
      <w:r>
        <w:rPr>
          <w:noProof/>
        </w:rPr>
        <w:tab/>
      </w:r>
      <w:r>
        <w:rPr>
          <w:noProof/>
        </w:rPr>
        <w:fldChar w:fldCharType="begin" w:fldLock="1"/>
      </w:r>
      <w:r>
        <w:rPr>
          <w:noProof/>
        </w:rPr>
        <w:instrText xml:space="preserve"> PAGEREF _Toc130823820 \h </w:instrText>
      </w:r>
      <w:r>
        <w:rPr>
          <w:noProof/>
        </w:rPr>
      </w:r>
      <w:r>
        <w:rPr>
          <w:noProof/>
        </w:rPr>
        <w:fldChar w:fldCharType="separate"/>
      </w:r>
      <w:r>
        <w:rPr>
          <w:noProof/>
        </w:rPr>
        <w:t>134</w:t>
      </w:r>
      <w:r>
        <w:rPr>
          <w:noProof/>
        </w:rPr>
        <w:fldChar w:fldCharType="end"/>
      </w:r>
    </w:p>
    <w:p w14:paraId="478038F6" w14:textId="25590F63" w:rsidR="006F5F20" w:rsidRDefault="006F5F20">
      <w:pPr>
        <w:pStyle w:val="TOC5"/>
        <w:rPr>
          <w:rFonts w:asciiTheme="minorHAnsi" w:eastAsiaTheme="minorEastAsia" w:hAnsiTheme="minorHAnsi" w:cstheme="minorBidi"/>
          <w:noProof/>
          <w:sz w:val="22"/>
          <w:szCs w:val="22"/>
          <w:lang w:eastAsia="en-GB"/>
        </w:rPr>
      </w:pPr>
      <w:r>
        <w:rPr>
          <w:noProof/>
        </w:rPr>
        <w:t>6.1.6.2.28</w:t>
      </w:r>
      <w:r>
        <w:rPr>
          <w:rFonts w:asciiTheme="minorHAnsi" w:eastAsiaTheme="minorEastAsia" w:hAnsiTheme="minorHAnsi" w:cstheme="minorBidi"/>
          <w:noProof/>
          <w:sz w:val="22"/>
          <w:szCs w:val="22"/>
          <w:lang w:eastAsia="en-GB"/>
        </w:rPr>
        <w:tab/>
      </w:r>
      <w:r>
        <w:rPr>
          <w:noProof/>
        </w:rPr>
        <w:t>Type: NrppaInformation</w:t>
      </w:r>
      <w:r>
        <w:rPr>
          <w:noProof/>
        </w:rPr>
        <w:tab/>
      </w:r>
      <w:r>
        <w:rPr>
          <w:noProof/>
        </w:rPr>
        <w:fldChar w:fldCharType="begin" w:fldLock="1"/>
      </w:r>
      <w:r>
        <w:rPr>
          <w:noProof/>
        </w:rPr>
        <w:instrText xml:space="preserve"> PAGEREF _Toc130823821 \h </w:instrText>
      </w:r>
      <w:r>
        <w:rPr>
          <w:noProof/>
        </w:rPr>
      </w:r>
      <w:r>
        <w:rPr>
          <w:noProof/>
        </w:rPr>
        <w:fldChar w:fldCharType="separate"/>
      </w:r>
      <w:r>
        <w:rPr>
          <w:noProof/>
        </w:rPr>
        <w:t>135</w:t>
      </w:r>
      <w:r>
        <w:rPr>
          <w:noProof/>
        </w:rPr>
        <w:fldChar w:fldCharType="end"/>
      </w:r>
    </w:p>
    <w:p w14:paraId="1D160BB0" w14:textId="5FBF4E66" w:rsidR="006F5F20" w:rsidRDefault="006F5F20">
      <w:pPr>
        <w:pStyle w:val="TOC5"/>
        <w:rPr>
          <w:rFonts w:asciiTheme="minorHAnsi" w:eastAsiaTheme="minorEastAsia" w:hAnsiTheme="minorHAnsi" w:cstheme="minorBidi"/>
          <w:noProof/>
          <w:sz w:val="22"/>
          <w:szCs w:val="22"/>
          <w:lang w:eastAsia="en-GB"/>
        </w:rPr>
      </w:pPr>
      <w:r>
        <w:rPr>
          <w:noProof/>
        </w:rPr>
        <w:t>6.1.6.2.29</w:t>
      </w:r>
      <w:r>
        <w:rPr>
          <w:rFonts w:asciiTheme="minorHAnsi" w:eastAsiaTheme="minorEastAsia" w:hAnsiTheme="minorHAnsi" w:cstheme="minorBidi"/>
          <w:noProof/>
          <w:sz w:val="22"/>
          <w:szCs w:val="22"/>
          <w:lang w:eastAsia="en-GB"/>
        </w:rPr>
        <w:tab/>
      </w:r>
      <w:r>
        <w:rPr>
          <w:noProof/>
        </w:rPr>
        <w:t>Type: PwsInformation</w:t>
      </w:r>
      <w:r>
        <w:rPr>
          <w:noProof/>
        </w:rPr>
        <w:tab/>
      </w:r>
      <w:r>
        <w:rPr>
          <w:noProof/>
        </w:rPr>
        <w:fldChar w:fldCharType="begin" w:fldLock="1"/>
      </w:r>
      <w:r>
        <w:rPr>
          <w:noProof/>
        </w:rPr>
        <w:instrText xml:space="preserve"> PAGEREF _Toc130823822 \h </w:instrText>
      </w:r>
      <w:r>
        <w:rPr>
          <w:noProof/>
        </w:rPr>
      </w:r>
      <w:r>
        <w:rPr>
          <w:noProof/>
        </w:rPr>
        <w:fldChar w:fldCharType="separate"/>
      </w:r>
      <w:r>
        <w:rPr>
          <w:noProof/>
        </w:rPr>
        <w:t>135</w:t>
      </w:r>
      <w:r>
        <w:rPr>
          <w:noProof/>
        </w:rPr>
        <w:fldChar w:fldCharType="end"/>
      </w:r>
    </w:p>
    <w:p w14:paraId="71CB1C00" w14:textId="63D676F1" w:rsidR="006F5F20" w:rsidRDefault="006F5F20">
      <w:pPr>
        <w:pStyle w:val="TOC5"/>
        <w:rPr>
          <w:rFonts w:asciiTheme="minorHAnsi" w:eastAsiaTheme="minorEastAsia" w:hAnsiTheme="minorHAnsi" w:cstheme="minorBidi"/>
          <w:noProof/>
          <w:sz w:val="22"/>
          <w:szCs w:val="22"/>
          <w:lang w:eastAsia="en-GB"/>
        </w:rPr>
      </w:pPr>
      <w:r>
        <w:rPr>
          <w:noProof/>
        </w:rPr>
        <w:t>6.1.6.2.30</w:t>
      </w:r>
      <w:r>
        <w:rPr>
          <w:rFonts w:asciiTheme="minorHAnsi" w:eastAsiaTheme="minorEastAsia" w:hAnsiTheme="minorHAnsi" w:cstheme="minorBidi"/>
          <w:noProof/>
          <w:sz w:val="22"/>
          <w:szCs w:val="22"/>
          <w:lang w:eastAsia="en-GB"/>
        </w:rPr>
        <w:tab/>
      </w:r>
      <w:r>
        <w:rPr>
          <w:noProof/>
        </w:rPr>
        <w:t xml:space="preserve">Type: </w:t>
      </w:r>
      <w:r>
        <w:rPr>
          <w:noProof/>
          <w:lang w:eastAsia="zh-CN"/>
        </w:rPr>
        <w:t>N1N2MsgTxfrFailureNotification</w:t>
      </w:r>
      <w:r>
        <w:rPr>
          <w:noProof/>
        </w:rPr>
        <w:tab/>
      </w:r>
      <w:r>
        <w:rPr>
          <w:noProof/>
        </w:rPr>
        <w:fldChar w:fldCharType="begin" w:fldLock="1"/>
      </w:r>
      <w:r>
        <w:rPr>
          <w:noProof/>
        </w:rPr>
        <w:instrText xml:space="preserve"> PAGEREF _Toc130823823 \h </w:instrText>
      </w:r>
      <w:r>
        <w:rPr>
          <w:noProof/>
        </w:rPr>
      </w:r>
      <w:r>
        <w:rPr>
          <w:noProof/>
        </w:rPr>
        <w:fldChar w:fldCharType="separate"/>
      </w:r>
      <w:r>
        <w:rPr>
          <w:noProof/>
        </w:rPr>
        <w:t>136</w:t>
      </w:r>
      <w:r>
        <w:rPr>
          <w:noProof/>
        </w:rPr>
        <w:fldChar w:fldCharType="end"/>
      </w:r>
    </w:p>
    <w:p w14:paraId="17FE2DA1" w14:textId="0516519A" w:rsidR="006F5F20" w:rsidRDefault="006F5F20">
      <w:pPr>
        <w:pStyle w:val="TOC5"/>
        <w:rPr>
          <w:rFonts w:asciiTheme="minorHAnsi" w:eastAsiaTheme="minorEastAsia" w:hAnsiTheme="minorHAnsi" w:cstheme="minorBidi"/>
          <w:noProof/>
          <w:sz w:val="22"/>
          <w:szCs w:val="22"/>
          <w:lang w:eastAsia="en-GB"/>
        </w:rPr>
      </w:pPr>
      <w:r>
        <w:rPr>
          <w:noProof/>
        </w:rPr>
        <w:t>6.1.6.2.31</w:t>
      </w:r>
      <w:r>
        <w:rPr>
          <w:rFonts w:asciiTheme="minorHAnsi" w:eastAsiaTheme="minorEastAsia" w:hAnsiTheme="minorHAnsi" w:cstheme="minorBidi"/>
          <w:noProof/>
          <w:sz w:val="22"/>
          <w:szCs w:val="22"/>
          <w:lang w:eastAsia="en-GB"/>
        </w:rPr>
        <w:tab/>
      </w:r>
      <w:r>
        <w:rPr>
          <w:noProof/>
        </w:rPr>
        <w:t>Type: N1N2MessageTransferError</w:t>
      </w:r>
      <w:r>
        <w:rPr>
          <w:noProof/>
        </w:rPr>
        <w:tab/>
      </w:r>
      <w:r>
        <w:rPr>
          <w:noProof/>
        </w:rPr>
        <w:fldChar w:fldCharType="begin" w:fldLock="1"/>
      </w:r>
      <w:r>
        <w:rPr>
          <w:noProof/>
        </w:rPr>
        <w:instrText xml:space="preserve"> PAGEREF _Toc130823824 \h </w:instrText>
      </w:r>
      <w:r>
        <w:rPr>
          <w:noProof/>
        </w:rPr>
      </w:r>
      <w:r>
        <w:rPr>
          <w:noProof/>
        </w:rPr>
        <w:fldChar w:fldCharType="separate"/>
      </w:r>
      <w:r>
        <w:rPr>
          <w:noProof/>
        </w:rPr>
        <w:t>136</w:t>
      </w:r>
      <w:r>
        <w:rPr>
          <w:noProof/>
        </w:rPr>
        <w:fldChar w:fldCharType="end"/>
      </w:r>
    </w:p>
    <w:p w14:paraId="0D293642" w14:textId="6DE486A2" w:rsidR="006F5F20" w:rsidRDefault="006F5F20">
      <w:pPr>
        <w:pStyle w:val="TOC5"/>
        <w:rPr>
          <w:rFonts w:asciiTheme="minorHAnsi" w:eastAsiaTheme="minorEastAsia" w:hAnsiTheme="minorHAnsi" w:cstheme="minorBidi"/>
          <w:noProof/>
          <w:sz w:val="22"/>
          <w:szCs w:val="22"/>
          <w:lang w:eastAsia="en-GB"/>
        </w:rPr>
      </w:pPr>
      <w:r>
        <w:rPr>
          <w:noProof/>
        </w:rPr>
        <w:t>6.1.6.2.32</w:t>
      </w:r>
      <w:r>
        <w:rPr>
          <w:rFonts w:asciiTheme="minorHAnsi" w:eastAsiaTheme="minorEastAsia" w:hAnsiTheme="minorHAnsi" w:cstheme="minorBidi"/>
          <w:noProof/>
          <w:sz w:val="22"/>
          <w:szCs w:val="22"/>
          <w:lang w:eastAsia="en-GB"/>
        </w:rPr>
        <w:tab/>
      </w:r>
      <w:r>
        <w:rPr>
          <w:noProof/>
        </w:rPr>
        <w:t xml:space="preserve">Type: </w:t>
      </w:r>
      <w:r>
        <w:rPr>
          <w:noProof/>
          <w:lang w:eastAsia="zh-CN"/>
        </w:rPr>
        <w:t>N1N2MsgTxfrErrDetail</w:t>
      </w:r>
      <w:r>
        <w:rPr>
          <w:noProof/>
        </w:rPr>
        <w:tab/>
      </w:r>
      <w:r>
        <w:rPr>
          <w:noProof/>
        </w:rPr>
        <w:fldChar w:fldCharType="begin" w:fldLock="1"/>
      </w:r>
      <w:r>
        <w:rPr>
          <w:noProof/>
        </w:rPr>
        <w:instrText xml:space="preserve"> PAGEREF _Toc130823825 \h </w:instrText>
      </w:r>
      <w:r>
        <w:rPr>
          <w:noProof/>
        </w:rPr>
      </w:r>
      <w:r>
        <w:rPr>
          <w:noProof/>
        </w:rPr>
        <w:fldChar w:fldCharType="separate"/>
      </w:r>
      <w:r>
        <w:rPr>
          <w:noProof/>
        </w:rPr>
        <w:t>137</w:t>
      </w:r>
      <w:r>
        <w:rPr>
          <w:noProof/>
        </w:rPr>
        <w:fldChar w:fldCharType="end"/>
      </w:r>
    </w:p>
    <w:p w14:paraId="0113415F" w14:textId="40991E7A" w:rsidR="006F5F20" w:rsidRDefault="006F5F20">
      <w:pPr>
        <w:pStyle w:val="TOC5"/>
        <w:rPr>
          <w:rFonts w:asciiTheme="minorHAnsi" w:eastAsiaTheme="minorEastAsia" w:hAnsiTheme="minorHAnsi" w:cstheme="minorBidi"/>
          <w:noProof/>
          <w:sz w:val="22"/>
          <w:szCs w:val="22"/>
          <w:lang w:eastAsia="en-GB"/>
        </w:rPr>
      </w:pPr>
      <w:r>
        <w:rPr>
          <w:noProof/>
        </w:rPr>
        <w:t>6.1.6.2.33</w:t>
      </w:r>
      <w:r>
        <w:rPr>
          <w:rFonts w:asciiTheme="minorHAnsi" w:eastAsiaTheme="minorEastAsia" w:hAnsiTheme="minorHAnsi" w:cstheme="minorBidi"/>
          <w:noProof/>
          <w:sz w:val="22"/>
          <w:szCs w:val="22"/>
          <w:lang w:eastAsia="en-GB"/>
        </w:rPr>
        <w:tab/>
      </w:r>
      <w:r>
        <w:rPr>
          <w:noProof/>
        </w:rPr>
        <w:t>Type: N2InformationTransferRspData</w:t>
      </w:r>
      <w:r>
        <w:rPr>
          <w:noProof/>
        </w:rPr>
        <w:tab/>
      </w:r>
      <w:r>
        <w:rPr>
          <w:noProof/>
        </w:rPr>
        <w:fldChar w:fldCharType="begin" w:fldLock="1"/>
      </w:r>
      <w:r>
        <w:rPr>
          <w:noProof/>
        </w:rPr>
        <w:instrText xml:space="preserve"> PAGEREF _Toc130823826 \h </w:instrText>
      </w:r>
      <w:r>
        <w:rPr>
          <w:noProof/>
        </w:rPr>
      </w:r>
      <w:r>
        <w:rPr>
          <w:noProof/>
        </w:rPr>
        <w:fldChar w:fldCharType="separate"/>
      </w:r>
      <w:r>
        <w:rPr>
          <w:noProof/>
        </w:rPr>
        <w:t>137</w:t>
      </w:r>
      <w:r>
        <w:rPr>
          <w:noProof/>
        </w:rPr>
        <w:fldChar w:fldCharType="end"/>
      </w:r>
    </w:p>
    <w:p w14:paraId="5ABF8040" w14:textId="406AA9C2" w:rsidR="006F5F20" w:rsidRDefault="006F5F20">
      <w:pPr>
        <w:pStyle w:val="TOC5"/>
        <w:rPr>
          <w:rFonts w:asciiTheme="minorHAnsi" w:eastAsiaTheme="minorEastAsia" w:hAnsiTheme="minorHAnsi" w:cstheme="minorBidi"/>
          <w:noProof/>
          <w:sz w:val="22"/>
          <w:szCs w:val="22"/>
          <w:lang w:eastAsia="en-GB"/>
        </w:rPr>
      </w:pPr>
      <w:r>
        <w:rPr>
          <w:noProof/>
        </w:rPr>
        <w:t>6.1.6.2.34</w:t>
      </w:r>
      <w:r>
        <w:rPr>
          <w:rFonts w:asciiTheme="minorHAnsi" w:eastAsiaTheme="minorEastAsia" w:hAnsiTheme="minorHAnsi" w:cstheme="minorBidi"/>
          <w:noProof/>
          <w:sz w:val="22"/>
          <w:szCs w:val="22"/>
          <w:lang w:eastAsia="en-GB"/>
        </w:rPr>
        <w:tab/>
      </w:r>
      <w:r>
        <w:rPr>
          <w:noProof/>
        </w:rPr>
        <w:t xml:space="preserve">Type: </w:t>
      </w:r>
      <w:r>
        <w:rPr>
          <w:noProof/>
          <w:lang w:eastAsia="zh-CN"/>
        </w:rPr>
        <w:t>MmContext</w:t>
      </w:r>
      <w:r>
        <w:rPr>
          <w:noProof/>
        </w:rPr>
        <w:tab/>
      </w:r>
      <w:r>
        <w:rPr>
          <w:noProof/>
        </w:rPr>
        <w:fldChar w:fldCharType="begin" w:fldLock="1"/>
      </w:r>
      <w:r>
        <w:rPr>
          <w:noProof/>
        </w:rPr>
        <w:instrText xml:space="preserve"> PAGEREF _Toc130823827 \h </w:instrText>
      </w:r>
      <w:r>
        <w:rPr>
          <w:noProof/>
        </w:rPr>
      </w:r>
      <w:r>
        <w:rPr>
          <w:noProof/>
        </w:rPr>
        <w:fldChar w:fldCharType="separate"/>
      </w:r>
      <w:r>
        <w:rPr>
          <w:noProof/>
        </w:rPr>
        <w:t>138</w:t>
      </w:r>
      <w:r>
        <w:rPr>
          <w:noProof/>
        </w:rPr>
        <w:fldChar w:fldCharType="end"/>
      </w:r>
    </w:p>
    <w:p w14:paraId="7FA7ED91" w14:textId="42D27BDA" w:rsidR="006F5F20" w:rsidRDefault="006F5F20">
      <w:pPr>
        <w:pStyle w:val="TOC5"/>
        <w:rPr>
          <w:rFonts w:asciiTheme="minorHAnsi" w:eastAsiaTheme="minorEastAsia" w:hAnsiTheme="minorHAnsi" w:cstheme="minorBidi"/>
          <w:noProof/>
          <w:sz w:val="22"/>
          <w:szCs w:val="22"/>
          <w:lang w:eastAsia="en-GB"/>
        </w:rPr>
      </w:pPr>
      <w:r>
        <w:rPr>
          <w:noProof/>
        </w:rPr>
        <w:t>6.1.6.2.35</w:t>
      </w:r>
      <w:r>
        <w:rPr>
          <w:rFonts w:asciiTheme="minorHAnsi" w:eastAsiaTheme="minorEastAsia" w:hAnsiTheme="minorHAnsi" w:cstheme="minorBidi"/>
          <w:noProof/>
          <w:sz w:val="22"/>
          <w:szCs w:val="22"/>
          <w:lang w:eastAsia="en-GB"/>
        </w:rPr>
        <w:tab/>
      </w:r>
      <w:r>
        <w:rPr>
          <w:noProof/>
        </w:rPr>
        <w:t xml:space="preserve">Type: </w:t>
      </w:r>
      <w:r>
        <w:rPr>
          <w:noProof/>
          <w:lang w:eastAsia="zh-CN"/>
        </w:rPr>
        <w:t>SeafData</w:t>
      </w:r>
      <w:r>
        <w:rPr>
          <w:noProof/>
        </w:rPr>
        <w:tab/>
      </w:r>
      <w:r>
        <w:rPr>
          <w:noProof/>
        </w:rPr>
        <w:fldChar w:fldCharType="begin" w:fldLock="1"/>
      </w:r>
      <w:r>
        <w:rPr>
          <w:noProof/>
        </w:rPr>
        <w:instrText xml:space="preserve"> PAGEREF _Toc130823828 \h </w:instrText>
      </w:r>
      <w:r>
        <w:rPr>
          <w:noProof/>
        </w:rPr>
      </w:r>
      <w:r>
        <w:rPr>
          <w:noProof/>
        </w:rPr>
        <w:fldChar w:fldCharType="separate"/>
      </w:r>
      <w:r>
        <w:rPr>
          <w:noProof/>
        </w:rPr>
        <w:t>141</w:t>
      </w:r>
      <w:r>
        <w:rPr>
          <w:noProof/>
        </w:rPr>
        <w:fldChar w:fldCharType="end"/>
      </w:r>
    </w:p>
    <w:p w14:paraId="6851C291" w14:textId="12DAB6D9" w:rsidR="006F5F20" w:rsidRDefault="006F5F20">
      <w:pPr>
        <w:pStyle w:val="TOC5"/>
        <w:rPr>
          <w:rFonts w:asciiTheme="minorHAnsi" w:eastAsiaTheme="minorEastAsia" w:hAnsiTheme="minorHAnsi" w:cstheme="minorBidi"/>
          <w:noProof/>
          <w:sz w:val="22"/>
          <w:szCs w:val="22"/>
          <w:lang w:eastAsia="en-GB"/>
        </w:rPr>
      </w:pPr>
      <w:r>
        <w:rPr>
          <w:noProof/>
        </w:rPr>
        <w:t>6.1.6.2.36</w:t>
      </w:r>
      <w:r>
        <w:rPr>
          <w:rFonts w:asciiTheme="minorHAnsi" w:eastAsiaTheme="minorEastAsia" w:hAnsiTheme="minorHAnsi" w:cstheme="minorBidi"/>
          <w:noProof/>
          <w:sz w:val="22"/>
          <w:szCs w:val="22"/>
          <w:lang w:eastAsia="en-GB"/>
        </w:rPr>
        <w:tab/>
      </w:r>
      <w:r>
        <w:rPr>
          <w:noProof/>
        </w:rPr>
        <w:t>Type: Nas</w:t>
      </w:r>
      <w:r>
        <w:rPr>
          <w:noProof/>
          <w:lang w:eastAsia="zh-CN"/>
        </w:rPr>
        <w:t>SecurityMode</w:t>
      </w:r>
      <w:r>
        <w:rPr>
          <w:noProof/>
        </w:rPr>
        <w:tab/>
      </w:r>
      <w:r>
        <w:rPr>
          <w:noProof/>
        </w:rPr>
        <w:fldChar w:fldCharType="begin" w:fldLock="1"/>
      </w:r>
      <w:r>
        <w:rPr>
          <w:noProof/>
        </w:rPr>
        <w:instrText xml:space="preserve"> PAGEREF _Toc130823829 \h </w:instrText>
      </w:r>
      <w:r>
        <w:rPr>
          <w:noProof/>
        </w:rPr>
      </w:r>
      <w:r>
        <w:rPr>
          <w:noProof/>
        </w:rPr>
        <w:fldChar w:fldCharType="separate"/>
      </w:r>
      <w:r>
        <w:rPr>
          <w:noProof/>
        </w:rPr>
        <w:t>141</w:t>
      </w:r>
      <w:r>
        <w:rPr>
          <w:noProof/>
        </w:rPr>
        <w:fldChar w:fldCharType="end"/>
      </w:r>
    </w:p>
    <w:p w14:paraId="23A22E49" w14:textId="553CA076" w:rsidR="006F5F20" w:rsidRDefault="006F5F20">
      <w:pPr>
        <w:pStyle w:val="TOC5"/>
        <w:rPr>
          <w:rFonts w:asciiTheme="minorHAnsi" w:eastAsiaTheme="minorEastAsia" w:hAnsiTheme="minorHAnsi" w:cstheme="minorBidi"/>
          <w:noProof/>
          <w:sz w:val="22"/>
          <w:szCs w:val="22"/>
          <w:lang w:eastAsia="en-GB"/>
        </w:rPr>
      </w:pPr>
      <w:r>
        <w:rPr>
          <w:noProof/>
        </w:rPr>
        <w:t>6.1.6.2.37</w:t>
      </w:r>
      <w:r>
        <w:rPr>
          <w:rFonts w:asciiTheme="minorHAnsi" w:eastAsiaTheme="minorEastAsia" w:hAnsiTheme="minorHAnsi" w:cstheme="minorBidi"/>
          <w:noProof/>
          <w:sz w:val="22"/>
          <w:szCs w:val="22"/>
          <w:lang w:eastAsia="en-GB"/>
        </w:rPr>
        <w:tab/>
      </w:r>
      <w:r>
        <w:rPr>
          <w:noProof/>
        </w:rPr>
        <w:t xml:space="preserve">Type: </w:t>
      </w:r>
      <w:r>
        <w:rPr>
          <w:noProof/>
          <w:lang w:eastAsia="zh-CN"/>
        </w:rPr>
        <w:t>PduSessionContext</w:t>
      </w:r>
      <w:r>
        <w:rPr>
          <w:noProof/>
        </w:rPr>
        <w:tab/>
      </w:r>
      <w:r>
        <w:rPr>
          <w:noProof/>
        </w:rPr>
        <w:fldChar w:fldCharType="begin" w:fldLock="1"/>
      </w:r>
      <w:r>
        <w:rPr>
          <w:noProof/>
        </w:rPr>
        <w:instrText xml:space="preserve"> PAGEREF _Toc130823830 \h </w:instrText>
      </w:r>
      <w:r>
        <w:rPr>
          <w:noProof/>
        </w:rPr>
      </w:r>
      <w:r>
        <w:rPr>
          <w:noProof/>
        </w:rPr>
        <w:fldChar w:fldCharType="separate"/>
      </w:r>
      <w:r>
        <w:rPr>
          <w:noProof/>
        </w:rPr>
        <w:t>142</w:t>
      </w:r>
      <w:r>
        <w:rPr>
          <w:noProof/>
        </w:rPr>
        <w:fldChar w:fldCharType="end"/>
      </w:r>
    </w:p>
    <w:p w14:paraId="1FD678CB" w14:textId="478DED34" w:rsidR="006F5F20" w:rsidRDefault="006F5F20">
      <w:pPr>
        <w:pStyle w:val="TOC5"/>
        <w:rPr>
          <w:rFonts w:asciiTheme="minorHAnsi" w:eastAsiaTheme="minorEastAsia" w:hAnsiTheme="minorHAnsi" w:cstheme="minorBidi"/>
          <w:noProof/>
          <w:sz w:val="22"/>
          <w:szCs w:val="22"/>
          <w:lang w:eastAsia="en-GB"/>
        </w:rPr>
      </w:pPr>
      <w:r>
        <w:rPr>
          <w:noProof/>
        </w:rPr>
        <w:t>6.1.6.2.38</w:t>
      </w:r>
      <w:r>
        <w:rPr>
          <w:rFonts w:asciiTheme="minorHAnsi" w:eastAsiaTheme="minorEastAsia" w:hAnsiTheme="minorHAnsi" w:cstheme="minorBidi"/>
          <w:noProof/>
          <w:sz w:val="22"/>
          <w:szCs w:val="22"/>
          <w:lang w:eastAsia="en-GB"/>
        </w:rPr>
        <w:tab/>
      </w:r>
      <w:r>
        <w:rPr>
          <w:noProof/>
        </w:rPr>
        <w:t>Type: NssaiMapping</w:t>
      </w:r>
      <w:r>
        <w:rPr>
          <w:noProof/>
        </w:rPr>
        <w:tab/>
      </w:r>
      <w:r>
        <w:rPr>
          <w:noProof/>
        </w:rPr>
        <w:fldChar w:fldCharType="begin" w:fldLock="1"/>
      </w:r>
      <w:r>
        <w:rPr>
          <w:noProof/>
        </w:rPr>
        <w:instrText xml:space="preserve"> PAGEREF _Toc130823831 \h </w:instrText>
      </w:r>
      <w:r>
        <w:rPr>
          <w:noProof/>
        </w:rPr>
      </w:r>
      <w:r>
        <w:rPr>
          <w:noProof/>
        </w:rPr>
        <w:fldChar w:fldCharType="separate"/>
      </w:r>
      <w:r>
        <w:rPr>
          <w:noProof/>
        </w:rPr>
        <w:t>145</w:t>
      </w:r>
      <w:r>
        <w:rPr>
          <w:noProof/>
        </w:rPr>
        <w:fldChar w:fldCharType="end"/>
      </w:r>
    </w:p>
    <w:p w14:paraId="01E4C829" w14:textId="76F68CAC" w:rsidR="006F5F20" w:rsidRDefault="006F5F20">
      <w:pPr>
        <w:pStyle w:val="TOC5"/>
        <w:rPr>
          <w:rFonts w:asciiTheme="minorHAnsi" w:eastAsiaTheme="minorEastAsia" w:hAnsiTheme="minorHAnsi" w:cstheme="minorBidi"/>
          <w:noProof/>
          <w:sz w:val="22"/>
          <w:szCs w:val="22"/>
          <w:lang w:eastAsia="en-GB"/>
        </w:rPr>
      </w:pPr>
      <w:r>
        <w:rPr>
          <w:noProof/>
        </w:rPr>
        <w:t>6.1.6.2.39</w:t>
      </w:r>
      <w:r>
        <w:rPr>
          <w:rFonts w:asciiTheme="minorHAnsi" w:eastAsiaTheme="minorEastAsia" w:hAnsiTheme="minorHAnsi" w:cstheme="minorBidi"/>
          <w:noProof/>
          <w:sz w:val="22"/>
          <w:szCs w:val="22"/>
          <w:lang w:eastAsia="en-GB"/>
        </w:rPr>
        <w:tab/>
      </w:r>
      <w:r>
        <w:rPr>
          <w:noProof/>
        </w:rPr>
        <w:t xml:space="preserve">Type: </w:t>
      </w:r>
      <w:r>
        <w:rPr>
          <w:noProof/>
          <w:lang w:eastAsia="zh-CN"/>
        </w:rPr>
        <w:t>UeRegStatusUpdateReqData</w:t>
      </w:r>
      <w:r>
        <w:rPr>
          <w:noProof/>
        </w:rPr>
        <w:tab/>
      </w:r>
      <w:r>
        <w:rPr>
          <w:noProof/>
        </w:rPr>
        <w:fldChar w:fldCharType="begin" w:fldLock="1"/>
      </w:r>
      <w:r>
        <w:rPr>
          <w:noProof/>
        </w:rPr>
        <w:instrText xml:space="preserve"> PAGEREF _Toc130823832 \h </w:instrText>
      </w:r>
      <w:r>
        <w:rPr>
          <w:noProof/>
        </w:rPr>
      </w:r>
      <w:r>
        <w:rPr>
          <w:noProof/>
        </w:rPr>
        <w:fldChar w:fldCharType="separate"/>
      </w:r>
      <w:r>
        <w:rPr>
          <w:noProof/>
        </w:rPr>
        <w:t>146</w:t>
      </w:r>
      <w:r>
        <w:rPr>
          <w:noProof/>
        </w:rPr>
        <w:fldChar w:fldCharType="end"/>
      </w:r>
    </w:p>
    <w:p w14:paraId="40DF7A27" w14:textId="2E7F28AA" w:rsidR="006F5F20" w:rsidRDefault="006F5F20">
      <w:pPr>
        <w:pStyle w:val="TOC5"/>
        <w:rPr>
          <w:rFonts w:asciiTheme="minorHAnsi" w:eastAsiaTheme="minorEastAsia" w:hAnsiTheme="minorHAnsi" w:cstheme="minorBidi"/>
          <w:noProof/>
          <w:sz w:val="22"/>
          <w:szCs w:val="22"/>
          <w:lang w:eastAsia="en-GB"/>
        </w:rPr>
      </w:pPr>
      <w:r>
        <w:rPr>
          <w:noProof/>
        </w:rPr>
        <w:t>6.1.6.2.40</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AssignEbiError</w:t>
      </w:r>
      <w:r>
        <w:rPr>
          <w:noProof/>
        </w:rPr>
        <w:tab/>
      </w:r>
      <w:r>
        <w:rPr>
          <w:noProof/>
        </w:rPr>
        <w:fldChar w:fldCharType="begin" w:fldLock="1"/>
      </w:r>
      <w:r>
        <w:rPr>
          <w:noProof/>
        </w:rPr>
        <w:instrText xml:space="preserve"> PAGEREF _Toc130823833 \h </w:instrText>
      </w:r>
      <w:r>
        <w:rPr>
          <w:noProof/>
        </w:rPr>
      </w:r>
      <w:r>
        <w:rPr>
          <w:noProof/>
        </w:rPr>
        <w:fldChar w:fldCharType="separate"/>
      </w:r>
      <w:r>
        <w:rPr>
          <w:noProof/>
        </w:rPr>
        <w:t>146</w:t>
      </w:r>
      <w:r>
        <w:rPr>
          <w:noProof/>
        </w:rPr>
        <w:fldChar w:fldCharType="end"/>
      </w:r>
    </w:p>
    <w:p w14:paraId="585DF8EB" w14:textId="0EBE0ECC" w:rsidR="006F5F20" w:rsidRDefault="006F5F20">
      <w:pPr>
        <w:pStyle w:val="TOC5"/>
        <w:rPr>
          <w:rFonts w:asciiTheme="minorHAnsi" w:eastAsiaTheme="minorEastAsia" w:hAnsiTheme="minorHAnsi" w:cstheme="minorBidi"/>
          <w:noProof/>
          <w:sz w:val="22"/>
          <w:szCs w:val="22"/>
          <w:lang w:eastAsia="en-GB"/>
        </w:rPr>
      </w:pPr>
      <w:r>
        <w:rPr>
          <w:noProof/>
        </w:rPr>
        <w:t>6.1.6.2.41</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UeContextCreateData</w:t>
      </w:r>
      <w:r>
        <w:rPr>
          <w:noProof/>
        </w:rPr>
        <w:tab/>
      </w:r>
      <w:r>
        <w:rPr>
          <w:noProof/>
        </w:rPr>
        <w:fldChar w:fldCharType="begin" w:fldLock="1"/>
      </w:r>
      <w:r>
        <w:rPr>
          <w:noProof/>
        </w:rPr>
        <w:instrText xml:space="preserve"> PAGEREF _Toc130823834 \h </w:instrText>
      </w:r>
      <w:r>
        <w:rPr>
          <w:noProof/>
        </w:rPr>
      </w:r>
      <w:r>
        <w:rPr>
          <w:noProof/>
        </w:rPr>
        <w:fldChar w:fldCharType="separate"/>
      </w:r>
      <w:r>
        <w:rPr>
          <w:noProof/>
        </w:rPr>
        <w:t>147</w:t>
      </w:r>
      <w:r>
        <w:rPr>
          <w:noProof/>
        </w:rPr>
        <w:fldChar w:fldCharType="end"/>
      </w:r>
    </w:p>
    <w:p w14:paraId="28233C8B" w14:textId="42D74F95" w:rsidR="006F5F20" w:rsidRDefault="006F5F20">
      <w:pPr>
        <w:pStyle w:val="TOC5"/>
        <w:rPr>
          <w:rFonts w:asciiTheme="minorHAnsi" w:eastAsiaTheme="minorEastAsia" w:hAnsiTheme="minorHAnsi" w:cstheme="minorBidi"/>
          <w:noProof/>
          <w:sz w:val="22"/>
          <w:szCs w:val="22"/>
          <w:lang w:eastAsia="en-GB"/>
        </w:rPr>
      </w:pPr>
      <w:r>
        <w:rPr>
          <w:noProof/>
        </w:rPr>
        <w:t>6.1.6.2.42</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UeContextCreatedData</w:t>
      </w:r>
      <w:r>
        <w:rPr>
          <w:noProof/>
        </w:rPr>
        <w:tab/>
      </w:r>
      <w:r>
        <w:rPr>
          <w:noProof/>
        </w:rPr>
        <w:fldChar w:fldCharType="begin" w:fldLock="1"/>
      </w:r>
      <w:r>
        <w:rPr>
          <w:noProof/>
        </w:rPr>
        <w:instrText xml:space="preserve"> PAGEREF _Toc130823835 \h </w:instrText>
      </w:r>
      <w:r>
        <w:rPr>
          <w:noProof/>
        </w:rPr>
      </w:r>
      <w:r>
        <w:rPr>
          <w:noProof/>
        </w:rPr>
        <w:fldChar w:fldCharType="separate"/>
      </w:r>
      <w:r>
        <w:rPr>
          <w:noProof/>
        </w:rPr>
        <w:t>148</w:t>
      </w:r>
      <w:r>
        <w:rPr>
          <w:noProof/>
        </w:rPr>
        <w:fldChar w:fldCharType="end"/>
      </w:r>
    </w:p>
    <w:p w14:paraId="6AD66CEC" w14:textId="21077E3E" w:rsidR="006F5F20" w:rsidRDefault="006F5F20">
      <w:pPr>
        <w:pStyle w:val="TOC5"/>
        <w:rPr>
          <w:rFonts w:asciiTheme="minorHAnsi" w:eastAsiaTheme="minorEastAsia" w:hAnsiTheme="minorHAnsi" w:cstheme="minorBidi"/>
          <w:noProof/>
          <w:sz w:val="22"/>
          <w:szCs w:val="22"/>
          <w:lang w:eastAsia="en-GB"/>
        </w:rPr>
      </w:pPr>
      <w:r>
        <w:rPr>
          <w:noProof/>
        </w:rPr>
        <w:t>6.1.6.2.43</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UeContextCreateError</w:t>
      </w:r>
      <w:r>
        <w:rPr>
          <w:noProof/>
        </w:rPr>
        <w:tab/>
      </w:r>
      <w:r>
        <w:rPr>
          <w:noProof/>
        </w:rPr>
        <w:fldChar w:fldCharType="begin" w:fldLock="1"/>
      </w:r>
      <w:r>
        <w:rPr>
          <w:noProof/>
        </w:rPr>
        <w:instrText xml:space="preserve"> PAGEREF _Toc130823836 \h </w:instrText>
      </w:r>
      <w:r>
        <w:rPr>
          <w:noProof/>
        </w:rPr>
      </w:r>
      <w:r>
        <w:rPr>
          <w:noProof/>
        </w:rPr>
        <w:fldChar w:fldCharType="separate"/>
      </w:r>
      <w:r>
        <w:rPr>
          <w:noProof/>
        </w:rPr>
        <w:t>148</w:t>
      </w:r>
      <w:r>
        <w:rPr>
          <w:noProof/>
        </w:rPr>
        <w:fldChar w:fldCharType="end"/>
      </w:r>
    </w:p>
    <w:p w14:paraId="3F1D7E10" w14:textId="1A2A9D0B" w:rsidR="006F5F20" w:rsidRDefault="006F5F20">
      <w:pPr>
        <w:pStyle w:val="TOC5"/>
        <w:rPr>
          <w:rFonts w:asciiTheme="minorHAnsi" w:eastAsiaTheme="minorEastAsia" w:hAnsiTheme="minorHAnsi" w:cstheme="minorBidi"/>
          <w:noProof/>
          <w:sz w:val="22"/>
          <w:szCs w:val="22"/>
          <w:lang w:eastAsia="en-GB"/>
        </w:rPr>
      </w:pPr>
      <w:r>
        <w:rPr>
          <w:noProof/>
        </w:rPr>
        <w:t>6.1.6.2.44</w:t>
      </w:r>
      <w:r>
        <w:rPr>
          <w:rFonts w:asciiTheme="minorHAnsi" w:eastAsiaTheme="minorEastAsia" w:hAnsiTheme="minorHAnsi" w:cstheme="minorBidi"/>
          <w:noProof/>
          <w:sz w:val="22"/>
          <w:szCs w:val="22"/>
          <w:lang w:eastAsia="en-GB"/>
        </w:rPr>
        <w:tab/>
      </w:r>
      <w:r>
        <w:rPr>
          <w:noProof/>
        </w:rPr>
        <w:t>Type: NgRanTargetId</w:t>
      </w:r>
      <w:r>
        <w:rPr>
          <w:noProof/>
        </w:rPr>
        <w:tab/>
      </w:r>
      <w:r>
        <w:rPr>
          <w:noProof/>
        </w:rPr>
        <w:fldChar w:fldCharType="begin" w:fldLock="1"/>
      </w:r>
      <w:r>
        <w:rPr>
          <w:noProof/>
        </w:rPr>
        <w:instrText xml:space="preserve"> PAGEREF _Toc130823837 \h </w:instrText>
      </w:r>
      <w:r>
        <w:rPr>
          <w:noProof/>
        </w:rPr>
      </w:r>
      <w:r>
        <w:rPr>
          <w:noProof/>
        </w:rPr>
        <w:fldChar w:fldCharType="separate"/>
      </w:r>
      <w:r>
        <w:rPr>
          <w:noProof/>
        </w:rPr>
        <w:t>148</w:t>
      </w:r>
      <w:r>
        <w:rPr>
          <w:noProof/>
        </w:rPr>
        <w:fldChar w:fldCharType="end"/>
      </w:r>
    </w:p>
    <w:p w14:paraId="697A0E0B" w14:textId="287062AF" w:rsidR="006F5F20" w:rsidRDefault="006F5F20">
      <w:pPr>
        <w:pStyle w:val="TOC5"/>
        <w:rPr>
          <w:rFonts w:asciiTheme="minorHAnsi" w:eastAsiaTheme="minorEastAsia" w:hAnsiTheme="minorHAnsi" w:cstheme="minorBidi"/>
          <w:noProof/>
          <w:sz w:val="22"/>
          <w:szCs w:val="22"/>
          <w:lang w:eastAsia="en-GB"/>
        </w:rPr>
      </w:pPr>
      <w:r>
        <w:rPr>
          <w:noProof/>
        </w:rPr>
        <w:t>6.1.6.2.45</w:t>
      </w:r>
      <w:r>
        <w:rPr>
          <w:rFonts w:asciiTheme="minorHAnsi" w:eastAsiaTheme="minorEastAsia" w:hAnsiTheme="minorHAnsi" w:cstheme="minorBidi"/>
          <w:noProof/>
          <w:sz w:val="22"/>
          <w:szCs w:val="22"/>
          <w:lang w:eastAsia="en-GB"/>
        </w:rPr>
        <w:tab/>
      </w:r>
      <w:r>
        <w:rPr>
          <w:noProof/>
        </w:rPr>
        <w:t>Type: N2InformationTransferError</w:t>
      </w:r>
      <w:r>
        <w:rPr>
          <w:noProof/>
        </w:rPr>
        <w:tab/>
      </w:r>
      <w:r>
        <w:rPr>
          <w:noProof/>
        </w:rPr>
        <w:fldChar w:fldCharType="begin" w:fldLock="1"/>
      </w:r>
      <w:r>
        <w:rPr>
          <w:noProof/>
        </w:rPr>
        <w:instrText xml:space="preserve"> PAGEREF _Toc130823838 \h </w:instrText>
      </w:r>
      <w:r>
        <w:rPr>
          <w:noProof/>
        </w:rPr>
      </w:r>
      <w:r>
        <w:rPr>
          <w:noProof/>
        </w:rPr>
        <w:fldChar w:fldCharType="separate"/>
      </w:r>
      <w:r>
        <w:rPr>
          <w:noProof/>
        </w:rPr>
        <w:t>149</w:t>
      </w:r>
      <w:r>
        <w:rPr>
          <w:noProof/>
        </w:rPr>
        <w:fldChar w:fldCharType="end"/>
      </w:r>
    </w:p>
    <w:p w14:paraId="0A799ADC" w14:textId="131008A2" w:rsidR="006F5F20" w:rsidRDefault="006F5F20">
      <w:pPr>
        <w:pStyle w:val="TOC5"/>
        <w:rPr>
          <w:rFonts w:asciiTheme="minorHAnsi" w:eastAsiaTheme="minorEastAsia" w:hAnsiTheme="minorHAnsi" w:cstheme="minorBidi"/>
          <w:noProof/>
          <w:sz w:val="22"/>
          <w:szCs w:val="22"/>
          <w:lang w:eastAsia="en-GB"/>
        </w:rPr>
      </w:pPr>
      <w:r w:rsidRPr="000F1CEA">
        <w:rPr>
          <w:noProof/>
          <w:lang w:val="en-US"/>
        </w:rPr>
        <w:t>6.1.6.2.46</w:t>
      </w:r>
      <w:r>
        <w:rPr>
          <w:rFonts w:asciiTheme="minorHAnsi" w:eastAsiaTheme="minorEastAsia" w:hAnsiTheme="minorHAnsi" w:cstheme="minorBidi"/>
          <w:noProof/>
          <w:sz w:val="22"/>
          <w:szCs w:val="22"/>
          <w:lang w:eastAsia="en-GB"/>
        </w:rPr>
        <w:tab/>
      </w:r>
      <w:r w:rsidRPr="000F1CEA">
        <w:rPr>
          <w:noProof/>
          <w:lang w:val="en-US"/>
        </w:rPr>
        <w:t>Type: PWSResponseData</w:t>
      </w:r>
      <w:r>
        <w:rPr>
          <w:noProof/>
        </w:rPr>
        <w:tab/>
      </w:r>
      <w:r>
        <w:rPr>
          <w:noProof/>
        </w:rPr>
        <w:fldChar w:fldCharType="begin" w:fldLock="1"/>
      </w:r>
      <w:r>
        <w:rPr>
          <w:noProof/>
        </w:rPr>
        <w:instrText xml:space="preserve"> PAGEREF _Toc130823839 \h </w:instrText>
      </w:r>
      <w:r>
        <w:rPr>
          <w:noProof/>
        </w:rPr>
      </w:r>
      <w:r>
        <w:rPr>
          <w:noProof/>
        </w:rPr>
        <w:fldChar w:fldCharType="separate"/>
      </w:r>
      <w:r>
        <w:rPr>
          <w:noProof/>
        </w:rPr>
        <w:t>149</w:t>
      </w:r>
      <w:r>
        <w:rPr>
          <w:noProof/>
        </w:rPr>
        <w:fldChar w:fldCharType="end"/>
      </w:r>
    </w:p>
    <w:p w14:paraId="76369BBF" w14:textId="68BBF6DF" w:rsidR="006F5F20" w:rsidRDefault="006F5F20">
      <w:pPr>
        <w:pStyle w:val="TOC5"/>
        <w:rPr>
          <w:rFonts w:asciiTheme="minorHAnsi" w:eastAsiaTheme="minorEastAsia" w:hAnsiTheme="minorHAnsi" w:cstheme="minorBidi"/>
          <w:noProof/>
          <w:sz w:val="22"/>
          <w:szCs w:val="22"/>
          <w:lang w:eastAsia="en-GB"/>
        </w:rPr>
      </w:pPr>
      <w:r w:rsidRPr="000F1CEA">
        <w:rPr>
          <w:noProof/>
          <w:lang w:val="en-US"/>
        </w:rPr>
        <w:t>6.1.6.2.47</w:t>
      </w:r>
      <w:r>
        <w:rPr>
          <w:rFonts w:asciiTheme="minorHAnsi" w:eastAsiaTheme="minorEastAsia" w:hAnsiTheme="minorHAnsi" w:cstheme="minorBidi"/>
          <w:noProof/>
          <w:sz w:val="22"/>
          <w:szCs w:val="22"/>
          <w:lang w:eastAsia="en-GB"/>
        </w:rPr>
        <w:tab/>
      </w:r>
      <w:r w:rsidRPr="000F1CEA">
        <w:rPr>
          <w:noProof/>
          <w:lang w:val="en-US"/>
        </w:rPr>
        <w:t>Type: PWSErrorData</w:t>
      </w:r>
      <w:r>
        <w:rPr>
          <w:noProof/>
        </w:rPr>
        <w:tab/>
      </w:r>
      <w:r>
        <w:rPr>
          <w:noProof/>
        </w:rPr>
        <w:fldChar w:fldCharType="begin" w:fldLock="1"/>
      </w:r>
      <w:r>
        <w:rPr>
          <w:noProof/>
        </w:rPr>
        <w:instrText xml:space="preserve"> PAGEREF _Toc130823840 \h </w:instrText>
      </w:r>
      <w:r>
        <w:rPr>
          <w:noProof/>
        </w:rPr>
      </w:r>
      <w:r>
        <w:rPr>
          <w:noProof/>
        </w:rPr>
        <w:fldChar w:fldCharType="separate"/>
      </w:r>
      <w:r>
        <w:rPr>
          <w:noProof/>
        </w:rPr>
        <w:t>149</w:t>
      </w:r>
      <w:r>
        <w:rPr>
          <w:noProof/>
        </w:rPr>
        <w:fldChar w:fldCharType="end"/>
      </w:r>
    </w:p>
    <w:p w14:paraId="2801E693" w14:textId="33CE813C" w:rsidR="006F5F20" w:rsidRDefault="006F5F20">
      <w:pPr>
        <w:pStyle w:val="TOC5"/>
        <w:rPr>
          <w:rFonts w:asciiTheme="minorHAnsi" w:eastAsiaTheme="minorEastAsia" w:hAnsiTheme="minorHAnsi" w:cstheme="minorBidi"/>
          <w:noProof/>
          <w:sz w:val="22"/>
          <w:szCs w:val="22"/>
          <w:lang w:eastAsia="en-GB"/>
        </w:rPr>
      </w:pPr>
      <w:r>
        <w:rPr>
          <w:noProof/>
        </w:rPr>
        <w:t>6.1.6.2.48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_Toc130823841 \h </w:instrText>
      </w:r>
      <w:r>
        <w:rPr>
          <w:noProof/>
        </w:rPr>
      </w:r>
      <w:r>
        <w:rPr>
          <w:noProof/>
        </w:rPr>
        <w:fldChar w:fldCharType="separate"/>
      </w:r>
      <w:r>
        <w:rPr>
          <w:noProof/>
        </w:rPr>
        <w:t>149</w:t>
      </w:r>
      <w:r>
        <w:rPr>
          <w:noProof/>
        </w:rPr>
        <w:fldChar w:fldCharType="end"/>
      </w:r>
    </w:p>
    <w:p w14:paraId="6BF7565D" w14:textId="0CDDC4BC" w:rsidR="006F5F20" w:rsidRDefault="006F5F20">
      <w:pPr>
        <w:pStyle w:val="TOC5"/>
        <w:rPr>
          <w:rFonts w:asciiTheme="minorHAnsi" w:eastAsiaTheme="minorEastAsia" w:hAnsiTheme="minorHAnsi" w:cstheme="minorBidi"/>
          <w:noProof/>
          <w:sz w:val="22"/>
          <w:szCs w:val="22"/>
          <w:lang w:eastAsia="en-GB"/>
        </w:rPr>
      </w:pPr>
      <w:r>
        <w:rPr>
          <w:noProof/>
        </w:rPr>
        <w:t>6.1.6.2.49</w:t>
      </w:r>
      <w:r>
        <w:rPr>
          <w:rFonts w:asciiTheme="minorHAnsi" w:eastAsiaTheme="minorEastAsia" w:hAnsiTheme="minorHAnsi" w:cstheme="minorBidi"/>
          <w:noProof/>
          <w:sz w:val="22"/>
          <w:szCs w:val="22"/>
          <w:lang w:eastAsia="en-GB"/>
        </w:rPr>
        <w:tab/>
      </w:r>
      <w:r>
        <w:rPr>
          <w:noProof/>
        </w:rPr>
        <w:t xml:space="preserve">Type: </w:t>
      </w:r>
      <w:r>
        <w:rPr>
          <w:noProof/>
          <w:lang w:eastAsia="zh-CN"/>
        </w:rPr>
        <w:t>NgKsi</w:t>
      </w:r>
      <w:r>
        <w:rPr>
          <w:noProof/>
        </w:rPr>
        <w:tab/>
      </w:r>
      <w:r>
        <w:rPr>
          <w:noProof/>
        </w:rPr>
        <w:fldChar w:fldCharType="begin" w:fldLock="1"/>
      </w:r>
      <w:r>
        <w:rPr>
          <w:noProof/>
        </w:rPr>
        <w:instrText xml:space="preserve"> PAGEREF _Toc130823842 \h </w:instrText>
      </w:r>
      <w:r>
        <w:rPr>
          <w:noProof/>
        </w:rPr>
      </w:r>
      <w:r>
        <w:rPr>
          <w:noProof/>
        </w:rPr>
        <w:fldChar w:fldCharType="separate"/>
      </w:r>
      <w:r>
        <w:rPr>
          <w:noProof/>
        </w:rPr>
        <w:t>150</w:t>
      </w:r>
      <w:r>
        <w:rPr>
          <w:noProof/>
        </w:rPr>
        <w:fldChar w:fldCharType="end"/>
      </w:r>
    </w:p>
    <w:p w14:paraId="0AB91A23" w14:textId="144784C1" w:rsidR="006F5F20" w:rsidRDefault="006F5F20">
      <w:pPr>
        <w:pStyle w:val="TOC5"/>
        <w:rPr>
          <w:rFonts w:asciiTheme="minorHAnsi" w:eastAsiaTheme="minorEastAsia" w:hAnsiTheme="minorHAnsi" w:cstheme="minorBidi"/>
          <w:noProof/>
          <w:sz w:val="22"/>
          <w:szCs w:val="22"/>
          <w:lang w:eastAsia="en-GB"/>
        </w:rPr>
      </w:pPr>
      <w:r>
        <w:rPr>
          <w:noProof/>
        </w:rPr>
        <w:t>6.1.6.2.50</w:t>
      </w:r>
      <w:r>
        <w:rPr>
          <w:rFonts w:asciiTheme="minorHAnsi" w:eastAsiaTheme="minorEastAsia" w:hAnsiTheme="minorHAnsi" w:cstheme="minorBidi"/>
          <w:noProof/>
          <w:sz w:val="22"/>
          <w:szCs w:val="22"/>
          <w:lang w:eastAsia="en-GB"/>
        </w:rPr>
        <w:tab/>
      </w:r>
      <w:r>
        <w:rPr>
          <w:noProof/>
        </w:rPr>
        <w:t xml:space="preserve">Type: </w:t>
      </w:r>
      <w:r>
        <w:rPr>
          <w:noProof/>
          <w:lang w:eastAsia="zh-CN"/>
        </w:rPr>
        <w:t>KeyAmf</w:t>
      </w:r>
      <w:r>
        <w:rPr>
          <w:noProof/>
        </w:rPr>
        <w:tab/>
      </w:r>
      <w:r>
        <w:rPr>
          <w:noProof/>
        </w:rPr>
        <w:fldChar w:fldCharType="begin" w:fldLock="1"/>
      </w:r>
      <w:r>
        <w:rPr>
          <w:noProof/>
        </w:rPr>
        <w:instrText xml:space="preserve"> PAGEREF _Toc130823843 \h </w:instrText>
      </w:r>
      <w:r>
        <w:rPr>
          <w:noProof/>
        </w:rPr>
      </w:r>
      <w:r>
        <w:rPr>
          <w:noProof/>
        </w:rPr>
        <w:fldChar w:fldCharType="separate"/>
      </w:r>
      <w:r>
        <w:rPr>
          <w:noProof/>
        </w:rPr>
        <w:t>150</w:t>
      </w:r>
      <w:r>
        <w:rPr>
          <w:noProof/>
        </w:rPr>
        <w:fldChar w:fldCharType="end"/>
      </w:r>
    </w:p>
    <w:p w14:paraId="7A2C5700" w14:textId="710E8D6D" w:rsidR="006F5F20" w:rsidRDefault="006F5F20">
      <w:pPr>
        <w:pStyle w:val="TOC5"/>
        <w:rPr>
          <w:rFonts w:asciiTheme="minorHAnsi" w:eastAsiaTheme="minorEastAsia" w:hAnsiTheme="minorHAnsi" w:cstheme="minorBidi"/>
          <w:noProof/>
          <w:sz w:val="22"/>
          <w:szCs w:val="22"/>
          <w:lang w:eastAsia="en-GB"/>
        </w:rPr>
      </w:pPr>
      <w:r>
        <w:rPr>
          <w:noProof/>
        </w:rPr>
        <w:t>6.1.6.2.51</w:t>
      </w:r>
      <w:r>
        <w:rPr>
          <w:rFonts w:asciiTheme="minorHAnsi" w:eastAsiaTheme="minorEastAsia" w:hAnsiTheme="minorHAnsi" w:cstheme="minorBidi"/>
          <w:noProof/>
          <w:sz w:val="22"/>
          <w:szCs w:val="22"/>
          <w:lang w:eastAsia="en-GB"/>
        </w:rPr>
        <w:tab/>
      </w:r>
      <w:r>
        <w:rPr>
          <w:noProof/>
        </w:rPr>
        <w:t xml:space="preserve">Type: </w:t>
      </w:r>
      <w:r>
        <w:rPr>
          <w:noProof/>
          <w:lang w:eastAsia="zh-CN"/>
        </w:rPr>
        <w:t>ExpectedUeBehavior</w:t>
      </w:r>
      <w:r>
        <w:rPr>
          <w:noProof/>
        </w:rPr>
        <w:tab/>
      </w:r>
      <w:r>
        <w:rPr>
          <w:noProof/>
        </w:rPr>
        <w:fldChar w:fldCharType="begin" w:fldLock="1"/>
      </w:r>
      <w:r>
        <w:rPr>
          <w:noProof/>
        </w:rPr>
        <w:instrText xml:space="preserve"> PAGEREF _Toc130823844 \h </w:instrText>
      </w:r>
      <w:r>
        <w:rPr>
          <w:noProof/>
        </w:rPr>
      </w:r>
      <w:r>
        <w:rPr>
          <w:noProof/>
        </w:rPr>
        <w:fldChar w:fldCharType="separate"/>
      </w:r>
      <w:r>
        <w:rPr>
          <w:noProof/>
        </w:rPr>
        <w:t>150</w:t>
      </w:r>
      <w:r>
        <w:rPr>
          <w:noProof/>
        </w:rPr>
        <w:fldChar w:fldCharType="end"/>
      </w:r>
    </w:p>
    <w:p w14:paraId="1212943D" w14:textId="0233A393" w:rsidR="006F5F20" w:rsidRDefault="006F5F20">
      <w:pPr>
        <w:pStyle w:val="TOC5"/>
        <w:rPr>
          <w:rFonts w:asciiTheme="minorHAnsi" w:eastAsiaTheme="minorEastAsia" w:hAnsiTheme="minorHAnsi" w:cstheme="minorBidi"/>
          <w:noProof/>
          <w:sz w:val="22"/>
          <w:szCs w:val="22"/>
          <w:lang w:eastAsia="en-GB"/>
        </w:rPr>
      </w:pPr>
      <w:r>
        <w:rPr>
          <w:noProof/>
        </w:rPr>
        <w:t>6.1.6.2.52</w:t>
      </w:r>
      <w:r>
        <w:rPr>
          <w:rFonts w:asciiTheme="minorHAnsi" w:eastAsiaTheme="minorEastAsia" w:hAnsiTheme="minorHAnsi" w:cstheme="minorBidi"/>
          <w:noProof/>
          <w:sz w:val="22"/>
          <w:szCs w:val="22"/>
          <w:lang w:eastAsia="en-GB"/>
        </w:rPr>
        <w:tab/>
      </w:r>
      <w:r>
        <w:rPr>
          <w:noProof/>
        </w:rPr>
        <w:t xml:space="preserve">Type: </w:t>
      </w:r>
      <w:r>
        <w:rPr>
          <w:noProof/>
          <w:lang w:eastAsia="zh-CN"/>
        </w:rPr>
        <w:t>UeRegStatusUpdateRspData</w:t>
      </w:r>
      <w:r>
        <w:rPr>
          <w:noProof/>
        </w:rPr>
        <w:tab/>
      </w:r>
      <w:r>
        <w:rPr>
          <w:noProof/>
        </w:rPr>
        <w:fldChar w:fldCharType="begin" w:fldLock="1"/>
      </w:r>
      <w:r>
        <w:rPr>
          <w:noProof/>
        </w:rPr>
        <w:instrText xml:space="preserve"> PAGEREF _Toc130823845 \h </w:instrText>
      </w:r>
      <w:r>
        <w:rPr>
          <w:noProof/>
        </w:rPr>
      </w:r>
      <w:r>
        <w:rPr>
          <w:noProof/>
        </w:rPr>
        <w:fldChar w:fldCharType="separate"/>
      </w:r>
      <w:r>
        <w:rPr>
          <w:noProof/>
        </w:rPr>
        <w:t>150</w:t>
      </w:r>
      <w:r>
        <w:rPr>
          <w:noProof/>
        </w:rPr>
        <w:fldChar w:fldCharType="end"/>
      </w:r>
    </w:p>
    <w:p w14:paraId="6DCD97BD" w14:textId="0F2617E4" w:rsidR="006F5F20" w:rsidRDefault="006F5F20">
      <w:pPr>
        <w:pStyle w:val="TOC5"/>
        <w:rPr>
          <w:rFonts w:asciiTheme="minorHAnsi" w:eastAsiaTheme="minorEastAsia" w:hAnsiTheme="minorHAnsi" w:cstheme="minorBidi"/>
          <w:noProof/>
          <w:sz w:val="22"/>
          <w:szCs w:val="22"/>
          <w:lang w:eastAsia="en-GB"/>
        </w:rPr>
      </w:pPr>
      <w:r>
        <w:rPr>
          <w:noProof/>
        </w:rPr>
        <w:t>6.1.6.2.53</w:t>
      </w:r>
      <w:r>
        <w:rPr>
          <w:rFonts w:asciiTheme="minorHAnsi" w:eastAsiaTheme="minorEastAsia" w:hAnsiTheme="minorHAnsi" w:cstheme="minorBidi"/>
          <w:noProof/>
          <w:sz w:val="22"/>
          <w:szCs w:val="22"/>
          <w:lang w:eastAsia="en-GB"/>
        </w:rPr>
        <w:tab/>
      </w:r>
      <w:r>
        <w:rPr>
          <w:noProof/>
        </w:rPr>
        <w:t>Type: N2Ran</w:t>
      </w:r>
      <w:r w:rsidRPr="000F1CEA">
        <w:rPr>
          <w:noProof/>
          <w:lang w:val="en-US"/>
        </w:rPr>
        <w:t>Information</w:t>
      </w:r>
      <w:r>
        <w:rPr>
          <w:noProof/>
        </w:rPr>
        <w:tab/>
      </w:r>
      <w:r>
        <w:rPr>
          <w:noProof/>
        </w:rPr>
        <w:fldChar w:fldCharType="begin" w:fldLock="1"/>
      </w:r>
      <w:r>
        <w:rPr>
          <w:noProof/>
        </w:rPr>
        <w:instrText xml:space="preserve"> PAGEREF _Toc130823846 \h </w:instrText>
      </w:r>
      <w:r>
        <w:rPr>
          <w:noProof/>
        </w:rPr>
      </w:r>
      <w:r>
        <w:rPr>
          <w:noProof/>
        </w:rPr>
        <w:fldChar w:fldCharType="separate"/>
      </w:r>
      <w:r>
        <w:rPr>
          <w:noProof/>
        </w:rPr>
        <w:t>150</w:t>
      </w:r>
      <w:r>
        <w:rPr>
          <w:noProof/>
        </w:rPr>
        <w:fldChar w:fldCharType="end"/>
      </w:r>
    </w:p>
    <w:p w14:paraId="0343149E" w14:textId="58345204" w:rsidR="006F5F20" w:rsidRDefault="006F5F20">
      <w:pPr>
        <w:pStyle w:val="TOC5"/>
        <w:rPr>
          <w:rFonts w:asciiTheme="minorHAnsi" w:eastAsiaTheme="minorEastAsia" w:hAnsiTheme="minorHAnsi" w:cstheme="minorBidi"/>
          <w:noProof/>
          <w:sz w:val="22"/>
          <w:szCs w:val="22"/>
          <w:lang w:eastAsia="en-GB"/>
        </w:rPr>
      </w:pPr>
      <w:r>
        <w:rPr>
          <w:noProof/>
        </w:rPr>
        <w:t>6.1.6.2.54</w:t>
      </w:r>
      <w:r>
        <w:rPr>
          <w:rFonts w:asciiTheme="minorHAnsi" w:eastAsiaTheme="minorEastAsia" w:hAnsiTheme="minorHAnsi" w:cstheme="minorBidi"/>
          <w:noProof/>
          <w:sz w:val="22"/>
          <w:szCs w:val="22"/>
          <w:lang w:eastAsia="en-GB"/>
        </w:rPr>
        <w:tab/>
      </w:r>
      <w:r>
        <w:rPr>
          <w:noProof/>
        </w:rPr>
        <w:t xml:space="preserve">Type: </w:t>
      </w:r>
      <w:r>
        <w:rPr>
          <w:noProof/>
          <w:lang w:eastAsia="zh-CN"/>
        </w:rPr>
        <w:t>N2InfoNotificationRspData</w:t>
      </w:r>
      <w:r>
        <w:rPr>
          <w:noProof/>
        </w:rPr>
        <w:tab/>
      </w:r>
      <w:r>
        <w:rPr>
          <w:noProof/>
        </w:rPr>
        <w:fldChar w:fldCharType="begin" w:fldLock="1"/>
      </w:r>
      <w:r>
        <w:rPr>
          <w:noProof/>
        </w:rPr>
        <w:instrText xml:space="preserve"> PAGEREF _Toc130823847 \h </w:instrText>
      </w:r>
      <w:r>
        <w:rPr>
          <w:noProof/>
        </w:rPr>
      </w:r>
      <w:r>
        <w:rPr>
          <w:noProof/>
        </w:rPr>
        <w:fldChar w:fldCharType="separate"/>
      </w:r>
      <w:r>
        <w:rPr>
          <w:noProof/>
        </w:rPr>
        <w:t>151</w:t>
      </w:r>
      <w:r>
        <w:rPr>
          <w:noProof/>
        </w:rPr>
        <w:fldChar w:fldCharType="end"/>
      </w:r>
    </w:p>
    <w:p w14:paraId="3F7A94B1" w14:textId="5B4A7341" w:rsidR="006F5F20" w:rsidRDefault="006F5F20">
      <w:pPr>
        <w:pStyle w:val="TOC5"/>
        <w:rPr>
          <w:rFonts w:asciiTheme="minorHAnsi" w:eastAsiaTheme="minorEastAsia" w:hAnsiTheme="minorHAnsi" w:cstheme="minorBidi"/>
          <w:noProof/>
          <w:sz w:val="22"/>
          <w:szCs w:val="22"/>
          <w:lang w:eastAsia="en-GB"/>
        </w:rPr>
      </w:pPr>
      <w:r>
        <w:rPr>
          <w:noProof/>
        </w:rPr>
        <w:t>6.1.6.2.55</w:t>
      </w:r>
      <w:r>
        <w:rPr>
          <w:rFonts w:asciiTheme="minorHAnsi" w:eastAsiaTheme="minorEastAsia" w:hAnsiTheme="minorHAnsi" w:cstheme="minorBidi"/>
          <w:noProof/>
          <w:sz w:val="22"/>
          <w:szCs w:val="22"/>
          <w:lang w:eastAsia="en-GB"/>
        </w:rPr>
        <w:tab/>
      </w:r>
      <w:r>
        <w:rPr>
          <w:noProof/>
        </w:rPr>
        <w:t xml:space="preserve">Type: </w:t>
      </w:r>
      <w:r>
        <w:rPr>
          <w:noProof/>
          <w:lang w:eastAsia="zh-CN"/>
        </w:rPr>
        <w:t>SmallDataRateStatusInfo</w:t>
      </w:r>
      <w:r>
        <w:rPr>
          <w:noProof/>
        </w:rPr>
        <w:tab/>
      </w:r>
      <w:r>
        <w:rPr>
          <w:noProof/>
        </w:rPr>
        <w:fldChar w:fldCharType="begin" w:fldLock="1"/>
      </w:r>
      <w:r>
        <w:rPr>
          <w:noProof/>
        </w:rPr>
        <w:instrText xml:space="preserve"> PAGEREF _Toc130823848 \h </w:instrText>
      </w:r>
      <w:r>
        <w:rPr>
          <w:noProof/>
        </w:rPr>
      </w:r>
      <w:r>
        <w:rPr>
          <w:noProof/>
        </w:rPr>
        <w:fldChar w:fldCharType="separate"/>
      </w:r>
      <w:r>
        <w:rPr>
          <w:noProof/>
        </w:rPr>
        <w:t>151</w:t>
      </w:r>
      <w:r>
        <w:rPr>
          <w:noProof/>
        </w:rPr>
        <w:fldChar w:fldCharType="end"/>
      </w:r>
    </w:p>
    <w:p w14:paraId="5CA712FB" w14:textId="545B7E8C" w:rsidR="006F5F20" w:rsidRDefault="006F5F20">
      <w:pPr>
        <w:pStyle w:val="TOC5"/>
        <w:rPr>
          <w:rFonts w:asciiTheme="minorHAnsi" w:eastAsiaTheme="minorEastAsia" w:hAnsiTheme="minorHAnsi" w:cstheme="minorBidi"/>
          <w:noProof/>
          <w:sz w:val="22"/>
          <w:szCs w:val="22"/>
          <w:lang w:eastAsia="en-GB"/>
        </w:rPr>
      </w:pPr>
      <w:r>
        <w:rPr>
          <w:noProof/>
        </w:rPr>
        <w:t>6.1.6.2.56</w:t>
      </w:r>
      <w:r>
        <w:rPr>
          <w:rFonts w:asciiTheme="minorHAnsi" w:eastAsiaTheme="minorEastAsia" w:hAnsiTheme="minorHAnsi" w:cstheme="minorBidi"/>
          <w:noProof/>
          <w:sz w:val="22"/>
          <w:szCs w:val="22"/>
          <w:lang w:eastAsia="en-GB"/>
        </w:rPr>
        <w:tab/>
      </w:r>
      <w:r>
        <w:rPr>
          <w:noProof/>
        </w:rPr>
        <w:t xml:space="preserve">Type: </w:t>
      </w:r>
      <w:r>
        <w:rPr>
          <w:noProof/>
          <w:lang w:eastAsia="zh-CN"/>
        </w:rPr>
        <w:t>SmfChangeInfo</w:t>
      </w:r>
      <w:r>
        <w:rPr>
          <w:noProof/>
        </w:rPr>
        <w:tab/>
      </w:r>
      <w:r>
        <w:rPr>
          <w:noProof/>
        </w:rPr>
        <w:fldChar w:fldCharType="begin" w:fldLock="1"/>
      </w:r>
      <w:r>
        <w:rPr>
          <w:noProof/>
        </w:rPr>
        <w:instrText xml:space="preserve"> PAGEREF _Toc130823849 \h </w:instrText>
      </w:r>
      <w:r>
        <w:rPr>
          <w:noProof/>
        </w:rPr>
      </w:r>
      <w:r>
        <w:rPr>
          <w:noProof/>
        </w:rPr>
        <w:fldChar w:fldCharType="separate"/>
      </w:r>
      <w:r>
        <w:rPr>
          <w:noProof/>
        </w:rPr>
        <w:t>151</w:t>
      </w:r>
      <w:r>
        <w:rPr>
          <w:noProof/>
        </w:rPr>
        <w:fldChar w:fldCharType="end"/>
      </w:r>
    </w:p>
    <w:p w14:paraId="10901F5F" w14:textId="2075C1A5" w:rsidR="006F5F20" w:rsidRDefault="006F5F20">
      <w:pPr>
        <w:pStyle w:val="TOC5"/>
        <w:rPr>
          <w:rFonts w:asciiTheme="minorHAnsi" w:eastAsiaTheme="minorEastAsia" w:hAnsiTheme="minorHAnsi" w:cstheme="minorBidi"/>
          <w:noProof/>
          <w:sz w:val="22"/>
          <w:szCs w:val="22"/>
          <w:lang w:eastAsia="en-GB"/>
        </w:rPr>
      </w:pPr>
      <w:r>
        <w:rPr>
          <w:noProof/>
        </w:rPr>
        <w:t>6.1.6.2.57</w:t>
      </w:r>
      <w:r>
        <w:rPr>
          <w:rFonts w:asciiTheme="minorHAnsi" w:eastAsiaTheme="minorEastAsia" w:hAnsiTheme="minorHAnsi" w:cstheme="minorBidi"/>
          <w:noProof/>
          <w:sz w:val="22"/>
          <w:szCs w:val="22"/>
          <w:lang w:eastAsia="en-GB"/>
        </w:rPr>
        <w:tab/>
      </w:r>
      <w:r>
        <w:rPr>
          <w:noProof/>
        </w:rPr>
        <w:t xml:space="preserve">Type: </w:t>
      </w:r>
      <w:r>
        <w:rPr>
          <w:noProof/>
          <w:lang w:eastAsia="zh-CN"/>
        </w:rPr>
        <w:t>V2xContext</w:t>
      </w:r>
      <w:r>
        <w:rPr>
          <w:noProof/>
        </w:rPr>
        <w:tab/>
      </w:r>
      <w:r>
        <w:rPr>
          <w:noProof/>
        </w:rPr>
        <w:fldChar w:fldCharType="begin" w:fldLock="1"/>
      </w:r>
      <w:r>
        <w:rPr>
          <w:noProof/>
        </w:rPr>
        <w:instrText xml:space="preserve"> PAGEREF _Toc130823850 \h </w:instrText>
      </w:r>
      <w:r>
        <w:rPr>
          <w:noProof/>
        </w:rPr>
      </w:r>
      <w:r>
        <w:rPr>
          <w:noProof/>
        </w:rPr>
        <w:fldChar w:fldCharType="separate"/>
      </w:r>
      <w:r>
        <w:rPr>
          <w:noProof/>
        </w:rPr>
        <w:t>152</w:t>
      </w:r>
      <w:r>
        <w:rPr>
          <w:noProof/>
        </w:rPr>
        <w:fldChar w:fldCharType="end"/>
      </w:r>
    </w:p>
    <w:p w14:paraId="0410407B" w14:textId="1DC048F2" w:rsidR="006F5F20" w:rsidRDefault="006F5F20">
      <w:pPr>
        <w:pStyle w:val="TOC5"/>
        <w:rPr>
          <w:rFonts w:asciiTheme="minorHAnsi" w:eastAsiaTheme="minorEastAsia" w:hAnsiTheme="minorHAnsi" w:cstheme="minorBidi"/>
          <w:noProof/>
          <w:sz w:val="22"/>
          <w:szCs w:val="22"/>
          <w:lang w:eastAsia="en-GB"/>
        </w:rPr>
      </w:pPr>
      <w:r>
        <w:rPr>
          <w:noProof/>
        </w:rPr>
        <w:t>6.1.6.2.58</w:t>
      </w:r>
      <w:r>
        <w:rPr>
          <w:rFonts w:asciiTheme="minorHAnsi" w:eastAsiaTheme="minorEastAsia" w:hAnsiTheme="minorHAnsi" w:cstheme="minorBidi"/>
          <w:noProof/>
          <w:sz w:val="22"/>
          <w:szCs w:val="22"/>
          <w:lang w:eastAsia="en-GB"/>
        </w:rPr>
        <w:tab/>
      </w:r>
      <w:r>
        <w:rPr>
          <w:noProof/>
        </w:rPr>
        <w:t>Type: ImmediateMdtConf</w:t>
      </w:r>
      <w:r>
        <w:rPr>
          <w:noProof/>
        </w:rPr>
        <w:tab/>
      </w:r>
      <w:r>
        <w:rPr>
          <w:noProof/>
        </w:rPr>
        <w:fldChar w:fldCharType="begin" w:fldLock="1"/>
      </w:r>
      <w:r>
        <w:rPr>
          <w:noProof/>
        </w:rPr>
        <w:instrText xml:space="preserve"> PAGEREF _Toc130823851 \h </w:instrText>
      </w:r>
      <w:r>
        <w:rPr>
          <w:noProof/>
        </w:rPr>
      </w:r>
      <w:r>
        <w:rPr>
          <w:noProof/>
        </w:rPr>
        <w:fldChar w:fldCharType="separate"/>
      </w:r>
      <w:r>
        <w:rPr>
          <w:noProof/>
        </w:rPr>
        <w:t>153</w:t>
      </w:r>
      <w:r>
        <w:rPr>
          <w:noProof/>
        </w:rPr>
        <w:fldChar w:fldCharType="end"/>
      </w:r>
    </w:p>
    <w:p w14:paraId="7E864E4D" w14:textId="2B72A4BD" w:rsidR="006F5F20" w:rsidRDefault="006F5F20">
      <w:pPr>
        <w:pStyle w:val="TOC5"/>
        <w:rPr>
          <w:rFonts w:asciiTheme="minorHAnsi" w:eastAsiaTheme="minorEastAsia" w:hAnsiTheme="minorHAnsi" w:cstheme="minorBidi"/>
          <w:noProof/>
          <w:sz w:val="22"/>
          <w:szCs w:val="22"/>
          <w:lang w:eastAsia="en-GB"/>
        </w:rPr>
      </w:pPr>
      <w:r>
        <w:rPr>
          <w:noProof/>
        </w:rPr>
        <w:t>6.1.6.2.59</w:t>
      </w:r>
      <w:r>
        <w:rPr>
          <w:rFonts w:asciiTheme="minorHAnsi" w:eastAsiaTheme="minorEastAsia" w:hAnsiTheme="minorHAnsi" w:cstheme="minorBidi"/>
          <w:noProof/>
          <w:sz w:val="22"/>
          <w:szCs w:val="22"/>
          <w:lang w:eastAsia="en-GB"/>
        </w:rPr>
        <w:tab/>
      </w:r>
      <w:r>
        <w:rPr>
          <w:noProof/>
        </w:rPr>
        <w:t xml:space="preserve">Type: </w:t>
      </w:r>
      <w:r w:rsidRPr="000F1CEA">
        <w:rPr>
          <w:noProof/>
          <w:lang w:val="en-US" w:eastAsia="zh-CN"/>
        </w:rPr>
        <w:t>V2x</w:t>
      </w:r>
      <w:r>
        <w:rPr>
          <w:noProof/>
          <w:lang w:eastAsia="zh-CN"/>
        </w:rPr>
        <w:t>Information</w:t>
      </w:r>
      <w:r>
        <w:rPr>
          <w:noProof/>
        </w:rPr>
        <w:tab/>
      </w:r>
      <w:r>
        <w:rPr>
          <w:noProof/>
        </w:rPr>
        <w:fldChar w:fldCharType="begin" w:fldLock="1"/>
      </w:r>
      <w:r>
        <w:rPr>
          <w:noProof/>
        </w:rPr>
        <w:instrText xml:space="preserve"> PAGEREF _Toc130823852 \h </w:instrText>
      </w:r>
      <w:r>
        <w:rPr>
          <w:noProof/>
        </w:rPr>
      </w:r>
      <w:r>
        <w:rPr>
          <w:noProof/>
        </w:rPr>
        <w:fldChar w:fldCharType="separate"/>
      </w:r>
      <w:r>
        <w:rPr>
          <w:noProof/>
        </w:rPr>
        <w:t>155</w:t>
      </w:r>
      <w:r>
        <w:rPr>
          <w:noProof/>
        </w:rPr>
        <w:fldChar w:fldCharType="end"/>
      </w:r>
    </w:p>
    <w:p w14:paraId="0176D2D8" w14:textId="587BC2E8" w:rsidR="006F5F20" w:rsidRDefault="006F5F20">
      <w:pPr>
        <w:pStyle w:val="TOC5"/>
        <w:rPr>
          <w:rFonts w:asciiTheme="minorHAnsi" w:eastAsiaTheme="minorEastAsia" w:hAnsiTheme="minorHAnsi" w:cstheme="minorBidi"/>
          <w:noProof/>
          <w:sz w:val="22"/>
          <w:szCs w:val="22"/>
          <w:lang w:eastAsia="en-GB"/>
        </w:rPr>
      </w:pPr>
      <w:r>
        <w:rPr>
          <w:noProof/>
        </w:rPr>
        <w:t>6.1.6.2.60</w:t>
      </w:r>
      <w:r>
        <w:rPr>
          <w:rFonts w:asciiTheme="minorHAnsi" w:eastAsiaTheme="minorEastAsia" w:hAnsiTheme="minorHAnsi" w:cstheme="minorBidi"/>
          <w:noProof/>
          <w:sz w:val="22"/>
          <w:szCs w:val="22"/>
          <w:lang w:eastAsia="en-GB"/>
        </w:rPr>
        <w:tab/>
      </w:r>
      <w:r>
        <w:rPr>
          <w:noProof/>
        </w:rPr>
        <w:t>Type: EpsNas</w:t>
      </w:r>
      <w:r>
        <w:rPr>
          <w:noProof/>
          <w:lang w:eastAsia="zh-CN"/>
        </w:rPr>
        <w:t>SecurityMode</w:t>
      </w:r>
      <w:r>
        <w:rPr>
          <w:noProof/>
        </w:rPr>
        <w:tab/>
      </w:r>
      <w:r>
        <w:rPr>
          <w:noProof/>
        </w:rPr>
        <w:fldChar w:fldCharType="begin" w:fldLock="1"/>
      </w:r>
      <w:r>
        <w:rPr>
          <w:noProof/>
        </w:rPr>
        <w:instrText xml:space="preserve"> PAGEREF _Toc130823853 \h </w:instrText>
      </w:r>
      <w:r>
        <w:rPr>
          <w:noProof/>
        </w:rPr>
      </w:r>
      <w:r>
        <w:rPr>
          <w:noProof/>
        </w:rPr>
        <w:fldChar w:fldCharType="separate"/>
      </w:r>
      <w:r>
        <w:rPr>
          <w:noProof/>
        </w:rPr>
        <w:t>155</w:t>
      </w:r>
      <w:r>
        <w:rPr>
          <w:noProof/>
        </w:rPr>
        <w:fldChar w:fldCharType="end"/>
      </w:r>
    </w:p>
    <w:p w14:paraId="4683471D" w14:textId="2BC73AEA" w:rsidR="006F5F20" w:rsidRDefault="006F5F20">
      <w:pPr>
        <w:pStyle w:val="TOC5"/>
        <w:rPr>
          <w:rFonts w:asciiTheme="minorHAnsi" w:eastAsiaTheme="minorEastAsia" w:hAnsiTheme="minorHAnsi" w:cstheme="minorBidi"/>
          <w:noProof/>
          <w:sz w:val="22"/>
          <w:szCs w:val="22"/>
          <w:lang w:eastAsia="en-GB"/>
        </w:rPr>
      </w:pPr>
      <w:r>
        <w:rPr>
          <w:noProof/>
        </w:rPr>
        <w:t>6.1.6.2.6</w:t>
      </w:r>
      <w:r>
        <w:rPr>
          <w:noProof/>
          <w:lang w:eastAsia="zh-CN"/>
        </w:rPr>
        <w:t>1</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UeContextRelocateData</w:t>
      </w:r>
      <w:r>
        <w:rPr>
          <w:noProof/>
        </w:rPr>
        <w:tab/>
      </w:r>
      <w:r>
        <w:rPr>
          <w:noProof/>
        </w:rPr>
        <w:fldChar w:fldCharType="begin" w:fldLock="1"/>
      </w:r>
      <w:r>
        <w:rPr>
          <w:noProof/>
        </w:rPr>
        <w:instrText xml:space="preserve"> PAGEREF _Toc130823854 \h </w:instrText>
      </w:r>
      <w:r>
        <w:rPr>
          <w:noProof/>
        </w:rPr>
      </w:r>
      <w:r>
        <w:rPr>
          <w:noProof/>
        </w:rPr>
        <w:fldChar w:fldCharType="separate"/>
      </w:r>
      <w:r>
        <w:rPr>
          <w:noProof/>
        </w:rPr>
        <w:t>156</w:t>
      </w:r>
      <w:r>
        <w:rPr>
          <w:noProof/>
        </w:rPr>
        <w:fldChar w:fldCharType="end"/>
      </w:r>
    </w:p>
    <w:p w14:paraId="354C088A" w14:textId="1F6618A2" w:rsidR="006F5F20" w:rsidRDefault="006F5F20">
      <w:pPr>
        <w:pStyle w:val="TOC5"/>
        <w:rPr>
          <w:rFonts w:asciiTheme="minorHAnsi" w:eastAsiaTheme="minorEastAsia" w:hAnsiTheme="minorHAnsi" w:cstheme="minorBidi"/>
          <w:noProof/>
          <w:sz w:val="22"/>
          <w:szCs w:val="22"/>
          <w:lang w:eastAsia="en-GB"/>
        </w:rPr>
      </w:pPr>
      <w:r>
        <w:rPr>
          <w:noProof/>
        </w:rPr>
        <w:t>6.1.6.2.62</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fldLock="1"/>
      </w:r>
      <w:r>
        <w:rPr>
          <w:noProof/>
        </w:rPr>
        <w:instrText xml:space="preserve"> PAGEREF _Toc130823855 \h </w:instrText>
      </w:r>
      <w:r>
        <w:rPr>
          <w:noProof/>
        </w:rPr>
      </w:r>
      <w:r>
        <w:rPr>
          <w:noProof/>
        </w:rPr>
        <w:fldChar w:fldCharType="separate"/>
      </w:r>
      <w:r>
        <w:rPr>
          <w:noProof/>
        </w:rPr>
        <w:t>156</w:t>
      </w:r>
      <w:r>
        <w:rPr>
          <w:noProof/>
        </w:rPr>
        <w:fldChar w:fldCharType="end"/>
      </w:r>
    </w:p>
    <w:p w14:paraId="40F075BE" w14:textId="750CA9BC" w:rsidR="006F5F20" w:rsidRDefault="006F5F20">
      <w:pPr>
        <w:pStyle w:val="TOC5"/>
        <w:rPr>
          <w:rFonts w:asciiTheme="minorHAnsi" w:eastAsiaTheme="minorEastAsia" w:hAnsiTheme="minorHAnsi" w:cstheme="minorBidi"/>
          <w:noProof/>
          <w:sz w:val="22"/>
          <w:szCs w:val="22"/>
          <w:lang w:eastAsia="en-GB"/>
        </w:rPr>
      </w:pPr>
      <w:r>
        <w:rPr>
          <w:noProof/>
        </w:rPr>
        <w:t>6.1.6.2.63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_Toc130823856 \h </w:instrText>
      </w:r>
      <w:r>
        <w:rPr>
          <w:noProof/>
        </w:rPr>
      </w:r>
      <w:r>
        <w:rPr>
          <w:noProof/>
        </w:rPr>
        <w:fldChar w:fldCharType="separate"/>
      </w:r>
      <w:r>
        <w:rPr>
          <w:noProof/>
        </w:rPr>
        <w:t>156</w:t>
      </w:r>
      <w:r>
        <w:rPr>
          <w:noProof/>
        </w:rPr>
        <w:fldChar w:fldCharType="end"/>
      </w:r>
    </w:p>
    <w:p w14:paraId="63E1CB2B" w14:textId="23238D9B" w:rsidR="006F5F20" w:rsidRDefault="006F5F20">
      <w:pPr>
        <w:pStyle w:val="TOC5"/>
        <w:rPr>
          <w:rFonts w:asciiTheme="minorHAnsi" w:eastAsiaTheme="minorEastAsia" w:hAnsiTheme="minorHAnsi" w:cstheme="minorBidi"/>
          <w:noProof/>
          <w:sz w:val="22"/>
          <w:szCs w:val="22"/>
          <w:lang w:eastAsia="en-GB"/>
        </w:rPr>
      </w:pPr>
      <w:r>
        <w:rPr>
          <w:noProof/>
        </w:rPr>
        <w:t>6.1.6.2.</w:t>
      </w:r>
      <w:r>
        <w:rPr>
          <w:noProof/>
          <w:lang w:eastAsia="zh-CN"/>
        </w:rPr>
        <w:t>64</w:t>
      </w:r>
      <w:r>
        <w:rPr>
          <w:rFonts w:asciiTheme="minorHAnsi" w:eastAsiaTheme="minorEastAsia" w:hAnsiTheme="minorHAnsi" w:cstheme="minorBidi"/>
          <w:noProof/>
          <w:sz w:val="22"/>
          <w:szCs w:val="22"/>
          <w:lang w:eastAsia="en-GB"/>
        </w:rPr>
        <w:tab/>
      </w:r>
      <w:r>
        <w:rPr>
          <w:noProof/>
        </w:rPr>
        <w:t>Type: EcRestrictionDataWb</w:t>
      </w:r>
      <w:r>
        <w:rPr>
          <w:noProof/>
        </w:rPr>
        <w:tab/>
      </w:r>
      <w:r>
        <w:rPr>
          <w:noProof/>
        </w:rPr>
        <w:fldChar w:fldCharType="begin" w:fldLock="1"/>
      </w:r>
      <w:r>
        <w:rPr>
          <w:noProof/>
        </w:rPr>
        <w:instrText xml:space="preserve"> PAGEREF _Toc130823857 \h </w:instrText>
      </w:r>
      <w:r>
        <w:rPr>
          <w:noProof/>
        </w:rPr>
      </w:r>
      <w:r>
        <w:rPr>
          <w:noProof/>
        </w:rPr>
        <w:fldChar w:fldCharType="separate"/>
      </w:r>
      <w:r>
        <w:rPr>
          <w:noProof/>
        </w:rPr>
        <w:t>157</w:t>
      </w:r>
      <w:r>
        <w:rPr>
          <w:noProof/>
        </w:rPr>
        <w:fldChar w:fldCharType="end"/>
      </w:r>
    </w:p>
    <w:p w14:paraId="683C25F5" w14:textId="3DDDC06A" w:rsidR="006F5F20" w:rsidRDefault="006F5F20">
      <w:pPr>
        <w:pStyle w:val="TOC5"/>
        <w:rPr>
          <w:rFonts w:asciiTheme="minorHAnsi" w:eastAsiaTheme="minorEastAsia" w:hAnsiTheme="minorHAnsi" w:cstheme="minorBidi"/>
          <w:noProof/>
          <w:sz w:val="22"/>
          <w:szCs w:val="22"/>
          <w:lang w:eastAsia="en-GB"/>
        </w:rPr>
      </w:pPr>
      <w:r>
        <w:rPr>
          <w:noProof/>
        </w:rPr>
        <w:t>6.1.6.2.</w:t>
      </w:r>
      <w:r>
        <w:rPr>
          <w:noProof/>
          <w:lang w:eastAsia="zh-CN"/>
        </w:rPr>
        <w:t>65</w:t>
      </w:r>
      <w:r>
        <w:rPr>
          <w:rFonts w:asciiTheme="minorHAnsi" w:eastAsiaTheme="minorEastAsia" w:hAnsiTheme="minorHAnsi" w:cstheme="minorBidi"/>
          <w:noProof/>
          <w:sz w:val="22"/>
          <w:szCs w:val="22"/>
          <w:lang w:eastAsia="en-GB"/>
        </w:rPr>
        <w:tab/>
      </w:r>
      <w:r>
        <w:rPr>
          <w:noProof/>
        </w:rPr>
        <w:t>Type: ExtAmfEventSubscription</w:t>
      </w:r>
      <w:r>
        <w:rPr>
          <w:noProof/>
        </w:rPr>
        <w:tab/>
      </w:r>
      <w:r>
        <w:rPr>
          <w:noProof/>
        </w:rPr>
        <w:fldChar w:fldCharType="begin" w:fldLock="1"/>
      </w:r>
      <w:r>
        <w:rPr>
          <w:noProof/>
        </w:rPr>
        <w:instrText xml:space="preserve"> PAGEREF _Toc130823858 \h </w:instrText>
      </w:r>
      <w:r>
        <w:rPr>
          <w:noProof/>
        </w:rPr>
      </w:r>
      <w:r>
        <w:rPr>
          <w:noProof/>
        </w:rPr>
        <w:fldChar w:fldCharType="separate"/>
      </w:r>
      <w:r>
        <w:rPr>
          <w:noProof/>
        </w:rPr>
        <w:t>157</w:t>
      </w:r>
      <w:r>
        <w:rPr>
          <w:noProof/>
        </w:rPr>
        <w:fldChar w:fldCharType="end"/>
      </w:r>
    </w:p>
    <w:p w14:paraId="66891313" w14:textId="4902C461" w:rsidR="006F5F20" w:rsidRDefault="006F5F20">
      <w:pPr>
        <w:pStyle w:val="TOC5"/>
        <w:rPr>
          <w:rFonts w:asciiTheme="minorHAnsi" w:eastAsiaTheme="minorEastAsia" w:hAnsiTheme="minorHAnsi" w:cstheme="minorBidi"/>
          <w:noProof/>
          <w:sz w:val="22"/>
          <w:szCs w:val="22"/>
          <w:lang w:eastAsia="en-GB"/>
        </w:rPr>
      </w:pPr>
      <w:r>
        <w:rPr>
          <w:noProof/>
        </w:rPr>
        <w:t>6.1.6.2.</w:t>
      </w:r>
      <w:r>
        <w:rPr>
          <w:noProof/>
          <w:lang w:eastAsia="zh-CN"/>
        </w:rPr>
        <w:t>66</w:t>
      </w:r>
      <w:r>
        <w:rPr>
          <w:rFonts w:asciiTheme="minorHAnsi" w:eastAsiaTheme="minorEastAsia" w:hAnsiTheme="minorHAnsi" w:cstheme="minorBidi"/>
          <w:noProof/>
          <w:sz w:val="22"/>
          <w:szCs w:val="22"/>
          <w:lang w:eastAsia="en-GB"/>
        </w:rPr>
        <w:tab/>
      </w:r>
      <w:r>
        <w:rPr>
          <w:noProof/>
        </w:rPr>
        <w:t>Type: AmfEventSubscriptionAddInfo</w:t>
      </w:r>
      <w:r>
        <w:rPr>
          <w:noProof/>
        </w:rPr>
        <w:tab/>
      </w:r>
      <w:r>
        <w:rPr>
          <w:noProof/>
        </w:rPr>
        <w:fldChar w:fldCharType="begin" w:fldLock="1"/>
      </w:r>
      <w:r>
        <w:rPr>
          <w:noProof/>
        </w:rPr>
        <w:instrText xml:space="preserve"> PAGEREF _Toc130823859 \h </w:instrText>
      </w:r>
      <w:r>
        <w:rPr>
          <w:noProof/>
        </w:rPr>
      </w:r>
      <w:r>
        <w:rPr>
          <w:noProof/>
        </w:rPr>
        <w:fldChar w:fldCharType="separate"/>
      </w:r>
      <w:r>
        <w:rPr>
          <w:noProof/>
        </w:rPr>
        <w:t>158</w:t>
      </w:r>
      <w:r>
        <w:rPr>
          <w:noProof/>
        </w:rPr>
        <w:fldChar w:fldCharType="end"/>
      </w:r>
    </w:p>
    <w:p w14:paraId="33ADAF66" w14:textId="71DBE517" w:rsidR="006F5F20" w:rsidRDefault="006F5F20">
      <w:pPr>
        <w:pStyle w:val="TOC5"/>
        <w:rPr>
          <w:rFonts w:asciiTheme="minorHAnsi" w:eastAsiaTheme="minorEastAsia" w:hAnsiTheme="minorHAnsi" w:cstheme="minorBidi"/>
          <w:noProof/>
          <w:sz w:val="22"/>
          <w:szCs w:val="22"/>
          <w:lang w:eastAsia="en-GB"/>
        </w:rPr>
      </w:pPr>
      <w:r>
        <w:rPr>
          <w:noProof/>
        </w:rPr>
        <w:t>6.1.6.2.67</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UeContextCancelRelocateData</w:t>
      </w:r>
      <w:r>
        <w:rPr>
          <w:noProof/>
        </w:rPr>
        <w:tab/>
      </w:r>
      <w:r>
        <w:rPr>
          <w:noProof/>
        </w:rPr>
        <w:fldChar w:fldCharType="begin" w:fldLock="1"/>
      </w:r>
      <w:r>
        <w:rPr>
          <w:noProof/>
        </w:rPr>
        <w:instrText xml:space="preserve"> PAGEREF _Toc130823860 \h </w:instrText>
      </w:r>
      <w:r>
        <w:rPr>
          <w:noProof/>
        </w:rPr>
      </w:r>
      <w:r>
        <w:rPr>
          <w:noProof/>
        </w:rPr>
        <w:fldChar w:fldCharType="separate"/>
      </w:r>
      <w:r>
        <w:rPr>
          <w:noProof/>
        </w:rPr>
        <w:t>159</w:t>
      </w:r>
      <w:r>
        <w:rPr>
          <w:noProof/>
        </w:rPr>
        <w:fldChar w:fldCharType="end"/>
      </w:r>
    </w:p>
    <w:p w14:paraId="292E9A52" w14:textId="4AFA198E" w:rsidR="006F5F20" w:rsidRDefault="006F5F20">
      <w:pPr>
        <w:pStyle w:val="TOC5"/>
        <w:rPr>
          <w:rFonts w:asciiTheme="minorHAnsi" w:eastAsiaTheme="minorEastAsia" w:hAnsiTheme="minorHAnsi" w:cstheme="minorBidi"/>
          <w:noProof/>
          <w:sz w:val="22"/>
          <w:szCs w:val="22"/>
          <w:lang w:eastAsia="en-GB"/>
        </w:rPr>
      </w:pPr>
      <w:r>
        <w:rPr>
          <w:noProof/>
        </w:rPr>
        <w:t>6.1.6.2.68</w:t>
      </w:r>
      <w:r>
        <w:rPr>
          <w:rFonts w:asciiTheme="minorHAnsi" w:eastAsiaTheme="minorEastAsia" w:hAnsiTheme="minorHAnsi" w:cstheme="minorBidi"/>
          <w:noProof/>
          <w:sz w:val="22"/>
          <w:szCs w:val="22"/>
          <w:lang w:eastAsia="en-GB"/>
        </w:rPr>
        <w:tab/>
      </w:r>
      <w:r>
        <w:rPr>
          <w:noProof/>
        </w:rPr>
        <w:t>Type: UeDifferentiationInfo</w:t>
      </w:r>
      <w:r>
        <w:rPr>
          <w:noProof/>
        </w:rPr>
        <w:tab/>
      </w:r>
      <w:r>
        <w:rPr>
          <w:noProof/>
        </w:rPr>
        <w:fldChar w:fldCharType="begin" w:fldLock="1"/>
      </w:r>
      <w:r>
        <w:rPr>
          <w:noProof/>
        </w:rPr>
        <w:instrText xml:space="preserve"> PAGEREF _Toc130823861 \h </w:instrText>
      </w:r>
      <w:r>
        <w:rPr>
          <w:noProof/>
        </w:rPr>
      </w:r>
      <w:r>
        <w:rPr>
          <w:noProof/>
        </w:rPr>
        <w:fldChar w:fldCharType="separate"/>
      </w:r>
      <w:r>
        <w:rPr>
          <w:noProof/>
        </w:rPr>
        <w:t>159</w:t>
      </w:r>
      <w:r>
        <w:rPr>
          <w:noProof/>
        </w:rPr>
        <w:fldChar w:fldCharType="end"/>
      </w:r>
    </w:p>
    <w:p w14:paraId="7BE31374" w14:textId="180C4D3C" w:rsidR="006F5F20" w:rsidRDefault="006F5F20">
      <w:pPr>
        <w:pStyle w:val="TOC5"/>
        <w:rPr>
          <w:rFonts w:asciiTheme="minorHAnsi" w:eastAsiaTheme="minorEastAsia" w:hAnsiTheme="minorHAnsi" w:cstheme="minorBidi"/>
          <w:noProof/>
          <w:sz w:val="22"/>
          <w:szCs w:val="22"/>
          <w:lang w:eastAsia="en-GB"/>
        </w:rPr>
      </w:pPr>
      <w:r>
        <w:rPr>
          <w:noProof/>
        </w:rPr>
        <w:t>6.1.6.2.</w:t>
      </w:r>
      <w:r>
        <w:rPr>
          <w:noProof/>
          <w:lang w:eastAsia="zh-CN"/>
        </w:rPr>
        <w:t>69</w:t>
      </w:r>
      <w:r>
        <w:rPr>
          <w:rFonts w:asciiTheme="minorHAnsi" w:eastAsiaTheme="minorEastAsia" w:hAnsiTheme="minorHAnsi" w:cstheme="minorBidi"/>
          <w:noProof/>
          <w:sz w:val="22"/>
          <w:szCs w:val="22"/>
          <w:lang w:eastAsia="en-GB"/>
        </w:rPr>
        <w:tab/>
      </w:r>
      <w:r>
        <w:rPr>
          <w:noProof/>
        </w:rPr>
        <w:t>Type:</w:t>
      </w:r>
      <w:r w:rsidRPr="000F1CEA">
        <w:rPr>
          <w:noProof/>
          <w:lang w:val="en-US" w:eastAsia="zh-CN"/>
        </w:rPr>
        <w:t xml:space="preserve"> CeModeBInd</w:t>
      </w:r>
      <w:r>
        <w:rPr>
          <w:noProof/>
        </w:rPr>
        <w:tab/>
      </w:r>
      <w:r>
        <w:rPr>
          <w:noProof/>
        </w:rPr>
        <w:fldChar w:fldCharType="begin" w:fldLock="1"/>
      </w:r>
      <w:r>
        <w:rPr>
          <w:noProof/>
        </w:rPr>
        <w:instrText xml:space="preserve"> PAGEREF _Toc130823862 \h </w:instrText>
      </w:r>
      <w:r>
        <w:rPr>
          <w:noProof/>
        </w:rPr>
      </w:r>
      <w:r>
        <w:rPr>
          <w:noProof/>
        </w:rPr>
        <w:fldChar w:fldCharType="separate"/>
      </w:r>
      <w:r>
        <w:rPr>
          <w:noProof/>
        </w:rPr>
        <w:t>159</w:t>
      </w:r>
      <w:r>
        <w:rPr>
          <w:noProof/>
        </w:rPr>
        <w:fldChar w:fldCharType="end"/>
      </w:r>
    </w:p>
    <w:p w14:paraId="516E36E9" w14:textId="4BE67894" w:rsidR="006F5F20" w:rsidRDefault="006F5F20">
      <w:pPr>
        <w:pStyle w:val="TOC5"/>
        <w:rPr>
          <w:rFonts w:asciiTheme="minorHAnsi" w:eastAsiaTheme="minorEastAsia" w:hAnsiTheme="minorHAnsi" w:cstheme="minorBidi"/>
          <w:noProof/>
          <w:sz w:val="22"/>
          <w:szCs w:val="22"/>
          <w:lang w:eastAsia="en-GB"/>
        </w:rPr>
      </w:pPr>
      <w:r>
        <w:rPr>
          <w:noProof/>
        </w:rPr>
        <w:t>6.1.6.2.</w:t>
      </w:r>
      <w:r>
        <w:rPr>
          <w:noProof/>
          <w:lang w:eastAsia="zh-CN"/>
        </w:rPr>
        <w:t>70</w:t>
      </w:r>
      <w:r>
        <w:rPr>
          <w:rFonts w:asciiTheme="minorHAnsi" w:eastAsiaTheme="minorEastAsia" w:hAnsiTheme="minorHAnsi" w:cstheme="minorBidi"/>
          <w:noProof/>
          <w:sz w:val="22"/>
          <w:szCs w:val="22"/>
          <w:lang w:eastAsia="en-GB"/>
        </w:rPr>
        <w:tab/>
      </w:r>
      <w:r>
        <w:rPr>
          <w:noProof/>
        </w:rPr>
        <w:t>Type:</w:t>
      </w:r>
      <w:r w:rsidRPr="000F1CEA">
        <w:rPr>
          <w:noProof/>
          <w:lang w:val="en-US" w:eastAsia="zh-CN"/>
        </w:rPr>
        <w:t xml:space="preserve"> LteMInd</w:t>
      </w:r>
      <w:r>
        <w:rPr>
          <w:noProof/>
        </w:rPr>
        <w:tab/>
      </w:r>
      <w:r>
        <w:rPr>
          <w:noProof/>
        </w:rPr>
        <w:fldChar w:fldCharType="begin" w:fldLock="1"/>
      </w:r>
      <w:r>
        <w:rPr>
          <w:noProof/>
        </w:rPr>
        <w:instrText xml:space="preserve"> PAGEREF _Toc130823863 \h </w:instrText>
      </w:r>
      <w:r>
        <w:rPr>
          <w:noProof/>
        </w:rPr>
      </w:r>
      <w:r>
        <w:rPr>
          <w:noProof/>
        </w:rPr>
        <w:fldChar w:fldCharType="separate"/>
      </w:r>
      <w:r>
        <w:rPr>
          <w:noProof/>
        </w:rPr>
        <w:t>160</w:t>
      </w:r>
      <w:r>
        <w:rPr>
          <w:noProof/>
        </w:rPr>
        <w:fldChar w:fldCharType="end"/>
      </w:r>
    </w:p>
    <w:p w14:paraId="0C3D6688" w14:textId="4F3E5F32" w:rsidR="006F5F20" w:rsidRDefault="006F5F20">
      <w:pPr>
        <w:pStyle w:val="TOC5"/>
        <w:rPr>
          <w:rFonts w:asciiTheme="minorHAnsi" w:eastAsiaTheme="minorEastAsia" w:hAnsiTheme="minorHAnsi" w:cstheme="minorBidi"/>
          <w:noProof/>
          <w:sz w:val="22"/>
          <w:szCs w:val="22"/>
          <w:lang w:eastAsia="en-GB"/>
        </w:rPr>
      </w:pPr>
      <w:r>
        <w:rPr>
          <w:noProof/>
        </w:rPr>
        <w:lastRenderedPageBreak/>
        <w:t>6.1.6.2.</w:t>
      </w:r>
      <w:r>
        <w:rPr>
          <w:noProof/>
          <w:lang w:eastAsia="zh-CN"/>
        </w:rPr>
        <w:t>71</w:t>
      </w:r>
      <w:r>
        <w:rPr>
          <w:rFonts w:asciiTheme="minorHAnsi" w:eastAsiaTheme="minorEastAsia" w:hAnsiTheme="minorHAnsi" w:cstheme="minorBidi"/>
          <w:noProof/>
          <w:sz w:val="22"/>
          <w:szCs w:val="22"/>
          <w:lang w:eastAsia="en-GB"/>
        </w:rPr>
        <w:tab/>
      </w:r>
      <w:r>
        <w:rPr>
          <w:noProof/>
        </w:rPr>
        <w:t>Type:</w:t>
      </w:r>
      <w:r w:rsidRPr="000F1CEA">
        <w:rPr>
          <w:noProof/>
          <w:lang w:val="en-US" w:eastAsia="zh-CN"/>
        </w:rPr>
        <w:t xml:space="preserve"> </w:t>
      </w:r>
      <w:r>
        <w:rPr>
          <w:noProof/>
          <w:lang w:eastAsia="zh-CN"/>
        </w:rPr>
        <w:t>NpnAccessInfo</w:t>
      </w:r>
      <w:r>
        <w:rPr>
          <w:noProof/>
        </w:rPr>
        <w:tab/>
      </w:r>
      <w:r>
        <w:rPr>
          <w:noProof/>
        </w:rPr>
        <w:fldChar w:fldCharType="begin" w:fldLock="1"/>
      </w:r>
      <w:r>
        <w:rPr>
          <w:noProof/>
        </w:rPr>
        <w:instrText xml:space="preserve"> PAGEREF _Toc130823864 \h </w:instrText>
      </w:r>
      <w:r>
        <w:rPr>
          <w:noProof/>
        </w:rPr>
      </w:r>
      <w:r>
        <w:rPr>
          <w:noProof/>
        </w:rPr>
        <w:fldChar w:fldCharType="separate"/>
      </w:r>
      <w:r>
        <w:rPr>
          <w:noProof/>
        </w:rPr>
        <w:t>160</w:t>
      </w:r>
      <w:r>
        <w:rPr>
          <w:noProof/>
        </w:rPr>
        <w:fldChar w:fldCharType="end"/>
      </w:r>
    </w:p>
    <w:p w14:paraId="2A9339BD" w14:textId="646BAFA3" w:rsidR="006F5F20" w:rsidRDefault="006F5F20">
      <w:pPr>
        <w:pStyle w:val="TOC5"/>
        <w:rPr>
          <w:rFonts w:asciiTheme="minorHAnsi" w:eastAsiaTheme="minorEastAsia" w:hAnsiTheme="minorHAnsi" w:cstheme="minorBidi"/>
          <w:noProof/>
          <w:sz w:val="22"/>
          <w:szCs w:val="22"/>
          <w:lang w:eastAsia="en-GB"/>
        </w:rPr>
      </w:pPr>
      <w:r>
        <w:rPr>
          <w:noProof/>
        </w:rPr>
        <w:t>6.1.6.2.72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_Toc130823865 \h </w:instrText>
      </w:r>
      <w:r>
        <w:rPr>
          <w:noProof/>
        </w:rPr>
      </w:r>
      <w:r>
        <w:rPr>
          <w:noProof/>
        </w:rPr>
        <w:fldChar w:fldCharType="separate"/>
      </w:r>
      <w:r>
        <w:rPr>
          <w:noProof/>
        </w:rPr>
        <w:t>160</w:t>
      </w:r>
      <w:r>
        <w:rPr>
          <w:noProof/>
        </w:rPr>
        <w:fldChar w:fldCharType="end"/>
      </w:r>
    </w:p>
    <w:p w14:paraId="6D1AC254" w14:textId="05D9A4AB" w:rsidR="006F5F20" w:rsidRDefault="006F5F20">
      <w:pPr>
        <w:pStyle w:val="TOC5"/>
        <w:rPr>
          <w:rFonts w:asciiTheme="minorHAnsi" w:eastAsiaTheme="minorEastAsia" w:hAnsiTheme="minorHAnsi" w:cstheme="minorBidi"/>
          <w:noProof/>
          <w:sz w:val="22"/>
          <w:szCs w:val="22"/>
          <w:lang w:eastAsia="en-GB"/>
        </w:rPr>
      </w:pPr>
      <w:r>
        <w:rPr>
          <w:noProof/>
        </w:rPr>
        <w:t>6.1.6.2.73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_Toc130823866 \h </w:instrText>
      </w:r>
      <w:r>
        <w:rPr>
          <w:noProof/>
        </w:rPr>
      </w:r>
      <w:r>
        <w:rPr>
          <w:noProof/>
        </w:rPr>
        <w:fldChar w:fldCharType="separate"/>
      </w:r>
      <w:r>
        <w:rPr>
          <w:noProof/>
        </w:rPr>
        <w:t>160</w:t>
      </w:r>
      <w:r>
        <w:rPr>
          <w:noProof/>
        </w:rPr>
        <w:fldChar w:fldCharType="end"/>
      </w:r>
    </w:p>
    <w:p w14:paraId="369DF2F9" w14:textId="0CA9FBF1" w:rsidR="006F5F20" w:rsidRDefault="006F5F20">
      <w:pPr>
        <w:pStyle w:val="TOC5"/>
        <w:rPr>
          <w:rFonts w:asciiTheme="minorHAnsi" w:eastAsiaTheme="minorEastAsia" w:hAnsiTheme="minorHAnsi" w:cstheme="minorBidi"/>
          <w:noProof/>
          <w:sz w:val="22"/>
          <w:szCs w:val="22"/>
          <w:lang w:eastAsia="en-GB"/>
        </w:rPr>
      </w:pPr>
      <w:r>
        <w:rPr>
          <w:noProof/>
        </w:rPr>
        <w:t>6.1.6.2.74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_Toc130823867 \h </w:instrText>
      </w:r>
      <w:r>
        <w:rPr>
          <w:noProof/>
        </w:rPr>
      </w:r>
      <w:r>
        <w:rPr>
          <w:noProof/>
        </w:rPr>
        <w:fldChar w:fldCharType="separate"/>
      </w:r>
      <w:r>
        <w:rPr>
          <w:noProof/>
        </w:rPr>
        <w:t>160</w:t>
      </w:r>
      <w:r>
        <w:rPr>
          <w:noProof/>
        </w:rPr>
        <w:fldChar w:fldCharType="end"/>
      </w:r>
    </w:p>
    <w:p w14:paraId="647F0802" w14:textId="23C89715" w:rsidR="006F5F20" w:rsidRDefault="006F5F20">
      <w:pPr>
        <w:pStyle w:val="TOC5"/>
        <w:rPr>
          <w:rFonts w:asciiTheme="minorHAnsi" w:eastAsiaTheme="minorEastAsia" w:hAnsiTheme="minorHAnsi" w:cstheme="minorBidi"/>
          <w:noProof/>
          <w:sz w:val="22"/>
          <w:szCs w:val="22"/>
          <w:lang w:eastAsia="en-GB"/>
        </w:rPr>
      </w:pPr>
      <w:r>
        <w:rPr>
          <w:noProof/>
        </w:rPr>
        <w:t>6.1.6.2.75</w:t>
      </w:r>
      <w:r>
        <w:rPr>
          <w:rFonts w:asciiTheme="minorHAnsi" w:eastAsiaTheme="minorEastAsia" w:hAnsiTheme="minorHAnsi" w:cstheme="minorBidi"/>
          <w:noProof/>
          <w:sz w:val="22"/>
          <w:szCs w:val="22"/>
          <w:lang w:eastAsia="en-GB"/>
        </w:rPr>
        <w:tab/>
      </w:r>
      <w:r>
        <w:rPr>
          <w:noProof/>
        </w:rPr>
        <w:t>Type: UpdpSubscriptionData</w:t>
      </w:r>
      <w:r>
        <w:rPr>
          <w:noProof/>
        </w:rPr>
        <w:tab/>
      </w:r>
      <w:r>
        <w:rPr>
          <w:noProof/>
        </w:rPr>
        <w:fldChar w:fldCharType="begin" w:fldLock="1"/>
      </w:r>
      <w:r>
        <w:rPr>
          <w:noProof/>
        </w:rPr>
        <w:instrText xml:space="preserve"> PAGEREF _Toc130823868 \h </w:instrText>
      </w:r>
      <w:r>
        <w:rPr>
          <w:noProof/>
        </w:rPr>
      </w:r>
      <w:r>
        <w:rPr>
          <w:noProof/>
        </w:rPr>
        <w:fldChar w:fldCharType="separate"/>
      </w:r>
      <w:r>
        <w:rPr>
          <w:noProof/>
        </w:rPr>
        <w:t>160</w:t>
      </w:r>
      <w:r>
        <w:rPr>
          <w:noProof/>
        </w:rPr>
        <w:fldChar w:fldCharType="end"/>
      </w:r>
    </w:p>
    <w:p w14:paraId="78630E7D" w14:textId="7CCD79F4" w:rsidR="006F5F20" w:rsidRDefault="006F5F20">
      <w:pPr>
        <w:pStyle w:val="TOC5"/>
        <w:rPr>
          <w:rFonts w:asciiTheme="minorHAnsi" w:eastAsiaTheme="minorEastAsia" w:hAnsiTheme="minorHAnsi" w:cstheme="minorBidi"/>
          <w:noProof/>
          <w:sz w:val="22"/>
          <w:szCs w:val="22"/>
          <w:lang w:eastAsia="en-GB"/>
        </w:rPr>
      </w:pPr>
      <w:r>
        <w:rPr>
          <w:noProof/>
        </w:rPr>
        <w:t>6.1.6.2.76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_Toc130823869 \h </w:instrText>
      </w:r>
      <w:r>
        <w:rPr>
          <w:noProof/>
        </w:rPr>
      </w:r>
      <w:r>
        <w:rPr>
          <w:noProof/>
        </w:rPr>
        <w:fldChar w:fldCharType="separate"/>
      </w:r>
      <w:r>
        <w:rPr>
          <w:noProof/>
        </w:rPr>
        <w:t>161</w:t>
      </w:r>
      <w:r>
        <w:rPr>
          <w:noProof/>
        </w:rPr>
        <w:fldChar w:fldCharType="end"/>
      </w:r>
    </w:p>
    <w:p w14:paraId="0B2FC27B" w14:textId="092956E0" w:rsidR="006F5F20" w:rsidRDefault="006F5F20">
      <w:pPr>
        <w:pStyle w:val="TOC5"/>
        <w:rPr>
          <w:rFonts w:asciiTheme="minorHAnsi" w:eastAsiaTheme="minorEastAsia" w:hAnsiTheme="minorHAnsi" w:cstheme="minorBidi"/>
          <w:noProof/>
          <w:sz w:val="22"/>
          <w:szCs w:val="22"/>
          <w:lang w:eastAsia="en-GB"/>
        </w:rPr>
      </w:pPr>
      <w:r>
        <w:rPr>
          <w:noProof/>
        </w:rPr>
        <w:t>6.1.6.2.77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_Toc130823870 \h </w:instrText>
      </w:r>
      <w:r>
        <w:rPr>
          <w:noProof/>
        </w:rPr>
      </w:r>
      <w:r>
        <w:rPr>
          <w:noProof/>
        </w:rPr>
        <w:fldChar w:fldCharType="separate"/>
      </w:r>
      <w:r>
        <w:rPr>
          <w:noProof/>
        </w:rPr>
        <w:t>161</w:t>
      </w:r>
      <w:r>
        <w:rPr>
          <w:noProof/>
        </w:rPr>
        <w:fldChar w:fldCharType="end"/>
      </w:r>
    </w:p>
    <w:p w14:paraId="42449FE8" w14:textId="7E78BF77" w:rsidR="006F5F20" w:rsidRDefault="006F5F20">
      <w:pPr>
        <w:pStyle w:val="TOC5"/>
        <w:rPr>
          <w:rFonts w:asciiTheme="minorHAnsi" w:eastAsiaTheme="minorEastAsia" w:hAnsiTheme="minorHAnsi" w:cstheme="minorBidi"/>
          <w:noProof/>
          <w:sz w:val="22"/>
          <w:szCs w:val="22"/>
          <w:lang w:eastAsia="en-GB"/>
        </w:rPr>
      </w:pPr>
      <w:r>
        <w:rPr>
          <w:noProof/>
        </w:rPr>
        <w:t>6.1.6.2.</w:t>
      </w:r>
      <w:r>
        <w:rPr>
          <w:noProof/>
          <w:lang w:eastAsia="zh-CN"/>
        </w:rPr>
        <w:t>78</w:t>
      </w:r>
      <w:r>
        <w:rPr>
          <w:rFonts w:asciiTheme="minorHAnsi" w:eastAsiaTheme="minorEastAsia" w:hAnsiTheme="minorHAnsi" w:cstheme="minorBidi"/>
          <w:noProof/>
          <w:sz w:val="22"/>
          <w:szCs w:val="22"/>
          <w:lang w:eastAsia="en-GB"/>
        </w:rPr>
        <w:tab/>
      </w:r>
      <w:r>
        <w:rPr>
          <w:noProof/>
        </w:rPr>
        <w:t>Type: AreaOfInterestEventState</w:t>
      </w:r>
      <w:r>
        <w:rPr>
          <w:noProof/>
        </w:rPr>
        <w:tab/>
      </w:r>
      <w:r>
        <w:rPr>
          <w:noProof/>
        </w:rPr>
        <w:fldChar w:fldCharType="begin" w:fldLock="1"/>
      </w:r>
      <w:r>
        <w:rPr>
          <w:noProof/>
        </w:rPr>
        <w:instrText xml:space="preserve"> PAGEREF _Toc130823871 \h </w:instrText>
      </w:r>
      <w:r>
        <w:rPr>
          <w:noProof/>
        </w:rPr>
      </w:r>
      <w:r>
        <w:rPr>
          <w:noProof/>
        </w:rPr>
        <w:fldChar w:fldCharType="separate"/>
      </w:r>
      <w:r>
        <w:rPr>
          <w:noProof/>
        </w:rPr>
        <w:t>161</w:t>
      </w:r>
      <w:r>
        <w:rPr>
          <w:noProof/>
        </w:rPr>
        <w:fldChar w:fldCharType="end"/>
      </w:r>
    </w:p>
    <w:p w14:paraId="5DB75C19" w14:textId="09EB930A" w:rsidR="006F5F20" w:rsidRDefault="006F5F20">
      <w:pPr>
        <w:pStyle w:val="TOC4"/>
        <w:rPr>
          <w:rFonts w:asciiTheme="minorHAnsi" w:eastAsiaTheme="minorEastAsia" w:hAnsiTheme="minorHAnsi" w:cstheme="minorBidi"/>
          <w:noProof/>
          <w:sz w:val="22"/>
          <w:szCs w:val="22"/>
          <w:lang w:eastAsia="en-GB"/>
        </w:rPr>
      </w:pPr>
      <w:r w:rsidRPr="000F1CEA">
        <w:rPr>
          <w:noProof/>
          <w:lang w:val="en-US"/>
        </w:rPr>
        <w:t>6.1.6.3</w:t>
      </w:r>
      <w:r>
        <w:rPr>
          <w:rFonts w:asciiTheme="minorHAnsi" w:eastAsiaTheme="minorEastAsia" w:hAnsiTheme="minorHAnsi" w:cstheme="minorBidi"/>
          <w:noProof/>
          <w:sz w:val="22"/>
          <w:szCs w:val="22"/>
          <w:lang w:eastAsia="en-GB"/>
        </w:rPr>
        <w:tab/>
      </w:r>
      <w:r w:rsidRPr="000F1CEA">
        <w:rPr>
          <w:noProof/>
          <w:lang w:val="en-US"/>
        </w:rPr>
        <w:t>Simple data types and enumerations</w:t>
      </w:r>
      <w:r>
        <w:rPr>
          <w:noProof/>
        </w:rPr>
        <w:tab/>
      </w:r>
      <w:r>
        <w:rPr>
          <w:noProof/>
        </w:rPr>
        <w:fldChar w:fldCharType="begin" w:fldLock="1"/>
      </w:r>
      <w:r>
        <w:rPr>
          <w:noProof/>
        </w:rPr>
        <w:instrText xml:space="preserve"> PAGEREF _Toc130823872 \h </w:instrText>
      </w:r>
      <w:r>
        <w:rPr>
          <w:noProof/>
        </w:rPr>
      </w:r>
      <w:r>
        <w:rPr>
          <w:noProof/>
        </w:rPr>
        <w:fldChar w:fldCharType="separate"/>
      </w:r>
      <w:r>
        <w:rPr>
          <w:noProof/>
        </w:rPr>
        <w:t>161</w:t>
      </w:r>
      <w:r>
        <w:rPr>
          <w:noProof/>
        </w:rPr>
        <w:fldChar w:fldCharType="end"/>
      </w:r>
    </w:p>
    <w:p w14:paraId="5E551C99" w14:textId="34A6B1DD" w:rsidR="006F5F20" w:rsidRDefault="006F5F20">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_Toc130823873 \h </w:instrText>
      </w:r>
      <w:r>
        <w:rPr>
          <w:noProof/>
        </w:rPr>
      </w:r>
      <w:r>
        <w:rPr>
          <w:noProof/>
        </w:rPr>
        <w:fldChar w:fldCharType="separate"/>
      </w:r>
      <w:r>
        <w:rPr>
          <w:noProof/>
        </w:rPr>
        <w:t>161</w:t>
      </w:r>
      <w:r>
        <w:rPr>
          <w:noProof/>
        </w:rPr>
        <w:fldChar w:fldCharType="end"/>
      </w:r>
    </w:p>
    <w:p w14:paraId="0236FA8B" w14:textId="765A54D4" w:rsidR="006F5F20" w:rsidRDefault="006F5F20">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_Toc130823874 \h </w:instrText>
      </w:r>
      <w:r>
        <w:rPr>
          <w:noProof/>
        </w:rPr>
      </w:r>
      <w:r>
        <w:rPr>
          <w:noProof/>
        </w:rPr>
        <w:fldChar w:fldCharType="separate"/>
      </w:r>
      <w:r>
        <w:rPr>
          <w:noProof/>
        </w:rPr>
        <w:t>161</w:t>
      </w:r>
      <w:r>
        <w:rPr>
          <w:noProof/>
        </w:rPr>
        <w:fldChar w:fldCharType="end"/>
      </w:r>
    </w:p>
    <w:p w14:paraId="12365BA0" w14:textId="3DC8C5BF" w:rsidR="006F5F20" w:rsidRDefault="006F5F20">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StatusChange</w:t>
      </w:r>
      <w:r>
        <w:rPr>
          <w:noProof/>
        </w:rPr>
        <w:tab/>
      </w:r>
      <w:r>
        <w:rPr>
          <w:noProof/>
        </w:rPr>
        <w:fldChar w:fldCharType="begin" w:fldLock="1"/>
      </w:r>
      <w:r>
        <w:rPr>
          <w:noProof/>
        </w:rPr>
        <w:instrText xml:space="preserve"> PAGEREF _Toc130823875 \h </w:instrText>
      </w:r>
      <w:r>
        <w:rPr>
          <w:noProof/>
        </w:rPr>
      </w:r>
      <w:r>
        <w:rPr>
          <w:noProof/>
        </w:rPr>
        <w:fldChar w:fldCharType="separate"/>
      </w:r>
      <w:r>
        <w:rPr>
          <w:noProof/>
        </w:rPr>
        <w:t>162</w:t>
      </w:r>
      <w:r>
        <w:rPr>
          <w:noProof/>
        </w:rPr>
        <w:fldChar w:fldCharType="end"/>
      </w:r>
    </w:p>
    <w:p w14:paraId="4A65B449" w14:textId="5A0F52AC" w:rsidR="006F5F20" w:rsidRDefault="006F5F20">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Enumeration: N2InformationClass</w:t>
      </w:r>
      <w:r>
        <w:rPr>
          <w:noProof/>
        </w:rPr>
        <w:tab/>
      </w:r>
      <w:r>
        <w:rPr>
          <w:noProof/>
        </w:rPr>
        <w:fldChar w:fldCharType="begin" w:fldLock="1"/>
      </w:r>
      <w:r>
        <w:rPr>
          <w:noProof/>
        </w:rPr>
        <w:instrText xml:space="preserve"> PAGEREF _Toc130823876 \h </w:instrText>
      </w:r>
      <w:r>
        <w:rPr>
          <w:noProof/>
        </w:rPr>
      </w:r>
      <w:r>
        <w:rPr>
          <w:noProof/>
        </w:rPr>
        <w:fldChar w:fldCharType="separate"/>
      </w:r>
      <w:r>
        <w:rPr>
          <w:noProof/>
        </w:rPr>
        <w:t>163</w:t>
      </w:r>
      <w:r>
        <w:rPr>
          <w:noProof/>
        </w:rPr>
        <w:fldChar w:fldCharType="end"/>
      </w:r>
    </w:p>
    <w:p w14:paraId="3AC236FA" w14:textId="5E295F53" w:rsidR="006F5F20" w:rsidRDefault="006F5F20">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Enumeration: N1MessageClass</w:t>
      </w:r>
      <w:r>
        <w:rPr>
          <w:noProof/>
        </w:rPr>
        <w:tab/>
      </w:r>
      <w:r>
        <w:rPr>
          <w:noProof/>
        </w:rPr>
        <w:fldChar w:fldCharType="begin" w:fldLock="1"/>
      </w:r>
      <w:r>
        <w:rPr>
          <w:noProof/>
        </w:rPr>
        <w:instrText xml:space="preserve"> PAGEREF _Toc130823877 \h </w:instrText>
      </w:r>
      <w:r>
        <w:rPr>
          <w:noProof/>
        </w:rPr>
      </w:r>
      <w:r>
        <w:rPr>
          <w:noProof/>
        </w:rPr>
        <w:fldChar w:fldCharType="separate"/>
      </w:r>
      <w:r>
        <w:rPr>
          <w:noProof/>
        </w:rPr>
        <w:t>163</w:t>
      </w:r>
      <w:r>
        <w:rPr>
          <w:noProof/>
        </w:rPr>
        <w:fldChar w:fldCharType="end"/>
      </w:r>
    </w:p>
    <w:p w14:paraId="47C3E239" w14:textId="5EF93ABD" w:rsidR="006F5F20" w:rsidRDefault="006F5F20">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N1N2MessageTransferCause</w:t>
      </w:r>
      <w:r>
        <w:rPr>
          <w:noProof/>
        </w:rPr>
        <w:tab/>
      </w:r>
      <w:r>
        <w:rPr>
          <w:noProof/>
        </w:rPr>
        <w:fldChar w:fldCharType="begin" w:fldLock="1"/>
      </w:r>
      <w:r>
        <w:rPr>
          <w:noProof/>
        </w:rPr>
        <w:instrText xml:space="preserve"> PAGEREF _Toc130823878 \h </w:instrText>
      </w:r>
      <w:r>
        <w:rPr>
          <w:noProof/>
        </w:rPr>
      </w:r>
      <w:r>
        <w:rPr>
          <w:noProof/>
        </w:rPr>
        <w:fldChar w:fldCharType="separate"/>
      </w:r>
      <w:r>
        <w:rPr>
          <w:noProof/>
        </w:rPr>
        <w:t>164</w:t>
      </w:r>
      <w:r>
        <w:rPr>
          <w:noProof/>
        </w:rPr>
        <w:fldChar w:fldCharType="end"/>
      </w:r>
    </w:p>
    <w:p w14:paraId="40CA7089" w14:textId="3A447FF4" w:rsidR="006F5F20" w:rsidRDefault="006F5F20">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Enumeration: UeContextTransfer</w:t>
      </w:r>
      <w:r>
        <w:rPr>
          <w:noProof/>
          <w:lang w:eastAsia="zh-CN"/>
        </w:rPr>
        <w:t>Status</w:t>
      </w:r>
      <w:r>
        <w:rPr>
          <w:noProof/>
        </w:rPr>
        <w:tab/>
      </w:r>
      <w:r>
        <w:rPr>
          <w:noProof/>
        </w:rPr>
        <w:fldChar w:fldCharType="begin" w:fldLock="1"/>
      </w:r>
      <w:r>
        <w:rPr>
          <w:noProof/>
        </w:rPr>
        <w:instrText xml:space="preserve"> PAGEREF _Toc130823879 \h </w:instrText>
      </w:r>
      <w:r>
        <w:rPr>
          <w:noProof/>
        </w:rPr>
      </w:r>
      <w:r>
        <w:rPr>
          <w:noProof/>
        </w:rPr>
        <w:fldChar w:fldCharType="separate"/>
      </w:r>
      <w:r>
        <w:rPr>
          <w:noProof/>
        </w:rPr>
        <w:t>164</w:t>
      </w:r>
      <w:r>
        <w:rPr>
          <w:noProof/>
        </w:rPr>
        <w:fldChar w:fldCharType="end"/>
      </w:r>
    </w:p>
    <w:p w14:paraId="314C0AB7" w14:textId="6F5D0B38" w:rsidR="006F5F20" w:rsidRDefault="006F5F20">
      <w:pPr>
        <w:pStyle w:val="TOC5"/>
        <w:rPr>
          <w:rFonts w:asciiTheme="minorHAnsi" w:eastAsiaTheme="minorEastAsia" w:hAnsiTheme="minorHAnsi" w:cstheme="minorBidi"/>
          <w:noProof/>
          <w:sz w:val="22"/>
          <w:szCs w:val="22"/>
          <w:lang w:eastAsia="en-GB"/>
        </w:rPr>
      </w:pPr>
      <w:r>
        <w:rPr>
          <w:noProof/>
        </w:rPr>
        <w:t>6.1.6.3.8</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N2InformationTransferResult</w:t>
      </w:r>
      <w:r>
        <w:rPr>
          <w:noProof/>
        </w:rPr>
        <w:tab/>
      </w:r>
      <w:r>
        <w:rPr>
          <w:noProof/>
        </w:rPr>
        <w:fldChar w:fldCharType="begin" w:fldLock="1"/>
      </w:r>
      <w:r>
        <w:rPr>
          <w:noProof/>
        </w:rPr>
        <w:instrText xml:space="preserve"> PAGEREF _Toc130823880 \h </w:instrText>
      </w:r>
      <w:r>
        <w:rPr>
          <w:noProof/>
        </w:rPr>
      </w:r>
      <w:r>
        <w:rPr>
          <w:noProof/>
        </w:rPr>
        <w:fldChar w:fldCharType="separate"/>
      </w:r>
      <w:r>
        <w:rPr>
          <w:noProof/>
        </w:rPr>
        <w:t>164</w:t>
      </w:r>
      <w:r>
        <w:rPr>
          <w:noProof/>
        </w:rPr>
        <w:fldChar w:fldCharType="end"/>
      </w:r>
    </w:p>
    <w:p w14:paraId="4D43EB3E" w14:textId="653FA441" w:rsidR="006F5F20" w:rsidRDefault="006F5F20">
      <w:pPr>
        <w:pStyle w:val="TOC5"/>
        <w:rPr>
          <w:rFonts w:asciiTheme="minorHAnsi" w:eastAsiaTheme="minorEastAsia" w:hAnsiTheme="minorHAnsi" w:cstheme="minorBidi"/>
          <w:noProof/>
          <w:sz w:val="22"/>
          <w:szCs w:val="22"/>
          <w:lang w:eastAsia="en-GB"/>
        </w:rPr>
      </w:pPr>
      <w:r>
        <w:rPr>
          <w:noProof/>
        </w:rPr>
        <w:t>6.1.6.3.9</w:t>
      </w:r>
      <w:r>
        <w:rPr>
          <w:rFonts w:asciiTheme="minorHAnsi" w:eastAsiaTheme="minorEastAsia" w:hAnsiTheme="minorHAnsi" w:cstheme="minorBidi"/>
          <w:noProof/>
          <w:sz w:val="22"/>
          <w:szCs w:val="22"/>
          <w:lang w:eastAsia="en-GB"/>
        </w:rPr>
        <w:tab/>
      </w:r>
      <w:r>
        <w:rPr>
          <w:noProof/>
        </w:rPr>
        <w:t>Enumeration: Ciphering</w:t>
      </w:r>
      <w:r>
        <w:rPr>
          <w:noProof/>
          <w:lang w:eastAsia="zh-CN"/>
        </w:rPr>
        <w:t>Algorithm</w:t>
      </w:r>
      <w:r>
        <w:rPr>
          <w:noProof/>
        </w:rPr>
        <w:tab/>
      </w:r>
      <w:r>
        <w:rPr>
          <w:noProof/>
        </w:rPr>
        <w:fldChar w:fldCharType="begin" w:fldLock="1"/>
      </w:r>
      <w:r>
        <w:rPr>
          <w:noProof/>
        </w:rPr>
        <w:instrText xml:space="preserve"> PAGEREF _Toc130823881 \h </w:instrText>
      </w:r>
      <w:r>
        <w:rPr>
          <w:noProof/>
        </w:rPr>
      </w:r>
      <w:r>
        <w:rPr>
          <w:noProof/>
        </w:rPr>
        <w:fldChar w:fldCharType="separate"/>
      </w:r>
      <w:r>
        <w:rPr>
          <w:noProof/>
        </w:rPr>
        <w:t>165</w:t>
      </w:r>
      <w:r>
        <w:rPr>
          <w:noProof/>
        </w:rPr>
        <w:fldChar w:fldCharType="end"/>
      </w:r>
    </w:p>
    <w:p w14:paraId="41A47E6B" w14:textId="779C8B65" w:rsidR="006F5F20" w:rsidRDefault="006F5F20">
      <w:pPr>
        <w:pStyle w:val="TOC5"/>
        <w:rPr>
          <w:rFonts w:asciiTheme="minorHAnsi" w:eastAsiaTheme="minorEastAsia" w:hAnsiTheme="minorHAnsi" w:cstheme="minorBidi"/>
          <w:noProof/>
          <w:sz w:val="22"/>
          <w:szCs w:val="22"/>
          <w:lang w:eastAsia="en-GB"/>
        </w:rPr>
      </w:pPr>
      <w:r>
        <w:rPr>
          <w:noProof/>
        </w:rPr>
        <w:t>6.1.6.3.10</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IntegrityAlgorithm</w:t>
      </w:r>
      <w:r>
        <w:rPr>
          <w:noProof/>
        </w:rPr>
        <w:tab/>
      </w:r>
      <w:r>
        <w:rPr>
          <w:noProof/>
        </w:rPr>
        <w:fldChar w:fldCharType="begin" w:fldLock="1"/>
      </w:r>
      <w:r>
        <w:rPr>
          <w:noProof/>
        </w:rPr>
        <w:instrText xml:space="preserve"> PAGEREF _Toc130823882 \h </w:instrText>
      </w:r>
      <w:r>
        <w:rPr>
          <w:noProof/>
        </w:rPr>
      </w:r>
      <w:r>
        <w:rPr>
          <w:noProof/>
        </w:rPr>
        <w:fldChar w:fldCharType="separate"/>
      </w:r>
      <w:r>
        <w:rPr>
          <w:noProof/>
        </w:rPr>
        <w:t>165</w:t>
      </w:r>
      <w:r>
        <w:rPr>
          <w:noProof/>
        </w:rPr>
        <w:fldChar w:fldCharType="end"/>
      </w:r>
    </w:p>
    <w:p w14:paraId="5E92A0FE" w14:textId="7E783BD1" w:rsidR="006F5F20" w:rsidRDefault="006F5F20">
      <w:pPr>
        <w:pStyle w:val="TOC5"/>
        <w:rPr>
          <w:rFonts w:asciiTheme="minorHAnsi" w:eastAsiaTheme="minorEastAsia" w:hAnsiTheme="minorHAnsi" w:cstheme="minorBidi"/>
          <w:noProof/>
          <w:sz w:val="22"/>
          <w:szCs w:val="22"/>
          <w:lang w:eastAsia="en-GB"/>
        </w:rPr>
      </w:pPr>
      <w:r>
        <w:rPr>
          <w:noProof/>
        </w:rPr>
        <w:t>6.1.6.3.11</w:t>
      </w:r>
      <w:r>
        <w:rPr>
          <w:rFonts w:asciiTheme="minorHAnsi" w:eastAsiaTheme="minorEastAsia" w:hAnsiTheme="minorHAnsi" w:cstheme="minorBidi"/>
          <w:noProof/>
          <w:sz w:val="22"/>
          <w:szCs w:val="22"/>
          <w:lang w:eastAsia="en-GB"/>
        </w:rPr>
        <w:tab/>
      </w:r>
      <w:r>
        <w:rPr>
          <w:noProof/>
        </w:rPr>
        <w:t>Enumeration: SmsSupport</w:t>
      </w:r>
      <w:r>
        <w:rPr>
          <w:noProof/>
        </w:rPr>
        <w:tab/>
      </w:r>
      <w:r>
        <w:rPr>
          <w:noProof/>
        </w:rPr>
        <w:fldChar w:fldCharType="begin" w:fldLock="1"/>
      </w:r>
      <w:r>
        <w:rPr>
          <w:noProof/>
        </w:rPr>
        <w:instrText xml:space="preserve"> PAGEREF _Toc130823883 \h </w:instrText>
      </w:r>
      <w:r>
        <w:rPr>
          <w:noProof/>
        </w:rPr>
      </w:r>
      <w:r>
        <w:rPr>
          <w:noProof/>
        </w:rPr>
        <w:fldChar w:fldCharType="separate"/>
      </w:r>
      <w:r>
        <w:rPr>
          <w:noProof/>
        </w:rPr>
        <w:t>165</w:t>
      </w:r>
      <w:r>
        <w:rPr>
          <w:noProof/>
        </w:rPr>
        <w:fldChar w:fldCharType="end"/>
      </w:r>
    </w:p>
    <w:p w14:paraId="3A370D1C" w14:textId="7B460D4C" w:rsidR="006F5F20" w:rsidRDefault="006F5F20">
      <w:pPr>
        <w:pStyle w:val="TOC5"/>
        <w:rPr>
          <w:rFonts w:asciiTheme="minorHAnsi" w:eastAsiaTheme="minorEastAsia" w:hAnsiTheme="minorHAnsi" w:cstheme="minorBidi"/>
          <w:noProof/>
          <w:sz w:val="22"/>
          <w:szCs w:val="22"/>
          <w:lang w:eastAsia="en-GB"/>
        </w:rPr>
      </w:pPr>
      <w:r>
        <w:rPr>
          <w:noProof/>
        </w:rPr>
        <w:t>6.1.6.3.12</w:t>
      </w:r>
      <w:r>
        <w:rPr>
          <w:rFonts w:asciiTheme="minorHAnsi" w:eastAsiaTheme="minorEastAsia" w:hAnsiTheme="minorHAnsi" w:cstheme="minorBidi"/>
          <w:noProof/>
          <w:sz w:val="22"/>
          <w:szCs w:val="22"/>
          <w:lang w:eastAsia="en-GB"/>
        </w:rPr>
        <w:tab/>
      </w:r>
      <w:r w:rsidRPr="000F1CEA">
        <w:rPr>
          <w:rFonts w:cs="Arial"/>
          <w:noProof/>
        </w:rPr>
        <w:t xml:space="preserve">Enumeration: </w:t>
      </w:r>
      <w:r>
        <w:rPr>
          <w:noProof/>
        </w:rPr>
        <w:t>ScType</w:t>
      </w:r>
      <w:r>
        <w:rPr>
          <w:noProof/>
        </w:rPr>
        <w:tab/>
      </w:r>
      <w:r>
        <w:rPr>
          <w:noProof/>
        </w:rPr>
        <w:fldChar w:fldCharType="begin" w:fldLock="1"/>
      </w:r>
      <w:r>
        <w:rPr>
          <w:noProof/>
        </w:rPr>
        <w:instrText xml:space="preserve"> PAGEREF _Toc130823884 \h </w:instrText>
      </w:r>
      <w:r>
        <w:rPr>
          <w:noProof/>
        </w:rPr>
      </w:r>
      <w:r>
        <w:rPr>
          <w:noProof/>
        </w:rPr>
        <w:fldChar w:fldCharType="separate"/>
      </w:r>
      <w:r>
        <w:rPr>
          <w:noProof/>
        </w:rPr>
        <w:t>165</w:t>
      </w:r>
      <w:r>
        <w:rPr>
          <w:noProof/>
        </w:rPr>
        <w:fldChar w:fldCharType="end"/>
      </w:r>
    </w:p>
    <w:p w14:paraId="6CFEC708" w14:textId="63CB3A4E" w:rsidR="006F5F20" w:rsidRDefault="006F5F20">
      <w:pPr>
        <w:pStyle w:val="TOC5"/>
        <w:rPr>
          <w:rFonts w:asciiTheme="minorHAnsi" w:eastAsiaTheme="minorEastAsia" w:hAnsiTheme="minorHAnsi" w:cstheme="minorBidi"/>
          <w:noProof/>
          <w:sz w:val="22"/>
          <w:szCs w:val="22"/>
          <w:lang w:eastAsia="en-GB"/>
        </w:rPr>
      </w:pPr>
      <w:r>
        <w:rPr>
          <w:noProof/>
        </w:rPr>
        <w:t>6.1.6.3.13</w:t>
      </w:r>
      <w:r>
        <w:rPr>
          <w:rFonts w:asciiTheme="minorHAnsi" w:eastAsiaTheme="minorEastAsia" w:hAnsiTheme="minorHAnsi" w:cstheme="minorBidi"/>
          <w:noProof/>
          <w:sz w:val="22"/>
          <w:szCs w:val="22"/>
          <w:lang w:eastAsia="en-GB"/>
        </w:rPr>
        <w:tab/>
      </w:r>
      <w:r w:rsidRPr="000F1CEA">
        <w:rPr>
          <w:rFonts w:cs="Arial"/>
          <w:noProof/>
        </w:rPr>
        <w:t xml:space="preserve">Enumeration: </w:t>
      </w:r>
      <w:r>
        <w:rPr>
          <w:noProof/>
        </w:rPr>
        <w:t>KeyAmfType</w:t>
      </w:r>
      <w:r>
        <w:rPr>
          <w:noProof/>
        </w:rPr>
        <w:tab/>
      </w:r>
      <w:r>
        <w:rPr>
          <w:noProof/>
        </w:rPr>
        <w:fldChar w:fldCharType="begin" w:fldLock="1"/>
      </w:r>
      <w:r>
        <w:rPr>
          <w:noProof/>
        </w:rPr>
        <w:instrText xml:space="preserve"> PAGEREF _Toc130823885 \h </w:instrText>
      </w:r>
      <w:r>
        <w:rPr>
          <w:noProof/>
        </w:rPr>
      </w:r>
      <w:r>
        <w:rPr>
          <w:noProof/>
        </w:rPr>
        <w:fldChar w:fldCharType="separate"/>
      </w:r>
      <w:r>
        <w:rPr>
          <w:noProof/>
        </w:rPr>
        <w:t>165</w:t>
      </w:r>
      <w:r>
        <w:rPr>
          <w:noProof/>
        </w:rPr>
        <w:fldChar w:fldCharType="end"/>
      </w:r>
    </w:p>
    <w:p w14:paraId="05267246" w14:textId="46096770" w:rsidR="006F5F20" w:rsidRDefault="006F5F20">
      <w:pPr>
        <w:pStyle w:val="TOC5"/>
        <w:rPr>
          <w:rFonts w:asciiTheme="minorHAnsi" w:eastAsiaTheme="minorEastAsia" w:hAnsiTheme="minorHAnsi" w:cstheme="minorBidi"/>
          <w:noProof/>
          <w:sz w:val="22"/>
          <w:szCs w:val="22"/>
          <w:lang w:eastAsia="en-GB"/>
        </w:rPr>
      </w:pPr>
      <w:r>
        <w:rPr>
          <w:noProof/>
        </w:rPr>
        <w:t>6.1.6.3.14</w:t>
      </w:r>
      <w:r>
        <w:rPr>
          <w:rFonts w:asciiTheme="minorHAnsi" w:eastAsiaTheme="minorEastAsia" w:hAnsiTheme="minorHAnsi" w:cstheme="minorBidi"/>
          <w:noProof/>
          <w:sz w:val="22"/>
          <w:szCs w:val="22"/>
          <w:lang w:eastAsia="en-GB"/>
        </w:rPr>
        <w:tab/>
      </w:r>
      <w:r>
        <w:rPr>
          <w:noProof/>
        </w:rPr>
        <w:t>Enumeration: TransferReason</w:t>
      </w:r>
      <w:r>
        <w:rPr>
          <w:noProof/>
        </w:rPr>
        <w:tab/>
      </w:r>
      <w:r>
        <w:rPr>
          <w:noProof/>
        </w:rPr>
        <w:fldChar w:fldCharType="begin" w:fldLock="1"/>
      </w:r>
      <w:r>
        <w:rPr>
          <w:noProof/>
        </w:rPr>
        <w:instrText xml:space="preserve"> PAGEREF _Toc130823886 \h </w:instrText>
      </w:r>
      <w:r>
        <w:rPr>
          <w:noProof/>
        </w:rPr>
      </w:r>
      <w:r>
        <w:rPr>
          <w:noProof/>
        </w:rPr>
        <w:fldChar w:fldCharType="separate"/>
      </w:r>
      <w:r>
        <w:rPr>
          <w:noProof/>
        </w:rPr>
        <w:t>166</w:t>
      </w:r>
      <w:r>
        <w:rPr>
          <w:noProof/>
        </w:rPr>
        <w:fldChar w:fldCharType="end"/>
      </w:r>
    </w:p>
    <w:p w14:paraId="2EFA9E5A" w14:textId="58B36D00" w:rsidR="006F5F20" w:rsidRDefault="006F5F20">
      <w:pPr>
        <w:pStyle w:val="TOC5"/>
        <w:rPr>
          <w:rFonts w:asciiTheme="minorHAnsi" w:eastAsiaTheme="minorEastAsia" w:hAnsiTheme="minorHAnsi" w:cstheme="minorBidi"/>
          <w:noProof/>
          <w:sz w:val="22"/>
          <w:szCs w:val="22"/>
          <w:lang w:eastAsia="en-GB"/>
        </w:rPr>
      </w:pPr>
      <w:r>
        <w:rPr>
          <w:noProof/>
        </w:rPr>
        <w:t>6.1.6.3.15</w:t>
      </w:r>
      <w:r>
        <w:rPr>
          <w:rFonts w:asciiTheme="minorHAnsi" w:eastAsiaTheme="minorEastAsia" w:hAnsiTheme="minorHAnsi" w:cstheme="minorBidi"/>
          <w:noProof/>
          <w:sz w:val="22"/>
          <w:szCs w:val="22"/>
          <w:lang w:eastAsia="en-GB"/>
        </w:rPr>
        <w:tab/>
      </w:r>
      <w:r>
        <w:rPr>
          <w:noProof/>
        </w:rPr>
        <w:t>Enumeration: PolicyReqTrigger</w:t>
      </w:r>
      <w:r>
        <w:rPr>
          <w:noProof/>
        </w:rPr>
        <w:tab/>
      </w:r>
      <w:r>
        <w:rPr>
          <w:noProof/>
        </w:rPr>
        <w:fldChar w:fldCharType="begin" w:fldLock="1"/>
      </w:r>
      <w:r>
        <w:rPr>
          <w:noProof/>
        </w:rPr>
        <w:instrText xml:space="preserve"> PAGEREF _Toc130823887 \h </w:instrText>
      </w:r>
      <w:r>
        <w:rPr>
          <w:noProof/>
        </w:rPr>
      </w:r>
      <w:r>
        <w:rPr>
          <w:noProof/>
        </w:rPr>
        <w:fldChar w:fldCharType="separate"/>
      </w:r>
      <w:r>
        <w:rPr>
          <w:noProof/>
        </w:rPr>
        <w:t>166</w:t>
      </w:r>
      <w:r>
        <w:rPr>
          <w:noProof/>
        </w:rPr>
        <w:fldChar w:fldCharType="end"/>
      </w:r>
    </w:p>
    <w:p w14:paraId="5F99C201" w14:textId="6A4B2BC5" w:rsidR="006F5F20" w:rsidRDefault="006F5F20">
      <w:pPr>
        <w:pStyle w:val="TOC5"/>
        <w:rPr>
          <w:rFonts w:asciiTheme="minorHAnsi" w:eastAsiaTheme="minorEastAsia" w:hAnsiTheme="minorHAnsi" w:cstheme="minorBidi"/>
          <w:noProof/>
          <w:sz w:val="22"/>
          <w:szCs w:val="22"/>
          <w:lang w:eastAsia="en-GB"/>
        </w:rPr>
      </w:pPr>
      <w:r>
        <w:rPr>
          <w:noProof/>
        </w:rPr>
        <w:t>6.1.6.3.16</w:t>
      </w:r>
      <w:r>
        <w:rPr>
          <w:rFonts w:asciiTheme="minorHAnsi" w:eastAsiaTheme="minorEastAsia" w:hAnsiTheme="minorHAnsi" w:cstheme="minorBidi"/>
          <w:noProof/>
          <w:sz w:val="22"/>
          <w:szCs w:val="22"/>
          <w:lang w:eastAsia="en-GB"/>
        </w:rPr>
        <w:tab/>
      </w:r>
      <w:r>
        <w:rPr>
          <w:noProof/>
        </w:rPr>
        <w:t>Enumeration: RatSelector</w:t>
      </w:r>
      <w:r>
        <w:rPr>
          <w:noProof/>
        </w:rPr>
        <w:tab/>
      </w:r>
      <w:r>
        <w:rPr>
          <w:noProof/>
        </w:rPr>
        <w:fldChar w:fldCharType="begin" w:fldLock="1"/>
      </w:r>
      <w:r>
        <w:rPr>
          <w:noProof/>
        </w:rPr>
        <w:instrText xml:space="preserve"> PAGEREF _Toc130823888 \h </w:instrText>
      </w:r>
      <w:r>
        <w:rPr>
          <w:noProof/>
        </w:rPr>
      </w:r>
      <w:r>
        <w:rPr>
          <w:noProof/>
        </w:rPr>
        <w:fldChar w:fldCharType="separate"/>
      </w:r>
      <w:r>
        <w:rPr>
          <w:noProof/>
        </w:rPr>
        <w:t>166</w:t>
      </w:r>
      <w:r>
        <w:rPr>
          <w:noProof/>
        </w:rPr>
        <w:fldChar w:fldCharType="end"/>
      </w:r>
    </w:p>
    <w:p w14:paraId="28B47C01" w14:textId="2157D469" w:rsidR="006F5F20" w:rsidRDefault="006F5F20">
      <w:pPr>
        <w:pStyle w:val="TOC5"/>
        <w:rPr>
          <w:rFonts w:asciiTheme="minorHAnsi" w:eastAsiaTheme="minorEastAsia" w:hAnsiTheme="minorHAnsi" w:cstheme="minorBidi"/>
          <w:noProof/>
          <w:sz w:val="22"/>
          <w:szCs w:val="22"/>
          <w:lang w:eastAsia="en-GB"/>
        </w:rPr>
      </w:pPr>
      <w:r>
        <w:rPr>
          <w:noProof/>
        </w:rPr>
        <w:t>6.1.6.3.17</w:t>
      </w:r>
      <w:r>
        <w:rPr>
          <w:rFonts w:asciiTheme="minorHAnsi" w:eastAsiaTheme="minorEastAsia" w:hAnsiTheme="minorHAnsi" w:cstheme="minorBidi"/>
          <w:noProof/>
          <w:sz w:val="22"/>
          <w:szCs w:val="22"/>
          <w:lang w:eastAsia="en-GB"/>
        </w:rPr>
        <w:tab/>
      </w:r>
      <w:r>
        <w:rPr>
          <w:noProof/>
        </w:rPr>
        <w:t>Enumeration: NgapIeType</w:t>
      </w:r>
      <w:r>
        <w:rPr>
          <w:noProof/>
        </w:rPr>
        <w:tab/>
      </w:r>
      <w:r>
        <w:rPr>
          <w:noProof/>
        </w:rPr>
        <w:fldChar w:fldCharType="begin" w:fldLock="1"/>
      </w:r>
      <w:r>
        <w:rPr>
          <w:noProof/>
        </w:rPr>
        <w:instrText xml:space="preserve"> PAGEREF _Toc130823889 \h </w:instrText>
      </w:r>
      <w:r>
        <w:rPr>
          <w:noProof/>
        </w:rPr>
      </w:r>
      <w:r>
        <w:rPr>
          <w:noProof/>
        </w:rPr>
        <w:fldChar w:fldCharType="separate"/>
      </w:r>
      <w:r>
        <w:rPr>
          <w:noProof/>
        </w:rPr>
        <w:t>167</w:t>
      </w:r>
      <w:r>
        <w:rPr>
          <w:noProof/>
        </w:rPr>
        <w:fldChar w:fldCharType="end"/>
      </w:r>
    </w:p>
    <w:p w14:paraId="2F05EB76" w14:textId="2B5939FA" w:rsidR="006F5F20" w:rsidRDefault="006F5F20">
      <w:pPr>
        <w:pStyle w:val="TOC5"/>
        <w:rPr>
          <w:rFonts w:asciiTheme="minorHAnsi" w:eastAsiaTheme="minorEastAsia" w:hAnsiTheme="minorHAnsi" w:cstheme="minorBidi"/>
          <w:noProof/>
          <w:sz w:val="22"/>
          <w:szCs w:val="22"/>
          <w:lang w:eastAsia="en-GB"/>
        </w:rPr>
      </w:pPr>
      <w:r>
        <w:rPr>
          <w:noProof/>
        </w:rPr>
        <w:t>6.1.6.3.18</w:t>
      </w:r>
      <w:r>
        <w:rPr>
          <w:rFonts w:asciiTheme="minorHAnsi" w:eastAsiaTheme="minorEastAsia" w:hAnsiTheme="minorHAnsi" w:cstheme="minorBidi"/>
          <w:noProof/>
          <w:sz w:val="22"/>
          <w:szCs w:val="22"/>
          <w:lang w:eastAsia="en-GB"/>
        </w:rPr>
        <w:tab/>
      </w:r>
      <w:r>
        <w:rPr>
          <w:noProof/>
        </w:rPr>
        <w:t>Enumeration: N2InfoNotifyReason</w:t>
      </w:r>
      <w:r>
        <w:rPr>
          <w:noProof/>
        </w:rPr>
        <w:tab/>
      </w:r>
      <w:r>
        <w:rPr>
          <w:noProof/>
        </w:rPr>
        <w:fldChar w:fldCharType="begin" w:fldLock="1"/>
      </w:r>
      <w:r>
        <w:rPr>
          <w:noProof/>
        </w:rPr>
        <w:instrText xml:space="preserve"> PAGEREF _Toc130823890 \h </w:instrText>
      </w:r>
      <w:r>
        <w:rPr>
          <w:noProof/>
        </w:rPr>
      </w:r>
      <w:r>
        <w:rPr>
          <w:noProof/>
        </w:rPr>
        <w:fldChar w:fldCharType="separate"/>
      </w:r>
      <w:r>
        <w:rPr>
          <w:noProof/>
        </w:rPr>
        <w:t>167</w:t>
      </w:r>
      <w:r>
        <w:rPr>
          <w:noProof/>
        </w:rPr>
        <w:fldChar w:fldCharType="end"/>
      </w:r>
    </w:p>
    <w:p w14:paraId="1126D115" w14:textId="4434D9C1" w:rsidR="006F5F20" w:rsidRDefault="006F5F20">
      <w:pPr>
        <w:pStyle w:val="TOC5"/>
        <w:rPr>
          <w:rFonts w:asciiTheme="minorHAnsi" w:eastAsiaTheme="minorEastAsia" w:hAnsiTheme="minorHAnsi" w:cstheme="minorBidi"/>
          <w:noProof/>
          <w:sz w:val="22"/>
          <w:szCs w:val="22"/>
          <w:lang w:eastAsia="en-GB"/>
        </w:rPr>
      </w:pPr>
      <w:r>
        <w:rPr>
          <w:noProof/>
        </w:rPr>
        <w:t>6.1.6.3.19</w:t>
      </w:r>
      <w:r>
        <w:rPr>
          <w:rFonts w:asciiTheme="minorHAnsi" w:eastAsiaTheme="minorEastAsia" w:hAnsiTheme="minorHAnsi" w:cstheme="minorBidi"/>
          <w:noProof/>
          <w:sz w:val="22"/>
          <w:szCs w:val="22"/>
          <w:lang w:eastAsia="en-GB"/>
        </w:rPr>
        <w:tab/>
      </w:r>
      <w:r>
        <w:rPr>
          <w:noProof/>
        </w:rPr>
        <w:t xml:space="preserve">Enumeration: </w:t>
      </w:r>
      <w:r w:rsidRPr="000F1CEA">
        <w:rPr>
          <w:noProof/>
          <w:lang w:val="en-US" w:eastAsia="zh-CN"/>
        </w:rPr>
        <w:t>SmfChangeIndication</w:t>
      </w:r>
      <w:r>
        <w:rPr>
          <w:noProof/>
        </w:rPr>
        <w:tab/>
      </w:r>
      <w:r>
        <w:rPr>
          <w:noProof/>
        </w:rPr>
        <w:fldChar w:fldCharType="begin" w:fldLock="1"/>
      </w:r>
      <w:r>
        <w:rPr>
          <w:noProof/>
        </w:rPr>
        <w:instrText xml:space="preserve"> PAGEREF _Toc130823891 \h </w:instrText>
      </w:r>
      <w:r>
        <w:rPr>
          <w:noProof/>
        </w:rPr>
      </w:r>
      <w:r>
        <w:rPr>
          <w:noProof/>
        </w:rPr>
        <w:fldChar w:fldCharType="separate"/>
      </w:r>
      <w:r>
        <w:rPr>
          <w:noProof/>
        </w:rPr>
        <w:t>167</w:t>
      </w:r>
      <w:r>
        <w:rPr>
          <w:noProof/>
        </w:rPr>
        <w:fldChar w:fldCharType="end"/>
      </w:r>
    </w:p>
    <w:p w14:paraId="192FC37C" w14:textId="74D8CC6D" w:rsidR="006F5F20" w:rsidRDefault="006F5F20">
      <w:pPr>
        <w:pStyle w:val="TOC5"/>
        <w:rPr>
          <w:rFonts w:asciiTheme="minorHAnsi" w:eastAsiaTheme="minorEastAsia" w:hAnsiTheme="minorHAnsi" w:cstheme="minorBidi"/>
          <w:noProof/>
          <w:sz w:val="22"/>
          <w:szCs w:val="22"/>
          <w:lang w:eastAsia="en-GB"/>
        </w:rPr>
      </w:pPr>
      <w:r>
        <w:rPr>
          <w:noProof/>
        </w:rPr>
        <w:t>6.1.6.3.20</w:t>
      </w:r>
      <w:r>
        <w:rPr>
          <w:rFonts w:asciiTheme="minorHAnsi" w:eastAsiaTheme="minorEastAsia" w:hAnsiTheme="minorHAnsi" w:cstheme="minorBidi"/>
          <w:noProof/>
          <w:sz w:val="22"/>
          <w:szCs w:val="22"/>
          <w:lang w:eastAsia="en-GB"/>
        </w:rPr>
        <w:tab/>
      </w:r>
      <w:r>
        <w:rPr>
          <w:noProof/>
        </w:rPr>
        <w:t xml:space="preserve">Enumeration: </w:t>
      </w:r>
      <w:r w:rsidRPr="000F1CEA">
        <w:rPr>
          <w:noProof/>
          <w:lang w:val="en-US" w:eastAsia="zh-CN"/>
        </w:rPr>
        <w:t>SbiBindingLevel</w:t>
      </w:r>
      <w:r>
        <w:rPr>
          <w:noProof/>
        </w:rPr>
        <w:tab/>
      </w:r>
      <w:r>
        <w:rPr>
          <w:noProof/>
        </w:rPr>
        <w:fldChar w:fldCharType="begin" w:fldLock="1"/>
      </w:r>
      <w:r>
        <w:rPr>
          <w:noProof/>
        </w:rPr>
        <w:instrText xml:space="preserve"> PAGEREF _Toc130823892 \h </w:instrText>
      </w:r>
      <w:r>
        <w:rPr>
          <w:noProof/>
        </w:rPr>
      </w:r>
      <w:r>
        <w:rPr>
          <w:noProof/>
        </w:rPr>
        <w:fldChar w:fldCharType="separate"/>
      </w:r>
      <w:r>
        <w:rPr>
          <w:noProof/>
        </w:rPr>
        <w:t>167</w:t>
      </w:r>
      <w:r>
        <w:rPr>
          <w:noProof/>
        </w:rPr>
        <w:fldChar w:fldCharType="end"/>
      </w:r>
    </w:p>
    <w:p w14:paraId="586B3001" w14:textId="55D08C5E" w:rsidR="006F5F20" w:rsidRDefault="006F5F20">
      <w:pPr>
        <w:pStyle w:val="TOC5"/>
        <w:rPr>
          <w:rFonts w:asciiTheme="minorHAnsi" w:eastAsiaTheme="minorEastAsia" w:hAnsiTheme="minorHAnsi" w:cstheme="minorBidi"/>
          <w:noProof/>
          <w:sz w:val="22"/>
          <w:szCs w:val="22"/>
          <w:lang w:eastAsia="en-GB"/>
        </w:rPr>
      </w:pPr>
      <w:r>
        <w:rPr>
          <w:noProof/>
        </w:rPr>
        <w:t>6.1.6.3.21</w:t>
      </w:r>
      <w:r>
        <w:rPr>
          <w:rFonts w:asciiTheme="minorHAnsi" w:eastAsiaTheme="minorEastAsia" w:hAnsiTheme="minorHAnsi" w:cstheme="minorBidi"/>
          <w:noProof/>
          <w:sz w:val="22"/>
          <w:szCs w:val="22"/>
          <w:lang w:eastAsia="en-GB"/>
        </w:rPr>
        <w:tab/>
      </w:r>
      <w:r>
        <w:rPr>
          <w:noProof/>
        </w:rPr>
        <w:t>Enumeration: EpsNasCiphering</w:t>
      </w:r>
      <w:r>
        <w:rPr>
          <w:noProof/>
          <w:lang w:eastAsia="zh-CN"/>
        </w:rPr>
        <w:t>Algorithm</w:t>
      </w:r>
      <w:r>
        <w:rPr>
          <w:noProof/>
        </w:rPr>
        <w:tab/>
      </w:r>
      <w:r>
        <w:rPr>
          <w:noProof/>
        </w:rPr>
        <w:fldChar w:fldCharType="begin" w:fldLock="1"/>
      </w:r>
      <w:r>
        <w:rPr>
          <w:noProof/>
        </w:rPr>
        <w:instrText xml:space="preserve"> PAGEREF _Toc130823893 \h </w:instrText>
      </w:r>
      <w:r>
        <w:rPr>
          <w:noProof/>
        </w:rPr>
      </w:r>
      <w:r>
        <w:rPr>
          <w:noProof/>
        </w:rPr>
        <w:fldChar w:fldCharType="separate"/>
      </w:r>
      <w:r>
        <w:rPr>
          <w:noProof/>
        </w:rPr>
        <w:t>167</w:t>
      </w:r>
      <w:r>
        <w:rPr>
          <w:noProof/>
        </w:rPr>
        <w:fldChar w:fldCharType="end"/>
      </w:r>
    </w:p>
    <w:p w14:paraId="231D8CE7" w14:textId="156F6A80" w:rsidR="006F5F20" w:rsidRDefault="006F5F20">
      <w:pPr>
        <w:pStyle w:val="TOC5"/>
        <w:rPr>
          <w:rFonts w:asciiTheme="minorHAnsi" w:eastAsiaTheme="minorEastAsia" w:hAnsiTheme="minorHAnsi" w:cstheme="minorBidi"/>
          <w:noProof/>
          <w:sz w:val="22"/>
          <w:szCs w:val="22"/>
          <w:lang w:eastAsia="en-GB"/>
        </w:rPr>
      </w:pPr>
      <w:r>
        <w:rPr>
          <w:noProof/>
        </w:rPr>
        <w:t>6.1.6.3.22</w:t>
      </w:r>
      <w:r>
        <w:rPr>
          <w:rFonts w:asciiTheme="minorHAnsi" w:eastAsiaTheme="minorEastAsia" w:hAnsiTheme="minorHAnsi" w:cstheme="minorBidi"/>
          <w:noProof/>
          <w:sz w:val="22"/>
          <w:szCs w:val="22"/>
          <w:lang w:eastAsia="en-GB"/>
        </w:rPr>
        <w:tab/>
      </w:r>
      <w:r>
        <w:rPr>
          <w:noProof/>
        </w:rPr>
        <w:t>Enumeration: EpsNas</w:t>
      </w:r>
      <w:r>
        <w:rPr>
          <w:noProof/>
          <w:lang w:eastAsia="zh-CN"/>
        </w:rPr>
        <w:t>IntegrityAlgorithm</w:t>
      </w:r>
      <w:r>
        <w:rPr>
          <w:noProof/>
        </w:rPr>
        <w:tab/>
      </w:r>
      <w:r>
        <w:rPr>
          <w:noProof/>
        </w:rPr>
        <w:fldChar w:fldCharType="begin" w:fldLock="1"/>
      </w:r>
      <w:r>
        <w:rPr>
          <w:noProof/>
        </w:rPr>
        <w:instrText xml:space="preserve"> PAGEREF _Toc130823894 \h </w:instrText>
      </w:r>
      <w:r>
        <w:rPr>
          <w:noProof/>
        </w:rPr>
      </w:r>
      <w:r>
        <w:rPr>
          <w:noProof/>
        </w:rPr>
        <w:fldChar w:fldCharType="separate"/>
      </w:r>
      <w:r>
        <w:rPr>
          <w:noProof/>
        </w:rPr>
        <w:t>168</w:t>
      </w:r>
      <w:r>
        <w:rPr>
          <w:noProof/>
        </w:rPr>
        <w:fldChar w:fldCharType="end"/>
      </w:r>
    </w:p>
    <w:p w14:paraId="3FB33B08" w14:textId="1040880D" w:rsidR="006F5F20" w:rsidRDefault="006F5F20">
      <w:pPr>
        <w:pStyle w:val="TOC5"/>
        <w:rPr>
          <w:rFonts w:asciiTheme="minorHAnsi" w:eastAsiaTheme="minorEastAsia" w:hAnsiTheme="minorHAnsi" w:cstheme="minorBidi"/>
          <w:noProof/>
          <w:sz w:val="22"/>
          <w:szCs w:val="22"/>
          <w:lang w:eastAsia="en-GB"/>
        </w:rPr>
      </w:pPr>
      <w:r>
        <w:rPr>
          <w:noProof/>
        </w:rPr>
        <w:t>6.1.6.3.23</w:t>
      </w:r>
      <w:r>
        <w:rPr>
          <w:rFonts w:asciiTheme="minorHAnsi" w:eastAsiaTheme="minorEastAsia" w:hAnsiTheme="minorHAnsi" w:cstheme="minorBidi"/>
          <w:noProof/>
          <w:sz w:val="22"/>
          <w:szCs w:val="22"/>
          <w:lang w:eastAsia="en-GB"/>
        </w:rPr>
        <w:tab/>
      </w:r>
      <w:r>
        <w:rPr>
          <w:noProof/>
        </w:rPr>
        <w:t xml:space="preserve">Enumeration: </w:t>
      </w:r>
      <w:r w:rsidRPr="000F1CEA">
        <w:rPr>
          <w:rFonts w:cs="Arial"/>
          <w:noProof/>
          <w:lang w:eastAsia="zh-CN"/>
        </w:rPr>
        <w:t>PeriodicCommunicationIndicator</w:t>
      </w:r>
      <w:r>
        <w:rPr>
          <w:noProof/>
        </w:rPr>
        <w:tab/>
      </w:r>
      <w:r>
        <w:rPr>
          <w:noProof/>
        </w:rPr>
        <w:fldChar w:fldCharType="begin" w:fldLock="1"/>
      </w:r>
      <w:r>
        <w:rPr>
          <w:noProof/>
        </w:rPr>
        <w:instrText xml:space="preserve"> PAGEREF _Toc130823895 \h </w:instrText>
      </w:r>
      <w:r>
        <w:rPr>
          <w:noProof/>
        </w:rPr>
      </w:r>
      <w:r>
        <w:rPr>
          <w:noProof/>
        </w:rPr>
        <w:fldChar w:fldCharType="separate"/>
      </w:r>
      <w:r>
        <w:rPr>
          <w:noProof/>
        </w:rPr>
        <w:t>168</w:t>
      </w:r>
      <w:r>
        <w:rPr>
          <w:noProof/>
        </w:rPr>
        <w:fldChar w:fldCharType="end"/>
      </w:r>
    </w:p>
    <w:p w14:paraId="59EC75D3" w14:textId="4545EDAF" w:rsidR="006F5F20" w:rsidRDefault="006F5F20">
      <w:pPr>
        <w:pStyle w:val="TOC4"/>
        <w:rPr>
          <w:rFonts w:asciiTheme="minorHAnsi" w:eastAsiaTheme="minorEastAsia" w:hAnsiTheme="minorHAnsi" w:cstheme="minorBidi"/>
          <w:noProof/>
          <w:sz w:val="22"/>
          <w:szCs w:val="22"/>
          <w:lang w:eastAsia="en-GB"/>
        </w:rPr>
      </w:pPr>
      <w:r>
        <w:rPr>
          <w:noProof/>
        </w:rPr>
        <w:t>6.1.6.4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_Toc130823896 \h </w:instrText>
      </w:r>
      <w:r>
        <w:rPr>
          <w:noProof/>
        </w:rPr>
      </w:r>
      <w:r>
        <w:rPr>
          <w:noProof/>
        </w:rPr>
        <w:fldChar w:fldCharType="separate"/>
      </w:r>
      <w:r>
        <w:rPr>
          <w:noProof/>
        </w:rPr>
        <w:t>168</w:t>
      </w:r>
      <w:r>
        <w:rPr>
          <w:noProof/>
        </w:rPr>
        <w:fldChar w:fldCharType="end"/>
      </w:r>
    </w:p>
    <w:p w14:paraId="5F710A46" w14:textId="3DC247AB" w:rsidR="006F5F20" w:rsidRDefault="006F5F20">
      <w:pPr>
        <w:pStyle w:val="TOC5"/>
        <w:rPr>
          <w:rFonts w:asciiTheme="minorHAnsi" w:eastAsiaTheme="minorEastAsia" w:hAnsiTheme="minorHAnsi" w:cstheme="minorBidi"/>
          <w:noProof/>
          <w:sz w:val="22"/>
          <w:szCs w:val="22"/>
          <w:lang w:eastAsia="en-GB"/>
        </w:rPr>
      </w:pPr>
      <w:r w:rsidRPr="000F1CEA">
        <w:rPr>
          <w:noProof/>
          <w:lang w:val="en-US"/>
        </w:rPr>
        <w:t>6.1.6.4.1</w:t>
      </w:r>
      <w:r>
        <w:rPr>
          <w:rFonts w:asciiTheme="minorHAnsi" w:eastAsiaTheme="minorEastAsia" w:hAnsiTheme="minorHAnsi" w:cstheme="minorBidi"/>
          <w:noProof/>
          <w:sz w:val="22"/>
          <w:szCs w:val="22"/>
          <w:lang w:eastAsia="en-GB"/>
        </w:rPr>
        <w:tab/>
      </w:r>
      <w:r w:rsidRPr="000F1CEA">
        <w:rPr>
          <w:noProof/>
          <w:lang w:val="en-US"/>
        </w:rPr>
        <w:t>Introduction</w:t>
      </w:r>
      <w:r>
        <w:rPr>
          <w:noProof/>
        </w:rPr>
        <w:tab/>
      </w:r>
      <w:r>
        <w:rPr>
          <w:noProof/>
        </w:rPr>
        <w:fldChar w:fldCharType="begin" w:fldLock="1"/>
      </w:r>
      <w:r>
        <w:rPr>
          <w:noProof/>
        </w:rPr>
        <w:instrText xml:space="preserve"> PAGEREF _Toc130823897 \h </w:instrText>
      </w:r>
      <w:r>
        <w:rPr>
          <w:noProof/>
        </w:rPr>
      </w:r>
      <w:r>
        <w:rPr>
          <w:noProof/>
        </w:rPr>
        <w:fldChar w:fldCharType="separate"/>
      </w:r>
      <w:r>
        <w:rPr>
          <w:noProof/>
        </w:rPr>
        <w:t>168</w:t>
      </w:r>
      <w:r>
        <w:rPr>
          <w:noProof/>
        </w:rPr>
        <w:fldChar w:fldCharType="end"/>
      </w:r>
    </w:p>
    <w:p w14:paraId="0EA40B7B" w14:textId="58F56AC9" w:rsidR="006F5F20" w:rsidRDefault="006F5F20">
      <w:pPr>
        <w:pStyle w:val="TOC5"/>
        <w:rPr>
          <w:rFonts w:asciiTheme="minorHAnsi" w:eastAsiaTheme="minorEastAsia" w:hAnsiTheme="minorHAnsi" w:cstheme="minorBidi"/>
          <w:noProof/>
          <w:sz w:val="22"/>
          <w:szCs w:val="22"/>
          <w:lang w:eastAsia="en-GB"/>
        </w:rPr>
      </w:pPr>
      <w:r w:rsidRPr="000F1CEA">
        <w:rPr>
          <w:noProof/>
          <w:lang w:val="en-US"/>
        </w:rPr>
        <w:t>6.1.6.4.2</w:t>
      </w:r>
      <w:r>
        <w:rPr>
          <w:rFonts w:asciiTheme="minorHAnsi" w:eastAsiaTheme="minorEastAsia" w:hAnsiTheme="minorHAnsi" w:cstheme="minorBidi"/>
          <w:noProof/>
          <w:sz w:val="22"/>
          <w:szCs w:val="22"/>
          <w:lang w:eastAsia="en-GB"/>
        </w:rPr>
        <w:tab/>
      </w:r>
      <w:r w:rsidRPr="000F1CEA">
        <w:rPr>
          <w:noProof/>
          <w:lang w:val="en-US"/>
        </w:rPr>
        <w:t>N1 Message</w:t>
      </w:r>
      <w:r>
        <w:rPr>
          <w:noProof/>
        </w:rPr>
        <w:tab/>
      </w:r>
      <w:r>
        <w:rPr>
          <w:noProof/>
        </w:rPr>
        <w:fldChar w:fldCharType="begin" w:fldLock="1"/>
      </w:r>
      <w:r>
        <w:rPr>
          <w:noProof/>
        </w:rPr>
        <w:instrText xml:space="preserve"> PAGEREF _Toc130823898 \h </w:instrText>
      </w:r>
      <w:r>
        <w:rPr>
          <w:noProof/>
        </w:rPr>
      </w:r>
      <w:r>
        <w:rPr>
          <w:noProof/>
        </w:rPr>
        <w:fldChar w:fldCharType="separate"/>
      </w:r>
      <w:r>
        <w:rPr>
          <w:noProof/>
        </w:rPr>
        <w:t>168</w:t>
      </w:r>
      <w:r>
        <w:rPr>
          <w:noProof/>
        </w:rPr>
        <w:fldChar w:fldCharType="end"/>
      </w:r>
    </w:p>
    <w:p w14:paraId="46591E50" w14:textId="669CA066" w:rsidR="006F5F20" w:rsidRDefault="006F5F20">
      <w:pPr>
        <w:pStyle w:val="TOC5"/>
        <w:rPr>
          <w:rFonts w:asciiTheme="minorHAnsi" w:eastAsiaTheme="minorEastAsia" w:hAnsiTheme="minorHAnsi" w:cstheme="minorBidi"/>
          <w:noProof/>
          <w:sz w:val="22"/>
          <w:szCs w:val="22"/>
          <w:lang w:eastAsia="en-GB"/>
        </w:rPr>
      </w:pPr>
      <w:r w:rsidRPr="000F1CEA">
        <w:rPr>
          <w:noProof/>
          <w:lang w:val="en-US"/>
        </w:rPr>
        <w:t>6.1.6.4.3</w:t>
      </w:r>
      <w:r>
        <w:rPr>
          <w:rFonts w:asciiTheme="minorHAnsi" w:eastAsiaTheme="minorEastAsia" w:hAnsiTheme="minorHAnsi" w:cstheme="minorBidi"/>
          <w:noProof/>
          <w:sz w:val="22"/>
          <w:szCs w:val="22"/>
          <w:lang w:eastAsia="en-GB"/>
        </w:rPr>
        <w:tab/>
      </w:r>
      <w:r w:rsidRPr="000F1CEA">
        <w:rPr>
          <w:noProof/>
          <w:lang w:val="en-US"/>
        </w:rPr>
        <w:t>N2 Information</w:t>
      </w:r>
      <w:r>
        <w:rPr>
          <w:noProof/>
        </w:rPr>
        <w:tab/>
      </w:r>
      <w:r>
        <w:rPr>
          <w:noProof/>
        </w:rPr>
        <w:fldChar w:fldCharType="begin" w:fldLock="1"/>
      </w:r>
      <w:r>
        <w:rPr>
          <w:noProof/>
        </w:rPr>
        <w:instrText xml:space="preserve"> PAGEREF _Toc130823899 \h </w:instrText>
      </w:r>
      <w:r>
        <w:rPr>
          <w:noProof/>
        </w:rPr>
      </w:r>
      <w:r>
        <w:rPr>
          <w:noProof/>
        </w:rPr>
        <w:fldChar w:fldCharType="separate"/>
      </w:r>
      <w:r>
        <w:rPr>
          <w:noProof/>
        </w:rPr>
        <w:t>169</w:t>
      </w:r>
      <w:r>
        <w:rPr>
          <w:noProof/>
        </w:rPr>
        <w:fldChar w:fldCharType="end"/>
      </w:r>
    </w:p>
    <w:p w14:paraId="63ECB87B" w14:textId="3B6BD471" w:rsidR="006F5F20" w:rsidRDefault="006F5F20">
      <w:pPr>
        <w:pStyle w:val="TOC6"/>
        <w:rPr>
          <w:rFonts w:asciiTheme="minorHAnsi" w:eastAsiaTheme="minorEastAsia" w:hAnsiTheme="minorHAnsi" w:cstheme="minorBidi"/>
          <w:noProof/>
          <w:sz w:val="22"/>
          <w:szCs w:val="22"/>
          <w:lang w:eastAsia="en-GB"/>
        </w:rPr>
      </w:pPr>
      <w:r>
        <w:rPr>
          <w:noProof/>
        </w:rPr>
        <w:t>6.1.6.4.3.1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_Toc130823900 \h </w:instrText>
      </w:r>
      <w:r>
        <w:rPr>
          <w:noProof/>
        </w:rPr>
      </w:r>
      <w:r>
        <w:rPr>
          <w:noProof/>
        </w:rPr>
        <w:fldChar w:fldCharType="separate"/>
      </w:r>
      <w:r>
        <w:rPr>
          <w:noProof/>
        </w:rPr>
        <w:t>169</w:t>
      </w:r>
      <w:r>
        <w:rPr>
          <w:noProof/>
        </w:rPr>
        <w:fldChar w:fldCharType="end"/>
      </w:r>
    </w:p>
    <w:p w14:paraId="0B6E2339" w14:textId="108AF698" w:rsidR="006F5F20" w:rsidRDefault="006F5F20">
      <w:pPr>
        <w:pStyle w:val="TOC6"/>
        <w:rPr>
          <w:rFonts w:asciiTheme="minorHAnsi" w:eastAsiaTheme="minorEastAsia" w:hAnsiTheme="minorHAnsi" w:cstheme="minorBidi"/>
          <w:noProof/>
          <w:sz w:val="22"/>
          <w:szCs w:val="22"/>
          <w:lang w:eastAsia="en-GB"/>
        </w:rPr>
      </w:pPr>
      <w:r>
        <w:rPr>
          <w:noProof/>
        </w:rPr>
        <w:t>6.1.6.4.3.2</w:t>
      </w:r>
      <w:r>
        <w:rPr>
          <w:rFonts w:asciiTheme="minorHAnsi" w:eastAsiaTheme="minorEastAsia" w:hAnsiTheme="minorHAnsi" w:cstheme="minorBidi"/>
          <w:noProof/>
          <w:sz w:val="22"/>
          <w:szCs w:val="22"/>
          <w:lang w:eastAsia="en-GB"/>
        </w:rPr>
        <w:tab/>
      </w:r>
      <w:r>
        <w:rPr>
          <w:noProof/>
        </w:rPr>
        <w:t>NGAP IEs</w:t>
      </w:r>
      <w:r>
        <w:rPr>
          <w:noProof/>
        </w:rPr>
        <w:tab/>
      </w:r>
      <w:r>
        <w:rPr>
          <w:noProof/>
        </w:rPr>
        <w:fldChar w:fldCharType="begin" w:fldLock="1"/>
      </w:r>
      <w:r>
        <w:rPr>
          <w:noProof/>
        </w:rPr>
        <w:instrText xml:space="preserve"> PAGEREF _Toc130823901 \h </w:instrText>
      </w:r>
      <w:r>
        <w:rPr>
          <w:noProof/>
        </w:rPr>
      </w:r>
      <w:r>
        <w:rPr>
          <w:noProof/>
        </w:rPr>
        <w:fldChar w:fldCharType="separate"/>
      </w:r>
      <w:r>
        <w:rPr>
          <w:noProof/>
        </w:rPr>
        <w:t>169</w:t>
      </w:r>
      <w:r>
        <w:rPr>
          <w:noProof/>
        </w:rPr>
        <w:fldChar w:fldCharType="end"/>
      </w:r>
    </w:p>
    <w:p w14:paraId="1B4A01B3" w14:textId="2B08D71B" w:rsidR="006F5F20" w:rsidRDefault="006F5F20">
      <w:pPr>
        <w:pStyle w:val="TOC6"/>
        <w:rPr>
          <w:rFonts w:asciiTheme="minorHAnsi" w:eastAsiaTheme="minorEastAsia" w:hAnsiTheme="minorHAnsi" w:cstheme="minorBidi"/>
          <w:noProof/>
          <w:sz w:val="22"/>
          <w:szCs w:val="22"/>
          <w:lang w:eastAsia="en-GB"/>
        </w:rPr>
      </w:pPr>
      <w:r>
        <w:rPr>
          <w:noProof/>
        </w:rPr>
        <w:t>6.1.6.4.3.3</w:t>
      </w:r>
      <w:r>
        <w:rPr>
          <w:rFonts w:asciiTheme="minorHAnsi" w:eastAsiaTheme="minorEastAsia" w:hAnsiTheme="minorHAnsi" w:cstheme="minorBidi"/>
          <w:noProof/>
          <w:sz w:val="22"/>
          <w:szCs w:val="22"/>
          <w:lang w:eastAsia="en-GB"/>
        </w:rPr>
        <w:tab/>
      </w:r>
      <w:r>
        <w:rPr>
          <w:noProof/>
        </w:rPr>
        <w:t>NGAP Messages</w:t>
      </w:r>
      <w:r>
        <w:rPr>
          <w:noProof/>
        </w:rPr>
        <w:tab/>
      </w:r>
      <w:r>
        <w:rPr>
          <w:noProof/>
        </w:rPr>
        <w:fldChar w:fldCharType="begin" w:fldLock="1"/>
      </w:r>
      <w:r>
        <w:rPr>
          <w:noProof/>
        </w:rPr>
        <w:instrText xml:space="preserve"> PAGEREF _Toc130823902 \h </w:instrText>
      </w:r>
      <w:r>
        <w:rPr>
          <w:noProof/>
        </w:rPr>
      </w:r>
      <w:r>
        <w:rPr>
          <w:noProof/>
        </w:rPr>
        <w:fldChar w:fldCharType="separate"/>
      </w:r>
      <w:r>
        <w:rPr>
          <w:noProof/>
        </w:rPr>
        <w:t>171</w:t>
      </w:r>
      <w:r>
        <w:rPr>
          <w:noProof/>
        </w:rPr>
        <w:fldChar w:fldCharType="end"/>
      </w:r>
    </w:p>
    <w:p w14:paraId="012FE827" w14:textId="1E766683" w:rsidR="006F5F20" w:rsidRDefault="006F5F20">
      <w:pPr>
        <w:pStyle w:val="TOC5"/>
        <w:rPr>
          <w:rFonts w:asciiTheme="minorHAnsi" w:eastAsiaTheme="minorEastAsia" w:hAnsiTheme="minorHAnsi" w:cstheme="minorBidi"/>
          <w:noProof/>
          <w:sz w:val="22"/>
          <w:szCs w:val="22"/>
          <w:lang w:eastAsia="en-GB"/>
        </w:rPr>
      </w:pPr>
      <w:r w:rsidRPr="000F1CEA">
        <w:rPr>
          <w:noProof/>
          <w:lang w:val="en-US"/>
        </w:rPr>
        <w:t>6.1.6.4.4</w:t>
      </w:r>
      <w:r>
        <w:rPr>
          <w:rFonts w:asciiTheme="minorHAnsi" w:eastAsiaTheme="minorEastAsia" w:hAnsiTheme="minorHAnsi" w:cstheme="minorBidi"/>
          <w:noProof/>
          <w:sz w:val="22"/>
          <w:szCs w:val="22"/>
          <w:lang w:eastAsia="en-GB"/>
        </w:rPr>
        <w:tab/>
      </w:r>
      <w:r w:rsidRPr="000F1CEA">
        <w:rPr>
          <w:noProof/>
          <w:lang w:val="en-US"/>
        </w:rPr>
        <w:t>Mobile Terminated Data</w:t>
      </w:r>
      <w:r>
        <w:rPr>
          <w:noProof/>
        </w:rPr>
        <w:tab/>
      </w:r>
      <w:r>
        <w:rPr>
          <w:noProof/>
        </w:rPr>
        <w:fldChar w:fldCharType="begin" w:fldLock="1"/>
      </w:r>
      <w:r>
        <w:rPr>
          <w:noProof/>
        </w:rPr>
        <w:instrText xml:space="preserve"> PAGEREF _Toc130823903 \h </w:instrText>
      </w:r>
      <w:r>
        <w:rPr>
          <w:noProof/>
        </w:rPr>
      </w:r>
      <w:r>
        <w:rPr>
          <w:noProof/>
        </w:rPr>
        <w:fldChar w:fldCharType="separate"/>
      </w:r>
      <w:r>
        <w:rPr>
          <w:noProof/>
        </w:rPr>
        <w:t>172</w:t>
      </w:r>
      <w:r>
        <w:rPr>
          <w:noProof/>
        </w:rPr>
        <w:fldChar w:fldCharType="end"/>
      </w:r>
    </w:p>
    <w:p w14:paraId="25E9D585" w14:textId="5034B3A9" w:rsidR="006F5F20" w:rsidRDefault="006F5F20">
      <w:pPr>
        <w:pStyle w:val="TOC5"/>
        <w:rPr>
          <w:rFonts w:asciiTheme="minorHAnsi" w:eastAsiaTheme="minorEastAsia" w:hAnsiTheme="minorHAnsi" w:cstheme="minorBidi"/>
          <w:noProof/>
          <w:sz w:val="22"/>
          <w:szCs w:val="22"/>
          <w:lang w:eastAsia="en-GB"/>
        </w:rPr>
      </w:pPr>
      <w:r w:rsidRPr="000F1CEA">
        <w:rPr>
          <w:noProof/>
          <w:lang w:val="en-US"/>
        </w:rPr>
        <w:t>6.1.6.4.5</w:t>
      </w:r>
      <w:r>
        <w:rPr>
          <w:rFonts w:asciiTheme="minorHAnsi" w:eastAsiaTheme="minorEastAsia" w:hAnsiTheme="minorHAnsi" w:cstheme="minorBidi"/>
          <w:noProof/>
          <w:sz w:val="22"/>
          <w:szCs w:val="22"/>
          <w:lang w:eastAsia="en-GB"/>
        </w:rPr>
        <w:tab/>
      </w:r>
      <w:r w:rsidRPr="000F1CEA">
        <w:rPr>
          <w:noProof/>
          <w:lang w:val="en-US"/>
        </w:rPr>
        <w:t>GTP-C Message</w:t>
      </w:r>
      <w:r>
        <w:rPr>
          <w:noProof/>
        </w:rPr>
        <w:tab/>
      </w:r>
      <w:r>
        <w:rPr>
          <w:noProof/>
        </w:rPr>
        <w:fldChar w:fldCharType="begin" w:fldLock="1"/>
      </w:r>
      <w:r>
        <w:rPr>
          <w:noProof/>
        </w:rPr>
        <w:instrText xml:space="preserve"> PAGEREF _Toc130823904 \h </w:instrText>
      </w:r>
      <w:r>
        <w:rPr>
          <w:noProof/>
        </w:rPr>
      </w:r>
      <w:r>
        <w:rPr>
          <w:noProof/>
        </w:rPr>
        <w:fldChar w:fldCharType="separate"/>
      </w:r>
      <w:r>
        <w:rPr>
          <w:noProof/>
        </w:rPr>
        <w:t>172</w:t>
      </w:r>
      <w:r>
        <w:rPr>
          <w:noProof/>
        </w:rPr>
        <w:fldChar w:fldCharType="end"/>
      </w:r>
    </w:p>
    <w:p w14:paraId="16B10F62" w14:textId="7DB8D620" w:rsidR="006F5F20" w:rsidRDefault="006F5F20">
      <w:pPr>
        <w:pStyle w:val="TOC3"/>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_Toc130823905 \h </w:instrText>
      </w:r>
      <w:r>
        <w:rPr>
          <w:noProof/>
        </w:rPr>
      </w:r>
      <w:r>
        <w:rPr>
          <w:noProof/>
        </w:rPr>
        <w:fldChar w:fldCharType="separate"/>
      </w:r>
      <w:r>
        <w:rPr>
          <w:noProof/>
        </w:rPr>
        <w:t>172</w:t>
      </w:r>
      <w:r>
        <w:rPr>
          <w:noProof/>
        </w:rPr>
        <w:fldChar w:fldCharType="end"/>
      </w:r>
    </w:p>
    <w:p w14:paraId="21A7ED32" w14:textId="2B3825DC" w:rsidR="006F5F20" w:rsidRDefault="006F5F20">
      <w:pPr>
        <w:pStyle w:val="TOC4"/>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_Toc130823906 \h </w:instrText>
      </w:r>
      <w:r>
        <w:rPr>
          <w:noProof/>
        </w:rPr>
      </w:r>
      <w:r>
        <w:rPr>
          <w:noProof/>
        </w:rPr>
        <w:fldChar w:fldCharType="separate"/>
      </w:r>
      <w:r>
        <w:rPr>
          <w:noProof/>
        </w:rPr>
        <w:t>172</w:t>
      </w:r>
      <w:r>
        <w:rPr>
          <w:noProof/>
        </w:rPr>
        <w:fldChar w:fldCharType="end"/>
      </w:r>
    </w:p>
    <w:p w14:paraId="4243570A" w14:textId="6D563E36" w:rsidR="006F5F20" w:rsidRDefault="006F5F20">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_Toc130823907 \h </w:instrText>
      </w:r>
      <w:r>
        <w:rPr>
          <w:noProof/>
        </w:rPr>
      </w:r>
      <w:r>
        <w:rPr>
          <w:noProof/>
        </w:rPr>
        <w:fldChar w:fldCharType="separate"/>
      </w:r>
      <w:r>
        <w:rPr>
          <w:noProof/>
        </w:rPr>
        <w:t>172</w:t>
      </w:r>
      <w:r>
        <w:rPr>
          <w:noProof/>
        </w:rPr>
        <w:fldChar w:fldCharType="end"/>
      </w:r>
    </w:p>
    <w:p w14:paraId="2C6F01D9" w14:textId="25570FF4" w:rsidR="006F5F20" w:rsidRDefault="006F5F20">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_Toc130823908 \h </w:instrText>
      </w:r>
      <w:r>
        <w:rPr>
          <w:noProof/>
        </w:rPr>
      </w:r>
      <w:r>
        <w:rPr>
          <w:noProof/>
        </w:rPr>
        <w:fldChar w:fldCharType="separate"/>
      </w:r>
      <w:r>
        <w:rPr>
          <w:noProof/>
        </w:rPr>
        <w:t>173</w:t>
      </w:r>
      <w:r>
        <w:rPr>
          <w:noProof/>
        </w:rPr>
        <w:fldChar w:fldCharType="end"/>
      </w:r>
    </w:p>
    <w:p w14:paraId="39A6B082" w14:textId="63418066" w:rsidR="006F5F20" w:rsidRDefault="006F5F20">
      <w:pPr>
        <w:pStyle w:val="TOC3"/>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_Toc130823909 \h </w:instrText>
      </w:r>
      <w:r>
        <w:rPr>
          <w:noProof/>
        </w:rPr>
      </w:r>
      <w:r>
        <w:rPr>
          <w:noProof/>
        </w:rPr>
        <w:fldChar w:fldCharType="separate"/>
      </w:r>
      <w:r>
        <w:rPr>
          <w:noProof/>
        </w:rPr>
        <w:t>175</w:t>
      </w:r>
      <w:r>
        <w:rPr>
          <w:noProof/>
        </w:rPr>
        <w:fldChar w:fldCharType="end"/>
      </w:r>
    </w:p>
    <w:p w14:paraId="4ACE3A6D" w14:textId="51728979" w:rsidR="006F5F20" w:rsidRDefault="006F5F20">
      <w:pPr>
        <w:pStyle w:val="TOC3"/>
        <w:rPr>
          <w:rFonts w:asciiTheme="minorHAnsi" w:eastAsiaTheme="minorEastAsia" w:hAnsiTheme="minorHAnsi" w:cstheme="minorBidi"/>
          <w:noProof/>
          <w:sz w:val="22"/>
          <w:szCs w:val="22"/>
          <w:lang w:eastAsia="en-GB"/>
        </w:rPr>
      </w:pPr>
      <w:r w:rsidRPr="000F1CEA">
        <w:rPr>
          <w:noProof/>
          <w:lang w:val="en-US"/>
        </w:rPr>
        <w:t>6.1.9</w:t>
      </w:r>
      <w:r>
        <w:rPr>
          <w:rFonts w:asciiTheme="minorHAnsi" w:eastAsiaTheme="minorEastAsia" w:hAnsiTheme="minorHAnsi" w:cstheme="minorBidi"/>
          <w:noProof/>
          <w:sz w:val="22"/>
          <w:szCs w:val="22"/>
          <w:lang w:eastAsia="en-GB"/>
        </w:rPr>
        <w:tab/>
      </w:r>
      <w:r w:rsidRPr="000F1CEA">
        <w:rPr>
          <w:noProof/>
          <w:lang w:val="en-US"/>
        </w:rPr>
        <w:t>Security</w:t>
      </w:r>
      <w:r>
        <w:rPr>
          <w:noProof/>
        </w:rPr>
        <w:tab/>
      </w:r>
      <w:r>
        <w:rPr>
          <w:noProof/>
        </w:rPr>
        <w:fldChar w:fldCharType="begin" w:fldLock="1"/>
      </w:r>
      <w:r>
        <w:rPr>
          <w:noProof/>
        </w:rPr>
        <w:instrText xml:space="preserve"> PAGEREF _Toc130823910 \h </w:instrText>
      </w:r>
      <w:r>
        <w:rPr>
          <w:noProof/>
        </w:rPr>
      </w:r>
      <w:r>
        <w:rPr>
          <w:noProof/>
        </w:rPr>
        <w:fldChar w:fldCharType="separate"/>
      </w:r>
      <w:r>
        <w:rPr>
          <w:noProof/>
        </w:rPr>
        <w:t>176</w:t>
      </w:r>
      <w:r>
        <w:rPr>
          <w:noProof/>
        </w:rPr>
        <w:fldChar w:fldCharType="end"/>
      </w:r>
    </w:p>
    <w:p w14:paraId="64A44136" w14:textId="1C0988FE" w:rsidR="006F5F20" w:rsidRDefault="006F5F20">
      <w:pPr>
        <w:pStyle w:val="TOC3"/>
        <w:rPr>
          <w:rFonts w:asciiTheme="minorHAnsi" w:eastAsiaTheme="minorEastAsia" w:hAnsiTheme="minorHAnsi" w:cstheme="minorBidi"/>
          <w:noProof/>
          <w:sz w:val="22"/>
          <w:szCs w:val="22"/>
          <w:lang w:eastAsia="en-GB"/>
        </w:rPr>
      </w:pPr>
      <w:r>
        <w:rPr>
          <w:noProof/>
        </w:rPr>
        <w:t>6.1.10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_Toc130823911 \h </w:instrText>
      </w:r>
      <w:r>
        <w:rPr>
          <w:noProof/>
        </w:rPr>
      </w:r>
      <w:r>
        <w:rPr>
          <w:noProof/>
        </w:rPr>
        <w:fldChar w:fldCharType="separate"/>
      </w:r>
      <w:r>
        <w:rPr>
          <w:noProof/>
        </w:rPr>
        <w:t>177</w:t>
      </w:r>
      <w:r>
        <w:rPr>
          <w:noProof/>
        </w:rPr>
        <w:fldChar w:fldCharType="end"/>
      </w:r>
    </w:p>
    <w:p w14:paraId="0C6697C0" w14:textId="12FDC149" w:rsidR="006F5F20" w:rsidRDefault="006F5F20">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Namf_EventExposure Service API</w:t>
      </w:r>
      <w:r>
        <w:rPr>
          <w:noProof/>
        </w:rPr>
        <w:tab/>
      </w:r>
      <w:r>
        <w:rPr>
          <w:noProof/>
        </w:rPr>
        <w:fldChar w:fldCharType="begin" w:fldLock="1"/>
      </w:r>
      <w:r>
        <w:rPr>
          <w:noProof/>
        </w:rPr>
        <w:instrText xml:space="preserve"> PAGEREF _Toc130823912 \h </w:instrText>
      </w:r>
      <w:r>
        <w:rPr>
          <w:noProof/>
        </w:rPr>
      </w:r>
      <w:r>
        <w:rPr>
          <w:noProof/>
        </w:rPr>
        <w:fldChar w:fldCharType="separate"/>
      </w:r>
      <w:r>
        <w:rPr>
          <w:noProof/>
        </w:rPr>
        <w:t>177</w:t>
      </w:r>
      <w:r>
        <w:rPr>
          <w:noProof/>
        </w:rPr>
        <w:fldChar w:fldCharType="end"/>
      </w:r>
    </w:p>
    <w:p w14:paraId="56D86023" w14:textId="3801A03F" w:rsidR="006F5F20" w:rsidRDefault="006F5F20">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_Toc130823913 \h </w:instrText>
      </w:r>
      <w:r>
        <w:rPr>
          <w:noProof/>
        </w:rPr>
      </w:r>
      <w:r>
        <w:rPr>
          <w:noProof/>
        </w:rPr>
        <w:fldChar w:fldCharType="separate"/>
      </w:r>
      <w:r>
        <w:rPr>
          <w:noProof/>
        </w:rPr>
        <w:t>177</w:t>
      </w:r>
      <w:r>
        <w:rPr>
          <w:noProof/>
        </w:rPr>
        <w:fldChar w:fldCharType="end"/>
      </w:r>
    </w:p>
    <w:p w14:paraId="45ED122E" w14:textId="1269F6A3" w:rsidR="006F5F20" w:rsidRDefault="006F5F20">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_Toc130823914 \h </w:instrText>
      </w:r>
      <w:r>
        <w:rPr>
          <w:noProof/>
        </w:rPr>
      </w:r>
      <w:r>
        <w:rPr>
          <w:noProof/>
        </w:rPr>
        <w:fldChar w:fldCharType="separate"/>
      </w:r>
      <w:r>
        <w:rPr>
          <w:noProof/>
        </w:rPr>
        <w:t>177</w:t>
      </w:r>
      <w:r>
        <w:rPr>
          <w:noProof/>
        </w:rPr>
        <w:fldChar w:fldCharType="end"/>
      </w:r>
    </w:p>
    <w:p w14:paraId="32DF4508" w14:textId="2CA4307B" w:rsidR="006F5F20" w:rsidRDefault="006F5F20">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_Toc130823915 \h </w:instrText>
      </w:r>
      <w:r>
        <w:rPr>
          <w:noProof/>
        </w:rPr>
      </w:r>
      <w:r>
        <w:rPr>
          <w:noProof/>
        </w:rPr>
        <w:fldChar w:fldCharType="separate"/>
      </w:r>
      <w:r>
        <w:rPr>
          <w:noProof/>
        </w:rPr>
        <w:t>177</w:t>
      </w:r>
      <w:r>
        <w:rPr>
          <w:noProof/>
        </w:rPr>
        <w:fldChar w:fldCharType="end"/>
      </w:r>
    </w:p>
    <w:p w14:paraId="3A6800F9" w14:textId="21602327" w:rsidR="006F5F20" w:rsidRDefault="006F5F20">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_Toc130823916 \h </w:instrText>
      </w:r>
      <w:r>
        <w:rPr>
          <w:noProof/>
        </w:rPr>
      </w:r>
      <w:r>
        <w:rPr>
          <w:noProof/>
        </w:rPr>
        <w:fldChar w:fldCharType="separate"/>
      </w:r>
      <w:r>
        <w:rPr>
          <w:noProof/>
        </w:rPr>
        <w:t>178</w:t>
      </w:r>
      <w:r>
        <w:rPr>
          <w:noProof/>
        </w:rPr>
        <w:fldChar w:fldCharType="end"/>
      </w:r>
    </w:p>
    <w:p w14:paraId="42FA2BB8" w14:textId="174697C8" w:rsidR="006F5F20" w:rsidRDefault="006F5F20">
      <w:pPr>
        <w:pStyle w:val="TOC5"/>
        <w:rPr>
          <w:rFonts w:asciiTheme="minorHAnsi" w:eastAsiaTheme="minorEastAsia" w:hAnsiTheme="minorHAnsi" w:cstheme="minorBidi"/>
          <w:noProof/>
          <w:sz w:val="22"/>
          <w:szCs w:val="22"/>
          <w:lang w:eastAsia="en-GB"/>
        </w:rPr>
      </w:pPr>
      <w:r>
        <w:rPr>
          <w:noProof/>
        </w:rPr>
        <w:t>6.2.2.2.1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_Toc130823917 \h </w:instrText>
      </w:r>
      <w:r>
        <w:rPr>
          <w:noProof/>
        </w:rPr>
      </w:r>
      <w:r>
        <w:rPr>
          <w:noProof/>
        </w:rPr>
        <w:fldChar w:fldCharType="separate"/>
      </w:r>
      <w:r>
        <w:rPr>
          <w:noProof/>
        </w:rPr>
        <w:t>178</w:t>
      </w:r>
      <w:r>
        <w:rPr>
          <w:noProof/>
        </w:rPr>
        <w:fldChar w:fldCharType="end"/>
      </w:r>
    </w:p>
    <w:p w14:paraId="126C14D4" w14:textId="0B3B6823" w:rsidR="006F5F20" w:rsidRDefault="006F5F20">
      <w:pPr>
        <w:pStyle w:val="TOC5"/>
        <w:rPr>
          <w:rFonts w:asciiTheme="minorHAnsi" w:eastAsiaTheme="minorEastAsia" w:hAnsiTheme="minorHAnsi" w:cstheme="minorBidi"/>
          <w:noProof/>
          <w:sz w:val="22"/>
          <w:szCs w:val="22"/>
          <w:lang w:eastAsia="en-GB"/>
        </w:rPr>
      </w:pPr>
      <w:r>
        <w:rPr>
          <w:noProof/>
        </w:rPr>
        <w:t>6.2.2.2.2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_Toc130823918 \h </w:instrText>
      </w:r>
      <w:r>
        <w:rPr>
          <w:noProof/>
        </w:rPr>
      </w:r>
      <w:r>
        <w:rPr>
          <w:noProof/>
        </w:rPr>
        <w:fldChar w:fldCharType="separate"/>
      </w:r>
      <w:r>
        <w:rPr>
          <w:noProof/>
        </w:rPr>
        <w:t>178</w:t>
      </w:r>
      <w:r>
        <w:rPr>
          <w:noProof/>
        </w:rPr>
        <w:fldChar w:fldCharType="end"/>
      </w:r>
    </w:p>
    <w:p w14:paraId="5767BA78" w14:textId="3090131C" w:rsidR="006F5F20" w:rsidRDefault="006F5F20">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_Toc130823919 \h </w:instrText>
      </w:r>
      <w:r>
        <w:rPr>
          <w:noProof/>
        </w:rPr>
      </w:r>
      <w:r>
        <w:rPr>
          <w:noProof/>
        </w:rPr>
        <w:fldChar w:fldCharType="separate"/>
      </w:r>
      <w:r>
        <w:rPr>
          <w:noProof/>
        </w:rPr>
        <w:t>178</w:t>
      </w:r>
      <w:r>
        <w:rPr>
          <w:noProof/>
        </w:rPr>
        <w:fldChar w:fldCharType="end"/>
      </w:r>
    </w:p>
    <w:p w14:paraId="416962F0" w14:textId="48985145" w:rsidR="006F5F20" w:rsidRDefault="006F5F20">
      <w:pPr>
        <w:pStyle w:val="TOC5"/>
        <w:rPr>
          <w:rFonts w:asciiTheme="minorHAnsi" w:eastAsiaTheme="minorEastAsia" w:hAnsiTheme="minorHAnsi" w:cstheme="minorBidi"/>
          <w:noProof/>
          <w:sz w:val="22"/>
          <w:szCs w:val="22"/>
          <w:lang w:eastAsia="en-GB"/>
        </w:rPr>
      </w:pPr>
      <w:r>
        <w:rPr>
          <w:noProof/>
        </w:rPr>
        <w:t>6.2.2.3.1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_Toc130823920 \h </w:instrText>
      </w:r>
      <w:r>
        <w:rPr>
          <w:noProof/>
        </w:rPr>
      </w:r>
      <w:r>
        <w:rPr>
          <w:noProof/>
        </w:rPr>
        <w:fldChar w:fldCharType="separate"/>
      </w:r>
      <w:r>
        <w:rPr>
          <w:noProof/>
        </w:rPr>
        <w:t>178</w:t>
      </w:r>
      <w:r>
        <w:rPr>
          <w:noProof/>
        </w:rPr>
        <w:fldChar w:fldCharType="end"/>
      </w:r>
    </w:p>
    <w:p w14:paraId="030566C2" w14:textId="60990338" w:rsidR="006F5F20" w:rsidRDefault="006F5F20">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_Toc130823921 \h </w:instrText>
      </w:r>
      <w:r>
        <w:rPr>
          <w:noProof/>
        </w:rPr>
      </w:r>
      <w:r>
        <w:rPr>
          <w:noProof/>
        </w:rPr>
        <w:fldChar w:fldCharType="separate"/>
      </w:r>
      <w:r>
        <w:rPr>
          <w:noProof/>
        </w:rPr>
        <w:t>178</w:t>
      </w:r>
      <w:r>
        <w:rPr>
          <w:noProof/>
        </w:rPr>
        <w:fldChar w:fldCharType="end"/>
      </w:r>
    </w:p>
    <w:p w14:paraId="0143E497" w14:textId="7EB204AA" w:rsidR="006F5F20" w:rsidRDefault="006F5F20">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_Toc130823922 \h </w:instrText>
      </w:r>
      <w:r>
        <w:rPr>
          <w:noProof/>
        </w:rPr>
      </w:r>
      <w:r>
        <w:rPr>
          <w:noProof/>
        </w:rPr>
        <w:fldChar w:fldCharType="separate"/>
      </w:r>
      <w:r>
        <w:rPr>
          <w:noProof/>
        </w:rPr>
        <w:t>178</w:t>
      </w:r>
      <w:r>
        <w:rPr>
          <w:noProof/>
        </w:rPr>
        <w:fldChar w:fldCharType="end"/>
      </w:r>
    </w:p>
    <w:p w14:paraId="24A52C9B" w14:textId="6EFE324E" w:rsidR="006F5F20" w:rsidRDefault="006F5F20">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Resource: Subscriptions collection</w:t>
      </w:r>
      <w:r>
        <w:rPr>
          <w:noProof/>
        </w:rPr>
        <w:tab/>
      </w:r>
      <w:r>
        <w:rPr>
          <w:noProof/>
        </w:rPr>
        <w:fldChar w:fldCharType="begin" w:fldLock="1"/>
      </w:r>
      <w:r>
        <w:rPr>
          <w:noProof/>
        </w:rPr>
        <w:instrText xml:space="preserve"> PAGEREF _Toc130823923 \h </w:instrText>
      </w:r>
      <w:r>
        <w:rPr>
          <w:noProof/>
        </w:rPr>
      </w:r>
      <w:r>
        <w:rPr>
          <w:noProof/>
        </w:rPr>
        <w:fldChar w:fldCharType="separate"/>
      </w:r>
      <w:r>
        <w:rPr>
          <w:noProof/>
        </w:rPr>
        <w:t>179</w:t>
      </w:r>
      <w:r>
        <w:rPr>
          <w:noProof/>
        </w:rPr>
        <w:fldChar w:fldCharType="end"/>
      </w:r>
    </w:p>
    <w:p w14:paraId="6FAD062C" w14:textId="4DEE0F15" w:rsidR="006F5F20" w:rsidRDefault="006F5F20">
      <w:pPr>
        <w:pStyle w:val="TOC5"/>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_Toc130823924 \h </w:instrText>
      </w:r>
      <w:r>
        <w:rPr>
          <w:noProof/>
        </w:rPr>
      </w:r>
      <w:r>
        <w:rPr>
          <w:noProof/>
        </w:rPr>
        <w:fldChar w:fldCharType="separate"/>
      </w:r>
      <w:r>
        <w:rPr>
          <w:noProof/>
        </w:rPr>
        <w:t>179</w:t>
      </w:r>
      <w:r>
        <w:rPr>
          <w:noProof/>
        </w:rPr>
        <w:fldChar w:fldCharType="end"/>
      </w:r>
    </w:p>
    <w:p w14:paraId="5BD2CB2B" w14:textId="63581A0E" w:rsidR="006F5F20" w:rsidRDefault="006F5F20">
      <w:pPr>
        <w:pStyle w:val="TOC5"/>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_Toc130823925 \h </w:instrText>
      </w:r>
      <w:r>
        <w:rPr>
          <w:noProof/>
        </w:rPr>
      </w:r>
      <w:r>
        <w:rPr>
          <w:noProof/>
        </w:rPr>
        <w:fldChar w:fldCharType="separate"/>
      </w:r>
      <w:r>
        <w:rPr>
          <w:noProof/>
        </w:rPr>
        <w:t>179</w:t>
      </w:r>
      <w:r>
        <w:rPr>
          <w:noProof/>
        </w:rPr>
        <w:fldChar w:fldCharType="end"/>
      </w:r>
    </w:p>
    <w:p w14:paraId="40C9188C" w14:textId="574C09A9" w:rsidR="006F5F20" w:rsidRDefault="006F5F20">
      <w:pPr>
        <w:pStyle w:val="TOC5"/>
        <w:rPr>
          <w:rFonts w:asciiTheme="minorHAnsi" w:eastAsiaTheme="minorEastAsia" w:hAnsiTheme="minorHAnsi" w:cstheme="minorBidi"/>
          <w:noProof/>
          <w:sz w:val="22"/>
          <w:szCs w:val="22"/>
          <w:lang w:eastAsia="en-GB"/>
        </w:rPr>
      </w:pPr>
      <w:r>
        <w:rPr>
          <w:noProof/>
        </w:rPr>
        <w:lastRenderedPageBreak/>
        <w:t>6.2.3.2.3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_Toc130823926 \h </w:instrText>
      </w:r>
      <w:r>
        <w:rPr>
          <w:noProof/>
        </w:rPr>
      </w:r>
      <w:r>
        <w:rPr>
          <w:noProof/>
        </w:rPr>
        <w:fldChar w:fldCharType="separate"/>
      </w:r>
      <w:r>
        <w:rPr>
          <w:noProof/>
        </w:rPr>
        <w:t>179</w:t>
      </w:r>
      <w:r>
        <w:rPr>
          <w:noProof/>
        </w:rPr>
        <w:fldChar w:fldCharType="end"/>
      </w:r>
    </w:p>
    <w:p w14:paraId="7DBF8A39" w14:textId="1129A961" w:rsidR="006F5F20" w:rsidRDefault="006F5F20">
      <w:pPr>
        <w:pStyle w:val="TOC6"/>
        <w:rPr>
          <w:rFonts w:asciiTheme="minorHAnsi" w:eastAsiaTheme="minorEastAsia" w:hAnsiTheme="minorHAnsi" w:cstheme="minorBidi"/>
          <w:noProof/>
          <w:sz w:val="22"/>
          <w:szCs w:val="22"/>
          <w:lang w:eastAsia="en-GB"/>
        </w:rPr>
      </w:pPr>
      <w:r>
        <w:rPr>
          <w:noProof/>
        </w:rPr>
        <w:t>6.2.3.2.3.1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_Toc130823927 \h </w:instrText>
      </w:r>
      <w:r>
        <w:rPr>
          <w:noProof/>
        </w:rPr>
      </w:r>
      <w:r>
        <w:rPr>
          <w:noProof/>
        </w:rPr>
        <w:fldChar w:fldCharType="separate"/>
      </w:r>
      <w:r>
        <w:rPr>
          <w:noProof/>
        </w:rPr>
        <w:t>179</w:t>
      </w:r>
      <w:r>
        <w:rPr>
          <w:noProof/>
        </w:rPr>
        <w:fldChar w:fldCharType="end"/>
      </w:r>
    </w:p>
    <w:p w14:paraId="3826A4F8" w14:textId="6D302079" w:rsidR="006F5F20" w:rsidRDefault="006F5F20">
      <w:pPr>
        <w:pStyle w:val="TOC5"/>
        <w:rPr>
          <w:rFonts w:asciiTheme="minorHAnsi" w:eastAsiaTheme="minorEastAsia" w:hAnsiTheme="minorHAnsi" w:cstheme="minorBidi"/>
          <w:noProof/>
          <w:sz w:val="22"/>
          <w:szCs w:val="22"/>
          <w:lang w:eastAsia="en-GB"/>
        </w:rPr>
      </w:pPr>
      <w:r>
        <w:rPr>
          <w:noProof/>
        </w:rPr>
        <w:t>6.2.3.2.4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_Toc130823928 \h </w:instrText>
      </w:r>
      <w:r>
        <w:rPr>
          <w:noProof/>
        </w:rPr>
      </w:r>
      <w:r>
        <w:rPr>
          <w:noProof/>
        </w:rPr>
        <w:fldChar w:fldCharType="separate"/>
      </w:r>
      <w:r>
        <w:rPr>
          <w:noProof/>
        </w:rPr>
        <w:t>180</w:t>
      </w:r>
      <w:r>
        <w:rPr>
          <w:noProof/>
        </w:rPr>
        <w:fldChar w:fldCharType="end"/>
      </w:r>
    </w:p>
    <w:p w14:paraId="3D93861A" w14:textId="58C50E4A" w:rsidR="006F5F20" w:rsidRDefault="006F5F20">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Resource:  Individual subscription</w:t>
      </w:r>
      <w:r>
        <w:rPr>
          <w:noProof/>
        </w:rPr>
        <w:tab/>
      </w:r>
      <w:r>
        <w:rPr>
          <w:noProof/>
        </w:rPr>
        <w:fldChar w:fldCharType="begin" w:fldLock="1"/>
      </w:r>
      <w:r>
        <w:rPr>
          <w:noProof/>
        </w:rPr>
        <w:instrText xml:space="preserve"> PAGEREF _Toc130823929 \h </w:instrText>
      </w:r>
      <w:r>
        <w:rPr>
          <w:noProof/>
        </w:rPr>
      </w:r>
      <w:r>
        <w:rPr>
          <w:noProof/>
        </w:rPr>
        <w:fldChar w:fldCharType="separate"/>
      </w:r>
      <w:r>
        <w:rPr>
          <w:noProof/>
        </w:rPr>
        <w:t>181</w:t>
      </w:r>
      <w:r>
        <w:rPr>
          <w:noProof/>
        </w:rPr>
        <w:fldChar w:fldCharType="end"/>
      </w:r>
    </w:p>
    <w:p w14:paraId="5F8C5C46" w14:textId="4FB6C889" w:rsidR="006F5F20" w:rsidRDefault="006F5F20">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_Toc130823930 \h </w:instrText>
      </w:r>
      <w:r>
        <w:rPr>
          <w:noProof/>
        </w:rPr>
      </w:r>
      <w:r>
        <w:rPr>
          <w:noProof/>
        </w:rPr>
        <w:fldChar w:fldCharType="separate"/>
      </w:r>
      <w:r>
        <w:rPr>
          <w:noProof/>
        </w:rPr>
        <w:t>181</w:t>
      </w:r>
      <w:r>
        <w:rPr>
          <w:noProof/>
        </w:rPr>
        <w:fldChar w:fldCharType="end"/>
      </w:r>
    </w:p>
    <w:p w14:paraId="26BCD88D" w14:textId="0B710459" w:rsidR="006F5F20" w:rsidRDefault="006F5F20">
      <w:pPr>
        <w:pStyle w:val="TOC5"/>
        <w:rPr>
          <w:rFonts w:asciiTheme="minorHAnsi" w:eastAsiaTheme="minorEastAsia" w:hAnsiTheme="minorHAnsi" w:cstheme="minorBidi"/>
          <w:noProof/>
          <w:sz w:val="22"/>
          <w:szCs w:val="22"/>
          <w:lang w:eastAsia="en-GB"/>
        </w:rPr>
      </w:pPr>
      <w:r>
        <w:rPr>
          <w:noProof/>
        </w:rPr>
        <w:t>6.2.3.3.2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_Toc130823931 \h </w:instrText>
      </w:r>
      <w:r>
        <w:rPr>
          <w:noProof/>
        </w:rPr>
      </w:r>
      <w:r>
        <w:rPr>
          <w:noProof/>
        </w:rPr>
        <w:fldChar w:fldCharType="separate"/>
      </w:r>
      <w:r>
        <w:rPr>
          <w:noProof/>
        </w:rPr>
        <w:t>181</w:t>
      </w:r>
      <w:r>
        <w:rPr>
          <w:noProof/>
        </w:rPr>
        <w:fldChar w:fldCharType="end"/>
      </w:r>
    </w:p>
    <w:p w14:paraId="35CC5B03" w14:textId="344BCA48" w:rsidR="006F5F20" w:rsidRDefault="006F5F20">
      <w:pPr>
        <w:pStyle w:val="TOC5"/>
        <w:rPr>
          <w:rFonts w:asciiTheme="minorHAnsi" w:eastAsiaTheme="minorEastAsia" w:hAnsiTheme="minorHAnsi" w:cstheme="minorBidi"/>
          <w:noProof/>
          <w:sz w:val="22"/>
          <w:szCs w:val="22"/>
          <w:lang w:eastAsia="en-GB"/>
        </w:rPr>
      </w:pPr>
      <w:r>
        <w:rPr>
          <w:noProof/>
        </w:rPr>
        <w:t>6.2.3.3.3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_Toc130823932 \h </w:instrText>
      </w:r>
      <w:r>
        <w:rPr>
          <w:noProof/>
        </w:rPr>
      </w:r>
      <w:r>
        <w:rPr>
          <w:noProof/>
        </w:rPr>
        <w:fldChar w:fldCharType="separate"/>
      </w:r>
      <w:r>
        <w:rPr>
          <w:noProof/>
        </w:rPr>
        <w:t>181</w:t>
      </w:r>
      <w:r>
        <w:rPr>
          <w:noProof/>
        </w:rPr>
        <w:fldChar w:fldCharType="end"/>
      </w:r>
    </w:p>
    <w:p w14:paraId="7BCC47FF" w14:textId="4295CE6A" w:rsidR="006F5F20" w:rsidRDefault="006F5F20">
      <w:pPr>
        <w:pStyle w:val="TOC6"/>
        <w:rPr>
          <w:rFonts w:asciiTheme="minorHAnsi" w:eastAsiaTheme="minorEastAsia" w:hAnsiTheme="minorHAnsi" w:cstheme="minorBidi"/>
          <w:noProof/>
          <w:sz w:val="22"/>
          <w:szCs w:val="22"/>
          <w:lang w:eastAsia="en-GB"/>
        </w:rPr>
      </w:pPr>
      <w:r>
        <w:rPr>
          <w:noProof/>
        </w:rPr>
        <w:t>6.2.3.3.3.1</w:t>
      </w:r>
      <w:r>
        <w:rPr>
          <w:rFonts w:asciiTheme="minorHAnsi" w:eastAsiaTheme="minorEastAsia" w:hAnsiTheme="minorHAnsi" w:cstheme="minorBidi"/>
          <w:noProof/>
          <w:sz w:val="22"/>
          <w:szCs w:val="22"/>
          <w:lang w:eastAsia="en-GB"/>
        </w:rPr>
        <w:tab/>
      </w:r>
      <w:r>
        <w:rPr>
          <w:noProof/>
        </w:rPr>
        <w:t>PATCH</w:t>
      </w:r>
      <w:r>
        <w:rPr>
          <w:noProof/>
        </w:rPr>
        <w:tab/>
      </w:r>
      <w:r>
        <w:rPr>
          <w:noProof/>
        </w:rPr>
        <w:fldChar w:fldCharType="begin" w:fldLock="1"/>
      </w:r>
      <w:r>
        <w:rPr>
          <w:noProof/>
        </w:rPr>
        <w:instrText xml:space="preserve"> PAGEREF _Toc130823933 \h </w:instrText>
      </w:r>
      <w:r>
        <w:rPr>
          <w:noProof/>
        </w:rPr>
      </w:r>
      <w:r>
        <w:rPr>
          <w:noProof/>
        </w:rPr>
        <w:fldChar w:fldCharType="separate"/>
      </w:r>
      <w:r>
        <w:rPr>
          <w:noProof/>
        </w:rPr>
        <w:t>181</w:t>
      </w:r>
      <w:r>
        <w:rPr>
          <w:noProof/>
        </w:rPr>
        <w:fldChar w:fldCharType="end"/>
      </w:r>
    </w:p>
    <w:p w14:paraId="66F2ED88" w14:textId="33C34359" w:rsidR="006F5F20" w:rsidRDefault="006F5F20">
      <w:pPr>
        <w:pStyle w:val="TOC6"/>
        <w:rPr>
          <w:rFonts w:asciiTheme="minorHAnsi" w:eastAsiaTheme="minorEastAsia" w:hAnsiTheme="minorHAnsi" w:cstheme="minorBidi"/>
          <w:noProof/>
          <w:sz w:val="22"/>
          <w:szCs w:val="22"/>
          <w:lang w:eastAsia="en-GB"/>
        </w:rPr>
      </w:pPr>
      <w:r>
        <w:rPr>
          <w:noProof/>
        </w:rPr>
        <w:t>6.2.3.3.3.2</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_Toc130823934 \h </w:instrText>
      </w:r>
      <w:r>
        <w:rPr>
          <w:noProof/>
        </w:rPr>
      </w:r>
      <w:r>
        <w:rPr>
          <w:noProof/>
        </w:rPr>
        <w:fldChar w:fldCharType="separate"/>
      </w:r>
      <w:r>
        <w:rPr>
          <w:noProof/>
        </w:rPr>
        <w:t>182</w:t>
      </w:r>
      <w:r>
        <w:rPr>
          <w:noProof/>
        </w:rPr>
        <w:fldChar w:fldCharType="end"/>
      </w:r>
    </w:p>
    <w:p w14:paraId="108F69D4" w14:textId="25908D58" w:rsidR="006F5F20" w:rsidRDefault="006F5F20">
      <w:pPr>
        <w:pStyle w:val="TOC5"/>
        <w:rPr>
          <w:rFonts w:asciiTheme="minorHAnsi" w:eastAsiaTheme="minorEastAsia" w:hAnsiTheme="minorHAnsi" w:cstheme="minorBidi"/>
          <w:noProof/>
          <w:sz w:val="22"/>
          <w:szCs w:val="22"/>
          <w:lang w:eastAsia="en-GB"/>
        </w:rPr>
      </w:pPr>
      <w:r>
        <w:rPr>
          <w:noProof/>
        </w:rPr>
        <w:t>6.2.3.3.4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_Toc130823935 \h </w:instrText>
      </w:r>
      <w:r>
        <w:rPr>
          <w:noProof/>
        </w:rPr>
      </w:r>
      <w:r>
        <w:rPr>
          <w:noProof/>
        </w:rPr>
        <w:fldChar w:fldCharType="separate"/>
      </w:r>
      <w:r>
        <w:rPr>
          <w:noProof/>
        </w:rPr>
        <w:t>183</w:t>
      </w:r>
      <w:r>
        <w:rPr>
          <w:noProof/>
        </w:rPr>
        <w:fldChar w:fldCharType="end"/>
      </w:r>
    </w:p>
    <w:p w14:paraId="68DBA14F" w14:textId="636AA5F3" w:rsidR="006F5F20" w:rsidRDefault="006F5F20">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_Toc130823936 \h </w:instrText>
      </w:r>
      <w:r>
        <w:rPr>
          <w:noProof/>
        </w:rPr>
      </w:r>
      <w:r>
        <w:rPr>
          <w:noProof/>
        </w:rPr>
        <w:fldChar w:fldCharType="separate"/>
      </w:r>
      <w:r>
        <w:rPr>
          <w:noProof/>
        </w:rPr>
        <w:t>184</w:t>
      </w:r>
      <w:r>
        <w:rPr>
          <w:noProof/>
        </w:rPr>
        <w:fldChar w:fldCharType="end"/>
      </w:r>
    </w:p>
    <w:p w14:paraId="4CC855D9" w14:textId="343F8232" w:rsidR="006F5F20" w:rsidRDefault="006F5F20">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_Toc130823937 \h </w:instrText>
      </w:r>
      <w:r>
        <w:rPr>
          <w:noProof/>
        </w:rPr>
      </w:r>
      <w:r>
        <w:rPr>
          <w:noProof/>
        </w:rPr>
        <w:fldChar w:fldCharType="separate"/>
      </w:r>
      <w:r>
        <w:rPr>
          <w:noProof/>
        </w:rPr>
        <w:t>184</w:t>
      </w:r>
      <w:r>
        <w:rPr>
          <w:noProof/>
        </w:rPr>
        <w:fldChar w:fldCharType="end"/>
      </w:r>
    </w:p>
    <w:p w14:paraId="3C92533A" w14:textId="3C10556F" w:rsidR="006F5F20" w:rsidRDefault="006F5F20">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_Toc130823938 \h </w:instrText>
      </w:r>
      <w:r>
        <w:rPr>
          <w:noProof/>
        </w:rPr>
      </w:r>
      <w:r>
        <w:rPr>
          <w:noProof/>
        </w:rPr>
        <w:fldChar w:fldCharType="separate"/>
      </w:r>
      <w:r>
        <w:rPr>
          <w:noProof/>
        </w:rPr>
        <w:t>184</w:t>
      </w:r>
      <w:r>
        <w:rPr>
          <w:noProof/>
        </w:rPr>
        <w:fldChar w:fldCharType="end"/>
      </w:r>
    </w:p>
    <w:p w14:paraId="548FB967" w14:textId="736E33B4" w:rsidR="006F5F20" w:rsidRDefault="006F5F20">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AMF Event Notification</w:t>
      </w:r>
      <w:r>
        <w:rPr>
          <w:noProof/>
        </w:rPr>
        <w:tab/>
      </w:r>
      <w:r>
        <w:rPr>
          <w:noProof/>
        </w:rPr>
        <w:fldChar w:fldCharType="begin" w:fldLock="1"/>
      </w:r>
      <w:r>
        <w:rPr>
          <w:noProof/>
        </w:rPr>
        <w:instrText xml:space="preserve"> PAGEREF _Toc130823939 \h </w:instrText>
      </w:r>
      <w:r>
        <w:rPr>
          <w:noProof/>
        </w:rPr>
      </w:r>
      <w:r>
        <w:rPr>
          <w:noProof/>
        </w:rPr>
        <w:fldChar w:fldCharType="separate"/>
      </w:r>
      <w:r>
        <w:rPr>
          <w:noProof/>
        </w:rPr>
        <w:t>184</w:t>
      </w:r>
      <w:r>
        <w:rPr>
          <w:noProof/>
        </w:rPr>
        <w:fldChar w:fldCharType="end"/>
      </w:r>
    </w:p>
    <w:p w14:paraId="28C87C63" w14:textId="10B2C157" w:rsidR="006F5F20" w:rsidRDefault="006F5F20">
      <w:pPr>
        <w:pStyle w:val="TOC5"/>
        <w:rPr>
          <w:rFonts w:asciiTheme="minorHAnsi" w:eastAsiaTheme="minorEastAsia" w:hAnsiTheme="minorHAnsi" w:cstheme="minorBidi"/>
          <w:noProof/>
          <w:sz w:val="22"/>
          <w:szCs w:val="22"/>
          <w:lang w:eastAsia="en-GB"/>
        </w:rPr>
      </w:pPr>
      <w:r>
        <w:rPr>
          <w:noProof/>
        </w:rPr>
        <w:t>6.2.5.2.1</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_Toc130823940 \h </w:instrText>
      </w:r>
      <w:r>
        <w:rPr>
          <w:noProof/>
        </w:rPr>
      </w:r>
      <w:r>
        <w:rPr>
          <w:noProof/>
        </w:rPr>
        <w:fldChar w:fldCharType="separate"/>
      </w:r>
      <w:r>
        <w:rPr>
          <w:noProof/>
        </w:rPr>
        <w:t>184</w:t>
      </w:r>
      <w:r>
        <w:rPr>
          <w:noProof/>
        </w:rPr>
        <w:fldChar w:fldCharType="end"/>
      </w:r>
    </w:p>
    <w:p w14:paraId="2E589EE2" w14:textId="382DC15E" w:rsidR="006F5F20" w:rsidRDefault="006F5F20">
      <w:pPr>
        <w:pStyle w:val="TOC5"/>
        <w:rPr>
          <w:rFonts w:asciiTheme="minorHAnsi" w:eastAsiaTheme="minorEastAsia" w:hAnsiTheme="minorHAnsi" w:cstheme="minorBidi"/>
          <w:noProof/>
          <w:sz w:val="22"/>
          <w:szCs w:val="22"/>
          <w:lang w:eastAsia="en-GB"/>
        </w:rPr>
      </w:pPr>
      <w:r>
        <w:rPr>
          <w:noProof/>
        </w:rPr>
        <w:t>6.2.5.2.3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_Toc130823941 \h </w:instrText>
      </w:r>
      <w:r>
        <w:rPr>
          <w:noProof/>
        </w:rPr>
      </w:r>
      <w:r>
        <w:rPr>
          <w:noProof/>
        </w:rPr>
        <w:fldChar w:fldCharType="separate"/>
      </w:r>
      <w:r>
        <w:rPr>
          <w:noProof/>
        </w:rPr>
        <w:t>184</w:t>
      </w:r>
      <w:r>
        <w:rPr>
          <w:noProof/>
        </w:rPr>
        <w:fldChar w:fldCharType="end"/>
      </w:r>
    </w:p>
    <w:p w14:paraId="18D4116E" w14:textId="71270075" w:rsidR="006F5F20" w:rsidRDefault="006F5F20">
      <w:pPr>
        <w:pStyle w:val="TOC6"/>
        <w:rPr>
          <w:rFonts w:asciiTheme="minorHAnsi" w:eastAsiaTheme="minorEastAsia" w:hAnsiTheme="minorHAnsi" w:cstheme="minorBidi"/>
          <w:noProof/>
          <w:sz w:val="22"/>
          <w:szCs w:val="22"/>
          <w:lang w:eastAsia="en-GB"/>
        </w:rPr>
      </w:pPr>
      <w:r>
        <w:rPr>
          <w:noProof/>
        </w:rPr>
        <w:t>6.2.5.2.3.1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_Toc130823942 \h </w:instrText>
      </w:r>
      <w:r>
        <w:rPr>
          <w:noProof/>
        </w:rPr>
      </w:r>
      <w:r>
        <w:rPr>
          <w:noProof/>
        </w:rPr>
        <w:fldChar w:fldCharType="separate"/>
      </w:r>
      <w:r>
        <w:rPr>
          <w:noProof/>
        </w:rPr>
        <w:t>184</w:t>
      </w:r>
      <w:r>
        <w:rPr>
          <w:noProof/>
        </w:rPr>
        <w:fldChar w:fldCharType="end"/>
      </w:r>
    </w:p>
    <w:p w14:paraId="1AAD6DD3" w14:textId="642DF690" w:rsidR="006F5F20" w:rsidRDefault="006F5F20">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_Toc130823943 \h </w:instrText>
      </w:r>
      <w:r>
        <w:rPr>
          <w:noProof/>
        </w:rPr>
      </w:r>
      <w:r>
        <w:rPr>
          <w:noProof/>
        </w:rPr>
        <w:fldChar w:fldCharType="separate"/>
      </w:r>
      <w:r>
        <w:rPr>
          <w:noProof/>
        </w:rPr>
        <w:t>185</w:t>
      </w:r>
      <w:r>
        <w:rPr>
          <w:noProof/>
        </w:rPr>
        <w:fldChar w:fldCharType="end"/>
      </w:r>
    </w:p>
    <w:p w14:paraId="0A5AE85C" w14:textId="1FE22E12" w:rsidR="006F5F20" w:rsidRDefault="006F5F20">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_Toc130823944 \h </w:instrText>
      </w:r>
      <w:r>
        <w:rPr>
          <w:noProof/>
        </w:rPr>
      </w:r>
      <w:r>
        <w:rPr>
          <w:noProof/>
        </w:rPr>
        <w:fldChar w:fldCharType="separate"/>
      </w:r>
      <w:r>
        <w:rPr>
          <w:noProof/>
        </w:rPr>
        <w:t>185</w:t>
      </w:r>
      <w:r>
        <w:rPr>
          <w:noProof/>
        </w:rPr>
        <w:fldChar w:fldCharType="end"/>
      </w:r>
    </w:p>
    <w:p w14:paraId="5C90C772" w14:textId="00DB8CCA" w:rsidR="006F5F20" w:rsidRDefault="006F5F20">
      <w:pPr>
        <w:pStyle w:val="TOC4"/>
        <w:rPr>
          <w:rFonts w:asciiTheme="minorHAnsi" w:eastAsiaTheme="minorEastAsia" w:hAnsiTheme="minorHAnsi" w:cstheme="minorBidi"/>
          <w:noProof/>
          <w:sz w:val="22"/>
          <w:szCs w:val="22"/>
          <w:lang w:eastAsia="en-GB"/>
        </w:rPr>
      </w:pPr>
      <w:r w:rsidRPr="000F1CEA">
        <w:rPr>
          <w:noProof/>
          <w:lang w:val="en-US"/>
        </w:rPr>
        <w:t>6.2.6.2</w:t>
      </w:r>
      <w:r>
        <w:rPr>
          <w:rFonts w:asciiTheme="minorHAnsi" w:eastAsiaTheme="minorEastAsia" w:hAnsiTheme="minorHAnsi" w:cstheme="minorBidi"/>
          <w:noProof/>
          <w:sz w:val="22"/>
          <w:szCs w:val="22"/>
          <w:lang w:eastAsia="en-GB"/>
        </w:rPr>
        <w:tab/>
      </w:r>
      <w:r w:rsidRPr="000F1CEA">
        <w:rPr>
          <w:noProof/>
          <w:lang w:val="en-US"/>
        </w:rPr>
        <w:t>Structured data types</w:t>
      </w:r>
      <w:r>
        <w:rPr>
          <w:noProof/>
        </w:rPr>
        <w:tab/>
      </w:r>
      <w:r>
        <w:rPr>
          <w:noProof/>
        </w:rPr>
        <w:fldChar w:fldCharType="begin" w:fldLock="1"/>
      </w:r>
      <w:r>
        <w:rPr>
          <w:noProof/>
        </w:rPr>
        <w:instrText xml:space="preserve"> PAGEREF _Toc130823945 \h </w:instrText>
      </w:r>
      <w:r>
        <w:rPr>
          <w:noProof/>
        </w:rPr>
      </w:r>
      <w:r>
        <w:rPr>
          <w:noProof/>
        </w:rPr>
        <w:fldChar w:fldCharType="separate"/>
      </w:r>
      <w:r>
        <w:rPr>
          <w:noProof/>
        </w:rPr>
        <w:t>187</w:t>
      </w:r>
      <w:r>
        <w:rPr>
          <w:noProof/>
        </w:rPr>
        <w:fldChar w:fldCharType="end"/>
      </w:r>
    </w:p>
    <w:p w14:paraId="394038D5" w14:textId="150C7FE4" w:rsidR="006F5F20" w:rsidRDefault="006F5F20">
      <w:pPr>
        <w:pStyle w:val="TOC5"/>
        <w:rPr>
          <w:rFonts w:asciiTheme="minorHAnsi" w:eastAsiaTheme="minorEastAsia" w:hAnsiTheme="minorHAnsi" w:cstheme="minorBidi"/>
          <w:noProof/>
          <w:sz w:val="22"/>
          <w:szCs w:val="22"/>
          <w:lang w:eastAsia="en-GB"/>
        </w:rPr>
      </w:pPr>
      <w:r>
        <w:rPr>
          <w:noProof/>
        </w:rPr>
        <w:t>6.2.6.2.1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_Toc130823946 \h </w:instrText>
      </w:r>
      <w:r>
        <w:rPr>
          <w:noProof/>
        </w:rPr>
      </w:r>
      <w:r>
        <w:rPr>
          <w:noProof/>
        </w:rPr>
        <w:fldChar w:fldCharType="separate"/>
      </w:r>
      <w:r>
        <w:rPr>
          <w:noProof/>
        </w:rPr>
        <w:t>187</w:t>
      </w:r>
      <w:r>
        <w:rPr>
          <w:noProof/>
        </w:rPr>
        <w:fldChar w:fldCharType="end"/>
      </w:r>
    </w:p>
    <w:p w14:paraId="6FD103BD" w14:textId="3AAB7B2B" w:rsidR="006F5F20" w:rsidRDefault="006F5F20">
      <w:pPr>
        <w:pStyle w:val="TOC5"/>
        <w:rPr>
          <w:rFonts w:asciiTheme="minorHAnsi" w:eastAsiaTheme="minorEastAsia" w:hAnsiTheme="minorHAnsi" w:cstheme="minorBidi"/>
          <w:noProof/>
          <w:sz w:val="22"/>
          <w:szCs w:val="22"/>
          <w:lang w:eastAsia="en-GB"/>
        </w:rPr>
      </w:pPr>
      <w:r>
        <w:rPr>
          <w:noProof/>
        </w:rPr>
        <w:t>6.2.6.2.2</w:t>
      </w:r>
      <w:r>
        <w:rPr>
          <w:rFonts w:asciiTheme="minorHAnsi" w:eastAsiaTheme="minorEastAsia" w:hAnsiTheme="minorHAnsi" w:cstheme="minorBidi"/>
          <w:noProof/>
          <w:sz w:val="22"/>
          <w:szCs w:val="22"/>
          <w:lang w:eastAsia="en-GB"/>
        </w:rPr>
        <w:tab/>
      </w:r>
      <w:r>
        <w:rPr>
          <w:noProof/>
        </w:rPr>
        <w:t>Type: AmfEventSubscription</w:t>
      </w:r>
      <w:r>
        <w:rPr>
          <w:noProof/>
        </w:rPr>
        <w:tab/>
      </w:r>
      <w:r>
        <w:rPr>
          <w:noProof/>
        </w:rPr>
        <w:fldChar w:fldCharType="begin" w:fldLock="1"/>
      </w:r>
      <w:r>
        <w:rPr>
          <w:noProof/>
        </w:rPr>
        <w:instrText xml:space="preserve"> PAGEREF _Toc130823947 \h </w:instrText>
      </w:r>
      <w:r>
        <w:rPr>
          <w:noProof/>
        </w:rPr>
      </w:r>
      <w:r>
        <w:rPr>
          <w:noProof/>
        </w:rPr>
        <w:fldChar w:fldCharType="separate"/>
      </w:r>
      <w:r>
        <w:rPr>
          <w:noProof/>
        </w:rPr>
        <w:t>188</w:t>
      </w:r>
      <w:r>
        <w:rPr>
          <w:noProof/>
        </w:rPr>
        <w:fldChar w:fldCharType="end"/>
      </w:r>
    </w:p>
    <w:p w14:paraId="40896AFD" w14:textId="72133595" w:rsidR="006F5F20" w:rsidRDefault="006F5F20">
      <w:pPr>
        <w:pStyle w:val="TOC5"/>
        <w:rPr>
          <w:rFonts w:asciiTheme="minorHAnsi" w:eastAsiaTheme="minorEastAsia" w:hAnsiTheme="minorHAnsi" w:cstheme="minorBidi"/>
          <w:noProof/>
          <w:sz w:val="22"/>
          <w:szCs w:val="22"/>
          <w:lang w:eastAsia="en-GB"/>
        </w:rPr>
      </w:pPr>
      <w:r>
        <w:rPr>
          <w:noProof/>
        </w:rPr>
        <w:t>6.2.6.2.3</w:t>
      </w:r>
      <w:r>
        <w:rPr>
          <w:rFonts w:asciiTheme="minorHAnsi" w:eastAsiaTheme="minorEastAsia" w:hAnsiTheme="minorHAnsi" w:cstheme="minorBidi"/>
          <w:noProof/>
          <w:sz w:val="22"/>
          <w:szCs w:val="22"/>
          <w:lang w:eastAsia="en-GB"/>
        </w:rPr>
        <w:tab/>
      </w:r>
      <w:r>
        <w:rPr>
          <w:noProof/>
        </w:rPr>
        <w:t>Type: AmfEvent</w:t>
      </w:r>
      <w:r>
        <w:rPr>
          <w:noProof/>
        </w:rPr>
        <w:tab/>
      </w:r>
      <w:r>
        <w:rPr>
          <w:noProof/>
        </w:rPr>
        <w:fldChar w:fldCharType="begin" w:fldLock="1"/>
      </w:r>
      <w:r>
        <w:rPr>
          <w:noProof/>
        </w:rPr>
        <w:instrText xml:space="preserve"> PAGEREF _Toc130823948 \h </w:instrText>
      </w:r>
      <w:r>
        <w:rPr>
          <w:noProof/>
        </w:rPr>
      </w:r>
      <w:r>
        <w:rPr>
          <w:noProof/>
        </w:rPr>
        <w:fldChar w:fldCharType="separate"/>
      </w:r>
      <w:r>
        <w:rPr>
          <w:noProof/>
        </w:rPr>
        <w:t>190</w:t>
      </w:r>
      <w:r>
        <w:rPr>
          <w:noProof/>
        </w:rPr>
        <w:fldChar w:fldCharType="end"/>
      </w:r>
    </w:p>
    <w:p w14:paraId="72DA332A" w14:textId="7DE7E4E0" w:rsidR="006F5F20" w:rsidRDefault="006F5F20">
      <w:pPr>
        <w:pStyle w:val="TOC5"/>
        <w:rPr>
          <w:rFonts w:asciiTheme="minorHAnsi" w:eastAsiaTheme="minorEastAsia" w:hAnsiTheme="minorHAnsi" w:cstheme="minorBidi"/>
          <w:noProof/>
          <w:sz w:val="22"/>
          <w:szCs w:val="22"/>
          <w:lang w:eastAsia="en-GB"/>
        </w:rPr>
      </w:pPr>
      <w:r>
        <w:rPr>
          <w:noProof/>
        </w:rPr>
        <w:t>6.2.6.2.4</w:t>
      </w:r>
      <w:r>
        <w:rPr>
          <w:rFonts w:asciiTheme="minorHAnsi" w:eastAsiaTheme="minorEastAsia" w:hAnsiTheme="minorHAnsi" w:cstheme="minorBidi"/>
          <w:noProof/>
          <w:sz w:val="22"/>
          <w:szCs w:val="22"/>
          <w:lang w:eastAsia="en-GB"/>
        </w:rPr>
        <w:tab/>
      </w:r>
      <w:r>
        <w:rPr>
          <w:noProof/>
        </w:rPr>
        <w:t>Type: AmfEventNotification</w:t>
      </w:r>
      <w:r>
        <w:rPr>
          <w:noProof/>
        </w:rPr>
        <w:tab/>
      </w:r>
      <w:r>
        <w:rPr>
          <w:noProof/>
        </w:rPr>
        <w:fldChar w:fldCharType="begin" w:fldLock="1"/>
      </w:r>
      <w:r>
        <w:rPr>
          <w:noProof/>
        </w:rPr>
        <w:instrText xml:space="preserve"> PAGEREF _Toc130823949 \h </w:instrText>
      </w:r>
      <w:r>
        <w:rPr>
          <w:noProof/>
        </w:rPr>
      </w:r>
      <w:r>
        <w:rPr>
          <w:noProof/>
        </w:rPr>
        <w:fldChar w:fldCharType="separate"/>
      </w:r>
      <w:r>
        <w:rPr>
          <w:noProof/>
        </w:rPr>
        <w:t>193</w:t>
      </w:r>
      <w:r>
        <w:rPr>
          <w:noProof/>
        </w:rPr>
        <w:fldChar w:fldCharType="end"/>
      </w:r>
    </w:p>
    <w:p w14:paraId="37E9C87F" w14:textId="0C41DD03" w:rsidR="006F5F20" w:rsidRDefault="006F5F20">
      <w:pPr>
        <w:pStyle w:val="TOC5"/>
        <w:rPr>
          <w:rFonts w:asciiTheme="minorHAnsi" w:eastAsiaTheme="minorEastAsia" w:hAnsiTheme="minorHAnsi" w:cstheme="minorBidi"/>
          <w:noProof/>
          <w:sz w:val="22"/>
          <w:szCs w:val="22"/>
          <w:lang w:eastAsia="en-GB"/>
        </w:rPr>
      </w:pPr>
      <w:r>
        <w:rPr>
          <w:noProof/>
        </w:rPr>
        <w:t>6.2.6.2.5</w:t>
      </w:r>
      <w:r>
        <w:rPr>
          <w:rFonts w:asciiTheme="minorHAnsi" w:eastAsiaTheme="minorEastAsia" w:hAnsiTheme="minorHAnsi" w:cstheme="minorBidi"/>
          <w:noProof/>
          <w:sz w:val="22"/>
          <w:szCs w:val="22"/>
          <w:lang w:eastAsia="en-GB"/>
        </w:rPr>
        <w:tab/>
      </w:r>
      <w:r>
        <w:rPr>
          <w:noProof/>
        </w:rPr>
        <w:t>Type: AmfEventReport</w:t>
      </w:r>
      <w:r>
        <w:rPr>
          <w:noProof/>
        </w:rPr>
        <w:tab/>
      </w:r>
      <w:r>
        <w:rPr>
          <w:noProof/>
        </w:rPr>
        <w:fldChar w:fldCharType="begin" w:fldLock="1"/>
      </w:r>
      <w:r>
        <w:rPr>
          <w:noProof/>
        </w:rPr>
        <w:instrText xml:space="preserve"> PAGEREF _Toc130823950 \h </w:instrText>
      </w:r>
      <w:r>
        <w:rPr>
          <w:noProof/>
        </w:rPr>
      </w:r>
      <w:r>
        <w:rPr>
          <w:noProof/>
        </w:rPr>
        <w:fldChar w:fldCharType="separate"/>
      </w:r>
      <w:r>
        <w:rPr>
          <w:noProof/>
        </w:rPr>
        <w:t>194</w:t>
      </w:r>
      <w:r>
        <w:rPr>
          <w:noProof/>
        </w:rPr>
        <w:fldChar w:fldCharType="end"/>
      </w:r>
    </w:p>
    <w:p w14:paraId="1EBD7BE4" w14:textId="05503503" w:rsidR="006F5F20" w:rsidRDefault="006F5F20">
      <w:pPr>
        <w:pStyle w:val="TOC5"/>
        <w:rPr>
          <w:rFonts w:asciiTheme="minorHAnsi" w:eastAsiaTheme="minorEastAsia" w:hAnsiTheme="minorHAnsi" w:cstheme="minorBidi"/>
          <w:noProof/>
          <w:sz w:val="22"/>
          <w:szCs w:val="22"/>
          <w:lang w:eastAsia="en-GB"/>
        </w:rPr>
      </w:pPr>
      <w:r>
        <w:rPr>
          <w:noProof/>
        </w:rPr>
        <w:t>6.2.6.2.6</w:t>
      </w:r>
      <w:r>
        <w:rPr>
          <w:rFonts w:asciiTheme="minorHAnsi" w:eastAsiaTheme="minorEastAsia" w:hAnsiTheme="minorHAnsi" w:cstheme="minorBidi"/>
          <w:noProof/>
          <w:sz w:val="22"/>
          <w:szCs w:val="22"/>
          <w:lang w:eastAsia="en-GB"/>
        </w:rPr>
        <w:tab/>
      </w:r>
      <w:r>
        <w:rPr>
          <w:noProof/>
        </w:rPr>
        <w:t>Type: AmfEventMode</w:t>
      </w:r>
      <w:r>
        <w:rPr>
          <w:noProof/>
        </w:rPr>
        <w:tab/>
      </w:r>
      <w:r>
        <w:rPr>
          <w:noProof/>
        </w:rPr>
        <w:fldChar w:fldCharType="begin" w:fldLock="1"/>
      </w:r>
      <w:r>
        <w:rPr>
          <w:noProof/>
        </w:rPr>
        <w:instrText xml:space="preserve"> PAGEREF _Toc130823951 \h </w:instrText>
      </w:r>
      <w:r>
        <w:rPr>
          <w:noProof/>
        </w:rPr>
      </w:r>
      <w:r>
        <w:rPr>
          <w:noProof/>
        </w:rPr>
        <w:fldChar w:fldCharType="separate"/>
      </w:r>
      <w:r>
        <w:rPr>
          <w:noProof/>
        </w:rPr>
        <w:t>198</w:t>
      </w:r>
      <w:r>
        <w:rPr>
          <w:noProof/>
        </w:rPr>
        <w:fldChar w:fldCharType="end"/>
      </w:r>
    </w:p>
    <w:p w14:paraId="6646A5CE" w14:textId="701E1129" w:rsidR="006F5F20" w:rsidRDefault="006F5F20">
      <w:pPr>
        <w:pStyle w:val="TOC5"/>
        <w:rPr>
          <w:rFonts w:asciiTheme="minorHAnsi" w:eastAsiaTheme="minorEastAsia" w:hAnsiTheme="minorHAnsi" w:cstheme="minorBidi"/>
          <w:noProof/>
          <w:sz w:val="22"/>
          <w:szCs w:val="22"/>
          <w:lang w:eastAsia="en-GB"/>
        </w:rPr>
      </w:pPr>
      <w:r>
        <w:rPr>
          <w:noProof/>
        </w:rPr>
        <w:t>6.2.6.2.7</w:t>
      </w:r>
      <w:r>
        <w:rPr>
          <w:rFonts w:asciiTheme="minorHAnsi" w:eastAsiaTheme="minorEastAsia" w:hAnsiTheme="minorHAnsi" w:cstheme="minorBidi"/>
          <w:noProof/>
          <w:sz w:val="22"/>
          <w:szCs w:val="22"/>
          <w:lang w:eastAsia="en-GB"/>
        </w:rPr>
        <w:tab/>
      </w:r>
      <w:r>
        <w:rPr>
          <w:noProof/>
        </w:rPr>
        <w:t>Type: AmfEventState</w:t>
      </w:r>
      <w:r>
        <w:rPr>
          <w:noProof/>
        </w:rPr>
        <w:tab/>
      </w:r>
      <w:r>
        <w:rPr>
          <w:noProof/>
        </w:rPr>
        <w:fldChar w:fldCharType="begin" w:fldLock="1"/>
      </w:r>
      <w:r>
        <w:rPr>
          <w:noProof/>
        </w:rPr>
        <w:instrText xml:space="preserve"> PAGEREF _Toc130823952 \h </w:instrText>
      </w:r>
      <w:r>
        <w:rPr>
          <w:noProof/>
        </w:rPr>
      </w:r>
      <w:r>
        <w:rPr>
          <w:noProof/>
        </w:rPr>
        <w:fldChar w:fldCharType="separate"/>
      </w:r>
      <w:r>
        <w:rPr>
          <w:noProof/>
        </w:rPr>
        <w:t>199</w:t>
      </w:r>
      <w:r>
        <w:rPr>
          <w:noProof/>
        </w:rPr>
        <w:fldChar w:fldCharType="end"/>
      </w:r>
    </w:p>
    <w:p w14:paraId="3F53B0B8" w14:textId="45BA0211" w:rsidR="006F5F20" w:rsidRDefault="006F5F20">
      <w:pPr>
        <w:pStyle w:val="TOC5"/>
        <w:rPr>
          <w:rFonts w:asciiTheme="minorHAnsi" w:eastAsiaTheme="minorEastAsia" w:hAnsiTheme="minorHAnsi" w:cstheme="minorBidi"/>
          <w:noProof/>
          <w:sz w:val="22"/>
          <w:szCs w:val="22"/>
          <w:lang w:eastAsia="en-GB"/>
        </w:rPr>
      </w:pPr>
      <w:r>
        <w:rPr>
          <w:noProof/>
        </w:rPr>
        <w:t>6.2.6.2.8</w:t>
      </w:r>
      <w:r>
        <w:rPr>
          <w:rFonts w:asciiTheme="minorHAnsi" w:eastAsiaTheme="minorEastAsia" w:hAnsiTheme="minorHAnsi" w:cstheme="minorBidi"/>
          <w:noProof/>
          <w:sz w:val="22"/>
          <w:szCs w:val="22"/>
          <w:lang w:eastAsia="en-GB"/>
        </w:rPr>
        <w:tab/>
      </w:r>
      <w:r>
        <w:rPr>
          <w:noProof/>
        </w:rPr>
        <w:t>Type: RmInfo</w:t>
      </w:r>
      <w:r>
        <w:rPr>
          <w:noProof/>
        </w:rPr>
        <w:tab/>
      </w:r>
      <w:r>
        <w:rPr>
          <w:noProof/>
        </w:rPr>
        <w:fldChar w:fldCharType="begin" w:fldLock="1"/>
      </w:r>
      <w:r>
        <w:rPr>
          <w:noProof/>
        </w:rPr>
        <w:instrText xml:space="preserve"> PAGEREF _Toc130823953 \h </w:instrText>
      </w:r>
      <w:r>
        <w:rPr>
          <w:noProof/>
        </w:rPr>
      </w:r>
      <w:r>
        <w:rPr>
          <w:noProof/>
        </w:rPr>
        <w:fldChar w:fldCharType="separate"/>
      </w:r>
      <w:r>
        <w:rPr>
          <w:noProof/>
        </w:rPr>
        <w:t>199</w:t>
      </w:r>
      <w:r>
        <w:rPr>
          <w:noProof/>
        </w:rPr>
        <w:fldChar w:fldCharType="end"/>
      </w:r>
    </w:p>
    <w:p w14:paraId="08AF575E" w14:textId="56DE5BDC" w:rsidR="006F5F20" w:rsidRDefault="006F5F20">
      <w:pPr>
        <w:pStyle w:val="TOC5"/>
        <w:rPr>
          <w:rFonts w:asciiTheme="minorHAnsi" w:eastAsiaTheme="minorEastAsia" w:hAnsiTheme="minorHAnsi" w:cstheme="minorBidi"/>
          <w:noProof/>
          <w:sz w:val="22"/>
          <w:szCs w:val="22"/>
          <w:lang w:eastAsia="en-GB"/>
        </w:rPr>
      </w:pPr>
      <w:r>
        <w:rPr>
          <w:noProof/>
        </w:rPr>
        <w:t>6.2.6.2.9</w:t>
      </w:r>
      <w:r>
        <w:rPr>
          <w:rFonts w:asciiTheme="minorHAnsi" w:eastAsiaTheme="minorEastAsia" w:hAnsiTheme="minorHAnsi" w:cstheme="minorBidi"/>
          <w:noProof/>
          <w:sz w:val="22"/>
          <w:szCs w:val="22"/>
          <w:lang w:eastAsia="en-GB"/>
        </w:rPr>
        <w:tab/>
      </w:r>
      <w:r>
        <w:rPr>
          <w:noProof/>
        </w:rPr>
        <w:t>Type: CmInfo</w:t>
      </w:r>
      <w:r>
        <w:rPr>
          <w:noProof/>
        </w:rPr>
        <w:tab/>
      </w:r>
      <w:r>
        <w:rPr>
          <w:noProof/>
        </w:rPr>
        <w:fldChar w:fldCharType="begin" w:fldLock="1"/>
      </w:r>
      <w:r>
        <w:rPr>
          <w:noProof/>
        </w:rPr>
        <w:instrText xml:space="preserve"> PAGEREF _Toc130823954 \h </w:instrText>
      </w:r>
      <w:r>
        <w:rPr>
          <w:noProof/>
        </w:rPr>
      </w:r>
      <w:r>
        <w:rPr>
          <w:noProof/>
        </w:rPr>
        <w:fldChar w:fldCharType="separate"/>
      </w:r>
      <w:r>
        <w:rPr>
          <w:noProof/>
        </w:rPr>
        <w:t>199</w:t>
      </w:r>
      <w:r>
        <w:rPr>
          <w:noProof/>
        </w:rPr>
        <w:fldChar w:fldCharType="end"/>
      </w:r>
    </w:p>
    <w:p w14:paraId="49B7606E" w14:textId="4E387727" w:rsidR="006F5F20" w:rsidRDefault="006F5F20">
      <w:pPr>
        <w:pStyle w:val="TOC5"/>
        <w:rPr>
          <w:rFonts w:asciiTheme="minorHAnsi" w:eastAsiaTheme="minorEastAsia" w:hAnsiTheme="minorHAnsi" w:cstheme="minorBidi"/>
          <w:noProof/>
          <w:sz w:val="22"/>
          <w:szCs w:val="22"/>
          <w:lang w:eastAsia="en-GB"/>
        </w:rPr>
      </w:pPr>
      <w:r>
        <w:rPr>
          <w:noProof/>
        </w:rPr>
        <w:t>6.2.6.2.10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_Toc130823955 \h </w:instrText>
      </w:r>
      <w:r>
        <w:rPr>
          <w:noProof/>
        </w:rPr>
      </w:r>
      <w:r>
        <w:rPr>
          <w:noProof/>
        </w:rPr>
        <w:fldChar w:fldCharType="separate"/>
      </w:r>
      <w:r>
        <w:rPr>
          <w:noProof/>
        </w:rPr>
        <w:t>199</w:t>
      </w:r>
      <w:r>
        <w:rPr>
          <w:noProof/>
        </w:rPr>
        <w:fldChar w:fldCharType="end"/>
      </w:r>
    </w:p>
    <w:p w14:paraId="1AFB270B" w14:textId="14FE6343" w:rsidR="006F5F20" w:rsidRDefault="006F5F20">
      <w:pPr>
        <w:pStyle w:val="TOC5"/>
        <w:rPr>
          <w:rFonts w:asciiTheme="minorHAnsi" w:eastAsiaTheme="minorEastAsia" w:hAnsiTheme="minorHAnsi" w:cstheme="minorBidi"/>
          <w:noProof/>
          <w:sz w:val="22"/>
          <w:szCs w:val="22"/>
          <w:lang w:eastAsia="en-GB"/>
        </w:rPr>
      </w:pPr>
      <w:r>
        <w:rPr>
          <w:noProof/>
        </w:rPr>
        <w:t>6.2.6.2.11</w:t>
      </w:r>
      <w:r>
        <w:rPr>
          <w:rFonts w:asciiTheme="minorHAnsi" w:eastAsiaTheme="minorEastAsia" w:hAnsiTheme="minorHAnsi" w:cstheme="minorBidi"/>
          <w:noProof/>
          <w:sz w:val="22"/>
          <w:szCs w:val="22"/>
          <w:lang w:eastAsia="en-GB"/>
        </w:rPr>
        <w:tab/>
      </w:r>
      <w:r>
        <w:rPr>
          <w:noProof/>
        </w:rPr>
        <w:t>Type: CommunicationFailure</w:t>
      </w:r>
      <w:r>
        <w:rPr>
          <w:noProof/>
        </w:rPr>
        <w:tab/>
      </w:r>
      <w:r>
        <w:rPr>
          <w:noProof/>
        </w:rPr>
        <w:fldChar w:fldCharType="begin" w:fldLock="1"/>
      </w:r>
      <w:r>
        <w:rPr>
          <w:noProof/>
        </w:rPr>
        <w:instrText xml:space="preserve"> PAGEREF _Toc130823956 \h </w:instrText>
      </w:r>
      <w:r>
        <w:rPr>
          <w:noProof/>
        </w:rPr>
      </w:r>
      <w:r>
        <w:rPr>
          <w:noProof/>
        </w:rPr>
        <w:fldChar w:fldCharType="separate"/>
      </w:r>
      <w:r>
        <w:rPr>
          <w:noProof/>
        </w:rPr>
        <w:t>199</w:t>
      </w:r>
      <w:r>
        <w:rPr>
          <w:noProof/>
        </w:rPr>
        <w:fldChar w:fldCharType="end"/>
      </w:r>
    </w:p>
    <w:p w14:paraId="3015849F" w14:textId="26F11210" w:rsidR="006F5F20" w:rsidRDefault="006F5F20">
      <w:pPr>
        <w:pStyle w:val="TOC5"/>
        <w:rPr>
          <w:rFonts w:asciiTheme="minorHAnsi" w:eastAsiaTheme="minorEastAsia" w:hAnsiTheme="minorHAnsi" w:cstheme="minorBidi"/>
          <w:noProof/>
          <w:sz w:val="22"/>
          <w:szCs w:val="22"/>
          <w:lang w:eastAsia="en-GB"/>
        </w:rPr>
      </w:pPr>
      <w:r>
        <w:rPr>
          <w:noProof/>
        </w:rPr>
        <w:t>6.2.6.2.12</w:t>
      </w:r>
      <w:r>
        <w:rPr>
          <w:rFonts w:asciiTheme="minorHAnsi" w:eastAsiaTheme="minorEastAsia" w:hAnsiTheme="minorHAnsi" w:cstheme="minorBidi"/>
          <w:noProof/>
          <w:sz w:val="22"/>
          <w:szCs w:val="22"/>
          <w:lang w:eastAsia="en-GB"/>
        </w:rPr>
        <w:tab/>
      </w:r>
      <w:r>
        <w:rPr>
          <w:noProof/>
        </w:rPr>
        <w:t xml:space="preserve">Type: </w:t>
      </w:r>
      <w:r>
        <w:rPr>
          <w:noProof/>
          <w:lang w:eastAsia="zh-CN"/>
        </w:rPr>
        <w:t>AmfCreateEventSubscription</w:t>
      </w:r>
      <w:r>
        <w:rPr>
          <w:noProof/>
        </w:rPr>
        <w:tab/>
      </w:r>
      <w:r>
        <w:rPr>
          <w:noProof/>
        </w:rPr>
        <w:fldChar w:fldCharType="begin" w:fldLock="1"/>
      </w:r>
      <w:r>
        <w:rPr>
          <w:noProof/>
        </w:rPr>
        <w:instrText xml:space="preserve"> PAGEREF _Toc130823957 \h </w:instrText>
      </w:r>
      <w:r>
        <w:rPr>
          <w:noProof/>
        </w:rPr>
      </w:r>
      <w:r>
        <w:rPr>
          <w:noProof/>
        </w:rPr>
        <w:fldChar w:fldCharType="separate"/>
      </w:r>
      <w:r>
        <w:rPr>
          <w:noProof/>
        </w:rPr>
        <w:t>200</w:t>
      </w:r>
      <w:r>
        <w:rPr>
          <w:noProof/>
        </w:rPr>
        <w:fldChar w:fldCharType="end"/>
      </w:r>
    </w:p>
    <w:p w14:paraId="448DA75F" w14:textId="49BF30BB" w:rsidR="006F5F20" w:rsidRDefault="006F5F20">
      <w:pPr>
        <w:pStyle w:val="TOC5"/>
        <w:rPr>
          <w:rFonts w:asciiTheme="minorHAnsi" w:eastAsiaTheme="minorEastAsia" w:hAnsiTheme="minorHAnsi" w:cstheme="minorBidi"/>
          <w:noProof/>
          <w:sz w:val="22"/>
          <w:szCs w:val="22"/>
          <w:lang w:eastAsia="en-GB"/>
        </w:rPr>
      </w:pPr>
      <w:r>
        <w:rPr>
          <w:noProof/>
        </w:rPr>
        <w:t>6.2.6.2.13</w:t>
      </w:r>
      <w:r>
        <w:rPr>
          <w:rFonts w:asciiTheme="minorHAnsi" w:eastAsiaTheme="minorEastAsia" w:hAnsiTheme="minorHAnsi" w:cstheme="minorBidi"/>
          <w:noProof/>
          <w:sz w:val="22"/>
          <w:szCs w:val="22"/>
          <w:lang w:eastAsia="en-GB"/>
        </w:rPr>
        <w:tab/>
      </w:r>
      <w:r>
        <w:rPr>
          <w:noProof/>
        </w:rPr>
        <w:t xml:space="preserve">Type: </w:t>
      </w:r>
      <w:r>
        <w:rPr>
          <w:noProof/>
          <w:lang w:eastAsia="zh-CN"/>
        </w:rPr>
        <w:t>AmfCreatedEventSubscription</w:t>
      </w:r>
      <w:r>
        <w:rPr>
          <w:noProof/>
        </w:rPr>
        <w:tab/>
      </w:r>
      <w:r>
        <w:rPr>
          <w:noProof/>
        </w:rPr>
        <w:fldChar w:fldCharType="begin" w:fldLock="1"/>
      </w:r>
      <w:r>
        <w:rPr>
          <w:noProof/>
        </w:rPr>
        <w:instrText xml:space="preserve"> PAGEREF _Toc130823958 \h </w:instrText>
      </w:r>
      <w:r>
        <w:rPr>
          <w:noProof/>
        </w:rPr>
      </w:r>
      <w:r>
        <w:rPr>
          <w:noProof/>
        </w:rPr>
        <w:fldChar w:fldCharType="separate"/>
      </w:r>
      <w:r>
        <w:rPr>
          <w:noProof/>
        </w:rPr>
        <w:t>200</w:t>
      </w:r>
      <w:r>
        <w:rPr>
          <w:noProof/>
        </w:rPr>
        <w:fldChar w:fldCharType="end"/>
      </w:r>
    </w:p>
    <w:p w14:paraId="095AB8AA" w14:textId="47AD780C" w:rsidR="006F5F20" w:rsidRDefault="006F5F20">
      <w:pPr>
        <w:pStyle w:val="TOC5"/>
        <w:rPr>
          <w:rFonts w:asciiTheme="minorHAnsi" w:eastAsiaTheme="minorEastAsia" w:hAnsiTheme="minorHAnsi" w:cstheme="minorBidi"/>
          <w:noProof/>
          <w:sz w:val="22"/>
          <w:szCs w:val="22"/>
          <w:lang w:eastAsia="en-GB"/>
        </w:rPr>
      </w:pPr>
      <w:r>
        <w:rPr>
          <w:noProof/>
        </w:rPr>
        <w:t>6.2.6.2.14</w:t>
      </w:r>
      <w:r>
        <w:rPr>
          <w:rFonts w:asciiTheme="minorHAnsi" w:eastAsiaTheme="minorEastAsia" w:hAnsiTheme="minorHAnsi" w:cstheme="minorBidi"/>
          <w:noProof/>
          <w:sz w:val="22"/>
          <w:szCs w:val="22"/>
          <w:lang w:eastAsia="en-GB"/>
        </w:rPr>
        <w:tab/>
      </w:r>
      <w:r>
        <w:rPr>
          <w:noProof/>
        </w:rPr>
        <w:t xml:space="preserve">Type: </w:t>
      </w:r>
      <w:r>
        <w:rPr>
          <w:noProof/>
          <w:lang w:eastAsia="zh-CN"/>
        </w:rPr>
        <w:t>AmfUpdateEventSubscriptionItem</w:t>
      </w:r>
      <w:r>
        <w:rPr>
          <w:noProof/>
        </w:rPr>
        <w:tab/>
      </w:r>
      <w:r>
        <w:rPr>
          <w:noProof/>
        </w:rPr>
        <w:fldChar w:fldCharType="begin" w:fldLock="1"/>
      </w:r>
      <w:r>
        <w:rPr>
          <w:noProof/>
        </w:rPr>
        <w:instrText xml:space="preserve"> PAGEREF _Toc130823959 \h </w:instrText>
      </w:r>
      <w:r>
        <w:rPr>
          <w:noProof/>
        </w:rPr>
      </w:r>
      <w:r>
        <w:rPr>
          <w:noProof/>
        </w:rPr>
        <w:fldChar w:fldCharType="separate"/>
      </w:r>
      <w:r>
        <w:rPr>
          <w:noProof/>
        </w:rPr>
        <w:t>201</w:t>
      </w:r>
      <w:r>
        <w:rPr>
          <w:noProof/>
        </w:rPr>
        <w:fldChar w:fldCharType="end"/>
      </w:r>
    </w:p>
    <w:p w14:paraId="786AFA5E" w14:textId="1CDDE262" w:rsidR="006F5F20" w:rsidRDefault="006F5F20">
      <w:pPr>
        <w:pStyle w:val="TOC5"/>
        <w:rPr>
          <w:rFonts w:asciiTheme="minorHAnsi" w:eastAsiaTheme="minorEastAsia" w:hAnsiTheme="minorHAnsi" w:cstheme="minorBidi"/>
          <w:noProof/>
          <w:sz w:val="22"/>
          <w:szCs w:val="22"/>
          <w:lang w:eastAsia="en-GB"/>
        </w:rPr>
      </w:pPr>
      <w:r>
        <w:rPr>
          <w:noProof/>
        </w:rPr>
        <w:t>6.2.6.2.15</w:t>
      </w:r>
      <w:r>
        <w:rPr>
          <w:rFonts w:asciiTheme="minorHAnsi" w:eastAsiaTheme="minorEastAsia" w:hAnsiTheme="minorHAnsi" w:cstheme="minorBidi"/>
          <w:noProof/>
          <w:sz w:val="22"/>
          <w:szCs w:val="22"/>
          <w:lang w:eastAsia="en-GB"/>
        </w:rPr>
        <w:tab/>
      </w:r>
      <w:r>
        <w:rPr>
          <w:noProof/>
        </w:rPr>
        <w:t xml:space="preserve">Type: </w:t>
      </w:r>
      <w:r>
        <w:rPr>
          <w:noProof/>
          <w:lang w:eastAsia="zh-CN"/>
        </w:rPr>
        <w:t>AmfUpdatedEventSubscription</w:t>
      </w:r>
      <w:r>
        <w:rPr>
          <w:noProof/>
        </w:rPr>
        <w:tab/>
      </w:r>
      <w:r>
        <w:rPr>
          <w:noProof/>
        </w:rPr>
        <w:fldChar w:fldCharType="begin" w:fldLock="1"/>
      </w:r>
      <w:r>
        <w:rPr>
          <w:noProof/>
        </w:rPr>
        <w:instrText xml:space="preserve"> PAGEREF _Toc130823960 \h </w:instrText>
      </w:r>
      <w:r>
        <w:rPr>
          <w:noProof/>
        </w:rPr>
      </w:r>
      <w:r>
        <w:rPr>
          <w:noProof/>
        </w:rPr>
        <w:fldChar w:fldCharType="separate"/>
      </w:r>
      <w:r>
        <w:rPr>
          <w:noProof/>
        </w:rPr>
        <w:t>201</w:t>
      </w:r>
      <w:r>
        <w:rPr>
          <w:noProof/>
        </w:rPr>
        <w:fldChar w:fldCharType="end"/>
      </w:r>
    </w:p>
    <w:p w14:paraId="3B13D339" w14:textId="0FD09CC7" w:rsidR="006F5F20" w:rsidRDefault="006F5F20">
      <w:pPr>
        <w:pStyle w:val="TOC5"/>
        <w:rPr>
          <w:rFonts w:asciiTheme="minorHAnsi" w:eastAsiaTheme="minorEastAsia" w:hAnsiTheme="minorHAnsi" w:cstheme="minorBidi"/>
          <w:noProof/>
          <w:sz w:val="22"/>
          <w:szCs w:val="22"/>
          <w:lang w:eastAsia="en-GB"/>
        </w:rPr>
      </w:pPr>
      <w:r>
        <w:rPr>
          <w:noProof/>
        </w:rPr>
        <w:t>6.2.6.2.16</w:t>
      </w:r>
      <w:r>
        <w:rPr>
          <w:rFonts w:asciiTheme="minorHAnsi" w:eastAsiaTheme="minorEastAsia" w:hAnsiTheme="minorHAnsi" w:cstheme="minorBidi"/>
          <w:noProof/>
          <w:sz w:val="22"/>
          <w:szCs w:val="22"/>
          <w:lang w:eastAsia="en-GB"/>
        </w:rPr>
        <w:tab/>
      </w:r>
      <w:r>
        <w:rPr>
          <w:noProof/>
        </w:rPr>
        <w:t xml:space="preserve">Type: </w:t>
      </w:r>
      <w:r>
        <w:rPr>
          <w:noProof/>
          <w:lang w:eastAsia="zh-CN"/>
        </w:rPr>
        <w:t>AmfEventArea</w:t>
      </w:r>
      <w:r>
        <w:rPr>
          <w:noProof/>
        </w:rPr>
        <w:tab/>
      </w:r>
      <w:r>
        <w:rPr>
          <w:noProof/>
        </w:rPr>
        <w:fldChar w:fldCharType="begin" w:fldLock="1"/>
      </w:r>
      <w:r>
        <w:rPr>
          <w:noProof/>
        </w:rPr>
        <w:instrText xml:space="preserve"> PAGEREF _Toc130823961 \h </w:instrText>
      </w:r>
      <w:r>
        <w:rPr>
          <w:noProof/>
        </w:rPr>
      </w:r>
      <w:r>
        <w:rPr>
          <w:noProof/>
        </w:rPr>
        <w:fldChar w:fldCharType="separate"/>
      </w:r>
      <w:r>
        <w:rPr>
          <w:noProof/>
        </w:rPr>
        <w:t>202</w:t>
      </w:r>
      <w:r>
        <w:rPr>
          <w:noProof/>
        </w:rPr>
        <w:fldChar w:fldCharType="end"/>
      </w:r>
    </w:p>
    <w:p w14:paraId="029AFAEB" w14:textId="5932D874" w:rsidR="006F5F20" w:rsidRDefault="006F5F20">
      <w:pPr>
        <w:pStyle w:val="TOC5"/>
        <w:rPr>
          <w:rFonts w:asciiTheme="minorHAnsi" w:eastAsiaTheme="minorEastAsia" w:hAnsiTheme="minorHAnsi" w:cstheme="minorBidi"/>
          <w:noProof/>
          <w:sz w:val="22"/>
          <w:szCs w:val="22"/>
          <w:lang w:eastAsia="en-GB"/>
        </w:rPr>
      </w:pPr>
      <w:r>
        <w:rPr>
          <w:noProof/>
        </w:rPr>
        <w:t>6.2.6.2.17</w:t>
      </w:r>
      <w:r>
        <w:rPr>
          <w:rFonts w:asciiTheme="minorHAnsi" w:eastAsiaTheme="minorEastAsia" w:hAnsiTheme="minorHAnsi" w:cstheme="minorBidi"/>
          <w:noProof/>
          <w:sz w:val="22"/>
          <w:szCs w:val="22"/>
          <w:lang w:eastAsia="en-GB"/>
        </w:rPr>
        <w:tab/>
      </w:r>
      <w:r>
        <w:rPr>
          <w:noProof/>
        </w:rPr>
        <w:t xml:space="preserve">Type: </w:t>
      </w:r>
      <w:r>
        <w:rPr>
          <w:noProof/>
          <w:lang w:eastAsia="zh-CN"/>
        </w:rPr>
        <w:t>LadnInfo</w:t>
      </w:r>
      <w:r>
        <w:rPr>
          <w:noProof/>
        </w:rPr>
        <w:tab/>
      </w:r>
      <w:r>
        <w:rPr>
          <w:noProof/>
        </w:rPr>
        <w:fldChar w:fldCharType="begin" w:fldLock="1"/>
      </w:r>
      <w:r>
        <w:rPr>
          <w:noProof/>
        </w:rPr>
        <w:instrText xml:space="preserve"> PAGEREF _Toc130823962 \h </w:instrText>
      </w:r>
      <w:r>
        <w:rPr>
          <w:noProof/>
        </w:rPr>
      </w:r>
      <w:r>
        <w:rPr>
          <w:noProof/>
        </w:rPr>
        <w:fldChar w:fldCharType="separate"/>
      </w:r>
      <w:r>
        <w:rPr>
          <w:noProof/>
        </w:rPr>
        <w:t>202</w:t>
      </w:r>
      <w:r>
        <w:rPr>
          <w:noProof/>
        </w:rPr>
        <w:fldChar w:fldCharType="end"/>
      </w:r>
    </w:p>
    <w:p w14:paraId="0E98A83F" w14:textId="0D35995B" w:rsidR="006F5F20" w:rsidRDefault="006F5F20">
      <w:pPr>
        <w:pStyle w:val="TOC5"/>
        <w:rPr>
          <w:rFonts w:asciiTheme="minorHAnsi" w:eastAsiaTheme="minorEastAsia" w:hAnsiTheme="minorHAnsi" w:cstheme="minorBidi"/>
          <w:noProof/>
          <w:sz w:val="22"/>
          <w:szCs w:val="22"/>
          <w:lang w:eastAsia="en-GB"/>
        </w:rPr>
      </w:pPr>
      <w:r>
        <w:rPr>
          <w:noProof/>
        </w:rPr>
        <w:t>6.2.6.2.18</w:t>
      </w:r>
      <w:r>
        <w:rPr>
          <w:rFonts w:asciiTheme="minorHAnsi" w:eastAsiaTheme="minorEastAsia" w:hAnsiTheme="minorHAnsi" w:cstheme="minorBidi"/>
          <w:noProof/>
          <w:sz w:val="22"/>
          <w:szCs w:val="22"/>
          <w:lang w:eastAsia="en-GB"/>
        </w:rPr>
        <w:tab/>
      </w:r>
      <w:r>
        <w:rPr>
          <w:noProof/>
        </w:rPr>
        <w:t xml:space="preserve">Type: </w:t>
      </w:r>
      <w:r>
        <w:rPr>
          <w:noProof/>
          <w:lang w:eastAsia="zh-CN"/>
        </w:rPr>
        <w:t>AmfUpdateEventOptionItem</w:t>
      </w:r>
      <w:r>
        <w:rPr>
          <w:noProof/>
        </w:rPr>
        <w:tab/>
      </w:r>
      <w:r>
        <w:rPr>
          <w:noProof/>
        </w:rPr>
        <w:fldChar w:fldCharType="begin" w:fldLock="1"/>
      </w:r>
      <w:r>
        <w:rPr>
          <w:noProof/>
        </w:rPr>
        <w:instrText xml:space="preserve"> PAGEREF _Toc130823963 \h </w:instrText>
      </w:r>
      <w:r>
        <w:rPr>
          <w:noProof/>
        </w:rPr>
      </w:r>
      <w:r>
        <w:rPr>
          <w:noProof/>
        </w:rPr>
        <w:fldChar w:fldCharType="separate"/>
      </w:r>
      <w:r>
        <w:rPr>
          <w:noProof/>
        </w:rPr>
        <w:t>203</w:t>
      </w:r>
      <w:r>
        <w:rPr>
          <w:noProof/>
        </w:rPr>
        <w:fldChar w:fldCharType="end"/>
      </w:r>
    </w:p>
    <w:p w14:paraId="117B2613" w14:textId="171C6E6D" w:rsidR="006F5F20" w:rsidRDefault="006F5F20">
      <w:pPr>
        <w:pStyle w:val="TOC5"/>
        <w:rPr>
          <w:rFonts w:asciiTheme="minorHAnsi" w:eastAsiaTheme="minorEastAsia" w:hAnsiTheme="minorHAnsi" w:cstheme="minorBidi"/>
          <w:noProof/>
          <w:sz w:val="22"/>
          <w:szCs w:val="22"/>
          <w:lang w:eastAsia="en-GB"/>
        </w:rPr>
      </w:pPr>
      <w:r>
        <w:rPr>
          <w:noProof/>
        </w:rPr>
        <w:t>6.2.6.2.19</w:t>
      </w:r>
      <w:r>
        <w:rPr>
          <w:rFonts w:asciiTheme="minorHAnsi" w:eastAsiaTheme="minorEastAsia" w:hAnsiTheme="minorHAnsi" w:cstheme="minorBidi"/>
          <w:noProof/>
          <w:sz w:val="22"/>
          <w:szCs w:val="22"/>
          <w:lang w:eastAsia="en-GB"/>
        </w:rPr>
        <w:tab/>
      </w:r>
      <w:r>
        <w:rPr>
          <w:noProof/>
        </w:rPr>
        <w:t>Type: 5GsUserStateInfo</w:t>
      </w:r>
      <w:r>
        <w:rPr>
          <w:noProof/>
        </w:rPr>
        <w:tab/>
      </w:r>
      <w:r>
        <w:rPr>
          <w:noProof/>
        </w:rPr>
        <w:fldChar w:fldCharType="begin" w:fldLock="1"/>
      </w:r>
      <w:r>
        <w:rPr>
          <w:noProof/>
        </w:rPr>
        <w:instrText xml:space="preserve"> PAGEREF _Toc130823964 \h </w:instrText>
      </w:r>
      <w:r>
        <w:rPr>
          <w:noProof/>
        </w:rPr>
      </w:r>
      <w:r>
        <w:rPr>
          <w:noProof/>
        </w:rPr>
        <w:fldChar w:fldCharType="separate"/>
      </w:r>
      <w:r>
        <w:rPr>
          <w:noProof/>
        </w:rPr>
        <w:t>203</w:t>
      </w:r>
      <w:r>
        <w:rPr>
          <w:noProof/>
        </w:rPr>
        <w:fldChar w:fldCharType="end"/>
      </w:r>
    </w:p>
    <w:p w14:paraId="3C705F53" w14:textId="14CB8AAB" w:rsidR="006F5F20" w:rsidRDefault="006F5F20">
      <w:pPr>
        <w:pStyle w:val="TOC5"/>
        <w:rPr>
          <w:rFonts w:asciiTheme="minorHAnsi" w:eastAsiaTheme="minorEastAsia" w:hAnsiTheme="minorHAnsi" w:cstheme="minorBidi"/>
          <w:noProof/>
          <w:sz w:val="22"/>
          <w:szCs w:val="22"/>
          <w:lang w:eastAsia="en-GB"/>
        </w:rPr>
      </w:pPr>
      <w:r>
        <w:rPr>
          <w:noProof/>
        </w:rPr>
        <w:t>6.2.6.2.20</w:t>
      </w:r>
      <w:r>
        <w:rPr>
          <w:rFonts w:asciiTheme="minorHAnsi" w:eastAsiaTheme="minorEastAsia" w:hAnsiTheme="minorHAnsi" w:cstheme="minorBidi"/>
          <w:noProof/>
          <w:sz w:val="22"/>
          <w:szCs w:val="22"/>
          <w:lang w:eastAsia="en-GB"/>
        </w:rPr>
        <w:tab/>
      </w:r>
      <w:r>
        <w:rPr>
          <w:noProof/>
        </w:rPr>
        <w:t>Type: TrafficDescriptor</w:t>
      </w:r>
      <w:r>
        <w:rPr>
          <w:noProof/>
        </w:rPr>
        <w:tab/>
      </w:r>
      <w:r>
        <w:rPr>
          <w:noProof/>
        </w:rPr>
        <w:fldChar w:fldCharType="begin" w:fldLock="1"/>
      </w:r>
      <w:r>
        <w:rPr>
          <w:noProof/>
        </w:rPr>
        <w:instrText xml:space="preserve"> PAGEREF _Toc130823965 \h </w:instrText>
      </w:r>
      <w:r>
        <w:rPr>
          <w:noProof/>
        </w:rPr>
      </w:r>
      <w:r>
        <w:rPr>
          <w:noProof/>
        </w:rPr>
        <w:fldChar w:fldCharType="separate"/>
      </w:r>
      <w:r>
        <w:rPr>
          <w:noProof/>
        </w:rPr>
        <w:t>203</w:t>
      </w:r>
      <w:r>
        <w:rPr>
          <w:noProof/>
        </w:rPr>
        <w:fldChar w:fldCharType="end"/>
      </w:r>
    </w:p>
    <w:p w14:paraId="3E05C460" w14:textId="740C603B" w:rsidR="006F5F20" w:rsidRDefault="006F5F20">
      <w:pPr>
        <w:pStyle w:val="TOC5"/>
        <w:rPr>
          <w:rFonts w:asciiTheme="minorHAnsi" w:eastAsiaTheme="minorEastAsia" w:hAnsiTheme="minorHAnsi" w:cstheme="minorBidi"/>
          <w:noProof/>
          <w:sz w:val="22"/>
          <w:szCs w:val="22"/>
          <w:lang w:eastAsia="en-GB"/>
        </w:rPr>
      </w:pPr>
      <w:r>
        <w:rPr>
          <w:noProof/>
        </w:rPr>
        <w:t>6.2.6.2.21</w:t>
      </w:r>
      <w:r>
        <w:rPr>
          <w:rFonts w:asciiTheme="minorHAnsi" w:eastAsiaTheme="minorEastAsia" w:hAnsiTheme="minorHAnsi" w:cstheme="minorBidi"/>
          <w:noProof/>
          <w:sz w:val="22"/>
          <w:szCs w:val="22"/>
          <w:lang w:eastAsia="en-GB"/>
        </w:rPr>
        <w:tab/>
      </w:r>
      <w:r>
        <w:rPr>
          <w:noProof/>
        </w:rPr>
        <w:t>Type: UEIdExt</w:t>
      </w:r>
      <w:r>
        <w:rPr>
          <w:noProof/>
        </w:rPr>
        <w:tab/>
      </w:r>
      <w:r>
        <w:rPr>
          <w:noProof/>
        </w:rPr>
        <w:fldChar w:fldCharType="begin" w:fldLock="1"/>
      </w:r>
      <w:r>
        <w:rPr>
          <w:noProof/>
        </w:rPr>
        <w:instrText xml:space="preserve"> PAGEREF _Toc130823966 \h </w:instrText>
      </w:r>
      <w:r>
        <w:rPr>
          <w:noProof/>
        </w:rPr>
      </w:r>
      <w:r>
        <w:rPr>
          <w:noProof/>
        </w:rPr>
        <w:fldChar w:fldCharType="separate"/>
      </w:r>
      <w:r>
        <w:rPr>
          <w:noProof/>
        </w:rPr>
        <w:t>203</w:t>
      </w:r>
      <w:r>
        <w:rPr>
          <w:noProof/>
        </w:rPr>
        <w:fldChar w:fldCharType="end"/>
      </w:r>
    </w:p>
    <w:p w14:paraId="7E4B6CD0" w14:textId="59470BA3" w:rsidR="006F5F20" w:rsidRDefault="006F5F20">
      <w:pPr>
        <w:pStyle w:val="TOC5"/>
        <w:rPr>
          <w:rFonts w:asciiTheme="minorHAnsi" w:eastAsiaTheme="minorEastAsia" w:hAnsiTheme="minorHAnsi" w:cstheme="minorBidi"/>
          <w:noProof/>
          <w:sz w:val="22"/>
          <w:szCs w:val="22"/>
          <w:lang w:eastAsia="en-GB"/>
        </w:rPr>
      </w:pPr>
      <w:r>
        <w:rPr>
          <w:noProof/>
        </w:rPr>
        <w:t>6.2.6.2.22</w:t>
      </w:r>
      <w:r>
        <w:rPr>
          <w:rFonts w:asciiTheme="minorHAnsi" w:eastAsiaTheme="minorEastAsia" w:hAnsiTheme="minorHAnsi" w:cstheme="minorBidi"/>
          <w:noProof/>
          <w:sz w:val="22"/>
          <w:szCs w:val="22"/>
          <w:lang w:eastAsia="en-GB"/>
        </w:rPr>
        <w:tab/>
      </w:r>
      <w:r>
        <w:rPr>
          <w:noProof/>
        </w:rPr>
        <w:t>Type: AmfEventSubsSyncInfo</w:t>
      </w:r>
      <w:r>
        <w:rPr>
          <w:noProof/>
        </w:rPr>
        <w:tab/>
      </w:r>
      <w:r>
        <w:rPr>
          <w:noProof/>
        </w:rPr>
        <w:fldChar w:fldCharType="begin" w:fldLock="1"/>
      </w:r>
      <w:r>
        <w:rPr>
          <w:noProof/>
        </w:rPr>
        <w:instrText xml:space="preserve"> PAGEREF _Toc130823967 \h </w:instrText>
      </w:r>
      <w:r>
        <w:rPr>
          <w:noProof/>
        </w:rPr>
      </w:r>
      <w:r>
        <w:rPr>
          <w:noProof/>
        </w:rPr>
        <w:fldChar w:fldCharType="separate"/>
      </w:r>
      <w:r>
        <w:rPr>
          <w:noProof/>
        </w:rPr>
        <w:t>204</w:t>
      </w:r>
      <w:r>
        <w:rPr>
          <w:noProof/>
        </w:rPr>
        <w:fldChar w:fldCharType="end"/>
      </w:r>
    </w:p>
    <w:p w14:paraId="2E9A74E1" w14:textId="2ED8F419" w:rsidR="006F5F20" w:rsidRDefault="006F5F20">
      <w:pPr>
        <w:pStyle w:val="TOC5"/>
        <w:rPr>
          <w:rFonts w:asciiTheme="minorHAnsi" w:eastAsiaTheme="minorEastAsia" w:hAnsiTheme="minorHAnsi" w:cstheme="minorBidi"/>
          <w:noProof/>
          <w:sz w:val="22"/>
          <w:szCs w:val="22"/>
          <w:lang w:eastAsia="en-GB"/>
        </w:rPr>
      </w:pPr>
      <w:r>
        <w:rPr>
          <w:noProof/>
        </w:rPr>
        <w:t>6.2.6.2.23</w:t>
      </w:r>
      <w:r>
        <w:rPr>
          <w:rFonts w:asciiTheme="minorHAnsi" w:eastAsiaTheme="minorEastAsia" w:hAnsiTheme="minorHAnsi" w:cstheme="minorBidi"/>
          <w:noProof/>
          <w:sz w:val="22"/>
          <w:szCs w:val="22"/>
          <w:lang w:eastAsia="en-GB"/>
        </w:rPr>
        <w:tab/>
      </w:r>
      <w:r>
        <w:rPr>
          <w:noProof/>
        </w:rPr>
        <w:t>Type: AmfEventSubscriptionInfo</w:t>
      </w:r>
      <w:r>
        <w:rPr>
          <w:noProof/>
        </w:rPr>
        <w:tab/>
      </w:r>
      <w:r>
        <w:rPr>
          <w:noProof/>
        </w:rPr>
        <w:fldChar w:fldCharType="begin" w:fldLock="1"/>
      </w:r>
      <w:r>
        <w:rPr>
          <w:noProof/>
        </w:rPr>
        <w:instrText xml:space="preserve"> PAGEREF _Toc130823968 \h </w:instrText>
      </w:r>
      <w:r>
        <w:rPr>
          <w:noProof/>
        </w:rPr>
      </w:r>
      <w:r>
        <w:rPr>
          <w:noProof/>
        </w:rPr>
        <w:fldChar w:fldCharType="separate"/>
      </w:r>
      <w:r>
        <w:rPr>
          <w:noProof/>
        </w:rPr>
        <w:t>204</w:t>
      </w:r>
      <w:r>
        <w:rPr>
          <w:noProof/>
        </w:rPr>
        <w:fldChar w:fldCharType="end"/>
      </w:r>
    </w:p>
    <w:p w14:paraId="7682A564" w14:textId="35E77A34" w:rsidR="006F5F20" w:rsidRDefault="006F5F20">
      <w:pPr>
        <w:pStyle w:val="TOC5"/>
        <w:rPr>
          <w:rFonts w:asciiTheme="minorHAnsi" w:eastAsiaTheme="minorEastAsia" w:hAnsiTheme="minorHAnsi" w:cstheme="minorBidi"/>
          <w:noProof/>
          <w:sz w:val="22"/>
          <w:szCs w:val="22"/>
          <w:lang w:eastAsia="en-GB"/>
        </w:rPr>
      </w:pPr>
      <w:r>
        <w:rPr>
          <w:noProof/>
        </w:rPr>
        <w:t>6.2.6.2.24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_Toc130823969 \h </w:instrText>
      </w:r>
      <w:r>
        <w:rPr>
          <w:noProof/>
        </w:rPr>
      </w:r>
      <w:r>
        <w:rPr>
          <w:noProof/>
        </w:rPr>
        <w:fldChar w:fldCharType="separate"/>
      </w:r>
      <w:r>
        <w:rPr>
          <w:noProof/>
        </w:rPr>
        <w:t>204</w:t>
      </w:r>
      <w:r>
        <w:rPr>
          <w:noProof/>
        </w:rPr>
        <w:fldChar w:fldCharType="end"/>
      </w:r>
    </w:p>
    <w:p w14:paraId="0D0FDC60" w14:textId="05B2A3E2" w:rsidR="006F5F20" w:rsidRDefault="006F5F20">
      <w:pPr>
        <w:pStyle w:val="TOC5"/>
        <w:rPr>
          <w:rFonts w:asciiTheme="minorHAnsi" w:eastAsiaTheme="minorEastAsia" w:hAnsiTheme="minorHAnsi" w:cstheme="minorBidi"/>
          <w:noProof/>
          <w:sz w:val="22"/>
          <w:szCs w:val="22"/>
          <w:lang w:eastAsia="en-GB"/>
        </w:rPr>
      </w:pPr>
      <w:r>
        <w:rPr>
          <w:noProof/>
        </w:rPr>
        <w:t>6.2.6.2.25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_Toc130823970 \h </w:instrText>
      </w:r>
      <w:r>
        <w:rPr>
          <w:noProof/>
        </w:rPr>
      </w:r>
      <w:r>
        <w:rPr>
          <w:noProof/>
        </w:rPr>
        <w:fldChar w:fldCharType="separate"/>
      </w:r>
      <w:r>
        <w:rPr>
          <w:noProof/>
        </w:rPr>
        <w:t>204</w:t>
      </w:r>
      <w:r>
        <w:rPr>
          <w:noProof/>
        </w:rPr>
        <w:fldChar w:fldCharType="end"/>
      </w:r>
    </w:p>
    <w:p w14:paraId="348609D8" w14:textId="4E974BF6" w:rsidR="006F5F20" w:rsidRDefault="006F5F20">
      <w:pPr>
        <w:pStyle w:val="TOC5"/>
        <w:rPr>
          <w:rFonts w:asciiTheme="minorHAnsi" w:eastAsiaTheme="minorEastAsia" w:hAnsiTheme="minorHAnsi" w:cstheme="minorBidi"/>
          <w:noProof/>
          <w:sz w:val="22"/>
          <w:szCs w:val="22"/>
          <w:lang w:eastAsia="en-GB"/>
        </w:rPr>
      </w:pPr>
      <w:r>
        <w:rPr>
          <w:noProof/>
        </w:rPr>
        <w:t>6.2.6.2.26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_Toc130823971 \h </w:instrText>
      </w:r>
      <w:r>
        <w:rPr>
          <w:noProof/>
        </w:rPr>
      </w:r>
      <w:r>
        <w:rPr>
          <w:noProof/>
        </w:rPr>
        <w:fldChar w:fldCharType="separate"/>
      </w:r>
      <w:r>
        <w:rPr>
          <w:noProof/>
        </w:rPr>
        <w:t>204</w:t>
      </w:r>
      <w:r>
        <w:rPr>
          <w:noProof/>
        </w:rPr>
        <w:fldChar w:fldCharType="end"/>
      </w:r>
    </w:p>
    <w:p w14:paraId="15347B70" w14:textId="1E8F6AE4" w:rsidR="006F5F20" w:rsidRDefault="006F5F20">
      <w:pPr>
        <w:pStyle w:val="TOC5"/>
        <w:rPr>
          <w:rFonts w:asciiTheme="minorHAnsi" w:eastAsiaTheme="minorEastAsia" w:hAnsiTheme="minorHAnsi" w:cstheme="minorBidi"/>
          <w:noProof/>
          <w:sz w:val="22"/>
          <w:szCs w:val="22"/>
          <w:lang w:eastAsia="en-GB"/>
        </w:rPr>
      </w:pPr>
      <w:r>
        <w:rPr>
          <w:noProof/>
        </w:rPr>
        <w:t>6.2.6.2.27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_Toc130823972 \h </w:instrText>
      </w:r>
      <w:r>
        <w:rPr>
          <w:noProof/>
        </w:rPr>
      </w:r>
      <w:r>
        <w:rPr>
          <w:noProof/>
        </w:rPr>
        <w:fldChar w:fldCharType="separate"/>
      </w:r>
      <w:r>
        <w:rPr>
          <w:noProof/>
        </w:rPr>
        <w:t>204</w:t>
      </w:r>
      <w:r>
        <w:rPr>
          <w:noProof/>
        </w:rPr>
        <w:fldChar w:fldCharType="end"/>
      </w:r>
    </w:p>
    <w:p w14:paraId="1970349B" w14:textId="464F5631" w:rsidR="006F5F20" w:rsidRDefault="006F5F20">
      <w:pPr>
        <w:pStyle w:val="TOC5"/>
        <w:rPr>
          <w:rFonts w:asciiTheme="minorHAnsi" w:eastAsiaTheme="minorEastAsia" w:hAnsiTheme="minorHAnsi" w:cstheme="minorBidi"/>
          <w:noProof/>
          <w:sz w:val="22"/>
          <w:szCs w:val="22"/>
          <w:lang w:eastAsia="en-GB"/>
        </w:rPr>
      </w:pPr>
      <w:r>
        <w:rPr>
          <w:noProof/>
        </w:rPr>
        <w:t>6.2.6.2.28</w:t>
      </w:r>
      <w:r>
        <w:rPr>
          <w:rFonts w:asciiTheme="minorHAnsi" w:eastAsiaTheme="minorEastAsia" w:hAnsiTheme="minorHAnsi" w:cstheme="minorBidi"/>
          <w:noProof/>
          <w:sz w:val="22"/>
          <w:szCs w:val="22"/>
          <w:lang w:eastAsia="en-GB"/>
        </w:rPr>
        <w:tab/>
      </w:r>
      <w:r>
        <w:rPr>
          <w:noProof/>
        </w:rPr>
        <w:t>Type: IdleStatusIndication</w:t>
      </w:r>
      <w:r>
        <w:rPr>
          <w:noProof/>
        </w:rPr>
        <w:tab/>
      </w:r>
      <w:r>
        <w:rPr>
          <w:noProof/>
        </w:rPr>
        <w:fldChar w:fldCharType="begin" w:fldLock="1"/>
      </w:r>
      <w:r>
        <w:rPr>
          <w:noProof/>
        </w:rPr>
        <w:instrText xml:space="preserve"> PAGEREF _Toc130823973 \h </w:instrText>
      </w:r>
      <w:r>
        <w:rPr>
          <w:noProof/>
        </w:rPr>
      </w:r>
      <w:r>
        <w:rPr>
          <w:noProof/>
        </w:rPr>
        <w:fldChar w:fldCharType="separate"/>
      </w:r>
      <w:r>
        <w:rPr>
          <w:noProof/>
        </w:rPr>
        <w:t>204</w:t>
      </w:r>
      <w:r>
        <w:rPr>
          <w:noProof/>
        </w:rPr>
        <w:fldChar w:fldCharType="end"/>
      </w:r>
    </w:p>
    <w:p w14:paraId="009EEBA4" w14:textId="0715DB3E" w:rsidR="006F5F20" w:rsidRDefault="006F5F20">
      <w:pPr>
        <w:pStyle w:val="TOC4"/>
        <w:rPr>
          <w:rFonts w:asciiTheme="minorHAnsi" w:eastAsiaTheme="minorEastAsia" w:hAnsiTheme="minorHAnsi" w:cstheme="minorBidi"/>
          <w:noProof/>
          <w:sz w:val="22"/>
          <w:szCs w:val="22"/>
          <w:lang w:eastAsia="en-GB"/>
        </w:rPr>
      </w:pPr>
      <w:r w:rsidRPr="000F1CEA">
        <w:rPr>
          <w:noProof/>
          <w:lang w:val="en-US"/>
        </w:rPr>
        <w:t>6.2.6.3</w:t>
      </w:r>
      <w:r>
        <w:rPr>
          <w:rFonts w:asciiTheme="minorHAnsi" w:eastAsiaTheme="minorEastAsia" w:hAnsiTheme="minorHAnsi" w:cstheme="minorBidi"/>
          <w:noProof/>
          <w:sz w:val="22"/>
          <w:szCs w:val="22"/>
          <w:lang w:eastAsia="en-GB"/>
        </w:rPr>
        <w:tab/>
      </w:r>
      <w:r w:rsidRPr="000F1CEA">
        <w:rPr>
          <w:noProof/>
          <w:lang w:val="en-US"/>
        </w:rPr>
        <w:t>Simple data types and enumerations</w:t>
      </w:r>
      <w:r>
        <w:rPr>
          <w:noProof/>
        </w:rPr>
        <w:tab/>
      </w:r>
      <w:r>
        <w:rPr>
          <w:noProof/>
        </w:rPr>
        <w:fldChar w:fldCharType="begin" w:fldLock="1"/>
      </w:r>
      <w:r>
        <w:rPr>
          <w:noProof/>
        </w:rPr>
        <w:instrText xml:space="preserve"> PAGEREF _Toc130823974 \h </w:instrText>
      </w:r>
      <w:r>
        <w:rPr>
          <w:noProof/>
        </w:rPr>
      </w:r>
      <w:r>
        <w:rPr>
          <w:noProof/>
        </w:rPr>
        <w:fldChar w:fldCharType="separate"/>
      </w:r>
      <w:r>
        <w:rPr>
          <w:noProof/>
        </w:rPr>
        <w:t>205</w:t>
      </w:r>
      <w:r>
        <w:rPr>
          <w:noProof/>
        </w:rPr>
        <w:fldChar w:fldCharType="end"/>
      </w:r>
    </w:p>
    <w:p w14:paraId="6BC29112" w14:textId="78F439DC" w:rsidR="006F5F20" w:rsidRDefault="006F5F20">
      <w:pPr>
        <w:pStyle w:val="TOC5"/>
        <w:rPr>
          <w:rFonts w:asciiTheme="minorHAnsi" w:eastAsiaTheme="minorEastAsia" w:hAnsiTheme="minorHAnsi" w:cstheme="minorBidi"/>
          <w:noProof/>
          <w:sz w:val="22"/>
          <w:szCs w:val="22"/>
          <w:lang w:eastAsia="en-GB"/>
        </w:rPr>
      </w:pPr>
      <w:r>
        <w:rPr>
          <w:noProof/>
        </w:rPr>
        <w:t>6.2.6.3.1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_Toc130823975 \h </w:instrText>
      </w:r>
      <w:r>
        <w:rPr>
          <w:noProof/>
        </w:rPr>
      </w:r>
      <w:r>
        <w:rPr>
          <w:noProof/>
        </w:rPr>
        <w:fldChar w:fldCharType="separate"/>
      </w:r>
      <w:r>
        <w:rPr>
          <w:noProof/>
        </w:rPr>
        <w:t>205</w:t>
      </w:r>
      <w:r>
        <w:rPr>
          <w:noProof/>
        </w:rPr>
        <w:fldChar w:fldCharType="end"/>
      </w:r>
    </w:p>
    <w:p w14:paraId="22445CF9" w14:textId="71F2DD61" w:rsidR="006F5F20" w:rsidRDefault="006F5F20">
      <w:pPr>
        <w:pStyle w:val="TOC5"/>
        <w:rPr>
          <w:rFonts w:asciiTheme="minorHAnsi" w:eastAsiaTheme="minorEastAsia" w:hAnsiTheme="minorHAnsi" w:cstheme="minorBidi"/>
          <w:noProof/>
          <w:sz w:val="22"/>
          <w:szCs w:val="22"/>
          <w:lang w:eastAsia="en-GB"/>
        </w:rPr>
      </w:pPr>
      <w:r>
        <w:rPr>
          <w:noProof/>
        </w:rPr>
        <w:t>6.2.6.3.2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_Toc130823976 \h </w:instrText>
      </w:r>
      <w:r>
        <w:rPr>
          <w:noProof/>
        </w:rPr>
      </w:r>
      <w:r>
        <w:rPr>
          <w:noProof/>
        </w:rPr>
        <w:fldChar w:fldCharType="separate"/>
      </w:r>
      <w:r>
        <w:rPr>
          <w:noProof/>
        </w:rPr>
        <w:t>205</w:t>
      </w:r>
      <w:r>
        <w:rPr>
          <w:noProof/>
        </w:rPr>
        <w:fldChar w:fldCharType="end"/>
      </w:r>
    </w:p>
    <w:p w14:paraId="33AF7E05" w14:textId="58FA535D" w:rsidR="006F5F20" w:rsidRDefault="006F5F20">
      <w:pPr>
        <w:pStyle w:val="TOC5"/>
        <w:rPr>
          <w:rFonts w:asciiTheme="minorHAnsi" w:eastAsiaTheme="minorEastAsia" w:hAnsiTheme="minorHAnsi" w:cstheme="minorBidi"/>
          <w:noProof/>
          <w:sz w:val="22"/>
          <w:szCs w:val="22"/>
          <w:lang w:eastAsia="en-GB"/>
        </w:rPr>
      </w:pPr>
      <w:r>
        <w:rPr>
          <w:noProof/>
        </w:rPr>
        <w:t>6.2.6.3.3</w:t>
      </w:r>
      <w:r>
        <w:rPr>
          <w:rFonts w:asciiTheme="minorHAnsi" w:eastAsiaTheme="minorEastAsia" w:hAnsiTheme="minorHAnsi" w:cstheme="minorBidi"/>
          <w:noProof/>
          <w:sz w:val="22"/>
          <w:szCs w:val="22"/>
          <w:lang w:eastAsia="en-GB"/>
        </w:rPr>
        <w:tab/>
      </w:r>
      <w:r>
        <w:rPr>
          <w:noProof/>
        </w:rPr>
        <w:t>Enumeration: AmfEventType</w:t>
      </w:r>
      <w:r>
        <w:rPr>
          <w:noProof/>
        </w:rPr>
        <w:tab/>
      </w:r>
      <w:r>
        <w:rPr>
          <w:noProof/>
        </w:rPr>
        <w:fldChar w:fldCharType="begin" w:fldLock="1"/>
      </w:r>
      <w:r>
        <w:rPr>
          <w:noProof/>
        </w:rPr>
        <w:instrText xml:space="preserve"> PAGEREF _Toc130823977 \h </w:instrText>
      </w:r>
      <w:r>
        <w:rPr>
          <w:noProof/>
        </w:rPr>
      </w:r>
      <w:r>
        <w:rPr>
          <w:noProof/>
        </w:rPr>
        <w:fldChar w:fldCharType="separate"/>
      </w:r>
      <w:r>
        <w:rPr>
          <w:noProof/>
        </w:rPr>
        <w:t>206</w:t>
      </w:r>
      <w:r>
        <w:rPr>
          <w:noProof/>
        </w:rPr>
        <w:fldChar w:fldCharType="end"/>
      </w:r>
    </w:p>
    <w:p w14:paraId="6E825D2E" w14:textId="043B5002" w:rsidR="006F5F20" w:rsidRDefault="006F5F20">
      <w:pPr>
        <w:pStyle w:val="TOC5"/>
        <w:rPr>
          <w:rFonts w:asciiTheme="minorHAnsi" w:eastAsiaTheme="minorEastAsia" w:hAnsiTheme="minorHAnsi" w:cstheme="minorBidi"/>
          <w:noProof/>
          <w:sz w:val="22"/>
          <w:szCs w:val="22"/>
          <w:lang w:eastAsia="en-GB"/>
        </w:rPr>
      </w:pPr>
      <w:r>
        <w:rPr>
          <w:noProof/>
        </w:rPr>
        <w:t>6.2.6.3.4</w:t>
      </w:r>
      <w:r>
        <w:rPr>
          <w:rFonts w:asciiTheme="minorHAnsi" w:eastAsiaTheme="minorEastAsia" w:hAnsiTheme="minorHAnsi" w:cstheme="minorBidi"/>
          <w:noProof/>
          <w:sz w:val="22"/>
          <w:szCs w:val="22"/>
          <w:lang w:eastAsia="en-GB"/>
        </w:rPr>
        <w:tab/>
      </w:r>
      <w:r>
        <w:rPr>
          <w:noProof/>
        </w:rPr>
        <w:t>Enumeration: AmfEventTrigger</w:t>
      </w:r>
      <w:r>
        <w:rPr>
          <w:noProof/>
        </w:rPr>
        <w:tab/>
      </w:r>
      <w:r>
        <w:rPr>
          <w:noProof/>
        </w:rPr>
        <w:fldChar w:fldCharType="begin" w:fldLock="1"/>
      </w:r>
      <w:r>
        <w:rPr>
          <w:noProof/>
        </w:rPr>
        <w:instrText xml:space="preserve"> PAGEREF _Toc130823978 \h </w:instrText>
      </w:r>
      <w:r>
        <w:rPr>
          <w:noProof/>
        </w:rPr>
      </w:r>
      <w:r>
        <w:rPr>
          <w:noProof/>
        </w:rPr>
        <w:fldChar w:fldCharType="separate"/>
      </w:r>
      <w:r>
        <w:rPr>
          <w:noProof/>
        </w:rPr>
        <w:t>208</w:t>
      </w:r>
      <w:r>
        <w:rPr>
          <w:noProof/>
        </w:rPr>
        <w:fldChar w:fldCharType="end"/>
      </w:r>
    </w:p>
    <w:p w14:paraId="1A3DA5F9" w14:textId="2535503A" w:rsidR="006F5F20" w:rsidRDefault="006F5F20">
      <w:pPr>
        <w:pStyle w:val="TOC5"/>
        <w:rPr>
          <w:rFonts w:asciiTheme="minorHAnsi" w:eastAsiaTheme="minorEastAsia" w:hAnsiTheme="minorHAnsi" w:cstheme="minorBidi"/>
          <w:noProof/>
          <w:sz w:val="22"/>
          <w:szCs w:val="22"/>
          <w:lang w:eastAsia="en-GB"/>
        </w:rPr>
      </w:pPr>
      <w:r>
        <w:rPr>
          <w:noProof/>
        </w:rPr>
        <w:t>6.2.6.3.5</w:t>
      </w:r>
      <w:r>
        <w:rPr>
          <w:rFonts w:asciiTheme="minorHAnsi" w:eastAsiaTheme="minorEastAsia" w:hAnsiTheme="minorHAnsi" w:cstheme="minorBidi"/>
          <w:noProof/>
          <w:sz w:val="22"/>
          <w:szCs w:val="22"/>
          <w:lang w:eastAsia="en-GB"/>
        </w:rPr>
        <w:tab/>
      </w:r>
      <w:r>
        <w:rPr>
          <w:noProof/>
        </w:rPr>
        <w:t>Enumeration: LocationFilter</w:t>
      </w:r>
      <w:r>
        <w:rPr>
          <w:noProof/>
        </w:rPr>
        <w:tab/>
      </w:r>
      <w:r>
        <w:rPr>
          <w:noProof/>
        </w:rPr>
        <w:fldChar w:fldCharType="begin" w:fldLock="1"/>
      </w:r>
      <w:r>
        <w:rPr>
          <w:noProof/>
        </w:rPr>
        <w:instrText xml:space="preserve"> PAGEREF _Toc130823979 \h </w:instrText>
      </w:r>
      <w:r>
        <w:rPr>
          <w:noProof/>
        </w:rPr>
      </w:r>
      <w:r>
        <w:rPr>
          <w:noProof/>
        </w:rPr>
        <w:fldChar w:fldCharType="separate"/>
      </w:r>
      <w:r>
        <w:rPr>
          <w:noProof/>
        </w:rPr>
        <w:t>208</w:t>
      </w:r>
      <w:r>
        <w:rPr>
          <w:noProof/>
        </w:rPr>
        <w:fldChar w:fldCharType="end"/>
      </w:r>
    </w:p>
    <w:p w14:paraId="4A150976" w14:textId="174795D9" w:rsidR="006F5F20" w:rsidRDefault="006F5F20">
      <w:pPr>
        <w:pStyle w:val="TOC5"/>
        <w:rPr>
          <w:rFonts w:asciiTheme="minorHAnsi" w:eastAsiaTheme="minorEastAsia" w:hAnsiTheme="minorHAnsi" w:cstheme="minorBidi"/>
          <w:noProof/>
          <w:sz w:val="22"/>
          <w:szCs w:val="22"/>
          <w:lang w:eastAsia="en-GB"/>
        </w:rPr>
      </w:pPr>
      <w:r>
        <w:rPr>
          <w:noProof/>
        </w:rPr>
        <w:t>6.2.6.3.6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_Toc130823980 \h </w:instrText>
      </w:r>
      <w:r>
        <w:rPr>
          <w:noProof/>
        </w:rPr>
      </w:r>
      <w:r>
        <w:rPr>
          <w:noProof/>
        </w:rPr>
        <w:fldChar w:fldCharType="separate"/>
      </w:r>
      <w:r>
        <w:rPr>
          <w:noProof/>
        </w:rPr>
        <w:t>208</w:t>
      </w:r>
      <w:r>
        <w:rPr>
          <w:noProof/>
        </w:rPr>
        <w:fldChar w:fldCharType="end"/>
      </w:r>
    </w:p>
    <w:p w14:paraId="2418E310" w14:textId="2F26B917" w:rsidR="006F5F20" w:rsidRDefault="006F5F20">
      <w:pPr>
        <w:pStyle w:val="TOC5"/>
        <w:rPr>
          <w:rFonts w:asciiTheme="minorHAnsi" w:eastAsiaTheme="minorEastAsia" w:hAnsiTheme="minorHAnsi" w:cstheme="minorBidi"/>
          <w:noProof/>
          <w:sz w:val="22"/>
          <w:szCs w:val="22"/>
          <w:lang w:eastAsia="en-GB"/>
        </w:rPr>
      </w:pPr>
      <w:r>
        <w:rPr>
          <w:noProof/>
        </w:rPr>
        <w:t>6.2.6.3.7</w:t>
      </w:r>
      <w:r>
        <w:rPr>
          <w:rFonts w:asciiTheme="minorHAnsi" w:eastAsiaTheme="minorEastAsia" w:hAnsiTheme="minorHAnsi" w:cstheme="minorBidi"/>
          <w:noProof/>
          <w:sz w:val="22"/>
          <w:szCs w:val="22"/>
          <w:lang w:eastAsia="en-GB"/>
        </w:rPr>
        <w:tab/>
      </w:r>
      <w:r>
        <w:rPr>
          <w:noProof/>
        </w:rPr>
        <w:t>Enumeration: UeReachability</w:t>
      </w:r>
      <w:r>
        <w:rPr>
          <w:noProof/>
        </w:rPr>
        <w:tab/>
      </w:r>
      <w:r>
        <w:rPr>
          <w:noProof/>
        </w:rPr>
        <w:fldChar w:fldCharType="begin" w:fldLock="1"/>
      </w:r>
      <w:r>
        <w:rPr>
          <w:noProof/>
        </w:rPr>
        <w:instrText xml:space="preserve"> PAGEREF _Toc130823981 \h </w:instrText>
      </w:r>
      <w:r>
        <w:rPr>
          <w:noProof/>
        </w:rPr>
      </w:r>
      <w:r>
        <w:rPr>
          <w:noProof/>
        </w:rPr>
        <w:fldChar w:fldCharType="separate"/>
      </w:r>
      <w:r>
        <w:rPr>
          <w:noProof/>
        </w:rPr>
        <w:t>209</w:t>
      </w:r>
      <w:r>
        <w:rPr>
          <w:noProof/>
        </w:rPr>
        <w:fldChar w:fldCharType="end"/>
      </w:r>
    </w:p>
    <w:p w14:paraId="69CBA591" w14:textId="2E9BD6E8" w:rsidR="006F5F20" w:rsidRDefault="006F5F20">
      <w:pPr>
        <w:pStyle w:val="TOC5"/>
        <w:rPr>
          <w:rFonts w:asciiTheme="minorHAnsi" w:eastAsiaTheme="minorEastAsia" w:hAnsiTheme="minorHAnsi" w:cstheme="minorBidi"/>
          <w:noProof/>
          <w:sz w:val="22"/>
          <w:szCs w:val="22"/>
          <w:lang w:eastAsia="en-GB"/>
        </w:rPr>
      </w:pPr>
      <w:r>
        <w:rPr>
          <w:noProof/>
        </w:rPr>
        <w:t>6.2.6.3.8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_Toc130823982 \h </w:instrText>
      </w:r>
      <w:r>
        <w:rPr>
          <w:noProof/>
        </w:rPr>
      </w:r>
      <w:r>
        <w:rPr>
          <w:noProof/>
        </w:rPr>
        <w:fldChar w:fldCharType="separate"/>
      </w:r>
      <w:r>
        <w:rPr>
          <w:noProof/>
        </w:rPr>
        <w:t>209</w:t>
      </w:r>
      <w:r>
        <w:rPr>
          <w:noProof/>
        </w:rPr>
        <w:fldChar w:fldCharType="end"/>
      </w:r>
    </w:p>
    <w:p w14:paraId="449B93D3" w14:textId="264B4FF3" w:rsidR="006F5F20" w:rsidRDefault="006F5F20">
      <w:pPr>
        <w:pStyle w:val="TOC5"/>
        <w:rPr>
          <w:rFonts w:asciiTheme="minorHAnsi" w:eastAsiaTheme="minorEastAsia" w:hAnsiTheme="minorHAnsi" w:cstheme="minorBidi"/>
          <w:noProof/>
          <w:sz w:val="22"/>
          <w:szCs w:val="22"/>
          <w:lang w:eastAsia="en-GB"/>
        </w:rPr>
      </w:pPr>
      <w:r>
        <w:rPr>
          <w:noProof/>
        </w:rPr>
        <w:t>6.2.6.3.9</w:t>
      </w:r>
      <w:r>
        <w:rPr>
          <w:rFonts w:asciiTheme="minorHAnsi" w:eastAsiaTheme="minorEastAsia" w:hAnsiTheme="minorHAnsi" w:cstheme="minorBidi"/>
          <w:noProof/>
          <w:sz w:val="22"/>
          <w:szCs w:val="22"/>
          <w:lang w:eastAsia="en-GB"/>
        </w:rPr>
        <w:tab/>
      </w:r>
      <w:r>
        <w:rPr>
          <w:noProof/>
        </w:rPr>
        <w:t>Enumeration: RmState</w:t>
      </w:r>
      <w:r>
        <w:rPr>
          <w:noProof/>
        </w:rPr>
        <w:tab/>
      </w:r>
      <w:r>
        <w:rPr>
          <w:noProof/>
        </w:rPr>
        <w:fldChar w:fldCharType="begin" w:fldLock="1"/>
      </w:r>
      <w:r>
        <w:rPr>
          <w:noProof/>
        </w:rPr>
        <w:instrText xml:space="preserve"> PAGEREF _Toc130823983 \h </w:instrText>
      </w:r>
      <w:r>
        <w:rPr>
          <w:noProof/>
        </w:rPr>
      </w:r>
      <w:r>
        <w:rPr>
          <w:noProof/>
        </w:rPr>
        <w:fldChar w:fldCharType="separate"/>
      </w:r>
      <w:r>
        <w:rPr>
          <w:noProof/>
        </w:rPr>
        <w:t>209</w:t>
      </w:r>
      <w:r>
        <w:rPr>
          <w:noProof/>
        </w:rPr>
        <w:fldChar w:fldCharType="end"/>
      </w:r>
    </w:p>
    <w:p w14:paraId="1F82F1ED" w14:textId="11F17721" w:rsidR="006F5F20" w:rsidRDefault="006F5F20">
      <w:pPr>
        <w:pStyle w:val="TOC5"/>
        <w:rPr>
          <w:rFonts w:asciiTheme="minorHAnsi" w:eastAsiaTheme="minorEastAsia" w:hAnsiTheme="minorHAnsi" w:cstheme="minorBidi"/>
          <w:noProof/>
          <w:sz w:val="22"/>
          <w:szCs w:val="22"/>
          <w:lang w:eastAsia="en-GB"/>
        </w:rPr>
      </w:pPr>
      <w:r>
        <w:rPr>
          <w:noProof/>
        </w:rPr>
        <w:t>6.2.6.3.10</w:t>
      </w:r>
      <w:r>
        <w:rPr>
          <w:rFonts w:asciiTheme="minorHAnsi" w:eastAsiaTheme="minorEastAsia" w:hAnsiTheme="minorHAnsi" w:cstheme="minorBidi"/>
          <w:noProof/>
          <w:sz w:val="22"/>
          <w:szCs w:val="22"/>
          <w:lang w:eastAsia="en-GB"/>
        </w:rPr>
        <w:tab/>
      </w:r>
      <w:r>
        <w:rPr>
          <w:noProof/>
        </w:rPr>
        <w:t>Enumeration: CmState</w:t>
      </w:r>
      <w:r>
        <w:rPr>
          <w:noProof/>
        </w:rPr>
        <w:tab/>
      </w:r>
      <w:r>
        <w:rPr>
          <w:noProof/>
        </w:rPr>
        <w:fldChar w:fldCharType="begin" w:fldLock="1"/>
      </w:r>
      <w:r>
        <w:rPr>
          <w:noProof/>
        </w:rPr>
        <w:instrText xml:space="preserve"> PAGEREF _Toc130823984 \h </w:instrText>
      </w:r>
      <w:r>
        <w:rPr>
          <w:noProof/>
        </w:rPr>
      </w:r>
      <w:r>
        <w:rPr>
          <w:noProof/>
        </w:rPr>
        <w:fldChar w:fldCharType="separate"/>
      </w:r>
      <w:r>
        <w:rPr>
          <w:noProof/>
        </w:rPr>
        <w:t>209</w:t>
      </w:r>
      <w:r>
        <w:rPr>
          <w:noProof/>
        </w:rPr>
        <w:fldChar w:fldCharType="end"/>
      </w:r>
    </w:p>
    <w:p w14:paraId="7D87D6A1" w14:textId="582ECCCA" w:rsidR="006F5F20" w:rsidRDefault="006F5F20">
      <w:pPr>
        <w:pStyle w:val="TOC5"/>
        <w:rPr>
          <w:rFonts w:asciiTheme="minorHAnsi" w:eastAsiaTheme="minorEastAsia" w:hAnsiTheme="minorHAnsi" w:cstheme="minorBidi"/>
          <w:noProof/>
          <w:sz w:val="22"/>
          <w:szCs w:val="22"/>
          <w:lang w:eastAsia="en-GB"/>
        </w:rPr>
      </w:pPr>
      <w:r>
        <w:rPr>
          <w:noProof/>
        </w:rPr>
        <w:t>6.2.6.3.11</w:t>
      </w:r>
      <w:r>
        <w:rPr>
          <w:rFonts w:asciiTheme="minorHAnsi" w:eastAsiaTheme="minorEastAsia" w:hAnsiTheme="minorHAnsi" w:cstheme="minorBidi"/>
          <w:noProof/>
          <w:sz w:val="22"/>
          <w:szCs w:val="22"/>
          <w:lang w:eastAsia="en-GB"/>
        </w:rPr>
        <w:tab/>
      </w:r>
      <w:r>
        <w:rPr>
          <w:noProof/>
        </w:rPr>
        <w:t>Enumeration: 5GsUserState</w:t>
      </w:r>
      <w:r>
        <w:rPr>
          <w:noProof/>
        </w:rPr>
        <w:tab/>
      </w:r>
      <w:r>
        <w:rPr>
          <w:noProof/>
        </w:rPr>
        <w:fldChar w:fldCharType="begin" w:fldLock="1"/>
      </w:r>
      <w:r>
        <w:rPr>
          <w:noProof/>
        </w:rPr>
        <w:instrText xml:space="preserve"> PAGEREF _Toc130823985 \h </w:instrText>
      </w:r>
      <w:r>
        <w:rPr>
          <w:noProof/>
        </w:rPr>
      </w:r>
      <w:r>
        <w:rPr>
          <w:noProof/>
        </w:rPr>
        <w:fldChar w:fldCharType="separate"/>
      </w:r>
      <w:r>
        <w:rPr>
          <w:noProof/>
        </w:rPr>
        <w:t>209</w:t>
      </w:r>
      <w:r>
        <w:rPr>
          <w:noProof/>
        </w:rPr>
        <w:fldChar w:fldCharType="end"/>
      </w:r>
    </w:p>
    <w:p w14:paraId="5F41CDE8" w14:textId="49C771EC" w:rsidR="006F5F20" w:rsidRDefault="006F5F20">
      <w:pPr>
        <w:pStyle w:val="TOC5"/>
        <w:rPr>
          <w:rFonts w:asciiTheme="minorHAnsi" w:eastAsiaTheme="minorEastAsia" w:hAnsiTheme="minorHAnsi" w:cstheme="minorBidi"/>
          <w:noProof/>
          <w:sz w:val="22"/>
          <w:szCs w:val="22"/>
          <w:lang w:eastAsia="en-GB"/>
        </w:rPr>
      </w:pPr>
      <w:r>
        <w:rPr>
          <w:noProof/>
        </w:rPr>
        <w:t>6.2.6.3.12</w:t>
      </w:r>
      <w:r>
        <w:rPr>
          <w:rFonts w:asciiTheme="minorHAnsi" w:eastAsiaTheme="minorEastAsia" w:hAnsiTheme="minorHAnsi" w:cstheme="minorBidi"/>
          <w:noProof/>
          <w:sz w:val="22"/>
          <w:szCs w:val="22"/>
          <w:lang w:eastAsia="en-GB"/>
        </w:rPr>
        <w:tab/>
      </w:r>
      <w:r>
        <w:rPr>
          <w:noProof/>
        </w:rPr>
        <w:t>Enumeration: LossOfConnectivityReason</w:t>
      </w:r>
      <w:r>
        <w:rPr>
          <w:noProof/>
        </w:rPr>
        <w:tab/>
      </w:r>
      <w:r>
        <w:rPr>
          <w:noProof/>
        </w:rPr>
        <w:fldChar w:fldCharType="begin" w:fldLock="1"/>
      </w:r>
      <w:r>
        <w:rPr>
          <w:noProof/>
        </w:rPr>
        <w:instrText xml:space="preserve"> PAGEREF _Toc130823986 \h </w:instrText>
      </w:r>
      <w:r>
        <w:rPr>
          <w:noProof/>
        </w:rPr>
      </w:r>
      <w:r>
        <w:rPr>
          <w:noProof/>
        </w:rPr>
        <w:fldChar w:fldCharType="separate"/>
      </w:r>
      <w:r>
        <w:rPr>
          <w:noProof/>
        </w:rPr>
        <w:t>209</w:t>
      </w:r>
      <w:r>
        <w:rPr>
          <w:noProof/>
        </w:rPr>
        <w:fldChar w:fldCharType="end"/>
      </w:r>
    </w:p>
    <w:p w14:paraId="7A851B03" w14:textId="0EE227BE" w:rsidR="006F5F20" w:rsidRDefault="006F5F20">
      <w:pPr>
        <w:pStyle w:val="TOC5"/>
        <w:rPr>
          <w:rFonts w:asciiTheme="minorHAnsi" w:eastAsiaTheme="minorEastAsia" w:hAnsiTheme="minorHAnsi" w:cstheme="minorBidi"/>
          <w:noProof/>
          <w:sz w:val="22"/>
          <w:szCs w:val="22"/>
          <w:lang w:eastAsia="en-GB"/>
        </w:rPr>
      </w:pPr>
      <w:r>
        <w:rPr>
          <w:noProof/>
        </w:rPr>
        <w:t>6.2.6.3.13</w:t>
      </w:r>
      <w:r>
        <w:rPr>
          <w:rFonts w:asciiTheme="minorHAnsi" w:eastAsiaTheme="minorEastAsia" w:hAnsiTheme="minorHAnsi" w:cstheme="minorBidi"/>
          <w:noProof/>
          <w:sz w:val="22"/>
          <w:szCs w:val="22"/>
          <w:lang w:eastAsia="en-GB"/>
        </w:rPr>
        <w:tab/>
      </w:r>
      <w:r>
        <w:rPr>
          <w:noProof/>
        </w:rPr>
        <w:t>Enumeration: ReachabilityFilter</w:t>
      </w:r>
      <w:r>
        <w:rPr>
          <w:noProof/>
        </w:rPr>
        <w:tab/>
      </w:r>
      <w:r>
        <w:rPr>
          <w:noProof/>
        </w:rPr>
        <w:fldChar w:fldCharType="begin" w:fldLock="1"/>
      </w:r>
      <w:r>
        <w:rPr>
          <w:noProof/>
        </w:rPr>
        <w:instrText xml:space="preserve"> PAGEREF _Toc130823987 \h </w:instrText>
      </w:r>
      <w:r>
        <w:rPr>
          <w:noProof/>
        </w:rPr>
      </w:r>
      <w:r>
        <w:rPr>
          <w:noProof/>
        </w:rPr>
        <w:fldChar w:fldCharType="separate"/>
      </w:r>
      <w:r>
        <w:rPr>
          <w:noProof/>
        </w:rPr>
        <w:t>210</w:t>
      </w:r>
      <w:r>
        <w:rPr>
          <w:noProof/>
        </w:rPr>
        <w:fldChar w:fldCharType="end"/>
      </w:r>
    </w:p>
    <w:p w14:paraId="5F6A4B35" w14:textId="44AD4185" w:rsidR="006F5F20" w:rsidRDefault="006F5F20">
      <w:pPr>
        <w:pStyle w:val="TOC4"/>
        <w:rPr>
          <w:rFonts w:asciiTheme="minorHAnsi" w:eastAsiaTheme="minorEastAsia" w:hAnsiTheme="minorHAnsi" w:cstheme="minorBidi"/>
          <w:noProof/>
          <w:sz w:val="22"/>
          <w:szCs w:val="22"/>
          <w:lang w:eastAsia="en-GB"/>
        </w:rPr>
      </w:pPr>
      <w:r>
        <w:rPr>
          <w:noProof/>
        </w:rPr>
        <w:lastRenderedPageBreak/>
        <w:t>6.2.6.4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_Toc130823988 \h </w:instrText>
      </w:r>
      <w:r>
        <w:rPr>
          <w:noProof/>
        </w:rPr>
      </w:r>
      <w:r>
        <w:rPr>
          <w:noProof/>
        </w:rPr>
        <w:fldChar w:fldCharType="separate"/>
      </w:r>
      <w:r>
        <w:rPr>
          <w:noProof/>
        </w:rPr>
        <w:t>210</w:t>
      </w:r>
      <w:r>
        <w:rPr>
          <w:noProof/>
        </w:rPr>
        <w:fldChar w:fldCharType="end"/>
      </w:r>
    </w:p>
    <w:p w14:paraId="0BD419AE" w14:textId="5D4921ED" w:rsidR="006F5F20" w:rsidRDefault="006F5F20">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_Toc130823989 \h </w:instrText>
      </w:r>
      <w:r>
        <w:rPr>
          <w:noProof/>
        </w:rPr>
      </w:r>
      <w:r>
        <w:rPr>
          <w:noProof/>
        </w:rPr>
        <w:fldChar w:fldCharType="separate"/>
      </w:r>
      <w:r>
        <w:rPr>
          <w:noProof/>
        </w:rPr>
        <w:t>210</w:t>
      </w:r>
      <w:r>
        <w:rPr>
          <w:noProof/>
        </w:rPr>
        <w:fldChar w:fldCharType="end"/>
      </w:r>
    </w:p>
    <w:p w14:paraId="62E9F17D" w14:textId="66F5818C" w:rsidR="006F5F20" w:rsidRDefault="006F5F20">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_Toc130823990 \h </w:instrText>
      </w:r>
      <w:r>
        <w:rPr>
          <w:noProof/>
        </w:rPr>
      </w:r>
      <w:r>
        <w:rPr>
          <w:noProof/>
        </w:rPr>
        <w:fldChar w:fldCharType="separate"/>
      </w:r>
      <w:r>
        <w:rPr>
          <w:noProof/>
        </w:rPr>
        <w:t>210</w:t>
      </w:r>
      <w:r>
        <w:rPr>
          <w:noProof/>
        </w:rPr>
        <w:fldChar w:fldCharType="end"/>
      </w:r>
    </w:p>
    <w:p w14:paraId="43E23AFA" w14:textId="178FF3B4" w:rsidR="006F5F20" w:rsidRDefault="006F5F20">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_Toc130823991 \h </w:instrText>
      </w:r>
      <w:r>
        <w:rPr>
          <w:noProof/>
        </w:rPr>
      </w:r>
      <w:r>
        <w:rPr>
          <w:noProof/>
        </w:rPr>
        <w:fldChar w:fldCharType="separate"/>
      </w:r>
      <w:r>
        <w:rPr>
          <w:noProof/>
        </w:rPr>
        <w:t>210</w:t>
      </w:r>
      <w:r>
        <w:rPr>
          <w:noProof/>
        </w:rPr>
        <w:fldChar w:fldCharType="end"/>
      </w:r>
    </w:p>
    <w:p w14:paraId="58FD583E" w14:textId="7AD1D169" w:rsidR="006F5F20" w:rsidRDefault="006F5F20">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_Toc130823992 \h </w:instrText>
      </w:r>
      <w:r>
        <w:rPr>
          <w:noProof/>
        </w:rPr>
      </w:r>
      <w:r>
        <w:rPr>
          <w:noProof/>
        </w:rPr>
        <w:fldChar w:fldCharType="separate"/>
      </w:r>
      <w:r>
        <w:rPr>
          <w:noProof/>
        </w:rPr>
        <w:t>210</w:t>
      </w:r>
      <w:r>
        <w:rPr>
          <w:noProof/>
        </w:rPr>
        <w:fldChar w:fldCharType="end"/>
      </w:r>
    </w:p>
    <w:p w14:paraId="0A2F310C" w14:textId="7D3B75BE" w:rsidR="006F5F20" w:rsidRDefault="006F5F20">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_Toc130823993 \h </w:instrText>
      </w:r>
      <w:r>
        <w:rPr>
          <w:noProof/>
        </w:rPr>
      </w:r>
      <w:r>
        <w:rPr>
          <w:noProof/>
        </w:rPr>
        <w:fldChar w:fldCharType="separate"/>
      </w:r>
      <w:r>
        <w:rPr>
          <w:noProof/>
        </w:rPr>
        <w:t>210</w:t>
      </w:r>
      <w:r>
        <w:rPr>
          <w:noProof/>
        </w:rPr>
        <w:fldChar w:fldCharType="end"/>
      </w:r>
    </w:p>
    <w:p w14:paraId="4F7949C3" w14:textId="2F5446B9" w:rsidR="006F5F20" w:rsidRDefault="006F5F20">
      <w:pPr>
        <w:pStyle w:val="TOC3"/>
        <w:rPr>
          <w:rFonts w:asciiTheme="minorHAnsi" w:eastAsiaTheme="minorEastAsia" w:hAnsiTheme="minorHAnsi" w:cstheme="minorBidi"/>
          <w:noProof/>
          <w:sz w:val="22"/>
          <w:szCs w:val="22"/>
          <w:lang w:eastAsia="en-GB"/>
        </w:rPr>
      </w:pPr>
      <w:r w:rsidRPr="000F1CEA">
        <w:rPr>
          <w:noProof/>
          <w:lang w:val="en-US"/>
        </w:rPr>
        <w:t>6.2.9</w:t>
      </w:r>
      <w:r>
        <w:rPr>
          <w:rFonts w:asciiTheme="minorHAnsi" w:eastAsiaTheme="minorEastAsia" w:hAnsiTheme="minorHAnsi" w:cstheme="minorBidi"/>
          <w:noProof/>
          <w:sz w:val="22"/>
          <w:szCs w:val="22"/>
          <w:lang w:eastAsia="en-GB"/>
        </w:rPr>
        <w:tab/>
      </w:r>
      <w:r w:rsidRPr="000F1CEA">
        <w:rPr>
          <w:noProof/>
          <w:lang w:val="en-US"/>
        </w:rPr>
        <w:t>Security</w:t>
      </w:r>
      <w:r>
        <w:rPr>
          <w:noProof/>
        </w:rPr>
        <w:tab/>
      </w:r>
      <w:r>
        <w:rPr>
          <w:noProof/>
        </w:rPr>
        <w:fldChar w:fldCharType="begin" w:fldLock="1"/>
      </w:r>
      <w:r>
        <w:rPr>
          <w:noProof/>
        </w:rPr>
        <w:instrText xml:space="preserve"> PAGEREF _Toc130823994 \h </w:instrText>
      </w:r>
      <w:r>
        <w:rPr>
          <w:noProof/>
        </w:rPr>
      </w:r>
      <w:r>
        <w:rPr>
          <w:noProof/>
        </w:rPr>
        <w:fldChar w:fldCharType="separate"/>
      </w:r>
      <w:r>
        <w:rPr>
          <w:noProof/>
        </w:rPr>
        <w:t>211</w:t>
      </w:r>
      <w:r>
        <w:rPr>
          <w:noProof/>
        </w:rPr>
        <w:fldChar w:fldCharType="end"/>
      </w:r>
    </w:p>
    <w:p w14:paraId="7B0FA4B7" w14:textId="3DC1FFF7" w:rsidR="006F5F20" w:rsidRDefault="006F5F20">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_Toc130823995 \h </w:instrText>
      </w:r>
      <w:r>
        <w:rPr>
          <w:noProof/>
        </w:rPr>
      </w:r>
      <w:r>
        <w:rPr>
          <w:noProof/>
        </w:rPr>
        <w:fldChar w:fldCharType="separate"/>
      </w:r>
      <w:r>
        <w:rPr>
          <w:noProof/>
        </w:rPr>
        <w:t>211</w:t>
      </w:r>
      <w:r>
        <w:rPr>
          <w:noProof/>
        </w:rPr>
        <w:fldChar w:fldCharType="end"/>
      </w:r>
    </w:p>
    <w:p w14:paraId="222EE962" w14:textId="01CDCBD3" w:rsidR="006F5F20" w:rsidRDefault="006F5F20">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Namf_MT Service API</w:t>
      </w:r>
      <w:r>
        <w:rPr>
          <w:noProof/>
        </w:rPr>
        <w:tab/>
      </w:r>
      <w:r>
        <w:rPr>
          <w:noProof/>
        </w:rPr>
        <w:fldChar w:fldCharType="begin" w:fldLock="1"/>
      </w:r>
      <w:r>
        <w:rPr>
          <w:noProof/>
        </w:rPr>
        <w:instrText xml:space="preserve"> PAGEREF _Toc130823996 \h </w:instrText>
      </w:r>
      <w:r>
        <w:rPr>
          <w:noProof/>
        </w:rPr>
      </w:r>
      <w:r>
        <w:rPr>
          <w:noProof/>
        </w:rPr>
        <w:fldChar w:fldCharType="separate"/>
      </w:r>
      <w:r>
        <w:rPr>
          <w:noProof/>
        </w:rPr>
        <w:t>212</w:t>
      </w:r>
      <w:r>
        <w:rPr>
          <w:noProof/>
        </w:rPr>
        <w:fldChar w:fldCharType="end"/>
      </w:r>
    </w:p>
    <w:p w14:paraId="7CBC1377" w14:textId="2B60E24F" w:rsidR="006F5F20" w:rsidRDefault="006F5F20">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_Toc130823997 \h </w:instrText>
      </w:r>
      <w:r>
        <w:rPr>
          <w:noProof/>
        </w:rPr>
      </w:r>
      <w:r>
        <w:rPr>
          <w:noProof/>
        </w:rPr>
        <w:fldChar w:fldCharType="separate"/>
      </w:r>
      <w:r>
        <w:rPr>
          <w:noProof/>
        </w:rPr>
        <w:t>212</w:t>
      </w:r>
      <w:r>
        <w:rPr>
          <w:noProof/>
        </w:rPr>
        <w:fldChar w:fldCharType="end"/>
      </w:r>
    </w:p>
    <w:p w14:paraId="5643A547" w14:textId="44A0ABFB" w:rsidR="006F5F20" w:rsidRDefault="006F5F20">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_Toc130823998 \h </w:instrText>
      </w:r>
      <w:r>
        <w:rPr>
          <w:noProof/>
        </w:rPr>
      </w:r>
      <w:r>
        <w:rPr>
          <w:noProof/>
        </w:rPr>
        <w:fldChar w:fldCharType="separate"/>
      </w:r>
      <w:r>
        <w:rPr>
          <w:noProof/>
        </w:rPr>
        <w:t>212</w:t>
      </w:r>
      <w:r>
        <w:rPr>
          <w:noProof/>
        </w:rPr>
        <w:fldChar w:fldCharType="end"/>
      </w:r>
    </w:p>
    <w:p w14:paraId="7C28881B" w14:textId="19B0125F" w:rsidR="006F5F20" w:rsidRDefault="006F5F20">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_Toc130823999 \h </w:instrText>
      </w:r>
      <w:r>
        <w:rPr>
          <w:noProof/>
        </w:rPr>
      </w:r>
      <w:r>
        <w:rPr>
          <w:noProof/>
        </w:rPr>
        <w:fldChar w:fldCharType="separate"/>
      </w:r>
      <w:r>
        <w:rPr>
          <w:noProof/>
        </w:rPr>
        <w:t>212</w:t>
      </w:r>
      <w:r>
        <w:rPr>
          <w:noProof/>
        </w:rPr>
        <w:fldChar w:fldCharType="end"/>
      </w:r>
    </w:p>
    <w:p w14:paraId="39FA628E" w14:textId="468E8062" w:rsidR="006F5F20" w:rsidRDefault="006F5F20">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_Toc130824000 \h </w:instrText>
      </w:r>
      <w:r>
        <w:rPr>
          <w:noProof/>
        </w:rPr>
      </w:r>
      <w:r>
        <w:rPr>
          <w:noProof/>
        </w:rPr>
        <w:fldChar w:fldCharType="separate"/>
      </w:r>
      <w:r>
        <w:rPr>
          <w:noProof/>
        </w:rPr>
        <w:t>212</w:t>
      </w:r>
      <w:r>
        <w:rPr>
          <w:noProof/>
        </w:rPr>
        <w:fldChar w:fldCharType="end"/>
      </w:r>
    </w:p>
    <w:p w14:paraId="55A3A70B" w14:textId="01396CDC" w:rsidR="006F5F20" w:rsidRDefault="006F5F20">
      <w:pPr>
        <w:pStyle w:val="TOC5"/>
        <w:rPr>
          <w:rFonts w:asciiTheme="minorHAnsi" w:eastAsiaTheme="minorEastAsia" w:hAnsiTheme="minorHAnsi" w:cstheme="minorBidi"/>
          <w:noProof/>
          <w:sz w:val="22"/>
          <w:szCs w:val="22"/>
          <w:lang w:eastAsia="en-GB"/>
        </w:rPr>
      </w:pPr>
      <w:r>
        <w:rPr>
          <w:noProof/>
        </w:rPr>
        <w:t>6.3.2.2.1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_Toc130824001 \h </w:instrText>
      </w:r>
      <w:r>
        <w:rPr>
          <w:noProof/>
        </w:rPr>
      </w:r>
      <w:r>
        <w:rPr>
          <w:noProof/>
        </w:rPr>
        <w:fldChar w:fldCharType="separate"/>
      </w:r>
      <w:r>
        <w:rPr>
          <w:noProof/>
        </w:rPr>
        <w:t>212</w:t>
      </w:r>
      <w:r>
        <w:rPr>
          <w:noProof/>
        </w:rPr>
        <w:fldChar w:fldCharType="end"/>
      </w:r>
    </w:p>
    <w:p w14:paraId="024C3973" w14:textId="499816A9" w:rsidR="006F5F20" w:rsidRDefault="006F5F20">
      <w:pPr>
        <w:pStyle w:val="TOC5"/>
        <w:rPr>
          <w:rFonts w:asciiTheme="minorHAnsi" w:eastAsiaTheme="minorEastAsia" w:hAnsiTheme="minorHAnsi" w:cstheme="minorBidi"/>
          <w:noProof/>
          <w:sz w:val="22"/>
          <w:szCs w:val="22"/>
          <w:lang w:eastAsia="en-GB"/>
        </w:rPr>
      </w:pPr>
      <w:r>
        <w:rPr>
          <w:noProof/>
        </w:rPr>
        <w:t>6.3.2.2.2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_Toc130824002 \h </w:instrText>
      </w:r>
      <w:r>
        <w:rPr>
          <w:noProof/>
        </w:rPr>
      </w:r>
      <w:r>
        <w:rPr>
          <w:noProof/>
        </w:rPr>
        <w:fldChar w:fldCharType="separate"/>
      </w:r>
      <w:r>
        <w:rPr>
          <w:noProof/>
        </w:rPr>
        <w:t>212</w:t>
      </w:r>
      <w:r>
        <w:rPr>
          <w:noProof/>
        </w:rPr>
        <w:fldChar w:fldCharType="end"/>
      </w:r>
    </w:p>
    <w:p w14:paraId="4144AC32" w14:textId="42EF4980" w:rsidR="006F5F20" w:rsidRDefault="006F5F20">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_Toc130824003 \h </w:instrText>
      </w:r>
      <w:r>
        <w:rPr>
          <w:noProof/>
        </w:rPr>
      </w:r>
      <w:r>
        <w:rPr>
          <w:noProof/>
        </w:rPr>
        <w:fldChar w:fldCharType="separate"/>
      </w:r>
      <w:r>
        <w:rPr>
          <w:noProof/>
        </w:rPr>
        <w:t>213</w:t>
      </w:r>
      <w:r>
        <w:rPr>
          <w:noProof/>
        </w:rPr>
        <w:fldChar w:fldCharType="end"/>
      </w:r>
    </w:p>
    <w:p w14:paraId="028ED595" w14:textId="69D23924" w:rsidR="006F5F20" w:rsidRDefault="006F5F20">
      <w:pPr>
        <w:pStyle w:val="TOC5"/>
        <w:rPr>
          <w:rFonts w:asciiTheme="minorHAnsi" w:eastAsiaTheme="minorEastAsia" w:hAnsiTheme="minorHAnsi" w:cstheme="minorBidi"/>
          <w:noProof/>
          <w:sz w:val="22"/>
          <w:szCs w:val="22"/>
          <w:lang w:eastAsia="en-GB"/>
        </w:rPr>
      </w:pPr>
      <w:r>
        <w:rPr>
          <w:noProof/>
        </w:rPr>
        <w:t>6.3.2.3.1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_Toc130824004 \h </w:instrText>
      </w:r>
      <w:r>
        <w:rPr>
          <w:noProof/>
        </w:rPr>
      </w:r>
      <w:r>
        <w:rPr>
          <w:noProof/>
        </w:rPr>
        <w:fldChar w:fldCharType="separate"/>
      </w:r>
      <w:r>
        <w:rPr>
          <w:noProof/>
        </w:rPr>
        <w:t>213</w:t>
      </w:r>
      <w:r>
        <w:rPr>
          <w:noProof/>
        </w:rPr>
        <w:fldChar w:fldCharType="end"/>
      </w:r>
    </w:p>
    <w:p w14:paraId="3CA47053" w14:textId="3C84D1A2" w:rsidR="006F5F20" w:rsidRDefault="006F5F20">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_Toc130824005 \h </w:instrText>
      </w:r>
      <w:r>
        <w:rPr>
          <w:noProof/>
        </w:rPr>
      </w:r>
      <w:r>
        <w:rPr>
          <w:noProof/>
        </w:rPr>
        <w:fldChar w:fldCharType="separate"/>
      </w:r>
      <w:r>
        <w:rPr>
          <w:noProof/>
        </w:rPr>
        <w:t>213</w:t>
      </w:r>
      <w:r>
        <w:rPr>
          <w:noProof/>
        </w:rPr>
        <w:fldChar w:fldCharType="end"/>
      </w:r>
    </w:p>
    <w:p w14:paraId="0B75E6AA" w14:textId="7DA5CFF7" w:rsidR="006F5F20" w:rsidRDefault="006F5F20">
      <w:pPr>
        <w:pStyle w:val="TOC4"/>
        <w:rPr>
          <w:rFonts w:asciiTheme="minorHAnsi" w:eastAsiaTheme="minorEastAsia" w:hAnsiTheme="minorHAnsi" w:cstheme="minorBidi"/>
          <w:noProof/>
          <w:sz w:val="22"/>
          <w:szCs w:val="22"/>
          <w:lang w:eastAsia="en-GB"/>
        </w:rPr>
      </w:pPr>
      <w:r>
        <w:rPr>
          <w:noProof/>
        </w:rPr>
        <w:t>6.3.3.1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_Toc130824006 \h </w:instrText>
      </w:r>
      <w:r>
        <w:rPr>
          <w:noProof/>
        </w:rPr>
      </w:r>
      <w:r>
        <w:rPr>
          <w:noProof/>
        </w:rPr>
        <w:fldChar w:fldCharType="separate"/>
      </w:r>
      <w:r>
        <w:rPr>
          <w:noProof/>
        </w:rPr>
        <w:t>213</w:t>
      </w:r>
      <w:r>
        <w:rPr>
          <w:noProof/>
        </w:rPr>
        <w:fldChar w:fldCharType="end"/>
      </w:r>
    </w:p>
    <w:p w14:paraId="451ECF50" w14:textId="6BBE44DE" w:rsidR="006F5F20" w:rsidRDefault="006F5F20">
      <w:pPr>
        <w:pStyle w:val="TOC4"/>
        <w:rPr>
          <w:rFonts w:asciiTheme="minorHAnsi" w:eastAsiaTheme="minorEastAsia" w:hAnsiTheme="minorHAnsi" w:cstheme="minorBidi"/>
          <w:noProof/>
          <w:sz w:val="22"/>
          <w:szCs w:val="22"/>
          <w:lang w:eastAsia="en-GB"/>
        </w:rPr>
      </w:pPr>
      <w:r>
        <w:rPr>
          <w:noProof/>
        </w:rPr>
        <w:t>6.3.3.2</w:t>
      </w:r>
      <w:r>
        <w:rPr>
          <w:rFonts w:asciiTheme="minorHAnsi" w:eastAsiaTheme="minorEastAsia" w:hAnsiTheme="minorHAnsi" w:cstheme="minorBidi"/>
          <w:noProof/>
          <w:sz w:val="22"/>
          <w:szCs w:val="22"/>
          <w:lang w:eastAsia="en-GB"/>
        </w:rPr>
        <w:tab/>
      </w:r>
      <w:r>
        <w:rPr>
          <w:noProof/>
        </w:rPr>
        <w:t xml:space="preserve">Resource: </w:t>
      </w:r>
      <w:r>
        <w:rPr>
          <w:noProof/>
          <w:lang w:eastAsia="zh-CN"/>
        </w:rPr>
        <w:t>ueReachInd</w:t>
      </w:r>
      <w:r>
        <w:rPr>
          <w:noProof/>
        </w:rPr>
        <w:tab/>
      </w:r>
      <w:r>
        <w:rPr>
          <w:noProof/>
        </w:rPr>
        <w:fldChar w:fldCharType="begin" w:fldLock="1"/>
      </w:r>
      <w:r>
        <w:rPr>
          <w:noProof/>
        </w:rPr>
        <w:instrText xml:space="preserve"> PAGEREF _Toc130824007 \h </w:instrText>
      </w:r>
      <w:r>
        <w:rPr>
          <w:noProof/>
        </w:rPr>
      </w:r>
      <w:r>
        <w:rPr>
          <w:noProof/>
        </w:rPr>
        <w:fldChar w:fldCharType="separate"/>
      </w:r>
      <w:r>
        <w:rPr>
          <w:noProof/>
        </w:rPr>
        <w:t>213</w:t>
      </w:r>
      <w:r>
        <w:rPr>
          <w:noProof/>
        </w:rPr>
        <w:fldChar w:fldCharType="end"/>
      </w:r>
    </w:p>
    <w:p w14:paraId="4A041BCF" w14:textId="3F2C6E49" w:rsidR="006F5F20" w:rsidRDefault="006F5F20">
      <w:pPr>
        <w:pStyle w:val="TOC5"/>
        <w:rPr>
          <w:rFonts w:asciiTheme="minorHAnsi" w:eastAsiaTheme="minorEastAsia" w:hAnsiTheme="minorHAnsi" w:cstheme="minorBidi"/>
          <w:noProof/>
          <w:sz w:val="22"/>
          <w:szCs w:val="22"/>
          <w:lang w:eastAsia="en-GB"/>
        </w:rPr>
      </w:pPr>
      <w:r>
        <w:rPr>
          <w:noProof/>
        </w:rPr>
        <w:t>6.3.3.2.1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_Toc130824008 \h </w:instrText>
      </w:r>
      <w:r>
        <w:rPr>
          <w:noProof/>
        </w:rPr>
      </w:r>
      <w:r>
        <w:rPr>
          <w:noProof/>
        </w:rPr>
        <w:fldChar w:fldCharType="separate"/>
      </w:r>
      <w:r>
        <w:rPr>
          <w:noProof/>
        </w:rPr>
        <w:t>213</w:t>
      </w:r>
      <w:r>
        <w:rPr>
          <w:noProof/>
        </w:rPr>
        <w:fldChar w:fldCharType="end"/>
      </w:r>
    </w:p>
    <w:p w14:paraId="1AABB5AF" w14:textId="3E10D175" w:rsidR="006F5F20" w:rsidRDefault="006F5F20">
      <w:pPr>
        <w:pStyle w:val="TOC5"/>
        <w:rPr>
          <w:rFonts w:asciiTheme="minorHAnsi" w:eastAsiaTheme="minorEastAsia" w:hAnsiTheme="minorHAnsi" w:cstheme="minorBidi"/>
          <w:noProof/>
          <w:sz w:val="22"/>
          <w:szCs w:val="22"/>
          <w:lang w:eastAsia="en-GB"/>
        </w:rPr>
      </w:pPr>
      <w:r>
        <w:rPr>
          <w:noProof/>
        </w:rPr>
        <w:t>6.3.3.2.2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_Toc130824009 \h </w:instrText>
      </w:r>
      <w:r>
        <w:rPr>
          <w:noProof/>
        </w:rPr>
      </w:r>
      <w:r>
        <w:rPr>
          <w:noProof/>
        </w:rPr>
        <w:fldChar w:fldCharType="separate"/>
      </w:r>
      <w:r>
        <w:rPr>
          <w:noProof/>
        </w:rPr>
        <w:t>213</w:t>
      </w:r>
      <w:r>
        <w:rPr>
          <w:noProof/>
        </w:rPr>
        <w:fldChar w:fldCharType="end"/>
      </w:r>
    </w:p>
    <w:p w14:paraId="4865BA1D" w14:textId="13F79DBA" w:rsidR="006F5F20" w:rsidRDefault="006F5F20">
      <w:pPr>
        <w:pStyle w:val="TOC5"/>
        <w:rPr>
          <w:rFonts w:asciiTheme="minorHAnsi" w:eastAsiaTheme="minorEastAsia" w:hAnsiTheme="minorHAnsi" w:cstheme="minorBidi"/>
          <w:noProof/>
          <w:sz w:val="22"/>
          <w:szCs w:val="22"/>
          <w:lang w:eastAsia="en-GB"/>
        </w:rPr>
      </w:pPr>
      <w:r>
        <w:rPr>
          <w:noProof/>
        </w:rPr>
        <w:t>6.3.3.2.3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_Toc130824010 \h </w:instrText>
      </w:r>
      <w:r>
        <w:rPr>
          <w:noProof/>
        </w:rPr>
      </w:r>
      <w:r>
        <w:rPr>
          <w:noProof/>
        </w:rPr>
        <w:fldChar w:fldCharType="separate"/>
      </w:r>
      <w:r>
        <w:rPr>
          <w:noProof/>
        </w:rPr>
        <w:t>214</w:t>
      </w:r>
      <w:r>
        <w:rPr>
          <w:noProof/>
        </w:rPr>
        <w:fldChar w:fldCharType="end"/>
      </w:r>
    </w:p>
    <w:p w14:paraId="01A1C594" w14:textId="0D480903" w:rsidR="006F5F20" w:rsidRDefault="006F5F20">
      <w:pPr>
        <w:pStyle w:val="TOC6"/>
        <w:rPr>
          <w:rFonts w:asciiTheme="minorHAnsi" w:eastAsiaTheme="minorEastAsia" w:hAnsiTheme="minorHAnsi" w:cstheme="minorBidi"/>
          <w:noProof/>
          <w:sz w:val="22"/>
          <w:szCs w:val="22"/>
          <w:lang w:eastAsia="en-GB"/>
        </w:rPr>
      </w:pPr>
      <w:r>
        <w:rPr>
          <w:noProof/>
        </w:rPr>
        <w:t>6.3.3.2.3.1</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fldLock="1"/>
      </w:r>
      <w:r>
        <w:rPr>
          <w:noProof/>
        </w:rPr>
        <w:instrText xml:space="preserve"> PAGEREF _Toc130824011 \h </w:instrText>
      </w:r>
      <w:r>
        <w:rPr>
          <w:noProof/>
        </w:rPr>
      </w:r>
      <w:r>
        <w:rPr>
          <w:noProof/>
        </w:rPr>
        <w:fldChar w:fldCharType="separate"/>
      </w:r>
      <w:r>
        <w:rPr>
          <w:noProof/>
        </w:rPr>
        <w:t>214</w:t>
      </w:r>
      <w:r>
        <w:rPr>
          <w:noProof/>
        </w:rPr>
        <w:fldChar w:fldCharType="end"/>
      </w:r>
    </w:p>
    <w:p w14:paraId="3625667B" w14:textId="3CE4E730" w:rsidR="006F5F20" w:rsidRDefault="006F5F20">
      <w:pPr>
        <w:pStyle w:val="TOC5"/>
        <w:rPr>
          <w:rFonts w:asciiTheme="minorHAnsi" w:eastAsiaTheme="minorEastAsia" w:hAnsiTheme="minorHAnsi" w:cstheme="minorBidi"/>
          <w:noProof/>
          <w:sz w:val="22"/>
          <w:szCs w:val="22"/>
          <w:lang w:eastAsia="en-GB"/>
        </w:rPr>
      </w:pPr>
      <w:r>
        <w:rPr>
          <w:noProof/>
        </w:rPr>
        <w:t>6.3.3.2.4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_Toc130824012 \h </w:instrText>
      </w:r>
      <w:r>
        <w:rPr>
          <w:noProof/>
        </w:rPr>
      </w:r>
      <w:r>
        <w:rPr>
          <w:noProof/>
        </w:rPr>
        <w:fldChar w:fldCharType="separate"/>
      </w:r>
      <w:r>
        <w:rPr>
          <w:noProof/>
        </w:rPr>
        <w:t>216</w:t>
      </w:r>
      <w:r>
        <w:rPr>
          <w:noProof/>
        </w:rPr>
        <w:fldChar w:fldCharType="end"/>
      </w:r>
    </w:p>
    <w:p w14:paraId="53D93A80" w14:textId="5B383AE8" w:rsidR="006F5F20" w:rsidRDefault="006F5F20">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 xml:space="preserve">Resource: </w:t>
      </w:r>
      <w:r>
        <w:rPr>
          <w:noProof/>
          <w:lang w:eastAsia="zh-CN"/>
        </w:rPr>
        <w:t>ueContext</w:t>
      </w:r>
      <w:r>
        <w:rPr>
          <w:noProof/>
        </w:rPr>
        <w:tab/>
      </w:r>
      <w:r>
        <w:rPr>
          <w:noProof/>
        </w:rPr>
        <w:fldChar w:fldCharType="begin" w:fldLock="1"/>
      </w:r>
      <w:r>
        <w:rPr>
          <w:noProof/>
        </w:rPr>
        <w:instrText xml:space="preserve"> PAGEREF _Toc130824013 \h </w:instrText>
      </w:r>
      <w:r>
        <w:rPr>
          <w:noProof/>
        </w:rPr>
      </w:r>
      <w:r>
        <w:rPr>
          <w:noProof/>
        </w:rPr>
        <w:fldChar w:fldCharType="separate"/>
      </w:r>
      <w:r>
        <w:rPr>
          <w:noProof/>
        </w:rPr>
        <w:t>216</w:t>
      </w:r>
      <w:r>
        <w:rPr>
          <w:noProof/>
        </w:rPr>
        <w:fldChar w:fldCharType="end"/>
      </w:r>
    </w:p>
    <w:p w14:paraId="4FA6202F" w14:textId="0C696DAB" w:rsidR="006F5F20" w:rsidRDefault="006F5F20">
      <w:pPr>
        <w:pStyle w:val="TOC5"/>
        <w:rPr>
          <w:rFonts w:asciiTheme="minorHAnsi" w:eastAsiaTheme="minorEastAsia" w:hAnsiTheme="minorHAnsi" w:cstheme="minorBidi"/>
          <w:noProof/>
          <w:sz w:val="22"/>
          <w:szCs w:val="22"/>
          <w:lang w:eastAsia="en-GB"/>
        </w:rPr>
      </w:pPr>
      <w:r>
        <w:rPr>
          <w:noProof/>
        </w:rPr>
        <w:t>6.3.3.3.1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_Toc130824014 \h </w:instrText>
      </w:r>
      <w:r>
        <w:rPr>
          <w:noProof/>
        </w:rPr>
      </w:r>
      <w:r>
        <w:rPr>
          <w:noProof/>
        </w:rPr>
        <w:fldChar w:fldCharType="separate"/>
      </w:r>
      <w:r>
        <w:rPr>
          <w:noProof/>
        </w:rPr>
        <w:t>216</w:t>
      </w:r>
      <w:r>
        <w:rPr>
          <w:noProof/>
        </w:rPr>
        <w:fldChar w:fldCharType="end"/>
      </w:r>
    </w:p>
    <w:p w14:paraId="332D8331" w14:textId="5EC0C607" w:rsidR="006F5F20" w:rsidRDefault="006F5F20">
      <w:pPr>
        <w:pStyle w:val="TOC5"/>
        <w:rPr>
          <w:rFonts w:asciiTheme="minorHAnsi" w:eastAsiaTheme="minorEastAsia" w:hAnsiTheme="minorHAnsi" w:cstheme="minorBidi"/>
          <w:noProof/>
          <w:sz w:val="22"/>
          <w:szCs w:val="22"/>
          <w:lang w:eastAsia="en-GB"/>
        </w:rPr>
      </w:pPr>
      <w:r>
        <w:rPr>
          <w:noProof/>
        </w:rPr>
        <w:t>6.3.3.3.2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_Toc130824015 \h </w:instrText>
      </w:r>
      <w:r>
        <w:rPr>
          <w:noProof/>
        </w:rPr>
      </w:r>
      <w:r>
        <w:rPr>
          <w:noProof/>
        </w:rPr>
        <w:fldChar w:fldCharType="separate"/>
      </w:r>
      <w:r>
        <w:rPr>
          <w:noProof/>
        </w:rPr>
        <w:t>216</w:t>
      </w:r>
      <w:r>
        <w:rPr>
          <w:noProof/>
        </w:rPr>
        <w:fldChar w:fldCharType="end"/>
      </w:r>
    </w:p>
    <w:p w14:paraId="740EB9A7" w14:textId="34249AF1" w:rsidR="006F5F20" w:rsidRDefault="006F5F20">
      <w:pPr>
        <w:pStyle w:val="TOC5"/>
        <w:rPr>
          <w:rFonts w:asciiTheme="minorHAnsi" w:eastAsiaTheme="minorEastAsia" w:hAnsiTheme="minorHAnsi" w:cstheme="minorBidi"/>
          <w:noProof/>
          <w:sz w:val="22"/>
          <w:szCs w:val="22"/>
          <w:lang w:eastAsia="en-GB"/>
        </w:rPr>
      </w:pPr>
      <w:r>
        <w:rPr>
          <w:noProof/>
        </w:rPr>
        <w:t>6.3.3.3.3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_Toc130824016 \h </w:instrText>
      </w:r>
      <w:r>
        <w:rPr>
          <w:noProof/>
        </w:rPr>
      </w:r>
      <w:r>
        <w:rPr>
          <w:noProof/>
        </w:rPr>
        <w:fldChar w:fldCharType="separate"/>
      </w:r>
      <w:r>
        <w:rPr>
          <w:noProof/>
        </w:rPr>
        <w:t>216</w:t>
      </w:r>
      <w:r>
        <w:rPr>
          <w:noProof/>
        </w:rPr>
        <w:fldChar w:fldCharType="end"/>
      </w:r>
    </w:p>
    <w:p w14:paraId="73F5271D" w14:textId="0E26EB0A" w:rsidR="006F5F20" w:rsidRDefault="006F5F20">
      <w:pPr>
        <w:pStyle w:val="TOC6"/>
        <w:rPr>
          <w:rFonts w:asciiTheme="minorHAnsi" w:eastAsiaTheme="minorEastAsia" w:hAnsiTheme="minorHAnsi" w:cstheme="minorBidi"/>
          <w:noProof/>
          <w:sz w:val="22"/>
          <w:szCs w:val="22"/>
          <w:lang w:eastAsia="en-GB"/>
        </w:rPr>
      </w:pPr>
      <w:r>
        <w:rPr>
          <w:noProof/>
        </w:rPr>
        <w:t>6.3.3.3.3.1</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_Toc130824017 \h </w:instrText>
      </w:r>
      <w:r>
        <w:rPr>
          <w:noProof/>
        </w:rPr>
      </w:r>
      <w:r>
        <w:rPr>
          <w:noProof/>
        </w:rPr>
        <w:fldChar w:fldCharType="separate"/>
      </w:r>
      <w:r>
        <w:rPr>
          <w:noProof/>
        </w:rPr>
        <w:t>216</w:t>
      </w:r>
      <w:r>
        <w:rPr>
          <w:noProof/>
        </w:rPr>
        <w:fldChar w:fldCharType="end"/>
      </w:r>
    </w:p>
    <w:p w14:paraId="1EEA6FA9" w14:textId="4048FFF8" w:rsidR="006F5F20" w:rsidRDefault="006F5F20">
      <w:pPr>
        <w:pStyle w:val="TOC5"/>
        <w:rPr>
          <w:rFonts w:asciiTheme="minorHAnsi" w:eastAsiaTheme="minorEastAsia" w:hAnsiTheme="minorHAnsi" w:cstheme="minorBidi"/>
          <w:noProof/>
          <w:sz w:val="22"/>
          <w:szCs w:val="22"/>
          <w:lang w:eastAsia="en-GB"/>
        </w:rPr>
      </w:pPr>
      <w:r>
        <w:rPr>
          <w:noProof/>
        </w:rPr>
        <w:t>6.3.3.3.4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_Toc130824018 \h </w:instrText>
      </w:r>
      <w:r>
        <w:rPr>
          <w:noProof/>
        </w:rPr>
      </w:r>
      <w:r>
        <w:rPr>
          <w:noProof/>
        </w:rPr>
        <w:fldChar w:fldCharType="separate"/>
      </w:r>
      <w:r>
        <w:rPr>
          <w:noProof/>
        </w:rPr>
        <w:t>219</w:t>
      </w:r>
      <w:r>
        <w:rPr>
          <w:noProof/>
        </w:rPr>
        <w:fldChar w:fldCharType="end"/>
      </w:r>
    </w:p>
    <w:p w14:paraId="22CA5E12" w14:textId="18F94009" w:rsidR="006F5F20" w:rsidRDefault="006F5F20">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_Toc130824019 \h </w:instrText>
      </w:r>
      <w:r>
        <w:rPr>
          <w:noProof/>
        </w:rPr>
      </w:r>
      <w:r>
        <w:rPr>
          <w:noProof/>
        </w:rPr>
        <w:fldChar w:fldCharType="separate"/>
      </w:r>
      <w:r>
        <w:rPr>
          <w:noProof/>
        </w:rPr>
        <w:t>219</w:t>
      </w:r>
      <w:r>
        <w:rPr>
          <w:noProof/>
        </w:rPr>
        <w:fldChar w:fldCharType="end"/>
      </w:r>
    </w:p>
    <w:p w14:paraId="48878A71" w14:textId="7239D54B" w:rsidR="006F5F20" w:rsidRDefault="006F5F20">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_Toc130824020 \h </w:instrText>
      </w:r>
      <w:r>
        <w:rPr>
          <w:noProof/>
        </w:rPr>
      </w:r>
      <w:r>
        <w:rPr>
          <w:noProof/>
        </w:rPr>
        <w:fldChar w:fldCharType="separate"/>
      </w:r>
      <w:r>
        <w:rPr>
          <w:noProof/>
        </w:rPr>
        <w:t>219</w:t>
      </w:r>
      <w:r>
        <w:rPr>
          <w:noProof/>
        </w:rPr>
        <w:fldChar w:fldCharType="end"/>
      </w:r>
    </w:p>
    <w:p w14:paraId="12D6E9D8" w14:textId="3506E842" w:rsidR="006F5F20" w:rsidRDefault="006F5F20">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_Toc130824021 \h </w:instrText>
      </w:r>
      <w:r>
        <w:rPr>
          <w:noProof/>
        </w:rPr>
      </w:r>
      <w:r>
        <w:rPr>
          <w:noProof/>
        </w:rPr>
        <w:fldChar w:fldCharType="separate"/>
      </w:r>
      <w:r>
        <w:rPr>
          <w:noProof/>
        </w:rPr>
        <w:t>219</w:t>
      </w:r>
      <w:r>
        <w:rPr>
          <w:noProof/>
        </w:rPr>
        <w:fldChar w:fldCharType="end"/>
      </w:r>
    </w:p>
    <w:p w14:paraId="59D5C04F" w14:textId="7AA16B06" w:rsidR="006F5F20" w:rsidRDefault="006F5F20">
      <w:pPr>
        <w:pStyle w:val="TOC4"/>
        <w:rPr>
          <w:rFonts w:asciiTheme="minorHAnsi" w:eastAsiaTheme="minorEastAsia" w:hAnsiTheme="minorHAnsi" w:cstheme="minorBidi"/>
          <w:noProof/>
          <w:sz w:val="22"/>
          <w:szCs w:val="22"/>
          <w:lang w:eastAsia="en-GB"/>
        </w:rPr>
      </w:pPr>
      <w:r>
        <w:rPr>
          <w:noProof/>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_Toc130824022 \h </w:instrText>
      </w:r>
      <w:r>
        <w:rPr>
          <w:noProof/>
        </w:rPr>
      </w:r>
      <w:r>
        <w:rPr>
          <w:noProof/>
        </w:rPr>
        <w:fldChar w:fldCharType="separate"/>
      </w:r>
      <w:r>
        <w:rPr>
          <w:noProof/>
        </w:rPr>
        <w:t>219</w:t>
      </w:r>
      <w:r>
        <w:rPr>
          <w:noProof/>
        </w:rPr>
        <w:fldChar w:fldCharType="end"/>
      </w:r>
    </w:p>
    <w:p w14:paraId="783F836B" w14:textId="54285413" w:rsidR="006F5F20" w:rsidRDefault="006F5F20">
      <w:pPr>
        <w:pStyle w:val="TOC4"/>
        <w:rPr>
          <w:rFonts w:asciiTheme="minorHAnsi" w:eastAsiaTheme="minorEastAsia" w:hAnsiTheme="minorHAnsi" w:cstheme="minorBidi"/>
          <w:noProof/>
          <w:sz w:val="22"/>
          <w:szCs w:val="22"/>
          <w:lang w:eastAsia="en-GB"/>
        </w:rPr>
      </w:pPr>
      <w:r w:rsidRPr="000F1CEA">
        <w:rPr>
          <w:noProof/>
          <w:lang w:val="en-US"/>
        </w:rPr>
        <w:t>6.3.6.2</w:t>
      </w:r>
      <w:r>
        <w:rPr>
          <w:rFonts w:asciiTheme="minorHAnsi" w:eastAsiaTheme="minorEastAsia" w:hAnsiTheme="minorHAnsi" w:cstheme="minorBidi"/>
          <w:noProof/>
          <w:sz w:val="22"/>
          <w:szCs w:val="22"/>
          <w:lang w:eastAsia="en-GB"/>
        </w:rPr>
        <w:tab/>
      </w:r>
      <w:r w:rsidRPr="000F1CEA">
        <w:rPr>
          <w:noProof/>
          <w:lang w:val="en-US"/>
        </w:rPr>
        <w:t>Structured data types</w:t>
      </w:r>
      <w:r>
        <w:rPr>
          <w:noProof/>
        </w:rPr>
        <w:tab/>
      </w:r>
      <w:r>
        <w:rPr>
          <w:noProof/>
        </w:rPr>
        <w:fldChar w:fldCharType="begin" w:fldLock="1"/>
      </w:r>
      <w:r>
        <w:rPr>
          <w:noProof/>
        </w:rPr>
        <w:instrText xml:space="preserve"> PAGEREF _Toc130824023 \h </w:instrText>
      </w:r>
      <w:r>
        <w:rPr>
          <w:noProof/>
        </w:rPr>
      </w:r>
      <w:r>
        <w:rPr>
          <w:noProof/>
        </w:rPr>
        <w:fldChar w:fldCharType="separate"/>
      </w:r>
      <w:r>
        <w:rPr>
          <w:noProof/>
        </w:rPr>
        <w:t>219</w:t>
      </w:r>
      <w:r>
        <w:rPr>
          <w:noProof/>
        </w:rPr>
        <w:fldChar w:fldCharType="end"/>
      </w:r>
    </w:p>
    <w:p w14:paraId="37A18F37" w14:textId="7A734957" w:rsidR="006F5F20" w:rsidRDefault="006F5F20">
      <w:pPr>
        <w:pStyle w:val="TOC5"/>
        <w:rPr>
          <w:rFonts w:asciiTheme="minorHAnsi" w:eastAsiaTheme="minorEastAsia" w:hAnsiTheme="minorHAnsi" w:cstheme="minorBidi"/>
          <w:noProof/>
          <w:sz w:val="22"/>
          <w:szCs w:val="22"/>
          <w:lang w:eastAsia="en-GB"/>
        </w:rPr>
      </w:pPr>
      <w:r>
        <w:rPr>
          <w:noProof/>
        </w:rPr>
        <w:t>6.3.6.2.1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_Toc130824024 \h </w:instrText>
      </w:r>
      <w:r>
        <w:rPr>
          <w:noProof/>
        </w:rPr>
      </w:r>
      <w:r>
        <w:rPr>
          <w:noProof/>
        </w:rPr>
        <w:fldChar w:fldCharType="separate"/>
      </w:r>
      <w:r>
        <w:rPr>
          <w:noProof/>
        </w:rPr>
        <w:t>219</w:t>
      </w:r>
      <w:r>
        <w:rPr>
          <w:noProof/>
        </w:rPr>
        <w:fldChar w:fldCharType="end"/>
      </w:r>
    </w:p>
    <w:p w14:paraId="4C0007D2" w14:textId="37C8FB80" w:rsidR="006F5F20" w:rsidRDefault="006F5F20">
      <w:pPr>
        <w:pStyle w:val="TOC5"/>
        <w:rPr>
          <w:rFonts w:asciiTheme="minorHAnsi" w:eastAsiaTheme="minorEastAsia" w:hAnsiTheme="minorHAnsi" w:cstheme="minorBidi"/>
          <w:noProof/>
          <w:sz w:val="22"/>
          <w:szCs w:val="22"/>
          <w:lang w:eastAsia="en-GB"/>
        </w:rPr>
      </w:pPr>
      <w:r>
        <w:rPr>
          <w:noProof/>
        </w:rPr>
        <w:t>6.3.6.2.2</w:t>
      </w:r>
      <w:r>
        <w:rPr>
          <w:rFonts w:asciiTheme="minorHAnsi" w:eastAsiaTheme="minorEastAsia" w:hAnsiTheme="minorHAnsi" w:cstheme="minorBidi"/>
          <w:noProof/>
          <w:sz w:val="22"/>
          <w:szCs w:val="22"/>
          <w:lang w:eastAsia="en-GB"/>
        </w:rPr>
        <w:tab/>
      </w:r>
      <w:r>
        <w:rPr>
          <w:noProof/>
        </w:rPr>
        <w:t>Type: EnableUeReachabilityReqData</w:t>
      </w:r>
      <w:r>
        <w:rPr>
          <w:noProof/>
        </w:rPr>
        <w:tab/>
      </w:r>
      <w:r>
        <w:rPr>
          <w:noProof/>
        </w:rPr>
        <w:fldChar w:fldCharType="begin" w:fldLock="1"/>
      </w:r>
      <w:r>
        <w:rPr>
          <w:noProof/>
        </w:rPr>
        <w:instrText xml:space="preserve"> PAGEREF _Toc130824025 \h </w:instrText>
      </w:r>
      <w:r>
        <w:rPr>
          <w:noProof/>
        </w:rPr>
      </w:r>
      <w:r>
        <w:rPr>
          <w:noProof/>
        </w:rPr>
        <w:fldChar w:fldCharType="separate"/>
      </w:r>
      <w:r>
        <w:rPr>
          <w:noProof/>
        </w:rPr>
        <w:t>220</w:t>
      </w:r>
      <w:r>
        <w:rPr>
          <w:noProof/>
        </w:rPr>
        <w:fldChar w:fldCharType="end"/>
      </w:r>
    </w:p>
    <w:p w14:paraId="3838F122" w14:textId="0C9E0EF8" w:rsidR="006F5F20" w:rsidRDefault="006F5F20">
      <w:pPr>
        <w:pStyle w:val="TOC5"/>
        <w:rPr>
          <w:rFonts w:asciiTheme="minorHAnsi" w:eastAsiaTheme="minorEastAsia" w:hAnsiTheme="minorHAnsi" w:cstheme="minorBidi"/>
          <w:noProof/>
          <w:sz w:val="22"/>
          <w:szCs w:val="22"/>
          <w:lang w:eastAsia="en-GB"/>
        </w:rPr>
      </w:pPr>
      <w:r>
        <w:rPr>
          <w:noProof/>
        </w:rPr>
        <w:t>6.3.6.2.3</w:t>
      </w:r>
      <w:r>
        <w:rPr>
          <w:rFonts w:asciiTheme="minorHAnsi" w:eastAsiaTheme="minorEastAsia" w:hAnsiTheme="minorHAnsi" w:cstheme="minorBidi"/>
          <w:noProof/>
          <w:sz w:val="22"/>
          <w:szCs w:val="22"/>
          <w:lang w:eastAsia="en-GB"/>
        </w:rPr>
        <w:tab/>
      </w:r>
      <w:r>
        <w:rPr>
          <w:noProof/>
        </w:rPr>
        <w:t>Type: EnableUeReachabilityRspData</w:t>
      </w:r>
      <w:r>
        <w:rPr>
          <w:noProof/>
        </w:rPr>
        <w:tab/>
      </w:r>
      <w:r>
        <w:rPr>
          <w:noProof/>
        </w:rPr>
        <w:fldChar w:fldCharType="begin" w:fldLock="1"/>
      </w:r>
      <w:r>
        <w:rPr>
          <w:noProof/>
        </w:rPr>
        <w:instrText xml:space="preserve"> PAGEREF _Toc130824026 \h </w:instrText>
      </w:r>
      <w:r>
        <w:rPr>
          <w:noProof/>
        </w:rPr>
      </w:r>
      <w:r>
        <w:rPr>
          <w:noProof/>
        </w:rPr>
        <w:fldChar w:fldCharType="separate"/>
      </w:r>
      <w:r>
        <w:rPr>
          <w:noProof/>
        </w:rPr>
        <w:t>220</w:t>
      </w:r>
      <w:r>
        <w:rPr>
          <w:noProof/>
        </w:rPr>
        <w:fldChar w:fldCharType="end"/>
      </w:r>
    </w:p>
    <w:p w14:paraId="7B878A20" w14:textId="78A29A5B" w:rsidR="006F5F20" w:rsidRDefault="006F5F20">
      <w:pPr>
        <w:pStyle w:val="TOC5"/>
        <w:rPr>
          <w:rFonts w:asciiTheme="minorHAnsi" w:eastAsiaTheme="minorEastAsia" w:hAnsiTheme="minorHAnsi" w:cstheme="minorBidi"/>
          <w:noProof/>
          <w:sz w:val="22"/>
          <w:szCs w:val="22"/>
          <w:lang w:eastAsia="en-GB"/>
        </w:rPr>
      </w:pPr>
      <w:r>
        <w:rPr>
          <w:noProof/>
        </w:rPr>
        <w:t>6.3.6.2.4</w:t>
      </w:r>
      <w:r>
        <w:rPr>
          <w:rFonts w:asciiTheme="minorHAnsi" w:eastAsiaTheme="minorEastAsia" w:hAnsiTheme="minorHAnsi" w:cstheme="minorBidi"/>
          <w:noProof/>
          <w:sz w:val="22"/>
          <w:szCs w:val="22"/>
          <w:lang w:eastAsia="en-GB"/>
        </w:rPr>
        <w:tab/>
      </w:r>
      <w:r>
        <w:rPr>
          <w:noProof/>
        </w:rPr>
        <w:t>Type: UeContextInfo</w:t>
      </w:r>
      <w:r>
        <w:rPr>
          <w:noProof/>
        </w:rPr>
        <w:tab/>
      </w:r>
      <w:r>
        <w:rPr>
          <w:noProof/>
        </w:rPr>
        <w:fldChar w:fldCharType="begin" w:fldLock="1"/>
      </w:r>
      <w:r>
        <w:rPr>
          <w:noProof/>
        </w:rPr>
        <w:instrText xml:space="preserve"> PAGEREF _Toc130824027 \h </w:instrText>
      </w:r>
      <w:r>
        <w:rPr>
          <w:noProof/>
        </w:rPr>
      </w:r>
      <w:r>
        <w:rPr>
          <w:noProof/>
        </w:rPr>
        <w:fldChar w:fldCharType="separate"/>
      </w:r>
      <w:r>
        <w:rPr>
          <w:noProof/>
        </w:rPr>
        <w:t>221</w:t>
      </w:r>
      <w:r>
        <w:rPr>
          <w:noProof/>
        </w:rPr>
        <w:fldChar w:fldCharType="end"/>
      </w:r>
    </w:p>
    <w:p w14:paraId="19CAF998" w14:textId="3F5FA59B" w:rsidR="006F5F20" w:rsidRDefault="006F5F20">
      <w:pPr>
        <w:pStyle w:val="TOC5"/>
        <w:rPr>
          <w:rFonts w:asciiTheme="minorHAnsi" w:eastAsiaTheme="minorEastAsia" w:hAnsiTheme="minorHAnsi" w:cstheme="minorBidi"/>
          <w:noProof/>
          <w:sz w:val="22"/>
          <w:szCs w:val="22"/>
          <w:lang w:eastAsia="en-GB"/>
        </w:rPr>
      </w:pPr>
      <w:r>
        <w:rPr>
          <w:noProof/>
        </w:rPr>
        <w:t>6.3.6.2.</w:t>
      </w:r>
      <w:r>
        <w:rPr>
          <w:noProof/>
          <w:lang w:eastAsia="zh-CN"/>
        </w:rPr>
        <w:t>5</w:t>
      </w:r>
      <w:r>
        <w:rPr>
          <w:rFonts w:asciiTheme="minorHAnsi" w:eastAsiaTheme="minorEastAsia" w:hAnsiTheme="minorHAnsi" w:cstheme="minorBidi"/>
          <w:noProof/>
          <w:sz w:val="22"/>
          <w:szCs w:val="22"/>
          <w:lang w:eastAsia="en-GB"/>
        </w:rPr>
        <w:tab/>
      </w:r>
      <w:r>
        <w:rPr>
          <w:noProof/>
        </w:rPr>
        <w:t>Type: ProblemDetailsEnableUeReachability</w:t>
      </w:r>
      <w:r>
        <w:rPr>
          <w:noProof/>
        </w:rPr>
        <w:tab/>
      </w:r>
      <w:r>
        <w:rPr>
          <w:noProof/>
        </w:rPr>
        <w:fldChar w:fldCharType="begin" w:fldLock="1"/>
      </w:r>
      <w:r>
        <w:rPr>
          <w:noProof/>
        </w:rPr>
        <w:instrText xml:space="preserve"> PAGEREF _Toc130824028 \h </w:instrText>
      </w:r>
      <w:r>
        <w:rPr>
          <w:noProof/>
        </w:rPr>
      </w:r>
      <w:r>
        <w:rPr>
          <w:noProof/>
        </w:rPr>
        <w:fldChar w:fldCharType="separate"/>
      </w:r>
      <w:r>
        <w:rPr>
          <w:noProof/>
        </w:rPr>
        <w:t>221</w:t>
      </w:r>
      <w:r>
        <w:rPr>
          <w:noProof/>
        </w:rPr>
        <w:fldChar w:fldCharType="end"/>
      </w:r>
    </w:p>
    <w:p w14:paraId="1AD5FB63" w14:textId="269BD1EE" w:rsidR="006F5F20" w:rsidRDefault="006F5F20">
      <w:pPr>
        <w:pStyle w:val="TOC5"/>
        <w:rPr>
          <w:rFonts w:asciiTheme="minorHAnsi" w:eastAsiaTheme="minorEastAsia" w:hAnsiTheme="minorHAnsi" w:cstheme="minorBidi"/>
          <w:noProof/>
          <w:sz w:val="22"/>
          <w:szCs w:val="22"/>
          <w:lang w:eastAsia="en-GB"/>
        </w:rPr>
      </w:pPr>
      <w:r>
        <w:rPr>
          <w:noProof/>
        </w:rPr>
        <w:t>6.3.6.2.6</w:t>
      </w:r>
      <w:r>
        <w:rPr>
          <w:rFonts w:asciiTheme="minorHAnsi" w:eastAsiaTheme="minorEastAsia" w:hAnsiTheme="minorHAnsi" w:cstheme="minorBidi"/>
          <w:noProof/>
          <w:sz w:val="22"/>
          <w:szCs w:val="22"/>
          <w:lang w:eastAsia="en-GB"/>
        </w:rPr>
        <w:tab/>
      </w:r>
      <w:r>
        <w:rPr>
          <w:noProof/>
        </w:rPr>
        <w:t>Type: AdditionInfoEnableUeReachability</w:t>
      </w:r>
      <w:r>
        <w:rPr>
          <w:noProof/>
        </w:rPr>
        <w:tab/>
      </w:r>
      <w:r>
        <w:rPr>
          <w:noProof/>
        </w:rPr>
        <w:fldChar w:fldCharType="begin" w:fldLock="1"/>
      </w:r>
      <w:r>
        <w:rPr>
          <w:noProof/>
        </w:rPr>
        <w:instrText xml:space="preserve"> PAGEREF _Toc130824029 \h </w:instrText>
      </w:r>
      <w:r>
        <w:rPr>
          <w:noProof/>
        </w:rPr>
      </w:r>
      <w:r>
        <w:rPr>
          <w:noProof/>
        </w:rPr>
        <w:fldChar w:fldCharType="separate"/>
      </w:r>
      <w:r>
        <w:rPr>
          <w:noProof/>
        </w:rPr>
        <w:t>221</w:t>
      </w:r>
      <w:r>
        <w:rPr>
          <w:noProof/>
        </w:rPr>
        <w:fldChar w:fldCharType="end"/>
      </w:r>
    </w:p>
    <w:p w14:paraId="1E19BD2A" w14:textId="62FD1B5F" w:rsidR="006F5F20" w:rsidRDefault="006F5F20">
      <w:pPr>
        <w:pStyle w:val="TOC5"/>
        <w:rPr>
          <w:rFonts w:asciiTheme="minorHAnsi" w:eastAsiaTheme="minorEastAsia" w:hAnsiTheme="minorHAnsi" w:cstheme="minorBidi"/>
          <w:noProof/>
          <w:sz w:val="22"/>
          <w:szCs w:val="22"/>
          <w:lang w:eastAsia="en-GB"/>
        </w:rPr>
      </w:pPr>
      <w:r>
        <w:rPr>
          <w:noProof/>
        </w:rPr>
        <w:t>6.3.6.3.5</w:t>
      </w:r>
      <w:r>
        <w:rPr>
          <w:rFonts w:asciiTheme="minorHAnsi" w:eastAsiaTheme="minorEastAsia" w:hAnsiTheme="minorHAnsi" w:cstheme="minorBidi"/>
          <w:noProof/>
          <w:sz w:val="22"/>
          <w:szCs w:val="22"/>
          <w:lang w:eastAsia="en-GB"/>
        </w:rPr>
        <w:tab/>
      </w:r>
      <w:r>
        <w:rPr>
          <w:noProof/>
        </w:rPr>
        <w:t>Enumeration: UeContextInfoClass</w:t>
      </w:r>
      <w:r>
        <w:rPr>
          <w:noProof/>
        </w:rPr>
        <w:tab/>
      </w:r>
      <w:r>
        <w:rPr>
          <w:noProof/>
        </w:rPr>
        <w:fldChar w:fldCharType="begin" w:fldLock="1"/>
      </w:r>
      <w:r>
        <w:rPr>
          <w:noProof/>
        </w:rPr>
        <w:instrText xml:space="preserve"> PAGEREF _Toc130824030 \h </w:instrText>
      </w:r>
      <w:r>
        <w:rPr>
          <w:noProof/>
        </w:rPr>
      </w:r>
      <w:r>
        <w:rPr>
          <w:noProof/>
        </w:rPr>
        <w:fldChar w:fldCharType="separate"/>
      </w:r>
      <w:r>
        <w:rPr>
          <w:noProof/>
        </w:rPr>
        <w:t>222</w:t>
      </w:r>
      <w:r>
        <w:rPr>
          <w:noProof/>
        </w:rPr>
        <w:fldChar w:fldCharType="end"/>
      </w:r>
    </w:p>
    <w:p w14:paraId="5C7AB093" w14:textId="6DE345B9" w:rsidR="006F5F20" w:rsidRDefault="006F5F20">
      <w:pPr>
        <w:pStyle w:val="TOC4"/>
        <w:rPr>
          <w:rFonts w:asciiTheme="minorHAnsi" w:eastAsiaTheme="minorEastAsia" w:hAnsiTheme="minorHAnsi" w:cstheme="minorBidi"/>
          <w:noProof/>
          <w:sz w:val="22"/>
          <w:szCs w:val="22"/>
          <w:lang w:eastAsia="en-GB"/>
        </w:rPr>
      </w:pPr>
      <w:r w:rsidRPr="000F1CEA">
        <w:rPr>
          <w:noProof/>
          <w:lang w:val="en-US"/>
        </w:rPr>
        <w:t>6.3.6.3</w:t>
      </w:r>
      <w:r>
        <w:rPr>
          <w:rFonts w:asciiTheme="minorHAnsi" w:eastAsiaTheme="minorEastAsia" w:hAnsiTheme="minorHAnsi" w:cstheme="minorBidi"/>
          <w:noProof/>
          <w:sz w:val="22"/>
          <w:szCs w:val="22"/>
          <w:lang w:eastAsia="en-GB"/>
        </w:rPr>
        <w:tab/>
      </w:r>
      <w:r w:rsidRPr="000F1CEA">
        <w:rPr>
          <w:noProof/>
          <w:lang w:val="en-US"/>
        </w:rPr>
        <w:t>Simple data types and enumerations</w:t>
      </w:r>
      <w:r>
        <w:rPr>
          <w:noProof/>
        </w:rPr>
        <w:tab/>
      </w:r>
      <w:r>
        <w:rPr>
          <w:noProof/>
        </w:rPr>
        <w:fldChar w:fldCharType="begin" w:fldLock="1"/>
      </w:r>
      <w:r>
        <w:rPr>
          <w:noProof/>
        </w:rPr>
        <w:instrText xml:space="preserve"> PAGEREF _Toc130824031 \h </w:instrText>
      </w:r>
      <w:r>
        <w:rPr>
          <w:noProof/>
        </w:rPr>
      </w:r>
      <w:r>
        <w:rPr>
          <w:noProof/>
        </w:rPr>
        <w:fldChar w:fldCharType="separate"/>
      </w:r>
      <w:r>
        <w:rPr>
          <w:noProof/>
        </w:rPr>
        <w:t>222</w:t>
      </w:r>
      <w:r>
        <w:rPr>
          <w:noProof/>
        </w:rPr>
        <w:fldChar w:fldCharType="end"/>
      </w:r>
    </w:p>
    <w:p w14:paraId="69D4D9B5" w14:textId="2E40E136" w:rsidR="006F5F20" w:rsidRDefault="006F5F20">
      <w:pPr>
        <w:pStyle w:val="TOC5"/>
        <w:rPr>
          <w:rFonts w:asciiTheme="minorHAnsi" w:eastAsiaTheme="minorEastAsia" w:hAnsiTheme="minorHAnsi" w:cstheme="minorBidi"/>
          <w:noProof/>
          <w:sz w:val="22"/>
          <w:szCs w:val="22"/>
          <w:lang w:eastAsia="en-GB"/>
        </w:rPr>
      </w:pPr>
      <w:r>
        <w:rPr>
          <w:noProof/>
        </w:rPr>
        <w:t>6.3.6.3.1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_Toc130824032 \h </w:instrText>
      </w:r>
      <w:r>
        <w:rPr>
          <w:noProof/>
        </w:rPr>
      </w:r>
      <w:r>
        <w:rPr>
          <w:noProof/>
        </w:rPr>
        <w:fldChar w:fldCharType="separate"/>
      </w:r>
      <w:r>
        <w:rPr>
          <w:noProof/>
        </w:rPr>
        <w:t>222</w:t>
      </w:r>
      <w:r>
        <w:rPr>
          <w:noProof/>
        </w:rPr>
        <w:fldChar w:fldCharType="end"/>
      </w:r>
    </w:p>
    <w:p w14:paraId="25B0DA95" w14:textId="36CF7122" w:rsidR="006F5F20" w:rsidRDefault="006F5F20">
      <w:pPr>
        <w:pStyle w:val="TOC5"/>
        <w:rPr>
          <w:rFonts w:asciiTheme="minorHAnsi" w:eastAsiaTheme="minorEastAsia" w:hAnsiTheme="minorHAnsi" w:cstheme="minorBidi"/>
          <w:noProof/>
          <w:sz w:val="22"/>
          <w:szCs w:val="22"/>
          <w:lang w:eastAsia="en-GB"/>
        </w:rPr>
      </w:pPr>
      <w:r>
        <w:rPr>
          <w:noProof/>
        </w:rPr>
        <w:t>6.3.6.3.2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_Toc130824033 \h </w:instrText>
      </w:r>
      <w:r>
        <w:rPr>
          <w:noProof/>
        </w:rPr>
      </w:r>
      <w:r>
        <w:rPr>
          <w:noProof/>
        </w:rPr>
        <w:fldChar w:fldCharType="separate"/>
      </w:r>
      <w:r>
        <w:rPr>
          <w:noProof/>
        </w:rPr>
        <w:t>222</w:t>
      </w:r>
      <w:r>
        <w:rPr>
          <w:noProof/>
        </w:rPr>
        <w:fldChar w:fldCharType="end"/>
      </w:r>
    </w:p>
    <w:p w14:paraId="0CBE5A34" w14:textId="0B200152" w:rsidR="006F5F20" w:rsidRDefault="006F5F20">
      <w:pPr>
        <w:pStyle w:val="TOC4"/>
        <w:rPr>
          <w:rFonts w:asciiTheme="minorHAnsi" w:eastAsiaTheme="minorEastAsia" w:hAnsiTheme="minorHAnsi" w:cstheme="minorBidi"/>
          <w:noProof/>
          <w:sz w:val="22"/>
          <w:szCs w:val="22"/>
          <w:lang w:eastAsia="en-GB"/>
        </w:rPr>
      </w:pPr>
      <w:r>
        <w:rPr>
          <w:noProof/>
        </w:rPr>
        <w:t>6.3.6.4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_Toc130824034 \h </w:instrText>
      </w:r>
      <w:r>
        <w:rPr>
          <w:noProof/>
        </w:rPr>
      </w:r>
      <w:r>
        <w:rPr>
          <w:noProof/>
        </w:rPr>
        <w:fldChar w:fldCharType="separate"/>
      </w:r>
      <w:r>
        <w:rPr>
          <w:noProof/>
        </w:rPr>
        <w:t>222</w:t>
      </w:r>
      <w:r>
        <w:rPr>
          <w:noProof/>
        </w:rPr>
        <w:fldChar w:fldCharType="end"/>
      </w:r>
    </w:p>
    <w:p w14:paraId="7D9728B8" w14:textId="38C93526" w:rsidR="006F5F20" w:rsidRDefault="006F5F20">
      <w:pPr>
        <w:pStyle w:val="TOC3"/>
        <w:rPr>
          <w:rFonts w:asciiTheme="minorHAnsi" w:eastAsiaTheme="minorEastAsia" w:hAnsiTheme="minorHAnsi" w:cstheme="minorBidi"/>
          <w:noProof/>
          <w:sz w:val="22"/>
          <w:szCs w:val="22"/>
          <w:lang w:eastAsia="en-GB"/>
        </w:rPr>
      </w:pPr>
      <w:r>
        <w:rPr>
          <w:noProof/>
        </w:rPr>
        <w:t>6.3.7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_Toc130824035 \h </w:instrText>
      </w:r>
      <w:r>
        <w:rPr>
          <w:noProof/>
        </w:rPr>
      </w:r>
      <w:r>
        <w:rPr>
          <w:noProof/>
        </w:rPr>
        <w:fldChar w:fldCharType="separate"/>
      </w:r>
      <w:r>
        <w:rPr>
          <w:noProof/>
        </w:rPr>
        <w:t>222</w:t>
      </w:r>
      <w:r>
        <w:rPr>
          <w:noProof/>
        </w:rPr>
        <w:fldChar w:fldCharType="end"/>
      </w:r>
    </w:p>
    <w:p w14:paraId="2B022503" w14:textId="74B546C1" w:rsidR="006F5F20" w:rsidRDefault="006F5F20">
      <w:pPr>
        <w:pStyle w:val="TOC4"/>
        <w:rPr>
          <w:rFonts w:asciiTheme="minorHAnsi" w:eastAsiaTheme="minorEastAsia" w:hAnsiTheme="minorHAnsi" w:cstheme="minorBidi"/>
          <w:noProof/>
          <w:sz w:val="22"/>
          <w:szCs w:val="22"/>
          <w:lang w:eastAsia="en-GB"/>
        </w:rPr>
      </w:pPr>
      <w:r>
        <w:rPr>
          <w:noProof/>
        </w:rPr>
        <w:t>6.3.7.1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_Toc130824036 \h </w:instrText>
      </w:r>
      <w:r>
        <w:rPr>
          <w:noProof/>
        </w:rPr>
      </w:r>
      <w:r>
        <w:rPr>
          <w:noProof/>
        </w:rPr>
        <w:fldChar w:fldCharType="separate"/>
      </w:r>
      <w:r>
        <w:rPr>
          <w:noProof/>
        </w:rPr>
        <w:t>222</w:t>
      </w:r>
      <w:r>
        <w:rPr>
          <w:noProof/>
        </w:rPr>
        <w:fldChar w:fldCharType="end"/>
      </w:r>
    </w:p>
    <w:p w14:paraId="0C52BBD6" w14:textId="2B5166EC" w:rsidR="006F5F20" w:rsidRDefault="006F5F20">
      <w:pPr>
        <w:pStyle w:val="TOC4"/>
        <w:rPr>
          <w:rFonts w:asciiTheme="minorHAnsi" w:eastAsiaTheme="minorEastAsia" w:hAnsiTheme="minorHAnsi" w:cstheme="minorBidi"/>
          <w:noProof/>
          <w:sz w:val="22"/>
          <w:szCs w:val="22"/>
          <w:lang w:eastAsia="en-GB"/>
        </w:rPr>
      </w:pPr>
      <w:r>
        <w:rPr>
          <w:noProof/>
        </w:rPr>
        <w:t>6.3.7.2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_Toc130824037 \h </w:instrText>
      </w:r>
      <w:r>
        <w:rPr>
          <w:noProof/>
        </w:rPr>
      </w:r>
      <w:r>
        <w:rPr>
          <w:noProof/>
        </w:rPr>
        <w:fldChar w:fldCharType="separate"/>
      </w:r>
      <w:r>
        <w:rPr>
          <w:noProof/>
        </w:rPr>
        <w:t>222</w:t>
      </w:r>
      <w:r>
        <w:rPr>
          <w:noProof/>
        </w:rPr>
        <w:fldChar w:fldCharType="end"/>
      </w:r>
    </w:p>
    <w:p w14:paraId="5CFCA8C1" w14:textId="2F5F4962" w:rsidR="006F5F20" w:rsidRDefault="006F5F20">
      <w:pPr>
        <w:pStyle w:val="TOC4"/>
        <w:rPr>
          <w:rFonts w:asciiTheme="minorHAnsi" w:eastAsiaTheme="minorEastAsia" w:hAnsiTheme="minorHAnsi" w:cstheme="minorBidi"/>
          <w:noProof/>
          <w:sz w:val="22"/>
          <w:szCs w:val="22"/>
          <w:lang w:eastAsia="en-GB"/>
        </w:rPr>
      </w:pPr>
      <w:r>
        <w:rPr>
          <w:noProof/>
        </w:rPr>
        <w:t>6.3.7.3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_Toc130824038 \h </w:instrText>
      </w:r>
      <w:r>
        <w:rPr>
          <w:noProof/>
        </w:rPr>
      </w:r>
      <w:r>
        <w:rPr>
          <w:noProof/>
        </w:rPr>
        <w:fldChar w:fldCharType="separate"/>
      </w:r>
      <w:r>
        <w:rPr>
          <w:noProof/>
        </w:rPr>
        <w:t>222</w:t>
      </w:r>
      <w:r>
        <w:rPr>
          <w:noProof/>
        </w:rPr>
        <w:fldChar w:fldCharType="end"/>
      </w:r>
    </w:p>
    <w:p w14:paraId="63E2CDCD" w14:textId="585443F4" w:rsidR="006F5F20" w:rsidRDefault="006F5F20">
      <w:pPr>
        <w:pStyle w:val="TOC3"/>
        <w:rPr>
          <w:rFonts w:asciiTheme="minorHAnsi" w:eastAsiaTheme="minorEastAsia" w:hAnsiTheme="minorHAnsi" w:cstheme="minorBidi"/>
          <w:noProof/>
          <w:sz w:val="22"/>
          <w:szCs w:val="22"/>
          <w:lang w:eastAsia="en-GB"/>
        </w:rPr>
      </w:pPr>
      <w:r>
        <w:rPr>
          <w:noProof/>
        </w:rPr>
        <w:t>6.3.8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_Toc130824039 \h </w:instrText>
      </w:r>
      <w:r>
        <w:rPr>
          <w:noProof/>
        </w:rPr>
      </w:r>
      <w:r>
        <w:rPr>
          <w:noProof/>
        </w:rPr>
        <w:fldChar w:fldCharType="separate"/>
      </w:r>
      <w:r>
        <w:rPr>
          <w:noProof/>
        </w:rPr>
        <w:t>223</w:t>
      </w:r>
      <w:r>
        <w:rPr>
          <w:noProof/>
        </w:rPr>
        <w:fldChar w:fldCharType="end"/>
      </w:r>
    </w:p>
    <w:p w14:paraId="0EFE1B93" w14:textId="564A80B9" w:rsidR="006F5F20" w:rsidRDefault="006F5F20">
      <w:pPr>
        <w:pStyle w:val="TOC3"/>
        <w:rPr>
          <w:rFonts w:asciiTheme="minorHAnsi" w:eastAsiaTheme="minorEastAsia" w:hAnsiTheme="minorHAnsi" w:cstheme="minorBidi"/>
          <w:noProof/>
          <w:sz w:val="22"/>
          <w:szCs w:val="22"/>
          <w:lang w:eastAsia="en-GB"/>
        </w:rPr>
      </w:pPr>
      <w:r w:rsidRPr="000F1CEA">
        <w:rPr>
          <w:noProof/>
          <w:lang w:val="en-US"/>
        </w:rPr>
        <w:t>6.3.9</w:t>
      </w:r>
      <w:r>
        <w:rPr>
          <w:rFonts w:asciiTheme="minorHAnsi" w:eastAsiaTheme="minorEastAsia" w:hAnsiTheme="minorHAnsi" w:cstheme="minorBidi"/>
          <w:noProof/>
          <w:sz w:val="22"/>
          <w:szCs w:val="22"/>
          <w:lang w:eastAsia="en-GB"/>
        </w:rPr>
        <w:tab/>
      </w:r>
      <w:r w:rsidRPr="000F1CEA">
        <w:rPr>
          <w:noProof/>
          <w:lang w:val="en-US"/>
        </w:rPr>
        <w:t>Security</w:t>
      </w:r>
      <w:r>
        <w:rPr>
          <w:noProof/>
        </w:rPr>
        <w:tab/>
      </w:r>
      <w:r>
        <w:rPr>
          <w:noProof/>
        </w:rPr>
        <w:fldChar w:fldCharType="begin" w:fldLock="1"/>
      </w:r>
      <w:r>
        <w:rPr>
          <w:noProof/>
        </w:rPr>
        <w:instrText xml:space="preserve"> PAGEREF _Toc130824040 \h </w:instrText>
      </w:r>
      <w:r>
        <w:rPr>
          <w:noProof/>
        </w:rPr>
      </w:r>
      <w:r>
        <w:rPr>
          <w:noProof/>
        </w:rPr>
        <w:fldChar w:fldCharType="separate"/>
      </w:r>
      <w:r>
        <w:rPr>
          <w:noProof/>
        </w:rPr>
        <w:t>223</w:t>
      </w:r>
      <w:r>
        <w:rPr>
          <w:noProof/>
        </w:rPr>
        <w:fldChar w:fldCharType="end"/>
      </w:r>
    </w:p>
    <w:p w14:paraId="457491AC" w14:textId="4CD1D896" w:rsidR="006F5F20" w:rsidRDefault="006F5F20">
      <w:pPr>
        <w:pStyle w:val="TOC3"/>
        <w:rPr>
          <w:rFonts w:asciiTheme="minorHAnsi" w:eastAsiaTheme="minorEastAsia" w:hAnsiTheme="minorHAnsi" w:cstheme="minorBidi"/>
          <w:noProof/>
          <w:sz w:val="22"/>
          <w:szCs w:val="22"/>
          <w:lang w:eastAsia="en-GB"/>
        </w:rPr>
      </w:pPr>
      <w:r>
        <w:rPr>
          <w:noProof/>
        </w:rPr>
        <w:t>6.3.10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_Toc130824041 \h </w:instrText>
      </w:r>
      <w:r>
        <w:rPr>
          <w:noProof/>
        </w:rPr>
      </w:r>
      <w:r>
        <w:rPr>
          <w:noProof/>
        </w:rPr>
        <w:fldChar w:fldCharType="separate"/>
      </w:r>
      <w:r>
        <w:rPr>
          <w:noProof/>
        </w:rPr>
        <w:t>223</w:t>
      </w:r>
      <w:r>
        <w:rPr>
          <w:noProof/>
        </w:rPr>
        <w:fldChar w:fldCharType="end"/>
      </w:r>
    </w:p>
    <w:p w14:paraId="240540F6" w14:textId="6A0F7467" w:rsidR="006F5F20" w:rsidRDefault="006F5F20">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Namf_Location Service API</w:t>
      </w:r>
      <w:r>
        <w:rPr>
          <w:noProof/>
        </w:rPr>
        <w:tab/>
      </w:r>
      <w:r>
        <w:rPr>
          <w:noProof/>
        </w:rPr>
        <w:fldChar w:fldCharType="begin" w:fldLock="1"/>
      </w:r>
      <w:r>
        <w:rPr>
          <w:noProof/>
        </w:rPr>
        <w:instrText xml:space="preserve"> PAGEREF _Toc130824042 \h </w:instrText>
      </w:r>
      <w:r>
        <w:rPr>
          <w:noProof/>
        </w:rPr>
      </w:r>
      <w:r>
        <w:rPr>
          <w:noProof/>
        </w:rPr>
        <w:fldChar w:fldCharType="separate"/>
      </w:r>
      <w:r>
        <w:rPr>
          <w:noProof/>
        </w:rPr>
        <w:t>224</w:t>
      </w:r>
      <w:r>
        <w:rPr>
          <w:noProof/>
        </w:rPr>
        <w:fldChar w:fldCharType="end"/>
      </w:r>
    </w:p>
    <w:p w14:paraId="7899F029" w14:textId="04D2F9A3" w:rsidR="006F5F20" w:rsidRDefault="006F5F20">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_Toc130824043 \h </w:instrText>
      </w:r>
      <w:r>
        <w:rPr>
          <w:noProof/>
        </w:rPr>
      </w:r>
      <w:r>
        <w:rPr>
          <w:noProof/>
        </w:rPr>
        <w:fldChar w:fldCharType="separate"/>
      </w:r>
      <w:r>
        <w:rPr>
          <w:noProof/>
        </w:rPr>
        <w:t>224</w:t>
      </w:r>
      <w:r>
        <w:rPr>
          <w:noProof/>
        </w:rPr>
        <w:fldChar w:fldCharType="end"/>
      </w:r>
    </w:p>
    <w:p w14:paraId="449F4A15" w14:textId="5E99E5EC" w:rsidR="006F5F20" w:rsidRDefault="006F5F20">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_Toc130824044 \h </w:instrText>
      </w:r>
      <w:r>
        <w:rPr>
          <w:noProof/>
        </w:rPr>
      </w:r>
      <w:r>
        <w:rPr>
          <w:noProof/>
        </w:rPr>
        <w:fldChar w:fldCharType="separate"/>
      </w:r>
      <w:r>
        <w:rPr>
          <w:noProof/>
        </w:rPr>
        <w:t>224</w:t>
      </w:r>
      <w:r>
        <w:rPr>
          <w:noProof/>
        </w:rPr>
        <w:fldChar w:fldCharType="end"/>
      </w:r>
    </w:p>
    <w:p w14:paraId="2DE9E4C4" w14:textId="4C5E8EA5" w:rsidR="006F5F20" w:rsidRDefault="006F5F20">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_Toc130824045 \h </w:instrText>
      </w:r>
      <w:r>
        <w:rPr>
          <w:noProof/>
        </w:rPr>
      </w:r>
      <w:r>
        <w:rPr>
          <w:noProof/>
        </w:rPr>
        <w:fldChar w:fldCharType="separate"/>
      </w:r>
      <w:r>
        <w:rPr>
          <w:noProof/>
        </w:rPr>
        <w:t>224</w:t>
      </w:r>
      <w:r>
        <w:rPr>
          <w:noProof/>
        </w:rPr>
        <w:fldChar w:fldCharType="end"/>
      </w:r>
    </w:p>
    <w:p w14:paraId="00FA0494" w14:textId="63793295" w:rsidR="006F5F20" w:rsidRDefault="006F5F20">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_Toc130824046 \h </w:instrText>
      </w:r>
      <w:r>
        <w:rPr>
          <w:noProof/>
        </w:rPr>
      </w:r>
      <w:r>
        <w:rPr>
          <w:noProof/>
        </w:rPr>
        <w:fldChar w:fldCharType="separate"/>
      </w:r>
      <w:r>
        <w:rPr>
          <w:noProof/>
        </w:rPr>
        <w:t>224</w:t>
      </w:r>
      <w:r>
        <w:rPr>
          <w:noProof/>
        </w:rPr>
        <w:fldChar w:fldCharType="end"/>
      </w:r>
    </w:p>
    <w:p w14:paraId="128E5F49" w14:textId="6C8CBFE7" w:rsidR="006F5F20" w:rsidRDefault="006F5F20">
      <w:pPr>
        <w:pStyle w:val="TOC5"/>
        <w:rPr>
          <w:rFonts w:asciiTheme="minorHAnsi" w:eastAsiaTheme="minorEastAsia" w:hAnsiTheme="minorHAnsi" w:cstheme="minorBidi"/>
          <w:noProof/>
          <w:sz w:val="22"/>
          <w:szCs w:val="22"/>
          <w:lang w:eastAsia="en-GB"/>
        </w:rPr>
      </w:pPr>
      <w:r>
        <w:rPr>
          <w:noProof/>
        </w:rPr>
        <w:t>6.4.2.2.1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_Toc130824047 \h </w:instrText>
      </w:r>
      <w:r>
        <w:rPr>
          <w:noProof/>
        </w:rPr>
      </w:r>
      <w:r>
        <w:rPr>
          <w:noProof/>
        </w:rPr>
        <w:fldChar w:fldCharType="separate"/>
      </w:r>
      <w:r>
        <w:rPr>
          <w:noProof/>
        </w:rPr>
        <w:t>224</w:t>
      </w:r>
      <w:r>
        <w:rPr>
          <w:noProof/>
        </w:rPr>
        <w:fldChar w:fldCharType="end"/>
      </w:r>
    </w:p>
    <w:p w14:paraId="7AEA2BDD" w14:textId="4DEA62CC" w:rsidR="006F5F20" w:rsidRDefault="006F5F20">
      <w:pPr>
        <w:pStyle w:val="TOC5"/>
        <w:rPr>
          <w:rFonts w:asciiTheme="minorHAnsi" w:eastAsiaTheme="minorEastAsia" w:hAnsiTheme="minorHAnsi" w:cstheme="minorBidi"/>
          <w:noProof/>
          <w:sz w:val="22"/>
          <w:szCs w:val="22"/>
          <w:lang w:eastAsia="en-GB"/>
        </w:rPr>
      </w:pPr>
      <w:r>
        <w:rPr>
          <w:noProof/>
        </w:rPr>
        <w:t>6.4.2.2.2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_Toc130824048 \h </w:instrText>
      </w:r>
      <w:r>
        <w:rPr>
          <w:noProof/>
        </w:rPr>
      </w:r>
      <w:r>
        <w:rPr>
          <w:noProof/>
        </w:rPr>
        <w:fldChar w:fldCharType="separate"/>
      </w:r>
      <w:r>
        <w:rPr>
          <w:noProof/>
        </w:rPr>
        <w:t>224</w:t>
      </w:r>
      <w:r>
        <w:rPr>
          <w:noProof/>
        </w:rPr>
        <w:fldChar w:fldCharType="end"/>
      </w:r>
    </w:p>
    <w:p w14:paraId="04A1B968" w14:textId="3DFAE206" w:rsidR="006F5F20" w:rsidRDefault="006F5F20">
      <w:pPr>
        <w:pStyle w:val="TOC4"/>
        <w:rPr>
          <w:rFonts w:asciiTheme="minorHAnsi" w:eastAsiaTheme="minorEastAsia" w:hAnsiTheme="minorHAnsi" w:cstheme="minorBidi"/>
          <w:noProof/>
          <w:sz w:val="22"/>
          <w:szCs w:val="22"/>
          <w:lang w:eastAsia="en-GB"/>
        </w:rPr>
      </w:pPr>
      <w:r>
        <w:rPr>
          <w:noProof/>
        </w:rPr>
        <w:t>6.4.2.3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_Toc130824049 \h </w:instrText>
      </w:r>
      <w:r>
        <w:rPr>
          <w:noProof/>
        </w:rPr>
      </w:r>
      <w:r>
        <w:rPr>
          <w:noProof/>
        </w:rPr>
        <w:fldChar w:fldCharType="separate"/>
      </w:r>
      <w:r>
        <w:rPr>
          <w:noProof/>
        </w:rPr>
        <w:t>225</w:t>
      </w:r>
      <w:r>
        <w:rPr>
          <w:noProof/>
        </w:rPr>
        <w:fldChar w:fldCharType="end"/>
      </w:r>
    </w:p>
    <w:p w14:paraId="4B528D3E" w14:textId="7A5F628A" w:rsidR="006F5F20" w:rsidRDefault="006F5F20">
      <w:pPr>
        <w:pStyle w:val="TOC5"/>
        <w:rPr>
          <w:rFonts w:asciiTheme="minorHAnsi" w:eastAsiaTheme="minorEastAsia" w:hAnsiTheme="minorHAnsi" w:cstheme="minorBidi"/>
          <w:noProof/>
          <w:sz w:val="22"/>
          <w:szCs w:val="22"/>
          <w:lang w:eastAsia="en-GB"/>
        </w:rPr>
      </w:pPr>
      <w:r>
        <w:rPr>
          <w:noProof/>
        </w:rPr>
        <w:lastRenderedPageBreak/>
        <w:t>6.4.2.3.1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_Toc130824050 \h </w:instrText>
      </w:r>
      <w:r>
        <w:rPr>
          <w:noProof/>
        </w:rPr>
      </w:r>
      <w:r>
        <w:rPr>
          <w:noProof/>
        </w:rPr>
        <w:fldChar w:fldCharType="separate"/>
      </w:r>
      <w:r>
        <w:rPr>
          <w:noProof/>
        </w:rPr>
        <w:t>225</w:t>
      </w:r>
      <w:r>
        <w:rPr>
          <w:noProof/>
        </w:rPr>
        <w:fldChar w:fldCharType="end"/>
      </w:r>
    </w:p>
    <w:p w14:paraId="390161C9" w14:textId="34D364DB" w:rsidR="006F5F20" w:rsidRDefault="006F5F20">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_Toc130824051 \h </w:instrText>
      </w:r>
      <w:r>
        <w:rPr>
          <w:noProof/>
        </w:rPr>
      </w:r>
      <w:r>
        <w:rPr>
          <w:noProof/>
        </w:rPr>
        <w:fldChar w:fldCharType="separate"/>
      </w:r>
      <w:r>
        <w:rPr>
          <w:noProof/>
        </w:rPr>
        <w:t>225</w:t>
      </w:r>
      <w:r>
        <w:rPr>
          <w:noProof/>
        </w:rPr>
        <w:fldChar w:fldCharType="end"/>
      </w:r>
    </w:p>
    <w:p w14:paraId="051122D5" w14:textId="5BAE7DE5" w:rsidR="006F5F20" w:rsidRDefault="006F5F20">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_Toc130824052 \h </w:instrText>
      </w:r>
      <w:r>
        <w:rPr>
          <w:noProof/>
        </w:rPr>
      </w:r>
      <w:r>
        <w:rPr>
          <w:noProof/>
        </w:rPr>
        <w:fldChar w:fldCharType="separate"/>
      </w:r>
      <w:r>
        <w:rPr>
          <w:noProof/>
        </w:rPr>
        <w:t>225</w:t>
      </w:r>
      <w:r>
        <w:rPr>
          <w:noProof/>
        </w:rPr>
        <w:fldChar w:fldCharType="end"/>
      </w:r>
    </w:p>
    <w:p w14:paraId="7D71EB70" w14:textId="2559E5CE" w:rsidR="006F5F20" w:rsidRDefault="006F5F20">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 xml:space="preserve">Resource: </w:t>
      </w:r>
      <w:r>
        <w:rPr>
          <w:noProof/>
          <w:lang w:eastAsia="zh-CN"/>
        </w:rPr>
        <w:t>Individual UE Context</w:t>
      </w:r>
      <w:r>
        <w:rPr>
          <w:noProof/>
        </w:rPr>
        <w:tab/>
      </w:r>
      <w:r>
        <w:rPr>
          <w:noProof/>
        </w:rPr>
        <w:fldChar w:fldCharType="begin" w:fldLock="1"/>
      </w:r>
      <w:r>
        <w:rPr>
          <w:noProof/>
        </w:rPr>
        <w:instrText xml:space="preserve"> PAGEREF _Toc130824053 \h </w:instrText>
      </w:r>
      <w:r>
        <w:rPr>
          <w:noProof/>
        </w:rPr>
      </w:r>
      <w:r>
        <w:rPr>
          <w:noProof/>
        </w:rPr>
        <w:fldChar w:fldCharType="separate"/>
      </w:r>
      <w:r>
        <w:rPr>
          <w:noProof/>
        </w:rPr>
        <w:t>225</w:t>
      </w:r>
      <w:r>
        <w:rPr>
          <w:noProof/>
        </w:rPr>
        <w:fldChar w:fldCharType="end"/>
      </w:r>
    </w:p>
    <w:p w14:paraId="16623262" w14:textId="2C5F22DA" w:rsidR="006F5F20" w:rsidRDefault="006F5F20">
      <w:pPr>
        <w:pStyle w:val="TOC5"/>
        <w:rPr>
          <w:rFonts w:asciiTheme="minorHAnsi" w:eastAsiaTheme="minorEastAsia" w:hAnsiTheme="minorHAnsi" w:cstheme="minorBidi"/>
          <w:noProof/>
          <w:sz w:val="22"/>
          <w:szCs w:val="22"/>
          <w:lang w:eastAsia="en-GB"/>
        </w:rPr>
      </w:pPr>
      <w:r>
        <w:rPr>
          <w:noProof/>
        </w:rPr>
        <w:t>6.4.3.2.1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_Toc130824054 \h </w:instrText>
      </w:r>
      <w:r>
        <w:rPr>
          <w:noProof/>
        </w:rPr>
      </w:r>
      <w:r>
        <w:rPr>
          <w:noProof/>
        </w:rPr>
        <w:fldChar w:fldCharType="separate"/>
      </w:r>
      <w:r>
        <w:rPr>
          <w:noProof/>
        </w:rPr>
        <w:t>225</w:t>
      </w:r>
      <w:r>
        <w:rPr>
          <w:noProof/>
        </w:rPr>
        <w:fldChar w:fldCharType="end"/>
      </w:r>
    </w:p>
    <w:p w14:paraId="50339578" w14:textId="182ABBDC" w:rsidR="006F5F20" w:rsidRDefault="006F5F20">
      <w:pPr>
        <w:pStyle w:val="TOC5"/>
        <w:rPr>
          <w:rFonts w:asciiTheme="minorHAnsi" w:eastAsiaTheme="minorEastAsia" w:hAnsiTheme="minorHAnsi" w:cstheme="minorBidi"/>
          <w:noProof/>
          <w:sz w:val="22"/>
          <w:szCs w:val="22"/>
          <w:lang w:eastAsia="en-GB"/>
        </w:rPr>
      </w:pPr>
      <w:r>
        <w:rPr>
          <w:noProof/>
        </w:rPr>
        <w:t>6.4.3.2.2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_Toc130824055 \h </w:instrText>
      </w:r>
      <w:r>
        <w:rPr>
          <w:noProof/>
        </w:rPr>
      </w:r>
      <w:r>
        <w:rPr>
          <w:noProof/>
        </w:rPr>
        <w:fldChar w:fldCharType="separate"/>
      </w:r>
      <w:r>
        <w:rPr>
          <w:noProof/>
        </w:rPr>
        <w:t>225</w:t>
      </w:r>
      <w:r>
        <w:rPr>
          <w:noProof/>
        </w:rPr>
        <w:fldChar w:fldCharType="end"/>
      </w:r>
    </w:p>
    <w:p w14:paraId="65F9FB73" w14:textId="03C514E9" w:rsidR="006F5F20" w:rsidRDefault="006F5F20">
      <w:pPr>
        <w:pStyle w:val="TOC5"/>
        <w:rPr>
          <w:rFonts w:asciiTheme="minorHAnsi" w:eastAsiaTheme="minorEastAsia" w:hAnsiTheme="minorHAnsi" w:cstheme="minorBidi"/>
          <w:noProof/>
          <w:sz w:val="22"/>
          <w:szCs w:val="22"/>
          <w:lang w:eastAsia="en-GB"/>
        </w:rPr>
      </w:pPr>
      <w:r>
        <w:rPr>
          <w:noProof/>
        </w:rPr>
        <w:t>6.4.3.2.3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_Toc130824056 \h </w:instrText>
      </w:r>
      <w:r>
        <w:rPr>
          <w:noProof/>
        </w:rPr>
      </w:r>
      <w:r>
        <w:rPr>
          <w:noProof/>
        </w:rPr>
        <w:fldChar w:fldCharType="separate"/>
      </w:r>
      <w:r>
        <w:rPr>
          <w:noProof/>
        </w:rPr>
        <w:t>226</w:t>
      </w:r>
      <w:r>
        <w:rPr>
          <w:noProof/>
        </w:rPr>
        <w:fldChar w:fldCharType="end"/>
      </w:r>
    </w:p>
    <w:p w14:paraId="42306955" w14:textId="68D44CD9" w:rsidR="006F5F20" w:rsidRDefault="006F5F20">
      <w:pPr>
        <w:pStyle w:val="TOC5"/>
        <w:rPr>
          <w:rFonts w:asciiTheme="minorHAnsi" w:eastAsiaTheme="minorEastAsia" w:hAnsiTheme="minorHAnsi" w:cstheme="minorBidi"/>
          <w:noProof/>
          <w:sz w:val="22"/>
          <w:szCs w:val="22"/>
          <w:lang w:eastAsia="en-GB"/>
        </w:rPr>
      </w:pPr>
      <w:r>
        <w:rPr>
          <w:noProof/>
        </w:rPr>
        <w:t>6.4.3.2.4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_Toc130824057 \h </w:instrText>
      </w:r>
      <w:r>
        <w:rPr>
          <w:noProof/>
        </w:rPr>
      </w:r>
      <w:r>
        <w:rPr>
          <w:noProof/>
        </w:rPr>
        <w:fldChar w:fldCharType="separate"/>
      </w:r>
      <w:r>
        <w:rPr>
          <w:noProof/>
        </w:rPr>
        <w:t>226</w:t>
      </w:r>
      <w:r>
        <w:rPr>
          <w:noProof/>
        </w:rPr>
        <w:fldChar w:fldCharType="end"/>
      </w:r>
    </w:p>
    <w:p w14:paraId="5645B3B3" w14:textId="401F3DE0" w:rsidR="006F5F20" w:rsidRDefault="006F5F20">
      <w:pPr>
        <w:pStyle w:val="TOC6"/>
        <w:rPr>
          <w:rFonts w:asciiTheme="minorHAnsi" w:eastAsiaTheme="minorEastAsia" w:hAnsiTheme="minorHAnsi" w:cstheme="minorBidi"/>
          <w:noProof/>
          <w:sz w:val="22"/>
          <w:szCs w:val="22"/>
          <w:lang w:eastAsia="en-GB"/>
        </w:rPr>
      </w:pPr>
      <w:r>
        <w:rPr>
          <w:noProof/>
        </w:rPr>
        <w:t>6.4.3.2.4.1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_Toc130824058 \h </w:instrText>
      </w:r>
      <w:r>
        <w:rPr>
          <w:noProof/>
        </w:rPr>
      </w:r>
      <w:r>
        <w:rPr>
          <w:noProof/>
        </w:rPr>
        <w:fldChar w:fldCharType="separate"/>
      </w:r>
      <w:r>
        <w:rPr>
          <w:noProof/>
        </w:rPr>
        <w:t>226</w:t>
      </w:r>
      <w:r>
        <w:rPr>
          <w:noProof/>
        </w:rPr>
        <w:fldChar w:fldCharType="end"/>
      </w:r>
    </w:p>
    <w:p w14:paraId="4B0BC15A" w14:textId="1FB12799" w:rsidR="006F5F20" w:rsidRDefault="006F5F20">
      <w:pPr>
        <w:pStyle w:val="TOC6"/>
        <w:rPr>
          <w:rFonts w:asciiTheme="minorHAnsi" w:eastAsiaTheme="minorEastAsia" w:hAnsiTheme="minorHAnsi" w:cstheme="minorBidi"/>
          <w:noProof/>
          <w:sz w:val="22"/>
          <w:szCs w:val="22"/>
          <w:lang w:eastAsia="en-GB"/>
        </w:rPr>
      </w:pPr>
      <w:r>
        <w:rPr>
          <w:noProof/>
        </w:rPr>
        <w:t>6.4.3.2.4.2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provide-pos-info (POST)</w:t>
      </w:r>
      <w:r>
        <w:rPr>
          <w:noProof/>
        </w:rPr>
        <w:tab/>
      </w:r>
      <w:r>
        <w:rPr>
          <w:noProof/>
        </w:rPr>
        <w:fldChar w:fldCharType="begin" w:fldLock="1"/>
      </w:r>
      <w:r>
        <w:rPr>
          <w:noProof/>
        </w:rPr>
        <w:instrText xml:space="preserve"> PAGEREF _Toc130824059 \h </w:instrText>
      </w:r>
      <w:r>
        <w:rPr>
          <w:noProof/>
        </w:rPr>
      </w:r>
      <w:r>
        <w:rPr>
          <w:noProof/>
        </w:rPr>
        <w:fldChar w:fldCharType="separate"/>
      </w:r>
      <w:r>
        <w:rPr>
          <w:noProof/>
        </w:rPr>
        <w:t>226</w:t>
      </w:r>
      <w:r>
        <w:rPr>
          <w:noProof/>
        </w:rPr>
        <w:fldChar w:fldCharType="end"/>
      </w:r>
    </w:p>
    <w:p w14:paraId="1D05860B" w14:textId="212B1545" w:rsidR="006F5F20" w:rsidRDefault="006F5F20">
      <w:pPr>
        <w:pStyle w:val="TOC7"/>
        <w:rPr>
          <w:rFonts w:asciiTheme="minorHAnsi" w:eastAsiaTheme="minorEastAsia" w:hAnsiTheme="minorHAnsi" w:cstheme="minorBidi"/>
          <w:noProof/>
          <w:sz w:val="22"/>
          <w:szCs w:val="22"/>
          <w:lang w:eastAsia="en-GB"/>
        </w:rPr>
      </w:pPr>
      <w:r>
        <w:rPr>
          <w:noProof/>
        </w:rPr>
        <w:t>6.4.3.2.4.2.1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_Toc130824060 \h </w:instrText>
      </w:r>
      <w:r>
        <w:rPr>
          <w:noProof/>
        </w:rPr>
      </w:r>
      <w:r>
        <w:rPr>
          <w:noProof/>
        </w:rPr>
        <w:fldChar w:fldCharType="separate"/>
      </w:r>
      <w:r>
        <w:rPr>
          <w:noProof/>
        </w:rPr>
        <w:t>226</w:t>
      </w:r>
      <w:r>
        <w:rPr>
          <w:noProof/>
        </w:rPr>
        <w:fldChar w:fldCharType="end"/>
      </w:r>
    </w:p>
    <w:p w14:paraId="77F4207F" w14:textId="4AE22B07" w:rsidR="006F5F20" w:rsidRDefault="006F5F20">
      <w:pPr>
        <w:pStyle w:val="TOC7"/>
        <w:rPr>
          <w:rFonts w:asciiTheme="minorHAnsi" w:eastAsiaTheme="minorEastAsia" w:hAnsiTheme="minorHAnsi" w:cstheme="minorBidi"/>
          <w:noProof/>
          <w:sz w:val="22"/>
          <w:szCs w:val="22"/>
          <w:lang w:eastAsia="en-GB"/>
        </w:rPr>
      </w:pPr>
      <w:r>
        <w:rPr>
          <w:noProof/>
        </w:rPr>
        <w:t>6.4.3.2.4.2.2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_Toc130824061 \h </w:instrText>
      </w:r>
      <w:r>
        <w:rPr>
          <w:noProof/>
        </w:rPr>
      </w:r>
      <w:r>
        <w:rPr>
          <w:noProof/>
        </w:rPr>
        <w:fldChar w:fldCharType="separate"/>
      </w:r>
      <w:r>
        <w:rPr>
          <w:noProof/>
        </w:rPr>
        <w:t>226</w:t>
      </w:r>
      <w:r>
        <w:rPr>
          <w:noProof/>
        </w:rPr>
        <w:fldChar w:fldCharType="end"/>
      </w:r>
    </w:p>
    <w:p w14:paraId="6B8F936F" w14:textId="2D22EEC6" w:rsidR="006F5F20" w:rsidRDefault="006F5F20">
      <w:pPr>
        <w:pStyle w:val="TOC6"/>
        <w:rPr>
          <w:rFonts w:asciiTheme="minorHAnsi" w:eastAsiaTheme="minorEastAsia" w:hAnsiTheme="minorHAnsi" w:cstheme="minorBidi"/>
          <w:noProof/>
          <w:sz w:val="22"/>
          <w:szCs w:val="22"/>
          <w:lang w:eastAsia="en-GB"/>
        </w:rPr>
      </w:pPr>
      <w:r>
        <w:rPr>
          <w:noProof/>
        </w:rPr>
        <w:t>6.4.3.2.4.3</w:t>
      </w:r>
      <w:r>
        <w:rPr>
          <w:rFonts w:asciiTheme="minorHAnsi" w:eastAsiaTheme="minorEastAsia" w:hAnsiTheme="minorHAnsi" w:cstheme="minorBidi"/>
          <w:noProof/>
          <w:sz w:val="22"/>
          <w:szCs w:val="22"/>
          <w:lang w:eastAsia="en-GB"/>
        </w:rPr>
        <w:tab/>
      </w:r>
      <w:r>
        <w:rPr>
          <w:noProof/>
        </w:rPr>
        <w:t xml:space="preserve">Operation: </w:t>
      </w:r>
      <w:r>
        <w:rPr>
          <w:noProof/>
          <w:lang w:eastAsia="zh-CN"/>
        </w:rPr>
        <w:t>provide-loc-info (POST)</w:t>
      </w:r>
      <w:r>
        <w:rPr>
          <w:noProof/>
        </w:rPr>
        <w:tab/>
      </w:r>
      <w:r>
        <w:rPr>
          <w:noProof/>
        </w:rPr>
        <w:fldChar w:fldCharType="begin" w:fldLock="1"/>
      </w:r>
      <w:r>
        <w:rPr>
          <w:noProof/>
        </w:rPr>
        <w:instrText xml:space="preserve"> PAGEREF _Toc130824062 \h </w:instrText>
      </w:r>
      <w:r>
        <w:rPr>
          <w:noProof/>
        </w:rPr>
      </w:r>
      <w:r>
        <w:rPr>
          <w:noProof/>
        </w:rPr>
        <w:fldChar w:fldCharType="separate"/>
      </w:r>
      <w:r>
        <w:rPr>
          <w:noProof/>
        </w:rPr>
        <w:t>228</w:t>
      </w:r>
      <w:r>
        <w:rPr>
          <w:noProof/>
        </w:rPr>
        <w:fldChar w:fldCharType="end"/>
      </w:r>
    </w:p>
    <w:p w14:paraId="7E17E75B" w14:textId="77D41444" w:rsidR="006F5F20" w:rsidRDefault="006F5F20">
      <w:pPr>
        <w:pStyle w:val="TOC7"/>
        <w:rPr>
          <w:rFonts w:asciiTheme="minorHAnsi" w:eastAsiaTheme="minorEastAsia" w:hAnsiTheme="minorHAnsi" w:cstheme="minorBidi"/>
          <w:noProof/>
          <w:sz w:val="22"/>
          <w:szCs w:val="22"/>
          <w:lang w:eastAsia="en-GB"/>
        </w:rPr>
      </w:pPr>
      <w:r>
        <w:rPr>
          <w:noProof/>
        </w:rPr>
        <w:t>6.4.3.2.4.3.1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_Toc130824063 \h </w:instrText>
      </w:r>
      <w:r>
        <w:rPr>
          <w:noProof/>
        </w:rPr>
      </w:r>
      <w:r>
        <w:rPr>
          <w:noProof/>
        </w:rPr>
        <w:fldChar w:fldCharType="separate"/>
      </w:r>
      <w:r>
        <w:rPr>
          <w:noProof/>
        </w:rPr>
        <w:t>228</w:t>
      </w:r>
      <w:r>
        <w:rPr>
          <w:noProof/>
        </w:rPr>
        <w:fldChar w:fldCharType="end"/>
      </w:r>
    </w:p>
    <w:p w14:paraId="76138CC2" w14:textId="1AA74D52" w:rsidR="006F5F20" w:rsidRDefault="006F5F20">
      <w:pPr>
        <w:pStyle w:val="TOC7"/>
        <w:rPr>
          <w:rFonts w:asciiTheme="minorHAnsi" w:eastAsiaTheme="minorEastAsia" w:hAnsiTheme="minorHAnsi" w:cstheme="minorBidi"/>
          <w:noProof/>
          <w:sz w:val="22"/>
          <w:szCs w:val="22"/>
          <w:lang w:eastAsia="en-GB"/>
        </w:rPr>
      </w:pPr>
      <w:r>
        <w:rPr>
          <w:noProof/>
        </w:rPr>
        <w:t>6.4.3.2.4.3.2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_Toc130824064 \h </w:instrText>
      </w:r>
      <w:r>
        <w:rPr>
          <w:noProof/>
        </w:rPr>
      </w:r>
      <w:r>
        <w:rPr>
          <w:noProof/>
        </w:rPr>
        <w:fldChar w:fldCharType="separate"/>
      </w:r>
      <w:r>
        <w:rPr>
          <w:noProof/>
        </w:rPr>
        <w:t>228</w:t>
      </w:r>
      <w:r>
        <w:rPr>
          <w:noProof/>
        </w:rPr>
        <w:fldChar w:fldCharType="end"/>
      </w:r>
    </w:p>
    <w:p w14:paraId="670BF4AC" w14:textId="0733C3C7" w:rsidR="006F5F20" w:rsidRDefault="006F5F20">
      <w:pPr>
        <w:pStyle w:val="TOC6"/>
        <w:rPr>
          <w:rFonts w:asciiTheme="minorHAnsi" w:eastAsiaTheme="minorEastAsia" w:hAnsiTheme="minorHAnsi" w:cstheme="minorBidi"/>
          <w:noProof/>
          <w:sz w:val="22"/>
          <w:szCs w:val="22"/>
          <w:lang w:eastAsia="en-GB"/>
        </w:rPr>
      </w:pPr>
      <w:r>
        <w:rPr>
          <w:noProof/>
        </w:rPr>
        <w:t>6.4.3.2.4.4</w:t>
      </w:r>
      <w:r>
        <w:rPr>
          <w:rFonts w:asciiTheme="minorHAnsi" w:eastAsiaTheme="minorEastAsia" w:hAnsiTheme="minorHAnsi" w:cstheme="minorBidi"/>
          <w:noProof/>
          <w:sz w:val="22"/>
          <w:szCs w:val="22"/>
          <w:lang w:eastAsia="en-GB"/>
        </w:rPr>
        <w:tab/>
      </w:r>
      <w:r>
        <w:rPr>
          <w:noProof/>
        </w:rPr>
        <w:t xml:space="preserve">Operation: </w:t>
      </w:r>
      <w:r>
        <w:rPr>
          <w:noProof/>
          <w:lang w:eastAsia="zh-CN"/>
        </w:rPr>
        <w:t>cancel-pos-info (POST)</w:t>
      </w:r>
      <w:r>
        <w:rPr>
          <w:noProof/>
        </w:rPr>
        <w:tab/>
      </w:r>
      <w:r>
        <w:rPr>
          <w:noProof/>
        </w:rPr>
        <w:fldChar w:fldCharType="begin" w:fldLock="1"/>
      </w:r>
      <w:r>
        <w:rPr>
          <w:noProof/>
        </w:rPr>
        <w:instrText xml:space="preserve"> PAGEREF _Toc130824065 \h </w:instrText>
      </w:r>
      <w:r>
        <w:rPr>
          <w:noProof/>
        </w:rPr>
      </w:r>
      <w:r>
        <w:rPr>
          <w:noProof/>
        </w:rPr>
        <w:fldChar w:fldCharType="separate"/>
      </w:r>
      <w:r>
        <w:rPr>
          <w:noProof/>
        </w:rPr>
        <w:t>229</w:t>
      </w:r>
      <w:r>
        <w:rPr>
          <w:noProof/>
        </w:rPr>
        <w:fldChar w:fldCharType="end"/>
      </w:r>
    </w:p>
    <w:p w14:paraId="50B6509C" w14:textId="19156D01" w:rsidR="006F5F20" w:rsidRDefault="006F5F20">
      <w:pPr>
        <w:pStyle w:val="TOC7"/>
        <w:rPr>
          <w:rFonts w:asciiTheme="minorHAnsi" w:eastAsiaTheme="minorEastAsia" w:hAnsiTheme="minorHAnsi" w:cstheme="minorBidi"/>
          <w:noProof/>
          <w:sz w:val="22"/>
          <w:szCs w:val="22"/>
          <w:lang w:eastAsia="en-GB"/>
        </w:rPr>
      </w:pPr>
      <w:r>
        <w:rPr>
          <w:noProof/>
        </w:rPr>
        <w:t>6.4.3.2.4.4.1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_Toc130824066 \h </w:instrText>
      </w:r>
      <w:r>
        <w:rPr>
          <w:noProof/>
        </w:rPr>
      </w:r>
      <w:r>
        <w:rPr>
          <w:noProof/>
        </w:rPr>
        <w:fldChar w:fldCharType="separate"/>
      </w:r>
      <w:r>
        <w:rPr>
          <w:noProof/>
        </w:rPr>
        <w:t>229</w:t>
      </w:r>
      <w:r>
        <w:rPr>
          <w:noProof/>
        </w:rPr>
        <w:fldChar w:fldCharType="end"/>
      </w:r>
    </w:p>
    <w:p w14:paraId="7D3F609D" w14:textId="10C917E8" w:rsidR="006F5F20" w:rsidRDefault="006F5F20">
      <w:pPr>
        <w:pStyle w:val="TOC7"/>
        <w:rPr>
          <w:rFonts w:asciiTheme="minorHAnsi" w:eastAsiaTheme="minorEastAsia" w:hAnsiTheme="minorHAnsi" w:cstheme="minorBidi"/>
          <w:noProof/>
          <w:sz w:val="22"/>
          <w:szCs w:val="22"/>
          <w:lang w:eastAsia="en-GB"/>
        </w:rPr>
      </w:pPr>
      <w:r>
        <w:rPr>
          <w:noProof/>
        </w:rPr>
        <w:t>6.4.3.2.4.4.2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_Toc130824067 \h </w:instrText>
      </w:r>
      <w:r>
        <w:rPr>
          <w:noProof/>
        </w:rPr>
      </w:r>
      <w:r>
        <w:rPr>
          <w:noProof/>
        </w:rPr>
        <w:fldChar w:fldCharType="separate"/>
      </w:r>
      <w:r>
        <w:rPr>
          <w:noProof/>
        </w:rPr>
        <w:t>229</w:t>
      </w:r>
      <w:r>
        <w:rPr>
          <w:noProof/>
        </w:rPr>
        <w:fldChar w:fldCharType="end"/>
      </w:r>
    </w:p>
    <w:p w14:paraId="036A4F1D" w14:textId="04C95E40" w:rsidR="006F5F20" w:rsidRDefault="006F5F20">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_Toc130824068 \h </w:instrText>
      </w:r>
      <w:r>
        <w:rPr>
          <w:noProof/>
        </w:rPr>
      </w:r>
      <w:r>
        <w:rPr>
          <w:noProof/>
        </w:rPr>
        <w:fldChar w:fldCharType="separate"/>
      </w:r>
      <w:r>
        <w:rPr>
          <w:noProof/>
        </w:rPr>
        <w:t>230</w:t>
      </w:r>
      <w:r>
        <w:rPr>
          <w:noProof/>
        </w:rPr>
        <w:fldChar w:fldCharType="end"/>
      </w:r>
    </w:p>
    <w:p w14:paraId="2069CA8D" w14:textId="5B5A0D1A" w:rsidR="006F5F20" w:rsidRDefault="006F5F20">
      <w:pPr>
        <w:pStyle w:val="TOC3"/>
        <w:rPr>
          <w:rFonts w:asciiTheme="minorHAnsi" w:eastAsiaTheme="minorEastAsia" w:hAnsiTheme="minorHAnsi" w:cstheme="minorBidi"/>
          <w:noProof/>
          <w:sz w:val="22"/>
          <w:szCs w:val="22"/>
          <w:lang w:eastAsia="en-GB"/>
        </w:rPr>
      </w:pPr>
      <w:r>
        <w:rPr>
          <w:noProof/>
        </w:rPr>
        <w:t>6.4.5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_Toc130824069 \h </w:instrText>
      </w:r>
      <w:r>
        <w:rPr>
          <w:noProof/>
        </w:rPr>
      </w:r>
      <w:r>
        <w:rPr>
          <w:noProof/>
        </w:rPr>
        <w:fldChar w:fldCharType="separate"/>
      </w:r>
      <w:r>
        <w:rPr>
          <w:noProof/>
        </w:rPr>
        <w:t>230</w:t>
      </w:r>
      <w:r>
        <w:rPr>
          <w:noProof/>
        </w:rPr>
        <w:fldChar w:fldCharType="end"/>
      </w:r>
    </w:p>
    <w:p w14:paraId="158C53D9" w14:textId="497A2318" w:rsidR="006F5F20" w:rsidRDefault="006F5F20">
      <w:pPr>
        <w:pStyle w:val="TOC4"/>
        <w:rPr>
          <w:rFonts w:asciiTheme="minorHAnsi" w:eastAsiaTheme="minorEastAsia" w:hAnsiTheme="minorHAnsi" w:cstheme="minorBidi"/>
          <w:noProof/>
          <w:sz w:val="22"/>
          <w:szCs w:val="22"/>
          <w:lang w:eastAsia="en-GB"/>
        </w:rPr>
      </w:pPr>
      <w:r>
        <w:rPr>
          <w:noProof/>
        </w:rPr>
        <w:t>6.4.5.1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_Toc130824070 \h </w:instrText>
      </w:r>
      <w:r>
        <w:rPr>
          <w:noProof/>
        </w:rPr>
      </w:r>
      <w:r>
        <w:rPr>
          <w:noProof/>
        </w:rPr>
        <w:fldChar w:fldCharType="separate"/>
      </w:r>
      <w:r>
        <w:rPr>
          <w:noProof/>
        </w:rPr>
        <w:t>230</w:t>
      </w:r>
      <w:r>
        <w:rPr>
          <w:noProof/>
        </w:rPr>
        <w:fldChar w:fldCharType="end"/>
      </w:r>
    </w:p>
    <w:p w14:paraId="43797064" w14:textId="7E1A8B90" w:rsidR="006F5F20" w:rsidRDefault="006F5F20">
      <w:pPr>
        <w:pStyle w:val="TOC4"/>
        <w:rPr>
          <w:rFonts w:asciiTheme="minorHAnsi" w:eastAsiaTheme="minorEastAsia" w:hAnsiTheme="minorHAnsi" w:cstheme="minorBidi"/>
          <w:noProof/>
          <w:sz w:val="22"/>
          <w:szCs w:val="22"/>
          <w:lang w:eastAsia="en-GB"/>
        </w:rPr>
      </w:pPr>
      <w:r>
        <w:rPr>
          <w:noProof/>
        </w:rPr>
        <w:t>6.4.5.2</w:t>
      </w:r>
      <w:r>
        <w:rPr>
          <w:rFonts w:asciiTheme="minorHAnsi" w:eastAsiaTheme="minorEastAsia" w:hAnsiTheme="minorHAnsi" w:cstheme="minorBidi"/>
          <w:noProof/>
          <w:sz w:val="22"/>
          <w:szCs w:val="22"/>
          <w:lang w:eastAsia="en-GB"/>
        </w:rPr>
        <w:tab/>
      </w:r>
      <w:r>
        <w:rPr>
          <w:noProof/>
        </w:rPr>
        <w:t>Event Notify</w:t>
      </w:r>
      <w:r>
        <w:rPr>
          <w:noProof/>
        </w:rPr>
        <w:tab/>
      </w:r>
      <w:r>
        <w:rPr>
          <w:noProof/>
        </w:rPr>
        <w:fldChar w:fldCharType="begin" w:fldLock="1"/>
      </w:r>
      <w:r>
        <w:rPr>
          <w:noProof/>
        </w:rPr>
        <w:instrText xml:space="preserve"> PAGEREF _Toc130824071 \h </w:instrText>
      </w:r>
      <w:r>
        <w:rPr>
          <w:noProof/>
        </w:rPr>
      </w:r>
      <w:r>
        <w:rPr>
          <w:noProof/>
        </w:rPr>
        <w:fldChar w:fldCharType="separate"/>
      </w:r>
      <w:r>
        <w:rPr>
          <w:noProof/>
        </w:rPr>
        <w:t>230</w:t>
      </w:r>
      <w:r>
        <w:rPr>
          <w:noProof/>
        </w:rPr>
        <w:fldChar w:fldCharType="end"/>
      </w:r>
    </w:p>
    <w:p w14:paraId="24D98DE3" w14:textId="71C55A3D" w:rsidR="006F5F20" w:rsidRDefault="006F5F20">
      <w:pPr>
        <w:pStyle w:val="TOC5"/>
        <w:rPr>
          <w:rFonts w:asciiTheme="minorHAnsi" w:eastAsiaTheme="minorEastAsia" w:hAnsiTheme="minorHAnsi" w:cstheme="minorBidi"/>
          <w:noProof/>
          <w:sz w:val="22"/>
          <w:szCs w:val="22"/>
          <w:lang w:eastAsia="en-GB"/>
        </w:rPr>
      </w:pPr>
      <w:r>
        <w:rPr>
          <w:noProof/>
        </w:rPr>
        <w:t>6.4.5.</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_Toc130824072 \h </w:instrText>
      </w:r>
      <w:r>
        <w:rPr>
          <w:noProof/>
        </w:rPr>
      </w:r>
      <w:r>
        <w:rPr>
          <w:noProof/>
        </w:rPr>
        <w:fldChar w:fldCharType="separate"/>
      </w:r>
      <w:r>
        <w:rPr>
          <w:noProof/>
        </w:rPr>
        <w:t>230</w:t>
      </w:r>
      <w:r>
        <w:rPr>
          <w:noProof/>
        </w:rPr>
        <w:fldChar w:fldCharType="end"/>
      </w:r>
    </w:p>
    <w:p w14:paraId="492503F9" w14:textId="715C2AA8" w:rsidR="006F5F20" w:rsidRDefault="006F5F20">
      <w:pPr>
        <w:pStyle w:val="TOC5"/>
        <w:rPr>
          <w:rFonts w:asciiTheme="minorHAnsi" w:eastAsiaTheme="minorEastAsia" w:hAnsiTheme="minorHAnsi" w:cstheme="minorBidi"/>
          <w:noProof/>
          <w:sz w:val="22"/>
          <w:szCs w:val="22"/>
          <w:lang w:eastAsia="en-GB"/>
        </w:rPr>
      </w:pPr>
      <w:r>
        <w:rPr>
          <w:noProof/>
        </w:rPr>
        <w:t>6.4.5.</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_Toc130824073 \h </w:instrText>
      </w:r>
      <w:r>
        <w:rPr>
          <w:noProof/>
        </w:rPr>
      </w:r>
      <w:r>
        <w:rPr>
          <w:noProof/>
        </w:rPr>
        <w:fldChar w:fldCharType="separate"/>
      </w:r>
      <w:r>
        <w:rPr>
          <w:noProof/>
        </w:rPr>
        <w:t>230</w:t>
      </w:r>
      <w:r>
        <w:rPr>
          <w:noProof/>
        </w:rPr>
        <w:fldChar w:fldCharType="end"/>
      </w:r>
    </w:p>
    <w:p w14:paraId="2C163E60" w14:textId="19FA676C" w:rsidR="006F5F20" w:rsidRDefault="006F5F20">
      <w:pPr>
        <w:pStyle w:val="TOC5"/>
        <w:rPr>
          <w:rFonts w:asciiTheme="minorHAnsi" w:eastAsiaTheme="minorEastAsia" w:hAnsiTheme="minorHAnsi" w:cstheme="minorBidi"/>
          <w:noProof/>
          <w:sz w:val="22"/>
          <w:szCs w:val="22"/>
          <w:lang w:eastAsia="en-GB"/>
        </w:rPr>
      </w:pPr>
      <w:r>
        <w:rPr>
          <w:noProof/>
        </w:rPr>
        <w:t>6.4.5.</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_Toc130824074 \h </w:instrText>
      </w:r>
      <w:r>
        <w:rPr>
          <w:noProof/>
        </w:rPr>
      </w:r>
      <w:r>
        <w:rPr>
          <w:noProof/>
        </w:rPr>
        <w:fldChar w:fldCharType="separate"/>
      </w:r>
      <w:r>
        <w:rPr>
          <w:noProof/>
        </w:rPr>
        <w:t>230</w:t>
      </w:r>
      <w:r>
        <w:rPr>
          <w:noProof/>
        </w:rPr>
        <w:fldChar w:fldCharType="end"/>
      </w:r>
    </w:p>
    <w:p w14:paraId="6C63B753" w14:textId="7DB91460" w:rsidR="006F5F20" w:rsidRDefault="006F5F20">
      <w:pPr>
        <w:pStyle w:val="TOC6"/>
        <w:rPr>
          <w:rFonts w:asciiTheme="minorHAnsi" w:eastAsiaTheme="minorEastAsia" w:hAnsiTheme="minorHAnsi" w:cstheme="minorBidi"/>
          <w:noProof/>
          <w:sz w:val="22"/>
          <w:szCs w:val="22"/>
          <w:lang w:eastAsia="en-GB"/>
        </w:rPr>
      </w:pPr>
      <w:r>
        <w:rPr>
          <w:noProof/>
        </w:rPr>
        <w:t>6.4.5.2.3.1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_Toc130824075 \h </w:instrText>
      </w:r>
      <w:r>
        <w:rPr>
          <w:noProof/>
        </w:rPr>
      </w:r>
      <w:r>
        <w:rPr>
          <w:noProof/>
        </w:rPr>
        <w:fldChar w:fldCharType="separate"/>
      </w:r>
      <w:r>
        <w:rPr>
          <w:noProof/>
        </w:rPr>
        <w:t>230</w:t>
      </w:r>
      <w:r>
        <w:rPr>
          <w:noProof/>
        </w:rPr>
        <w:fldChar w:fldCharType="end"/>
      </w:r>
    </w:p>
    <w:p w14:paraId="487CCBCF" w14:textId="7DC7B98B" w:rsidR="006F5F20" w:rsidRDefault="006F5F20">
      <w:pPr>
        <w:pStyle w:val="TOC3"/>
        <w:rPr>
          <w:rFonts w:asciiTheme="minorHAnsi" w:eastAsiaTheme="minorEastAsia" w:hAnsiTheme="minorHAnsi" w:cstheme="minorBidi"/>
          <w:noProof/>
          <w:sz w:val="22"/>
          <w:szCs w:val="22"/>
          <w:lang w:eastAsia="en-GB"/>
        </w:rPr>
      </w:pPr>
      <w:r>
        <w:rPr>
          <w:noProof/>
        </w:rPr>
        <w:t>6.4.6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_Toc130824076 \h </w:instrText>
      </w:r>
      <w:r>
        <w:rPr>
          <w:noProof/>
        </w:rPr>
      </w:r>
      <w:r>
        <w:rPr>
          <w:noProof/>
        </w:rPr>
        <w:fldChar w:fldCharType="separate"/>
      </w:r>
      <w:r>
        <w:rPr>
          <w:noProof/>
        </w:rPr>
        <w:t>231</w:t>
      </w:r>
      <w:r>
        <w:rPr>
          <w:noProof/>
        </w:rPr>
        <w:fldChar w:fldCharType="end"/>
      </w:r>
    </w:p>
    <w:p w14:paraId="76A3AA53" w14:textId="44C28783" w:rsidR="006F5F20" w:rsidRDefault="006F5F20">
      <w:pPr>
        <w:pStyle w:val="TOC4"/>
        <w:rPr>
          <w:rFonts w:asciiTheme="minorHAnsi" w:eastAsiaTheme="minorEastAsia" w:hAnsiTheme="minorHAnsi" w:cstheme="minorBidi"/>
          <w:noProof/>
          <w:sz w:val="22"/>
          <w:szCs w:val="22"/>
          <w:lang w:eastAsia="en-GB"/>
        </w:rPr>
      </w:pPr>
      <w:r>
        <w:rPr>
          <w:noProof/>
        </w:rPr>
        <w:t>6.4.6.1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_Toc130824077 \h </w:instrText>
      </w:r>
      <w:r>
        <w:rPr>
          <w:noProof/>
        </w:rPr>
      </w:r>
      <w:r>
        <w:rPr>
          <w:noProof/>
        </w:rPr>
        <w:fldChar w:fldCharType="separate"/>
      </w:r>
      <w:r>
        <w:rPr>
          <w:noProof/>
        </w:rPr>
        <w:t>231</w:t>
      </w:r>
      <w:r>
        <w:rPr>
          <w:noProof/>
        </w:rPr>
        <w:fldChar w:fldCharType="end"/>
      </w:r>
    </w:p>
    <w:p w14:paraId="7FCA2217" w14:textId="1BFA28E6" w:rsidR="006F5F20" w:rsidRDefault="006F5F20">
      <w:pPr>
        <w:pStyle w:val="TOC4"/>
        <w:rPr>
          <w:rFonts w:asciiTheme="minorHAnsi" w:eastAsiaTheme="minorEastAsia" w:hAnsiTheme="minorHAnsi" w:cstheme="minorBidi"/>
          <w:noProof/>
          <w:sz w:val="22"/>
          <w:szCs w:val="22"/>
          <w:lang w:eastAsia="en-GB"/>
        </w:rPr>
      </w:pPr>
      <w:r w:rsidRPr="000F1CEA">
        <w:rPr>
          <w:noProof/>
          <w:lang w:val="en-US"/>
        </w:rPr>
        <w:t>6.4.6.2</w:t>
      </w:r>
      <w:r>
        <w:rPr>
          <w:rFonts w:asciiTheme="minorHAnsi" w:eastAsiaTheme="minorEastAsia" w:hAnsiTheme="minorHAnsi" w:cstheme="minorBidi"/>
          <w:noProof/>
          <w:sz w:val="22"/>
          <w:szCs w:val="22"/>
          <w:lang w:eastAsia="en-GB"/>
        </w:rPr>
        <w:tab/>
      </w:r>
      <w:r w:rsidRPr="000F1CEA">
        <w:rPr>
          <w:noProof/>
          <w:lang w:val="en-US"/>
        </w:rPr>
        <w:t>Structured data types</w:t>
      </w:r>
      <w:r>
        <w:rPr>
          <w:noProof/>
        </w:rPr>
        <w:tab/>
      </w:r>
      <w:r>
        <w:rPr>
          <w:noProof/>
        </w:rPr>
        <w:fldChar w:fldCharType="begin" w:fldLock="1"/>
      </w:r>
      <w:r>
        <w:rPr>
          <w:noProof/>
        </w:rPr>
        <w:instrText xml:space="preserve"> PAGEREF _Toc130824078 \h </w:instrText>
      </w:r>
      <w:r>
        <w:rPr>
          <w:noProof/>
        </w:rPr>
      </w:r>
      <w:r>
        <w:rPr>
          <w:noProof/>
        </w:rPr>
        <w:fldChar w:fldCharType="separate"/>
      </w:r>
      <w:r>
        <w:rPr>
          <w:noProof/>
        </w:rPr>
        <w:t>233</w:t>
      </w:r>
      <w:r>
        <w:rPr>
          <w:noProof/>
        </w:rPr>
        <w:fldChar w:fldCharType="end"/>
      </w:r>
    </w:p>
    <w:p w14:paraId="088ADAF3" w14:textId="5994A0D7" w:rsidR="006F5F20" w:rsidRDefault="006F5F20">
      <w:pPr>
        <w:pStyle w:val="TOC5"/>
        <w:rPr>
          <w:rFonts w:asciiTheme="minorHAnsi" w:eastAsiaTheme="minorEastAsia" w:hAnsiTheme="minorHAnsi" w:cstheme="minorBidi"/>
          <w:noProof/>
          <w:sz w:val="22"/>
          <w:szCs w:val="22"/>
          <w:lang w:eastAsia="en-GB"/>
        </w:rPr>
      </w:pPr>
      <w:r>
        <w:rPr>
          <w:noProof/>
        </w:rPr>
        <w:t>6.4.6.2.1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_Toc130824079 \h </w:instrText>
      </w:r>
      <w:r>
        <w:rPr>
          <w:noProof/>
        </w:rPr>
      </w:r>
      <w:r>
        <w:rPr>
          <w:noProof/>
        </w:rPr>
        <w:fldChar w:fldCharType="separate"/>
      </w:r>
      <w:r>
        <w:rPr>
          <w:noProof/>
        </w:rPr>
        <w:t>233</w:t>
      </w:r>
      <w:r>
        <w:rPr>
          <w:noProof/>
        </w:rPr>
        <w:fldChar w:fldCharType="end"/>
      </w:r>
    </w:p>
    <w:p w14:paraId="51FE42DD" w14:textId="1004FE32" w:rsidR="006F5F20" w:rsidRDefault="006F5F20">
      <w:pPr>
        <w:pStyle w:val="TOC5"/>
        <w:rPr>
          <w:rFonts w:asciiTheme="minorHAnsi" w:eastAsiaTheme="minorEastAsia" w:hAnsiTheme="minorHAnsi" w:cstheme="minorBidi"/>
          <w:noProof/>
          <w:sz w:val="22"/>
          <w:szCs w:val="22"/>
          <w:lang w:eastAsia="en-GB"/>
        </w:rPr>
      </w:pPr>
      <w:r>
        <w:rPr>
          <w:noProof/>
        </w:rPr>
        <w:t>6.4.6.2.2</w:t>
      </w:r>
      <w:r>
        <w:rPr>
          <w:rFonts w:asciiTheme="minorHAnsi" w:eastAsiaTheme="minorEastAsia" w:hAnsiTheme="minorHAnsi" w:cstheme="minorBidi"/>
          <w:noProof/>
          <w:sz w:val="22"/>
          <w:szCs w:val="22"/>
          <w:lang w:eastAsia="en-GB"/>
        </w:rPr>
        <w:tab/>
      </w:r>
      <w:r>
        <w:rPr>
          <w:noProof/>
        </w:rPr>
        <w:t xml:space="preserve">Type: </w:t>
      </w:r>
      <w:r>
        <w:rPr>
          <w:noProof/>
          <w:lang w:eastAsia="zh-CN"/>
        </w:rPr>
        <w:t>RequestPosInfo</w:t>
      </w:r>
      <w:r>
        <w:rPr>
          <w:noProof/>
        </w:rPr>
        <w:tab/>
      </w:r>
      <w:r>
        <w:rPr>
          <w:noProof/>
        </w:rPr>
        <w:fldChar w:fldCharType="begin" w:fldLock="1"/>
      </w:r>
      <w:r>
        <w:rPr>
          <w:noProof/>
        </w:rPr>
        <w:instrText xml:space="preserve"> PAGEREF _Toc130824080 \h </w:instrText>
      </w:r>
      <w:r>
        <w:rPr>
          <w:noProof/>
        </w:rPr>
      </w:r>
      <w:r>
        <w:rPr>
          <w:noProof/>
        </w:rPr>
        <w:fldChar w:fldCharType="separate"/>
      </w:r>
      <w:r>
        <w:rPr>
          <w:noProof/>
        </w:rPr>
        <w:t>234</w:t>
      </w:r>
      <w:r>
        <w:rPr>
          <w:noProof/>
        </w:rPr>
        <w:fldChar w:fldCharType="end"/>
      </w:r>
    </w:p>
    <w:p w14:paraId="22580708" w14:textId="66E70D27" w:rsidR="006F5F20" w:rsidRDefault="006F5F20">
      <w:pPr>
        <w:pStyle w:val="TOC5"/>
        <w:rPr>
          <w:rFonts w:asciiTheme="minorHAnsi" w:eastAsiaTheme="minorEastAsia" w:hAnsiTheme="minorHAnsi" w:cstheme="minorBidi"/>
          <w:noProof/>
          <w:sz w:val="22"/>
          <w:szCs w:val="22"/>
          <w:lang w:eastAsia="en-GB"/>
        </w:rPr>
      </w:pPr>
      <w:r>
        <w:rPr>
          <w:noProof/>
        </w:rPr>
        <w:t>6.4.6.2.3</w:t>
      </w:r>
      <w:r>
        <w:rPr>
          <w:rFonts w:asciiTheme="minorHAnsi" w:eastAsiaTheme="minorEastAsia" w:hAnsiTheme="minorHAnsi" w:cstheme="minorBidi"/>
          <w:noProof/>
          <w:sz w:val="22"/>
          <w:szCs w:val="22"/>
          <w:lang w:eastAsia="en-GB"/>
        </w:rPr>
        <w:tab/>
      </w:r>
      <w:r>
        <w:rPr>
          <w:noProof/>
        </w:rPr>
        <w:t xml:space="preserve">Type: </w:t>
      </w:r>
      <w:r>
        <w:rPr>
          <w:noProof/>
          <w:lang w:eastAsia="zh-CN"/>
        </w:rPr>
        <w:t>ProvidePosInfo</w:t>
      </w:r>
      <w:r>
        <w:rPr>
          <w:noProof/>
        </w:rPr>
        <w:tab/>
      </w:r>
      <w:r>
        <w:rPr>
          <w:noProof/>
        </w:rPr>
        <w:fldChar w:fldCharType="begin" w:fldLock="1"/>
      </w:r>
      <w:r>
        <w:rPr>
          <w:noProof/>
        </w:rPr>
        <w:instrText xml:space="preserve"> PAGEREF _Toc130824081 \h </w:instrText>
      </w:r>
      <w:r>
        <w:rPr>
          <w:noProof/>
        </w:rPr>
      </w:r>
      <w:r>
        <w:rPr>
          <w:noProof/>
        </w:rPr>
        <w:fldChar w:fldCharType="separate"/>
      </w:r>
      <w:r>
        <w:rPr>
          <w:noProof/>
        </w:rPr>
        <w:t>237</w:t>
      </w:r>
      <w:r>
        <w:rPr>
          <w:noProof/>
        </w:rPr>
        <w:fldChar w:fldCharType="end"/>
      </w:r>
    </w:p>
    <w:p w14:paraId="26128338" w14:textId="38A724FC" w:rsidR="006F5F20" w:rsidRDefault="006F5F20">
      <w:pPr>
        <w:pStyle w:val="TOC5"/>
        <w:rPr>
          <w:rFonts w:asciiTheme="minorHAnsi" w:eastAsiaTheme="minorEastAsia" w:hAnsiTheme="minorHAnsi" w:cstheme="minorBidi"/>
          <w:noProof/>
          <w:sz w:val="22"/>
          <w:szCs w:val="22"/>
          <w:lang w:eastAsia="en-GB"/>
        </w:rPr>
      </w:pPr>
      <w:r>
        <w:rPr>
          <w:noProof/>
        </w:rPr>
        <w:t>6.4.6.2.4</w:t>
      </w:r>
      <w:r>
        <w:rPr>
          <w:rFonts w:asciiTheme="minorHAnsi" w:eastAsiaTheme="minorEastAsia" w:hAnsiTheme="minorHAnsi" w:cstheme="minorBidi"/>
          <w:noProof/>
          <w:sz w:val="22"/>
          <w:szCs w:val="22"/>
          <w:lang w:eastAsia="en-GB"/>
        </w:rPr>
        <w:tab/>
      </w:r>
      <w:r>
        <w:rPr>
          <w:noProof/>
        </w:rPr>
        <w:t>Type: Notified</w:t>
      </w:r>
      <w:r>
        <w:rPr>
          <w:noProof/>
          <w:lang w:eastAsia="zh-CN"/>
        </w:rPr>
        <w:t>PosInfo</w:t>
      </w:r>
      <w:r>
        <w:rPr>
          <w:noProof/>
        </w:rPr>
        <w:tab/>
      </w:r>
      <w:r>
        <w:rPr>
          <w:noProof/>
        </w:rPr>
        <w:fldChar w:fldCharType="begin" w:fldLock="1"/>
      </w:r>
      <w:r>
        <w:rPr>
          <w:noProof/>
        </w:rPr>
        <w:instrText xml:space="preserve"> PAGEREF _Toc130824082 \h </w:instrText>
      </w:r>
      <w:r>
        <w:rPr>
          <w:noProof/>
        </w:rPr>
      </w:r>
      <w:r>
        <w:rPr>
          <w:noProof/>
        </w:rPr>
        <w:fldChar w:fldCharType="separate"/>
      </w:r>
      <w:r>
        <w:rPr>
          <w:noProof/>
        </w:rPr>
        <w:t>240</w:t>
      </w:r>
      <w:r>
        <w:rPr>
          <w:noProof/>
        </w:rPr>
        <w:fldChar w:fldCharType="end"/>
      </w:r>
    </w:p>
    <w:p w14:paraId="2F40AF7F" w14:textId="208BBD4B" w:rsidR="006F5F20" w:rsidRDefault="006F5F20">
      <w:pPr>
        <w:pStyle w:val="TOC5"/>
        <w:rPr>
          <w:rFonts w:asciiTheme="minorHAnsi" w:eastAsiaTheme="minorEastAsia" w:hAnsiTheme="minorHAnsi" w:cstheme="minorBidi"/>
          <w:noProof/>
          <w:sz w:val="22"/>
          <w:szCs w:val="22"/>
          <w:lang w:eastAsia="en-GB"/>
        </w:rPr>
      </w:pPr>
      <w:r>
        <w:rPr>
          <w:noProof/>
        </w:rPr>
        <w:t>6.4.6.2.5</w:t>
      </w:r>
      <w:r>
        <w:rPr>
          <w:rFonts w:asciiTheme="minorHAnsi" w:eastAsiaTheme="minorEastAsia" w:hAnsiTheme="minorHAnsi" w:cstheme="minorBidi"/>
          <w:noProof/>
          <w:sz w:val="22"/>
          <w:szCs w:val="22"/>
          <w:lang w:eastAsia="en-GB"/>
        </w:rPr>
        <w:tab/>
      </w:r>
      <w:r>
        <w:rPr>
          <w:noProof/>
        </w:rPr>
        <w:t xml:space="preserve">Type: </w:t>
      </w:r>
      <w:r>
        <w:rPr>
          <w:noProof/>
          <w:lang w:eastAsia="zh-CN"/>
        </w:rPr>
        <w:t>RequestLocInfo</w:t>
      </w:r>
      <w:r>
        <w:rPr>
          <w:noProof/>
        </w:rPr>
        <w:tab/>
      </w:r>
      <w:r>
        <w:rPr>
          <w:noProof/>
        </w:rPr>
        <w:fldChar w:fldCharType="begin" w:fldLock="1"/>
      </w:r>
      <w:r>
        <w:rPr>
          <w:noProof/>
        </w:rPr>
        <w:instrText xml:space="preserve"> PAGEREF _Toc130824083 \h </w:instrText>
      </w:r>
      <w:r>
        <w:rPr>
          <w:noProof/>
        </w:rPr>
      </w:r>
      <w:r>
        <w:rPr>
          <w:noProof/>
        </w:rPr>
        <w:fldChar w:fldCharType="separate"/>
      </w:r>
      <w:r>
        <w:rPr>
          <w:noProof/>
        </w:rPr>
        <w:t>243</w:t>
      </w:r>
      <w:r>
        <w:rPr>
          <w:noProof/>
        </w:rPr>
        <w:fldChar w:fldCharType="end"/>
      </w:r>
    </w:p>
    <w:p w14:paraId="5F995ECC" w14:textId="24574BF6" w:rsidR="006F5F20" w:rsidRDefault="006F5F20">
      <w:pPr>
        <w:pStyle w:val="TOC5"/>
        <w:rPr>
          <w:rFonts w:asciiTheme="minorHAnsi" w:eastAsiaTheme="minorEastAsia" w:hAnsiTheme="minorHAnsi" w:cstheme="minorBidi"/>
          <w:noProof/>
          <w:sz w:val="22"/>
          <w:szCs w:val="22"/>
          <w:lang w:eastAsia="en-GB"/>
        </w:rPr>
      </w:pPr>
      <w:r>
        <w:rPr>
          <w:noProof/>
        </w:rPr>
        <w:t>6.4.6.2.6</w:t>
      </w:r>
      <w:r>
        <w:rPr>
          <w:rFonts w:asciiTheme="minorHAnsi" w:eastAsiaTheme="minorEastAsia" w:hAnsiTheme="minorHAnsi" w:cstheme="minorBidi"/>
          <w:noProof/>
          <w:sz w:val="22"/>
          <w:szCs w:val="22"/>
          <w:lang w:eastAsia="en-GB"/>
        </w:rPr>
        <w:tab/>
      </w:r>
      <w:r>
        <w:rPr>
          <w:noProof/>
        </w:rPr>
        <w:t xml:space="preserve">Type: </w:t>
      </w:r>
      <w:r>
        <w:rPr>
          <w:noProof/>
          <w:lang w:eastAsia="zh-CN"/>
        </w:rPr>
        <w:t>ProvideLocInfo</w:t>
      </w:r>
      <w:r>
        <w:rPr>
          <w:noProof/>
        </w:rPr>
        <w:tab/>
      </w:r>
      <w:r>
        <w:rPr>
          <w:noProof/>
        </w:rPr>
        <w:fldChar w:fldCharType="begin" w:fldLock="1"/>
      </w:r>
      <w:r>
        <w:rPr>
          <w:noProof/>
        </w:rPr>
        <w:instrText xml:space="preserve"> PAGEREF _Toc130824084 \h </w:instrText>
      </w:r>
      <w:r>
        <w:rPr>
          <w:noProof/>
        </w:rPr>
      </w:r>
      <w:r>
        <w:rPr>
          <w:noProof/>
        </w:rPr>
        <w:fldChar w:fldCharType="separate"/>
      </w:r>
      <w:r>
        <w:rPr>
          <w:noProof/>
        </w:rPr>
        <w:t>244</w:t>
      </w:r>
      <w:r>
        <w:rPr>
          <w:noProof/>
        </w:rPr>
        <w:fldChar w:fldCharType="end"/>
      </w:r>
    </w:p>
    <w:p w14:paraId="19D692C6" w14:textId="53676F93" w:rsidR="006F5F20" w:rsidRDefault="006F5F20">
      <w:pPr>
        <w:pStyle w:val="TOC5"/>
        <w:rPr>
          <w:rFonts w:asciiTheme="minorHAnsi" w:eastAsiaTheme="minorEastAsia" w:hAnsiTheme="minorHAnsi" w:cstheme="minorBidi"/>
          <w:noProof/>
          <w:sz w:val="22"/>
          <w:szCs w:val="22"/>
          <w:lang w:eastAsia="en-GB"/>
        </w:rPr>
      </w:pPr>
      <w:r>
        <w:rPr>
          <w:noProof/>
        </w:rPr>
        <w:t>6.4.6.2.7</w:t>
      </w:r>
      <w:r>
        <w:rPr>
          <w:rFonts w:asciiTheme="minorHAnsi" w:eastAsiaTheme="minorEastAsia" w:hAnsiTheme="minorHAnsi" w:cstheme="minorBidi"/>
          <w:noProof/>
          <w:sz w:val="22"/>
          <w:szCs w:val="22"/>
          <w:lang w:eastAsia="en-GB"/>
        </w:rPr>
        <w:tab/>
      </w:r>
      <w:r>
        <w:rPr>
          <w:noProof/>
        </w:rPr>
        <w:t>Type: CancelPosInfo</w:t>
      </w:r>
      <w:r>
        <w:rPr>
          <w:noProof/>
        </w:rPr>
        <w:tab/>
      </w:r>
      <w:r>
        <w:rPr>
          <w:noProof/>
        </w:rPr>
        <w:fldChar w:fldCharType="begin" w:fldLock="1"/>
      </w:r>
      <w:r>
        <w:rPr>
          <w:noProof/>
        </w:rPr>
        <w:instrText xml:space="preserve"> PAGEREF _Toc130824085 \h </w:instrText>
      </w:r>
      <w:r>
        <w:rPr>
          <w:noProof/>
        </w:rPr>
      </w:r>
      <w:r>
        <w:rPr>
          <w:noProof/>
        </w:rPr>
        <w:fldChar w:fldCharType="separate"/>
      </w:r>
      <w:r>
        <w:rPr>
          <w:noProof/>
        </w:rPr>
        <w:t>244</w:t>
      </w:r>
      <w:r>
        <w:rPr>
          <w:noProof/>
        </w:rPr>
        <w:fldChar w:fldCharType="end"/>
      </w:r>
    </w:p>
    <w:p w14:paraId="57C98787" w14:textId="57B904F8" w:rsidR="006F5F20" w:rsidRDefault="006F5F20">
      <w:pPr>
        <w:pStyle w:val="TOC4"/>
        <w:rPr>
          <w:rFonts w:asciiTheme="minorHAnsi" w:eastAsiaTheme="minorEastAsia" w:hAnsiTheme="minorHAnsi" w:cstheme="minorBidi"/>
          <w:noProof/>
          <w:sz w:val="22"/>
          <w:szCs w:val="22"/>
          <w:lang w:eastAsia="en-GB"/>
        </w:rPr>
      </w:pPr>
      <w:r w:rsidRPr="000F1CEA">
        <w:rPr>
          <w:noProof/>
          <w:lang w:val="en-US"/>
        </w:rPr>
        <w:t>6.4.6.3</w:t>
      </w:r>
      <w:r>
        <w:rPr>
          <w:rFonts w:asciiTheme="minorHAnsi" w:eastAsiaTheme="minorEastAsia" w:hAnsiTheme="minorHAnsi" w:cstheme="minorBidi"/>
          <w:noProof/>
          <w:sz w:val="22"/>
          <w:szCs w:val="22"/>
          <w:lang w:eastAsia="en-GB"/>
        </w:rPr>
        <w:tab/>
      </w:r>
      <w:r w:rsidRPr="000F1CEA">
        <w:rPr>
          <w:noProof/>
          <w:lang w:val="en-US"/>
        </w:rPr>
        <w:t>Simple data types and enumerations</w:t>
      </w:r>
      <w:r>
        <w:rPr>
          <w:noProof/>
        </w:rPr>
        <w:tab/>
      </w:r>
      <w:r>
        <w:rPr>
          <w:noProof/>
        </w:rPr>
        <w:fldChar w:fldCharType="begin" w:fldLock="1"/>
      </w:r>
      <w:r>
        <w:rPr>
          <w:noProof/>
        </w:rPr>
        <w:instrText xml:space="preserve"> PAGEREF _Toc130824086 \h </w:instrText>
      </w:r>
      <w:r>
        <w:rPr>
          <w:noProof/>
        </w:rPr>
      </w:r>
      <w:r>
        <w:rPr>
          <w:noProof/>
        </w:rPr>
        <w:fldChar w:fldCharType="separate"/>
      </w:r>
      <w:r>
        <w:rPr>
          <w:noProof/>
        </w:rPr>
        <w:t>245</w:t>
      </w:r>
      <w:r>
        <w:rPr>
          <w:noProof/>
        </w:rPr>
        <w:fldChar w:fldCharType="end"/>
      </w:r>
    </w:p>
    <w:p w14:paraId="69611876" w14:textId="6A2B00BE" w:rsidR="006F5F20" w:rsidRDefault="006F5F20">
      <w:pPr>
        <w:pStyle w:val="TOC5"/>
        <w:rPr>
          <w:rFonts w:asciiTheme="minorHAnsi" w:eastAsiaTheme="minorEastAsia" w:hAnsiTheme="minorHAnsi" w:cstheme="minorBidi"/>
          <w:noProof/>
          <w:sz w:val="22"/>
          <w:szCs w:val="22"/>
          <w:lang w:eastAsia="en-GB"/>
        </w:rPr>
      </w:pPr>
      <w:r>
        <w:rPr>
          <w:noProof/>
        </w:rPr>
        <w:t>6.4.6.3.1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_Toc130824087 \h </w:instrText>
      </w:r>
      <w:r>
        <w:rPr>
          <w:noProof/>
        </w:rPr>
      </w:r>
      <w:r>
        <w:rPr>
          <w:noProof/>
        </w:rPr>
        <w:fldChar w:fldCharType="separate"/>
      </w:r>
      <w:r>
        <w:rPr>
          <w:noProof/>
        </w:rPr>
        <w:t>245</w:t>
      </w:r>
      <w:r>
        <w:rPr>
          <w:noProof/>
        </w:rPr>
        <w:fldChar w:fldCharType="end"/>
      </w:r>
    </w:p>
    <w:p w14:paraId="4CF45F94" w14:textId="016BFE55" w:rsidR="006F5F20" w:rsidRDefault="006F5F20">
      <w:pPr>
        <w:pStyle w:val="TOC5"/>
        <w:rPr>
          <w:rFonts w:asciiTheme="minorHAnsi" w:eastAsiaTheme="minorEastAsia" w:hAnsiTheme="minorHAnsi" w:cstheme="minorBidi"/>
          <w:noProof/>
          <w:sz w:val="22"/>
          <w:szCs w:val="22"/>
          <w:lang w:eastAsia="en-GB"/>
        </w:rPr>
      </w:pPr>
      <w:r>
        <w:rPr>
          <w:noProof/>
        </w:rPr>
        <w:t>6.4.6.3.2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_Toc130824088 \h </w:instrText>
      </w:r>
      <w:r>
        <w:rPr>
          <w:noProof/>
        </w:rPr>
      </w:r>
      <w:r>
        <w:rPr>
          <w:noProof/>
        </w:rPr>
        <w:fldChar w:fldCharType="separate"/>
      </w:r>
      <w:r>
        <w:rPr>
          <w:noProof/>
        </w:rPr>
        <w:t>245</w:t>
      </w:r>
      <w:r>
        <w:rPr>
          <w:noProof/>
        </w:rPr>
        <w:fldChar w:fldCharType="end"/>
      </w:r>
    </w:p>
    <w:p w14:paraId="56037C24" w14:textId="784B9C62" w:rsidR="006F5F20" w:rsidRDefault="006F5F20">
      <w:pPr>
        <w:pStyle w:val="TOC5"/>
        <w:rPr>
          <w:rFonts w:asciiTheme="minorHAnsi" w:eastAsiaTheme="minorEastAsia" w:hAnsiTheme="minorHAnsi" w:cstheme="minorBidi"/>
          <w:noProof/>
          <w:sz w:val="22"/>
          <w:szCs w:val="22"/>
          <w:lang w:eastAsia="en-GB"/>
        </w:rPr>
      </w:pPr>
      <w:r>
        <w:rPr>
          <w:noProof/>
        </w:rPr>
        <w:t>6.4.6.3.3</w:t>
      </w:r>
      <w:r>
        <w:rPr>
          <w:rFonts w:asciiTheme="minorHAnsi" w:eastAsiaTheme="minorEastAsia" w:hAnsiTheme="minorHAnsi" w:cstheme="minorBidi"/>
          <w:noProof/>
          <w:sz w:val="22"/>
          <w:szCs w:val="22"/>
          <w:lang w:eastAsia="en-GB"/>
        </w:rPr>
        <w:tab/>
      </w:r>
      <w:r>
        <w:rPr>
          <w:noProof/>
        </w:rPr>
        <w:t>Enumeration: LocationType</w:t>
      </w:r>
      <w:r>
        <w:rPr>
          <w:noProof/>
        </w:rPr>
        <w:tab/>
      </w:r>
      <w:r>
        <w:rPr>
          <w:noProof/>
        </w:rPr>
        <w:fldChar w:fldCharType="begin" w:fldLock="1"/>
      </w:r>
      <w:r>
        <w:rPr>
          <w:noProof/>
        </w:rPr>
        <w:instrText xml:space="preserve"> PAGEREF _Toc130824089 \h </w:instrText>
      </w:r>
      <w:r>
        <w:rPr>
          <w:noProof/>
        </w:rPr>
      </w:r>
      <w:r>
        <w:rPr>
          <w:noProof/>
        </w:rPr>
        <w:fldChar w:fldCharType="separate"/>
      </w:r>
      <w:r>
        <w:rPr>
          <w:noProof/>
        </w:rPr>
        <w:t>245</w:t>
      </w:r>
      <w:r>
        <w:rPr>
          <w:noProof/>
        </w:rPr>
        <w:fldChar w:fldCharType="end"/>
      </w:r>
    </w:p>
    <w:p w14:paraId="5EBE66F0" w14:textId="4F0E2DF0" w:rsidR="006F5F20" w:rsidRDefault="006F5F20">
      <w:pPr>
        <w:pStyle w:val="TOC5"/>
        <w:rPr>
          <w:rFonts w:asciiTheme="minorHAnsi" w:eastAsiaTheme="minorEastAsia" w:hAnsiTheme="minorHAnsi" w:cstheme="minorBidi"/>
          <w:noProof/>
          <w:sz w:val="22"/>
          <w:szCs w:val="22"/>
          <w:lang w:eastAsia="en-GB"/>
        </w:rPr>
      </w:pPr>
      <w:r>
        <w:rPr>
          <w:noProof/>
        </w:rPr>
        <w:t>6.4.6.3.4</w:t>
      </w:r>
      <w:r>
        <w:rPr>
          <w:rFonts w:asciiTheme="minorHAnsi" w:eastAsiaTheme="minorEastAsia" w:hAnsiTheme="minorHAnsi" w:cstheme="minorBidi"/>
          <w:noProof/>
          <w:sz w:val="22"/>
          <w:szCs w:val="22"/>
          <w:lang w:eastAsia="en-GB"/>
        </w:rPr>
        <w:tab/>
      </w:r>
      <w:r>
        <w:rPr>
          <w:noProof/>
        </w:rPr>
        <w:t>Enumeration: LocationEvent</w:t>
      </w:r>
      <w:r>
        <w:rPr>
          <w:noProof/>
        </w:rPr>
        <w:tab/>
      </w:r>
      <w:r>
        <w:rPr>
          <w:noProof/>
        </w:rPr>
        <w:fldChar w:fldCharType="begin" w:fldLock="1"/>
      </w:r>
      <w:r>
        <w:rPr>
          <w:noProof/>
        </w:rPr>
        <w:instrText xml:space="preserve"> PAGEREF _Toc130824090 \h </w:instrText>
      </w:r>
      <w:r>
        <w:rPr>
          <w:noProof/>
        </w:rPr>
      </w:r>
      <w:r>
        <w:rPr>
          <w:noProof/>
        </w:rPr>
        <w:fldChar w:fldCharType="separate"/>
      </w:r>
      <w:r>
        <w:rPr>
          <w:noProof/>
        </w:rPr>
        <w:t>245</w:t>
      </w:r>
      <w:r>
        <w:rPr>
          <w:noProof/>
        </w:rPr>
        <w:fldChar w:fldCharType="end"/>
      </w:r>
    </w:p>
    <w:p w14:paraId="497FFAAD" w14:textId="70BA7663" w:rsidR="006F5F20" w:rsidRDefault="006F5F20">
      <w:pPr>
        <w:pStyle w:val="TOC5"/>
        <w:rPr>
          <w:rFonts w:asciiTheme="minorHAnsi" w:eastAsiaTheme="minorEastAsia" w:hAnsiTheme="minorHAnsi" w:cstheme="minorBidi"/>
          <w:noProof/>
          <w:sz w:val="22"/>
          <w:szCs w:val="22"/>
          <w:lang w:eastAsia="en-GB"/>
        </w:rPr>
      </w:pPr>
      <w:r>
        <w:rPr>
          <w:noProof/>
        </w:rPr>
        <w:t>6.4.6.3.</w:t>
      </w:r>
      <w:r>
        <w:rPr>
          <w:noProof/>
          <w:lang w:eastAsia="zh-CN"/>
        </w:rPr>
        <w:t>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LocationPrivacyVerResult</w:t>
      </w:r>
      <w:r>
        <w:rPr>
          <w:noProof/>
        </w:rPr>
        <w:tab/>
      </w:r>
      <w:r>
        <w:rPr>
          <w:noProof/>
        </w:rPr>
        <w:fldChar w:fldCharType="begin" w:fldLock="1"/>
      </w:r>
      <w:r>
        <w:rPr>
          <w:noProof/>
        </w:rPr>
        <w:instrText xml:space="preserve"> PAGEREF _Toc130824091 \h </w:instrText>
      </w:r>
      <w:r>
        <w:rPr>
          <w:noProof/>
        </w:rPr>
      </w:r>
      <w:r>
        <w:rPr>
          <w:noProof/>
        </w:rPr>
        <w:fldChar w:fldCharType="separate"/>
      </w:r>
      <w:r>
        <w:rPr>
          <w:noProof/>
        </w:rPr>
        <w:t>245</w:t>
      </w:r>
      <w:r>
        <w:rPr>
          <w:noProof/>
        </w:rPr>
        <w:fldChar w:fldCharType="end"/>
      </w:r>
    </w:p>
    <w:p w14:paraId="4DC0917E" w14:textId="6B0DD65B" w:rsidR="006F5F20" w:rsidRDefault="006F5F20">
      <w:pPr>
        <w:pStyle w:val="TOC3"/>
        <w:rPr>
          <w:rFonts w:asciiTheme="minorHAnsi" w:eastAsiaTheme="minorEastAsia" w:hAnsiTheme="minorHAnsi" w:cstheme="minorBidi"/>
          <w:noProof/>
          <w:sz w:val="22"/>
          <w:szCs w:val="22"/>
          <w:lang w:eastAsia="en-GB"/>
        </w:rPr>
      </w:pPr>
      <w:r>
        <w:rPr>
          <w:noProof/>
        </w:rPr>
        <w:t>6.4.7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_Toc130824092 \h </w:instrText>
      </w:r>
      <w:r>
        <w:rPr>
          <w:noProof/>
        </w:rPr>
      </w:r>
      <w:r>
        <w:rPr>
          <w:noProof/>
        </w:rPr>
        <w:fldChar w:fldCharType="separate"/>
      </w:r>
      <w:r>
        <w:rPr>
          <w:noProof/>
        </w:rPr>
        <w:t>246</w:t>
      </w:r>
      <w:r>
        <w:rPr>
          <w:noProof/>
        </w:rPr>
        <w:fldChar w:fldCharType="end"/>
      </w:r>
    </w:p>
    <w:p w14:paraId="6F9A7606" w14:textId="0243153E" w:rsidR="006F5F20" w:rsidRDefault="006F5F20">
      <w:pPr>
        <w:pStyle w:val="TOC4"/>
        <w:rPr>
          <w:rFonts w:asciiTheme="minorHAnsi" w:eastAsiaTheme="minorEastAsia" w:hAnsiTheme="minorHAnsi" w:cstheme="minorBidi"/>
          <w:noProof/>
          <w:sz w:val="22"/>
          <w:szCs w:val="22"/>
          <w:lang w:eastAsia="en-GB"/>
        </w:rPr>
      </w:pPr>
      <w:r>
        <w:rPr>
          <w:noProof/>
        </w:rPr>
        <w:t>6.4.7.1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_Toc130824093 \h </w:instrText>
      </w:r>
      <w:r>
        <w:rPr>
          <w:noProof/>
        </w:rPr>
      </w:r>
      <w:r>
        <w:rPr>
          <w:noProof/>
        </w:rPr>
        <w:fldChar w:fldCharType="separate"/>
      </w:r>
      <w:r>
        <w:rPr>
          <w:noProof/>
        </w:rPr>
        <w:t>246</w:t>
      </w:r>
      <w:r>
        <w:rPr>
          <w:noProof/>
        </w:rPr>
        <w:fldChar w:fldCharType="end"/>
      </w:r>
    </w:p>
    <w:p w14:paraId="13AEA990" w14:textId="0758A963" w:rsidR="006F5F20" w:rsidRDefault="006F5F20">
      <w:pPr>
        <w:pStyle w:val="TOC4"/>
        <w:rPr>
          <w:rFonts w:asciiTheme="minorHAnsi" w:eastAsiaTheme="minorEastAsia" w:hAnsiTheme="minorHAnsi" w:cstheme="minorBidi"/>
          <w:noProof/>
          <w:sz w:val="22"/>
          <w:szCs w:val="22"/>
          <w:lang w:eastAsia="en-GB"/>
        </w:rPr>
      </w:pPr>
      <w:r>
        <w:rPr>
          <w:noProof/>
        </w:rPr>
        <w:t>6.4.7.2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_Toc130824094 \h </w:instrText>
      </w:r>
      <w:r>
        <w:rPr>
          <w:noProof/>
        </w:rPr>
      </w:r>
      <w:r>
        <w:rPr>
          <w:noProof/>
        </w:rPr>
        <w:fldChar w:fldCharType="separate"/>
      </w:r>
      <w:r>
        <w:rPr>
          <w:noProof/>
        </w:rPr>
        <w:t>246</w:t>
      </w:r>
      <w:r>
        <w:rPr>
          <w:noProof/>
        </w:rPr>
        <w:fldChar w:fldCharType="end"/>
      </w:r>
    </w:p>
    <w:p w14:paraId="2EABA3A6" w14:textId="124B2770" w:rsidR="006F5F20" w:rsidRDefault="006F5F20">
      <w:pPr>
        <w:pStyle w:val="TOC4"/>
        <w:rPr>
          <w:rFonts w:asciiTheme="minorHAnsi" w:eastAsiaTheme="minorEastAsia" w:hAnsiTheme="minorHAnsi" w:cstheme="minorBidi"/>
          <w:noProof/>
          <w:sz w:val="22"/>
          <w:szCs w:val="22"/>
          <w:lang w:eastAsia="en-GB"/>
        </w:rPr>
      </w:pPr>
      <w:r>
        <w:rPr>
          <w:noProof/>
        </w:rPr>
        <w:t>6.4.7.3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_Toc130824095 \h </w:instrText>
      </w:r>
      <w:r>
        <w:rPr>
          <w:noProof/>
        </w:rPr>
      </w:r>
      <w:r>
        <w:rPr>
          <w:noProof/>
        </w:rPr>
        <w:fldChar w:fldCharType="separate"/>
      </w:r>
      <w:r>
        <w:rPr>
          <w:noProof/>
        </w:rPr>
        <w:t>246</w:t>
      </w:r>
      <w:r>
        <w:rPr>
          <w:noProof/>
        </w:rPr>
        <w:fldChar w:fldCharType="end"/>
      </w:r>
    </w:p>
    <w:p w14:paraId="09B1E2D6" w14:textId="43F372E7" w:rsidR="006F5F20" w:rsidRDefault="006F5F20">
      <w:pPr>
        <w:pStyle w:val="TOC3"/>
        <w:rPr>
          <w:rFonts w:asciiTheme="minorHAnsi" w:eastAsiaTheme="minorEastAsia" w:hAnsiTheme="minorHAnsi" w:cstheme="minorBidi"/>
          <w:noProof/>
          <w:sz w:val="22"/>
          <w:szCs w:val="22"/>
          <w:lang w:eastAsia="en-GB"/>
        </w:rPr>
      </w:pPr>
      <w:r>
        <w:rPr>
          <w:noProof/>
        </w:rPr>
        <w:t>6.4.8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_Toc130824096 \h </w:instrText>
      </w:r>
      <w:r>
        <w:rPr>
          <w:noProof/>
        </w:rPr>
      </w:r>
      <w:r>
        <w:rPr>
          <w:noProof/>
        </w:rPr>
        <w:fldChar w:fldCharType="separate"/>
      </w:r>
      <w:r>
        <w:rPr>
          <w:noProof/>
        </w:rPr>
        <w:t>246</w:t>
      </w:r>
      <w:r>
        <w:rPr>
          <w:noProof/>
        </w:rPr>
        <w:fldChar w:fldCharType="end"/>
      </w:r>
    </w:p>
    <w:p w14:paraId="0857E2D1" w14:textId="05C35787" w:rsidR="006F5F20" w:rsidRDefault="006F5F20">
      <w:pPr>
        <w:pStyle w:val="TOC3"/>
        <w:rPr>
          <w:rFonts w:asciiTheme="minorHAnsi" w:eastAsiaTheme="minorEastAsia" w:hAnsiTheme="minorHAnsi" w:cstheme="minorBidi"/>
          <w:noProof/>
          <w:sz w:val="22"/>
          <w:szCs w:val="22"/>
          <w:lang w:eastAsia="en-GB"/>
        </w:rPr>
      </w:pPr>
      <w:r w:rsidRPr="000F1CEA">
        <w:rPr>
          <w:noProof/>
          <w:lang w:val="en-US"/>
        </w:rPr>
        <w:t>6.4.9</w:t>
      </w:r>
      <w:r>
        <w:rPr>
          <w:rFonts w:asciiTheme="minorHAnsi" w:eastAsiaTheme="minorEastAsia" w:hAnsiTheme="minorHAnsi" w:cstheme="minorBidi"/>
          <w:noProof/>
          <w:sz w:val="22"/>
          <w:szCs w:val="22"/>
          <w:lang w:eastAsia="en-GB"/>
        </w:rPr>
        <w:tab/>
      </w:r>
      <w:r w:rsidRPr="000F1CEA">
        <w:rPr>
          <w:noProof/>
          <w:lang w:val="en-US"/>
        </w:rPr>
        <w:t>Security</w:t>
      </w:r>
      <w:r>
        <w:rPr>
          <w:noProof/>
        </w:rPr>
        <w:tab/>
      </w:r>
      <w:r>
        <w:rPr>
          <w:noProof/>
        </w:rPr>
        <w:fldChar w:fldCharType="begin" w:fldLock="1"/>
      </w:r>
      <w:r>
        <w:rPr>
          <w:noProof/>
        </w:rPr>
        <w:instrText xml:space="preserve"> PAGEREF _Toc130824097 \h </w:instrText>
      </w:r>
      <w:r>
        <w:rPr>
          <w:noProof/>
        </w:rPr>
      </w:r>
      <w:r>
        <w:rPr>
          <w:noProof/>
        </w:rPr>
        <w:fldChar w:fldCharType="separate"/>
      </w:r>
      <w:r>
        <w:rPr>
          <w:noProof/>
        </w:rPr>
        <w:t>247</w:t>
      </w:r>
      <w:r>
        <w:rPr>
          <w:noProof/>
        </w:rPr>
        <w:fldChar w:fldCharType="end"/>
      </w:r>
    </w:p>
    <w:p w14:paraId="2EA532CF" w14:textId="476BA5D9" w:rsidR="006F5F20" w:rsidRDefault="006F5F20">
      <w:pPr>
        <w:pStyle w:val="TOC3"/>
        <w:rPr>
          <w:rFonts w:asciiTheme="minorHAnsi" w:eastAsiaTheme="minorEastAsia" w:hAnsiTheme="minorHAnsi" w:cstheme="minorBidi"/>
          <w:noProof/>
          <w:sz w:val="22"/>
          <w:szCs w:val="22"/>
          <w:lang w:eastAsia="en-GB"/>
        </w:rPr>
      </w:pPr>
      <w:r>
        <w:rPr>
          <w:noProof/>
        </w:rPr>
        <w:t>6.4.10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_Toc130824098 \h </w:instrText>
      </w:r>
      <w:r>
        <w:rPr>
          <w:noProof/>
        </w:rPr>
      </w:r>
      <w:r>
        <w:rPr>
          <w:noProof/>
        </w:rPr>
        <w:fldChar w:fldCharType="separate"/>
      </w:r>
      <w:r>
        <w:rPr>
          <w:noProof/>
        </w:rPr>
        <w:t>247</w:t>
      </w:r>
      <w:r>
        <w:rPr>
          <w:noProof/>
        </w:rPr>
        <w:fldChar w:fldCharType="end"/>
      </w:r>
    </w:p>
    <w:p w14:paraId="129B0299" w14:textId="1D2CA29B" w:rsidR="006F5F20" w:rsidRDefault="006F5F20">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_Toc130824099 \h </w:instrText>
      </w:r>
      <w:r>
        <w:rPr>
          <w:noProof/>
        </w:rPr>
      </w:r>
      <w:r>
        <w:rPr>
          <w:noProof/>
        </w:rPr>
        <w:fldChar w:fldCharType="separate"/>
      </w:r>
      <w:r>
        <w:rPr>
          <w:noProof/>
        </w:rPr>
        <w:t>247</w:t>
      </w:r>
      <w:r>
        <w:rPr>
          <w:noProof/>
        </w:rPr>
        <w:fldChar w:fldCharType="end"/>
      </w:r>
    </w:p>
    <w:p w14:paraId="5FBF616D" w14:textId="1D76FC15" w:rsidR="006F5F20" w:rsidRDefault="006F5F20">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Namf_Communication API</w:t>
      </w:r>
      <w:r>
        <w:rPr>
          <w:noProof/>
        </w:rPr>
        <w:tab/>
      </w:r>
      <w:r>
        <w:rPr>
          <w:noProof/>
        </w:rPr>
        <w:fldChar w:fldCharType="begin" w:fldLock="1"/>
      </w:r>
      <w:r>
        <w:rPr>
          <w:noProof/>
        </w:rPr>
        <w:instrText xml:space="preserve"> PAGEREF _Toc130824100 \h </w:instrText>
      </w:r>
      <w:r>
        <w:rPr>
          <w:noProof/>
        </w:rPr>
      </w:r>
      <w:r>
        <w:rPr>
          <w:noProof/>
        </w:rPr>
        <w:fldChar w:fldCharType="separate"/>
      </w:r>
      <w:r>
        <w:rPr>
          <w:noProof/>
        </w:rPr>
        <w:t>248</w:t>
      </w:r>
      <w:r>
        <w:rPr>
          <w:noProof/>
        </w:rPr>
        <w:fldChar w:fldCharType="end"/>
      </w:r>
    </w:p>
    <w:p w14:paraId="4C097521" w14:textId="0A766BFE" w:rsidR="006F5F20" w:rsidRDefault="006F5F20">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Namf_EventExposure API</w:t>
      </w:r>
      <w:r>
        <w:rPr>
          <w:noProof/>
        </w:rPr>
        <w:tab/>
      </w:r>
      <w:r>
        <w:rPr>
          <w:noProof/>
        </w:rPr>
        <w:fldChar w:fldCharType="begin" w:fldLock="1"/>
      </w:r>
      <w:r>
        <w:rPr>
          <w:noProof/>
        </w:rPr>
        <w:instrText xml:space="preserve"> PAGEREF _Toc130824101 \h </w:instrText>
      </w:r>
      <w:r>
        <w:rPr>
          <w:noProof/>
        </w:rPr>
      </w:r>
      <w:r>
        <w:rPr>
          <w:noProof/>
        </w:rPr>
        <w:fldChar w:fldCharType="separate"/>
      </w:r>
      <w:r>
        <w:rPr>
          <w:noProof/>
        </w:rPr>
        <w:t>294</w:t>
      </w:r>
      <w:r>
        <w:rPr>
          <w:noProof/>
        </w:rPr>
        <w:fldChar w:fldCharType="end"/>
      </w:r>
    </w:p>
    <w:p w14:paraId="21DF475C" w14:textId="13E12E2E" w:rsidR="006F5F20" w:rsidRDefault="006F5F20">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Namf_MT</w:t>
      </w:r>
      <w:r>
        <w:rPr>
          <w:noProof/>
        </w:rPr>
        <w:tab/>
      </w:r>
      <w:r>
        <w:rPr>
          <w:noProof/>
        </w:rPr>
        <w:fldChar w:fldCharType="begin" w:fldLock="1"/>
      </w:r>
      <w:r>
        <w:rPr>
          <w:noProof/>
        </w:rPr>
        <w:instrText xml:space="preserve"> PAGEREF _Toc130824102 \h </w:instrText>
      </w:r>
      <w:r>
        <w:rPr>
          <w:noProof/>
        </w:rPr>
      </w:r>
      <w:r>
        <w:rPr>
          <w:noProof/>
        </w:rPr>
        <w:fldChar w:fldCharType="separate"/>
      </w:r>
      <w:r>
        <w:rPr>
          <w:noProof/>
        </w:rPr>
        <w:t>303</w:t>
      </w:r>
      <w:r>
        <w:rPr>
          <w:noProof/>
        </w:rPr>
        <w:fldChar w:fldCharType="end"/>
      </w:r>
    </w:p>
    <w:p w14:paraId="0DC15C22" w14:textId="192D2FAA" w:rsidR="006F5F20" w:rsidRDefault="006F5F20">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Namf_Location</w:t>
      </w:r>
      <w:r>
        <w:rPr>
          <w:noProof/>
        </w:rPr>
        <w:tab/>
      </w:r>
      <w:r>
        <w:rPr>
          <w:noProof/>
        </w:rPr>
        <w:fldChar w:fldCharType="begin" w:fldLock="1"/>
      </w:r>
      <w:r>
        <w:rPr>
          <w:noProof/>
        </w:rPr>
        <w:instrText xml:space="preserve"> PAGEREF _Toc130824103 \h </w:instrText>
      </w:r>
      <w:r>
        <w:rPr>
          <w:noProof/>
        </w:rPr>
      </w:r>
      <w:r>
        <w:rPr>
          <w:noProof/>
        </w:rPr>
        <w:fldChar w:fldCharType="separate"/>
      </w:r>
      <w:r>
        <w:rPr>
          <w:noProof/>
        </w:rPr>
        <w:t>306</w:t>
      </w:r>
      <w:r>
        <w:rPr>
          <w:noProof/>
        </w:rPr>
        <w:fldChar w:fldCharType="end"/>
      </w:r>
    </w:p>
    <w:p w14:paraId="4DF8314F" w14:textId="1E636E7B" w:rsidR="006F5F20" w:rsidRDefault="006F5F20">
      <w:pPr>
        <w:pStyle w:val="TOC1"/>
        <w:rPr>
          <w:rFonts w:asciiTheme="minorHAnsi" w:eastAsiaTheme="minorEastAsia" w:hAnsiTheme="minorHAnsi" w:cstheme="minorBidi"/>
          <w:noProof/>
          <w:szCs w:val="22"/>
          <w:lang w:eastAsia="en-GB"/>
        </w:rPr>
      </w:pPr>
      <w:r w:rsidRPr="000F1CEA">
        <w:rPr>
          <w:noProof/>
          <w:lang w:val="en-US"/>
        </w:rPr>
        <w:t>B.1</w:t>
      </w:r>
      <w:r>
        <w:rPr>
          <w:rFonts w:asciiTheme="minorHAnsi" w:eastAsiaTheme="minorEastAsia" w:hAnsiTheme="minorHAnsi" w:cstheme="minorBidi"/>
          <w:noProof/>
          <w:szCs w:val="22"/>
          <w:lang w:eastAsia="en-GB"/>
        </w:rPr>
        <w:tab/>
      </w:r>
      <w:r w:rsidRPr="000F1CEA">
        <w:rPr>
          <w:noProof/>
          <w:lang w:val="en-US"/>
        </w:rPr>
        <w:t>Example of HTTP multipart message</w:t>
      </w:r>
      <w:r>
        <w:rPr>
          <w:noProof/>
        </w:rPr>
        <w:tab/>
      </w:r>
      <w:r>
        <w:rPr>
          <w:noProof/>
        </w:rPr>
        <w:fldChar w:fldCharType="begin" w:fldLock="1"/>
      </w:r>
      <w:r>
        <w:rPr>
          <w:noProof/>
        </w:rPr>
        <w:instrText xml:space="preserve"> PAGEREF _Toc130824104 \h </w:instrText>
      </w:r>
      <w:r>
        <w:rPr>
          <w:noProof/>
        </w:rPr>
      </w:r>
      <w:r>
        <w:rPr>
          <w:noProof/>
        </w:rPr>
        <w:fldChar w:fldCharType="separate"/>
      </w:r>
      <w:r>
        <w:rPr>
          <w:noProof/>
        </w:rPr>
        <w:t>312</w:t>
      </w:r>
      <w:r>
        <w:rPr>
          <w:noProof/>
        </w:rPr>
        <w:fldChar w:fldCharType="end"/>
      </w:r>
    </w:p>
    <w:p w14:paraId="45887CF0" w14:textId="56D7ACF5" w:rsidR="006F5F20" w:rsidRDefault="006F5F20">
      <w:pPr>
        <w:pStyle w:val="TOC2"/>
        <w:rPr>
          <w:rFonts w:asciiTheme="minorHAnsi" w:eastAsiaTheme="minorEastAsia" w:hAnsiTheme="minorHAnsi" w:cstheme="minorBidi"/>
          <w:noProof/>
          <w:sz w:val="22"/>
          <w:szCs w:val="22"/>
          <w:lang w:eastAsia="en-GB"/>
        </w:rPr>
      </w:pPr>
      <w:r w:rsidRPr="000F1CEA">
        <w:rPr>
          <w:noProof/>
          <w:lang w:val="en-US"/>
        </w:rPr>
        <w:t>B.1.1</w:t>
      </w:r>
      <w:r>
        <w:rPr>
          <w:rFonts w:asciiTheme="minorHAnsi" w:eastAsiaTheme="minorEastAsia" w:hAnsiTheme="minorHAnsi" w:cstheme="minorBidi"/>
          <w:noProof/>
          <w:sz w:val="22"/>
          <w:szCs w:val="22"/>
          <w:lang w:eastAsia="en-GB"/>
        </w:rPr>
        <w:tab/>
      </w:r>
      <w:r w:rsidRPr="000F1CEA">
        <w:rPr>
          <w:noProof/>
          <w:lang w:val="en-US"/>
        </w:rPr>
        <w:t>General</w:t>
      </w:r>
      <w:r>
        <w:rPr>
          <w:noProof/>
        </w:rPr>
        <w:tab/>
      </w:r>
      <w:r>
        <w:rPr>
          <w:noProof/>
        </w:rPr>
        <w:fldChar w:fldCharType="begin" w:fldLock="1"/>
      </w:r>
      <w:r>
        <w:rPr>
          <w:noProof/>
        </w:rPr>
        <w:instrText xml:space="preserve"> PAGEREF _Toc130824105 \h </w:instrText>
      </w:r>
      <w:r>
        <w:rPr>
          <w:noProof/>
        </w:rPr>
      </w:r>
      <w:r>
        <w:rPr>
          <w:noProof/>
        </w:rPr>
        <w:fldChar w:fldCharType="separate"/>
      </w:r>
      <w:r>
        <w:rPr>
          <w:noProof/>
        </w:rPr>
        <w:t>312</w:t>
      </w:r>
      <w:r>
        <w:rPr>
          <w:noProof/>
        </w:rPr>
        <w:fldChar w:fldCharType="end"/>
      </w:r>
    </w:p>
    <w:p w14:paraId="202DE9D7" w14:textId="1CBC3FAA" w:rsidR="006F5F20" w:rsidRDefault="006F5F20">
      <w:pPr>
        <w:pStyle w:val="TOC2"/>
        <w:rPr>
          <w:rFonts w:asciiTheme="minorHAnsi" w:eastAsiaTheme="minorEastAsia" w:hAnsiTheme="minorHAnsi" w:cstheme="minorBidi"/>
          <w:noProof/>
          <w:sz w:val="22"/>
          <w:szCs w:val="22"/>
          <w:lang w:eastAsia="en-GB"/>
        </w:rPr>
      </w:pPr>
      <w:r w:rsidRPr="000F1CEA">
        <w:rPr>
          <w:noProof/>
          <w:lang w:val="en-US" w:eastAsia="fr-FR"/>
        </w:rPr>
        <w:t>B.1.2</w:t>
      </w:r>
      <w:r>
        <w:rPr>
          <w:rFonts w:asciiTheme="minorHAnsi" w:eastAsiaTheme="minorEastAsia" w:hAnsiTheme="minorHAnsi" w:cstheme="minorBidi"/>
          <w:noProof/>
          <w:sz w:val="22"/>
          <w:szCs w:val="22"/>
          <w:lang w:eastAsia="en-GB"/>
        </w:rPr>
        <w:tab/>
      </w:r>
      <w:r w:rsidRPr="000F1CEA">
        <w:rPr>
          <w:noProof/>
          <w:lang w:val="en-US" w:eastAsia="fr-FR"/>
        </w:rPr>
        <w:t xml:space="preserve">Example HTTP multipart message with </w:t>
      </w:r>
      <w:r>
        <w:rPr>
          <w:noProof/>
        </w:rPr>
        <w:t>N2 Information</w:t>
      </w:r>
      <w:r w:rsidRPr="000F1CEA">
        <w:rPr>
          <w:noProof/>
          <w:lang w:val="en-US" w:eastAsia="fr-FR"/>
        </w:rPr>
        <w:t xml:space="preserve"> binary data</w:t>
      </w:r>
      <w:r>
        <w:rPr>
          <w:noProof/>
        </w:rPr>
        <w:tab/>
      </w:r>
      <w:r>
        <w:rPr>
          <w:noProof/>
        </w:rPr>
        <w:fldChar w:fldCharType="begin" w:fldLock="1"/>
      </w:r>
      <w:r>
        <w:rPr>
          <w:noProof/>
        </w:rPr>
        <w:instrText xml:space="preserve"> PAGEREF _Toc130824106 \h </w:instrText>
      </w:r>
      <w:r>
        <w:rPr>
          <w:noProof/>
        </w:rPr>
      </w:r>
      <w:r>
        <w:rPr>
          <w:noProof/>
        </w:rPr>
        <w:fldChar w:fldCharType="separate"/>
      </w:r>
      <w:r>
        <w:rPr>
          <w:noProof/>
        </w:rPr>
        <w:t>312</w:t>
      </w:r>
      <w:r>
        <w:rPr>
          <w:noProof/>
        </w:rPr>
        <w:fldChar w:fldCharType="end"/>
      </w:r>
    </w:p>
    <w:p w14:paraId="2814514E" w14:textId="1C70B11A" w:rsidR="00080512" w:rsidRPr="00DE5367" w:rsidRDefault="00B02807">
      <w:r>
        <w:rPr>
          <w:noProof/>
        </w:rPr>
        <w:fldChar w:fldCharType="end"/>
      </w:r>
    </w:p>
    <w:p w14:paraId="2E7FDFF3" w14:textId="77777777" w:rsidR="00080512" w:rsidRDefault="00080512" w:rsidP="009A30FA">
      <w:pPr>
        <w:pStyle w:val="Heading1"/>
      </w:pPr>
      <w:r w:rsidRPr="004D3578">
        <w:br w:type="page"/>
      </w:r>
      <w:bookmarkStart w:id="9" w:name="foreword"/>
      <w:bookmarkStart w:id="10" w:name="_Toc2086433"/>
      <w:bookmarkStart w:id="11" w:name="_Toc43207569"/>
      <w:bookmarkStart w:id="12" w:name="_Toc49857049"/>
      <w:bookmarkStart w:id="13" w:name="_Toc56676880"/>
      <w:bookmarkStart w:id="14" w:name="_Toc56696128"/>
      <w:bookmarkStart w:id="15" w:name="_Toc81227457"/>
      <w:bookmarkStart w:id="16" w:name="_Toc104238266"/>
      <w:bookmarkStart w:id="17" w:name="_Toc104238723"/>
      <w:bookmarkStart w:id="18" w:name="_Toc104388498"/>
      <w:bookmarkStart w:id="19" w:name="_Toc130823566"/>
      <w:bookmarkEnd w:id="9"/>
      <w:r w:rsidRPr="004D3578">
        <w:lastRenderedPageBreak/>
        <w:t>Foreword</w:t>
      </w:r>
      <w:bookmarkEnd w:id="10"/>
      <w:bookmarkEnd w:id="11"/>
      <w:bookmarkEnd w:id="12"/>
      <w:bookmarkEnd w:id="13"/>
      <w:bookmarkEnd w:id="14"/>
      <w:bookmarkEnd w:id="15"/>
      <w:bookmarkEnd w:id="16"/>
      <w:bookmarkEnd w:id="17"/>
      <w:bookmarkEnd w:id="18"/>
      <w:bookmarkEnd w:id="19"/>
    </w:p>
    <w:p w14:paraId="7ABF331B" w14:textId="77777777" w:rsidR="00080512" w:rsidRPr="004D3578" w:rsidRDefault="00080512">
      <w:r w:rsidRPr="004D3578">
        <w:t xml:space="preserve">This Technical </w:t>
      </w:r>
      <w:bookmarkStart w:id="20" w:name="spectype3"/>
      <w:r w:rsidRPr="00602AC0">
        <w:t>Specification</w:t>
      </w:r>
      <w:bookmarkEnd w:id="20"/>
      <w:r w:rsidRPr="004D3578">
        <w:t xml:space="preserve"> has been produced by the 3</w:t>
      </w:r>
      <w:r w:rsidR="00F04712">
        <w:t>rd</w:t>
      </w:r>
      <w:r w:rsidRPr="004D3578">
        <w:t xml:space="preserve"> Generation Partnership Project (3GPP).</w:t>
      </w:r>
    </w:p>
    <w:p w14:paraId="14189E1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7618B3" w14:textId="77777777" w:rsidR="00080512" w:rsidRPr="004D3578" w:rsidRDefault="00080512">
      <w:pPr>
        <w:pStyle w:val="B1"/>
      </w:pPr>
      <w:r w:rsidRPr="004D3578">
        <w:t>Version x.y.z</w:t>
      </w:r>
    </w:p>
    <w:p w14:paraId="409E48EB" w14:textId="77777777" w:rsidR="00080512" w:rsidRPr="004D3578" w:rsidRDefault="00080512">
      <w:pPr>
        <w:pStyle w:val="B1"/>
      </w:pPr>
      <w:r w:rsidRPr="004D3578">
        <w:t>where:</w:t>
      </w:r>
    </w:p>
    <w:p w14:paraId="13603A90" w14:textId="77777777" w:rsidR="00080512" w:rsidRPr="004D3578" w:rsidRDefault="00080512">
      <w:pPr>
        <w:pStyle w:val="B2"/>
      </w:pPr>
      <w:r w:rsidRPr="004D3578">
        <w:t>x</w:t>
      </w:r>
      <w:r w:rsidRPr="004D3578">
        <w:tab/>
        <w:t>the first digit:</w:t>
      </w:r>
    </w:p>
    <w:p w14:paraId="6DB35BF5" w14:textId="77777777" w:rsidR="00080512" w:rsidRPr="004D3578" w:rsidRDefault="00080512">
      <w:pPr>
        <w:pStyle w:val="B3"/>
      </w:pPr>
      <w:r w:rsidRPr="004D3578">
        <w:t>1</w:t>
      </w:r>
      <w:r w:rsidRPr="004D3578">
        <w:tab/>
        <w:t>presented to TSG for information;</w:t>
      </w:r>
    </w:p>
    <w:p w14:paraId="14DBC84F" w14:textId="77777777" w:rsidR="00080512" w:rsidRPr="004D3578" w:rsidRDefault="00080512">
      <w:pPr>
        <w:pStyle w:val="B3"/>
      </w:pPr>
      <w:r w:rsidRPr="004D3578">
        <w:t>2</w:t>
      </w:r>
      <w:r w:rsidRPr="004D3578">
        <w:tab/>
        <w:t>presented to TSG for approval;</w:t>
      </w:r>
    </w:p>
    <w:p w14:paraId="4EA02D61" w14:textId="77777777" w:rsidR="00080512" w:rsidRPr="004D3578" w:rsidRDefault="00080512">
      <w:pPr>
        <w:pStyle w:val="B3"/>
      </w:pPr>
      <w:r w:rsidRPr="004D3578">
        <w:t>3</w:t>
      </w:r>
      <w:r w:rsidRPr="004D3578">
        <w:tab/>
        <w:t>or greater indicates TSG approved document under change control.</w:t>
      </w:r>
    </w:p>
    <w:p w14:paraId="71F9C24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59FB235" w14:textId="77777777" w:rsidR="00080512" w:rsidRDefault="00080512">
      <w:pPr>
        <w:pStyle w:val="B2"/>
      </w:pPr>
      <w:r w:rsidRPr="004D3578">
        <w:t>z</w:t>
      </w:r>
      <w:r w:rsidRPr="004D3578">
        <w:tab/>
        <w:t>the third digit is incremented when editorial only changes have been incorporated in the document.</w:t>
      </w:r>
    </w:p>
    <w:p w14:paraId="2A845194" w14:textId="77777777" w:rsidR="008C384C" w:rsidRDefault="008C384C" w:rsidP="008C384C">
      <w:r>
        <w:t xml:space="preserve">In </w:t>
      </w:r>
      <w:r w:rsidR="0074026F">
        <w:t>the present</w:t>
      </w:r>
      <w:r>
        <w:t xml:space="preserve"> document, modal verbs have the following meanings:</w:t>
      </w:r>
    </w:p>
    <w:p w14:paraId="313A68B1" w14:textId="77777777" w:rsidR="008C384C" w:rsidRDefault="008C384C" w:rsidP="00774DA4">
      <w:pPr>
        <w:pStyle w:val="EX"/>
      </w:pPr>
      <w:r w:rsidRPr="008C384C">
        <w:rPr>
          <w:b/>
        </w:rPr>
        <w:t>shall</w:t>
      </w:r>
      <w:r w:rsidR="001F47C9">
        <w:tab/>
      </w:r>
      <w:r>
        <w:t>indicates a mandatory requirement to do something</w:t>
      </w:r>
    </w:p>
    <w:p w14:paraId="28CF248C" w14:textId="77777777" w:rsidR="008C384C" w:rsidRDefault="008C384C" w:rsidP="00774DA4">
      <w:pPr>
        <w:pStyle w:val="EX"/>
      </w:pPr>
      <w:r w:rsidRPr="008C384C">
        <w:rPr>
          <w:b/>
        </w:rPr>
        <w:t>shall not</w:t>
      </w:r>
      <w:r>
        <w:tab/>
        <w:t>indicates an interdiction (</w:t>
      </w:r>
      <w:r w:rsidR="001F1132">
        <w:t>prohibition</w:t>
      </w:r>
      <w:r>
        <w:t>) to do something</w:t>
      </w:r>
    </w:p>
    <w:p w14:paraId="2DB9C4F6" w14:textId="77777777" w:rsidR="00BA19ED" w:rsidRPr="004D3578" w:rsidRDefault="00BA19ED" w:rsidP="00A27486">
      <w:r>
        <w:t>The constructions "shall" and "shall not" are confined to the context of normative provisions, and do not appear in Technical Reports.</w:t>
      </w:r>
    </w:p>
    <w:p w14:paraId="4AC5CA6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0F21A93" w14:textId="77777777" w:rsidR="008C384C" w:rsidRDefault="008C384C" w:rsidP="00774DA4">
      <w:pPr>
        <w:pStyle w:val="EX"/>
      </w:pPr>
      <w:r w:rsidRPr="008C384C">
        <w:rPr>
          <w:b/>
        </w:rPr>
        <w:t>should</w:t>
      </w:r>
      <w:r w:rsidR="001F47C9">
        <w:tab/>
      </w:r>
      <w:r>
        <w:t>indicates a recommendation to do something</w:t>
      </w:r>
    </w:p>
    <w:p w14:paraId="02F22E61" w14:textId="77777777" w:rsidR="008C384C" w:rsidRDefault="008C384C" w:rsidP="00774DA4">
      <w:pPr>
        <w:pStyle w:val="EX"/>
      </w:pPr>
      <w:r w:rsidRPr="008C384C">
        <w:rPr>
          <w:b/>
        </w:rPr>
        <w:t>should not</w:t>
      </w:r>
      <w:r>
        <w:tab/>
        <w:t>indicates a recommendation not to do something</w:t>
      </w:r>
    </w:p>
    <w:p w14:paraId="1FEA02D3" w14:textId="77777777" w:rsidR="008C384C" w:rsidRDefault="008C384C" w:rsidP="00774DA4">
      <w:pPr>
        <w:pStyle w:val="EX"/>
      </w:pPr>
      <w:r w:rsidRPr="00774DA4">
        <w:rPr>
          <w:b/>
        </w:rPr>
        <w:t>may</w:t>
      </w:r>
      <w:r w:rsidR="001F47C9">
        <w:tab/>
      </w:r>
      <w:r>
        <w:t>indicates permission to do something</w:t>
      </w:r>
    </w:p>
    <w:p w14:paraId="6F7B2C59" w14:textId="77777777" w:rsidR="008C384C" w:rsidRDefault="008C384C" w:rsidP="00774DA4">
      <w:pPr>
        <w:pStyle w:val="EX"/>
      </w:pPr>
      <w:r w:rsidRPr="00774DA4">
        <w:rPr>
          <w:b/>
        </w:rPr>
        <w:t>need not</w:t>
      </w:r>
      <w:r>
        <w:tab/>
        <w:t>indicates permission not to do something</w:t>
      </w:r>
    </w:p>
    <w:p w14:paraId="63613F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4BCC525" w14:textId="77777777" w:rsidR="008C384C" w:rsidRDefault="008C384C" w:rsidP="00774DA4">
      <w:pPr>
        <w:pStyle w:val="EX"/>
      </w:pPr>
      <w:r w:rsidRPr="00774DA4">
        <w:rPr>
          <w:b/>
        </w:rPr>
        <w:t>can</w:t>
      </w:r>
      <w:r w:rsidR="001F47C9">
        <w:tab/>
      </w:r>
      <w:r>
        <w:t>indicates</w:t>
      </w:r>
      <w:r w:rsidR="00774DA4">
        <w:t xml:space="preserve"> that something is possible</w:t>
      </w:r>
    </w:p>
    <w:p w14:paraId="78E3D3BC" w14:textId="77777777" w:rsidR="00774DA4" w:rsidRDefault="00774DA4" w:rsidP="00774DA4">
      <w:pPr>
        <w:pStyle w:val="EX"/>
      </w:pPr>
      <w:r w:rsidRPr="00774DA4">
        <w:rPr>
          <w:b/>
        </w:rPr>
        <w:t>cannot</w:t>
      </w:r>
      <w:r w:rsidR="001F47C9">
        <w:tab/>
      </w:r>
      <w:r>
        <w:t>indicates that something is impossible</w:t>
      </w:r>
    </w:p>
    <w:p w14:paraId="573ED5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08F63E3"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7F7BD6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629EC4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159AA0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7DB6570" w14:textId="77777777" w:rsidR="001F1132" w:rsidRDefault="001F1132" w:rsidP="001F1132">
      <w:r>
        <w:t>In addition:</w:t>
      </w:r>
    </w:p>
    <w:p w14:paraId="66CF76A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008628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CB897CE" w14:textId="77777777" w:rsidR="00774DA4" w:rsidRPr="004D3578" w:rsidRDefault="00647114" w:rsidP="00A27486">
      <w:r>
        <w:t>The constructions "is" and "is not" do not indicate requirements.</w:t>
      </w:r>
    </w:p>
    <w:p w14:paraId="70A48D9A" w14:textId="77777777" w:rsidR="00602AC0" w:rsidRPr="003B2883" w:rsidRDefault="00602AC0" w:rsidP="009A30FA">
      <w:pPr>
        <w:pStyle w:val="Heading1"/>
      </w:pPr>
      <w:bookmarkStart w:id="21" w:name="introduction"/>
      <w:bookmarkStart w:id="22" w:name="_Toc25156156"/>
      <w:bookmarkStart w:id="23" w:name="_Toc34124456"/>
      <w:bookmarkStart w:id="24" w:name="_Toc43207570"/>
      <w:bookmarkStart w:id="25" w:name="_Toc49857050"/>
      <w:bookmarkStart w:id="26" w:name="_Toc56676881"/>
      <w:bookmarkStart w:id="27" w:name="_Toc56696129"/>
      <w:bookmarkStart w:id="28" w:name="_Toc81227458"/>
      <w:bookmarkStart w:id="29" w:name="_Toc104238267"/>
      <w:bookmarkStart w:id="30" w:name="_Toc104238724"/>
      <w:bookmarkStart w:id="31" w:name="_Toc104388499"/>
      <w:bookmarkStart w:id="32" w:name="_Toc130823567"/>
      <w:bookmarkEnd w:id="21"/>
      <w:r w:rsidRPr="003B2883">
        <w:t>1</w:t>
      </w:r>
      <w:r w:rsidRPr="003B2883">
        <w:tab/>
        <w:t>Scope</w:t>
      </w:r>
      <w:bookmarkEnd w:id="22"/>
      <w:bookmarkEnd w:id="23"/>
      <w:bookmarkEnd w:id="24"/>
      <w:bookmarkEnd w:id="25"/>
      <w:bookmarkEnd w:id="26"/>
      <w:bookmarkEnd w:id="27"/>
      <w:bookmarkEnd w:id="28"/>
      <w:bookmarkEnd w:id="29"/>
      <w:bookmarkEnd w:id="30"/>
      <w:bookmarkEnd w:id="31"/>
      <w:bookmarkEnd w:id="32"/>
    </w:p>
    <w:p w14:paraId="73D94FFE"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72DEB7A2" w14:textId="77777777" w:rsidR="00602AC0" w:rsidRPr="003B2883"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 and 3GPP</w:t>
      </w:r>
      <w:r>
        <w:rPr>
          <w:lang w:eastAsia="zh-CN"/>
        </w:rPr>
        <w:t> </w:t>
      </w:r>
      <w:r w:rsidRPr="003B2883">
        <w:rPr>
          <w:lang w:eastAsia="zh-CN"/>
        </w:rPr>
        <w:t>TS</w:t>
      </w:r>
      <w:r>
        <w:rPr>
          <w:lang w:eastAsia="zh-CN"/>
        </w:rPr>
        <w:t> </w:t>
      </w:r>
      <w:r w:rsidRPr="003B2883">
        <w:rPr>
          <w:lang w:eastAsia="zh-CN"/>
        </w:rPr>
        <w:t>23.502 [3].</w:t>
      </w:r>
    </w:p>
    <w:p w14:paraId="6537C580"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27A09EE3" w14:textId="77777777" w:rsidR="00602AC0" w:rsidRPr="003B2883" w:rsidRDefault="00602AC0" w:rsidP="009A30FA">
      <w:pPr>
        <w:pStyle w:val="Heading1"/>
      </w:pPr>
      <w:bookmarkStart w:id="33" w:name="_Toc25156157"/>
      <w:bookmarkStart w:id="34" w:name="_Toc34124457"/>
      <w:bookmarkStart w:id="35" w:name="_Toc43207571"/>
      <w:bookmarkStart w:id="36" w:name="_Toc49857051"/>
      <w:bookmarkStart w:id="37" w:name="_Toc56676882"/>
      <w:bookmarkStart w:id="38" w:name="_Toc56696130"/>
      <w:bookmarkStart w:id="39" w:name="_Toc81227459"/>
      <w:bookmarkStart w:id="40" w:name="_Toc104238268"/>
      <w:bookmarkStart w:id="41" w:name="_Toc104238725"/>
      <w:bookmarkStart w:id="42" w:name="_Toc104388500"/>
      <w:bookmarkStart w:id="43" w:name="_Toc130823568"/>
      <w:r w:rsidRPr="003B2883">
        <w:t>2</w:t>
      </w:r>
      <w:r w:rsidRPr="003B2883">
        <w:tab/>
        <w:t>References</w:t>
      </w:r>
      <w:bookmarkEnd w:id="33"/>
      <w:bookmarkEnd w:id="34"/>
      <w:bookmarkEnd w:id="35"/>
      <w:bookmarkEnd w:id="36"/>
      <w:bookmarkEnd w:id="37"/>
      <w:bookmarkEnd w:id="38"/>
      <w:bookmarkEnd w:id="39"/>
      <w:bookmarkEnd w:id="40"/>
      <w:bookmarkEnd w:id="41"/>
      <w:bookmarkEnd w:id="42"/>
      <w:bookmarkEnd w:id="43"/>
    </w:p>
    <w:p w14:paraId="57FC26B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7F65C917"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EE0614D"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0101C12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3B5CE57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75DAF0D2"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55AC9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0CBD47B"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36A35D9B"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344AE4DE"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383ADF28"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458FD873"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3A6F823A"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62E3CBBA"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580B848C"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4CE8D0DD"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1AA19E9B"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454E5E80"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6A8C2532" w14:textId="77777777" w:rsidR="00602AC0" w:rsidRPr="003B2883" w:rsidRDefault="00602AC0" w:rsidP="00602AC0">
      <w:pPr>
        <w:pStyle w:val="EX"/>
        <w:rPr>
          <w:noProof/>
        </w:rPr>
      </w:pPr>
      <w:r w:rsidRPr="003B2883">
        <w:rPr>
          <w:noProof/>
        </w:rPr>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1D7BE10F" w14:textId="77777777" w:rsidR="00602AC0" w:rsidRPr="003B2883" w:rsidRDefault="00602AC0" w:rsidP="00602AC0">
      <w:pPr>
        <w:pStyle w:val="EX"/>
      </w:pPr>
      <w:r w:rsidRPr="003B2883">
        <w:lastRenderedPageBreak/>
        <w:t>[20]</w:t>
      </w:r>
      <w:r w:rsidRPr="003B2883">
        <w:tab/>
        <w:t>3GPP</w:t>
      </w:r>
      <w:r>
        <w:t> </w:t>
      </w:r>
      <w:r w:rsidRPr="003B2883">
        <w:t>TS</w:t>
      </w:r>
      <w:r>
        <w:t> </w:t>
      </w:r>
      <w:r w:rsidRPr="003B2883">
        <w:t>23.041: "Technical realization of Cell Broadcast Service (CBS)"</w:t>
      </w:r>
      <w:r>
        <w:t>.</w:t>
      </w:r>
    </w:p>
    <w:p w14:paraId="3475B386" w14:textId="77777777" w:rsidR="00602AC0" w:rsidRPr="003B2883" w:rsidRDefault="00602AC0" w:rsidP="00602AC0">
      <w:pPr>
        <w:pStyle w:val="EX"/>
      </w:pPr>
      <w:r w:rsidRPr="003B2883">
        <w:t>[21]</w:t>
      </w:r>
      <w:r w:rsidRPr="003B2883">
        <w:tab/>
      </w:r>
      <w:r>
        <w:t>Void.</w:t>
      </w:r>
    </w:p>
    <w:p w14:paraId="2274E290"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792481B4" w14:textId="77777777" w:rsidR="00602AC0" w:rsidRPr="003B2883" w:rsidRDefault="00602AC0" w:rsidP="00602AC0">
      <w:pPr>
        <w:pStyle w:val="EX"/>
        <w:rPr>
          <w:noProof/>
        </w:rPr>
      </w:pPr>
      <w:bookmarkStart w:id="44" w:name="_PERM_MCCTEMPBM_CRPT48240000___5"/>
      <w:r w:rsidRPr="003B2883">
        <w:rPr>
          <w:noProof/>
          <w:snapToGrid w:val="0"/>
        </w:rPr>
        <w:t>[23]</w:t>
      </w:r>
      <w:r w:rsidRPr="003B2883">
        <w:rPr>
          <w:noProof/>
          <w:snapToGrid w:val="0"/>
        </w:rPr>
        <w:tab/>
      </w:r>
      <w:r w:rsidRPr="003B2883">
        <w:rPr>
          <w:noProof/>
        </w:rPr>
        <w:t xml:space="preserve">OpenAPI Initiative, "OpenAPI 3.0.0 Specification", </w:t>
      </w:r>
      <w:hyperlink r:id="rId11" w:history="1">
        <w:r w:rsidRPr="003B2883">
          <w:rPr>
            <w:rStyle w:val="Hyperlink"/>
            <w:noProof/>
          </w:rPr>
          <w:t>https://github.com/OAI/OpenAPI-Specification/blob/master/versions/3.0.0.md</w:t>
        </w:r>
      </w:hyperlink>
      <w:r>
        <w:rPr>
          <w:rStyle w:val="Hyperlink"/>
          <w:noProof/>
        </w:rPr>
        <w:t>.</w:t>
      </w:r>
    </w:p>
    <w:bookmarkEnd w:id="44"/>
    <w:p w14:paraId="0890DCF7"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3879ABE6"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EC46AED" w14:textId="77777777" w:rsidR="00602AC0" w:rsidRPr="003B2883" w:rsidRDefault="00602AC0" w:rsidP="00602AC0">
      <w:pPr>
        <w:pStyle w:val="EX"/>
      </w:pPr>
      <w:r w:rsidRPr="003B2883">
        <w:t>[26]</w:t>
      </w:r>
      <w:r w:rsidRPr="003B2883">
        <w:tab/>
        <w:t>Void</w:t>
      </w:r>
      <w:r>
        <w:t>.</w:t>
      </w:r>
    </w:p>
    <w:p w14:paraId="4046CDCE"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77522B27"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64E76C6"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2B2F4A4B"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5041FA35"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0E28B0BA"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4A109182"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78AAFC11"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52952231"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3E4DA21E"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43513D74"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1EAF5BD7"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486312A2"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1BCEAE4A"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30113C3"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3B601999"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0C2E2CA"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7F8341E9"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69848273"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1B8D6AE5"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B4A8300"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14904622" w14:textId="77777777" w:rsidR="00E91286" w:rsidRDefault="00E91286" w:rsidP="00602AC0">
      <w:pPr>
        <w:pStyle w:val="EX"/>
      </w:pPr>
      <w:r>
        <w:t>[48]</w:t>
      </w:r>
      <w:r>
        <w:tab/>
      </w:r>
      <w:r w:rsidRPr="007F357E">
        <w:t>3GPP</w:t>
      </w:r>
      <w:r>
        <w:t> TS 23.316: "Wireless and wireline convergence access support for the 5G System (5GS)".</w:t>
      </w:r>
    </w:p>
    <w:p w14:paraId="7DDF437D"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792D1B00" w14:textId="77777777" w:rsidR="00FC3AF7" w:rsidRPr="001F47C9" w:rsidRDefault="00FC3AF7" w:rsidP="00602AC0">
      <w:pPr>
        <w:pStyle w:val="EX"/>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271D44C" w14:textId="77777777" w:rsidR="00602AC0" w:rsidRPr="003B2883" w:rsidRDefault="00602AC0" w:rsidP="009A30FA">
      <w:pPr>
        <w:pStyle w:val="Heading1"/>
      </w:pPr>
      <w:bookmarkStart w:id="45" w:name="_Toc25156158"/>
      <w:bookmarkStart w:id="46" w:name="_Toc34124458"/>
      <w:bookmarkStart w:id="47" w:name="_Toc43207572"/>
      <w:bookmarkStart w:id="48" w:name="_Toc49857052"/>
      <w:bookmarkStart w:id="49" w:name="_Toc56676883"/>
      <w:bookmarkStart w:id="50" w:name="_Toc56696131"/>
      <w:bookmarkStart w:id="51" w:name="_Toc81227460"/>
      <w:bookmarkStart w:id="52" w:name="_Toc104238269"/>
      <w:bookmarkStart w:id="53" w:name="_Toc104238726"/>
      <w:bookmarkStart w:id="54" w:name="_Toc104388501"/>
      <w:bookmarkStart w:id="55" w:name="_Toc130823569"/>
      <w:r w:rsidRPr="003B2883">
        <w:t>3</w:t>
      </w:r>
      <w:r w:rsidRPr="003B2883">
        <w:tab/>
        <w:t>Definitions and abbreviations</w:t>
      </w:r>
      <w:bookmarkEnd w:id="45"/>
      <w:bookmarkEnd w:id="46"/>
      <w:bookmarkEnd w:id="47"/>
      <w:bookmarkEnd w:id="48"/>
      <w:bookmarkEnd w:id="49"/>
      <w:bookmarkEnd w:id="50"/>
      <w:bookmarkEnd w:id="51"/>
      <w:bookmarkEnd w:id="52"/>
      <w:bookmarkEnd w:id="53"/>
      <w:bookmarkEnd w:id="54"/>
      <w:bookmarkEnd w:id="55"/>
    </w:p>
    <w:p w14:paraId="73EA46D7" w14:textId="77777777" w:rsidR="00602AC0" w:rsidRPr="003B2883" w:rsidRDefault="00602AC0" w:rsidP="009A30FA">
      <w:pPr>
        <w:pStyle w:val="Heading2"/>
      </w:pPr>
      <w:bookmarkStart w:id="56" w:name="_Toc25156159"/>
      <w:bookmarkStart w:id="57" w:name="_Toc34124459"/>
      <w:bookmarkStart w:id="58" w:name="_Toc43207573"/>
      <w:bookmarkStart w:id="59" w:name="_Toc49857053"/>
      <w:bookmarkStart w:id="60" w:name="_Toc56676884"/>
      <w:bookmarkStart w:id="61" w:name="_Toc56696132"/>
      <w:bookmarkStart w:id="62" w:name="_Toc81227461"/>
      <w:bookmarkStart w:id="63" w:name="_Toc104238270"/>
      <w:bookmarkStart w:id="64" w:name="_Toc104238727"/>
      <w:bookmarkStart w:id="65" w:name="_Toc104388502"/>
      <w:bookmarkStart w:id="66" w:name="_Toc130823570"/>
      <w:r w:rsidRPr="003B2883">
        <w:t>3.1</w:t>
      </w:r>
      <w:r w:rsidRPr="003B2883">
        <w:tab/>
        <w:t>Definitions</w:t>
      </w:r>
      <w:bookmarkEnd w:id="56"/>
      <w:bookmarkEnd w:id="57"/>
      <w:bookmarkEnd w:id="58"/>
      <w:bookmarkEnd w:id="59"/>
      <w:bookmarkEnd w:id="60"/>
      <w:bookmarkEnd w:id="61"/>
      <w:bookmarkEnd w:id="62"/>
      <w:bookmarkEnd w:id="63"/>
      <w:bookmarkEnd w:id="64"/>
      <w:bookmarkEnd w:id="65"/>
      <w:bookmarkEnd w:id="66"/>
    </w:p>
    <w:p w14:paraId="7DACA122" w14:textId="77777777" w:rsidR="00602AC0" w:rsidRPr="003B2883"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2AE9F71" w14:textId="77777777" w:rsidR="00602AC0" w:rsidRPr="003B2883" w:rsidRDefault="00602AC0" w:rsidP="00602AC0">
      <w:r w:rsidRPr="003B2883">
        <w:rPr>
          <w:b/>
        </w:rPr>
        <w:t>example:</w:t>
      </w:r>
      <w:r w:rsidRPr="003B2883">
        <w:t xml:space="preserve"> text used to clarify abstract rules by applying them literally.</w:t>
      </w:r>
    </w:p>
    <w:p w14:paraId="6027A943" w14:textId="77777777" w:rsidR="00602AC0" w:rsidRPr="003B2883" w:rsidRDefault="00602AC0" w:rsidP="009A30FA">
      <w:pPr>
        <w:pStyle w:val="Heading2"/>
      </w:pPr>
      <w:bookmarkStart w:id="67" w:name="_Toc25156160"/>
      <w:bookmarkStart w:id="68" w:name="_Toc34124460"/>
      <w:bookmarkStart w:id="69" w:name="_Toc43207574"/>
      <w:bookmarkStart w:id="70" w:name="_Toc49857054"/>
      <w:bookmarkStart w:id="71" w:name="_Toc56676885"/>
      <w:bookmarkStart w:id="72" w:name="_Toc56696133"/>
      <w:bookmarkStart w:id="73" w:name="_Toc81227462"/>
      <w:bookmarkStart w:id="74" w:name="_Toc104238271"/>
      <w:bookmarkStart w:id="75" w:name="_Toc104238728"/>
      <w:bookmarkStart w:id="76" w:name="_Toc104388503"/>
      <w:bookmarkStart w:id="77" w:name="_Toc130823571"/>
      <w:r w:rsidRPr="003B2883">
        <w:t>3.2</w:t>
      </w:r>
      <w:r w:rsidRPr="003B2883">
        <w:tab/>
        <w:t>Abbreviations</w:t>
      </w:r>
      <w:bookmarkEnd w:id="67"/>
      <w:bookmarkEnd w:id="68"/>
      <w:bookmarkEnd w:id="69"/>
      <w:bookmarkEnd w:id="70"/>
      <w:bookmarkEnd w:id="71"/>
      <w:bookmarkEnd w:id="72"/>
      <w:bookmarkEnd w:id="73"/>
      <w:bookmarkEnd w:id="74"/>
      <w:bookmarkEnd w:id="75"/>
      <w:bookmarkEnd w:id="76"/>
      <w:bookmarkEnd w:id="77"/>
    </w:p>
    <w:p w14:paraId="6C9548CD" w14:textId="77777777" w:rsidR="00602AC0" w:rsidRPr="003B2883"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 xml:space="preserve">[1] and the following apply. An abbreviation defined in the present document takes precedence over the definition of the same abbreviation, if any, in </w:t>
      </w:r>
      <w:r>
        <w:t xml:space="preserve"> T</w:t>
      </w:r>
      <w:r w:rsidRPr="003B2883">
        <w:t>R</w:t>
      </w:r>
      <w:r>
        <w:t> </w:t>
      </w:r>
      <w:r w:rsidRPr="003B2883">
        <w:t>21.905</w:t>
      </w:r>
      <w:r>
        <w:t> </w:t>
      </w:r>
      <w:r w:rsidRPr="003B2883">
        <w:t>[1].</w:t>
      </w:r>
    </w:p>
    <w:p w14:paraId="3616DC08" w14:textId="77777777" w:rsidR="00602AC0" w:rsidRPr="003B2883" w:rsidRDefault="00602AC0" w:rsidP="00602AC0">
      <w:pPr>
        <w:pStyle w:val="EW"/>
      </w:pPr>
      <w:r w:rsidRPr="003B2883">
        <w:t>5GC</w:t>
      </w:r>
      <w:r w:rsidRPr="003B2883">
        <w:tab/>
        <w:t>5G Core Network</w:t>
      </w:r>
    </w:p>
    <w:p w14:paraId="2603E69D" w14:textId="77777777" w:rsidR="00602AC0" w:rsidRPr="003B2883" w:rsidRDefault="00602AC0" w:rsidP="00602AC0">
      <w:pPr>
        <w:pStyle w:val="EW"/>
      </w:pPr>
      <w:r w:rsidRPr="003B2883">
        <w:t>5GS</w:t>
      </w:r>
      <w:r w:rsidRPr="003B2883">
        <w:tab/>
        <w:t>5G System</w:t>
      </w:r>
    </w:p>
    <w:p w14:paraId="7EB2E85A"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3088C44D"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09DF7E57" w14:textId="77777777" w:rsidR="00602AC0" w:rsidRPr="003B2883" w:rsidRDefault="00602AC0" w:rsidP="00602AC0">
      <w:pPr>
        <w:pStyle w:val="EW"/>
      </w:pPr>
      <w:r w:rsidRPr="003B2883">
        <w:t>5QI</w:t>
      </w:r>
      <w:r w:rsidRPr="003B2883">
        <w:tab/>
        <w:t>5G QoS Identifier</w:t>
      </w:r>
    </w:p>
    <w:p w14:paraId="5DFE8434" w14:textId="77777777" w:rsidR="00602AC0" w:rsidRDefault="00602AC0" w:rsidP="00602AC0">
      <w:pPr>
        <w:pStyle w:val="EW"/>
        <w:keepNext/>
      </w:pPr>
      <w:r w:rsidRPr="003B2883">
        <w:t>AMF</w:t>
      </w:r>
      <w:r w:rsidRPr="003B2883">
        <w:tab/>
        <w:t>Access and Mobility Management Function</w:t>
      </w:r>
    </w:p>
    <w:p w14:paraId="0822AC5D" w14:textId="77777777" w:rsidR="006437A1" w:rsidRPr="003B2883" w:rsidRDefault="006437A1" w:rsidP="002715FF">
      <w:pPr>
        <w:pStyle w:val="EW"/>
      </w:pPr>
      <w:r w:rsidRPr="002715FF">
        <w:t>DAPS</w:t>
      </w:r>
      <w:r w:rsidRPr="002715FF">
        <w:tab/>
        <w:t>Dual Active Protocol Stacks</w:t>
      </w:r>
    </w:p>
    <w:p w14:paraId="353B2DB9" w14:textId="77777777" w:rsidR="00602AC0" w:rsidRPr="003B2883" w:rsidRDefault="00602AC0" w:rsidP="00602AC0">
      <w:pPr>
        <w:pStyle w:val="EW"/>
        <w:keepNext/>
      </w:pPr>
      <w:r w:rsidRPr="003B2883">
        <w:t>EBI</w:t>
      </w:r>
      <w:r w:rsidRPr="003B2883">
        <w:tab/>
        <w:t>EPS Bearer Identity</w:t>
      </w:r>
    </w:p>
    <w:p w14:paraId="3A55E60D" w14:textId="77777777" w:rsidR="00602AC0" w:rsidRPr="003B2883" w:rsidRDefault="00602AC0" w:rsidP="00602AC0">
      <w:pPr>
        <w:pStyle w:val="EW"/>
        <w:keepNext/>
      </w:pPr>
      <w:r w:rsidRPr="003B2883">
        <w:t>GAD</w:t>
      </w:r>
      <w:r w:rsidRPr="003B2883">
        <w:tab/>
        <w:t>Universal Geographical Area Description</w:t>
      </w:r>
    </w:p>
    <w:p w14:paraId="0C67646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7582A70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304F279D"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67AF8AF9" w14:textId="77777777" w:rsidR="00602AC0" w:rsidRDefault="00602AC0" w:rsidP="00602AC0">
      <w:pPr>
        <w:pStyle w:val="EW"/>
      </w:pPr>
      <w:r w:rsidRPr="003B2883">
        <w:t>LADN</w:t>
      </w:r>
      <w:r w:rsidRPr="003B2883">
        <w:tab/>
        <w:t>Local Area Data Network</w:t>
      </w:r>
    </w:p>
    <w:p w14:paraId="54736399" w14:textId="77777777" w:rsidR="00602AC0" w:rsidRPr="00301A76" w:rsidRDefault="00602AC0" w:rsidP="00602AC0">
      <w:pPr>
        <w:pStyle w:val="EW"/>
      </w:pPr>
      <w:r w:rsidRPr="001C3959">
        <w:t>LDR</w:t>
      </w:r>
      <w:r w:rsidRPr="001C3959">
        <w:tab/>
        <w:t>Location Deferred Request</w:t>
      </w:r>
    </w:p>
    <w:p w14:paraId="69C0C90F" w14:textId="77777777" w:rsidR="00602AC0" w:rsidRDefault="00602AC0" w:rsidP="00602AC0">
      <w:pPr>
        <w:pStyle w:val="EW"/>
      </w:pPr>
      <w:r w:rsidRPr="003B2883">
        <w:t>LMF</w:t>
      </w:r>
      <w:r w:rsidRPr="003B2883">
        <w:tab/>
        <w:t>Location Management Function</w:t>
      </w:r>
    </w:p>
    <w:p w14:paraId="23EE348B" w14:textId="77777777" w:rsidR="00602AC0" w:rsidRPr="003B2883" w:rsidRDefault="00602AC0" w:rsidP="00602AC0">
      <w:pPr>
        <w:pStyle w:val="EW"/>
      </w:pPr>
      <w:r w:rsidRPr="006C3015">
        <w:t>MA</w:t>
      </w:r>
      <w:r w:rsidRPr="006C3015">
        <w:tab/>
        <w:t>Multi-Access</w:t>
      </w:r>
    </w:p>
    <w:p w14:paraId="04628826" w14:textId="77777777" w:rsidR="00602AC0" w:rsidRPr="003B2883" w:rsidRDefault="00602AC0" w:rsidP="00602AC0">
      <w:pPr>
        <w:pStyle w:val="EW"/>
      </w:pPr>
      <w:r w:rsidRPr="003B2883">
        <w:t>MM</w:t>
      </w:r>
      <w:r w:rsidRPr="003B2883">
        <w:tab/>
        <w:t>Mobility Management</w:t>
      </w:r>
    </w:p>
    <w:p w14:paraId="530DD080" w14:textId="77777777" w:rsidR="00602AC0" w:rsidRPr="003B2883" w:rsidRDefault="00602AC0" w:rsidP="00602AC0">
      <w:pPr>
        <w:pStyle w:val="EW"/>
      </w:pPr>
      <w:r w:rsidRPr="003B2883">
        <w:t>N3IWF</w:t>
      </w:r>
      <w:r w:rsidRPr="003B2883">
        <w:tab/>
        <w:t>Non-3GPP InterWorking Function</w:t>
      </w:r>
    </w:p>
    <w:p w14:paraId="5404AF44" w14:textId="77777777" w:rsidR="00602AC0" w:rsidRPr="003B2883" w:rsidRDefault="00602AC0" w:rsidP="00602AC0">
      <w:pPr>
        <w:pStyle w:val="EW"/>
      </w:pPr>
      <w:r w:rsidRPr="003B2883">
        <w:t>NEF</w:t>
      </w:r>
      <w:r w:rsidRPr="003B2883">
        <w:tab/>
        <w:t>Network Exposure Function</w:t>
      </w:r>
    </w:p>
    <w:p w14:paraId="52C4ABB4" w14:textId="77777777" w:rsidR="00602AC0" w:rsidRPr="003B2883" w:rsidRDefault="00602AC0" w:rsidP="00602AC0">
      <w:pPr>
        <w:pStyle w:val="EW"/>
      </w:pPr>
      <w:r w:rsidRPr="003B2883">
        <w:t>NR</w:t>
      </w:r>
      <w:r w:rsidRPr="003B2883">
        <w:tab/>
        <w:t>New Radio</w:t>
      </w:r>
    </w:p>
    <w:p w14:paraId="5DFBF6B9" w14:textId="77777777" w:rsidR="00602AC0" w:rsidRPr="003B2883" w:rsidRDefault="00602AC0" w:rsidP="00602AC0">
      <w:pPr>
        <w:pStyle w:val="EW"/>
      </w:pPr>
      <w:r w:rsidRPr="003B2883">
        <w:t>NRF</w:t>
      </w:r>
      <w:r w:rsidRPr="003B2883">
        <w:tab/>
        <w:t>Network Repository Function</w:t>
      </w:r>
    </w:p>
    <w:p w14:paraId="26350B59" w14:textId="77777777" w:rsidR="00602AC0" w:rsidRPr="003B2883" w:rsidRDefault="00602AC0" w:rsidP="00602AC0">
      <w:pPr>
        <w:pStyle w:val="EW"/>
      </w:pPr>
      <w:r w:rsidRPr="003B2883">
        <w:t>NRPPa</w:t>
      </w:r>
      <w:r w:rsidRPr="003B2883">
        <w:tab/>
        <w:t>NR Positioning Protocol A</w:t>
      </w:r>
    </w:p>
    <w:p w14:paraId="5C011DA3" w14:textId="77777777" w:rsidR="00602AC0" w:rsidRPr="003B2883" w:rsidRDefault="00602AC0" w:rsidP="00602AC0">
      <w:pPr>
        <w:pStyle w:val="EW"/>
      </w:pPr>
      <w:r w:rsidRPr="003B2883">
        <w:t>NSI ID</w:t>
      </w:r>
      <w:r w:rsidRPr="003B2883">
        <w:tab/>
        <w:t>Network Slice Instance Identifier</w:t>
      </w:r>
    </w:p>
    <w:p w14:paraId="31DADAEB"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340D4802" w14:textId="77777777" w:rsidR="00AB798E" w:rsidRPr="003B2883" w:rsidRDefault="00AB798E" w:rsidP="00602AC0">
      <w:pPr>
        <w:pStyle w:val="EW"/>
      </w:pPr>
      <w:r>
        <w:rPr>
          <w:lang w:val="en-US"/>
        </w:rPr>
        <w:t>NSSAA</w:t>
      </w:r>
      <w:r>
        <w:rPr>
          <w:lang w:val="en-US"/>
        </w:rPr>
        <w:tab/>
      </w:r>
      <w:r>
        <w:t>Network Slice-Specific Authentication and Authorization</w:t>
      </w:r>
    </w:p>
    <w:p w14:paraId="7C903802" w14:textId="77777777" w:rsidR="00602AC0" w:rsidRPr="00241CCE" w:rsidRDefault="00602AC0" w:rsidP="00602AC0">
      <w:pPr>
        <w:pStyle w:val="EW"/>
      </w:pPr>
      <w:r>
        <w:rPr>
          <w:lang w:val="en-US"/>
        </w:rPr>
        <w:t>NWDAF</w:t>
      </w:r>
      <w:r>
        <w:rPr>
          <w:lang w:val="en-US"/>
        </w:rPr>
        <w:tab/>
        <w:t>Network Data Analytics Function</w:t>
      </w:r>
    </w:p>
    <w:p w14:paraId="43C1A946" w14:textId="77777777" w:rsidR="00602AC0" w:rsidRPr="003B2883" w:rsidRDefault="00602AC0" w:rsidP="00602AC0">
      <w:pPr>
        <w:pStyle w:val="EW"/>
      </w:pPr>
      <w:r w:rsidRPr="003B2883">
        <w:t>PCF</w:t>
      </w:r>
      <w:r w:rsidRPr="003B2883">
        <w:tab/>
        <w:t>Policy Control Function</w:t>
      </w:r>
    </w:p>
    <w:p w14:paraId="7787C8B4"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2F2B9F46" w14:textId="77777777" w:rsidR="00602AC0" w:rsidRPr="003B2883" w:rsidRDefault="00602AC0" w:rsidP="00602AC0">
      <w:pPr>
        <w:pStyle w:val="EW"/>
      </w:pPr>
      <w:r w:rsidRPr="003B2883">
        <w:t>RAT</w:t>
      </w:r>
      <w:r w:rsidRPr="003B2883">
        <w:tab/>
        <w:t>Radio Access Type</w:t>
      </w:r>
    </w:p>
    <w:p w14:paraId="3789F9E7" w14:textId="77777777" w:rsidR="00602AC0" w:rsidRPr="003B2883" w:rsidRDefault="00602AC0" w:rsidP="00602AC0">
      <w:pPr>
        <w:pStyle w:val="EW"/>
      </w:pPr>
      <w:r w:rsidRPr="003B2883">
        <w:t>RFSP</w:t>
      </w:r>
      <w:r w:rsidRPr="003B2883">
        <w:tab/>
        <w:t>RAT/Frequency Selection Priority</w:t>
      </w:r>
      <w:r w:rsidRPr="003B2883">
        <w:tab/>
      </w:r>
    </w:p>
    <w:p w14:paraId="4344D29B" w14:textId="77777777" w:rsidR="00602AC0" w:rsidRPr="003B2883" w:rsidRDefault="00602AC0" w:rsidP="00602AC0">
      <w:pPr>
        <w:pStyle w:val="EW"/>
      </w:pPr>
      <w:r w:rsidRPr="003B2883">
        <w:t>SARI</w:t>
      </w:r>
      <w:r w:rsidRPr="003B2883">
        <w:tab/>
        <w:t>Service Area Restriction Information</w:t>
      </w:r>
    </w:p>
    <w:p w14:paraId="42506D49" w14:textId="77777777" w:rsidR="00602AC0" w:rsidRPr="003B2883" w:rsidRDefault="00602AC0" w:rsidP="00602AC0">
      <w:pPr>
        <w:pStyle w:val="EW"/>
      </w:pPr>
      <w:r w:rsidRPr="003B2883">
        <w:t>SBI</w:t>
      </w:r>
      <w:r w:rsidRPr="003B2883">
        <w:tab/>
        <w:t>Service Based Interface</w:t>
      </w:r>
    </w:p>
    <w:p w14:paraId="227D4F5B" w14:textId="77777777" w:rsidR="00602AC0" w:rsidRPr="003B2883" w:rsidRDefault="00602AC0" w:rsidP="00602AC0">
      <w:pPr>
        <w:pStyle w:val="EW"/>
      </w:pPr>
      <w:r w:rsidRPr="003B2883">
        <w:t>SM</w:t>
      </w:r>
      <w:r w:rsidRPr="003B2883">
        <w:tab/>
        <w:t>Session Management</w:t>
      </w:r>
    </w:p>
    <w:p w14:paraId="3C5A14A0" w14:textId="77777777" w:rsidR="00602AC0" w:rsidRPr="003B2883" w:rsidRDefault="00602AC0" w:rsidP="00602AC0">
      <w:pPr>
        <w:pStyle w:val="EW"/>
      </w:pPr>
      <w:r w:rsidRPr="003B2883">
        <w:t>SMF</w:t>
      </w:r>
      <w:r w:rsidRPr="003B2883">
        <w:tab/>
        <w:t>Session Management Function</w:t>
      </w:r>
    </w:p>
    <w:p w14:paraId="66D60B4D" w14:textId="77777777" w:rsidR="00602AC0" w:rsidRPr="003B2883" w:rsidRDefault="00602AC0" w:rsidP="00602AC0">
      <w:pPr>
        <w:pStyle w:val="EW"/>
      </w:pPr>
      <w:r w:rsidRPr="003B2883">
        <w:t>SMSF</w:t>
      </w:r>
      <w:r w:rsidRPr="003B2883">
        <w:tab/>
        <w:t>Short Message Service Function</w:t>
      </w:r>
    </w:p>
    <w:p w14:paraId="3C7C6642"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B6BD14A"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4248B928" w14:textId="77777777" w:rsidR="00602AC0" w:rsidRPr="003B2883" w:rsidRDefault="00602AC0" w:rsidP="00602AC0">
      <w:pPr>
        <w:pStyle w:val="EW"/>
      </w:pPr>
      <w:r w:rsidRPr="003B2883">
        <w:t>SUPI</w:t>
      </w:r>
      <w:r w:rsidRPr="003B2883">
        <w:tab/>
        <w:t>Subscription Permanent Identifier</w:t>
      </w:r>
    </w:p>
    <w:p w14:paraId="7AF412FD" w14:textId="77777777" w:rsidR="00602AC0" w:rsidRPr="003B2883" w:rsidRDefault="00602AC0" w:rsidP="00602AC0">
      <w:pPr>
        <w:pStyle w:val="EW"/>
      </w:pPr>
      <w:r w:rsidRPr="003B2883">
        <w:t>TA</w:t>
      </w:r>
      <w:r w:rsidRPr="003B2883">
        <w:tab/>
        <w:t>Tracking Area</w:t>
      </w:r>
    </w:p>
    <w:p w14:paraId="00895D7D" w14:textId="77777777" w:rsidR="00602AC0" w:rsidRDefault="00602AC0" w:rsidP="00602AC0">
      <w:pPr>
        <w:pStyle w:val="EW"/>
      </w:pPr>
      <w:r w:rsidRPr="003B2883">
        <w:lastRenderedPageBreak/>
        <w:t>TAI</w:t>
      </w:r>
      <w:r w:rsidRPr="003B2883">
        <w:tab/>
        <w:t>Tracking Area Identity</w:t>
      </w:r>
    </w:p>
    <w:p w14:paraId="30D43557" w14:textId="77777777" w:rsidR="00602AC0" w:rsidRDefault="00602AC0" w:rsidP="00602AC0">
      <w:pPr>
        <w:pStyle w:val="EW"/>
      </w:pPr>
      <w:r>
        <w:t>TNAP</w:t>
      </w:r>
      <w:r w:rsidRPr="003B2883">
        <w:tab/>
      </w:r>
      <w:r>
        <w:t>Trusted Non-3GPP Access Point</w:t>
      </w:r>
    </w:p>
    <w:p w14:paraId="580F1589" w14:textId="77777777" w:rsidR="00A05BB3" w:rsidRPr="003B2883" w:rsidRDefault="00A05BB3" w:rsidP="00602AC0">
      <w:pPr>
        <w:pStyle w:val="EW"/>
      </w:pPr>
      <w:r>
        <w:t>TWAP</w:t>
      </w:r>
      <w:r>
        <w:tab/>
      </w:r>
      <w:r w:rsidRPr="00140E21">
        <w:t>Trusted WLAN Access Point</w:t>
      </w:r>
    </w:p>
    <w:p w14:paraId="55BA0052" w14:textId="77777777" w:rsidR="00602AC0" w:rsidRPr="003B2883" w:rsidRDefault="00602AC0" w:rsidP="00602AC0">
      <w:pPr>
        <w:pStyle w:val="EW"/>
      </w:pPr>
      <w:r w:rsidRPr="003B2883">
        <w:t>UDM</w:t>
      </w:r>
      <w:r w:rsidRPr="003B2883">
        <w:tab/>
        <w:t>Unified Data Management</w:t>
      </w:r>
    </w:p>
    <w:p w14:paraId="5BAB4053" w14:textId="77777777" w:rsidR="00602AC0" w:rsidRPr="003B2883" w:rsidRDefault="00602AC0" w:rsidP="00602AC0">
      <w:pPr>
        <w:pStyle w:val="EW"/>
      </w:pPr>
      <w:r w:rsidRPr="003B2883">
        <w:t>UDSF</w:t>
      </w:r>
      <w:r w:rsidRPr="003B2883">
        <w:tab/>
        <w:t>Unstructured Data Storage Function</w:t>
      </w:r>
    </w:p>
    <w:p w14:paraId="53CF97A1" w14:textId="77777777" w:rsidR="00602AC0" w:rsidRPr="003B2883" w:rsidRDefault="00602AC0" w:rsidP="009A30FA">
      <w:pPr>
        <w:pStyle w:val="Heading1"/>
      </w:pPr>
      <w:bookmarkStart w:id="78" w:name="_Toc25156161"/>
      <w:bookmarkStart w:id="79" w:name="_Toc34124461"/>
      <w:bookmarkStart w:id="80" w:name="_Toc43207575"/>
      <w:bookmarkStart w:id="81" w:name="_Toc49857055"/>
      <w:bookmarkStart w:id="82" w:name="_Toc56676886"/>
      <w:bookmarkStart w:id="83" w:name="_Toc56696134"/>
      <w:bookmarkStart w:id="84" w:name="_Toc81227463"/>
      <w:bookmarkStart w:id="85" w:name="_Toc104238272"/>
      <w:bookmarkStart w:id="86" w:name="_Toc104238729"/>
      <w:bookmarkStart w:id="87" w:name="_Toc104388504"/>
      <w:bookmarkStart w:id="88" w:name="_Toc130823572"/>
      <w:r w:rsidRPr="003B2883">
        <w:t>4</w:t>
      </w:r>
      <w:r w:rsidRPr="003B2883">
        <w:tab/>
        <w:t>Overview</w:t>
      </w:r>
      <w:bookmarkEnd w:id="78"/>
      <w:bookmarkEnd w:id="79"/>
      <w:bookmarkEnd w:id="80"/>
      <w:bookmarkEnd w:id="81"/>
      <w:bookmarkEnd w:id="82"/>
      <w:bookmarkEnd w:id="83"/>
      <w:bookmarkEnd w:id="84"/>
      <w:bookmarkEnd w:id="85"/>
      <w:bookmarkEnd w:id="86"/>
      <w:bookmarkEnd w:id="87"/>
      <w:bookmarkEnd w:id="88"/>
    </w:p>
    <w:p w14:paraId="5DF8CF68" w14:textId="77777777" w:rsidR="00602AC0" w:rsidRPr="003B2883" w:rsidRDefault="00602AC0" w:rsidP="009A30FA">
      <w:pPr>
        <w:pStyle w:val="Heading2"/>
      </w:pPr>
      <w:bookmarkStart w:id="89" w:name="_Toc25156162"/>
      <w:bookmarkStart w:id="90" w:name="_Toc34124462"/>
      <w:bookmarkStart w:id="91" w:name="_Toc43207576"/>
      <w:bookmarkStart w:id="92" w:name="_Toc49857056"/>
      <w:bookmarkStart w:id="93" w:name="_Toc56676887"/>
      <w:bookmarkStart w:id="94" w:name="_Toc56696135"/>
      <w:bookmarkStart w:id="95" w:name="_Toc81227464"/>
      <w:bookmarkStart w:id="96" w:name="_Toc104238273"/>
      <w:bookmarkStart w:id="97" w:name="_Toc104238730"/>
      <w:bookmarkStart w:id="98" w:name="_Toc104388505"/>
      <w:bookmarkStart w:id="99" w:name="_Toc130823573"/>
      <w:r w:rsidRPr="003B2883">
        <w:t>4.1</w:t>
      </w:r>
      <w:r w:rsidRPr="003B2883">
        <w:tab/>
        <w:t>Introduction</w:t>
      </w:r>
      <w:bookmarkEnd w:id="89"/>
      <w:bookmarkEnd w:id="90"/>
      <w:bookmarkEnd w:id="91"/>
      <w:bookmarkEnd w:id="92"/>
      <w:bookmarkEnd w:id="93"/>
      <w:bookmarkEnd w:id="94"/>
      <w:bookmarkEnd w:id="95"/>
      <w:bookmarkEnd w:id="96"/>
      <w:bookmarkEnd w:id="97"/>
      <w:bookmarkEnd w:id="98"/>
      <w:bookmarkEnd w:id="99"/>
    </w:p>
    <w:p w14:paraId="2D39B368" w14:textId="77777777" w:rsidR="00602AC0" w:rsidRPr="003B2883" w:rsidRDefault="00602AC0" w:rsidP="00602AC0">
      <w:r w:rsidRPr="003B2883">
        <w:t xml:space="preserve">Within the 5GC, the AMF offers services to the SMF, other AMF, PCF, SMSF, LMF, GMLC, CBCF, PWS-IWF </w:t>
      </w:r>
      <w:r>
        <w:t>, NWDAF</w:t>
      </w:r>
      <w:r w:rsidRPr="003B2883">
        <w:t xml:space="preserve"> and NEF via the Namf service based interface (see</w:t>
      </w:r>
      <w:r>
        <w:t xml:space="preserve"> 3GPP TS </w:t>
      </w:r>
      <w:r w:rsidRPr="003B2883">
        <w:t>23.501</w:t>
      </w:r>
      <w:r>
        <w:t> </w:t>
      </w:r>
      <w:r w:rsidRPr="003B2883">
        <w:t>[2]</w:t>
      </w:r>
      <w:r>
        <w:t>, 3GPP TS </w:t>
      </w:r>
      <w:r w:rsidRPr="003B2883">
        <w:t>23.502</w:t>
      </w:r>
      <w:r>
        <w:t> </w:t>
      </w:r>
      <w:r w:rsidRPr="003B2883">
        <w:t>[3]</w:t>
      </w:r>
      <w:r>
        <w:t xml:space="preserve"> and 3GPP TS 23.288 [38]</w:t>
      </w:r>
      <w:r w:rsidRPr="003B2883">
        <w:t>).</w:t>
      </w:r>
    </w:p>
    <w:p w14:paraId="19A46278"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52624639" w14:textId="77777777" w:rsidR="00602AC0" w:rsidRPr="003B2883" w:rsidRDefault="00602AC0" w:rsidP="00602AC0">
      <w:pPr>
        <w:pStyle w:val="TH"/>
      </w:pPr>
    </w:p>
    <w:p w14:paraId="1F2CCE21" w14:textId="77777777" w:rsidR="00602AC0" w:rsidRPr="003B2883" w:rsidRDefault="00602AC0" w:rsidP="00602AC0">
      <w:pPr>
        <w:pStyle w:val="TH"/>
        <w:rPr>
          <w:lang w:eastAsia="zh-CN"/>
        </w:rPr>
      </w:pPr>
      <w:r w:rsidRPr="003B2883">
        <w:object w:dxaOrig="5791" w:dyaOrig="4373" w14:anchorId="270C5434">
          <v:shape id="_x0000_i1027" type="#_x0000_t75" style="width:292.1pt;height:218.05pt" o:ole="">
            <v:imagedata r:id="rId12" o:title=""/>
          </v:shape>
          <o:OLEObject Type="Embed" ProgID="Visio.Drawing.15" ShapeID="_x0000_i1027" DrawAspect="Content" ObjectID="_1741437229" r:id="rId13"/>
        </w:object>
      </w:r>
    </w:p>
    <w:p w14:paraId="14EC7E2A"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4FB0D13F" w14:textId="77777777" w:rsidR="00602AC0" w:rsidRPr="003B2883" w:rsidRDefault="00602AC0" w:rsidP="00602AC0">
      <w:r w:rsidRPr="003B2883">
        <w:t xml:space="preserve">The functionalities supported by the AMF are listed in </w:t>
      </w:r>
      <w:r>
        <w:t>clause</w:t>
      </w:r>
      <w:r w:rsidRPr="003B2883">
        <w:t xml:space="preserve"> 6.2.1 of</w:t>
      </w:r>
      <w:r>
        <w:t xml:space="preserve"> 3GPP TS </w:t>
      </w:r>
      <w:r w:rsidRPr="003B2883">
        <w:t>23.501</w:t>
      </w:r>
      <w:r>
        <w:t> </w:t>
      </w:r>
      <w:r w:rsidRPr="003B2883">
        <w:t>[2].</w:t>
      </w:r>
    </w:p>
    <w:p w14:paraId="4D583C5F" w14:textId="77777777" w:rsidR="00602AC0" w:rsidRPr="003B2883" w:rsidRDefault="00602AC0" w:rsidP="009A30FA">
      <w:pPr>
        <w:pStyle w:val="Heading1"/>
      </w:pPr>
      <w:bookmarkStart w:id="100" w:name="_Toc25156163"/>
      <w:bookmarkStart w:id="101" w:name="_Toc34124463"/>
      <w:bookmarkStart w:id="102" w:name="_Toc43207577"/>
      <w:bookmarkStart w:id="103" w:name="_Toc49857057"/>
      <w:bookmarkStart w:id="104" w:name="_Toc56676888"/>
      <w:bookmarkStart w:id="105" w:name="_Toc56696136"/>
      <w:bookmarkStart w:id="106" w:name="_Toc81227465"/>
      <w:bookmarkStart w:id="107" w:name="_Toc104238274"/>
      <w:bookmarkStart w:id="108" w:name="_Toc104238731"/>
      <w:bookmarkStart w:id="109" w:name="_Toc104388506"/>
      <w:bookmarkStart w:id="110" w:name="_Toc130823574"/>
      <w:r w:rsidRPr="003B2883">
        <w:t>5</w:t>
      </w:r>
      <w:r w:rsidRPr="003B2883">
        <w:tab/>
        <w:t>Services offered by the AMF</w:t>
      </w:r>
      <w:bookmarkEnd w:id="100"/>
      <w:bookmarkEnd w:id="101"/>
      <w:bookmarkEnd w:id="102"/>
      <w:bookmarkEnd w:id="103"/>
      <w:bookmarkEnd w:id="104"/>
      <w:bookmarkEnd w:id="105"/>
      <w:bookmarkEnd w:id="106"/>
      <w:bookmarkEnd w:id="107"/>
      <w:bookmarkEnd w:id="108"/>
      <w:bookmarkEnd w:id="109"/>
      <w:bookmarkEnd w:id="110"/>
    </w:p>
    <w:p w14:paraId="4D10E439" w14:textId="77777777" w:rsidR="00602AC0" w:rsidRPr="003B2883" w:rsidRDefault="00602AC0" w:rsidP="009A30FA">
      <w:pPr>
        <w:pStyle w:val="Heading2"/>
      </w:pPr>
      <w:bookmarkStart w:id="111" w:name="_Toc25156164"/>
      <w:bookmarkStart w:id="112" w:name="_Toc34124464"/>
      <w:bookmarkStart w:id="113" w:name="_Toc43207578"/>
      <w:bookmarkStart w:id="114" w:name="_Toc49857058"/>
      <w:bookmarkStart w:id="115" w:name="_Toc56676889"/>
      <w:bookmarkStart w:id="116" w:name="_Toc56696137"/>
      <w:bookmarkStart w:id="117" w:name="_Toc81227466"/>
      <w:bookmarkStart w:id="118" w:name="_Toc104238275"/>
      <w:bookmarkStart w:id="119" w:name="_Toc104238732"/>
      <w:bookmarkStart w:id="120" w:name="_Toc104388507"/>
      <w:bookmarkStart w:id="121" w:name="_Toc130823575"/>
      <w:r w:rsidRPr="003B2883">
        <w:t>5.1</w:t>
      </w:r>
      <w:r w:rsidRPr="003B2883">
        <w:tab/>
        <w:t>Introduction</w:t>
      </w:r>
      <w:bookmarkEnd w:id="111"/>
      <w:bookmarkEnd w:id="112"/>
      <w:bookmarkEnd w:id="113"/>
      <w:bookmarkEnd w:id="114"/>
      <w:bookmarkEnd w:id="115"/>
      <w:bookmarkEnd w:id="116"/>
      <w:bookmarkEnd w:id="117"/>
      <w:bookmarkEnd w:id="118"/>
      <w:bookmarkEnd w:id="119"/>
      <w:bookmarkEnd w:id="120"/>
      <w:bookmarkEnd w:id="121"/>
    </w:p>
    <w:p w14:paraId="1C104523" w14:textId="77777777" w:rsidR="00602AC0" w:rsidRPr="003B2883" w:rsidRDefault="00602AC0" w:rsidP="00602AC0">
      <w:r w:rsidRPr="003B2883">
        <w:t>The table 5.1-1 shows the AMF Services and AMF Service Operations:</w:t>
      </w:r>
    </w:p>
    <w:p w14:paraId="37390ECE"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017FF9" w14:textId="77777777" w:rsidTr="001D4998">
        <w:tc>
          <w:tcPr>
            <w:tcW w:w="1996" w:type="dxa"/>
            <w:tcBorders>
              <w:bottom w:val="single" w:sz="4" w:space="0" w:color="auto"/>
            </w:tcBorders>
          </w:tcPr>
          <w:p w14:paraId="22F9CC6E" w14:textId="77777777" w:rsidR="00602AC0" w:rsidRPr="003B2883" w:rsidRDefault="00602AC0" w:rsidP="001D4998">
            <w:pPr>
              <w:pStyle w:val="TAH"/>
            </w:pPr>
            <w:r w:rsidRPr="003B2883">
              <w:t>Service Name</w:t>
            </w:r>
          </w:p>
        </w:tc>
        <w:tc>
          <w:tcPr>
            <w:tcW w:w="3332" w:type="dxa"/>
          </w:tcPr>
          <w:p w14:paraId="64245866" w14:textId="77777777" w:rsidR="00602AC0" w:rsidRPr="003B2883" w:rsidRDefault="00602AC0" w:rsidP="001D4998">
            <w:pPr>
              <w:pStyle w:val="TAH"/>
            </w:pPr>
            <w:r w:rsidRPr="003B2883">
              <w:t>Service Operations</w:t>
            </w:r>
          </w:p>
        </w:tc>
        <w:tc>
          <w:tcPr>
            <w:tcW w:w="2790" w:type="dxa"/>
          </w:tcPr>
          <w:p w14:paraId="616022FC" w14:textId="77777777" w:rsidR="00602AC0" w:rsidRPr="003B2883" w:rsidRDefault="00602AC0" w:rsidP="001D4998">
            <w:pPr>
              <w:pStyle w:val="TAH"/>
            </w:pPr>
            <w:r w:rsidRPr="003B2883">
              <w:t>Operation</w:t>
            </w:r>
          </w:p>
          <w:p w14:paraId="402B06E5" w14:textId="77777777" w:rsidR="00602AC0" w:rsidRPr="003B2883" w:rsidRDefault="00602AC0" w:rsidP="001D4998">
            <w:pPr>
              <w:pStyle w:val="TAH"/>
            </w:pPr>
            <w:r w:rsidRPr="003B2883">
              <w:t>Semantics</w:t>
            </w:r>
          </w:p>
        </w:tc>
        <w:tc>
          <w:tcPr>
            <w:tcW w:w="2160" w:type="dxa"/>
          </w:tcPr>
          <w:p w14:paraId="4DB467DE" w14:textId="77777777" w:rsidR="00602AC0" w:rsidRPr="003B2883" w:rsidRDefault="00602AC0" w:rsidP="001D4998">
            <w:pPr>
              <w:pStyle w:val="TAH"/>
            </w:pPr>
            <w:r w:rsidRPr="003B2883">
              <w:t>Example Consumer(s)</w:t>
            </w:r>
          </w:p>
        </w:tc>
      </w:tr>
      <w:tr w:rsidR="00602AC0" w:rsidRPr="003B2883" w14:paraId="1DFAD89D" w14:textId="77777777" w:rsidTr="001D4998">
        <w:tc>
          <w:tcPr>
            <w:tcW w:w="1996" w:type="dxa"/>
            <w:tcBorders>
              <w:bottom w:val="nil"/>
            </w:tcBorders>
          </w:tcPr>
          <w:p w14:paraId="5D974281" w14:textId="77777777" w:rsidR="00602AC0" w:rsidRPr="003B2883" w:rsidRDefault="00602AC0" w:rsidP="001D4998">
            <w:pPr>
              <w:pStyle w:val="TAL"/>
            </w:pPr>
            <w:r w:rsidRPr="003B2883">
              <w:t>Namf_Communication</w:t>
            </w:r>
          </w:p>
        </w:tc>
        <w:tc>
          <w:tcPr>
            <w:tcW w:w="3332" w:type="dxa"/>
          </w:tcPr>
          <w:p w14:paraId="0EDF40E8" w14:textId="77777777" w:rsidR="00602AC0" w:rsidRPr="003B2883" w:rsidRDefault="00602AC0" w:rsidP="001D4998">
            <w:pPr>
              <w:pStyle w:val="TAL"/>
            </w:pPr>
            <w:r w:rsidRPr="003B2883">
              <w:t>UEContextTransfer</w:t>
            </w:r>
          </w:p>
        </w:tc>
        <w:tc>
          <w:tcPr>
            <w:tcW w:w="2790" w:type="dxa"/>
          </w:tcPr>
          <w:p w14:paraId="25C9C94B" w14:textId="77777777" w:rsidR="00602AC0" w:rsidRPr="003B2883" w:rsidRDefault="00602AC0" w:rsidP="001D4998">
            <w:pPr>
              <w:pStyle w:val="TAL"/>
            </w:pPr>
            <w:r w:rsidRPr="003B2883">
              <w:t>Request/Response</w:t>
            </w:r>
          </w:p>
        </w:tc>
        <w:tc>
          <w:tcPr>
            <w:tcW w:w="2160" w:type="dxa"/>
          </w:tcPr>
          <w:p w14:paraId="493C00E3" w14:textId="77777777" w:rsidR="00602AC0" w:rsidRPr="003B2883" w:rsidRDefault="00602AC0" w:rsidP="001D4998">
            <w:pPr>
              <w:pStyle w:val="TAL"/>
            </w:pPr>
            <w:r w:rsidRPr="003B2883">
              <w:t>Peer AMF</w:t>
            </w:r>
          </w:p>
        </w:tc>
      </w:tr>
      <w:tr w:rsidR="00602AC0" w:rsidRPr="003B2883" w14:paraId="42852E54" w14:textId="77777777" w:rsidTr="001D4998">
        <w:tc>
          <w:tcPr>
            <w:tcW w:w="1996" w:type="dxa"/>
            <w:tcBorders>
              <w:top w:val="nil"/>
              <w:bottom w:val="nil"/>
            </w:tcBorders>
          </w:tcPr>
          <w:p w14:paraId="3B54B1D6" w14:textId="77777777" w:rsidR="00602AC0" w:rsidRPr="003B2883" w:rsidRDefault="00602AC0" w:rsidP="001D4998">
            <w:pPr>
              <w:pStyle w:val="TAL"/>
            </w:pPr>
          </w:p>
        </w:tc>
        <w:tc>
          <w:tcPr>
            <w:tcW w:w="3332" w:type="dxa"/>
          </w:tcPr>
          <w:p w14:paraId="3B373E6D" w14:textId="77777777" w:rsidR="00602AC0" w:rsidRPr="003B2883" w:rsidRDefault="00602AC0" w:rsidP="001D4998">
            <w:pPr>
              <w:pStyle w:val="TAL"/>
            </w:pPr>
            <w:r w:rsidRPr="003B2883">
              <w:t>RegistrationStatusUpdate</w:t>
            </w:r>
          </w:p>
        </w:tc>
        <w:tc>
          <w:tcPr>
            <w:tcW w:w="2790" w:type="dxa"/>
          </w:tcPr>
          <w:p w14:paraId="5162B3B6" w14:textId="77777777" w:rsidR="00602AC0" w:rsidRPr="003B2883" w:rsidRDefault="00602AC0" w:rsidP="001D4998">
            <w:pPr>
              <w:pStyle w:val="TAL"/>
            </w:pPr>
            <w:r w:rsidRPr="003B2883">
              <w:t>Request/Response</w:t>
            </w:r>
          </w:p>
        </w:tc>
        <w:tc>
          <w:tcPr>
            <w:tcW w:w="2160" w:type="dxa"/>
          </w:tcPr>
          <w:p w14:paraId="52953E55" w14:textId="77777777" w:rsidR="00602AC0" w:rsidRPr="003B2883" w:rsidRDefault="00602AC0" w:rsidP="001D4998">
            <w:pPr>
              <w:pStyle w:val="TAL"/>
            </w:pPr>
            <w:r w:rsidRPr="003B2883">
              <w:t>Peer AMF</w:t>
            </w:r>
          </w:p>
        </w:tc>
      </w:tr>
      <w:tr w:rsidR="00602AC0" w:rsidRPr="003B2883" w14:paraId="669E1683" w14:textId="77777777" w:rsidTr="001D4998">
        <w:tc>
          <w:tcPr>
            <w:tcW w:w="1996" w:type="dxa"/>
            <w:tcBorders>
              <w:top w:val="nil"/>
              <w:bottom w:val="nil"/>
            </w:tcBorders>
          </w:tcPr>
          <w:p w14:paraId="0A4F1221" w14:textId="77777777" w:rsidR="00602AC0" w:rsidRPr="003B2883" w:rsidRDefault="00602AC0" w:rsidP="001D4998">
            <w:pPr>
              <w:pStyle w:val="TAL"/>
            </w:pPr>
          </w:p>
        </w:tc>
        <w:tc>
          <w:tcPr>
            <w:tcW w:w="3332" w:type="dxa"/>
          </w:tcPr>
          <w:p w14:paraId="167725A7" w14:textId="77777777" w:rsidR="00602AC0" w:rsidRPr="003B2883" w:rsidRDefault="00602AC0" w:rsidP="001D4998">
            <w:pPr>
              <w:pStyle w:val="TAL"/>
            </w:pPr>
            <w:r w:rsidRPr="003B2883">
              <w:t>CreateUEContext</w:t>
            </w:r>
          </w:p>
        </w:tc>
        <w:tc>
          <w:tcPr>
            <w:tcW w:w="2790" w:type="dxa"/>
          </w:tcPr>
          <w:p w14:paraId="73EC2AD7" w14:textId="77777777" w:rsidR="00602AC0" w:rsidRPr="003B2883" w:rsidRDefault="00602AC0" w:rsidP="001D4998">
            <w:pPr>
              <w:pStyle w:val="TAL"/>
            </w:pPr>
            <w:r w:rsidRPr="003B2883">
              <w:t>Request/Response</w:t>
            </w:r>
          </w:p>
        </w:tc>
        <w:tc>
          <w:tcPr>
            <w:tcW w:w="2160" w:type="dxa"/>
          </w:tcPr>
          <w:p w14:paraId="46347CA1" w14:textId="77777777" w:rsidR="00602AC0" w:rsidRPr="003B2883" w:rsidRDefault="00602AC0" w:rsidP="001D4998">
            <w:pPr>
              <w:pStyle w:val="TAL"/>
            </w:pPr>
            <w:r w:rsidRPr="003B2883">
              <w:rPr>
                <w:lang w:eastAsia="zh-CN"/>
              </w:rPr>
              <w:t>Peer AMF</w:t>
            </w:r>
          </w:p>
        </w:tc>
      </w:tr>
      <w:tr w:rsidR="00602AC0" w:rsidRPr="003B2883" w14:paraId="21ADF490" w14:textId="77777777" w:rsidTr="001D4998">
        <w:tc>
          <w:tcPr>
            <w:tcW w:w="1996" w:type="dxa"/>
            <w:tcBorders>
              <w:top w:val="nil"/>
              <w:bottom w:val="nil"/>
            </w:tcBorders>
          </w:tcPr>
          <w:p w14:paraId="59D27A40" w14:textId="77777777" w:rsidR="00602AC0" w:rsidRPr="003B2883" w:rsidRDefault="00602AC0" w:rsidP="001D4998">
            <w:pPr>
              <w:pStyle w:val="TAL"/>
            </w:pPr>
          </w:p>
        </w:tc>
        <w:tc>
          <w:tcPr>
            <w:tcW w:w="3332" w:type="dxa"/>
          </w:tcPr>
          <w:p w14:paraId="7AA8E135" w14:textId="77777777" w:rsidR="00602AC0" w:rsidRPr="003B2883" w:rsidRDefault="00602AC0" w:rsidP="001D4998">
            <w:pPr>
              <w:pStyle w:val="TAL"/>
            </w:pPr>
            <w:r w:rsidRPr="003B2883">
              <w:t>ReleaseUEContext</w:t>
            </w:r>
          </w:p>
        </w:tc>
        <w:tc>
          <w:tcPr>
            <w:tcW w:w="2790" w:type="dxa"/>
          </w:tcPr>
          <w:p w14:paraId="3BD4A70A" w14:textId="77777777" w:rsidR="00602AC0" w:rsidRPr="003B2883" w:rsidRDefault="00602AC0" w:rsidP="001D4998">
            <w:pPr>
              <w:pStyle w:val="TAL"/>
            </w:pPr>
            <w:r w:rsidRPr="003B2883">
              <w:t>Request/Response</w:t>
            </w:r>
          </w:p>
        </w:tc>
        <w:tc>
          <w:tcPr>
            <w:tcW w:w="2160" w:type="dxa"/>
          </w:tcPr>
          <w:p w14:paraId="6818FCFA" w14:textId="77777777" w:rsidR="00602AC0" w:rsidRPr="003B2883" w:rsidRDefault="00602AC0" w:rsidP="001D4998">
            <w:pPr>
              <w:pStyle w:val="TAL"/>
            </w:pPr>
            <w:r w:rsidRPr="003B2883">
              <w:rPr>
                <w:lang w:eastAsia="zh-CN"/>
              </w:rPr>
              <w:t>Peer AMF</w:t>
            </w:r>
          </w:p>
        </w:tc>
      </w:tr>
      <w:tr w:rsidR="00602AC0" w:rsidRPr="003B2883" w14:paraId="5605BFE9" w14:textId="77777777" w:rsidTr="001D4998">
        <w:tc>
          <w:tcPr>
            <w:tcW w:w="1996" w:type="dxa"/>
            <w:tcBorders>
              <w:top w:val="nil"/>
              <w:bottom w:val="nil"/>
            </w:tcBorders>
          </w:tcPr>
          <w:p w14:paraId="298C07D0" w14:textId="77777777" w:rsidR="00602AC0" w:rsidRPr="003B2883" w:rsidRDefault="00602AC0" w:rsidP="001D4998">
            <w:pPr>
              <w:pStyle w:val="TAL"/>
            </w:pPr>
          </w:p>
        </w:tc>
        <w:tc>
          <w:tcPr>
            <w:tcW w:w="3332" w:type="dxa"/>
          </w:tcPr>
          <w:p w14:paraId="7C1485AF" w14:textId="77777777" w:rsidR="00602AC0" w:rsidRPr="003B2883" w:rsidRDefault="00602AC0" w:rsidP="001D4998">
            <w:pPr>
              <w:pStyle w:val="TAL"/>
            </w:pPr>
            <w:r w:rsidRPr="003B2883">
              <w:t>N1MessageNotify</w:t>
            </w:r>
          </w:p>
        </w:tc>
        <w:tc>
          <w:tcPr>
            <w:tcW w:w="2790" w:type="dxa"/>
            <w:vMerge w:val="restart"/>
          </w:tcPr>
          <w:p w14:paraId="3A598396" w14:textId="77777777" w:rsidR="00602AC0" w:rsidRPr="003B2883" w:rsidRDefault="00602AC0" w:rsidP="001D4998">
            <w:pPr>
              <w:pStyle w:val="TAL"/>
            </w:pPr>
            <w:r w:rsidRPr="003B2883">
              <w:t>Subscribe/Notify</w:t>
            </w:r>
          </w:p>
          <w:p w14:paraId="1719D275" w14:textId="77777777" w:rsidR="00602AC0" w:rsidRPr="003B2883" w:rsidRDefault="00602AC0" w:rsidP="001D4998">
            <w:pPr>
              <w:pStyle w:val="TAL"/>
              <w:rPr>
                <w:lang w:eastAsia="zh-CN"/>
              </w:rPr>
            </w:pPr>
          </w:p>
        </w:tc>
        <w:tc>
          <w:tcPr>
            <w:tcW w:w="2160" w:type="dxa"/>
          </w:tcPr>
          <w:p w14:paraId="54AB987C" w14:textId="77777777" w:rsidR="00602AC0" w:rsidRPr="003B2883" w:rsidRDefault="00602AC0" w:rsidP="001D4998">
            <w:pPr>
              <w:pStyle w:val="TAL"/>
            </w:pPr>
            <w:r w:rsidRPr="003B2883">
              <w:rPr>
                <w:lang w:eastAsia="zh-CN"/>
              </w:rPr>
              <w:t>Peer AMF, LMF, PCF</w:t>
            </w:r>
          </w:p>
        </w:tc>
      </w:tr>
      <w:tr w:rsidR="00602AC0" w:rsidRPr="003B2883" w14:paraId="2DDB73FC" w14:textId="77777777" w:rsidTr="001D4998">
        <w:tc>
          <w:tcPr>
            <w:tcW w:w="1996" w:type="dxa"/>
            <w:tcBorders>
              <w:top w:val="nil"/>
              <w:bottom w:val="nil"/>
            </w:tcBorders>
          </w:tcPr>
          <w:p w14:paraId="35A038F1" w14:textId="77777777" w:rsidR="00602AC0" w:rsidRPr="003B2883" w:rsidRDefault="00602AC0" w:rsidP="001D4998">
            <w:pPr>
              <w:pStyle w:val="TAL"/>
            </w:pPr>
          </w:p>
        </w:tc>
        <w:tc>
          <w:tcPr>
            <w:tcW w:w="3332" w:type="dxa"/>
          </w:tcPr>
          <w:p w14:paraId="5EB55396" w14:textId="77777777" w:rsidR="00602AC0" w:rsidRPr="003B2883" w:rsidRDefault="00602AC0" w:rsidP="001D4998">
            <w:pPr>
              <w:pStyle w:val="TAL"/>
            </w:pPr>
            <w:r w:rsidRPr="003B2883">
              <w:t>N2InfoNotify</w:t>
            </w:r>
          </w:p>
        </w:tc>
        <w:tc>
          <w:tcPr>
            <w:tcW w:w="2790" w:type="dxa"/>
            <w:vMerge/>
          </w:tcPr>
          <w:p w14:paraId="6D5479C1" w14:textId="77777777" w:rsidR="00602AC0" w:rsidRPr="003B2883" w:rsidRDefault="00602AC0" w:rsidP="001D4998">
            <w:pPr>
              <w:pStyle w:val="TAL"/>
            </w:pPr>
          </w:p>
        </w:tc>
        <w:tc>
          <w:tcPr>
            <w:tcW w:w="2160" w:type="dxa"/>
          </w:tcPr>
          <w:p w14:paraId="5CCFE044" w14:textId="77777777" w:rsidR="00602AC0" w:rsidRPr="003B2883" w:rsidRDefault="00602AC0" w:rsidP="001D4998">
            <w:pPr>
              <w:pStyle w:val="TAL"/>
              <w:rPr>
                <w:lang w:eastAsia="zh-CN"/>
              </w:rPr>
            </w:pPr>
            <w:r w:rsidRPr="003B2883">
              <w:rPr>
                <w:lang w:eastAsia="zh-CN"/>
              </w:rPr>
              <w:t>LMF, AMF</w:t>
            </w:r>
          </w:p>
        </w:tc>
      </w:tr>
      <w:tr w:rsidR="00602AC0" w:rsidRPr="003B2883" w14:paraId="4B8A99E6" w14:textId="77777777" w:rsidTr="001D4998">
        <w:tc>
          <w:tcPr>
            <w:tcW w:w="1996" w:type="dxa"/>
            <w:tcBorders>
              <w:top w:val="nil"/>
              <w:bottom w:val="nil"/>
            </w:tcBorders>
          </w:tcPr>
          <w:p w14:paraId="56FD57DF" w14:textId="77777777" w:rsidR="00602AC0" w:rsidRPr="003B2883" w:rsidRDefault="00602AC0" w:rsidP="001D4998">
            <w:pPr>
              <w:pStyle w:val="TAL"/>
            </w:pPr>
          </w:p>
        </w:tc>
        <w:tc>
          <w:tcPr>
            <w:tcW w:w="3332" w:type="dxa"/>
          </w:tcPr>
          <w:p w14:paraId="5020F13C" w14:textId="77777777" w:rsidR="00602AC0" w:rsidRPr="003B2883" w:rsidRDefault="00602AC0" w:rsidP="001D4998">
            <w:pPr>
              <w:pStyle w:val="TAL"/>
            </w:pPr>
            <w:r w:rsidRPr="003B2883">
              <w:t>N1N2MessageSubscribe</w:t>
            </w:r>
          </w:p>
        </w:tc>
        <w:tc>
          <w:tcPr>
            <w:tcW w:w="2790" w:type="dxa"/>
            <w:vMerge/>
          </w:tcPr>
          <w:p w14:paraId="1AD361DE" w14:textId="77777777" w:rsidR="00602AC0" w:rsidRPr="003B2883" w:rsidRDefault="00602AC0" w:rsidP="001D4998">
            <w:pPr>
              <w:pStyle w:val="TAL"/>
              <w:rPr>
                <w:lang w:eastAsia="zh-CN"/>
              </w:rPr>
            </w:pPr>
          </w:p>
        </w:tc>
        <w:tc>
          <w:tcPr>
            <w:tcW w:w="2160" w:type="dxa"/>
          </w:tcPr>
          <w:p w14:paraId="3A5E37AC" w14:textId="77777777" w:rsidR="00602AC0" w:rsidRPr="003B2883" w:rsidRDefault="00602AC0" w:rsidP="001D4998">
            <w:pPr>
              <w:pStyle w:val="TAL"/>
            </w:pPr>
            <w:r w:rsidRPr="003B2883">
              <w:t>PCF</w:t>
            </w:r>
          </w:p>
        </w:tc>
      </w:tr>
      <w:tr w:rsidR="00602AC0" w:rsidRPr="003B2883" w14:paraId="5C91BD9F" w14:textId="77777777" w:rsidTr="001D4998">
        <w:tc>
          <w:tcPr>
            <w:tcW w:w="1996" w:type="dxa"/>
            <w:tcBorders>
              <w:top w:val="nil"/>
              <w:bottom w:val="nil"/>
            </w:tcBorders>
          </w:tcPr>
          <w:p w14:paraId="1F3EF349" w14:textId="77777777" w:rsidR="00602AC0" w:rsidRPr="003B2883" w:rsidRDefault="00602AC0" w:rsidP="001D4998">
            <w:pPr>
              <w:pStyle w:val="TAL"/>
            </w:pPr>
          </w:p>
        </w:tc>
        <w:tc>
          <w:tcPr>
            <w:tcW w:w="3332" w:type="dxa"/>
          </w:tcPr>
          <w:p w14:paraId="4D07EC1E" w14:textId="77777777" w:rsidR="00602AC0" w:rsidRPr="003B2883" w:rsidRDefault="00602AC0" w:rsidP="001D4998">
            <w:pPr>
              <w:pStyle w:val="TAL"/>
            </w:pPr>
            <w:r w:rsidRPr="003B2883">
              <w:t>N1N2MessageUnSubscribe</w:t>
            </w:r>
          </w:p>
        </w:tc>
        <w:tc>
          <w:tcPr>
            <w:tcW w:w="2790" w:type="dxa"/>
            <w:vMerge/>
          </w:tcPr>
          <w:p w14:paraId="43FA285E" w14:textId="77777777" w:rsidR="00602AC0" w:rsidRPr="003B2883" w:rsidRDefault="00602AC0" w:rsidP="001D4998">
            <w:pPr>
              <w:pStyle w:val="TAL"/>
              <w:rPr>
                <w:lang w:eastAsia="zh-CN"/>
              </w:rPr>
            </w:pPr>
          </w:p>
        </w:tc>
        <w:tc>
          <w:tcPr>
            <w:tcW w:w="2160" w:type="dxa"/>
          </w:tcPr>
          <w:p w14:paraId="6EEB8672" w14:textId="77777777" w:rsidR="00602AC0" w:rsidRPr="003B2883" w:rsidRDefault="00602AC0" w:rsidP="001D4998">
            <w:pPr>
              <w:pStyle w:val="TAL"/>
            </w:pPr>
            <w:r w:rsidRPr="003B2883">
              <w:t>PCF</w:t>
            </w:r>
          </w:p>
        </w:tc>
      </w:tr>
      <w:tr w:rsidR="00602AC0" w:rsidRPr="003B2883" w14:paraId="16060522" w14:textId="77777777" w:rsidTr="001D4998">
        <w:tc>
          <w:tcPr>
            <w:tcW w:w="1996" w:type="dxa"/>
            <w:tcBorders>
              <w:top w:val="nil"/>
              <w:bottom w:val="nil"/>
            </w:tcBorders>
          </w:tcPr>
          <w:p w14:paraId="5E24607D" w14:textId="77777777" w:rsidR="00602AC0" w:rsidRPr="003B2883" w:rsidRDefault="00602AC0" w:rsidP="001D4998">
            <w:pPr>
              <w:pStyle w:val="TAL"/>
            </w:pPr>
          </w:p>
        </w:tc>
        <w:tc>
          <w:tcPr>
            <w:tcW w:w="3332" w:type="dxa"/>
          </w:tcPr>
          <w:p w14:paraId="3496928C" w14:textId="77777777" w:rsidR="00602AC0" w:rsidRPr="003B2883" w:rsidRDefault="00602AC0" w:rsidP="001D4998">
            <w:pPr>
              <w:pStyle w:val="TAL"/>
            </w:pPr>
            <w:r w:rsidRPr="003B2883">
              <w:t>N1N2MessageTransfer</w:t>
            </w:r>
          </w:p>
        </w:tc>
        <w:tc>
          <w:tcPr>
            <w:tcW w:w="2790" w:type="dxa"/>
          </w:tcPr>
          <w:p w14:paraId="0F80D75C" w14:textId="77777777" w:rsidR="00602AC0" w:rsidRPr="003B2883" w:rsidRDefault="00602AC0" w:rsidP="001D4998">
            <w:pPr>
              <w:pStyle w:val="TAL"/>
              <w:rPr>
                <w:lang w:eastAsia="zh-CN"/>
              </w:rPr>
            </w:pPr>
            <w:r w:rsidRPr="003B2883">
              <w:t>Request/Response</w:t>
            </w:r>
          </w:p>
        </w:tc>
        <w:tc>
          <w:tcPr>
            <w:tcW w:w="2160" w:type="dxa"/>
          </w:tcPr>
          <w:p w14:paraId="5CD297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1B01E685" w14:textId="77777777" w:rsidTr="001D4998">
        <w:tc>
          <w:tcPr>
            <w:tcW w:w="1996" w:type="dxa"/>
            <w:tcBorders>
              <w:top w:val="nil"/>
              <w:bottom w:val="nil"/>
            </w:tcBorders>
          </w:tcPr>
          <w:p w14:paraId="7FFFB939" w14:textId="77777777" w:rsidR="00602AC0" w:rsidRPr="003B2883" w:rsidRDefault="00602AC0" w:rsidP="001D4998">
            <w:pPr>
              <w:pStyle w:val="TAL"/>
            </w:pPr>
          </w:p>
        </w:tc>
        <w:tc>
          <w:tcPr>
            <w:tcW w:w="3332" w:type="dxa"/>
          </w:tcPr>
          <w:p w14:paraId="1071B1AD" w14:textId="77777777" w:rsidR="00602AC0" w:rsidRPr="003B2883" w:rsidRDefault="00602AC0" w:rsidP="001D4998">
            <w:pPr>
              <w:pStyle w:val="TAL"/>
            </w:pPr>
            <w:r w:rsidRPr="003B2883">
              <w:t>N1N2TransferFailureNotification</w:t>
            </w:r>
          </w:p>
        </w:tc>
        <w:tc>
          <w:tcPr>
            <w:tcW w:w="2790" w:type="dxa"/>
          </w:tcPr>
          <w:p w14:paraId="74B9F7F6" w14:textId="77777777" w:rsidR="00602AC0" w:rsidRPr="003B2883" w:rsidRDefault="00602AC0" w:rsidP="001D4998">
            <w:pPr>
              <w:pStyle w:val="TAL"/>
            </w:pPr>
            <w:r w:rsidRPr="003B2883">
              <w:t>Subscribe/Notify</w:t>
            </w:r>
          </w:p>
        </w:tc>
        <w:tc>
          <w:tcPr>
            <w:tcW w:w="2160" w:type="dxa"/>
          </w:tcPr>
          <w:p w14:paraId="1D6A8876"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649F2D4C" w14:textId="77777777" w:rsidTr="001D4998">
        <w:tc>
          <w:tcPr>
            <w:tcW w:w="1996" w:type="dxa"/>
            <w:tcBorders>
              <w:top w:val="nil"/>
              <w:bottom w:val="nil"/>
            </w:tcBorders>
          </w:tcPr>
          <w:p w14:paraId="32F53304" w14:textId="77777777" w:rsidR="00602AC0" w:rsidRPr="003B2883" w:rsidRDefault="00602AC0" w:rsidP="001D4998">
            <w:pPr>
              <w:pStyle w:val="TAL"/>
            </w:pPr>
          </w:p>
        </w:tc>
        <w:tc>
          <w:tcPr>
            <w:tcW w:w="3332" w:type="dxa"/>
          </w:tcPr>
          <w:p w14:paraId="03B2EADC"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01E8BB90" w14:textId="77777777" w:rsidR="00602AC0" w:rsidRPr="003B2883" w:rsidRDefault="00602AC0" w:rsidP="001D4998">
            <w:pPr>
              <w:pStyle w:val="TAL"/>
            </w:pPr>
            <w:r w:rsidRPr="003B2883">
              <w:t>Request/Response</w:t>
            </w:r>
          </w:p>
        </w:tc>
        <w:tc>
          <w:tcPr>
            <w:tcW w:w="2160" w:type="dxa"/>
          </w:tcPr>
          <w:p w14:paraId="58703B48"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655EA582" w14:textId="77777777" w:rsidTr="001D4998">
        <w:tc>
          <w:tcPr>
            <w:tcW w:w="1996" w:type="dxa"/>
            <w:tcBorders>
              <w:top w:val="nil"/>
              <w:bottom w:val="nil"/>
            </w:tcBorders>
          </w:tcPr>
          <w:p w14:paraId="49999BEB" w14:textId="77777777" w:rsidR="00602AC0" w:rsidRPr="003B2883" w:rsidRDefault="00602AC0" w:rsidP="001D4998">
            <w:pPr>
              <w:pStyle w:val="TAL"/>
            </w:pPr>
          </w:p>
        </w:tc>
        <w:tc>
          <w:tcPr>
            <w:tcW w:w="3332" w:type="dxa"/>
          </w:tcPr>
          <w:p w14:paraId="24FF6203" w14:textId="77777777" w:rsidR="00602AC0" w:rsidRPr="003B2883" w:rsidRDefault="00602AC0" w:rsidP="001D4998">
            <w:pPr>
              <w:pStyle w:val="TAL"/>
            </w:pPr>
            <w:r w:rsidRPr="003B2883">
              <w:t>NonUeN2InfoSubscribe</w:t>
            </w:r>
          </w:p>
        </w:tc>
        <w:tc>
          <w:tcPr>
            <w:tcW w:w="2790" w:type="dxa"/>
            <w:vMerge w:val="restart"/>
            <w:tcBorders>
              <w:bottom w:val="nil"/>
            </w:tcBorders>
          </w:tcPr>
          <w:p w14:paraId="745FC62F" w14:textId="77777777" w:rsidR="00602AC0" w:rsidRPr="003B2883" w:rsidRDefault="00602AC0" w:rsidP="001D4998">
            <w:pPr>
              <w:pStyle w:val="TAL"/>
            </w:pPr>
            <w:r w:rsidRPr="003B2883">
              <w:t>Subscribe/Notify</w:t>
            </w:r>
          </w:p>
          <w:p w14:paraId="1942E2A7" w14:textId="77777777" w:rsidR="00602AC0" w:rsidRPr="003B2883" w:rsidRDefault="00602AC0" w:rsidP="001D4998">
            <w:pPr>
              <w:pStyle w:val="TAL"/>
              <w:rPr>
                <w:lang w:eastAsia="zh-CN"/>
              </w:rPr>
            </w:pPr>
          </w:p>
        </w:tc>
        <w:tc>
          <w:tcPr>
            <w:tcW w:w="2160" w:type="dxa"/>
          </w:tcPr>
          <w:p w14:paraId="35FDD199" w14:textId="77777777" w:rsidR="00602AC0" w:rsidRPr="003B2883" w:rsidRDefault="00602AC0" w:rsidP="001D4998">
            <w:pPr>
              <w:pStyle w:val="TAL"/>
              <w:rPr>
                <w:lang w:eastAsia="zh-CN"/>
              </w:rPr>
            </w:pPr>
            <w:r w:rsidRPr="003B2883">
              <w:rPr>
                <w:lang w:eastAsia="zh-CN"/>
              </w:rPr>
              <w:t>CBCF, PWS-IWF</w:t>
            </w:r>
          </w:p>
        </w:tc>
      </w:tr>
      <w:tr w:rsidR="00602AC0" w:rsidRPr="003B2883" w14:paraId="64FF1E64" w14:textId="77777777" w:rsidTr="001D4998">
        <w:tc>
          <w:tcPr>
            <w:tcW w:w="1996" w:type="dxa"/>
            <w:tcBorders>
              <w:top w:val="nil"/>
              <w:bottom w:val="nil"/>
            </w:tcBorders>
          </w:tcPr>
          <w:p w14:paraId="7B005EA4" w14:textId="77777777" w:rsidR="00602AC0" w:rsidRPr="003B2883" w:rsidRDefault="00602AC0" w:rsidP="001D4998">
            <w:pPr>
              <w:pStyle w:val="TAL"/>
            </w:pPr>
          </w:p>
        </w:tc>
        <w:tc>
          <w:tcPr>
            <w:tcW w:w="3332" w:type="dxa"/>
          </w:tcPr>
          <w:p w14:paraId="583BA16D" w14:textId="77777777" w:rsidR="00602AC0" w:rsidRPr="003B2883" w:rsidRDefault="00602AC0" w:rsidP="001D4998">
            <w:pPr>
              <w:pStyle w:val="TAL"/>
            </w:pPr>
            <w:r w:rsidRPr="003B2883">
              <w:t>NonUeN2InfoUnSubscribe</w:t>
            </w:r>
          </w:p>
        </w:tc>
        <w:tc>
          <w:tcPr>
            <w:tcW w:w="2790" w:type="dxa"/>
            <w:vMerge/>
            <w:tcBorders>
              <w:top w:val="nil"/>
              <w:bottom w:val="nil"/>
            </w:tcBorders>
          </w:tcPr>
          <w:p w14:paraId="02ACC983" w14:textId="77777777" w:rsidR="00602AC0" w:rsidRPr="003B2883" w:rsidRDefault="00602AC0" w:rsidP="001D4998">
            <w:pPr>
              <w:pStyle w:val="TAL"/>
              <w:rPr>
                <w:lang w:eastAsia="zh-CN"/>
              </w:rPr>
            </w:pPr>
          </w:p>
        </w:tc>
        <w:tc>
          <w:tcPr>
            <w:tcW w:w="2160" w:type="dxa"/>
          </w:tcPr>
          <w:p w14:paraId="39BB642E" w14:textId="77777777" w:rsidR="00602AC0" w:rsidRPr="003B2883" w:rsidRDefault="00602AC0" w:rsidP="001D4998">
            <w:pPr>
              <w:pStyle w:val="TAL"/>
              <w:rPr>
                <w:lang w:eastAsia="zh-CN"/>
              </w:rPr>
            </w:pPr>
            <w:r w:rsidRPr="003B2883">
              <w:rPr>
                <w:lang w:eastAsia="zh-CN"/>
              </w:rPr>
              <w:t>CBCF, PWS-IWF</w:t>
            </w:r>
          </w:p>
        </w:tc>
      </w:tr>
      <w:tr w:rsidR="00602AC0" w:rsidRPr="003B2883" w14:paraId="39F53F0A" w14:textId="77777777" w:rsidTr="001D4998">
        <w:tc>
          <w:tcPr>
            <w:tcW w:w="1996" w:type="dxa"/>
            <w:tcBorders>
              <w:top w:val="nil"/>
              <w:bottom w:val="nil"/>
            </w:tcBorders>
          </w:tcPr>
          <w:p w14:paraId="2A3DBF77" w14:textId="77777777" w:rsidR="00602AC0" w:rsidRPr="003B2883" w:rsidRDefault="00602AC0" w:rsidP="001D4998">
            <w:pPr>
              <w:pStyle w:val="TAL"/>
            </w:pPr>
          </w:p>
        </w:tc>
        <w:tc>
          <w:tcPr>
            <w:tcW w:w="3332" w:type="dxa"/>
          </w:tcPr>
          <w:p w14:paraId="1DE7099B" w14:textId="77777777" w:rsidR="00602AC0" w:rsidRPr="003B2883" w:rsidRDefault="00602AC0" w:rsidP="001D4998">
            <w:pPr>
              <w:pStyle w:val="TAL"/>
            </w:pPr>
            <w:r w:rsidRPr="003B2883">
              <w:t>NonUeN2InfoNotify</w:t>
            </w:r>
          </w:p>
        </w:tc>
        <w:tc>
          <w:tcPr>
            <w:tcW w:w="2790" w:type="dxa"/>
            <w:tcBorders>
              <w:top w:val="nil"/>
            </w:tcBorders>
          </w:tcPr>
          <w:p w14:paraId="43683CD3" w14:textId="77777777" w:rsidR="00602AC0" w:rsidRPr="003B2883" w:rsidRDefault="00602AC0" w:rsidP="001D4998">
            <w:pPr>
              <w:pStyle w:val="TAL"/>
              <w:rPr>
                <w:lang w:eastAsia="zh-CN"/>
              </w:rPr>
            </w:pPr>
          </w:p>
        </w:tc>
        <w:tc>
          <w:tcPr>
            <w:tcW w:w="2160" w:type="dxa"/>
          </w:tcPr>
          <w:p w14:paraId="10F2495D" w14:textId="77777777" w:rsidR="00602AC0" w:rsidRPr="003B2883" w:rsidRDefault="00602AC0" w:rsidP="001D4998">
            <w:pPr>
              <w:pStyle w:val="TAL"/>
              <w:rPr>
                <w:lang w:eastAsia="zh-CN"/>
              </w:rPr>
            </w:pPr>
            <w:r w:rsidRPr="003B2883">
              <w:rPr>
                <w:lang w:eastAsia="zh-CN"/>
              </w:rPr>
              <w:t>LMF, CBCF, PWS-IWF</w:t>
            </w:r>
          </w:p>
        </w:tc>
      </w:tr>
      <w:tr w:rsidR="00602AC0" w:rsidRPr="003B2883" w14:paraId="68DCE296" w14:textId="77777777" w:rsidTr="001D4998">
        <w:tc>
          <w:tcPr>
            <w:tcW w:w="1996" w:type="dxa"/>
            <w:tcBorders>
              <w:top w:val="nil"/>
              <w:bottom w:val="nil"/>
            </w:tcBorders>
          </w:tcPr>
          <w:p w14:paraId="10803CB3" w14:textId="77777777" w:rsidR="00602AC0" w:rsidRPr="003B2883" w:rsidRDefault="00602AC0" w:rsidP="001D4998">
            <w:pPr>
              <w:pStyle w:val="TAL"/>
            </w:pPr>
          </w:p>
        </w:tc>
        <w:tc>
          <w:tcPr>
            <w:tcW w:w="3332" w:type="dxa"/>
          </w:tcPr>
          <w:p w14:paraId="22A55F3E" w14:textId="77777777" w:rsidR="00602AC0" w:rsidRPr="003B2883" w:rsidRDefault="00602AC0" w:rsidP="001D4998">
            <w:pPr>
              <w:pStyle w:val="TAL"/>
            </w:pPr>
            <w:r w:rsidRPr="003B2883">
              <w:rPr>
                <w:lang w:eastAsia="zh-CN"/>
              </w:rPr>
              <w:t>EBIAssignment</w:t>
            </w:r>
          </w:p>
        </w:tc>
        <w:tc>
          <w:tcPr>
            <w:tcW w:w="2790" w:type="dxa"/>
          </w:tcPr>
          <w:p w14:paraId="3D439A8D" w14:textId="77777777" w:rsidR="00602AC0" w:rsidRPr="003B2883" w:rsidRDefault="00602AC0" w:rsidP="001D4998">
            <w:pPr>
              <w:pStyle w:val="TAL"/>
              <w:rPr>
                <w:lang w:eastAsia="zh-CN"/>
              </w:rPr>
            </w:pPr>
            <w:r w:rsidRPr="003B2883">
              <w:t>Request/Response</w:t>
            </w:r>
          </w:p>
        </w:tc>
        <w:tc>
          <w:tcPr>
            <w:tcW w:w="2160" w:type="dxa"/>
          </w:tcPr>
          <w:p w14:paraId="658CE292" w14:textId="77777777" w:rsidR="00602AC0" w:rsidRPr="003B2883" w:rsidRDefault="00602AC0" w:rsidP="001D4998">
            <w:pPr>
              <w:pStyle w:val="TAL"/>
              <w:rPr>
                <w:lang w:eastAsia="zh-CN"/>
              </w:rPr>
            </w:pPr>
            <w:r w:rsidRPr="003B2883">
              <w:rPr>
                <w:lang w:eastAsia="zh-CN"/>
              </w:rPr>
              <w:t>SMF</w:t>
            </w:r>
          </w:p>
        </w:tc>
      </w:tr>
      <w:tr w:rsidR="00602AC0" w:rsidRPr="003B2883" w14:paraId="312A192F" w14:textId="77777777" w:rsidTr="001D4998">
        <w:tc>
          <w:tcPr>
            <w:tcW w:w="1996" w:type="dxa"/>
            <w:tcBorders>
              <w:top w:val="nil"/>
              <w:bottom w:val="nil"/>
            </w:tcBorders>
          </w:tcPr>
          <w:p w14:paraId="7CED95BD" w14:textId="77777777" w:rsidR="00602AC0" w:rsidRPr="003B2883" w:rsidRDefault="00602AC0" w:rsidP="001D4998">
            <w:pPr>
              <w:pStyle w:val="TAL"/>
            </w:pPr>
          </w:p>
        </w:tc>
        <w:tc>
          <w:tcPr>
            <w:tcW w:w="3332" w:type="dxa"/>
          </w:tcPr>
          <w:p w14:paraId="41968087"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45CD811A" w14:textId="77777777" w:rsidR="00602AC0" w:rsidRPr="003B2883" w:rsidRDefault="00602AC0" w:rsidP="001D4998">
            <w:pPr>
              <w:pStyle w:val="TAL"/>
              <w:rPr>
                <w:lang w:eastAsia="zh-CN"/>
              </w:rPr>
            </w:pPr>
            <w:r w:rsidRPr="003B2883">
              <w:rPr>
                <w:lang w:eastAsia="zh-CN"/>
              </w:rPr>
              <w:t>Subscribe / Notify</w:t>
            </w:r>
          </w:p>
        </w:tc>
        <w:tc>
          <w:tcPr>
            <w:tcW w:w="2160" w:type="dxa"/>
          </w:tcPr>
          <w:p w14:paraId="77DE95EA"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4635A59D" w14:textId="77777777" w:rsidTr="001D4998">
        <w:tc>
          <w:tcPr>
            <w:tcW w:w="1996" w:type="dxa"/>
            <w:tcBorders>
              <w:top w:val="nil"/>
              <w:bottom w:val="nil"/>
            </w:tcBorders>
          </w:tcPr>
          <w:p w14:paraId="3714FE8F" w14:textId="77777777" w:rsidR="00602AC0" w:rsidRPr="003B2883" w:rsidRDefault="00602AC0" w:rsidP="001D4998">
            <w:pPr>
              <w:pStyle w:val="TAL"/>
            </w:pPr>
          </w:p>
        </w:tc>
        <w:tc>
          <w:tcPr>
            <w:tcW w:w="3332" w:type="dxa"/>
          </w:tcPr>
          <w:p w14:paraId="3B768FA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4E722CD2" w14:textId="77777777" w:rsidR="00602AC0" w:rsidRPr="003B2883" w:rsidRDefault="00602AC0" w:rsidP="001D4998">
            <w:pPr>
              <w:pStyle w:val="TAL"/>
              <w:rPr>
                <w:lang w:eastAsia="zh-CN"/>
              </w:rPr>
            </w:pPr>
            <w:r w:rsidRPr="003B2883">
              <w:rPr>
                <w:lang w:eastAsia="zh-CN"/>
              </w:rPr>
              <w:t>Subscribe / Notify</w:t>
            </w:r>
          </w:p>
        </w:tc>
        <w:tc>
          <w:tcPr>
            <w:tcW w:w="2160" w:type="dxa"/>
          </w:tcPr>
          <w:p w14:paraId="0D2E59B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D88D17B" w14:textId="77777777" w:rsidTr="001D4998">
        <w:tc>
          <w:tcPr>
            <w:tcW w:w="1996" w:type="dxa"/>
            <w:tcBorders>
              <w:top w:val="nil"/>
              <w:bottom w:val="single" w:sz="4" w:space="0" w:color="auto"/>
            </w:tcBorders>
          </w:tcPr>
          <w:p w14:paraId="131F5ED7" w14:textId="77777777" w:rsidR="00602AC0" w:rsidRPr="003B2883" w:rsidRDefault="00602AC0" w:rsidP="001D4998">
            <w:pPr>
              <w:pStyle w:val="TAL"/>
            </w:pPr>
          </w:p>
        </w:tc>
        <w:tc>
          <w:tcPr>
            <w:tcW w:w="3332" w:type="dxa"/>
          </w:tcPr>
          <w:p w14:paraId="358619AD"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7493C4D5" w14:textId="77777777" w:rsidR="00602AC0" w:rsidRPr="003B2883" w:rsidRDefault="00602AC0" w:rsidP="001D4998">
            <w:pPr>
              <w:pStyle w:val="TAL"/>
              <w:rPr>
                <w:lang w:eastAsia="zh-CN"/>
              </w:rPr>
            </w:pPr>
            <w:r w:rsidRPr="003B2883">
              <w:rPr>
                <w:lang w:eastAsia="zh-CN"/>
              </w:rPr>
              <w:t>Subscribe / Notify</w:t>
            </w:r>
          </w:p>
        </w:tc>
        <w:tc>
          <w:tcPr>
            <w:tcW w:w="2160" w:type="dxa"/>
          </w:tcPr>
          <w:p w14:paraId="63F3080D"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6D95C033" w14:textId="77777777" w:rsidTr="001D4998">
        <w:tc>
          <w:tcPr>
            <w:tcW w:w="1996" w:type="dxa"/>
            <w:tcBorders>
              <w:bottom w:val="nil"/>
            </w:tcBorders>
          </w:tcPr>
          <w:p w14:paraId="04D95812" w14:textId="77777777" w:rsidR="00602AC0" w:rsidRPr="003B2883" w:rsidRDefault="00602AC0" w:rsidP="001D4998">
            <w:pPr>
              <w:pStyle w:val="TAL"/>
            </w:pPr>
            <w:r w:rsidRPr="003B2883">
              <w:t>Namf_EventExposure</w:t>
            </w:r>
          </w:p>
        </w:tc>
        <w:tc>
          <w:tcPr>
            <w:tcW w:w="3332" w:type="dxa"/>
          </w:tcPr>
          <w:p w14:paraId="21144BBC" w14:textId="77777777" w:rsidR="00602AC0" w:rsidRPr="003B2883" w:rsidRDefault="00602AC0" w:rsidP="001D4998">
            <w:pPr>
              <w:pStyle w:val="TAL"/>
            </w:pPr>
            <w:r w:rsidRPr="003B2883">
              <w:t>Subscribe (see NOTE)</w:t>
            </w:r>
          </w:p>
        </w:tc>
        <w:tc>
          <w:tcPr>
            <w:tcW w:w="2790" w:type="dxa"/>
          </w:tcPr>
          <w:p w14:paraId="22AA30AF" w14:textId="77777777" w:rsidR="00602AC0" w:rsidRPr="003B2883" w:rsidRDefault="00602AC0" w:rsidP="001D4998">
            <w:pPr>
              <w:pStyle w:val="TAL"/>
              <w:rPr>
                <w:lang w:eastAsia="zh-CN"/>
              </w:rPr>
            </w:pPr>
            <w:r w:rsidRPr="003B2883">
              <w:t>Subscribe/Notify</w:t>
            </w:r>
          </w:p>
        </w:tc>
        <w:tc>
          <w:tcPr>
            <w:tcW w:w="2160" w:type="dxa"/>
          </w:tcPr>
          <w:p w14:paraId="761A64B1" w14:textId="322935C5"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61528E79" w14:textId="77777777" w:rsidTr="001D4998">
        <w:tc>
          <w:tcPr>
            <w:tcW w:w="1996" w:type="dxa"/>
            <w:tcBorders>
              <w:top w:val="nil"/>
              <w:bottom w:val="nil"/>
            </w:tcBorders>
          </w:tcPr>
          <w:p w14:paraId="24FB65EE" w14:textId="77777777" w:rsidR="00602AC0" w:rsidRPr="003B2883" w:rsidRDefault="00602AC0" w:rsidP="001D4998">
            <w:pPr>
              <w:pStyle w:val="TAL"/>
            </w:pPr>
          </w:p>
        </w:tc>
        <w:tc>
          <w:tcPr>
            <w:tcW w:w="3332" w:type="dxa"/>
          </w:tcPr>
          <w:p w14:paraId="5B82299C" w14:textId="77777777" w:rsidR="00602AC0" w:rsidRPr="003B2883" w:rsidRDefault="00602AC0" w:rsidP="001D4998">
            <w:pPr>
              <w:pStyle w:val="TAL"/>
            </w:pPr>
            <w:r w:rsidRPr="003B2883">
              <w:t>Unsubscribe (see NOTE)</w:t>
            </w:r>
          </w:p>
        </w:tc>
        <w:tc>
          <w:tcPr>
            <w:tcW w:w="2790" w:type="dxa"/>
          </w:tcPr>
          <w:p w14:paraId="2B8330D2" w14:textId="77777777" w:rsidR="00602AC0" w:rsidRPr="003B2883" w:rsidRDefault="00602AC0" w:rsidP="001D4998">
            <w:pPr>
              <w:pStyle w:val="TAL"/>
              <w:rPr>
                <w:lang w:eastAsia="zh-CN"/>
              </w:rPr>
            </w:pPr>
            <w:r w:rsidRPr="003B2883">
              <w:t>Subscribe/Notify</w:t>
            </w:r>
          </w:p>
        </w:tc>
        <w:tc>
          <w:tcPr>
            <w:tcW w:w="2160" w:type="dxa"/>
          </w:tcPr>
          <w:p w14:paraId="62F4B863" w14:textId="742D4615"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5A103963" w14:textId="77777777" w:rsidTr="001D4998">
        <w:tc>
          <w:tcPr>
            <w:tcW w:w="1996" w:type="dxa"/>
            <w:tcBorders>
              <w:top w:val="nil"/>
              <w:bottom w:val="single" w:sz="4" w:space="0" w:color="auto"/>
            </w:tcBorders>
          </w:tcPr>
          <w:p w14:paraId="37309000" w14:textId="77777777" w:rsidR="00602AC0" w:rsidRPr="003B2883" w:rsidRDefault="00602AC0" w:rsidP="001D4998">
            <w:pPr>
              <w:pStyle w:val="TAL"/>
            </w:pPr>
          </w:p>
        </w:tc>
        <w:tc>
          <w:tcPr>
            <w:tcW w:w="3332" w:type="dxa"/>
          </w:tcPr>
          <w:p w14:paraId="5D1113E2" w14:textId="77777777" w:rsidR="00602AC0" w:rsidRPr="003B2883" w:rsidRDefault="00602AC0" w:rsidP="001D4998">
            <w:pPr>
              <w:pStyle w:val="TAL"/>
            </w:pPr>
            <w:r w:rsidRPr="003B2883">
              <w:t>Notify</w:t>
            </w:r>
          </w:p>
        </w:tc>
        <w:tc>
          <w:tcPr>
            <w:tcW w:w="2790" w:type="dxa"/>
          </w:tcPr>
          <w:p w14:paraId="7334B4AB" w14:textId="77777777" w:rsidR="00602AC0" w:rsidRPr="003B2883" w:rsidRDefault="00602AC0" w:rsidP="001D4998">
            <w:pPr>
              <w:pStyle w:val="TAL"/>
              <w:rPr>
                <w:lang w:eastAsia="zh-CN"/>
              </w:rPr>
            </w:pPr>
            <w:r w:rsidRPr="003B2883">
              <w:t>Subscribe/Notify</w:t>
            </w:r>
          </w:p>
        </w:tc>
        <w:tc>
          <w:tcPr>
            <w:tcW w:w="2160" w:type="dxa"/>
          </w:tcPr>
          <w:p w14:paraId="4803EFB8" w14:textId="40AF6D22"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238F79E1" w14:textId="77777777" w:rsidTr="001D4998">
        <w:tc>
          <w:tcPr>
            <w:tcW w:w="1996" w:type="dxa"/>
            <w:tcBorders>
              <w:bottom w:val="nil"/>
            </w:tcBorders>
          </w:tcPr>
          <w:p w14:paraId="3B76791C" w14:textId="77777777" w:rsidR="00602AC0" w:rsidRPr="003B2883" w:rsidRDefault="00602AC0" w:rsidP="001D4998">
            <w:pPr>
              <w:pStyle w:val="TAL"/>
            </w:pPr>
            <w:r w:rsidRPr="003B2883">
              <w:t>Namf_MT</w:t>
            </w:r>
          </w:p>
        </w:tc>
        <w:tc>
          <w:tcPr>
            <w:tcW w:w="3332" w:type="dxa"/>
          </w:tcPr>
          <w:p w14:paraId="4B110176" w14:textId="77777777" w:rsidR="00602AC0" w:rsidRPr="003B2883" w:rsidRDefault="00602AC0" w:rsidP="001D4998">
            <w:pPr>
              <w:pStyle w:val="TAL"/>
            </w:pPr>
            <w:r w:rsidRPr="003B2883">
              <w:t>EnableUEReachability</w:t>
            </w:r>
          </w:p>
        </w:tc>
        <w:tc>
          <w:tcPr>
            <w:tcW w:w="2790" w:type="dxa"/>
          </w:tcPr>
          <w:p w14:paraId="6671E0FC" w14:textId="77777777" w:rsidR="00602AC0" w:rsidRPr="003B2883" w:rsidRDefault="00602AC0" w:rsidP="001D4998">
            <w:pPr>
              <w:pStyle w:val="TAL"/>
            </w:pPr>
            <w:r w:rsidRPr="003B2883">
              <w:t>Request/Response</w:t>
            </w:r>
          </w:p>
        </w:tc>
        <w:tc>
          <w:tcPr>
            <w:tcW w:w="2160" w:type="dxa"/>
          </w:tcPr>
          <w:p w14:paraId="39D10A93" w14:textId="77777777" w:rsidR="00602AC0" w:rsidRPr="003B2883" w:rsidRDefault="00602AC0" w:rsidP="001D4998">
            <w:pPr>
              <w:pStyle w:val="TAL"/>
              <w:rPr>
                <w:lang w:eastAsia="zh-CN"/>
              </w:rPr>
            </w:pPr>
            <w:r w:rsidRPr="003B2883">
              <w:t>SMSF</w:t>
            </w:r>
          </w:p>
        </w:tc>
      </w:tr>
      <w:tr w:rsidR="00602AC0" w:rsidRPr="003B2883" w14:paraId="45D231F8" w14:textId="77777777" w:rsidTr="001D4998">
        <w:tc>
          <w:tcPr>
            <w:tcW w:w="1996" w:type="dxa"/>
            <w:tcBorders>
              <w:top w:val="nil"/>
              <w:bottom w:val="single" w:sz="4" w:space="0" w:color="auto"/>
            </w:tcBorders>
          </w:tcPr>
          <w:p w14:paraId="5243635C" w14:textId="77777777" w:rsidR="00602AC0" w:rsidRPr="003B2883" w:rsidRDefault="00602AC0" w:rsidP="001D4998">
            <w:pPr>
              <w:pStyle w:val="TAL"/>
            </w:pPr>
          </w:p>
        </w:tc>
        <w:tc>
          <w:tcPr>
            <w:tcW w:w="3332" w:type="dxa"/>
          </w:tcPr>
          <w:p w14:paraId="7E47AA38" w14:textId="77777777" w:rsidR="00602AC0" w:rsidRPr="003B2883" w:rsidRDefault="00602AC0" w:rsidP="001D4998">
            <w:pPr>
              <w:pStyle w:val="TAL"/>
            </w:pPr>
            <w:r w:rsidRPr="003B2883">
              <w:rPr>
                <w:lang w:eastAsia="zh-CN"/>
              </w:rPr>
              <w:t>ProvideDomainSelectionInfo</w:t>
            </w:r>
          </w:p>
        </w:tc>
        <w:tc>
          <w:tcPr>
            <w:tcW w:w="2790" w:type="dxa"/>
          </w:tcPr>
          <w:p w14:paraId="1E5A1278" w14:textId="77777777" w:rsidR="00602AC0" w:rsidRPr="003B2883" w:rsidRDefault="00602AC0" w:rsidP="001D4998">
            <w:pPr>
              <w:pStyle w:val="TAL"/>
            </w:pPr>
            <w:r w:rsidRPr="003B2883">
              <w:t>Request/Response</w:t>
            </w:r>
          </w:p>
        </w:tc>
        <w:tc>
          <w:tcPr>
            <w:tcW w:w="2160" w:type="dxa"/>
          </w:tcPr>
          <w:p w14:paraId="00833D45" w14:textId="77777777" w:rsidR="00602AC0" w:rsidRPr="003B2883" w:rsidRDefault="00602AC0" w:rsidP="001D4998">
            <w:pPr>
              <w:pStyle w:val="TAL"/>
            </w:pPr>
            <w:r w:rsidRPr="003B2883">
              <w:t>UDM</w:t>
            </w:r>
          </w:p>
        </w:tc>
      </w:tr>
      <w:tr w:rsidR="00602AC0" w:rsidRPr="003B2883" w14:paraId="3A8232AD" w14:textId="77777777" w:rsidTr="001D4998">
        <w:tc>
          <w:tcPr>
            <w:tcW w:w="1996" w:type="dxa"/>
            <w:vMerge w:val="restart"/>
          </w:tcPr>
          <w:p w14:paraId="2BD3CFE3" w14:textId="77777777" w:rsidR="00602AC0" w:rsidRPr="003B2883" w:rsidRDefault="00602AC0" w:rsidP="001D4998">
            <w:pPr>
              <w:pStyle w:val="TAL"/>
            </w:pPr>
            <w:r w:rsidRPr="003B2883">
              <w:rPr>
                <w:lang w:eastAsia="zh-CN"/>
              </w:rPr>
              <w:t>Namf_Location</w:t>
            </w:r>
          </w:p>
        </w:tc>
        <w:tc>
          <w:tcPr>
            <w:tcW w:w="3332" w:type="dxa"/>
          </w:tcPr>
          <w:p w14:paraId="77DAFFC4" w14:textId="77777777" w:rsidR="00602AC0" w:rsidRPr="003B2883" w:rsidRDefault="00602AC0" w:rsidP="001D4998">
            <w:pPr>
              <w:pStyle w:val="TAL"/>
            </w:pPr>
            <w:r w:rsidRPr="003B2883">
              <w:rPr>
                <w:lang w:val="sv-SE"/>
              </w:rPr>
              <w:t>ProvidePositioningInfo</w:t>
            </w:r>
          </w:p>
        </w:tc>
        <w:tc>
          <w:tcPr>
            <w:tcW w:w="2790" w:type="dxa"/>
          </w:tcPr>
          <w:p w14:paraId="27930D46" w14:textId="77777777" w:rsidR="00602AC0" w:rsidRPr="003B2883" w:rsidRDefault="00602AC0" w:rsidP="001D4998">
            <w:pPr>
              <w:pStyle w:val="TAL"/>
            </w:pPr>
            <w:r w:rsidRPr="003B2883">
              <w:rPr>
                <w:lang w:eastAsia="zh-CN"/>
              </w:rPr>
              <w:t>Request/Response</w:t>
            </w:r>
          </w:p>
        </w:tc>
        <w:tc>
          <w:tcPr>
            <w:tcW w:w="2160" w:type="dxa"/>
          </w:tcPr>
          <w:p w14:paraId="4F70EEB3" w14:textId="77777777" w:rsidR="00602AC0" w:rsidRPr="003B2883" w:rsidRDefault="00602AC0" w:rsidP="001D4998">
            <w:pPr>
              <w:pStyle w:val="TAL"/>
            </w:pPr>
            <w:r w:rsidRPr="003B2883">
              <w:t>GMLC</w:t>
            </w:r>
          </w:p>
        </w:tc>
      </w:tr>
      <w:tr w:rsidR="00602AC0" w:rsidRPr="003B2883" w14:paraId="569E69CA" w14:textId="77777777" w:rsidTr="001D4998">
        <w:tc>
          <w:tcPr>
            <w:tcW w:w="1996" w:type="dxa"/>
            <w:vMerge/>
          </w:tcPr>
          <w:p w14:paraId="2FDEF509" w14:textId="77777777" w:rsidR="00602AC0" w:rsidRPr="003B2883" w:rsidRDefault="00602AC0" w:rsidP="001D4998">
            <w:pPr>
              <w:pStyle w:val="TAL"/>
              <w:rPr>
                <w:lang w:eastAsia="zh-CN"/>
              </w:rPr>
            </w:pPr>
          </w:p>
        </w:tc>
        <w:tc>
          <w:tcPr>
            <w:tcW w:w="3332" w:type="dxa"/>
            <w:tcBorders>
              <w:bottom w:val="single" w:sz="4" w:space="0" w:color="auto"/>
            </w:tcBorders>
          </w:tcPr>
          <w:p w14:paraId="176B1A1C"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02D574B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51EB9ACC" w14:textId="77777777" w:rsidR="00602AC0" w:rsidRPr="003B2883" w:rsidRDefault="00602AC0" w:rsidP="001D4998">
            <w:pPr>
              <w:pStyle w:val="TAL"/>
            </w:pPr>
            <w:r w:rsidRPr="003B2883">
              <w:rPr>
                <w:lang w:eastAsia="zh-CN"/>
              </w:rPr>
              <w:t>GMLC</w:t>
            </w:r>
          </w:p>
        </w:tc>
      </w:tr>
      <w:tr w:rsidR="00602AC0" w:rsidRPr="003B2883" w14:paraId="0B20F479" w14:textId="77777777" w:rsidTr="001D4998">
        <w:tc>
          <w:tcPr>
            <w:tcW w:w="1996" w:type="dxa"/>
            <w:vMerge/>
          </w:tcPr>
          <w:p w14:paraId="164D4786" w14:textId="77777777" w:rsidR="00602AC0" w:rsidRPr="003B2883" w:rsidRDefault="00602AC0" w:rsidP="001D4998">
            <w:pPr>
              <w:pStyle w:val="TAL"/>
              <w:rPr>
                <w:lang w:eastAsia="zh-CN"/>
              </w:rPr>
            </w:pPr>
          </w:p>
        </w:tc>
        <w:tc>
          <w:tcPr>
            <w:tcW w:w="3332" w:type="dxa"/>
            <w:tcBorders>
              <w:bottom w:val="single" w:sz="4" w:space="0" w:color="auto"/>
            </w:tcBorders>
          </w:tcPr>
          <w:p w14:paraId="2DBD8AB1"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5B7E65D1"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1B14E1A3" w14:textId="77777777" w:rsidR="00602AC0" w:rsidRPr="003B2883" w:rsidRDefault="00602AC0" w:rsidP="001D4998">
            <w:pPr>
              <w:pStyle w:val="TAL"/>
              <w:rPr>
                <w:lang w:eastAsia="zh-CN"/>
              </w:rPr>
            </w:pPr>
            <w:r w:rsidRPr="003B2883">
              <w:rPr>
                <w:lang w:eastAsia="zh-CN"/>
              </w:rPr>
              <w:t>UDM</w:t>
            </w:r>
          </w:p>
        </w:tc>
      </w:tr>
      <w:tr w:rsidR="00602AC0" w:rsidRPr="003B2883" w14:paraId="6654A16D" w14:textId="77777777" w:rsidTr="001D4998">
        <w:tc>
          <w:tcPr>
            <w:tcW w:w="1996" w:type="dxa"/>
            <w:vMerge/>
            <w:tcBorders>
              <w:bottom w:val="single" w:sz="4" w:space="0" w:color="auto"/>
            </w:tcBorders>
          </w:tcPr>
          <w:p w14:paraId="0A4F79A9" w14:textId="77777777" w:rsidR="00602AC0" w:rsidRPr="003B2883" w:rsidRDefault="00602AC0" w:rsidP="001D4998">
            <w:pPr>
              <w:pStyle w:val="TAL"/>
              <w:rPr>
                <w:lang w:eastAsia="zh-CN"/>
              </w:rPr>
            </w:pPr>
          </w:p>
        </w:tc>
        <w:tc>
          <w:tcPr>
            <w:tcW w:w="3332" w:type="dxa"/>
            <w:tcBorders>
              <w:bottom w:val="single" w:sz="4" w:space="0" w:color="auto"/>
            </w:tcBorders>
          </w:tcPr>
          <w:p w14:paraId="25FB089C"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2A8615B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74FB4360" w14:textId="77777777" w:rsidR="00602AC0" w:rsidRPr="003B2883" w:rsidRDefault="00602AC0" w:rsidP="001D4998">
            <w:pPr>
              <w:pStyle w:val="TAL"/>
              <w:rPr>
                <w:lang w:eastAsia="zh-CN"/>
              </w:rPr>
            </w:pPr>
            <w:r>
              <w:rPr>
                <w:lang w:eastAsia="zh-CN"/>
              </w:rPr>
              <w:t>GMLC</w:t>
            </w:r>
          </w:p>
        </w:tc>
      </w:tr>
      <w:tr w:rsidR="00602AC0" w:rsidRPr="003B2883" w14:paraId="3C2F144A" w14:textId="77777777" w:rsidTr="001D4998">
        <w:tc>
          <w:tcPr>
            <w:tcW w:w="10278" w:type="dxa"/>
            <w:gridSpan w:val="4"/>
            <w:tcBorders>
              <w:top w:val="single" w:sz="4" w:space="0" w:color="auto"/>
            </w:tcBorders>
          </w:tcPr>
          <w:p w14:paraId="57C1ADA2"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752A3F0F" w14:textId="77777777" w:rsidR="00602AC0" w:rsidRDefault="00602AC0" w:rsidP="00602AC0"/>
    <w:p w14:paraId="70C21D07" w14:textId="77777777" w:rsidR="00602AC0" w:rsidRPr="002D1C72" w:rsidRDefault="00602AC0" w:rsidP="00602AC0">
      <w:r w:rsidRPr="002D1C72">
        <w:t>Table 5.1-2 summarizes the corresponding APIs defined for this specification.</w:t>
      </w:r>
    </w:p>
    <w:p w14:paraId="61E09C0A" w14:textId="77777777"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C30764" w:rsidRPr="002D1C72" w14:paraId="7C8DFBED" w14:textId="77777777" w:rsidTr="00C30764">
        <w:tc>
          <w:tcPr>
            <w:tcW w:w="2015" w:type="dxa"/>
            <w:shd w:val="clear" w:color="auto" w:fill="auto"/>
          </w:tcPr>
          <w:p w14:paraId="00CF0746" w14:textId="77777777" w:rsidR="00602AC0" w:rsidRPr="00C30764" w:rsidRDefault="00602AC0" w:rsidP="00C9263C">
            <w:pPr>
              <w:pStyle w:val="TAH"/>
            </w:pPr>
            <w:r w:rsidRPr="00C9263C">
              <w:t>Service Name</w:t>
            </w:r>
          </w:p>
        </w:tc>
        <w:tc>
          <w:tcPr>
            <w:tcW w:w="807" w:type="dxa"/>
            <w:shd w:val="clear" w:color="auto" w:fill="auto"/>
          </w:tcPr>
          <w:p w14:paraId="2156C187" w14:textId="77777777" w:rsidR="00602AC0" w:rsidRPr="00C30764" w:rsidRDefault="00602AC0" w:rsidP="00C9263C">
            <w:pPr>
              <w:pStyle w:val="TAH"/>
            </w:pPr>
            <w:r w:rsidRPr="00C9263C">
              <w:t>Clause</w:t>
            </w:r>
          </w:p>
        </w:tc>
        <w:tc>
          <w:tcPr>
            <w:tcW w:w="1630" w:type="dxa"/>
            <w:shd w:val="clear" w:color="auto" w:fill="auto"/>
          </w:tcPr>
          <w:p w14:paraId="184B1B42" w14:textId="77777777" w:rsidR="00602AC0" w:rsidRPr="00C30764" w:rsidRDefault="00602AC0" w:rsidP="00C9263C">
            <w:pPr>
              <w:pStyle w:val="TAH"/>
            </w:pPr>
            <w:r w:rsidRPr="00C9263C">
              <w:t>Description</w:t>
            </w:r>
          </w:p>
        </w:tc>
        <w:tc>
          <w:tcPr>
            <w:tcW w:w="3258" w:type="dxa"/>
            <w:shd w:val="clear" w:color="auto" w:fill="auto"/>
          </w:tcPr>
          <w:p w14:paraId="14616F56" w14:textId="77777777" w:rsidR="00602AC0" w:rsidRPr="00C30764" w:rsidRDefault="00602AC0" w:rsidP="00C9263C">
            <w:pPr>
              <w:pStyle w:val="TAH"/>
            </w:pPr>
            <w:r w:rsidRPr="00C9263C">
              <w:t>OpenAPI Specification File</w:t>
            </w:r>
          </w:p>
        </w:tc>
        <w:tc>
          <w:tcPr>
            <w:tcW w:w="1063" w:type="dxa"/>
            <w:shd w:val="clear" w:color="auto" w:fill="auto"/>
          </w:tcPr>
          <w:p w14:paraId="78F8E27C" w14:textId="77777777" w:rsidR="00602AC0" w:rsidRPr="00C30764" w:rsidRDefault="00602AC0" w:rsidP="00C9263C">
            <w:pPr>
              <w:pStyle w:val="TAH"/>
            </w:pPr>
            <w:r w:rsidRPr="00C9263C">
              <w:t>apiName</w:t>
            </w:r>
          </w:p>
        </w:tc>
        <w:tc>
          <w:tcPr>
            <w:tcW w:w="856" w:type="dxa"/>
            <w:shd w:val="clear" w:color="auto" w:fill="auto"/>
          </w:tcPr>
          <w:p w14:paraId="7F15A5FE"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429ED0AF" w14:textId="77777777" w:rsidTr="00C30764">
        <w:tc>
          <w:tcPr>
            <w:tcW w:w="2015" w:type="dxa"/>
            <w:shd w:val="clear" w:color="auto" w:fill="auto"/>
          </w:tcPr>
          <w:p w14:paraId="6E06C0A2" w14:textId="77777777" w:rsidR="00602AC0" w:rsidRPr="00C30764" w:rsidRDefault="00602AC0" w:rsidP="00C9263C">
            <w:pPr>
              <w:pStyle w:val="TAL"/>
            </w:pPr>
            <w:r w:rsidRPr="00C9263C">
              <w:t>Namf_Communication</w:t>
            </w:r>
          </w:p>
        </w:tc>
        <w:tc>
          <w:tcPr>
            <w:tcW w:w="807" w:type="dxa"/>
            <w:shd w:val="clear" w:color="auto" w:fill="auto"/>
          </w:tcPr>
          <w:p w14:paraId="14190BB4" w14:textId="77777777" w:rsidR="00602AC0" w:rsidRPr="00C30764" w:rsidRDefault="00602AC0" w:rsidP="00C9263C">
            <w:pPr>
              <w:pStyle w:val="TAL"/>
            </w:pPr>
            <w:r w:rsidRPr="00C9263C">
              <w:t>6.1</w:t>
            </w:r>
          </w:p>
        </w:tc>
        <w:tc>
          <w:tcPr>
            <w:tcW w:w="1630" w:type="dxa"/>
            <w:shd w:val="clear" w:color="auto" w:fill="auto"/>
          </w:tcPr>
          <w:p w14:paraId="1FE2ADD1" w14:textId="77777777" w:rsidR="00602AC0" w:rsidRPr="00C30764" w:rsidRDefault="00602AC0" w:rsidP="00C9263C">
            <w:pPr>
              <w:pStyle w:val="TAL"/>
            </w:pPr>
            <w:r w:rsidRPr="00C9263C">
              <w:t>AMF Communication Service</w:t>
            </w:r>
          </w:p>
        </w:tc>
        <w:tc>
          <w:tcPr>
            <w:tcW w:w="3258" w:type="dxa"/>
            <w:shd w:val="clear" w:color="auto" w:fill="auto"/>
          </w:tcPr>
          <w:p w14:paraId="5632F1F5" w14:textId="77777777" w:rsidR="00602AC0" w:rsidRPr="00C30764" w:rsidRDefault="00602AC0" w:rsidP="00C9263C">
            <w:pPr>
              <w:pStyle w:val="TAL"/>
            </w:pPr>
            <w:r w:rsidRPr="00C9263C">
              <w:t>TS29518_Namf_Communication.yaml</w:t>
            </w:r>
          </w:p>
        </w:tc>
        <w:tc>
          <w:tcPr>
            <w:tcW w:w="1063" w:type="dxa"/>
            <w:shd w:val="clear" w:color="auto" w:fill="auto"/>
          </w:tcPr>
          <w:p w14:paraId="7B792555" w14:textId="77777777" w:rsidR="00602AC0" w:rsidRPr="00C30764" w:rsidRDefault="00602AC0" w:rsidP="00C9263C">
            <w:pPr>
              <w:pStyle w:val="TAL"/>
            </w:pPr>
            <w:r w:rsidRPr="00C9263C">
              <w:t>namf-comm</w:t>
            </w:r>
          </w:p>
        </w:tc>
        <w:tc>
          <w:tcPr>
            <w:tcW w:w="856" w:type="dxa"/>
            <w:shd w:val="clear" w:color="auto" w:fill="auto"/>
          </w:tcPr>
          <w:p w14:paraId="719A2C35"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75220B0" w14:textId="77777777" w:rsidTr="00C30764">
        <w:tc>
          <w:tcPr>
            <w:tcW w:w="2015" w:type="dxa"/>
            <w:shd w:val="clear" w:color="auto" w:fill="auto"/>
          </w:tcPr>
          <w:p w14:paraId="61B8A4E9" w14:textId="77777777" w:rsidR="00602AC0" w:rsidRPr="00C30764" w:rsidRDefault="00602AC0" w:rsidP="00C9263C">
            <w:pPr>
              <w:pStyle w:val="TAL"/>
            </w:pPr>
            <w:r w:rsidRPr="00C9263C">
              <w:t>Namf_EventExposure</w:t>
            </w:r>
          </w:p>
        </w:tc>
        <w:tc>
          <w:tcPr>
            <w:tcW w:w="807" w:type="dxa"/>
            <w:shd w:val="clear" w:color="auto" w:fill="auto"/>
          </w:tcPr>
          <w:p w14:paraId="039B6899" w14:textId="77777777" w:rsidR="00602AC0" w:rsidRPr="00C30764" w:rsidRDefault="00602AC0" w:rsidP="00C9263C">
            <w:pPr>
              <w:pStyle w:val="TAL"/>
            </w:pPr>
            <w:r w:rsidRPr="00C9263C">
              <w:t>6.2</w:t>
            </w:r>
          </w:p>
        </w:tc>
        <w:tc>
          <w:tcPr>
            <w:tcW w:w="1630" w:type="dxa"/>
            <w:shd w:val="clear" w:color="auto" w:fill="auto"/>
          </w:tcPr>
          <w:p w14:paraId="7C0862E9" w14:textId="77777777" w:rsidR="00602AC0" w:rsidRPr="00C30764" w:rsidRDefault="00602AC0" w:rsidP="00C9263C">
            <w:pPr>
              <w:pStyle w:val="TAL"/>
            </w:pPr>
            <w:r w:rsidRPr="00C9263C">
              <w:t>AMF Event Exposure Service</w:t>
            </w:r>
          </w:p>
        </w:tc>
        <w:tc>
          <w:tcPr>
            <w:tcW w:w="3258" w:type="dxa"/>
            <w:shd w:val="clear" w:color="auto" w:fill="auto"/>
          </w:tcPr>
          <w:p w14:paraId="68C780B9" w14:textId="77777777" w:rsidR="00602AC0" w:rsidRPr="00C30764" w:rsidRDefault="00602AC0" w:rsidP="00C9263C">
            <w:pPr>
              <w:pStyle w:val="TAL"/>
            </w:pPr>
            <w:r w:rsidRPr="00C9263C">
              <w:t>TS29518_Namf_EventExposure.yaml</w:t>
            </w:r>
          </w:p>
        </w:tc>
        <w:tc>
          <w:tcPr>
            <w:tcW w:w="1063" w:type="dxa"/>
            <w:shd w:val="clear" w:color="auto" w:fill="auto"/>
          </w:tcPr>
          <w:p w14:paraId="48A2319E" w14:textId="77777777" w:rsidR="00602AC0" w:rsidRPr="00C30764" w:rsidRDefault="00602AC0" w:rsidP="00C9263C">
            <w:pPr>
              <w:pStyle w:val="TAL"/>
            </w:pPr>
            <w:r w:rsidRPr="00C9263C">
              <w:t>namf-evts</w:t>
            </w:r>
          </w:p>
        </w:tc>
        <w:tc>
          <w:tcPr>
            <w:tcW w:w="856" w:type="dxa"/>
            <w:shd w:val="clear" w:color="auto" w:fill="auto"/>
          </w:tcPr>
          <w:p w14:paraId="11565045"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50D51BCD" w14:textId="77777777" w:rsidTr="00C30764">
        <w:tc>
          <w:tcPr>
            <w:tcW w:w="2015" w:type="dxa"/>
            <w:shd w:val="clear" w:color="auto" w:fill="auto"/>
          </w:tcPr>
          <w:p w14:paraId="64BCCD90" w14:textId="77777777" w:rsidR="00602AC0" w:rsidRPr="00C30764" w:rsidRDefault="00602AC0" w:rsidP="00C9263C">
            <w:pPr>
              <w:pStyle w:val="TAL"/>
            </w:pPr>
            <w:r w:rsidRPr="00C9263C">
              <w:t>Namf_MT</w:t>
            </w:r>
          </w:p>
        </w:tc>
        <w:tc>
          <w:tcPr>
            <w:tcW w:w="807" w:type="dxa"/>
            <w:shd w:val="clear" w:color="auto" w:fill="auto"/>
          </w:tcPr>
          <w:p w14:paraId="3A26EE0C" w14:textId="77777777" w:rsidR="00602AC0" w:rsidRPr="00C30764" w:rsidRDefault="00602AC0" w:rsidP="00C9263C">
            <w:pPr>
              <w:pStyle w:val="TAL"/>
            </w:pPr>
            <w:r w:rsidRPr="00C9263C">
              <w:t>6.3</w:t>
            </w:r>
          </w:p>
        </w:tc>
        <w:tc>
          <w:tcPr>
            <w:tcW w:w="1630" w:type="dxa"/>
            <w:shd w:val="clear" w:color="auto" w:fill="auto"/>
          </w:tcPr>
          <w:p w14:paraId="028708F2" w14:textId="77777777" w:rsidR="00602AC0" w:rsidRPr="00C30764" w:rsidRDefault="00602AC0" w:rsidP="00C9263C">
            <w:pPr>
              <w:pStyle w:val="TAL"/>
            </w:pPr>
            <w:r w:rsidRPr="00C9263C">
              <w:t>AMF Mobile Terminated Service</w:t>
            </w:r>
          </w:p>
        </w:tc>
        <w:tc>
          <w:tcPr>
            <w:tcW w:w="3258" w:type="dxa"/>
            <w:shd w:val="clear" w:color="auto" w:fill="auto"/>
          </w:tcPr>
          <w:p w14:paraId="116EE370" w14:textId="77777777" w:rsidR="00602AC0" w:rsidRPr="00C30764" w:rsidRDefault="00602AC0" w:rsidP="00C9263C">
            <w:pPr>
              <w:pStyle w:val="TAL"/>
            </w:pPr>
            <w:r w:rsidRPr="00C9263C">
              <w:t>TS29518_Namf_MT.yaml</w:t>
            </w:r>
          </w:p>
        </w:tc>
        <w:tc>
          <w:tcPr>
            <w:tcW w:w="1063" w:type="dxa"/>
            <w:shd w:val="clear" w:color="auto" w:fill="auto"/>
          </w:tcPr>
          <w:p w14:paraId="66180A04" w14:textId="77777777" w:rsidR="00602AC0" w:rsidRPr="00C30764" w:rsidRDefault="00602AC0" w:rsidP="00C9263C">
            <w:pPr>
              <w:pStyle w:val="TAL"/>
            </w:pPr>
            <w:r w:rsidRPr="00C9263C">
              <w:t>namf-mt</w:t>
            </w:r>
          </w:p>
        </w:tc>
        <w:tc>
          <w:tcPr>
            <w:tcW w:w="856" w:type="dxa"/>
            <w:shd w:val="clear" w:color="auto" w:fill="auto"/>
          </w:tcPr>
          <w:p w14:paraId="4345337D"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5CC53131" w14:textId="77777777" w:rsidTr="00C30764">
        <w:tc>
          <w:tcPr>
            <w:tcW w:w="2015" w:type="dxa"/>
            <w:shd w:val="clear" w:color="auto" w:fill="auto"/>
          </w:tcPr>
          <w:p w14:paraId="1A9855B3" w14:textId="77777777" w:rsidR="00602AC0" w:rsidRPr="00C30764" w:rsidRDefault="00602AC0" w:rsidP="00C9263C">
            <w:pPr>
              <w:pStyle w:val="TAL"/>
            </w:pPr>
            <w:r w:rsidRPr="00C9263C">
              <w:t>Namf_Location</w:t>
            </w:r>
          </w:p>
        </w:tc>
        <w:tc>
          <w:tcPr>
            <w:tcW w:w="807" w:type="dxa"/>
            <w:shd w:val="clear" w:color="auto" w:fill="auto"/>
          </w:tcPr>
          <w:p w14:paraId="611C7FC7" w14:textId="77777777" w:rsidR="00602AC0" w:rsidRPr="00C30764" w:rsidRDefault="00602AC0" w:rsidP="00C9263C">
            <w:pPr>
              <w:pStyle w:val="TAL"/>
            </w:pPr>
            <w:r w:rsidRPr="00C9263C">
              <w:t>6.4</w:t>
            </w:r>
          </w:p>
        </w:tc>
        <w:tc>
          <w:tcPr>
            <w:tcW w:w="1630" w:type="dxa"/>
            <w:shd w:val="clear" w:color="auto" w:fill="auto"/>
          </w:tcPr>
          <w:p w14:paraId="1D5EE7A3" w14:textId="77777777" w:rsidR="00602AC0" w:rsidRPr="00C30764" w:rsidRDefault="00602AC0" w:rsidP="00C9263C">
            <w:pPr>
              <w:pStyle w:val="TAL"/>
            </w:pPr>
            <w:r w:rsidRPr="00C9263C">
              <w:t>AMF Location Service</w:t>
            </w:r>
          </w:p>
        </w:tc>
        <w:tc>
          <w:tcPr>
            <w:tcW w:w="3258" w:type="dxa"/>
            <w:shd w:val="clear" w:color="auto" w:fill="auto"/>
          </w:tcPr>
          <w:p w14:paraId="5CE912BB" w14:textId="77777777" w:rsidR="00602AC0" w:rsidRPr="00C30764" w:rsidRDefault="00602AC0" w:rsidP="00C9263C">
            <w:pPr>
              <w:pStyle w:val="TAL"/>
            </w:pPr>
            <w:r w:rsidRPr="00C9263C">
              <w:t>TS29518_Namf_Location.yaml</w:t>
            </w:r>
          </w:p>
        </w:tc>
        <w:tc>
          <w:tcPr>
            <w:tcW w:w="1063" w:type="dxa"/>
            <w:shd w:val="clear" w:color="auto" w:fill="auto"/>
          </w:tcPr>
          <w:p w14:paraId="74808AD0" w14:textId="77777777" w:rsidR="00602AC0" w:rsidRPr="00C30764" w:rsidRDefault="00602AC0" w:rsidP="00C9263C">
            <w:pPr>
              <w:pStyle w:val="TAL"/>
            </w:pPr>
            <w:r w:rsidRPr="00C9263C">
              <w:t>namf-loc</w:t>
            </w:r>
          </w:p>
        </w:tc>
        <w:tc>
          <w:tcPr>
            <w:tcW w:w="856" w:type="dxa"/>
            <w:shd w:val="clear" w:color="auto" w:fill="auto"/>
          </w:tcPr>
          <w:p w14:paraId="025A4993"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bl>
    <w:p w14:paraId="13FD05C3" w14:textId="77777777" w:rsidR="00602AC0" w:rsidRPr="003B2883" w:rsidRDefault="00602AC0" w:rsidP="00602AC0"/>
    <w:p w14:paraId="6CD2D5F7" w14:textId="77777777" w:rsidR="00602AC0" w:rsidRPr="003B2883" w:rsidRDefault="00602AC0" w:rsidP="009A30FA">
      <w:pPr>
        <w:pStyle w:val="Heading2"/>
      </w:pPr>
      <w:bookmarkStart w:id="122" w:name="_Toc25156165"/>
      <w:bookmarkStart w:id="123" w:name="_Toc34124465"/>
      <w:bookmarkStart w:id="124" w:name="_Toc43207579"/>
      <w:bookmarkStart w:id="125" w:name="_Toc49857059"/>
      <w:bookmarkStart w:id="126" w:name="_Toc56676890"/>
      <w:bookmarkStart w:id="127" w:name="_Toc56696138"/>
      <w:bookmarkStart w:id="128" w:name="_Toc81227467"/>
      <w:bookmarkStart w:id="129" w:name="_Toc104238276"/>
      <w:bookmarkStart w:id="130" w:name="_Toc104238733"/>
      <w:bookmarkStart w:id="131" w:name="_Toc104388508"/>
      <w:bookmarkStart w:id="132" w:name="_Toc130823576"/>
      <w:r w:rsidRPr="003B2883">
        <w:lastRenderedPageBreak/>
        <w:t>5.2</w:t>
      </w:r>
      <w:r w:rsidRPr="003B2883">
        <w:tab/>
        <w:t>Namf_Communication Service</w:t>
      </w:r>
      <w:bookmarkEnd w:id="122"/>
      <w:bookmarkEnd w:id="123"/>
      <w:bookmarkEnd w:id="124"/>
      <w:bookmarkEnd w:id="125"/>
      <w:bookmarkEnd w:id="126"/>
      <w:bookmarkEnd w:id="127"/>
      <w:bookmarkEnd w:id="128"/>
      <w:bookmarkEnd w:id="129"/>
      <w:bookmarkEnd w:id="130"/>
      <w:bookmarkEnd w:id="131"/>
      <w:bookmarkEnd w:id="132"/>
    </w:p>
    <w:p w14:paraId="6F67538C" w14:textId="77777777" w:rsidR="00602AC0" w:rsidRPr="003B2883" w:rsidRDefault="00602AC0" w:rsidP="009A30FA">
      <w:pPr>
        <w:pStyle w:val="Heading3"/>
      </w:pPr>
      <w:bookmarkStart w:id="133" w:name="_Toc25156166"/>
      <w:bookmarkStart w:id="134" w:name="_Toc34124466"/>
      <w:bookmarkStart w:id="135" w:name="_Toc43207580"/>
      <w:bookmarkStart w:id="136" w:name="_Toc49857060"/>
      <w:bookmarkStart w:id="137" w:name="_Toc56676891"/>
      <w:bookmarkStart w:id="138" w:name="_Toc56696139"/>
      <w:bookmarkStart w:id="139" w:name="_Toc81227468"/>
      <w:bookmarkStart w:id="140" w:name="_Toc104238277"/>
      <w:bookmarkStart w:id="141" w:name="_Toc104238734"/>
      <w:bookmarkStart w:id="142" w:name="_Toc104388509"/>
      <w:bookmarkStart w:id="143" w:name="_Toc130823577"/>
      <w:r w:rsidRPr="003B2883">
        <w:t>5.2.1</w:t>
      </w:r>
      <w:r w:rsidRPr="003B2883">
        <w:tab/>
        <w:t>Service Description</w:t>
      </w:r>
      <w:bookmarkEnd w:id="133"/>
      <w:bookmarkEnd w:id="134"/>
      <w:bookmarkEnd w:id="135"/>
      <w:bookmarkEnd w:id="136"/>
      <w:bookmarkEnd w:id="137"/>
      <w:bookmarkEnd w:id="138"/>
      <w:bookmarkEnd w:id="139"/>
      <w:bookmarkEnd w:id="140"/>
      <w:bookmarkEnd w:id="141"/>
      <w:bookmarkEnd w:id="142"/>
      <w:bookmarkEnd w:id="143"/>
    </w:p>
    <w:p w14:paraId="69FD1493" w14:textId="77777777" w:rsidR="00602AC0" w:rsidRPr="003B2883" w:rsidRDefault="00602AC0" w:rsidP="00602AC0">
      <w:r w:rsidRPr="003B2883">
        <w:t>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D0B28D7" w14:textId="77777777" w:rsidR="00602AC0" w:rsidRPr="003B2883" w:rsidRDefault="00602AC0" w:rsidP="00602AC0">
      <w:pPr>
        <w:pStyle w:val="B1"/>
      </w:pPr>
      <w:r w:rsidRPr="003B2883">
        <w:t>-</w:t>
      </w:r>
      <w:r w:rsidRPr="003B2883">
        <w:tab/>
        <w:t>Provide service operations for transporting N1 messages to the UE;</w:t>
      </w:r>
    </w:p>
    <w:p w14:paraId="202A86FD"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1A896B4F"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24E66F8C" w14:textId="77777777" w:rsidR="00602AC0" w:rsidRPr="003B2883" w:rsidRDefault="00602AC0" w:rsidP="00602AC0">
      <w:pPr>
        <w:pStyle w:val="B1"/>
      </w:pPr>
      <w:r w:rsidRPr="003B2883">
        <w:t>-</w:t>
      </w:r>
      <w:r w:rsidRPr="003B2883">
        <w:tab/>
        <w:t>Provide service operations for initiating N2 messages towards the AN;</w:t>
      </w:r>
    </w:p>
    <w:p w14:paraId="37520A07" w14:textId="77777777" w:rsidR="00602AC0" w:rsidRPr="003B2883" w:rsidRDefault="00602AC0" w:rsidP="00602AC0">
      <w:pPr>
        <w:pStyle w:val="B1"/>
      </w:pPr>
      <w:r w:rsidRPr="003B2883">
        <w:t>-</w:t>
      </w:r>
      <w:r w:rsidRPr="003B2883">
        <w:tab/>
        <w:t>Security Context Management; and</w:t>
      </w:r>
    </w:p>
    <w:p w14:paraId="615782E9" w14:textId="77777777" w:rsidR="00602AC0" w:rsidRPr="003B2883" w:rsidRDefault="00602AC0" w:rsidP="00602AC0">
      <w:pPr>
        <w:pStyle w:val="B1"/>
      </w:pPr>
      <w:r w:rsidRPr="003B2883">
        <w:t>-</w:t>
      </w:r>
      <w:r w:rsidRPr="003B2883">
        <w:tab/>
        <w:t>UE information management and transfer (including its security context).</w:t>
      </w:r>
    </w:p>
    <w:p w14:paraId="754612B6" w14:textId="77777777" w:rsidR="00602AC0" w:rsidRPr="003B2883" w:rsidRDefault="00602AC0" w:rsidP="009A30FA">
      <w:pPr>
        <w:pStyle w:val="Heading3"/>
      </w:pPr>
      <w:bookmarkStart w:id="144" w:name="_Toc25156167"/>
      <w:bookmarkStart w:id="145" w:name="_Toc34124467"/>
      <w:bookmarkStart w:id="146" w:name="_Toc43207581"/>
      <w:bookmarkStart w:id="147" w:name="_Toc49857061"/>
      <w:bookmarkStart w:id="148" w:name="_Toc56676892"/>
      <w:bookmarkStart w:id="149" w:name="_Toc56696140"/>
      <w:bookmarkStart w:id="150" w:name="_Toc81227469"/>
      <w:bookmarkStart w:id="151" w:name="_Toc104238278"/>
      <w:bookmarkStart w:id="152" w:name="_Toc104238735"/>
      <w:bookmarkStart w:id="153" w:name="_Toc104388510"/>
      <w:bookmarkStart w:id="154" w:name="_Toc130823578"/>
      <w:r w:rsidRPr="003B2883">
        <w:t>5.2.2</w:t>
      </w:r>
      <w:r w:rsidRPr="003B2883">
        <w:tab/>
        <w:t>Service Operations</w:t>
      </w:r>
      <w:bookmarkEnd w:id="144"/>
      <w:bookmarkEnd w:id="145"/>
      <w:bookmarkEnd w:id="146"/>
      <w:bookmarkEnd w:id="147"/>
      <w:bookmarkEnd w:id="148"/>
      <w:bookmarkEnd w:id="149"/>
      <w:bookmarkEnd w:id="150"/>
      <w:bookmarkEnd w:id="151"/>
      <w:bookmarkEnd w:id="152"/>
      <w:bookmarkEnd w:id="153"/>
      <w:bookmarkEnd w:id="154"/>
    </w:p>
    <w:p w14:paraId="1C48C9CE" w14:textId="77777777" w:rsidR="00602AC0" w:rsidRPr="003B2883" w:rsidRDefault="00602AC0" w:rsidP="009A30FA">
      <w:pPr>
        <w:pStyle w:val="Heading4"/>
      </w:pPr>
      <w:bookmarkStart w:id="155" w:name="_Toc25156168"/>
      <w:bookmarkStart w:id="156" w:name="_Toc34124468"/>
      <w:bookmarkStart w:id="157" w:name="_Toc43207582"/>
      <w:bookmarkStart w:id="158" w:name="_Toc49857062"/>
      <w:bookmarkStart w:id="159" w:name="_Toc56676893"/>
      <w:bookmarkStart w:id="160" w:name="_Toc56696141"/>
      <w:bookmarkStart w:id="161" w:name="_Toc81227470"/>
      <w:bookmarkStart w:id="162" w:name="_Toc104238279"/>
      <w:bookmarkStart w:id="163" w:name="_Toc104238736"/>
      <w:bookmarkStart w:id="164" w:name="_Toc104388511"/>
      <w:bookmarkStart w:id="165" w:name="_Toc130823579"/>
      <w:r w:rsidRPr="003B2883">
        <w:t>5.2.2.1</w:t>
      </w:r>
      <w:r w:rsidRPr="003B2883">
        <w:tab/>
        <w:t>Introduction</w:t>
      </w:r>
      <w:bookmarkEnd w:id="155"/>
      <w:bookmarkEnd w:id="156"/>
      <w:bookmarkEnd w:id="157"/>
      <w:bookmarkEnd w:id="158"/>
      <w:bookmarkEnd w:id="159"/>
      <w:bookmarkEnd w:id="160"/>
      <w:bookmarkEnd w:id="161"/>
      <w:bookmarkEnd w:id="162"/>
      <w:bookmarkEnd w:id="163"/>
      <w:bookmarkEnd w:id="164"/>
      <w:bookmarkEnd w:id="165"/>
    </w:p>
    <w:p w14:paraId="2F7296B7" w14:textId="77777777" w:rsidR="00602AC0" w:rsidRPr="003B2883" w:rsidRDefault="00602AC0" w:rsidP="00602AC0">
      <w:r w:rsidRPr="003B2883">
        <w:t>The Namf_Communication service supports following service operations:</w:t>
      </w:r>
    </w:p>
    <w:p w14:paraId="5A0CAAC5" w14:textId="77777777" w:rsidR="00602AC0" w:rsidRDefault="00602AC0" w:rsidP="00602AC0">
      <w:pPr>
        <w:pStyle w:val="B1"/>
      </w:pPr>
      <w:r w:rsidRPr="003B2883">
        <w:t>- UEContextTransfer</w:t>
      </w:r>
    </w:p>
    <w:p w14:paraId="262E2E8B" w14:textId="77777777" w:rsidR="00602AC0" w:rsidRPr="003B2883" w:rsidRDefault="00602AC0" w:rsidP="00602AC0">
      <w:pPr>
        <w:pStyle w:val="B1"/>
      </w:pPr>
      <w:r w:rsidRPr="003B2883">
        <w:t>- RegistrationStatusUpdate</w:t>
      </w:r>
    </w:p>
    <w:p w14:paraId="54BC4C0F" w14:textId="77777777" w:rsidR="00602AC0" w:rsidRPr="003B2883" w:rsidRDefault="00602AC0" w:rsidP="00602AC0">
      <w:pPr>
        <w:pStyle w:val="B1"/>
      </w:pPr>
      <w:r w:rsidRPr="003B2883">
        <w:t>- N1N2MessageTransfer (UE Specific)</w:t>
      </w:r>
    </w:p>
    <w:p w14:paraId="56BEB2D1" w14:textId="77777777" w:rsidR="00602AC0" w:rsidRPr="003B2883" w:rsidRDefault="00602AC0" w:rsidP="00602AC0">
      <w:pPr>
        <w:pStyle w:val="B1"/>
      </w:pPr>
      <w:r w:rsidRPr="003B2883">
        <w:t>- N1N2TransferFailureNotification (UE Specific)</w:t>
      </w:r>
    </w:p>
    <w:p w14:paraId="6CDECDD2" w14:textId="77777777" w:rsidR="00602AC0" w:rsidRPr="003B2883" w:rsidRDefault="00602AC0" w:rsidP="00602AC0">
      <w:pPr>
        <w:pStyle w:val="B1"/>
      </w:pPr>
      <w:r w:rsidRPr="003B2883">
        <w:t>- N1N2MessageSubscribe (UE Specific)</w:t>
      </w:r>
    </w:p>
    <w:p w14:paraId="3A8ADF96" w14:textId="77777777" w:rsidR="00602AC0" w:rsidRPr="003B2883" w:rsidRDefault="00602AC0" w:rsidP="00602AC0">
      <w:pPr>
        <w:pStyle w:val="B1"/>
      </w:pPr>
      <w:r w:rsidRPr="003B2883">
        <w:t>- N1N2MessageUnsubscribe (UE Specific)</w:t>
      </w:r>
    </w:p>
    <w:p w14:paraId="7CB03F5A" w14:textId="77777777" w:rsidR="00602AC0" w:rsidRPr="003B2883" w:rsidRDefault="00602AC0" w:rsidP="00602AC0">
      <w:pPr>
        <w:pStyle w:val="B1"/>
      </w:pPr>
      <w:r w:rsidRPr="003B2883">
        <w:t>- N1MessageNotify (UE Specific)</w:t>
      </w:r>
    </w:p>
    <w:p w14:paraId="107B52F0" w14:textId="77777777" w:rsidR="00602AC0" w:rsidRPr="003B2883" w:rsidRDefault="00602AC0" w:rsidP="00602AC0">
      <w:pPr>
        <w:pStyle w:val="B1"/>
      </w:pPr>
      <w:r w:rsidRPr="003B2883">
        <w:t>- N2InfoNotify (UE Specific)</w:t>
      </w:r>
    </w:p>
    <w:p w14:paraId="662982BF" w14:textId="77777777" w:rsidR="00602AC0" w:rsidRPr="003B2883" w:rsidRDefault="00602AC0" w:rsidP="00602AC0">
      <w:pPr>
        <w:pStyle w:val="B1"/>
      </w:pPr>
      <w:r w:rsidRPr="003B2883">
        <w:t>- NonUeN2MessageTransfer</w:t>
      </w:r>
    </w:p>
    <w:p w14:paraId="6189D71D" w14:textId="77777777" w:rsidR="00602AC0" w:rsidRPr="003B2883" w:rsidRDefault="00602AC0" w:rsidP="00602AC0">
      <w:pPr>
        <w:pStyle w:val="B1"/>
      </w:pPr>
      <w:r w:rsidRPr="003B2883">
        <w:t>- NonUeN2InfoSubscribe</w:t>
      </w:r>
    </w:p>
    <w:p w14:paraId="000E6BCD" w14:textId="77777777" w:rsidR="00602AC0" w:rsidRPr="003B2883" w:rsidRDefault="00602AC0" w:rsidP="00602AC0">
      <w:pPr>
        <w:pStyle w:val="B1"/>
      </w:pPr>
      <w:r w:rsidRPr="003B2883">
        <w:t>- NonUeN2INfoUnsubscribe</w:t>
      </w:r>
    </w:p>
    <w:p w14:paraId="444A390A" w14:textId="77777777" w:rsidR="00602AC0" w:rsidRPr="003B2883" w:rsidRDefault="00602AC0" w:rsidP="00602AC0">
      <w:pPr>
        <w:pStyle w:val="B1"/>
      </w:pPr>
      <w:r w:rsidRPr="003B2883">
        <w:t>- N2InfoNotify</w:t>
      </w:r>
    </w:p>
    <w:p w14:paraId="6E7B1CDB" w14:textId="77777777" w:rsidR="00602AC0" w:rsidRPr="003B2883" w:rsidRDefault="00602AC0" w:rsidP="00602AC0">
      <w:pPr>
        <w:pStyle w:val="B1"/>
      </w:pPr>
      <w:r w:rsidRPr="003B2883">
        <w:t>- EBIAssignment</w:t>
      </w:r>
    </w:p>
    <w:p w14:paraId="040EFE70" w14:textId="77777777" w:rsidR="00602AC0" w:rsidRPr="003B2883" w:rsidRDefault="00602AC0" w:rsidP="00602AC0">
      <w:pPr>
        <w:pStyle w:val="B1"/>
      </w:pPr>
      <w:r w:rsidRPr="003B2883">
        <w:t>- CreateUEContext</w:t>
      </w:r>
    </w:p>
    <w:p w14:paraId="4E43D259" w14:textId="10A0A823" w:rsidR="00602AC0" w:rsidRDefault="00602AC0" w:rsidP="00602AC0">
      <w:pPr>
        <w:pStyle w:val="B1"/>
      </w:pPr>
      <w:r w:rsidRPr="003B2883">
        <w:t>- ReleaseUEContext</w:t>
      </w:r>
    </w:p>
    <w:p w14:paraId="16A33537" w14:textId="77777777" w:rsidR="0066152C" w:rsidRPr="003B2883" w:rsidRDefault="0066152C" w:rsidP="0066152C">
      <w:pPr>
        <w:pStyle w:val="B1"/>
      </w:pPr>
      <w:r>
        <w:t xml:space="preserve">- </w:t>
      </w:r>
      <w:r>
        <w:rPr>
          <w:rFonts w:hint="eastAsia"/>
          <w:lang w:eastAsia="zh-CN"/>
        </w:rPr>
        <w:t>RelocateUEContext</w:t>
      </w:r>
    </w:p>
    <w:p w14:paraId="7E5EFE02" w14:textId="178FE840" w:rsidR="0066152C" w:rsidRPr="003B2883" w:rsidRDefault="0066152C" w:rsidP="00602AC0">
      <w:pPr>
        <w:pStyle w:val="B1"/>
      </w:pPr>
      <w:r>
        <w:t>- CancelRelocateUEContext</w:t>
      </w:r>
    </w:p>
    <w:p w14:paraId="1AE97AFF" w14:textId="77777777" w:rsidR="00602AC0" w:rsidRPr="003B2883" w:rsidRDefault="00602AC0" w:rsidP="00602AC0">
      <w:pPr>
        <w:pStyle w:val="B1"/>
      </w:pPr>
      <w:r w:rsidRPr="003B2883">
        <w:t>- AMFStatusChangeSubscribe</w:t>
      </w:r>
    </w:p>
    <w:p w14:paraId="0A205A3D" w14:textId="77777777" w:rsidR="00602AC0" w:rsidRPr="003B2883" w:rsidRDefault="00602AC0" w:rsidP="00602AC0">
      <w:pPr>
        <w:pStyle w:val="B1"/>
      </w:pPr>
      <w:r w:rsidRPr="003B2883">
        <w:t>- AMFStatusChangeUnsubscribe</w:t>
      </w:r>
    </w:p>
    <w:p w14:paraId="16328239" w14:textId="77777777" w:rsidR="00602AC0" w:rsidRPr="003B2883" w:rsidRDefault="00602AC0" w:rsidP="00602AC0">
      <w:pPr>
        <w:pStyle w:val="B1"/>
      </w:pPr>
      <w:r w:rsidRPr="003B2883">
        <w:t>- AMFStatusChangeNotify</w:t>
      </w:r>
    </w:p>
    <w:p w14:paraId="2ABA70B1" w14:textId="77777777" w:rsidR="00602AC0" w:rsidRPr="003B2883" w:rsidRDefault="00602AC0" w:rsidP="009A30FA">
      <w:pPr>
        <w:pStyle w:val="Heading4"/>
      </w:pPr>
      <w:bookmarkStart w:id="166" w:name="_Toc25156169"/>
      <w:bookmarkStart w:id="167" w:name="_Toc34124469"/>
      <w:bookmarkStart w:id="168" w:name="_Toc43207583"/>
      <w:bookmarkStart w:id="169" w:name="_Toc49857063"/>
      <w:bookmarkStart w:id="170" w:name="_Toc56676894"/>
      <w:bookmarkStart w:id="171" w:name="_Toc56696142"/>
      <w:bookmarkStart w:id="172" w:name="_Toc81227471"/>
      <w:bookmarkStart w:id="173" w:name="_Toc104238280"/>
      <w:bookmarkStart w:id="174" w:name="_Toc104238737"/>
      <w:bookmarkStart w:id="175" w:name="_Toc104388512"/>
      <w:bookmarkStart w:id="176" w:name="_Toc130823580"/>
      <w:r w:rsidRPr="003B2883">
        <w:lastRenderedPageBreak/>
        <w:t>5.2.2.2</w:t>
      </w:r>
      <w:r w:rsidRPr="003B2883">
        <w:tab/>
        <w:t>UE Context Operations</w:t>
      </w:r>
      <w:bookmarkEnd w:id="166"/>
      <w:bookmarkEnd w:id="167"/>
      <w:bookmarkEnd w:id="168"/>
      <w:bookmarkEnd w:id="169"/>
      <w:bookmarkEnd w:id="170"/>
      <w:bookmarkEnd w:id="171"/>
      <w:bookmarkEnd w:id="172"/>
      <w:bookmarkEnd w:id="173"/>
      <w:bookmarkEnd w:id="174"/>
      <w:bookmarkEnd w:id="175"/>
      <w:bookmarkEnd w:id="176"/>
    </w:p>
    <w:p w14:paraId="4D8201AE" w14:textId="77777777" w:rsidR="00602AC0" w:rsidRPr="003B2883" w:rsidRDefault="00602AC0" w:rsidP="009A30FA">
      <w:pPr>
        <w:pStyle w:val="Heading5"/>
      </w:pPr>
      <w:bookmarkStart w:id="177" w:name="_Toc25156170"/>
      <w:bookmarkStart w:id="178" w:name="_Toc34124470"/>
      <w:bookmarkStart w:id="179" w:name="_Toc43207584"/>
      <w:bookmarkStart w:id="180" w:name="_Toc49857064"/>
      <w:bookmarkStart w:id="181" w:name="_Toc56676895"/>
      <w:bookmarkStart w:id="182" w:name="_Toc56696143"/>
      <w:bookmarkStart w:id="183" w:name="_Toc81227472"/>
      <w:bookmarkStart w:id="184" w:name="_Toc104238281"/>
      <w:bookmarkStart w:id="185" w:name="_Toc104238738"/>
      <w:bookmarkStart w:id="186" w:name="_Toc104388513"/>
      <w:bookmarkStart w:id="187" w:name="_Toc130823581"/>
      <w:r w:rsidRPr="003B2883">
        <w:t>5.2.2.2.1</w:t>
      </w:r>
      <w:r w:rsidRPr="003B2883">
        <w:tab/>
        <w:t>UEContextTransfer</w:t>
      </w:r>
      <w:bookmarkEnd w:id="177"/>
      <w:bookmarkEnd w:id="178"/>
      <w:bookmarkEnd w:id="179"/>
      <w:bookmarkEnd w:id="180"/>
      <w:bookmarkEnd w:id="181"/>
      <w:bookmarkEnd w:id="182"/>
      <w:bookmarkEnd w:id="183"/>
      <w:bookmarkEnd w:id="184"/>
      <w:bookmarkEnd w:id="185"/>
      <w:bookmarkEnd w:id="186"/>
      <w:bookmarkEnd w:id="187"/>
    </w:p>
    <w:p w14:paraId="0F873FB7" w14:textId="77777777" w:rsidR="00602AC0" w:rsidRPr="004E3DBC" w:rsidRDefault="00602AC0" w:rsidP="00FC4A87">
      <w:pPr>
        <w:pStyle w:val="Heading6"/>
        <w:rPr>
          <w:rFonts w:eastAsiaTheme="minorEastAsia"/>
          <w:lang w:eastAsia="en-US"/>
        </w:rPr>
      </w:pPr>
      <w:bookmarkStart w:id="188" w:name="_Toc25156171"/>
      <w:bookmarkStart w:id="189" w:name="_Toc34124471"/>
      <w:bookmarkStart w:id="190" w:name="_Toc43207585"/>
      <w:bookmarkStart w:id="191" w:name="_Toc49857065"/>
      <w:bookmarkStart w:id="192" w:name="_Toc56676896"/>
      <w:bookmarkStart w:id="193" w:name="_Toc56696144"/>
      <w:bookmarkStart w:id="194" w:name="_Toc81227473"/>
      <w:bookmarkStart w:id="195" w:name="_Toc104388514"/>
      <w:bookmarkStart w:id="196" w:name="_Toc130823582"/>
      <w:r w:rsidRPr="004E3DBC">
        <w:rPr>
          <w:rFonts w:eastAsiaTheme="minorEastAsia"/>
          <w:lang w:eastAsia="en-US"/>
        </w:rPr>
        <w:t>5.2.2.2.1.1</w:t>
      </w:r>
      <w:r w:rsidRPr="004E3DBC">
        <w:rPr>
          <w:rFonts w:eastAsiaTheme="minorEastAsia"/>
          <w:lang w:eastAsia="en-US"/>
        </w:rPr>
        <w:tab/>
        <w:t>General</w:t>
      </w:r>
      <w:bookmarkEnd w:id="188"/>
      <w:bookmarkEnd w:id="189"/>
      <w:bookmarkEnd w:id="190"/>
      <w:bookmarkEnd w:id="191"/>
      <w:bookmarkEnd w:id="192"/>
      <w:bookmarkEnd w:id="193"/>
      <w:bookmarkEnd w:id="194"/>
      <w:bookmarkEnd w:id="195"/>
      <w:bookmarkEnd w:id="196"/>
    </w:p>
    <w:p w14:paraId="52A3F83E" w14:textId="77777777" w:rsidR="00602AC0" w:rsidRPr="003B2883" w:rsidRDefault="00602AC0" w:rsidP="00602AC0">
      <w:r w:rsidRPr="003B2883">
        <w:t>The UEContextTransfer service operation is used during the following procedure:</w:t>
      </w:r>
    </w:p>
    <w:p w14:paraId="7777352B"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333F99E0" w14:textId="77777777" w:rsidR="00602AC0" w:rsidRPr="003B2883"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29FEE58B" w14:textId="77777777" w:rsidR="00602AC0" w:rsidRPr="003B2883" w:rsidRDefault="00602AC0" w:rsidP="00602AC0">
      <w:r w:rsidRPr="003B2883">
        <w:t xml:space="preserve">The NF Service Consumer (e.g. the target AMF) shall retrieve the UE Context by invoking the "transfer" custom method on the URI of an "Individual ueContext" resource identified by UE's 5G-GUTI, see </w:t>
      </w:r>
      <w:r>
        <w:t>clause</w:t>
      </w:r>
      <w:r w:rsidRPr="003B2883">
        <w:t xml:space="preserve"> 6.1.3.2.4. See also Figure 5.2.2.2.1.1-1.</w:t>
      </w:r>
    </w:p>
    <w:p w14:paraId="32B8BDB2" w14:textId="77777777" w:rsidR="00602AC0" w:rsidRPr="003B2883" w:rsidRDefault="00602AC0" w:rsidP="00602AC0">
      <w:pPr>
        <w:pStyle w:val="TH"/>
      </w:pPr>
      <w:r w:rsidRPr="003B2883">
        <w:object w:dxaOrig="8701" w:dyaOrig="2131" w14:anchorId="1F070CDC">
          <v:shape id="_x0000_i1028" type="#_x0000_t75" style="width:435.4pt;height:105.95pt" o:ole="">
            <v:imagedata r:id="rId14" o:title=""/>
          </v:shape>
          <o:OLEObject Type="Embed" ProgID="Visio.Drawing.11" ShapeID="_x0000_i1028" DrawAspect="Content" ObjectID="_1741437230" r:id="rId15"/>
        </w:object>
      </w:r>
    </w:p>
    <w:p w14:paraId="745211FA" w14:textId="77777777" w:rsidR="00602AC0" w:rsidRPr="003B2883" w:rsidRDefault="00602AC0" w:rsidP="00602AC0">
      <w:pPr>
        <w:pStyle w:val="TF"/>
      </w:pPr>
      <w:r w:rsidRPr="003B2883">
        <w:t>Figure 5.2.2.2.1.1-1 UE Context Transfer</w:t>
      </w:r>
    </w:p>
    <w:p w14:paraId="0B88AC7E" w14:textId="77777777" w:rsidR="00602AC0" w:rsidRPr="003B2883" w:rsidRDefault="00602AC0" w:rsidP="00602AC0">
      <w:pPr>
        <w:pStyle w:val="B1"/>
      </w:pPr>
      <w:r w:rsidRPr="003B2883">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154E1D3E" w14:textId="77777777" w:rsidR="00602AC0" w:rsidRPr="003B2883" w:rsidRDefault="00602AC0" w:rsidP="00602AC0">
      <w:pPr>
        <w:pStyle w:val="B1"/>
      </w:pPr>
      <w:r w:rsidRPr="003B2883">
        <w:tab/>
        <w:t>If UE Context Transfer is triggered by UE initial registration or mobility registration, the NF Service Consumer, e.g. target AMF, shall set the reason attribute to "INIT_REG" or "MOBI_REG" and include the integrity protected registration request message which triggers the UE context transfer in the payload.</w:t>
      </w:r>
    </w:p>
    <w:p w14:paraId="70C4813A" w14:textId="77777777" w:rsidR="00602AC0" w:rsidRPr="003B2883" w:rsidRDefault="00602AC0" w:rsidP="00602AC0">
      <w:pPr>
        <w:pStyle w:val="B1"/>
      </w:pPr>
      <w:r w:rsidRPr="003B2883">
        <w:t>2a.</w:t>
      </w:r>
      <w:r w:rsidRPr="003B2883">
        <w:tab/>
        <w:t>On success:</w:t>
      </w:r>
    </w:p>
    <w:p w14:paraId="3D9E86A1"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1BFD55BA" w14:textId="77777777" w:rsidR="00DC083D" w:rsidRDefault="00602AC0" w:rsidP="00602AC0">
      <w:pPr>
        <w:pStyle w:val="B3"/>
      </w:pPr>
      <w:r w:rsidRPr="003B2883">
        <w:t xml:space="preserve">case a) the representation of the requested UE Context </w:t>
      </w:r>
      <w:r w:rsidR="00DC083D">
        <w:t>as follows:</w:t>
      </w:r>
    </w:p>
    <w:p w14:paraId="23006DAB" w14:textId="77777777" w:rsidR="000A263D" w:rsidRDefault="00DC083D" w:rsidP="00DC083D">
      <w:pPr>
        <w:pStyle w:val="B4"/>
      </w:pPr>
      <w:r w:rsidRPr="00DC083D">
        <w:t>-</w:t>
      </w:r>
      <w:r w:rsidRPr="00DC083D">
        <w:tab/>
      </w:r>
      <w:r w:rsidR="00602AC0" w:rsidRPr="00DC083D">
        <w:t>without PDU Session Contexts</w:t>
      </w:r>
      <w:r w:rsidRPr="00DC083D">
        <w:t xml:space="preserve"> associated to the access type indicated in the request by the NF Service Consumer (e.g. target AMF); and</w:t>
      </w:r>
    </w:p>
    <w:p w14:paraId="014323C8" w14:textId="627BFF54" w:rsidR="00DC083D" w:rsidRPr="00DC083D" w:rsidRDefault="00DC083D" w:rsidP="00310E39">
      <w:pPr>
        <w:pStyle w:val="B4"/>
      </w:pPr>
      <w:r w:rsidRPr="00DC083D">
        <w:t>-</w:t>
      </w:r>
      <w:r w:rsidRPr="00DC083D">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DC083D">
        <w:t>;</w:t>
      </w:r>
    </w:p>
    <w:p w14:paraId="059FB25F" w14:textId="5BBB4CB2" w:rsidR="00602AC0" w:rsidRPr="00DC083D" w:rsidRDefault="00602AC0" w:rsidP="00310E39">
      <w:pPr>
        <w:pStyle w:val="B4"/>
      </w:pPr>
      <w:r w:rsidRPr="00DC083D">
        <w:t>or</w:t>
      </w:r>
    </w:p>
    <w:p w14:paraId="5A8A9EDB"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14EABAB2" w14:textId="77777777" w:rsidR="0020484E" w:rsidRDefault="00602AC0" w:rsidP="00602AC0">
      <w:pPr>
        <w:pStyle w:val="B2"/>
      </w:pPr>
      <w:r w:rsidRPr="003B2883">
        <w:lastRenderedPageBreak/>
        <w:t>-</w:t>
      </w:r>
      <w:r w:rsidRPr="003B2883">
        <w:tab/>
        <w:t>If the reason attribute is "MOBI_REG" and integrity check is successful, the (source) AMF shall respond with the status code "200 OK". The payload of the response shall be an object of "UeContextTransferRspData" data type, containing</w:t>
      </w:r>
      <w:r w:rsidR="0020484E">
        <w:t>:</w:t>
      </w:r>
    </w:p>
    <w:p w14:paraId="12FD282E" w14:textId="34DCF0B8" w:rsidR="00602AC0" w:rsidRDefault="0020484E" w:rsidP="0020484E">
      <w:pPr>
        <w:pStyle w:val="B3"/>
      </w:pPr>
      <w:r>
        <w:t>a)</w:t>
      </w:r>
      <w:r>
        <w:tab/>
      </w:r>
      <w:r w:rsidR="00602AC0" w:rsidRPr="003B2883">
        <w:t xml:space="preserve">the representation of the complete UE Context including available </w:t>
      </w:r>
      <w:r>
        <w:t xml:space="preserve">MM and </w:t>
      </w:r>
      <w:r w:rsidR="00602AC0" w:rsidRPr="003B2883">
        <w:t>PDU Session Contexts</w:t>
      </w:r>
      <w:r>
        <w:t>; or</w:t>
      </w:r>
    </w:p>
    <w:p w14:paraId="73AB5861" w14:textId="3C4F82F3" w:rsidR="0020484E" w:rsidRDefault="0020484E" w:rsidP="0020484E">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t>.</w:t>
      </w:r>
    </w:p>
    <w:p w14:paraId="14FB206A" w14:textId="26F55F55" w:rsidR="00602AC0" w:rsidRPr="003B2883" w:rsidRDefault="0020484E" w:rsidP="00602AC0">
      <w:pPr>
        <w:pStyle w:val="B1"/>
      </w:pPr>
      <w:r>
        <w:rPr>
          <w:lang w:val="en-US"/>
        </w:rPr>
        <w:t>NOTE:</w:t>
      </w:r>
      <w:r>
        <w:rPr>
          <w:lang w:val="en-US"/>
        </w:rPr>
        <w:tab/>
        <w:t>The source AMF can determine that it is not possible to relocate the N2 interface to the target AMF when both AMFs pertain to different PLMNs.</w:t>
      </w:r>
      <w:r w:rsidR="00602AC0" w:rsidRPr="003B2883">
        <w:tab/>
        <w:t xml:space="preserve">The UE context shall contain trace control and configuration parameters, if </w:t>
      </w:r>
      <w:r w:rsidR="00602AC0" w:rsidRPr="003B2883">
        <w:rPr>
          <w:rFonts w:cs="Arial"/>
          <w:szCs w:val="18"/>
        </w:rPr>
        <w:t xml:space="preserve">signalling based </w:t>
      </w:r>
      <w:r w:rsidR="00602AC0" w:rsidRPr="003B2883">
        <w:rPr>
          <w:szCs w:val="18"/>
        </w:rPr>
        <w:t>trace has been activated</w:t>
      </w:r>
      <w:r w:rsidR="00602AC0" w:rsidRPr="003B2883">
        <w:t xml:space="preserve"> (</w:t>
      </w:r>
      <w:r w:rsidR="00602AC0" w:rsidRPr="003B2883">
        <w:rPr>
          <w:szCs w:val="18"/>
        </w:rPr>
        <w:t>see</w:t>
      </w:r>
      <w:r w:rsidR="00602AC0">
        <w:rPr>
          <w:szCs w:val="18"/>
        </w:rPr>
        <w:t xml:space="preserve"> 3GPP TS </w:t>
      </w:r>
      <w:r w:rsidR="00602AC0" w:rsidRPr="003B2883">
        <w:rPr>
          <w:szCs w:val="18"/>
        </w:rPr>
        <w:t>32.422</w:t>
      </w:r>
      <w:r w:rsidR="00602AC0">
        <w:rPr>
          <w:szCs w:val="18"/>
        </w:rPr>
        <w:t> </w:t>
      </w:r>
      <w:r w:rsidR="00602AC0" w:rsidRPr="003B2883">
        <w:rPr>
          <w:szCs w:val="18"/>
        </w:rPr>
        <w:t>[30]).</w:t>
      </w:r>
      <w:r w:rsidR="00602AC0" w:rsidRPr="003B2883">
        <w:rPr>
          <w:szCs w:val="18"/>
        </w:rPr>
        <w:br/>
      </w:r>
      <w:r w:rsidR="00602AC0" w:rsidRPr="003B2883">
        <w:rPr>
          <w:szCs w:val="18"/>
        </w:rPr>
        <w:br/>
      </w:r>
      <w:r w:rsidR="00602AC0" w:rsidRPr="003B2883">
        <w:t xml:space="preserve">The </w:t>
      </w:r>
      <w:r w:rsidR="00602AC0" w:rsidRPr="003B2883">
        <w:rPr>
          <w:noProof/>
        </w:rPr>
        <w:t xml:space="preserve">NF Service Consumer, e.g. target AMF, starts tracing according to the received </w:t>
      </w:r>
      <w:r w:rsidR="00602AC0" w:rsidRPr="003B2883">
        <w:t>trace control and configuration parameters,</w:t>
      </w:r>
      <w:r w:rsidR="00602AC0" w:rsidRPr="003B2883">
        <w:rPr>
          <w:noProof/>
        </w:rPr>
        <w:t xml:space="preserve"> </w:t>
      </w:r>
      <w:r w:rsidR="00602AC0" w:rsidRPr="003B2883">
        <w:rPr>
          <w:rFonts w:cs="Arial"/>
          <w:szCs w:val="18"/>
        </w:rPr>
        <w:t xml:space="preserve">if trace data is received in the UE context indicating that signalling based </w:t>
      </w:r>
      <w:r w:rsidR="00602AC0" w:rsidRPr="003B2883">
        <w:rPr>
          <w:szCs w:val="18"/>
        </w:rPr>
        <w:t xml:space="preserve">trace has been activated. </w:t>
      </w:r>
      <w:r w:rsidR="00602AC0" w:rsidRPr="003B2883">
        <w:t>Once the NF Service Consumer receives subscription data, trace requirements received from the UDM supersedes the trace requirements received from the AMF.</w:t>
      </w:r>
    </w:p>
    <w:p w14:paraId="011742BA" w14:textId="77777777" w:rsidR="00602AC0" w:rsidRPr="003B2883" w:rsidRDefault="00602AC0" w:rsidP="00602AC0">
      <w:pPr>
        <w:pStyle w:val="B1"/>
      </w:pPr>
      <w:r w:rsidRPr="003B2883">
        <w:tab/>
        <w:t>The UE context shall contain event subscriptions information in the following cases:</w:t>
      </w:r>
    </w:p>
    <w:p w14:paraId="7467803B" w14:textId="77777777" w:rsidR="00602AC0" w:rsidRPr="003B2883" w:rsidRDefault="00602AC0" w:rsidP="002715FF">
      <w:pPr>
        <w:pStyle w:val="B2"/>
      </w:pPr>
      <w:r w:rsidRPr="002715FF">
        <w:t>a)</w:t>
      </w:r>
      <w:r w:rsidRPr="002715FF">
        <w:tab/>
        <w:t>Any NF Service Consumer has subscribed for UE specific event; and/or</w:t>
      </w:r>
    </w:p>
    <w:p w14:paraId="41AF4D26" w14:textId="77777777" w:rsidR="00602AC0" w:rsidRPr="003B2883" w:rsidRDefault="00602AC0" w:rsidP="002715FF">
      <w:pPr>
        <w:pStyle w:val="B2"/>
      </w:pPr>
      <w:r w:rsidRPr="002715FF">
        <w:t>b)</w:t>
      </w:r>
      <w:r w:rsidRPr="002715FF">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7D2F779A" w14:textId="77777777" w:rsidR="00602AC0" w:rsidRPr="003B2883" w:rsidRDefault="00602AC0" w:rsidP="00602AC0">
      <w:pPr>
        <w:pStyle w:val="B1"/>
      </w:pPr>
      <w:r w:rsidRPr="003B2883">
        <w:tab/>
        <w:t>The NF Service Consumer, e.g. target AMF, shall:</w:t>
      </w:r>
    </w:p>
    <w:p w14:paraId="210C561E" w14:textId="77777777" w:rsidR="00602AC0" w:rsidRPr="003B2883" w:rsidRDefault="00602AC0" w:rsidP="00602AC0">
      <w:pPr>
        <w:pStyle w:val="B2"/>
      </w:pPr>
      <w:r w:rsidRPr="003B2883">
        <w:t>-</w:t>
      </w:r>
      <w:r w:rsidRPr="003B2883">
        <w:tab/>
        <w:t>in case a) create event subscriptions for the UE specific events;</w:t>
      </w:r>
    </w:p>
    <w:p w14:paraId="71508A72"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9DC378B"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504B9A59"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7F6D33C7" w14:textId="77777777" w:rsidR="00602AC0" w:rsidRDefault="00602AC0" w:rsidP="00602AC0">
      <w:pPr>
        <w:pStyle w:val="B1"/>
        <w:ind w:hanging="1"/>
      </w:pPr>
      <w:bookmarkStart w:id="197" w:name="_PERM_MCCTEMPBM_CRPT4824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1B684544" w14:textId="77777777" w:rsidR="00874D45" w:rsidRPr="003B2883"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197"/>
    <w:p w14:paraId="0A3611CE" w14:textId="77777777" w:rsidR="00602AC0" w:rsidRPr="003B2883" w:rsidRDefault="00602AC0" w:rsidP="00602AC0">
      <w:pPr>
        <w:pStyle w:val="B1"/>
      </w:pPr>
      <w:r w:rsidRPr="003B2883">
        <w:t>2b.</w:t>
      </w:r>
      <w:r w:rsidRPr="003B2883">
        <w:tab/>
        <w:t>On failure or redirection, one of the HTTP status code listed in Table 6.1.3.2.4.4.2-2 shall be returned. For a 4xx/5xx response, the message body shall contain a ProblemDetails structure with the "cause" attribute set to one of the application error</w:t>
      </w:r>
      <w:r>
        <w:t>s</w:t>
      </w:r>
      <w:r w:rsidRPr="003B2883">
        <w:t xml:space="preserve"> listed in Table 6.1.3.2.4.4.2-2.</w:t>
      </w:r>
    </w:p>
    <w:p w14:paraId="5755C5FB" w14:textId="77777777" w:rsidR="00602AC0" w:rsidRPr="004E3DBC" w:rsidRDefault="00602AC0" w:rsidP="00FC4A87">
      <w:pPr>
        <w:pStyle w:val="Heading6"/>
        <w:rPr>
          <w:rFonts w:eastAsiaTheme="minorEastAsia"/>
          <w:lang w:eastAsia="en-US"/>
        </w:rPr>
      </w:pPr>
      <w:bookmarkStart w:id="198" w:name="_Toc25156172"/>
      <w:bookmarkStart w:id="199" w:name="_Toc34124472"/>
      <w:bookmarkStart w:id="200" w:name="_Toc43207586"/>
      <w:bookmarkStart w:id="201" w:name="_Toc49857066"/>
      <w:bookmarkStart w:id="202" w:name="_Toc56676897"/>
      <w:bookmarkStart w:id="203" w:name="_Toc56696145"/>
      <w:bookmarkStart w:id="204" w:name="_Toc81227474"/>
      <w:bookmarkStart w:id="205" w:name="_Toc104388515"/>
      <w:bookmarkStart w:id="206" w:name="_Toc130823583"/>
      <w:r w:rsidRPr="004E3DBC">
        <w:rPr>
          <w:rFonts w:eastAsiaTheme="minorEastAsia"/>
          <w:lang w:eastAsia="en-US"/>
        </w:rPr>
        <w:lastRenderedPageBreak/>
        <w:t>5.2.2.2.1.2</w:t>
      </w:r>
      <w:r w:rsidRPr="004E3DBC">
        <w:rPr>
          <w:rFonts w:eastAsiaTheme="minorEastAsia"/>
          <w:lang w:eastAsia="en-US"/>
        </w:rPr>
        <w:tab/>
        <w:t>Retrieve UE Context after successful UE authentication</w:t>
      </w:r>
      <w:bookmarkEnd w:id="198"/>
      <w:bookmarkEnd w:id="199"/>
      <w:bookmarkEnd w:id="200"/>
      <w:bookmarkEnd w:id="201"/>
      <w:bookmarkEnd w:id="202"/>
      <w:bookmarkEnd w:id="203"/>
      <w:bookmarkEnd w:id="204"/>
      <w:bookmarkEnd w:id="205"/>
      <w:bookmarkEnd w:id="206"/>
    </w:p>
    <w:p w14:paraId="1099063A" w14:textId="77777777" w:rsidR="00602AC0" w:rsidRPr="003B2883"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t>clause</w:t>
      </w:r>
      <w:r w:rsidRPr="003B2883">
        <w:t xml:space="preserve"> 5.2.2.2.1.1 shall be applied with following modifications:</w:t>
      </w:r>
    </w:p>
    <w:p w14:paraId="5990A2F4" w14:textId="77777777" w:rsidR="00602AC0" w:rsidRPr="003B2883" w:rsidRDefault="00602AC0" w:rsidP="00602AC0">
      <w:pPr>
        <w:pStyle w:val="B1"/>
      </w:pPr>
      <w:r w:rsidRPr="003B2883">
        <w:t>1.</w:t>
      </w:r>
      <w:r w:rsidRPr="003B2883">
        <w:tab/>
        <w:t>Same as step 1 of figure 5.2.2.2.1.1-1, with following differences:</w:t>
      </w:r>
    </w:p>
    <w:p w14:paraId="1CC85A36" w14:textId="77777777" w:rsidR="00602AC0" w:rsidRPr="003B2883" w:rsidRDefault="00602AC0" w:rsidP="00602AC0">
      <w:pPr>
        <w:pStyle w:val="B2"/>
      </w:pPr>
      <w:r w:rsidRPr="003B2883">
        <w:t>-</w:t>
      </w:r>
      <w:r w:rsidRPr="003B2883">
        <w:tab/>
        <w:t>The {ueContextId} in the URI shall be composed using UE's SUPI, and</w:t>
      </w:r>
    </w:p>
    <w:p w14:paraId="4D398EDA" w14:textId="77777777" w:rsidR="00602AC0" w:rsidRPr="003B2883" w:rsidRDefault="00602AC0" w:rsidP="00602AC0">
      <w:pPr>
        <w:pStyle w:val="B2"/>
      </w:pPr>
      <w:r w:rsidRPr="003B2883">
        <w:t>-</w:t>
      </w:r>
      <w:r w:rsidRPr="003B2883">
        <w:tab/>
        <w:t>The "reason" attribute in request body shall be set to "MOBI_REG_UE_VALIDATED", and</w:t>
      </w:r>
    </w:p>
    <w:p w14:paraId="342A14BE" w14:textId="77777777" w:rsidR="00602AC0" w:rsidRPr="003B2883" w:rsidRDefault="00602AC0" w:rsidP="00602AC0">
      <w:pPr>
        <w:pStyle w:val="B2"/>
      </w:pPr>
      <w:r w:rsidRPr="003B2883">
        <w:t>-</w:t>
      </w:r>
      <w:r w:rsidRPr="003B2883">
        <w:tab/>
        <w:t>The request body shall not include registration request message from UE.</w:t>
      </w:r>
    </w:p>
    <w:p w14:paraId="4D6A84CE" w14:textId="77777777" w:rsidR="00602AC0" w:rsidRPr="003B2883" w:rsidRDefault="00602AC0" w:rsidP="00602AC0">
      <w:pPr>
        <w:pStyle w:val="B1"/>
      </w:pPr>
      <w:r w:rsidRPr="003B2883">
        <w:t>2.</w:t>
      </w:r>
      <w:r w:rsidRPr="003B2883">
        <w:tab/>
        <w:t>Same as step 2a of figure 5.2.2.2.1.1-1, with following differences:</w:t>
      </w:r>
    </w:p>
    <w:p w14:paraId="0A75AD21"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5F7F79BE" w14:textId="77777777" w:rsidR="00602AC0" w:rsidRPr="003B2883" w:rsidRDefault="00602AC0" w:rsidP="009A30FA">
      <w:pPr>
        <w:pStyle w:val="Heading5"/>
      </w:pPr>
      <w:bookmarkStart w:id="207" w:name="_Toc25156173"/>
      <w:bookmarkStart w:id="208" w:name="_Toc34124473"/>
      <w:bookmarkStart w:id="209" w:name="_Toc43207587"/>
      <w:bookmarkStart w:id="210" w:name="_Toc49857067"/>
      <w:bookmarkStart w:id="211" w:name="_Toc56676898"/>
      <w:bookmarkStart w:id="212" w:name="_Toc56696146"/>
      <w:bookmarkStart w:id="213" w:name="_Toc81227475"/>
      <w:bookmarkStart w:id="214" w:name="_Toc104238282"/>
      <w:bookmarkStart w:id="215" w:name="_Toc104238739"/>
      <w:bookmarkStart w:id="216" w:name="_Toc104388516"/>
      <w:bookmarkStart w:id="217" w:name="_Toc130823584"/>
      <w:r w:rsidRPr="003B2883">
        <w:t>5.2.2.2.2</w:t>
      </w:r>
      <w:r w:rsidRPr="003B2883">
        <w:tab/>
        <w:t>RegistrationStatusUpdate</w:t>
      </w:r>
      <w:bookmarkEnd w:id="207"/>
      <w:bookmarkEnd w:id="208"/>
      <w:bookmarkEnd w:id="209"/>
      <w:bookmarkEnd w:id="210"/>
      <w:bookmarkEnd w:id="211"/>
      <w:bookmarkEnd w:id="212"/>
      <w:bookmarkEnd w:id="213"/>
      <w:bookmarkEnd w:id="214"/>
      <w:bookmarkEnd w:id="215"/>
      <w:bookmarkEnd w:id="216"/>
      <w:bookmarkEnd w:id="217"/>
    </w:p>
    <w:p w14:paraId="386E550D" w14:textId="58C022A7" w:rsidR="00602AC0" w:rsidRPr="004E3DBC" w:rsidRDefault="00602AC0" w:rsidP="00FC4A87">
      <w:pPr>
        <w:pStyle w:val="Heading6"/>
        <w:rPr>
          <w:rFonts w:eastAsiaTheme="minorEastAsia"/>
          <w:lang w:eastAsia="en-US"/>
        </w:rPr>
      </w:pPr>
      <w:bookmarkStart w:id="218" w:name="_Toc25156174"/>
      <w:bookmarkStart w:id="219" w:name="_Toc34124474"/>
      <w:bookmarkStart w:id="220" w:name="_Toc43207588"/>
      <w:bookmarkStart w:id="221" w:name="_Toc49857068"/>
      <w:bookmarkStart w:id="222" w:name="_Toc56676899"/>
      <w:bookmarkStart w:id="223" w:name="_Toc56696147"/>
      <w:bookmarkStart w:id="224" w:name="_Toc81227476"/>
      <w:bookmarkStart w:id="225" w:name="_Toc104388517"/>
      <w:bookmarkStart w:id="226" w:name="_Toc130823585"/>
      <w:r w:rsidRPr="004E3DBC">
        <w:rPr>
          <w:rFonts w:eastAsiaTheme="minorEastAsia"/>
          <w:lang w:eastAsia="en-US"/>
        </w:rPr>
        <w:t>5.2.2.2.2.1</w:t>
      </w:r>
      <w:r w:rsidR="00EF4827">
        <w:rPr>
          <w:rFonts w:eastAsiaTheme="minorEastAsia"/>
          <w:lang w:eastAsia="en-US"/>
        </w:rPr>
        <w:tab/>
      </w:r>
      <w:r w:rsidRPr="00FC4A87">
        <w:rPr>
          <w:rFonts w:eastAsiaTheme="minorEastAsia"/>
        </w:rPr>
        <w:t>General</w:t>
      </w:r>
      <w:bookmarkEnd w:id="218"/>
      <w:bookmarkEnd w:id="219"/>
      <w:bookmarkEnd w:id="220"/>
      <w:bookmarkEnd w:id="221"/>
      <w:bookmarkEnd w:id="222"/>
      <w:bookmarkEnd w:id="223"/>
      <w:bookmarkEnd w:id="224"/>
      <w:bookmarkEnd w:id="225"/>
      <w:bookmarkEnd w:id="226"/>
    </w:p>
    <w:p w14:paraId="7BC1A431" w14:textId="77777777" w:rsidR="00602AC0" w:rsidRPr="003B2883" w:rsidRDefault="00602AC0" w:rsidP="00602AC0">
      <w:r w:rsidRPr="003B2883">
        <w:t>The RegistrationStatusUpdate service operation is used during the following procedure:</w:t>
      </w:r>
    </w:p>
    <w:p w14:paraId="4EC4EF26"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74176EAD" w14:textId="77777777"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14:paraId="41FDD5F0" w14:textId="77777777" w:rsidR="00602AC0" w:rsidRPr="003B2883"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14:paraId="5C5D0837" w14:textId="71D6BFD8" w:rsidR="00602AC0" w:rsidRDefault="00602AC0" w:rsidP="00FC4A87">
      <w:pPr>
        <w:rPr>
          <w:lang w:val="fr-FR"/>
        </w:rPr>
      </w:pPr>
      <w:r w:rsidRPr="003B2883">
        <w:t>The target AMF shall update the NF Service Producer (i.e. source AMF)</w:t>
      </w:r>
      <w:r w:rsidR="00FD6139">
        <w:t xml:space="preserve"> with</w:t>
      </w:r>
      <w:r w:rsidRPr="003B2883">
        <w:t xml:space="preserve"> the status of the UE registration at the target AMF due to a previous UE Context transfer. The NF Service Consumer (e.g. target AMF) shall use the HTTP method POST to invoke the "transfer-update" custom operation on the URI of an "Individual ueContext" resource, see </w:t>
      </w:r>
      <w:r>
        <w:t>clause</w:t>
      </w:r>
      <w:r w:rsidRPr="003B2883">
        <w:t xml:space="preserve"> 6.1.3.2.4. See also Figure 5.2.2.2.2.1-1.</w:t>
      </w:r>
    </w:p>
    <w:p w14:paraId="7810FF5E" w14:textId="77777777" w:rsidR="00630C97" w:rsidRPr="003B2883" w:rsidRDefault="00630C97" w:rsidP="00602AC0">
      <w:pPr>
        <w:pStyle w:val="TH"/>
      </w:pPr>
      <w:r w:rsidRPr="003B2883">
        <w:rPr>
          <w:lang w:val="fr-FR"/>
        </w:rPr>
        <w:object w:dxaOrig="8700" w:dyaOrig="2130" w14:anchorId="6C850FB6">
          <v:shape id="_x0000_i1029" type="#_x0000_t75" style="width:6in;height:105.95pt" o:ole="">
            <v:imagedata r:id="rId16" o:title=""/>
          </v:shape>
          <o:OLEObject Type="Embed" ProgID="Visio.Drawing.11" ShapeID="_x0000_i1029" DrawAspect="Content" ObjectID="_1741437231" r:id="rId17"/>
        </w:object>
      </w:r>
    </w:p>
    <w:p w14:paraId="3F21ADBD" w14:textId="77777777" w:rsidR="00602AC0" w:rsidRPr="003B2883" w:rsidRDefault="00602AC0" w:rsidP="00602AC0">
      <w:pPr>
        <w:pStyle w:val="TF"/>
      </w:pPr>
      <w:r w:rsidRPr="003B2883">
        <w:t>Figure 5.2.2.2.2.1-1 Registration Status Update</w:t>
      </w:r>
    </w:p>
    <w:p w14:paraId="219B53A6" w14:textId="77777777" w:rsidR="00FD6139" w:rsidRDefault="00602AC0" w:rsidP="00FD6139">
      <w:pPr>
        <w:pStyle w:val="B1"/>
        <w:ind w:left="284"/>
      </w:pPr>
      <w:bookmarkStart w:id="227" w:name="_PERM_MCCTEMPBM_CRPT48240009___2"/>
      <w:r w:rsidRPr="003B2883">
        <w:t>1.</w:t>
      </w:r>
      <w:r w:rsidRPr="003B2883">
        <w:tab/>
        <w:t>The NF service consumer (e.g. target AMF), shall send a POST request to invoke the "transfer-update" custom operation on the URI of an "Individual ueContext" resource, to update the source AMF of the status of the UE registration at the target AMF. The UE's 5G-GUTI is included as the UE identity.</w:t>
      </w:r>
    </w:p>
    <w:p w14:paraId="51A4330F" w14:textId="40C1F931" w:rsidR="00FD6139" w:rsidRPr="005E6360" w:rsidRDefault="00FD6139" w:rsidP="005E6360">
      <w:pPr>
        <w:pStyle w:val="B1"/>
        <w:ind w:left="284"/>
      </w:pPr>
      <w:r>
        <w:tab/>
      </w:r>
      <w:r w:rsidRPr="005E6360">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14AA697D" w14:textId="77777777" w:rsidR="00602AC0"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p>
    <w:p w14:paraId="689D9AED"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27"/>
    <w:p w14:paraId="014D70FC" w14:textId="77777777" w:rsidR="009006BF" w:rsidRDefault="009006BF" w:rsidP="001837A9">
      <w:pPr>
        <w:pStyle w:val="NO"/>
        <w:rPr>
          <w:rFonts w:cs="Arial"/>
          <w:szCs w:val="18"/>
          <w:lang w:eastAsia="zh-CN"/>
        </w:rPr>
      </w:pPr>
      <w:r w:rsidRPr="00EE7C0F">
        <w:rPr>
          <w:rFonts w:eastAsia="MS Mincho"/>
        </w:rPr>
        <w:lastRenderedPageBreak/>
        <w:t>NOTE:</w:t>
      </w:r>
      <w:r w:rsidRPr="00EE7C0F">
        <w:rPr>
          <w:rFonts w:eastAsia="MS Mincho"/>
        </w:rPr>
        <w:tab/>
        <w:t xml:space="preserve">AMF selects the same PCF instance for AM policy and for UE policy, as described in clause 6.3.7.1, </w:t>
      </w:r>
      <w:r>
        <w:rPr>
          <w:rFonts w:eastAsia="MS Mincho"/>
        </w:rPr>
        <w:t>3GPP TS 23.501 </w:t>
      </w:r>
      <w:r w:rsidRPr="00EE7C0F">
        <w:rPr>
          <w:rFonts w:eastAsia="MS Mincho"/>
        </w:rPr>
        <w:t>[2].</w:t>
      </w:r>
    </w:p>
    <w:p w14:paraId="12F422D4" w14:textId="41116882" w:rsidR="00602AC0" w:rsidRPr="003B2883" w:rsidRDefault="00602AC0" w:rsidP="00602AC0">
      <w:pPr>
        <w:pStyle w:val="B1"/>
        <w:ind w:left="284" w:firstLine="0"/>
      </w:pPr>
      <w:bookmarkStart w:id="228" w:name="_PERM_MCCTEMPBM_CRPT4824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7F5D14">
        <w:t xml:space="preserve">or V-SMF </w:t>
      </w:r>
      <w:r w:rsidRPr="003B2883">
        <w:t>is changed or removed respectively.</w:t>
      </w:r>
    </w:p>
    <w:p w14:paraId="3AE8EA18" w14:textId="77777777" w:rsidR="00602AC0" w:rsidRPr="003B2883" w:rsidRDefault="00602AC0" w:rsidP="00602AC0">
      <w:pPr>
        <w:pStyle w:val="B1"/>
        <w:ind w:left="284" w:firstLine="0"/>
      </w:pPr>
      <w:r w:rsidRPr="003B2883">
        <w:t>Once the update is received, the source AMF shall:</w:t>
      </w:r>
    </w:p>
    <w:bookmarkEnd w:id="228"/>
    <w:p w14:paraId="14698036" w14:textId="2CC394A3" w:rsidR="00602AC0" w:rsidRDefault="00602AC0" w:rsidP="002715FF">
      <w:pPr>
        <w:pStyle w:val="B1"/>
        <w:rPr>
          <w:rFonts w:cs="Arial"/>
          <w:szCs w:val="18"/>
          <w:lang w:eastAsia="zh-CN"/>
        </w:rPr>
      </w:pPr>
      <w:r w:rsidRPr="002715FF">
        <w:t>-</w:t>
      </w:r>
      <w:r w:rsidRPr="002715FF">
        <w:tab/>
        <w:t>remove the individual ueContext resource and release any PDU session(s) in the toReleaseSessionList attribute, if the transferStatus attribute included in the POST request body is set to "TRANSFERRED"</w:t>
      </w:r>
      <w:r w:rsidR="00FD6139" w:rsidRPr="002715FF">
        <w:t xml:space="preserve"> and if the source AMF transferred the complete UE Context including all MM contexts and PDU Session Contexts</w:t>
      </w:r>
      <w:r w:rsidRPr="002715FF">
        <w:t>. The source AMF may choose to start a timer to supervise the release of the UE context resource and may keep the individual ueContext resource until the timer expires. If the pcfReselect</w:t>
      </w:r>
      <w:r w:rsidR="009006BF" w:rsidRPr="002715FF">
        <w:t>ed</w:t>
      </w:r>
      <w:r w:rsidRPr="002715FF">
        <w:t>Ind is set to true, the source AMF shall terminate the AM Policy Association</w:t>
      </w:r>
      <w:r w:rsidR="009006BF" w:rsidRPr="002715FF">
        <w:t xml:space="preserve"> and/or the UE Policy Association that the source AMF has</w:t>
      </w:r>
      <w:r w:rsidRPr="002715FF">
        <w:t xml:space="preserve"> to the old PCF.</w:t>
      </w:r>
    </w:p>
    <w:p w14:paraId="6629ECB5" w14:textId="1B3E8E17" w:rsidR="00FD6139" w:rsidRPr="003B2883" w:rsidRDefault="00FD6139" w:rsidP="002715FF">
      <w:pPr>
        <w:pStyle w:val="B1"/>
      </w:pPr>
      <w:r w:rsidRPr="002715FF">
        <w:t>-</w:t>
      </w:r>
      <w:r w:rsidRPr="002715FF">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2E685F8D" w14:textId="278F56DC" w:rsidR="00602AC0" w:rsidRPr="003B2883" w:rsidRDefault="00602AC0" w:rsidP="002715FF">
      <w:pPr>
        <w:pStyle w:val="B1"/>
      </w:pPr>
      <w:r w:rsidRPr="002715FF">
        <w:t>-</w:t>
      </w:r>
      <w:r w:rsidRPr="002715FF">
        <w:tab/>
        <w:t>keep the UE Context as if the context transfer procedure had not happened if the transferStatus attribute included in the POST request body is set to "NOT_TRANSFERRED".</w:t>
      </w:r>
    </w:p>
    <w:p w14:paraId="75266615" w14:textId="77777777" w:rsidR="00602AC0" w:rsidRDefault="00602AC0" w:rsidP="00EE59FE">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5D2726DE" w14:textId="1C06B624" w:rsidR="00874D45" w:rsidRPr="003B2883" w:rsidRDefault="00EE59FE" w:rsidP="00EE59FE">
      <w:pPr>
        <w:pStyle w:val="B1"/>
      </w:pPr>
      <w:r>
        <w:tab/>
      </w:r>
      <w:r w:rsidR="00874D45">
        <w:t>If some PDU sessions are not supported by the target AMF and thus not transferred to the target AMF, the source AMF shall release these PDU sessions after this step.</w:t>
      </w:r>
    </w:p>
    <w:p w14:paraId="420AFA93" w14:textId="77777777" w:rsidR="00602AC0" w:rsidRPr="003B2883" w:rsidRDefault="00602AC0" w:rsidP="00EE59FE">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3A3BB0C5" w14:textId="77777777" w:rsidR="00602AC0" w:rsidRPr="003B2883" w:rsidRDefault="00602AC0" w:rsidP="00602AC0">
      <w:pPr>
        <w:pStyle w:val="B1"/>
      </w:pPr>
    </w:p>
    <w:p w14:paraId="75310CB9" w14:textId="77777777" w:rsidR="007F5D14" w:rsidRDefault="00602AC0" w:rsidP="007F5D14">
      <w:pPr>
        <w:pStyle w:val="Heading5"/>
      </w:pPr>
      <w:bookmarkStart w:id="229" w:name="_Toc25156175"/>
      <w:bookmarkStart w:id="230" w:name="_Toc34124475"/>
      <w:bookmarkStart w:id="231" w:name="_Toc43207589"/>
      <w:bookmarkStart w:id="232" w:name="_Toc49857069"/>
      <w:bookmarkStart w:id="233" w:name="_Toc56676900"/>
      <w:bookmarkStart w:id="234" w:name="_Toc56696148"/>
      <w:bookmarkStart w:id="235" w:name="_Toc81227477"/>
      <w:bookmarkStart w:id="236" w:name="_Toc104238283"/>
      <w:bookmarkStart w:id="237" w:name="_Toc104238740"/>
      <w:bookmarkStart w:id="238" w:name="_Toc104388518"/>
      <w:bookmarkStart w:id="239" w:name="_Toc130823586"/>
      <w:r w:rsidRPr="003B2883">
        <w:t>5.2.2.2.3</w:t>
      </w:r>
      <w:r w:rsidRPr="003B2883">
        <w:tab/>
        <w:t>CreateUEContext</w:t>
      </w:r>
      <w:bookmarkStart w:id="240" w:name="_Toc25156176"/>
      <w:bookmarkStart w:id="241" w:name="_Toc34124476"/>
      <w:bookmarkStart w:id="242" w:name="_Toc43207590"/>
      <w:bookmarkStart w:id="243" w:name="_Toc49857070"/>
      <w:bookmarkStart w:id="244" w:name="_Toc56676901"/>
      <w:bookmarkStart w:id="245" w:name="_Toc56696149"/>
      <w:bookmarkStart w:id="246" w:name="_Toc81227478"/>
      <w:bookmarkEnd w:id="229"/>
      <w:bookmarkEnd w:id="230"/>
      <w:bookmarkEnd w:id="231"/>
      <w:bookmarkEnd w:id="232"/>
      <w:bookmarkEnd w:id="233"/>
      <w:bookmarkEnd w:id="234"/>
      <w:bookmarkEnd w:id="235"/>
      <w:bookmarkEnd w:id="236"/>
      <w:bookmarkEnd w:id="237"/>
      <w:bookmarkEnd w:id="238"/>
      <w:bookmarkEnd w:id="239"/>
    </w:p>
    <w:p w14:paraId="5C376829" w14:textId="000114F5" w:rsidR="00602AC0" w:rsidRPr="004E3DBC" w:rsidRDefault="00602AC0" w:rsidP="00FC4A87">
      <w:pPr>
        <w:pStyle w:val="Heading6"/>
        <w:rPr>
          <w:rFonts w:eastAsiaTheme="minorEastAsia"/>
          <w:lang w:eastAsia="en-US"/>
        </w:rPr>
      </w:pPr>
      <w:bookmarkStart w:id="247" w:name="_Toc104388519"/>
      <w:bookmarkStart w:id="248" w:name="_Toc130823587"/>
      <w:r w:rsidRPr="004E3DBC">
        <w:rPr>
          <w:rFonts w:eastAsiaTheme="minorEastAsia"/>
          <w:lang w:eastAsia="en-US"/>
        </w:rPr>
        <w:t>5.2.2.2.3.1</w:t>
      </w:r>
      <w:r w:rsidR="00B470C1">
        <w:rPr>
          <w:rFonts w:eastAsiaTheme="minorEastAsia"/>
          <w:lang w:eastAsia="en-US"/>
        </w:rPr>
        <w:tab/>
      </w:r>
      <w:r w:rsidRPr="004E3DBC">
        <w:rPr>
          <w:rFonts w:eastAsiaTheme="minorEastAsia"/>
          <w:lang w:eastAsia="en-US"/>
        </w:rPr>
        <w:t>General</w:t>
      </w:r>
      <w:bookmarkEnd w:id="240"/>
      <w:bookmarkEnd w:id="241"/>
      <w:bookmarkEnd w:id="242"/>
      <w:bookmarkEnd w:id="243"/>
      <w:bookmarkEnd w:id="244"/>
      <w:bookmarkEnd w:id="245"/>
      <w:bookmarkEnd w:id="246"/>
      <w:bookmarkEnd w:id="247"/>
      <w:bookmarkEnd w:id="248"/>
    </w:p>
    <w:p w14:paraId="54A3D51E" w14:textId="77777777" w:rsidR="00602AC0" w:rsidRPr="003B2883" w:rsidRDefault="00602AC0" w:rsidP="00602AC0">
      <w:r w:rsidRPr="003B2883">
        <w:t>The CreateUEContext service operation is used during the following procedure:</w:t>
      </w:r>
    </w:p>
    <w:p w14:paraId="2C33D324" w14:textId="77777777"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(see</w:t>
      </w:r>
      <w:r>
        <w:t xml:space="preserve"> 3GPP TS </w:t>
      </w:r>
      <w:r w:rsidRPr="003B2883">
        <w:t>23.502</w:t>
      </w:r>
      <w:r>
        <w:t> </w:t>
      </w:r>
      <w:r w:rsidRPr="003B2883">
        <w:t xml:space="preserve">[3], </w:t>
      </w:r>
      <w:r>
        <w:t>clause</w:t>
      </w:r>
      <w:r w:rsidRPr="003B2883">
        <w:t xml:space="preserve"> 4.9.1.3</w:t>
      </w:r>
      <w:r>
        <w:t>, and clause 4.23.7</w:t>
      </w:r>
      <w:r w:rsidRPr="003B2883">
        <w:t>)</w:t>
      </w:r>
    </w:p>
    <w:p w14:paraId="5B37CD7D" w14:textId="77777777" w:rsidR="00602AC0" w:rsidRDefault="00602AC0" w:rsidP="00602AC0">
      <w:pPr>
        <w:pStyle w:val="B1"/>
      </w:pPr>
      <w:r>
        <w:rPr>
          <w:lang w:eastAsia="zh-CN"/>
        </w:rPr>
        <w:t>-</w:t>
      </w:r>
      <w:r>
        <w:rPr>
          <w:lang w:eastAsia="zh-CN"/>
        </w:rPr>
        <w:tab/>
      </w:r>
      <w:r>
        <w:rPr>
          <w:szCs w:val="18"/>
          <w:lang w:eastAsia="zh-CN"/>
        </w:rPr>
        <w:t>5G-SRVCC procedure from NG-RAN to UTRAN (see 3GPP TS 23.</w:t>
      </w:r>
      <w:r>
        <w:rPr>
          <w:szCs w:val="18"/>
          <w:lang w:val="en-US" w:eastAsia="zh-CN"/>
        </w:rPr>
        <w:t>216</w:t>
      </w:r>
      <w:r>
        <w:rPr>
          <w:szCs w:val="18"/>
          <w:lang w:eastAsia="zh-CN"/>
        </w:rPr>
        <w:t> </w:t>
      </w:r>
      <w:r>
        <w:rPr>
          <w:szCs w:val="18"/>
          <w:lang w:val="en-US" w:eastAsia="zh-CN"/>
        </w:rPr>
        <w:t>[39]</w:t>
      </w:r>
      <w:r>
        <w:rPr>
          <w:szCs w:val="18"/>
          <w:lang w:eastAsia="zh-CN"/>
        </w:rPr>
        <w:t>, clause 6.5)</w:t>
      </w:r>
    </w:p>
    <w:p w14:paraId="06D32435" w14:textId="77777777" w:rsidR="00602AC0" w:rsidRPr="003B2883" w:rsidRDefault="00602AC0" w:rsidP="00602AC0">
      <w:r w:rsidRPr="003B2883">
        <w:t xml:space="preserve">The CreateUEContext service operation is invoked by a NF Service Consumer, e.g. a source AMF, towards the AMF (acting as target AMF), when the source AMF </w:t>
      </w:r>
      <w:r w:rsidRPr="003B2883">
        <w:rPr>
          <w:rFonts w:hint="eastAsia"/>
          <w:iCs/>
          <w:lang w:val="en-US" w:eastAsia="zh-CN"/>
        </w:rPr>
        <w:t>can</w:t>
      </w:r>
      <w:r w:rsidRPr="003B2883">
        <w:rPr>
          <w:iCs/>
          <w:lang w:val="en-US" w:eastAsia="zh-CN"/>
        </w:rPr>
        <w:t>'</w:t>
      </w:r>
      <w:r w:rsidRPr="003B2883">
        <w:rPr>
          <w:rFonts w:hint="eastAsia"/>
          <w:iCs/>
          <w:lang w:val="en-US" w:eastAsia="zh-CN"/>
        </w:rPr>
        <w:t>t serve the</w:t>
      </w:r>
      <w:r w:rsidRPr="003B2883">
        <w:rPr>
          <w:iCs/>
          <w:lang w:val="en-US" w:eastAsia="zh-CN"/>
        </w:rPr>
        <w:t xml:space="preserve"> UE and selects the target AMF during the handover procedure</w:t>
      </w:r>
      <w:r w:rsidRPr="003B2883">
        <w:rPr>
          <w:lang w:eastAsia="zh-CN"/>
        </w:rPr>
        <w:t xml:space="preserve">, </w:t>
      </w:r>
      <w:r w:rsidRPr="003B2883">
        <w:t>to create the UE Context in the target AMF.</w:t>
      </w:r>
    </w:p>
    <w:p w14:paraId="6D20B907" w14:textId="77777777" w:rsidR="00602AC0" w:rsidRPr="003B2883" w:rsidRDefault="00602AC0" w:rsidP="00602AC0">
      <w:r w:rsidRPr="003B2883">
        <w:t xml:space="preserve">The NF Service Consumer (e.g. the source AMF) shall create the UE Context by using the HTTP PUT method with the URI of the "Individual UeContext" resource (See </w:t>
      </w:r>
      <w:r>
        <w:t>clause</w:t>
      </w:r>
      <w:r w:rsidRPr="003B2883">
        <w:t xml:space="preserve"> 6.1.3.</w:t>
      </w:r>
      <w:r w:rsidRPr="003B2883">
        <w:rPr>
          <w:rFonts w:hint="eastAsia"/>
          <w:lang w:eastAsia="zh-CN"/>
        </w:rPr>
        <w:t>2</w:t>
      </w:r>
      <w:r w:rsidRPr="003B2883">
        <w:t>.3.1). See also Figure 5.2.2.2.3.1-1.</w:t>
      </w:r>
    </w:p>
    <w:p w14:paraId="1B672F17" w14:textId="77777777" w:rsidR="00602AC0" w:rsidRPr="003B2883" w:rsidRDefault="00602AC0" w:rsidP="00602AC0">
      <w:pPr>
        <w:pStyle w:val="TH"/>
      </w:pPr>
      <w:r w:rsidRPr="003B2883">
        <w:object w:dxaOrig="8220" w:dyaOrig="2100" w14:anchorId="47B8B75F">
          <v:shape id="_x0000_i1030" type="#_x0000_t75" style="width:413pt;height:104.6pt" o:ole="">
            <v:imagedata r:id="rId18" o:title=""/>
          </v:shape>
          <o:OLEObject Type="Embed" ProgID="Visio.Drawing.15" ShapeID="_x0000_i1030" DrawAspect="Content" ObjectID="_1741437232" r:id="rId19"/>
        </w:object>
      </w:r>
    </w:p>
    <w:p w14:paraId="60864E69" w14:textId="77777777" w:rsidR="00602AC0" w:rsidRPr="003B2883" w:rsidRDefault="00602AC0" w:rsidP="00602AC0">
      <w:pPr>
        <w:pStyle w:val="TF"/>
      </w:pPr>
      <w:r w:rsidRPr="003B2883">
        <w:t>Figure 5.2.2.2.3.1-1 Create UE Context</w:t>
      </w:r>
    </w:p>
    <w:p w14:paraId="1B7AEFCF" w14:textId="77777777" w:rsidR="00602AC0" w:rsidRPr="003B2883" w:rsidRDefault="00602AC0" w:rsidP="00602AC0">
      <w:pPr>
        <w:pStyle w:val="B1"/>
      </w:pPr>
      <w:r w:rsidRPr="003B2883">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564E8D9F" w14:textId="77777777" w:rsidR="00602AC0" w:rsidRPr="003B2883" w:rsidRDefault="00602AC0" w:rsidP="00602AC0">
      <w:pPr>
        <w:pStyle w:val="B1"/>
        <w:ind w:firstLine="0"/>
        <w:rPr>
          <w:szCs w:val="18"/>
        </w:rPr>
      </w:pPr>
      <w:bookmarkStart w:id="249" w:name="_PERM_MCCTEMPBM_CRPT48240012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E9BFA29" w14:textId="77777777" w:rsidR="00602AC0" w:rsidRPr="00FC564C" w:rsidRDefault="00602AC0" w:rsidP="00602AC0">
      <w:pPr>
        <w:pStyle w:val="B1"/>
        <w:ind w:firstLine="0"/>
        <w:rPr>
          <w:szCs w:val="18"/>
          <w:lang w:eastAsia="zh-CN"/>
        </w:rPr>
      </w:pPr>
      <w:r>
        <w:rPr>
          <w:szCs w:val="18"/>
          <w:lang w:eastAsia="zh-CN"/>
        </w:rPr>
        <w:t>For 5G-SRVCC procedure from NG-RAN to UTRAN, the NF Service Consumer (i.e. AMF) carries the Mobile Station Classmark 2, STN-SR, C-MSISDN and Supported Codec List in the request</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bookmarkEnd w:id="249"/>
    <w:p w14:paraId="60D8B1DD" w14:textId="53BE03BC"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w:t>
      </w:r>
      <w:r w:rsidR="00FD7F0A">
        <w:t>ed</w:t>
      </w:r>
      <w:r w:rsidRPr="003B2883">
        <w:t>Ind to true. If the pcfReselect</w:t>
      </w:r>
      <w:r w:rsidR="00FD7F0A">
        <w:t>ed</w:t>
      </w:r>
      <w:r w:rsidRPr="003B2883">
        <w:t>Ind is set to true, the source AMF shall terminate the AM Policy Association to the old PCF.</w:t>
      </w:r>
    </w:p>
    <w:p w14:paraId="742C4340" w14:textId="77777777" w:rsidR="00602AC0" w:rsidRPr="003B2883" w:rsidRDefault="00602AC0" w:rsidP="00602AC0">
      <w:pPr>
        <w:pStyle w:val="B1"/>
        <w:ind w:firstLine="0"/>
      </w:pPr>
      <w:bookmarkStart w:id="250" w:name="_PERM_MCCTEMPBM_CRPT48240013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250"/>
    <w:p w14:paraId="611CD187" w14:textId="77777777" w:rsidR="00602AC0" w:rsidRPr="003B2883" w:rsidRDefault="00602AC0" w:rsidP="00602AC0">
      <w:pPr>
        <w:pStyle w:val="B1"/>
      </w:pPr>
      <w:r w:rsidRPr="003B2883">
        <w:tab/>
        <w:t>The UE context shall contain event subscriptions information in the following cases:</w:t>
      </w:r>
    </w:p>
    <w:p w14:paraId="299F1BCF" w14:textId="77777777" w:rsidR="00602AC0" w:rsidRPr="003B2883" w:rsidRDefault="00602AC0" w:rsidP="002715FF">
      <w:pPr>
        <w:pStyle w:val="B2"/>
      </w:pPr>
      <w:r w:rsidRPr="002715FF">
        <w:t>a)</w:t>
      </w:r>
      <w:r w:rsidRPr="002715FF">
        <w:tab/>
        <w:t>Any NF Service Consumer has subscribed for UE specific event; and/or</w:t>
      </w:r>
    </w:p>
    <w:p w14:paraId="57FAA007" w14:textId="77777777" w:rsidR="00602AC0" w:rsidRPr="003B2883" w:rsidRDefault="00602AC0" w:rsidP="002715FF">
      <w:pPr>
        <w:pStyle w:val="B2"/>
      </w:pPr>
      <w:r w:rsidRPr="002715FF">
        <w:t>b)</w:t>
      </w:r>
      <w:r w:rsidRPr="002715FF">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4D9FF7D" w14:textId="77777777" w:rsidR="00602AC0" w:rsidRPr="003B2883" w:rsidRDefault="00602AC0" w:rsidP="00602AC0">
      <w:pPr>
        <w:pStyle w:val="B1"/>
      </w:pPr>
      <w:r w:rsidRPr="003B2883">
        <w:tab/>
        <w:t>The target AMF shall:</w:t>
      </w:r>
    </w:p>
    <w:p w14:paraId="7A2B3B2B" w14:textId="77777777" w:rsidR="00602AC0" w:rsidRPr="003B2883" w:rsidRDefault="00602AC0" w:rsidP="00602AC0">
      <w:pPr>
        <w:pStyle w:val="B2"/>
      </w:pPr>
      <w:r w:rsidRPr="003B2883">
        <w:t>-</w:t>
      </w:r>
      <w:r w:rsidRPr="003B2883">
        <w:tab/>
        <w:t>in case a) create event subscriptions for the UE specific events;</w:t>
      </w:r>
    </w:p>
    <w:p w14:paraId="6789DBE0"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2EC518F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5A5A6CA1"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5A06343A" w14:textId="77777777" w:rsidR="00602AC0" w:rsidRDefault="00602AC0" w:rsidP="00602AC0">
      <w:pPr>
        <w:pStyle w:val="B1"/>
        <w:ind w:hanging="1"/>
      </w:pPr>
      <w:bookmarkStart w:id="251" w:name="_PERM_MCCTEMPBM_CRPT48240015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bookmarkEnd w:id="251"/>
    <w:p w14:paraId="3B0E89CF" w14:textId="77777777" w:rsidR="00874D45" w:rsidRPr="003B2883" w:rsidRDefault="00874D45" w:rsidP="00874D45">
      <w:pPr>
        <w:pStyle w:val="B1"/>
      </w:pPr>
      <w:r w:rsidRPr="003B2883">
        <w:lastRenderedPageBreak/>
        <w:t xml:space="preserve">The </w:t>
      </w:r>
      <w:r>
        <w:t>source</w:t>
      </w:r>
      <w:r w:rsidRPr="003B2883">
        <w:t xml:space="preserve"> AMF, shall:</w:t>
      </w:r>
    </w:p>
    <w:p w14:paraId="37C9A3E4" w14:textId="77777777" w:rsidR="00874D45" w:rsidRPr="003B2883" w:rsidRDefault="00874D45" w:rsidP="000B1450">
      <w:pPr>
        <w:pStyle w:val="B2"/>
      </w:pPr>
      <w:r>
        <w:t>-</w:t>
      </w:r>
      <w:r>
        <w:tab/>
        <w:t>release those PDU sessions not supported by the target AMF and thus not transferred to the target AMF.</w:t>
      </w:r>
    </w:p>
    <w:p w14:paraId="4DA12590" w14:textId="77777777" w:rsidR="00602AC0" w:rsidRPr="003B2883" w:rsidRDefault="00602AC0" w:rsidP="002715FF">
      <w:pPr>
        <w:pStyle w:val="B1"/>
      </w:pPr>
      <w:r w:rsidRPr="002715FF">
        <w:t>2b.</w:t>
      </w:r>
      <w:r w:rsidRPr="002715FF">
        <w:tab/>
        <w:t>On failure or redirection, one of the HTTP status code listed in Table 6.1.3.2.3.1-3 shall be returned. For a 4xx/5xx response, the message body shall contain a UeContextCreateError structure, including:</w:t>
      </w:r>
    </w:p>
    <w:p w14:paraId="3A2AE6F2"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1AEA9F64" w14:textId="77777777" w:rsidR="004D14FE" w:rsidRDefault="00602AC0" w:rsidP="002715FF">
      <w:pPr>
        <w:pStyle w:val="B2"/>
      </w:pPr>
      <w:r w:rsidRPr="002715FF">
        <w:t>-</w:t>
      </w:r>
      <w:r w:rsidRPr="002715FF">
        <w:tab/>
        <w:t>NgAPCause, if available</w:t>
      </w:r>
      <w:r w:rsidR="004D14FE" w:rsidRPr="002715FF">
        <w:t>;</w:t>
      </w:r>
    </w:p>
    <w:p w14:paraId="35F19220" w14:textId="77777777" w:rsidR="00602AC0" w:rsidRPr="004D14FE"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65735722" w14:textId="77777777" w:rsidR="007F5D14" w:rsidRDefault="00602AC0" w:rsidP="007F5D14">
      <w:pPr>
        <w:pStyle w:val="Heading5"/>
      </w:pPr>
      <w:bookmarkStart w:id="252" w:name="_Toc25156177"/>
      <w:bookmarkStart w:id="253" w:name="_Toc34124477"/>
      <w:bookmarkStart w:id="254" w:name="_Toc43207591"/>
      <w:bookmarkStart w:id="255" w:name="_Toc49857071"/>
      <w:bookmarkStart w:id="256" w:name="_Toc56676902"/>
      <w:bookmarkStart w:id="257" w:name="_Toc56696150"/>
      <w:bookmarkStart w:id="258" w:name="_Toc81227479"/>
      <w:bookmarkStart w:id="259" w:name="_Toc104238284"/>
      <w:bookmarkStart w:id="260" w:name="_Toc104238741"/>
      <w:bookmarkStart w:id="261" w:name="_Toc104388520"/>
      <w:bookmarkStart w:id="262" w:name="_Toc130823588"/>
      <w:r w:rsidRPr="003B2883">
        <w:t>5.2.2.2.4</w:t>
      </w:r>
      <w:r w:rsidRPr="003B2883">
        <w:tab/>
        <w:t>ReleaseUEContext</w:t>
      </w:r>
      <w:bookmarkStart w:id="263" w:name="_Toc25156178"/>
      <w:bookmarkStart w:id="264" w:name="_Toc34124478"/>
      <w:bookmarkStart w:id="265" w:name="_Toc43207592"/>
      <w:bookmarkStart w:id="266" w:name="_Toc49857072"/>
      <w:bookmarkStart w:id="267" w:name="_Toc56676903"/>
      <w:bookmarkStart w:id="268" w:name="_Toc56696151"/>
      <w:bookmarkStart w:id="269" w:name="_Toc81227480"/>
      <w:bookmarkEnd w:id="252"/>
      <w:bookmarkEnd w:id="253"/>
      <w:bookmarkEnd w:id="254"/>
      <w:bookmarkEnd w:id="255"/>
      <w:bookmarkEnd w:id="256"/>
      <w:bookmarkEnd w:id="257"/>
      <w:bookmarkEnd w:id="258"/>
      <w:bookmarkEnd w:id="259"/>
      <w:bookmarkEnd w:id="260"/>
      <w:bookmarkEnd w:id="261"/>
      <w:bookmarkEnd w:id="262"/>
    </w:p>
    <w:p w14:paraId="2ED4ACEA" w14:textId="07676D5E" w:rsidR="00602AC0" w:rsidRPr="004E3DBC" w:rsidRDefault="00602AC0" w:rsidP="00FC4A87">
      <w:pPr>
        <w:pStyle w:val="Heading6"/>
        <w:rPr>
          <w:rFonts w:eastAsiaTheme="minorEastAsia"/>
          <w:lang w:eastAsia="en-US"/>
        </w:rPr>
      </w:pPr>
      <w:bookmarkStart w:id="270" w:name="_Toc104388521"/>
      <w:bookmarkStart w:id="271" w:name="_Toc130823589"/>
      <w:r w:rsidRPr="004E3DBC">
        <w:rPr>
          <w:rFonts w:eastAsiaTheme="minorEastAsia"/>
          <w:lang w:eastAsia="en-US"/>
        </w:rPr>
        <w:t>5.2.2.2.4.1</w:t>
      </w:r>
      <w:r w:rsidR="00B470C1">
        <w:rPr>
          <w:rFonts w:eastAsiaTheme="minorEastAsia"/>
          <w:lang w:eastAsia="en-US"/>
        </w:rPr>
        <w:tab/>
      </w:r>
      <w:r w:rsidRPr="004E3DBC">
        <w:rPr>
          <w:rFonts w:eastAsiaTheme="minorEastAsia"/>
          <w:lang w:eastAsia="en-US"/>
        </w:rPr>
        <w:t>General</w:t>
      </w:r>
      <w:bookmarkEnd w:id="263"/>
      <w:bookmarkEnd w:id="264"/>
      <w:bookmarkEnd w:id="265"/>
      <w:bookmarkEnd w:id="266"/>
      <w:bookmarkEnd w:id="267"/>
      <w:bookmarkEnd w:id="268"/>
      <w:bookmarkEnd w:id="269"/>
      <w:bookmarkEnd w:id="270"/>
      <w:bookmarkEnd w:id="271"/>
    </w:p>
    <w:p w14:paraId="2FFA5E62" w14:textId="77777777" w:rsidR="00602AC0" w:rsidRPr="003B2883" w:rsidRDefault="00602AC0" w:rsidP="00602AC0">
      <w:r w:rsidRPr="003B2883">
        <w:t>The ReleaseUEContext service operation is used during the following procedure:</w:t>
      </w:r>
    </w:p>
    <w:p w14:paraId="3303931E" w14:textId="77777777"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Cancel procedure (see</w:t>
      </w:r>
      <w:r>
        <w:t xml:space="preserve"> 3GPP TS </w:t>
      </w:r>
      <w:r w:rsidRPr="003B2883">
        <w:t>23.502</w:t>
      </w:r>
      <w:r>
        <w:t> </w:t>
      </w:r>
      <w:r w:rsidRPr="003B2883">
        <w:t xml:space="preserve">[3], </w:t>
      </w:r>
      <w:r>
        <w:t>clause</w:t>
      </w:r>
      <w:r w:rsidRPr="003B2883">
        <w:t xml:space="preserve"> 4.9.1.4)</w:t>
      </w:r>
    </w:p>
    <w:p w14:paraId="2B2FC49C" w14:textId="77777777" w:rsidR="00602AC0" w:rsidRPr="003B2883" w:rsidRDefault="00602AC0" w:rsidP="00602AC0">
      <w:r w:rsidRPr="003B2883">
        <w:t xml:space="preserve">The ReleaseUEContext service operation is invoked by a NF Service Consumer, e.g. a source AMF, towards the AMF (acting as target AMF), when the source AMF </w:t>
      </w:r>
      <w:r w:rsidRPr="003B2883">
        <w:rPr>
          <w:iCs/>
          <w:lang w:val="en-US" w:eastAsia="zh-CN"/>
        </w:rPr>
        <w:t>receives the Handover Cancel from the 5G-AN during the handover procedure</w:t>
      </w:r>
      <w:r w:rsidRPr="003B2883">
        <w:rPr>
          <w:lang w:eastAsia="zh-CN"/>
        </w:rPr>
        <w:t xml:space="preserve">, </w:t>
      </w:r>
      <w:r w:rsidRPr="003B2883">
        <w:t>to release the UE Context in the target AMF.</w:t>
      </w:r>
    </w:p>
    <w:p w14:paraId="62965EED" w14:textId="77777777" w:rsidR="00602AC0" w:rsidRPr="003B2883" w:rsidRDefault="00602AC0" w:rsidP="00602AC0">
      <w:r w:rsidRPr="003B2883">
        <w:t xml:space="preserve">The NF Service Consumer (e.g. the source AMF) shall release the UE Context by using the HTTP "release" custom operation with the URI of the "Individual UeContext" resource (See </w:t>
      </w:r>
      <w:r>
        <w:t>clause</w:t>
      </w:r>
      <w:r w:rsidRPr="003B2883">
        <w:t xml:space="preserve"> 6.1.3.2.4.2). See also Figure 5.2.2.2.4.1-1.</w:t>
      </w:r>
    </w:p>
    <w:p w14:paraId="3DC48429" w14:textId="77777777" w:rsidR="00602AC0" w:rsidRPr="003B2883" w:rsidRDefault="00602AC0" w:rsidP="00602AC0">
      <w:pPr>
        <w:pStyle w:val="TH"/>
      </w:pPr>
      <w:r w:rsidRPr="003B2883">
        <w:object w:dxaOrig="7950" w:dyaOrig="2100" w14:anchorId="145F93E7">
          <v:shape id="_x0000_i1031" type="#_x0000_t75" style="width:400.75pt;height:104.6pt" o:ole="">
            <v:imagedata r:id="rId20" o:title=""/>
          </v:shape>
          <o:OLEObject Type="Embed" ProgID="Visio.Drawing.15" ShapeID="_x0000_i1031" DrawAspect="Content" ObjectID="_1741437233" r:id="rId21"/>
        </w:object>
      </w:r>
    </w:p>
    <w:p w14:paraId="370EFF79" w14:textId="77777777" w:rsidR="00602AC0" w:rsidRPr="003B2883" w:rsidRDefault="00602AC0" w:rsidP="00602AC0">
      <w:pPr>
        <w:pStyle w:val="TF"/>
      </w:pPr>
      <w:r w:rsidRPr="003B2883">
        <w:t>Figure 5.2.2.2.4.1-1 Release UE Context</w:t>
      </w:r>
    </w:p>
    <w:p w14:paraId="556B91FB"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1ACC3FE6"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BC1BBE"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66FF8266" w14:textId="77777777" w:rsidR="007F5D14" w:rsidRDefault="00FC3AF7" w:rsidP="007F5D14">
      <w:pPr>
        <w:pStyle w:val="Heading5"/>
      </w:pPr>
      <w:bookmarkStart w:id="272" w:name="_Toc56676904"/>
      <w:bookmarkStart w:id="273" w:name="_Toc56696152"/>
      <w:bookmarkStart w:id="274" w:name="_Toc81227481"/>
      <w:bookmarkStart w:id="275" w:name="_Toc104238285"/>
      <w:bookmarkStart w:id="276" w:name="_Toc104238742"/>
      <w:bookmarkStart w:id="277" w:name="_Toc104388522"/>
      <w:bookmarkStart w:id="278" w:name="_Toc130823590"/>
      <w:r w:rsidRPr="003B2883">
        <w:t>5.2.2.2.</w:t>
      </w:r>
      <w:r>
        <w:rPr>
          <w:lang w:eastAsia="zh-CN"/>
        </w:rPr>
        <w:t>5</w:t>
      </w:r>
      <w:r w:rsidRPr="003B2883">
        <w:tab/>
      </w:r>
      <w:r>
        <w:rPr>
          <w:rFonts w:hint="eastAsia"/>
          <w:lang w:eastAsia="zh-CN"/>
        </w:rPr>
        <w:t>Relocate</w:t>
      </w:r>
      <w:r w:rsidRPr="003B2883">
        <w:t>UEContext</w:t>
      </w:r>
      <w:bookmarkStart w:id="279" w:name="_Toc56676905"/>
      <w:bookmarkStart w:id="280" w:name="_Toc56696153"/>
      <w:bookmarkStart w:id="281" w:name="_Toc81227482"/>
      <w:bookmarkEnd w:id="272"/>
      <w:bookmarkEnd w:id="273"/>
      <w:bookmarkEnd w:id="274"/>
      <w:bookmarkEnd w:id="275"/>
      <w:bookmarkEnd w:id="276"/>
      <w:bookmarkEnd w:id="277"/>
      <w:bookmarkEnd w:id="278"/>
    </w:p>
    <w:p w14:paraId="1C252B26" w14:textId="5086FF69" w:rsidR="00FC3AF7" w:rsidRPr="003B2883" w:rsidRDefault="00FC3AF7" w:rsidP="00040138">
      <w:pPr>
        <w:pStyle w:val="StyleHeading6Left0cmFirstline0cm"/>
        <w:rPr>
          <w:lang w:eastAsia="zh-CN"/>
        </w:rPr>
      </w:pPr>
      <w:bookmarkStart w:id="282" w:name="_Toc104238286"/>
      <w:bookmarkStart w:id="283" w:name="_Toc104238743"/>
      <w:bookmarkStart w:id="284" w:name="_Toc104388523"/>
      <w:bookmarkStart w:id="285" w:name="_Toc130823591"/>
      <w:r w:rsidRPr="003B2883">
        <w:t>5.2.2.2.</w:t>
      </w:r>
      <w:r>
        <w:rPr>
          <w:lang w:eastAsia="zh-CN"/>
        </w:rPr>
        <w:t>5</w:t>
      </w:r>
      <w:r w:rsidRPr="003B2883">
        <w:t>.1</w:t>
      </w:r>
      <w:r w:rsidR="00B470C1">
        <w:tab/>
      </w:r>
      <w:r w:rsidRPr="003B2883">
        <w:t>General</w:t>
      </w:r>
      <w:bookmarkEnd w:id="279"/>
      <w:bookmarkEnd w:id="280"/>
      <w:bookmarkEnd w:id="281"/>
      <w:bookmarkEnd w:id="282"/>
      <w:bookmarkEnd w:id="283"/>
      <w:bookmarkEnd w:id="284"/>
      <w:bookmarkEnd w:id="285"/>
    </w:p>
    <w:p w14:paraId="58F516DD" w14:textId="77777777" w:rsidR="00FC3AF7" w:rsidRPr="003B2883" w:rsidRDefault="00FC3AF7" w:rsidP="00FC3AF7">
      <w:r w:rsidRPr="003B2883">
        <w:t xml:space="preserve">The </w:t>
      </w:r>
      <w:r>
        <w:rPr>
          <w:rFonts w:hint="eastAsia"/>
          <w:lang w:eastAsia="zh-CN"/>
        </w:rPr>
        <w:t>Relocate</w:t>
      </w:r>
      <w:r w:rsidRPr="003B2883">
        <w:t>UEContext service operation is used during the following procedure:</w:t>
      </w:r>
    </w:p>
    <w:p w14:paraId="4D7AEFC1" w14:textId="77777777" w:rsidR="00FC3AF7" w:rsidRPr="003B2883" w:rsidRDefault="00FC3AF7" w:rsidP="00FC3AF7">
      <w:pPr>
        <w:pStyle w:val="B1"/>
        <w:rPr>
          <w:lang w:eastAsia="zh-CN"/>
        </w:rPr>
      </w:pPr>
      <w:r w:rsidRPr="003B2883">
        <w:t>-</w:t>
      </w:r>
      <w:r w:rsidRPr="003B2883">
        <w:tab/>
      </w:r>
      <w:r>
        <w:rPr>
          <w:rFonts w:hint="eastAsia"/>
          <w:lang w:eastAsia="zh-CN"/>
        </w:rPr>
        <w:t>EPS to 5GS handover using N26 interface</w:t>
      </w:r>
      <w:r w:rsidRPr="003B2883">
        <w:t xml:space="preserve"> </w:t>
      </w:r>
      <w:r>
        <w:rPr>
          <w:rFonts w:hint="eastAsia"/>
          <w:lang w:eastAsia="zh-CN"/>
        </w:rPr>
        <w:t xml:space="preserve">with AMF </w:t>
      </w:r>
      <w:r>
        <w:rPr>
          <w:lang w:eastAsia="zh-CN"/>
        </w:rPr>
        <w:t>re</w:t>
      </w:r>
      <w:r>
        <w:rPr>
          <w:rFonts w:hint="eastAsia"/>
          <w:lang w:eastAsia="zh-CN"/>
        </w:rPr>
        <w:t>-al</w:t>
      </w:r>
      <w:r>
        <w:rPr>
          <w:lang w:eastAsia="zh-CN"/>
        </w:rPr>
        <w:t>location</w:t>
      </w:r>
      <w:r>
        <w:rPr>
          <w:rFonts w:hint="eastAsia"/>
          <w:lang w:eastAsia="zh-CN"/>
        </w:rPr>
        <w:t xml:space="preserve"> </w:t>
      </w:r>
      <w:r w:rsidRPr="003B2883">
        <w:t>(see</w:t>
      </w:r>
      <w:r>
        <w:t xml:space="preserve"> 3GPP TS </w:t>
      </w:r>
      <w:r w:rsidRPr="003B2883">
        <w:t>23.502</w:t>
      </w:r>
      <w:r>
        <w:t> </w:t>
      </w:r>
      <w:r w:rsidRPr="003B2883">
        <w:t xml:space="preserve">[3], </w:t>
      </w:r>
      <w:r>
        <w:t>clause</w:t>
      </w:r>
      <w:r w:rsidRPr="003B2883">
        <w:t xml:space="preserve"> </w:t>
      </w:r>
      <w:r>
        <w:t>4.11.1.2.2</w:t>
      </w:r>
      <w:r w:rsidRPr="003B2883">
        <w:t>)</w:t>
      </w:r>
      <w:r>
        <w:rPr>
          <w:lang w:eastAsia="zh-CN"/>
        </w:rPr>
        <w:t>.</w:t>
      </w:r>
    </w:p>
    <w:p w14:paraId="004CA64B" w14:textId="77777777" w:rsidR="00FC3AF7" w:rsidRPr="000B2944" w:rsidRDefault="00FC3AF7" w:rsidP="00FC3AF7">
      <w:pPr>
        <w:rPr>
          <w:lang w:val="en-US"/>
        </w:rPr>
      </w:pPr>
      <w:r w:rsidRPr="003B2883">
        <w:t xml:space="preserve">The </w:t>
      </w:r>
      <w:r>
        <w:rPr>
          <w:rFonts w:hint="eastAsia"/>
          <w:lang w:eastAsia="zh-CN"/>
        </w:rPr>
        <w:t>Relocate</w:t>
      </w:r>
      <w:r w:rsidRPr="003B2883">
        <w:t>UEContext service operation is invoked by a NF Service Consumer, e.g. a</w:t>
      </w:r>
      <w:r>
        <w:rPr>
          <w:rFonts w:hint="eastAsia"/>
          <w:lang w:eastAsia="zh-CN"/>
        </w:rPr>
        <w:t>n initial</w:t>
      </w:r>
      <w:r w:rsidRPr="003B2883">
        <w:t xml:space="preserve"> AMF, towards the AMF (acting as </w:t>
      </w:r>
      <w:r>
        <w:rPr>
          <w:rFonts w:hint="eastAsia"/>
          <w:lang w:eastAsia="zh-CN"/>
        </w:rPr>
        <w:t>target</w:t>
      </w:r>
      <w:r w:rsidRPr="003B2883">
        <w:t xml:space="preserve"> AMF), </w:t>
      </w:r>
      <w:r>
        <w:rPr>
          <w:rFonts w:hint="eastAsia"/>
          <w:lang w:eastAsia="zh-CN"/>
        </w:rPr>
        <w:t xml:space="preserve">during </w:t>
      </w:r>
      <w:r>
        <w:rPr>
          <w:lang w:eastAsia="zh-CN"/>
        </w:rPr>
        <w:t xml:space="preserve">an </w:t>
      </w:r>
      <w:r>
        <w:rPr>
          <w:rFonts w:hint="eastAsia"/>
          <w:lang w:eastAsia="zh-CN"/>
        </w:rPr>
        <w:t xml:space="preserve">EPS to 5GS handover with AMF re-allocation, </w:t>
      </w:r>
      <w:r w:rsidRPr="003B2883">
        <w:t xml:space="preserve">to </w:t>
      </w:r>
      <w:r>
        <w:t>relocate</w:t>
      </w:r>
      <w:r w:rsidRPr="003B2883">
        <w:t xml:space="preserve"> the UE Context in the target AMF.</w:t>
      </w:r>
    </w:p>
    <w:p w14:paraId="1794434C" w14:textId="77777777" w:rsidR="00FC3AF7" w:rsidRPr="003B2883" w:rsidRDefault="00FC3AF7" w:rsidP="00FC3AF7">
      <w:r w:rsidRPr="003B2883">
        <w:lastRenderedPageBreak/>
        <w:t xml:space="preserve">The NF Service Consumer (e.g. the </w:t>
      </w:r>
      <w:r>
        <w:rPr>
          <w:rFonts w:hint="eastAsia"/>
          <w:lang w:eastAsia="zh-CN"/>
        </w:rPr>
        <w:t>initial</w:t>
      </w:r>
      <w:r w:rsidRPr="003B2883">
        <w:t xml:space="preserve"> AMF) shall </w:t>
      </w:r>
      <w:r>
        <w:rPr>
          <w:lang w:eastAsia="zh-CN"/>
        </w:rPr>
        <w:t>relocate</w:t>
      </w:r>
      <w:r w:rsidRPr="003B2883">
        <w:t xml:space="preserve"> the UE Context </w:t>
      </w:r>
      <w:r>
        <w:t xml:space="preserve">in the target AMF </w:t>
      </w:r>
      <w:r w:rsidRPr="003B2883">
        <w:t>by invoking the "</w:t>
      </w:r>
      <w:r>
        <w:rPr>
          <w:rFonts w:hint="eastAsia"/>
          <w:lang w:eastAsia="zh-CN"/>
        </w:rPr>
        <w:t>relocate</w:t>
      </w:r>
      <w:r w:rsidRPr="003B2883">
        <w:t>" custom method on the URI of an "Individual ueContext" resource</w:t>
      </w:r>
      <w:r>
        <w:t xml:space="preserve"> (</w:t>
      </w:r>
      <w:r w:rsidRPr="003B2883">
        <w:t xml:space="preserve">see </w:t>
      </w:r>
      <w:r>
        <w:t>clause </w:t>
      </w:r>
      <w:r w:rsidRPr="003B2883">
        <w:t>6.1.3.2.4</w:t>
      </w:r>
      <w:r>
        <w:t>)</w:t>
      </w:r>
      <w:r w:rsidRPr="003B2883">
        <w:t>. See also Figure 5.2.2.2.</w:t>
      </w:r>
      <w:r>
        <w:rPr>
          <w:lang w:eastAsia="zh-CN"/>
        </w:rPr>
        <w:t>5</w:t>
      </w:r>
      <w:r w:rsidRPr="003B2883">
        <w:t>.1-1.</w:t>
      </w:r>
    </w:p>
    <w:p w14:paraId="2DE668FE" w14:textId="77777777" w:rsidR="00FC3AF7" w:rsidRPr="003B2883" w:rsidRDefault="00FC3AF7" w:rsidP="009C5988">
      <w:pPr>
        <w:pStyle w:val="TH"/>
        <w:rPr>
          <w:lang w:eastAsia="zh-CN"/>
        </w:rPr>
      </w:pPr>
      <w:r w:rsidRPr="003B2883">
        <w:object w:dxaOrig="8714" w:dyaOrig="2144" w14:anchorId="31B9B6F9">
          <v:shape id="_x0000_i1032" type="#_x0000_t75" style="width:435.4pt;height:107.3pt" o:ole="">
            <v:imagedata r:id="rId22" o:title=""/>
          </v:shape>
          <o:OLEObject Type="Embed" ProgID="Visio.Drawing.11" ShapeID="_x0000_i1032" DrawAspect="Content" ObjectID="_1741437234" r:id="rId23"/>
        </w:object>
      </w:r>
    </w:p>
    <w:p w14:paraId="7B56AAD3"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46E448CD"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3EC9CCE5" w14:textId="77777777" w:rsidR="00FC3AF7" w:rsidRPr="003B2883" w:rsidRDefault="00FC3AF7" w:rsidP="00FC3AF7">
      <w:pPr>
        <w:pStyle w:val="B1"/>
        <w:ind w:firstLine="0"/>
        <w:rPr>
          <w:szCs w:val="18"/>
        </w:rPr>
      </w:pPr>
      <w:bookmarkStart w:id="286" w:name="_PERM_MCCTEMPBM_CRPT48240018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5EC640A9" w14:textId="410402F3"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6729F">
        <w:rPr>
          <w:szCs w:val="18"/>
          <w:lang w:eastAsia="zh-CN"/>
        </w:rPr>
        <w:t xml:space="preserve">per PDU session </w:t>
      </w:r>
      <w:r w:rsidRPr="003B2883">
        <w:rPr>
          <w:rFonts w:hint="eastAsia"/>
          <w:szCs w:val="18"/>
          <w:lang w:eastAsia="zh-CN"/>
        </w:rPr>
        <w:t xml:space="preserve">the S-NSSAI for serving PLMN, </w:t>
      </w:r>
      <w:r w:rsidR="0086729F">
        <w:rPr>
          <w:szCs w:val="18"/>
          <w:lang w:eastAsia="zh-CN"/>
        </w:rPr>
        <w:t xml:space="preserve">the </w:t>
      </w:r>
      <w:r w:rsidRPr="003B2883">
        <w:rPr>
          <w:rFonts w:hint="eastAsia"/>
          <w:szCs w:val="18"/>
          <w:lang w:eastAsia="zh-CN"/>
        </w:rPr>
        <w:t xml:space="preserve">MME Control Plane Address and </w:t>
      </w:r>
      <w:r w:rsidR="0086729F">
        <w:rPr>
          <w:szCs w:val="18"/>
          <w:lang w:eastAsia="zh-CN"/>
        </w:rPr>
        <w:t xml:space="preserve">the </w:t>
      </w:r>
      <w:r w:rsidRPr="003B2883">
        <w:rPr>
          <w:rFonts w:hint="eastAsia"/>
          <w:szCs w:val="18"/>
          <w:lang w:eastAsia="zh-CN"/>
        </w:rPr>
        <w:t xml:space="preserve">TEID in the request. </w:t>
      </w:r>
      <w:r w:rsidR="0086729F">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286"/>
    <w:p w14:paraId="76AB7A91"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2B8A1173" w14:textId="77777777" w:rsidR="00FC3AF7" w:rsidRPr="003B2883" w:rsidRDefault="00FC3AF7" w:rsidP="00FC3AF7">
      <w:pPr>
        <w:pStyle w:val="B1"/>
        <w:ind w:firstLine="0"/>
      </w:pPr>
      <w:bookmarkStart w:id="287" w:name="_PERM_MCCTEMPBM_CRPT48240019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287"/>
    <w:p w14:paraId="386101DE" w14:textId="10A2B6A3" w:rsidR="00FC3AF7" w:rsidRDefault="00FC3AF7" w:rsidP="00BD33B8">
      <w:pPr>
        <w:pStyle w:val="B1"/>
      </w:pPr>
      <w:r w:rsidRPr="00BD33B8">
        <w:t>2b.</w:t>
      </w:r>
      <w:r w:rsidRPr="00BD33B8">
        <w:tab/>
        <w:t xml:space="preserve">On failure to relocate the UE context or redirection, one of the HTTP status code listed in Table </w:t>
      </w:r>
      <w:r w:rsidR="00BD33B8" w:rsidRPr="003B2883">
        <w:t>6.1.3.2.</w:t>
      </w:r>
      <w:r w:rsidR="00BD33B8">
        <w:t>4</w:t>
      </w:r>
      <w:r w:rsidR="00BD33B8" w:rsidRPr="003B2883">
        <w:t>.</w:t>
      </w:r>
      <w:r w:rsidR="00BD33B8">
        <w:t>6.2</w:t>
      </w:r>
      <w:r w:rsidR="00BD33B8" w:rsidRPr="003B2883">
        <w:t>-</w:t>
      </w:r>
      <w:r w:rsidR="00BD33B8">
        <w:t>2</w:t>
      </w:r>
      <w:r w:rsidRPr="00BD33B8">
        <w:t xml:space="preserve"> shall be returned. For a 4xx/5xx response, the message body shall contain </w:t>
      </w:r>
      <w:r w:rsidR="00BD33B8" w:rsidRPr="003B2883">
        <w:t>a ProblemDetails structure with the "cause" attribute set to one of the application error</w:t>
      </w:r>
      <w:r w:rsidR="00BD33B8">
        <w:t>s</w:t>
      </w:r>
      <w:r w:rsidR="00BD33B8" w:rsidRPr="003B2883">
        <w:t xml:space="preserve"> listed in Table 6.1.3.2.</w:t>
      </w:r>
      <w:r w:rsidR="00BD33B8">
        <w:t>4</w:t>
      </w:r>
      <w:r w:rsidR="00BD33B8" w:rsidRPr="003B2883">
        <w:t>.</w:t>
      </w:r>
      <w:r w:rsidR="00BD33B8">
        <w:t>6.2</w:t>
      </w:r>
      <w:r w:rsidR="00BD33B8" w:rsidRPr="003B2883">
        <w:t>-</w:t>
      </w:r>
      <w:r w:rsidR="00BD33B8">
        <w:t>2.</w:t>
      </w:r>
    </w:p>
    <w:p w14:paraId="2D8FD239" w14:textId="77777777" w:rsidR="00F80EB5" w:rsidRPr="00BD33B8" w:rsidRDefault="00BD33B8" w:rsidP="00802500">
      <w:pPr>
        <w:pStyle w:val="B1"/>
      </w:pPr>
      <w:r>
        <w:tab/>
        <w:t>If the target RAN rejects the Handover Request, the target AMF shall send the Forward Relocation Response message directly to the source MME over the N26 interface, carrying the appropriate cause value.</w:t>
      </w:r>
    </w:p>
    <w:p w14:paraId="51CA6BF7" w14:textId="0180AF00" w:rsidR="0066152C" w:rsidRPr="003B2883" w:rsidRDefault="0066152C" w:rsidP="009A30FA">
      <w:pPr>
        <w:pStyle w:val="Heading5"/>
      </w:pPr>
      <w:bookmarkStart w:id="288" w:name="_Toc81227483"/>
      <w:bookmarkStart w:id="289" w:name="_Toc104238287"/>
      <w:bookmarkStart w:id="290" w:name="_Toc104238744"/>
      <w:bookmarkStart w:id="291" w:name="_Toc104388524"/>
      <w:bookmarkStart w:id="292" w:name="_Toc130823592"/>
      <w:r w:rsidRPr="003B2883">
        <w:t>5.2.2.2.</w:t>
      </w:r>
      <w:r>
        <w:t>6</w:t>
      </w:r>
      <w:r w:rsidRPr="003B2883">
        <w:tab/>
      </w:r>
      <w:r>
        <w:t>Cancel</w:t>
      </w:r>
      <w:r w:rsidRPr="003B2883">
        <w:t>Re</w:t>
      </w:r>
      <w:r>
        <w:t>locate</w:t>
      </w:r>
      <w:r w:rsidRPr="003B2883">
        <w:t>UEContext</w:t>
      </w:r>
      <w:bookmarkEnd w:id="288"/>
      <w:bookmarkEnd w:id="289"/>
      <w:bookmarkEnd w:id="290"/>
      <w:bookmarkEnd w:id="291"/>
      <w:bookmarkEnd w:id="292"/>
    </w:p>
    <w:p w14:paraId="5D9CB753" w14:textId="228C5E3D" w:rsidR="0066152C" w:rsidRPr="004E3DBC" w:rsidRDefault="0066152C" w:rsidP="00FC4A87">
      <w:pPr>
        <w:pStyle w:val="Heading6"/>
        <w:rPr>
          <w:rFonts w:eastAsiaTheme="minorEastAsia"/>
          <w:lang w:eastAsia="en-US"/>
        </w:rPr>
      </w:pPr>
      <w:bookmarkStart w:id="293" w:name="_Toc81227484"/>
      <w:bookmarkStart w:id="294" w:name="_Toc104388525"/>
      <w:bookmarkStart w:id="295" w:name="_Toc130823593"/>
      <w:r w:rsidRPr="004E3DBC">
        <w:rPr>
          <w:rFonts w:eastAsiaTheme="minorEastAsia"/>
          <w:lang w:eastAsia="en-US"/>
        </w:rPr>
        <w:t>5.2.2.2.6.1</w:t>
      </w:r>
      <w:r w:rsidRPr="004E3DBC">
        <w:rPr>
          <w:rFonts w:eastAsiaTheme="minorEastAsia"/>
          <w:lang w:eastAsia="en-US"/>
        </w:rPr>
        <w:tab/>
        <w:t>General</w:t>
      </w:r>
      <w:bookmarkEnd w:id="293"/>
      <w:bookmarkEnd w:id="294"/>
      <w:bookmarkEnd w:id="295"/>
    </w:p>
    <w:p w14:paraId="6031C7C3" w14:textId="77777777" w:rsidR="0066152C" w:rsidRPr="003B2883" w:rsidRDefault="0066152C" w:rsidP="0066152C">
      <w:r w:rsidRPr="003B2883">
        <w:t xml:space="preserve">The </w:t>
      </w:r>
      <w:r>
        <w:t>CancelRelocate</w:t>
      </w:r>
      <w:r w:rsidRPr="003B2883">
        <w:t>UEContext service operation is used during the following procedure:</w:t>
      </w:r>
    </w:p>
    <w:p w14:paraId="70C97128" w14:textId="77777777" w:rsidR="0066152C" w:rsidRPr="003B2883" w:rsidRDefault="0066152C" w:rsidP="0066152C">
      <w:pPr>
        <w:pStyle w:val="B1"/>
      </w:pPr>
      <w:r w:rsidRPr="003B2883">
        <w:t>-</w:t>
      </w:r>
      <w:r w:rsidRPr="003B2883">
        <w:tab/>
      </w:r>
      <w:r>
        <w:t xml:space="preserve">EPS to 5GS Handover with AMF re-allocation, Handover </w:t>
      </w:r>
      <w:r w:rsidRPr="003B2883">
        <w:t>Cancel procedure (see</w:t>
      </w:r>
      <w:r>
        <w:t xml:space="preserve"> 3GPP TS </w:t>
      </w:r>
      <w:r w:rsidRPr="003B2883">
        <w:t>23.502</w:t>
      </w:r>
      <w:r>
        <w:t> </w:t>
      </w:r>
      <w:r w:rsidRPr="003B2883">
        <w:t xml:space="preserve">[3], </w:t>
      </w:r>
      <w:r>
        <w:t>clause</w:t>
      </w:r>
      <w:r w:rsidRPr="003B2883">
        <w:t xml:space="preserve"> </w:t>
      </w:r>
      <w:r>
        <w:t>4.11.1.2.3</w:t>
      </w:r>
      <w:r w:rsidRPr="003B2883">
        <w:t>)</w:t>
      </w:r>
    </w:p>
    <w:p w14:paraId="7B070C41" w14:textId="77777777" w:rsidR="0066152C" w:rsidRPr="003B2883" w:rsidRDefault="0066152C" w:rsidP="0066152C">
      <w:r w:rsidRPr="003B2883">
        <w:t xml:space="preserve">The </w:t>
      </w:r>
      <w:r>
        <w:t xml:space="preserve">CancelRelocateUEContext </w:t>
      </w:r>
      <w:r w:rsidRPr="003B2883">
        <w:t>service operation is invoked by a NF Service Consumer</w:t>
      </w:r>
      <w:r>
        <w:t xml:space="preserve"> (i.e. initial</w:t>
      </w:r>
      <w:r w:rsidRPr="003B2883">
        <w:t xml:space="preserve"> AMF</w:t>
      </w:r>
      <w:r>
        <w:t>)</w:t>
      </w:r>
      <w:r w:rsidRPr="003B2883">
        <w:t xml:space="preserve">, towards the AMF (acting as target AMF), when the </w:t>
      </w:r>
      <w:r>
        <w:t xml:space="preserve">initial </w:t>
      </w:r>
      <w:r w:rsidRPr="003B2883">
        <w:t xml:space="preserve">AMF </w:t>
      </w:r>
      <w:r w:rsidRPr="003B2883">
        <w:rPr>
          <w:iCs/>
          <w:lang w:val="en-US" w:eastAsia="zh-CN"/>
        </w:rPr>
        <w:t xml:space="preserve">receives </w:t>
      </w:r>
      <w:r>
        <w:rPr>
          <w:iCs/>
          <w:lang w:val="en-US" w:eastAsia="zh-CN"/>
        </w:rPr>
        <w:t>Forward Cancel Request from the source MME</w:t>
      </w:r>
      <w:r w:rsidRPr="003B2883">
        <w:rPr>
          <w:iCs/>
          <w:lang w:val="en-US" w:eastAsia="zh-CN"/>
        </w:rPr>
        <w:t xml:space="preserve"> during </w:t>
      </w:r>
      <w:r>
        <w:rPr>
          <w:iCs/>
          <w:lang w:val="en-US" w:eastAsia="zh-CN"/>
        </w:rPr>
        <w:t>EPS to 5GS Handover with AMF re-allocation porceudre, to trigger the target AMF to release</w:t>
      </w:r>
      <w:r w:rsidRPr="003B2883">
        <w:t xml:space="preserve"> the UE Context.</w:t>
      </w:r>
    </w:p>
    <w:p w14:paraId="586E1C36" w14:textId="6E4B500F" w:rsidR="0066152C" w:rsidRPr="003B2883" w:rsidRDefault="0066152C" w:rsidP="0066152C">
      <w:r w:rsidRPr="003B2883">
        <w:t>The NF Service Consumer (</w:t>
      </w:r>
      <w:r>
        <w:t>i.e.</w:t>
      </w:r>
      <w:r w:rsidRPr="003B2883">
        <w:t xml:space="preserve"> the </w:t>
      </w:r>
      <w:r>
        <w:t>initial</w:t>
      </w:r>
      <w:r w:rsidRPr="003B2883">
        <w:t xml:space="preserve"> AMF) shall </w:t>
      </w:r>
      <w:r>
        <w:t>cancel</w:t>
      </w:r>
      <w:r w:rsidRPr="003B2883">
        <w:t xml:space="preserve"> the UE Context </w:t>
      </w:r>
      <w:r>
        <w:t xml:space="preserve">Relocation </w:t>
      </w:r>
      <w:r w:rsidRPr="003B2883">
        <w:t>by using the HTTP "</w:t>
      </w:r>
      <w:r>
        <w:t>cancel-relocate</w:t>
      </w:r>
      <w:r w:rsidRPr="003B2883">
        <w:t xml:space="preserve">" custom operation with the URI of the "Individual UeContext" resource (See </w:t>
      </w:r>
      <w:r>
        <w:t>clause</w:t>
      </w:r>
      <w:r w:rsidRPr="003B2883">
        <w:t xml:space="preserve"> 6.1.3.2.4.2). See also Figure 5.2.2.2.</w:t>
      </w:r>
      <w:r>
        <w:t>6</w:t>
      </w:r>
      <w:r w:rsidRPr="003B2883">
        <w:t>.1-1.</w:t>
      </w:r>
    </w:p>
    <w:p w14:paraId="133D348A" w14:textId="77777777" w:rsidR="0066152C" w:rsidRDefault="0066152C" w:rsidP="0066152C">
      <w:pPr>
        <w:pStyle w:val="TH"/>
      </w:pPr>
      <w:r w:rsidRPr="003B2883">
        <w:object w:dxaOrig="8714" w:dyaOrig="2144" w14:anchorId="34162D08">
          <v:shape id="_x0000_i1033" type="#_x0000_t75" style="width:435.4pt;height:107.3pt" o:ole="">
            <v:imagedata r:id="rId24" o:title=""/>
          </v:shape>
          <o:OLEObject Type="Embed" ProgID="Visio.Drawing.11" ShapeID="_x0000_i1033" DrawAspect="Content" ObjectID="_1741437235" r:id="rId25"/>
        </w:object>
      </w:r>
    </w:p>
    <w:p w14:paraId="2E153B58" w14:textId="012A7F1A" w:rsidR="0066152C" w:rsidRPr="003B2883" w:rsidRDefault="0066152C" w:rsidP="0066152C">
      <w:pPr>
        <w:pStyle w:val="TF"/>
      </w:pPr>
      <w:r w:rsidRPr="003B2883">
        <w:t>Figure 5.2.2.2.</w:t>
      </w:r>
      <w:r>
        <w:t>6</w:t>
      </w:r>
      <w:r w:rsidRPr="003B2883">
        <w:t xml:space="preserve">.1-1 </w:t>
      </w:r>
      <w:r>
        <w:t>Cancel Relocate</w:t>
      </w:r>
      <w:r w:rsidRPr="003B2883">
        <w:t xml:space="preserve"> UE Context</w:t>
      </w:r>
    </w:p>
    <w:p w14:paraId="7F92750F" w14:textId="77777777" w:rsidR="0066152C" w:rsidRPr="003B2883" w:rsidRDefault="0066152C" w:rsidP="0066152C">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30A1B557" w14:textId="77777777" w:rsidR="0066152C" w:rsidRPr="003B2883" w:rsidRDefault="0066152C" w:rsidP="0066152C">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170B6FB4" w14:textId="33BA736F" w:rsidR="0066152C" w:rsidRPr="003B2883" w:rsidRDefault="0066152C" w:rsidP="00802500">
      <w:pPr>
        <w:pStyle w:val="B1"/>
      </w:pPr>
      <w:r w:rsidRPr="003B2883">
        <w:t>2b.</w:t>
      </w:r>
      <w:r w:rsidRPr="003B2883">
        <w:tab/>
        <w:t xml:space="preserve">On failure or redirection, one of the HTTP status code listed in Table </w:t>
      </w:r>
      <w:r w:rsidRPr="001F4639">
        <w:t>6.1.3.2.4.</w:t>
      </w:r>
      <w:r w:rsidR="000B1DCA">
        <w:t>7</w:t>
      </w:r>
      <w:r w:rsidRPr="001F4639">
        <w:t>.2-2</w:t>
      </w:r>
      <w:r w:rsidRPr="003B2883">
        <w:t xml:space="preserve"> shall be returned. For a 4xx/5xx response, the message body shall contain a ProblemDetails structure with the "cause" attribute set to one of the application error listed in Table </w:t>
      </w:r>
      <w:r w:rsidRPr="001F4639">
        <w:t>6.1.3.2.4.</w:t>
      </w:r>
      <w:r w:rsidR="000B1DCA">
        <w:t>7</w:t>
      </w:r>
      <w:r w:rsidRPr="001F4639">
        <w:t>.2-2</w:t>
      </w:r>
      <w:r w:rsidRPr="003B2883">
        <w:t>.</w:t>
      </w:r>
    </w:p>
    <w:p w14:paraId="0C77E288" w14:textId="77777777" w:rsidR="00602AC0" w:rsidRPr="003B2883" w:rsidRDefault="00602AC0" w:rsidP="009A30FA">
      <w:pPr>
        <w:pStyle w:val="Heading4"/>
      </w:pPr>
      <w:bookmarkStart w:id="296" w:name="_Toc25156179"/>
      <w:bookmarkStart w:id="297" w:name="_Toc34124479"/>
      <w:bookmarkStart w:id="298" w:name="_Toc43207593"/>
      <w:bookmarkStart w:id="299" w:name="_Toc49857073"/>
      <w:bookmarkStart w:id="300" w:name="_Toc56676906"/>
      <w:bookmarkStart w:id="301" w:name="_Toc56696154"/>
      <w:bookmarkStart w:id="302" w:name="_Toc81227485"/>
      <w:bookmarkStart w:id="303" w:name="_Toc104238288"/>
      <w:bookmarkStart w:id="304" w:name="_Toc104238745"/>
      <w:bookmarkStart w:id="305" w:name="_Toc104388526"/>
      <w:bookmarkStart w:id="306" w:name="_Toc130823594"/>
      <w:r w:rsidRPr="003B2883">
        <w:t>5.2.2.3</w:t>
      </w:r>
      <w:r w:rsidRPr="003B2883">
        <w:tab/>
        <w:t>UE Specific N1N2 Message Operations</w:t>
      </w:r>
      <w:bookmarkEnd w:id="296"/>
      <w:bookmarkEnd w:id="297"/>
      <w:bookmarkEnd w:id="298"/>
      <w:bookmarkEnd w:id="299"/>
      <w:bookmarkEnd w:id="300"/>
      <w:bookmarkEnd w:id="301"/>
      <w:bookmarkEnd w:id="302"/>
      <w:bookmarkEnd w:id="303"/>
      <w:bookmarkEnd w:id="304"/>
      <w:bookmarkEnd w:id="305"/>
      <w:bookmarkEnd w:id="306"/>
    </w:p>
    <w:p w14:paraId="6E3A43DC" w14:textId="77777777" w:rsidR="00602AC0" w:rsidRPr="003B2883" w:rsidRDefault="00602AC0" w:rsidP="009A30FA">
      <w:pPr>
        <w:pStyle w:val="Heading5"/>
      </w:pPr>
      <w:bookmarkStart w:id="307" w:name="_Toc25156180"/>
      <w:bookmarkStart w:id="308" w:name="_Toc34124480"/>
      <w:bookmarkStart w:id="309" w:name="_Toc43207594"/>
      <w:bookmarkStart w:id="310" w:name="_Toc49857074"/>
      <w:bookmarkStart w:id="311" w:name="_Toc56676907"/>
      <w:bookmarkStart w:id="312" w:name="_Toc56696155"/>
      <w:bookmarkStart w:id="313" w:name="_Toc81227486"/>
      <w:bookmarkStart w:id="314" w:name="_Toc104238289"/>
      <w:bookmarkStart w:id="315" w:name="_Toc104238746"/>
      <w:bookmarkStart w:id="316" w:name="_Toc104388527"/>
      <w:bookmarkStart w:id="317" w:name="_Toc130823595"/>
      <w:r w:rsidRPr="003B2883">
        <w:t>5.2.2.3.1</w:t>
      </w:r>
      <w:r w:rsidRPr="003B2883">
        <w:tab/>
        <w:t>N1N2MessageTransfer</w:t>
      </w:r>
      <w:bookmarkEnd w:id="307"/>
      <w:bookmarkEnd w:id="308"/>
      <w:bookmarkEnd w:id="309"/>
      <w:bookmarkEnd w:id="310"/>
      <w:bookmarkEnd w:id="311"/>
      <w:bookmarkEnd w:id="312"/>
      <w:bookmarkEnd w:id="313"/>
      <w:bookmarkEnd w:id="314"/>
      <w:bookmarkEnd w:id="315"/>
      <w:bookmarkEnd w:id="316"/>
      <w:bookmarkEnd w:id="317"/>
    </w:p>
    <w:p w14:paraId="4C4A4190" w14:textId="77777777" w:rsidR="00602AC0" w:rsidRPr="004E3DBC" w:rsidRDefault="00602AC0" w:rsidP="00FC4A87">
      <w:pPr>
        <w:pStyle w:val="Heading6"/>
        <w:rPr>
          <w:rFonts w:eastAsiaTheme="minorEastAsia"/>
          <w:lang w:eastAsia="en-US"/>
        </w:rPr>
      </w:pPr>
      <w:bookmarkStart w:id="318" w:name="_Toc25156181"/>
      <w:bookmarkStart w:id="319" w:name="_Toc34124481"/>
      <w:bookmarkStart w:id="320" w:name="_Toc43207595"/>
      <w:bookmarkStart w:id="321" w:name="_Toc49857075"/>
      <w:bookmarkStart w:id="322" w:name="_Toc56676908"/>
      <w:bookmarkStart w:id="323" w:name="_Toc56696156"/>
      <w:bookmarkStart w:id="324" w:name="_Toc81227487"/>
      <w:bookmarkStart w:id="325" w:name="_Toc104388528"/>
      <w:bookmarkStart w:id="326" w:name="_Toc130823596"/>
      <w:r w:rsidRPr="004E3DBC">
        <w:rPr>
          <w:rFonts w:eastAsiaTheme="minorEastAsia"/>
          <w:lang w:eastAsia="en-US"/>
        </w:rPr>
        <w:t>5.2.2.3.1.1</w:t>
      </w:r>
      <w:r w:rsidRPr="004E3DBC">
        <w:rPr>
          <w:rFonts w:eastAsiaTheme="minorEastAsia"/>
          <w:lang w:eastAsia="en-US"/>
        </w:rPr>
        <w:tab/>
        <w:t>General</w:t>
      </w:r>
      <w:bookmarkEnd w:id="318"/>
      <w:bookmarkEnd w:id="319"/>
      <w:bookmarkEnd w:id="320"/>
      <w:bookmarkEnd w:id="321"/>
      <w:bookmarkEnd w:id="322"/>
      <w:bookmarkEnd w:id="323"/>
      <w:bookmarkEnd w:id="324"/>
      <w:bookmarkEnd w:id="325"/>
      <w:bookmarkEnd w:id="326"/>
    </w:p>
    <w:p w14:paraId="57C207DB" w14:textId="77777777" w:rsidR="00602AC0" w:rsidRPr="003B2883"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49B42E88" w14:textId="77777777" w:rsidR="00602AC0" w:rsidRPr="003B2883" w:rsidRDefault="00602AC0" w:rsidP="00602AC0">
      <w:pPr>
        <w:pStyle w:val="B1"/>
      </w:pPr>
      <w:r w:rsidRPr="003B2883">
        <w:t>-</w:t>
      </w:r>
      <w:r w:rsidRPr="003B2883">
        <w:tab/>
        <w:t xml:space="preserve">Network triggered Service Request (see </w:t>
      </w:r>
      <w:r>
        <w:t>clause</w:t>
      </w:r>
      <w:r w:rsidRPr="003B2883">
        <w:t xml:space="preserve"> 4.2.3.3 of</w:t>
      </w:r>
      <w:r>
        <w:t xml:space="preserve"> 3GPP TS </w:t>
      </w:r>
      <w:r w:rsidRPr="003B2883">
        <w:t>23.502</w:t>
      </w:r>
      <w:r>
        <w:t> </w:t>
      </w:r>
      <w:r w:rsidRPr="003B2883">
        <w:t>[3]</w:t>
      </w:r>
      <w:r>
        <w:t>)</w:t>
      </w:r>
    </w:p>
    <w:p w14:paraId="2069E64F" w14:textId="77777777" w:rsidR="00602AC0" w:rsidRPr="003B2883" w:rsidRDefault="00602AC0" w:rsidP="00602AC0">
      <w:pPr>
        <w:pStyle w:val="B1"/>
      </w:pPr>
      <w:r w:rsidRPr="003B2883">
        <w:t>-</w:t>
      </w:r>
      <w:r w:rsidRPr="003B2883">
        <w:tab/>
        <w:t xml:space="preserve">PDU Session establishment (see </w:t>
      </w:r>
      <w:r>
        <w:t>clause</w:t>
      </w:r>
      <w:r w:rsidRPr="003B2883">
        <w:t xml:space="preserve"> 4.3.2 of</w:t>
      </w:r>
      <w:r>
        <w:t xml:space="preserve"> </w:t>
      </w:r>
      <w:r w:rsidR="003B23B6">
        <w:t>3GPP </w:t>
      </w:r>
      <w:r>
        <w:t>T</w:t>
      </w:r>
      <w:r w:rsidRPr="003B2883">
        <w:t>S</w:t>
      </w:r>
      <w:r>
        <w:t> </w:t>
      </w:r>
      <w:r w:rsidRPr="003B2883">
        <w:t>23.502</w:t>
      </w:r>
      <w:r>
        <w:t> </w:t>
      </w:r>
      <w:r w:rsidRPr="003B2883">
        <w:t>[3])</w:t>
      </w:r>
    </w:p>
    <w:p w14:paraId="19B52271" w14:textId="77777777" w:rsidR="00602AC0" w:rsidRPr="003B2883" w:rsidRDefault="00602AC0" w:rsidP="00602AC0">
      <w:pPr>
        <w:pStyle w:val="B1"/>
      </w:pPr>
      <w:r w:rsidRPr="003B2883">
        <w:t>-</w:t>
      </w:r>
      <w:r w:rsidRPr="003B2883">
        <w:tab/>
        <w:t xml:space="preserve">PDU Session modification (see </w:t>
      </w:r>
      <w:r>
        <w:t>clause</w:t>
      </w:r>
      <w:r w:rsidRPr="003B2883">
        <w:t xml:space="preserve"> 4.3.3 of</w:t>
      </w:r>
      <w:r>
        <w:t xml:space="preserve"> </w:t>
      </w:r>
      <w:r w:rsidR="003B23B6">
        <w:t>3GPP </w:t>
      </w:r>
      <w:r>
        <w:t>T</w:t>
      </w:r>
      <w:r w:rsidRPr="003B2883">
        <w:t>S</w:t>
      </w:r>
      <w:r>
        <w:t> </w:t>
      </w:r>
      <w:r w:rsidRPr="003B2883">
        <w:t>23.502</w:t>
      </w:r>
      <w:r>
        <w:t> </w:t>
      </w:r>
      <w:r w:rsidRPr="003B2883">
        <w:t>[3])</w:t>
      </w:r>
    </w:p>
    <w:p w14:paraId="54F7164D" w14:textId="77777777" w:rsidR="00602AC0" w:rsidRPr="003B2883" w:rsidRDefault="00602AC0" w:rsidP="00602AC0">
      <w:pPr>
        <w:pStyle w:val="B1"/>
      </w:pPr>
      <w:r w:rsidRPr="003B2883">
        <w:t>-</w:t>
      </w:r>
      <w:r w:rsidRPr="003B2883">
        <w:tab/>
        <w:t xml:space="preserve">PDU Session release (see </w:t>
      </w:r>
      <w:r>
        <w:t>clause</w:t>
      </w:r>
      <w:r w:rsidRPr="003B2883">
        <w:t xml:space="preserve"> 4.3.4 of</w:t>
      </w:r>
      <w:r>
        <w:t xml:space="preserve"> T</w:t>
      </w:r>
      <w:r w:rsidRPr="003B2883">
        <w:t>S</w:t>
      </w:r>
      <w:r>
        <w:t> </w:t>
      </w:r>
      <w:r w:rsidR="003B23B6">
        <w:t>3GPP </w:t>
      </w:r>
      <w:r w:rsidRPr="003B2883">
        <w:t>23.502</w:t>
      </w:r>
      <w:r>
        <w:t> </w:t>
      </w:r>
      <w:r w:rsidRPr="003B2883">
        <w:t>[3])</w:t>
      </w:r>
    </w:p>
    <w:p w14:paraId="261F6C3B" w14:textId="77777777" w:rsidR="00602AC0" w:rsidRPr="003B2883" w:rsidRDefault="00602AC0" w:rsidP="00602AC0">
      <w:pPr>
        <w:pStyle w:val="B1"/>
      </w:pPr>
      <w:r w:rsidRPr="003B2883">
        <w:t>-</w:t>
      </w:r>
      <w:r w:rsidRPr="003B2883">
        <w:tab/>
        <w:t xml:space="preserve">Session continuity, service continuity and UP path management (see </w:t>
      </w:r>
      <w:r>
        <w:t>clause</w:t>
      </w:r>
      <w:r w:rsidRPr="003B2883">
        <w:t xml:space="preserve"> 4.3.5 of</w:t>
      </w:r>
      <w:r>
        <w:t xml:space="preserve"> </w:t>
      </w:r>
      <w:r w:rsidR="003B23B6">
        <w:t>3GPP </w:t>
      </w:r>
      <w:r>
        <w:t>T</w:t>
      </w:r>
      <w:r w:rsidRPr="003B2883">
        <w:t>S</w:t>
      </w:r>
      <w:r>
        <w:t> </w:t>
      </w:r>
      <w:r w:rsidRPr="003B2883">
        <w:t>23.502</w:t>
      </w:r>
      <w:r>
        <w:t> </w:t>
      </w:r>
      <w:r w:rsidRPr="003B2883">
        <w:t>[3])</w:t>
      </w:r>
    </w:p>
    <w:p w14:paraId="1E87C843" w14:textId="77777777" w:rsidR="00602AC0" w:rsidRPr="003B2883" w:rsidRDefault="00602AC0" w:rsidP="00602AC0">
      <w:pPr>
        <w:pStyle w:val="B1"/>
      </w:pPr>
      <w:r w:rsidRPr="003B2883">
        <w:t>-</w:t>
      </w:r>
      <w:r w:rsidRPr="003B2883">
        <w:tab/>
        <w:t xml:space="preserve">Inter NG-RAN node N2 based handover (see </w:t>
      </w:r>
      <w:r>
        <w:t>clause</w:t>
      </w:r>
      <w:r w:rsidRPr="003B2883">
        <w:t xml:space="preserve"> 4.9.1.3 of</w:t>
      </w:r>
      <w:r>
        <w:t xml:space="preserve"> </w:t>
      </w:r>
      <w:r w:rsidR="003B23B6">
        <w:t>3GPP </w:t>
      </w:r>
      <w:r>
        <w:t>T</w:t>
      </w:r>
      <w:r w:rsidRPr="003B2883">
        <w:t>S</w:t>
      </w:r>
      <w:r>
        <w:t> </w:t>
      </w:r>
      <w:r w:rsidRPr="003B2883">
        <w:t>23.502</w:t>
      </w:r>
      <w:r>
        <w:t> </w:t>
      </w:r>
      <w:r w:rsidRPr="003B2883">
        <w:t>[3])</w:t>
      </w:r>
    </w:p>
    <w:p w14:paraId="5A1A67FD" w14:textId="77777777" w:rsidR="00602AC0" w:rsidRPr="003B2883" w:rsidRDefault="00602AC0" w:rsidP="00602AC0">
      <w:pPr>
        <w:pStyle w:val="B1"/>
      </w:pPr>
      <w:r w:rsidRPr="003B2883">
        <w:t>-</w:t>
      </w:r>
      <w:r w:rsidRPr="003B2883">
        <w:tab/>
        <w:t xml:space="preserve">SMS over NAS procedures (see </w:t>
      </w:r>
      <w:r>
        <w:t>clause</w:t>
      </w:r>
      <w:r w:rsidRPr="003B2883">
        <w:t xml:space="preserve"> 4.13.3 of</w:t>
      </w:r>
      <w:r>
        <w:t xml:space="preserve"> </w:t>
      </w:r>
      <w:r w:rsidR="003B23B6">
        <w:t>3GPP </w:t>
      </w:r>
      <w:r>
        <w:t>T</w:t>
      </w:r>
      <w:r w:rsidRPr="003B2883">
        <w:t>S</w:t>
      </w:r>
      <w:r>
        <w:t> </w:t>
      </w:r>
      <w:r w:rsidRPr="003B2883">
        <w:t>23.502</w:t>
      </w:r>
      <w:r>
        <w:t> </w:t>
      </w:r>
      <w:r w:rsidRPr="003B2883">
        <w:t>[3]</w:t>
      </w:r>
    </w:p>
    <w:p w14:paraId="421430D9" w14:textId="77777777" w:rsidR="00602AC0" w:rsidRPr="003B2883" w:rsidRDefault="00602AC0" w:rsidP="00602AC0">
      <w:pPr>
        <w:pStyle w:val="B1"/>
      </w:pPr>
      <w:r w:rsidRPr="003B2883">
        <w:t>-</w:t>
      </w:r>
      <w:r w:rsidRPr="003B2883">
        <w:tab/>
        <w:t xml:space="preserve">UE assisted and UE based positioning procedure (see </w:t>
      </w:r>
      <w:r>
        <w:t>clause</w:t>
      </w:r>
      <w:r w:rsidRPr="003B2883">
        <w:t xml:space="preserve"> </w:t>
      </w:r>
      <w:r w:rsidR="003B23B6">
        <w:t>6.11.1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1BA2C9CE" w14:textId="77777777" w:rsidR="00602AC0" w:rsidRDefault="00602AC0" w:rsidP="00602AC0">
      <w:pPr>
        <w:pStyle w:val="B1"/>
      </w:pPr>
      <w:r w:rsidRPr="003B2883">
        <w:t>-</w:t>
      </w:r>
      <w:r w:rsidRPr="003B2883">
        <w:tab/>
        <w:t xml:space="preserve">Network assisted positioning procedure (see </w:t>
      </w:r>
      <w:r>
        <w:t>clause</w:t>
      </w:r>
      <w:r w:rsidRPr="003B2883">
        <w:t xml:space="preserve"> </w:t>
      </w:r>
      <w:r w:rsidR="003B23B6">
        <w:t>6.11.2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4F249690"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of 3GPP TS 23.</w:t>
      </w:r>
      <w:r>
        <w:rPr>
          <w:rFonts w:hint="eastAsia"/>
          <w:lang w:eastAsia="zh-CN"/>
        </w:rPr>
        <w:t>273</w:t>
      </w:r>
      <w:r w:rsidRPr="009D5AE0">
        <w:t> [</w:t>
      </w:r>
      <w:r>
        <w:rPr>
          <w:lang w:eastAsia="zh-CN"/>
        </w:rPr>
        <w:t>42</w:t>
      </w:r>
      <w:r w:rsidRPr="009D5AE0">
        <w:t>])</w:t>
      </w:r>
    </w:p>
    <w:p w14:paraId="49B0EB07"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233547C8"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4E0F8E22"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45CC9D52" w14:textId="77777777" w:rsidR="00602AC0" w:rsidRDefault="00602AC0" w:rsidP="00602AC0">
      <w:pPr>
        <w:pStyle w:val="B1"/>
      </w:pPr>
      <w:r>
        <w:t>-</w:t>
      </w:r>
      <w:r>
        <w:tab/>
      </w:r>
      <w:r w:rsidRPr="00140E21">
        <w:t>System interworking procedures with EPC</w:t>
      </w:r>
      <w:r>
        <w:t xml:space="preserve"> (see clause 4.3 in 3GPP TS 23.501 [2] and clause 4.11 in 3GPP TS </w:t>
      </w:r>
      <w:r w:rsidRPr="003B2883">
        <w:t>23.502</w:t>
      </w:r>
      <w:r>
        <w:t> </w:t>
      </w:r>
      <w:r w:rsidRPr="003B2883">
        <w:t>[3]</w:t>
      </w:r>
      <w:r>
        <w:t>)</w:t>
      </w:r>
    </w:p>
    <w:p w14:paraId="55BC2D00"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2F174D84" w14:textId="77777777" w:rsidR="00E83BD8" w:rsidRDefault="00E83BD8" w:rsidP="00E83BD8">
      <w:pPr>
        <w:pStyle w:val="B1"/>
      </w:pPr>
      <w:r>
        <w:lastRenderedPageBreak/>
        <w:t>-</w:t>
      </w:r>
      <w:r>
        <w:tab/>
        <w:t>5G-RG requested PDU Session Establishment via W-5GAN (see clause 7.3.1 of 3GPP TS 23.316 [48])</w:t>
      </w:r>
    </w:p>
    <w:p w14:paraId="2C0585BD" w14:textId="77777777" w:rsidR="00E83BD8" w:rsidRDefault="00E83BD8" w:rsidP="00E83BD8">
      <w:pPr>
        <w:pStyle w:val="B1"/>
      </w:pPr>
      <w:r>
        <w:t>-</w:t>
      </w:r>
      <w:r>
        <w:tab/>
        <w:t>5G-RG or Network requested PDU Session Modification via W-5GAN (see clause 7.3.2 of 3GPP TS 23.316 [48])</w:t>
      </w:r>
    </w:p>
    <w:p w14:paraId="6AE873C2" w14:textId="77777777" w:rsidR="00E83BD8" w:rsidRDefault="00E83BD8" w:rsidP="00E83BD8">
      <w:pPr>
        <w:pStyle w:val="B1"/>
      </w:pPr>
      <w:r>
        <w:t>-</w:t>
      </w:r>
      <w:r>
        <w:tab/>
        <w:t>5G-RG or Network requested PDU Session Release via W-5GAN (see clause 7.3.3 of 3GPP TS 23.316 [48])</w:t>
      </w:r>
    </w:p>
    <w:p w14:paraId="72ADB9FB" w14:textId="77777777" w:rsidR="00393DA8" w:rsidRDefault="00E83BD8" w:rsidP="00E83BD8">
      <w:pPr>
        <w:pStyle w:val="B1"/>
      </w:pPr>
      <w:r>
        <w:t>-</w:t>
      </w:r>
      <w:r>
        <w:tab/>
        <w:t>FN-RG related PDU Session Establishment via W-5GAN (see clause 7.3.4 of 3GPP TS 23.316 [48])</w:t>
      </w:r>
    </w:p>
    <w:p w14:paraId="0DC4D097" w14:textId="77777777" w:rsidR="00E83BD8" w:rsidRDefault="00E83BD8" w:rsidP="00E83BD8">
      <w:pPr>
        <w:pStyle w:val="B1"/>
      </w:pPr>
      <w:r>
        <w:t>-</w:t>
      </w:r>
      <w:r>
        <w:tab/>
      </w:r>
      <w:r w:rsidRPr="003B7B43">
        <w:t>CN-initiated selective deactivation of UP connection of an existing PDU Session associated with W-5GAN Access</w:t>
      </w:r>
      <w:r>
        <w:t xml:space="preserve"> (see clause 7.3.5 of 3GPP TS 23.316 [48])</w:t>
      </w:r>
    </w:p>
    <w:p w14:paraId="5282F4D1" w14:textId="77777777" w:rsidR="00E83BD8" w:rsidRDefault="00E83BD8" w:rsidP="00E83BD8">
      <w:pPr>
        <w:pStyle w:val="B1"/>
      </w:pPr>
      <w:r>
        <w:t>-</w:t>
      </w:r>
      <w:r>
        <w:tab/>
        <w:t>FN-RG or Network Requested PDU Session Modification via W-5GAN (see clause 7.3.6 of 3GPP TS 23.316 [48])</w:t>
      </w:r>
    </w:p>
    <w:p w14:paraId="04F6C61A" w14:textId="77777777" w:rsidR="00E83BD8" w:rsidRDefault="00E83BD8" w:rsidP="00E83BD8">
      <w:pPr>
        <w:pStyle w:val="B1"/>
      </w:pPr>
      <w:r>
        <w:rPr>
          <w:rFonts w:hint="eastAsia"/>
          <w:lang w:eastAsia="zh-CN"/>
        </w:rPr>
        <w:t>-</w:t>
      </w:r>
      <w:r>
        <w:rPr>
          <w:lang w:eastAsia="zh-CN"/>
        </w:rPr>
        <w:tab/>
      </w:r>
      <w:r>
        <w:t>FN-RG or Network Requested PDU Session Release via W-5GAN (see clause 7.3.7 of 3GPP TS 23.316 [48])</w:t>
      </w:r>
    </w:p>
    <w:p w14:paraId="0A1A9490" w14:textId="77777777" w:rsidR="00E83BD8" w:rsidRDefault="00E83BD8" w:rsidP="00E83BD8">
      <w:pPr>
        <w:pStyle w:val="B1"/>
      </w:pPr>
      <w:r>
        <w:t>-</w:t>
      </w:r>
      <w:r>
        <w:tab/>
        <w:t>Non-5G capable device behind 5G-CRG and FN-CRG requested PDU Session Establishment via W-5GAN (see clause 4.10a of 3GPP TS 23.316 [48])</w:t>
      </w:r>
    </w:p>
    <w:p w14:paraId="38C205DF" w14:textId="77777777" w:rsidR="00E83BD8" w:rsidRDefault="00E83BD8" w:rsidP="00E83BD8">
      <w:pPr>
        <w:pStyle w:val="B1"/>
      </w:pPr>
      <w:r>
        <w:t>-</w:t>
      </w:r>
      <w:r>
        <w:tab/>
        <w:t>Non-5G capable device behind 5G-CRG and FN-CRG or Network Requested PDU Session Modification via W-5GAN (see clause 4.10a of 3GPP TS 23.316 [48])</w:t>
      </w:r>
    </w:p>
    <w:p w14:paraId="06680046" w14:textId="77777777" w:rsidR="00E83BD8" w:rsidRPr="008F3B4C" w:rsidRDefault="00E83BD8" w:rsidP="00E83BD8">
      <w:pPr>
        <w:pStyle w:val="B1"/>
      </w:pPr>
      <w:r>
        <w:rPr>
          <w:rFonts w:hint="eastAsia"/>
          <w:lang w:eastAsia="zh-CN"/>
        </w:rPr>
        <w:t>-</w:t>
      </w:r>
      <w:r>
        <w:rPr>
          <w:lang w:eastAsia="zh-CN"/>
        </w:rPr>
        <w:tab/>
      </w:r>
      <w:r>
        <w:t>Non-5G capable device behind 5G-CRG and FN-CRG or Network Requested PDU Session Release via W-5GAN (see clause 4.10a of 3GPP TS 23.316 [48])</w:t>
      </w:r>
    </w:p>
    <w:p w14:paraId="5EDF431D" w14:textId="77777777"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(see clause 7.6.3 of 3GPP TS 23.316 [48])</w:t>
      </w:r>
    </w:p>
    <w:p w14:paraId="361E8687" w14:textId="77777777" w:rsidR="00E83BD8" w:rsidRPr="00420D52" w:rsidRDefault="00E83BD8" w:rsidP="00B8158F">
      <w:pPr>
        <w:pStyle w:val="B1"/>
        <w:rPr>
          <w:lang w:eastAsia="zh-CN"/>
        </w:rPr>
      </w:pPr>
      <w:r>
        <w:t>-</w:t>
      </w:r>
      <w:r>
        <w:tab/>
      </w:r>
      <w:r w:rsidRPr="003B7B43">
        <w:t xml:space="preserve">Handover from 3GPP access / EPS to </w:t>
      </w:r>
      <w:r w:rsidRPr="003B7B43">
        <w:rPr>
          <w:noProof/>
        </w:rPr>
        <w:t>W-5GAN / 5GC</w:t>
      </w:r>
      <w:r>
        <w:rPr>
          <w:noProof/>
        </w:rPr>
        <w:t xml:space="preserve"> </w:t>
      </w:r>
      <w:r>
        <w:t>(see clause 7.6.4.1 of 3GPP TS 23.316 [48])</w:t>
      </w:r>
    </w:p>
    <w:p w14:paraId="4C1BBE76" w14:textId="77777777" w:rsidR="00B8158F" w:rsidRPr="003B2883" w:rsidRDefault="00B8158F" w:rsidP="00602AC0">
      <w:pPr>
        <w:pStyle w:val="B1"/>
      </w:pPr>
    </w:p>
    <w:p w14:paraId="5F66916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7CE502C4" w14:textId="77777777" w:rsidR="00602AC0" w:rsidRPr="003B2883"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Pr>
          <w:lang w:eastAsia="zh-CN"/>
        </w:rPr>
        <w:t>clause</w:t>
      </w:r>
      <w:r w:rsidRPr="003B2883">
        <w:rPr>
          <w:lang w:eastAsia="zh-CN"/>
        </w:rPr>
        <w:t xml:space="preserve"> </w:t>
      </w:r>
      <w:r w:rsidRPr="003B2883">
        <w:t>6.1.3.5.3.1).</w:t>
      </w:r>
    </w:p>
    <w:p w14:paraId="78A81E0C" w14:textId="77777777" w:rsidR="00602AC0" w:rsidRPr="003B2883" w:rsidRDefault="00602AC0" w:rsidP="00602AC0">
      <w:r w:rsidRPr="003B2883">
        <w:t>The NF Service Consumer may include the following information in the HTTP Request message body:</w:t>
      </w:r>
    </w:p>
    <w:p w14:paraId="6495B482" w14:textId="77777777" w:rsidR="00602AC0" w:rsidRPr="003B2883" w:rsidRDefault="00602AC0" w:rsidP="00602AC0">
      <w:pPr>
        <w:pStyle w:val="B1"/>
      </w:pPr>
      <w:r w:rsidRPr="003B2883">
        <w:t>-</w:t>
      </w:r>
      <w:r w:rsidRPr="003B2883">
        <w:tab/>
        <w:t>SUPI</w:t>
      </w:r>
    </w:p>
    <w:p w14:paraId="5E3ACCB2"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10CBB0F8"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7150C793" w14:textId="77777777"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4305360F"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39F7A767"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6CDDFEF8"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1B8B6728" w14:textId="77777777" w:rsidR="00602AC0" w:rsidRPr="003B2883" w:rsidRDefault="00602AC0" w:rsidP="00602AC0">
      <w:pPr>
        <w:pStyle w:val="B1"/>
      </w:pPr>
      <w:r w:rsidRPr="003B2883">
        <w:t>-</w:t>
      </w:r>
      <w:r w:rsidRPr="003B2883">
        <w:tab/>
        <w:t>Paging Policy Indication</w:t>
      </w:r>
    </w:p>
    <w:p w14:paraId="4E013522" w14:textId="77777777" w:rsidR="00602AC0" w:rsidRPr="003B2883" w:rsidRDefault="00602AC0" w:rsidP="00602AC0">
      <w:pPr>
        <w:pStyle w:val="B1"/>
      </w:pPr>
      <w:r w:rsidRPr="003B2883">
        <w:t>-</w:t>
      </w:r>
      <w:r w:rsidRPr="003B2883">
        <w:tab/>
        <w:t>5QI</w:t>
      </w:r>
    </w:p>
    <w:p w14:paraId="1F603DC2" w14:textId="77777777" w:rsidR="00602AC0" w:rsidRPr="003B2883" w:rsidRDefault="00602AC0" w:rsidP="00602AC0">
      <w:pPr>
        <w:pStyle w:val="B1"/>
      </w:pPr>
      <w:r w:rsidRPr="003B2883">
        <w:t>-</w:t>
      </w:r>
      <w:r w:rsidRPr="003B2883">
        <w:tab/>
        <w:t>Notification URL (used for receiving Paging Failure Indication)</w:t>
      </w:r>
    </w:p>
    <w:p w14:paraId="4A2DFE3D" w14:textId="77777777" w:rsidR="00602AC0" w:rsidRPr="003B2883" w:rsidRDefault="00602AC0" w:rsidP="00602AC0">
      <w:pPr>
        <w:pStyle w:val="B1"/>
      </w:pPr>
      <w:r w:rsidRPr="003B2883">
        <w:t>-</w:t>
      </w:r>
      <w:r w:rsidRPr="003B2883">
        <w:tab/>
        <w:t>Last Message Indication</w:t>
      </w:r>
    </w:p>
    <w:p w14:paraId="617F3DEE"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6977B025" w14:textId="77777777" w:rsidR="00602AC0" w:rsidRPr="003B2883" w:rsidRDefault="00602AC0" w:rsidP="00602AC0">
      <w:pPr>
        <w:pStyle w:val="B1"/>
      </w:pPr>
      <w:r w:rsidRPr="003B2883">
        <w:lastRenderedPageBreak/>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2FAD6FBB"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BA42F2D"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54B2ADCF" w14:textId="77777777"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65C2BD95"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7AEFDFBB" w14:textId="03930217" w:rsidR="00602AC0" w:rsidRPr="003B2883" w:rsidRDefault="00052630" w:rsidP="00127FE5">
      <w:r w:rsidRPr="00052630">
        <w:t>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TS 23.502 [3]).</w:t>
      </w:r>
    </w:p>
    <w:p w14:paraId="5F670AA2" w14:textId="77777777" w:rsidR="00602AC0" w:rsidRPr="003B2883" w:rsidRDefault="00602AC0" w:rsidP="00602AC0">
      <w:pPr>
        <w:pStyle w:val="TH"/>
      </w:pPr>
      <w:r w:rsidRPr="003B2883">
        <w:object w:dxaOrig="8670" w:dyaOrig="2130" w14:anchorId="3CAD2ED2">
          <v:shape id="_x0000_i1034" type="#_x0000_t75" style="width:434.05pt;height:105.95pt" o:ole="">
            <v:imagedata r:id="rId26" o:title=""/>
          </v:shape>
          <o:OLEObject Type="Embed" ProgID="Visio.Drawing.15" ShapeID="_x0000_i1034" DrawAspect="Content" ObjectID="_1741437236" r:id="rId27"/>
        </w:object>
      </w:r>
    </w:p>
    <w:p w14:paraId="0F0FD2E1" w14:textId="77777777" w:rsidR="00602AC0" w:rsidRPr="003B2883" w:rsidRDefault="00602AC0" w:rsidP="00602AC0">
      <w:pPr>
        <w:pStyle w:val="TF"/>
      </w:pPr>
      <w:r w:rsidRPr="003B2883">
        <w:t>Figure 5.2.2.3.1.1-1 N1N2MessageTransfer for UE related signalling</w:t>
      </w:r>
    </w:p>
    <w:p w14:paraId="6D19B60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0E696F3C" w14:textId="77777777" w:rsidR="00602AC0" w:rsidRPr="003B2883"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7DDCFCED"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21E00FC7" w14:textId="77777777" w:rsidR="00602AC0" w:rsidRPr="003B2883" w:rsidRDefault="00602AC0" w:rsidP="002715FF">
      <w:pPr>
        <w:pStyle w:val="B2"/>
      </w:pPr>
      <w:r w:rsidRPr="002715FF">
        <w:t>-</w:t>
      </w:r>
      <w:r w:rsidRPr="002715FF">
        <w:tab/>
        <w:t>a ProblemDetails structure with the "cause" attribute set to one of the application error listed in Table 6.1.3.5.3.1-3;</w:t>
      </w:r>
    </w:p>
    <w:p w14:paraId="2BCA0C8D" w14:textId="77777777" w:rsidR="00602AC0" w:rsidRPr="003B2883" w:rsidRDefault="00602AC0" w:rsidP="00FC4A87">
      <w:pPr>
        <w:pStyle w:val="Heading6"/>
      </w:pPr>
      <w:bookmarkStart w:id="327" w:name="_Toc25156182"/>
      <w:bookmarkStart w:id="328" w:name="_Toc34124482"/>
      <w:bookmarkStart w:id="329" w:name="_Toc43207596"/>
      <w:bookmarkStart w:id="330" w:name="_Toc49857076"/>
      <w:bookmarkStart w:id="331" w:name="_Toc56676909"/>
      <w:bookmarkStart w:id="332" w:name="_Toc56696157"/>
      <w:bookmarkStart w:id="333" w:name="_Toc81227488"/>
      <w:bookmarkStart w:id="334" w:name="_Toc104388529"/>
      <w:bookmarkStart w:id="335" w:name="_Toc130823597"/>
      <w:r w:rsidRPr="003B2883">
        <w:t>5.2.2.3.1.2</w:t>
      </w:r>
      <w:r w:rsidRPr="003B2883">
        <w:tab/>
      </w:r>
      <w:r>
        <w:t>Detailed behaviour of the AMF</w:t>
      </w:r>
      <w:bookmarkEnd w:id="327"/>
      <w:bookmarkEnd w:id="328"/>
      <w:bookmarkEnd w:id="329"/>
      <w:bookmarkEnd w:id="330"/>
      <w:bookmarkEnd w:id="331"/>
      <w:bookmarkEnd w:id="332"/>
      <w:bookmarkEnd w:id="333"/>
      <w:bookmarkEnd w:id="334"/>
      <w:bookmarkEnd w:id="335"/>
    </w:p>
    <w:p w14:paraId="01504D1A" w14:textId="77777777" w:rsidR="00602AC0" w:rsidRPr="003B2883"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t>clause</w:t>
      </w:r>
      <w:r w:rsidRPr="003B2883">
        <w:t xml:space="preserve"> 5.2.2.3.1.1 shall apply with the following modifications:</w:t>
      </w:r>
    </w:p>
    <w:p w14:paraId="00AA83B0"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288AB4FB" w14:textId="77777777" w:rsidR="00602AC0" w:rsidRDefault="00602AC0" w:rsidP="00602AC0">
      <w:pPr>
        <w:rPr>
          <w:lang w:val="en-US"/>
        </w:rPr>
      </w:pPr>
      <w:r w:rsidRPr="00210874">
        <w:rPr>
          <w:lang w:val="en-US"/>
        </w:rPr>
        <w:t>4xx and 5xx response cases shall also apply to UEs in CM-CONNECTED state, when applicable.</w:t>
      </w:r>
    </w:p>
    <w:p w14:paraId="6C4DCF71" w14:textId="77777777" w:rsidR="00602AC0" w:rsidRPr="003B2883" w:rsidRDefault="00602AC0" w:rsidP="00602AC0">
      <w:pPr>
        <w:rPr>
          <w:b/>
          <w:lang w:val="en-US"/>
        </w:rPr>
      </w:pPr>
      <w:r w:rsidRPr="003B2883">
        <w:rPr>
          <w:b/>
          <w:lang w:val="en-US"/>
        </w:rPr>
        <w:t>2xx Response Cases:</w:t>
      </w:r>
    </w:p>
    <w:p w14:paraId="001C13D5" w14:textId="77777777" w:rsidR="00602AC0" w:rsidRPr="003B2883" w:rsidRDefault="00602AC0" w:rsidP="00602AC0">
      <w:pPr>
        <w:rPr>
          <w:b/>
          <w:lang w:val="en-US"/>
        </w:rPr>
      </w:pPr>
      <w:r w:rsidRPr="003B2883">
        <w:rPr>
          <w:b/>
          <w:lang w:val="en-US"/>
        </w:rPr>
        <w:t>Case A: When UE is CM-IDLE in 3GPP access and the associated access type is 3GPP access:</w:t>
      </w:r>
    </w:p>
    <w:p w14:paraId="5031924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18C61EC4" w14:textId="77777777" w:rsidR="00602AC0" w:rsidRPr="003B2883" w:rsidRDefault="00602AC0" w:rsidP="00602AC0">
      <w:pPr>
        <w:pStyle w:val="B1"/>
        <w:rPr>
          <w:rFonts w:eastAsia="Batang"/>
        </w:rPr>
      </w:pPr>
      <w:r w:rsidRPr="003B2883">
        <w:lastRenderedPageBreak/>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03970D10" w14:textId="77777777"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t>clause</w:t>
      </w:r>
      <w:r w:rsidRPr="003B2883">
        <w:t xml:space="preserve"> 4.2.3.3 and 5.2.2.2.7 of</w:t>
      </w:r>
      <w:r>
        <w:t xml:space="preserve"> 3GPP TS </w:t>
      </w:r>
      <w:r w:rsidRPr="003B2883">
        <w:t>23.502</w:t>
      </w:r>
      <w:r>
        <w:t> </w:t>
      </w:r>
      <w:r w:rsidRPr="003B2883">
        <w:t>[3].</w:t>
      </w:r>
    </w:p>
    <w:p w14:paraId="54DCD9B5" w14:textId="77777777" w:rsidR="00602AC0" w:rsidRPr="003B2883" w:rsidRDefault="00602AC0" w:rsidP="00602AC0">
      <w:pPr>
        <w:rPr>
          <w:b/>
          <w:bCs/>
          <w:lang w:val="en-US"/>
        </w:rPr>
      </w:pPr>
      <w:r w:rsidRPr="003B2883">
        <w:rPr>
          <w:b/>
          <w:bCs/>
          <w:lang w:val="en-US"/>
        </w:rPr>
        <w:t>Case B: When UE is CM-IDLE in Non-3GPP access but CM-CONNECTED in 3GPP access and the associated access type is Non-3GPP access:</w:t>
      </w:r>
    </w:p>
    <w:p w14:paraId="3798C5C1"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AE73E26" w14:textId="77777777"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t>clause</w:t>
      </w:r>
      <w:r w:rsidRPr="003B2883">
        <w:t xml:space="preserve"> 4.2.3.3 and 5.2.2.2.7 of</w:t>
      </w:r>
      <w:r>
        <w:t xml:space="preserve"> 3GPP TS </w:t>
      </w:r>
      <w:r w:rsidRPr="003B2883">
        <w:t>23.502</w:t>
      </w:r>
      <w:r>
        <w:t> </w:t>
      </w:r>
      <w:r w:rsidRPr="003B2883">
        <w:t>[3].</w:t>
      </w:r>
    </w:p>
    <w:p w14:paraId="14482B1F" w14:textId="77777777" w:rsidR="00602AC0" w:rsidRPr="003B2883"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2FAB0CB8" w14:textId="77777777" w:rsidR="00602AC0" w:rsidRPr="003B2883" w:rsidRDefault="00602AC0" w:rsidP="00602AC0">
      <w:pPr>
        <w:rPr>
          <w:lang w:val="en-US"/>
        </w:rPr>
      </w:pPr>
      <w:r w:rsidRPr="003B2883">
        <w:rPr>
          <w:lang w:val="en-US"/>
        </w:rPr>
        <w:t>All the bullets specified in Case A are applicable.</w:t>
      </w:r>
    </w:p>
    <w:p w14:paraId="5013BB1F" w14:textId="77777777" w:rsidR="00602AC0" w:rsidRPr="003B2883"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1FFE6AA8"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7E4E7310"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2A12A52" w14:textId="77777777"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t>clause</w:t>
      </w:r>
      <w:r w:rsidRPr="003B2883">
        <w:t xml:space="preserve"> 5.2.2.3.2.1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1BE148DC" w14:textId="77777777" w:rsidR="00602AC0" w:rsidRPr="003B2883" w:rsidRDefault="00602AC0" w:rsidP="00602AC0">
      <w:pPr>
        <w:pStyle w:val="B1"/>
      </w:pPr>
      <w:r w:rsidRPr="003B2883">
        <w:t>-</w:t>
      </w:r>
      <w:r w:rsidRPr="003B2883">
        <w:tab/>
        <w:t xml:space="preserve">notify the NF which invoked the service operation, as specified in </w:t>
      </w:r>
      <w:r>
        <w:t>clause</w:t>
      </w:r>
      <w:r w:rsidRPr="003B2883">
        <w:t xml:space="preserv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2CB4D4D3" w14:textId="77777777" w:rsidR="00602AC0" w:rsidRPr="003B2883" w:rsidRDefault="00602AC0" w:rsidP="00602AC0">
      <w:pPr>
        <w:pStyle w:val="B1"/>
      </w:pPr>
    </w:p>
    <w:p w14:paraId="30555F45" w14:textId="77777777" w:rsidR="00602AC0" w:rsidRPr="003B2883" w:rsidRDefault="00602AC0" w:rsidP="00602AC0">
      <w:r w:rsidRPr="003B2883">
        <w:rPr>
          <w:b/>
        </w:rPr>
        <w:t>4xx Response Cases:</w:t>
      </w:r>
    </w:p>
    <w:p w14:paraId="5634B1E2"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3E990072"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w:t>
      </w:r>
      <w:r w:rsidRPr="003B2883">
        <w:lastRenderedPageBreak/>
        <w:t>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0EB2EAFC" w14:textId="77777777" w:rsidR="00602AC0" w:rsidRPr="003B2883" w:rsidRDefault="00602AC0" w:rsidP="00602AC0">
      <w:pPr>
        <w:pStyle w:val="B2"/>
      </w:pPr>
      <w:r w:rsidRPr="003B2883">
        <w:t>-</w:t>
      </w:r>
      <w:r w:rsidRPr="003B2883">
        <w:tab/>
        <w:t xml:space="preserve">if there is an ongoing registration procedure (see </w:t>
      </w:r>
      <w:r>
        <w:t>clause</w:t>
      </w:r>
      <w:r w:rsidRPr="003B2883">
        <w:t xml:space="preserve"> 4.2.3.3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00ED89A9" w14:textId="77777777"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t>clause</w:t>
      </w:r>
      <w:r w:rsidRPr="003B2883">
        <w:t xml:space="preserve"> 5.3.2.1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33C6D024" w14:textId="77777777" w:rsidR="00602AC0" w:rsidRDefault="00602AC0" w:rsidP="00602AC0">
      <w:pPr>
        <w:pStyle w:val="B2"/>
      </w:pPr>
      <w:r w:rsidRPr="003B2883">
        <w:t>-</w:t>
      </w:r>
      <w:r w:rsidRPr="003B2883">
        <w:tab/>
        <w:t xml:space="preserve">if there is an ongoing Xn or N2 handover procedure (see </w:t>
      </w:r>
      <w:r>
        <w:t>clause</w:t>
      </w:r>
      <w:r w:rsidRPr="003B2883">
        <w:t xml:space="preserve"> 4.9.1.2.1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6D2BD450" w14:textId="77777777" w:rsidR="00D13F1E" w:rsidRPr="003B2883"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457CE13C" w14:textId="77777777" w:rsidR="00602AC0" w:rsidRPr="003B2883"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62D986B3" w14:textId="77777777" w:rsidR="00602AC0" w:rsidRPr="003B2883"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Pr>
          <w:lang w:eastAsia="ko-KR"/>
        </w:rPr>
        <w:t>clause</w:t>
      </w:r>
      <w:r w:rsidRPr="003B2883">
        <w:rPr>
          <w:lang w:eastAsia="ko-KR"/>
        </w:rPr>
        <w:t xml:space="preserve"> 5.5.1.2.2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4E115AF1" w14:textId="77777777" w:rsidR="00602AC0" w:rsidRPr="003B2883" w:rsidRDefault="00602AC0" w:rsidP="00602AC0">
      <w:pPr>
        <w:pStyle w:val="B1"/>
      </w:pPr>
    </w:p>
    <w:p w14:paraId="0ADAA832" w14:textId="77777777" w:rsidR="00602AC0" w:rsidRPr="003B2883" w:rsidRDefault="00602AC0" w:rsidP="00602AC0">
      <w:r w:rsidRPr="003B2883">
        <w:rPr>
          <w:b/>
        </w:rPr>
        <w:t>5xx Response Cases:</w:t>
      </w:r>
    </w:p>
    <w:p w14:paraId="01733513"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3BC7C224" w14:textId="77777777" w:rsidR="00602AC0" w:rsidRPr="003B2883" w:rsidRDefault="00602AC0" w:rsidP="009A30FA">
      <w:pPr>
        <w:pStyle w:val="Heading5"/>
      </w:pPr>
      <w:bookmarkStart w:id="336" w:name="_Toc25156183"/>
      <w:bookmarkStart w:id="337" w:name="_Toc34124483"/>
      <w:bookmarkStart w:id="338" w:name="_Toc43207597"/>
      <w:bookmarkStart w:id="339" w:name="_Toc49857077"/>
      <w:bookmarkStart w:id="340" w:name="_Toc56676910"/>
      <w:bookmarkStart w:id="341" w:name="_Toc56696158"/>
      <w:bookmarkStart w:id="342" w:name="_Toc81227489"/>
      <w:bookmarkStart w:id="343" w:name="_Toc104238290"/>
      <w:bookmarkStart w:id="344" w:name="_Toc104238747"/>
      <w:bookmarkStart w:id="345" w:name="_Toc104388530"/>
      <w:bookmarkStart w:id="346" w:name="_Toc130823598"/>
      <w:r w:rsidRPr="003B2883">
        <w:t>5.2.2.3.2</w:t>
      </w:r>
      <w:r w:rsidRPr="003B2883">
        <w:tab/>
        <w:t>N1N2Transfer Failure Notification</w:t>
      </w:r>
      <w:bookmarkEnd w:id="336"/>
      <w:bookmarkEnd w:id="337"/>
      <w:bookmarkEnd w:id="338"/>
      <w:bookmarkEnd w:id="339"/>
      <w:bookmarkEnd w:id="340"/>
      <w:bookmarkEnd w:id="341"/>
      <w:bookmarkEnd w:id="342"/>
      <w:bookmarkEnd w:id="343"/>
      <w:bookmarkEnd w:id="344"/>
      <w:bookmarkEnd w:id="345"/>
      <w:bookmarkEnd w:id="346"/>
    </w:p>
    <w:p w14:paraId="796FA74F" w14:textId="77777777" w:rsidR="00602AC0" w:rsidRPr="003B2883" w:rsidRDefault="00602AC0" w:rsidP="00602AC0">
      <w:r w:rsidRPr="003B2883">
        <w:rPr>
          <w:rFonts w:hint="eastAsia"/>
        </w:rPr>
        <w:t>The AMF uses this notification to inform the NF service consumer that initiated an earlier Namf_Communication_N1N2MessageTransfer, that the AMF failed to deliver the N1 message to the UE as the UE failed to respond to paging.</w:t>
      </w:r>
      <w:r w:rsidRPr="003B2883">
        <w:t xml:space="preserve"> The HTTP POST method shall be used on the notification callback URI provided by the NF service consumer as specified in </w:t>
      </w:r>
      <w:r>
        <w:t>clause</w:t>
      </w:r>
      <w:r w:rsidRPr="003B2883">
        <w:t xml:space="preserve"> 5.2.2.3.1.2.</w:t>
      </w:r>
    </w:p>
    <w:p w14:paraId="139DAC09" w14:textId="67D04D6C" w:rsidR="004019F9" w:rsidRPr="003B2883" w:rsidRDefault="004019F9" w:rsidP="00602AC0">
      <w:pPr>
        <w:pStyle w:val="TH"/>
      </w:pPr>
      <w:r w:rsidRPr="003B2883">
        <w:object w:dxaOrig="8676" w:dyaOrig="2124" w14:anchorId="5E0458D2">
          <v:shape id="_x0000_i1035" type="#_x0000_t75" style="width:6in;height:109.35pt" o:ole="">
            <v:imagedata r:id="rId28" o:title=""/>
          </v:shape>
          <o:OLEObject Type="Embed" ProgID="Visio.Drawing.15" ShapeID="_x0000_i1035" DrawAspect="Content" ObjectID="_1741437237" r:id="rId29"/>
        </w:object>
      </w:r>
    </w:p>
    <w:p w14:paraId="4C8C19D0" w14:textId="77777777" w:rsidR="00602AC0" w:rsidRPr="003B2883" w:rsidRDefault="00602AC0" w:rsidP="00602AC0">
      <w:pPr>
        <w:pStyle w:val="TF"/>
      </w:pPr>
      <w:r w:rsidRPr="003B2883">
        <w:t>Figure 5.2.2.3.2-1 N1N2Transfer Failure Notification for UE related signalling</w:t>
      </w:r>
    </w:p>
    <w:p w14:paraId="35C70F03" w14:textId="54D44755" w:rsidR="00602AC0" w:rsidRPr="003B2883" w:rsidRDefault="00602AC0" w:rsidP="00602AC0">
      <w:pPr>
        <w:pStyle w:val="B1"/>
      </w:pPr>
      <w:r w:rsidRPr="003B2883">
        <w:lastRenderedPageBreak/>
        <w:t>1.</w:t>
      </w:r>
      <w:r w:rsidRPr="003B2883">
        <w:tab/>
        <w:t>When the AMF determines that the paging or NAS Notification has failed</w:t>
      </w:r>
      <w:r>
        <w:t>,</w:t>
      </w:r>
      <w:r w:rsidRPr="003B2883">
        <w:t xml:space="preserve"> or </w:t>
      </w:r>
      <w:r>
        <w:t xml:space="preserve">that </w:t>
      </w:r>
      <w:r w:rsidRPr="003B2883">
        <w:t xml:space="preserve">the indicated non-3GPP PDU session is not allowed to move to 3GPP access, </w:t>
      </w:r>
      <w:r>
        <w:t xml:space="preserve">or that the </w:t>
      </w:r>
      <w:r w:rsidRPr="00050CA8">
        <w:t xml:space="preserve">delivery of the </w:t>
      </w:r>
      <w:r>
        <w:t>N1 message</w:t>
      </w:r>
      <w:r w:rsidRPr="00050CA8">
        <w:t xml:space="preserve"> fails</w:t>
      </w:r>
      <w:r>
        <w:t xml:space="preserve"> e.g. in case </w:t>
      </w:r>
      <w:r w:rsidRPr="00050CA8">
        <w:t xml:space="preserve">the UE is in RRC Inactive and </w:t>
      </w:r>
      <w:r>
        <w:t>NG-</w:t>
      </w:r>
      <w:r w:rsidRPr="00050CA8">
        <w:t>RAN paging was not successful</w:t>
      </w:r>
      <w:r w:rsidR="003742A7" w:rsidRPr="003742A7">
        <w:t xml:space="preserve"> </w:t>
      </w:r>
      <w:r w:rsidR="003742A7">
        <w:t>or in case an Xn or N2 handover is being triggered at the NG-RAN</w:t>
      </w:r>
      <w:r>
        <w:t>,</w:t>
      </w:r>
      <w:r w:rsidRPr="003B2883">
        <w:t xml:space="preserve"> and if the NF service consumer had provided a notification URI (see </w:t>
      </w:r>
      <w:r>
        <w:t>clause</w:t>
      </w:r>
      <w:r w:rsidRPr="003B2883">
        <w:t xml:space="preserve"> 5.2.2.3.1.2), the AMF shall send a POST request to the NF Service Consumer on that Notification URI. The AMF shall include the N1N2MessageTransfer request resource URI returned earlier </w:t>
      </w:r>
      <w:r w:rsidR="00D775CB">
        <w:t>in the N1N2MessageTransfer response if any</w:t>
      </w:r>
      <w:r w:rsidR="00D775CB" w:rsidRPr="003B2883">
        <w:t xml:space="preserve"> </w:t>
      </w:r>
      <w:r w:rsidRPr="003B2883">
        <w:t xml:space="preserve">(see </w:t>
      </w:r>
      <w:r>
        <w:t>clause</w:t>
      </w:r>
      <w:r w:rsidRPr="003B2883">
        <w:t xml:space="preserve"> 5.2.2.3.1.2)</w:t>
      </w:r>
      <w:r w:rsidR="00D775CB">
        <w:t>, otherwise a dummy URI</w:t>
      </w:r>
      <w:r w:rsidR="00D775CB" w:rsidRPr="003B2883">
        <w:t xml:space="preserve"> </w:t>
      </w:r>
      <w:r w:rsidR="00D775CB">
        <w:t>(see clause </w:t>
      </w:r>
      <w:r w:rsidR="00D775CB" w:rsidRPr="003B2883">
        <w:t>6.1.6.2.30</w:t>
      </w:r>
      <w:r w:rsidR="00D775CB">
        <w:t xml:space="preserve">), </w:t>
      </w:r>
      <w:r w:rsidRPr="003B2883">
        <w:t xml:space="preserve">in the POST request body. The AMF shall also include a N1/N2 message transfer cause information in the POST request body and set the value as specified in </w:t>
      </w:r>
      <w:r>
        <w:t>clause</w:t>
      </w:r>
      <w:r w:rsidRPr="003B2883">
        <w:t xml:space="preserve"> 6.1.5.6.3.1.</w:t>
      </w:r>
    </w:p>
    <w:p w14:paraId="3097C6C0" w14:textId="77777777" w:rsidR="00602AC0" w:rsidRPr="003B2883" w:rsidRDefault="00602AC0" w:rsidP="00602AC0">
      <w:pPr>
        <w:pStyle w:val="B1"/>
        <w:ind w:firstLine="0"/>
      </w:pPr>
      <w:bookmarkStart w:id="347" w:name="_PERM_MCCTEMPBM_CRPT48240021___3"/>
      <w:r w:rsidRPr="003B2883">
        <w:t>The NF Service Consumer shall delete any stored representation of the N1N2MessageTransfer request resource URI upon receiving this notification.</w:t>
      </w:r>
    </w:p>
    <w:bookmarkEnd w:id="347"/>
    <w:p w14:paraId="49B0735D"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114698CB"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5C606DB3" w14:textId="77777777" w:rsidR="00602AC0" w:rsidRPr="003B2883" w:rsidRDefault="00602AC0" w:rsidP="009A30FA">
      <w:pPr>
        <w:pStyle w:val="Heading5"/>
      </w:pPr>
      <w:bookmarkStart w:id="348" w:name="_Toc25156184"/>
      <w:bookmarkStart w:id="349" w:name="_Toc34124484"/>
      <w:bookmarkStart w:id="350" w:name="_Toc43207598"/>
      <w:bookmarkStart w:id="351" w:name="_Toc49857078"/>
      <w:bookmarkStart w:id="352" w:name="_Toc56676911"/>
      <w:bookmarkStart w:id="353" w:name="_Toc56696159"/>
      <w:bookmarkStart w:id="354" w:name="_Toc81227490"/>
      <w:bookmarkStart w:id="355" w:name="_Toc104238291"/>
      <w:bookmarkStart w:id="356" w:name="_Toc104238748"/>
      <w:bookmarkStart w:id="357" w:name="_Toc104388531"/>
      <w:bookmarkStart w:id="358" w:name="_Toc130823599"/>
      <w:r w:rsidRPr="003B2883">
        <w:t>5.2.2.3.3</w:t>
      </w:r>
      <w:r w:rsidRPr="003B2883">
        <w:tab/>
        <w:t>N1N2MessageSubscribe</w:t>
      </w:r>
      <w:bookmarkEnd w:id="348"/>
      <w:bookmarkEnd w:id="349"/>
      <w:bookmarkEnd w:id="350"/>
      <w:bookmarkEnd w:id="351"/>
      <w:bookmarkEnd w:id="352"/>
      <w:bookmarkEnd w:id="353"/>
      <w:bookmarkEnd w:id="354"/>
      <w:bookmarkEnd w:id="355"/>
      <w:bookmarkEnd w:id="356"/>
      <w:bookmarkEnd w:id="357"/>
      <w:bookmarkEnd w:id="358"/>
    </w:p>
    <w:p w14:paraId="7A5D5094" w14:textId="77777777" w:rsidR="00602AC0" w:rsidRPr="004E3DBC" w:rsidRDefault="00602AC0" w:rsidP="00FC4A87">
      <w:pPr>
        <w:pStyle w:val="Heading6"/>
        <w:rPr>
          <w:rFonts w:eastAsiaTheme="minorEastAsia"/>
          <w:lang w:eastAsia="en-US"/>
        </w:rPr>
      </w:pPr>
      <w:bookmarkStart w:id="359" w:name="_Toc25156185"/>
      <w:bookmarkStart w:id="360" w:name="_Toc34124485"/>
      <w:bookmarkStart w:id="361" w:name="_Toc43207599"/>
      <w:bookmarkStart w:id="362" w:name="_Toc49857079"/>
      <w:bookmarkStart w:id="363" w:name="_Toc56676912"/>
      <w:bookmarkStart w:id="364" w:name="_Toc56696160"/>
      <w:bookmarkStart w:id="365" w:name="_Toc81227491"/>
      <w:bookmarkStart w:id="366" w:name="_Toc104388532"/>
      <w:bookmarkStart w:id="367" w:name="_Toc130823600"/>
      <w:r w:rsidRPr="004E3DBC">
        <w:rPr>
          <w:rFonts w:eastAsiaTheme="minorEastAsia"/>
          <w:lang w:eastAsia="en-US"/>
        </w:rPr>
        <w:t>5.2.2.3.3.1</w:t>
      </w:r>
      <w:r w:rsidRPr="004E3DBC">
        <w:rPr>
          <w:rFonts w:eastAsiaTheme="minorEastAsia"/>
          <w:lang w:eastAsia="en-US"/>
        </w:rPr>
        <w:tab/>
        <w:t>General</w:t>
      </w:r>
      <w:bookmarkEnd w:id="359"/>
      <w:bookmarkEnd w:id="360"/>
      <w:bookmarkEnd w:id="361"/>
      <w:bookmarkEnd w:id="362"/>
      <w:bookmarkEnd w:id="363"/>
      <w:bookmarkEnd w:id="364"/>
      <w:bookmarkEnd w:id="365"/>
      <w:bookmarkEnd w:id="366"/>
      <w:bookmarkEnd w:id="367"/>
    </w:p>
    <w:p w14:paraId="68E934D3" w14:textId="66B7AA7B" w:rsidR="00602AC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001B5F" w:rsidRPr="00001B5F">
        <w:rPr>
          <w:lang w:val="en-US"/>
        </w:rPr>
        <w:t xml:space="preserve"> </w:t>
      </w:r>
      <w:r w:rsidR="00001B5F">
        <w:rPr>
          <w:lang w:val="en-US"/>
        </w:rPr>
        <w:t>to receive the N1 messages from UE that are related to UE Policy</w:t>
      </w:r>
      <w:r w:rsidRPr="003B2883">
        <w:rPr>
          <w:lang w:val="en-US"/>
        </w:rPr>
        <w:t>.</w:t>
      </w:r>
    </w:p>
    <w:p w14:paraId="559C749E" w14:textId="6EC1732C"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4019F9">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6E32B5CD" w14:textId="0E6C6363"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t>clause</w:t>
      </w:r>
      <w:r w:rsidRPr="003B2883">
        <w:t xml:space="preserve"> 6.1.3.</w:t>
      </w:r>
      <w:r w:rsidR="004019F9">
        <w:t>3</w:t>
      </w:r>
      <w:r w:rsidRPr="003B2883">
        <w:t>). See also Figure 5.2.2.3.3.1-1.</w:t>
      </w:r>
    </w:p>
    <w:p w14:paraId="74545B6D" w14:textId="77777777" w:rsidR="00797F28" w:rsidRPr="003B2883" w:rsidRDefault="00630C97" w:rsidP="00602AC0">
      <w:pPr>
        <w:pStyle w:val="TH"/>
      </w:pPr>
      <w:r w:rsidRPr="003B2883">
        <w:rPr>
          <w:lang w:val="fr-FR"/>
        </w:rPr>
        <w:object w:dxaOrig="8700" w:dyaOrig="2540" w14:anchorId="5F71C9B8">
          <v:shape id="_x0000_i1036" type="#_x0000_t75" style="width:433.35pt;height:125.65pt" o:ole="">
            <v:imagedata r:id="rId30" o:title=""/>
          </v:shape>
          <o:OLEObject Type="Embed" ProgID="Visio.Drawing.11" ShapeID="_x0000_i1036" DrawAspect="Content" ObjectID="_1741437238" r:id="rId31"/>
        </w:object>
      </w:r>
    </w:p>
    <w:p w14:paraId="63444840" w14:textId="77777777" w:rsidR="00602AC0" w:rsidRPr="003B2883" w:rsidRDefault="00602AC0" w:rsidP="00602AC0">
      <w:pPr>
        <w:pStyle w:val="TF"/>
      </w:pPr>
      <w:r w:rsidRPr="003B2883">
        <w:t>Figure 5.2.2.3.3.1-1 N1N2 Message Subscribe</w:t>
      </w:r>
    </w:p>
    <w:p w14:paraId="4D94AF91"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5C20323A" w14:textId="77777777" w:rsidR="00602AC0" w:rsidRPr="003B2883" w:rsidRDefault="00602AC0" w:rsidP="002715FF">
      <w:pPr>
        <w:pStyle w:val="B2"/>
      </w:pPr>
      <w:r w:rsidRPr="002715FF">
        <w:t>-</w:t>
      </w:r>
      <w:r w:rsidRPr="002715FF">
        <w:tab/>
        <w:t>N1 and/or N2 Message Type, identifying the type of N1 and/or N2 message to be notified</w:t>
      </w:r>
    </w:p>
    <w:p w14:paraId="5A33D221" w14:textId="77777777" w:rsidR="00602AC0" w:rsidRPr="003B2883" w:rsidRDefault="00602AC0" w:rsidP="002715FF">
      <w:pPr>
        <w:pStyle w:val="B2"/>
        <w:rPr>
          <w:lang w:eastAsia="zh-CN"/>
        </w:rPr>
      </w:pPr>
      <w:r w:rsidRPr="002715FF">
        <w:t>-</w:t>
      </w:r>
      <w:r w:rsidRPr="002715FF">
        <w:tab/>
        <w:t>A callback URI for the notification</w:t>
      </w:r>
    </w:p>
    <w:p w14:paraId="11112DE2"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5B19EE2C" w14:textId="77777777" w:rsidR="00630C97" w:rsidRPr="003B2883" w:rsidRDefault="00630C97" w:rsidP="00602AC0">
      <w:pPr>
        <w:pStyle w:val="B1"/>
      </w:pPr>
      <w:r>
        <w:lastRenderedPageBreak/>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0CD2FB3C" w14:textId="77777777" w:rsidR="00602AC0" w:rsidRPr="003B2883" w:rsidRDefault="00602AC0" w:rsidP="009A30FA">
      <w:pPr>
        <w:pStyle w:val="Heading5"/>
      </w:pPr>
      <w:bookmarkStart w:id="368" w:name="_Toc25156186"/>
      <w:bookmarkStart w:id="369" w:name="_Toc34124486"/>
      <w:bookmarkStart w:id="370" w:name="_Toc43207600"/>
      <w:bookmarkStart w:id="371" w:name="_Toc49857080"/>
      <w:bookmarkStart w:id="372" w:name="_Toc56676913"/>
      <w:bookmarkStart w:id="373" w:name="_Toc56696161"/>
      <w:bookmarkStart w:id="374" w:name="_Toc81227492"/>
      <w:bookmarkStart w:id="375" w:name="_Toc104238292"/>
      <w:bookmarkStart w:id="376" w:name="_Toc104238749"/>
      <w:bookmarkStart w:id="377" w:name="_Toc104388533"/>
      <w:bookmarkStart w:id="378" w:name="_Toc130823601"/>
      <w:r w:rsidRPr="003B2883">
        <w:t>5.2.2.3.4</w:t>
      </w:r>
      <w:r w:rsidRPr="003B2883">
        <w:tab/>
        <w:t>N1N2MessageUnSubscribe</w:t>
      </w:r>
      <w:bookmarkEnd w:id="368"/>
      <w:bookmarkEnd w:id="369"/>
      <w:bookmarkEnd w:id="370"/>
      <w:bookmarkEnd w:id="371"/>
      <w:bookmarkEnd w:id="372"/>
      <w:bookmarkEnd w:id="373"/>
      <w:bookmarkEnd w:id="374"/>
      <w:bookmarkEnd w:id="375"/>
      <w:bookmarkEnd w:id="376"/>
      <w:bookmarkEnd w:id="377"/>
      <w:bookmarkEnd w:id="378"/>
    </w:p>
    <w:p w14:paraId="14FCD9D5" w14:textId="77777777" w:rsidR="00602AC0" w:rsidRPr="004E3DBC" w:rsidRDefault="00602AC0" w:rsidP="00FC4A87">
      <w:pPr>
        <w:pStyle w:val="Heading6"/>
        <w:rPr>
          <w:rFonts w:eastAsiaTheme="minorEastAsia"/>
          <w:lang w:eastAsia="en-US"/>
        </w:rPr>
      </w:pPr>
      <w:bookmarkStart w:id="379" w:name="_Toc25156187"/>
      <w:bookmarkStart w:id="380" w:name="_Toc34124487"/>
      <w:bookmarkStart w:id="381" w:name="_Toc43207601"/>
      <w:bookmarkStart w:id="382" w:name="_Toc49857081"/>
      <w:bookmarkStart w:id="383" w:name="_Toc56676914"/>
      <w:bookmarkStart w:id="384" w:name="_Toc56696162"/>
      <w:bookmarkStart w:id="385" w:name="_Toc81227493"/>
      <w:bookmarkStart w:id="386" w:name="_Toc104388534"/>
      <w:bookmarkStart w:id="387" w:name="_Toc130823602"/>
      <w:r w:rsidRPr="004E3DBC">
        <w:rPr>
          <w:rFonts w:eastAsiaTheme="minorEastAsia"/>
          <w:lang w:eastAsia="en-US"/>
        </w:rPr>
        <w:t>5.2.2.3.4.1</w:t>
      </w:r>
      <w:r w:rsidRPr="004E3DBC">
        <w:rPr>
          <w:rFonts w:eastAsiaTheme="minorEastAsia"/>
          <w:lang w:eastAsia="en-US"/>
        </w:rPr>
        <w:tab/>
        <w:t>General</w:t>
      </w:r>
      <w:bookmarkEnd w:id="379"/>
      <w:bookmarkEnd w:id="380"/>
      <w:bookmarkEnd w:id="381"/>
      <w:bookmarkEnd w:id="382"/>
      <w:bookmarkEnd w:id="383"/>
      <w:bookmarkEnd w:id="384"/>
      <w:bookmarkEnd w:id="385"/>
      <w:bookmarkEnd w:id="386"/>
      <w:bookmarkEnd w:id="387"/>
    </w:p>
    <w:p w14:paraId="433D7A39" w14:textId="77777777" w:rsidR="00602AC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2886BF3D" w14:textId="77777777" w:rsidR="00602AC0" w:rsidRPr="003B2883" w:rsidRDefault="00602AC0" w:rsidP="00602AC0">
      <w:r w:rsidRPr="003B2883">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14:paraId="02BB381E" w14:textId="77777777" w:rsidR="00630C97" w:rsidRPr="003B2883" w:rsidRDefault="00630C97" w:rsidP="00602AC0">
      <w:pPr>
        <w:pStyle w:val="TH"/>
      </w:pPr>
      <w:r w:rsidRPr="003B2883">
        <w:rPr>
          <w:lang w:val="fr-FR"/>
        </w:rPr>
        <w:object w:dxaOrig="8700" w:dyaOrig="2130" w14:anchorId="2B548025">
          <v:shape id="_x0000_i1037" type="#_x0000_t75" style="width:6in;height:105.95pt" o:ole="">
            <v:imagedata r:id="rId32" o:title=""/>
          </v:shape>
          <o:OLEObject Type="Embed" ProgID="Visio.Drawing.11" ShapeID="_x0000_i1037" DrawAspect="Content" ObjectID="_1741437239" r:id="rId33"/>
        </w:object>
      </w:r>
    </w:p>
    <w:p w14:paraId="636483DB" w14:textId="77777777" w:rsidR="00602AC0" w:rsidRPr="003B2883" w:rsidRDefault="00602AC0" w:rsidP="00602AC0">
      <w:pPr>
        <w:pStyle w:val="TF"/>
      </w:pPr>
      <w:r w:rsidRPr="003B2883">
        <w:t>Figure 5.2.2.3.4.1-1 N1N2 Message UnSubscribe</w:t>
      </w:r>
    </w:p>
    <w:p w14:paraId="222341CD"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3DA02CC4"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44E22622"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32DDB268" w14:textId="77777777" w:rsidR="00602AC0" w:rsidRPr="003B2883" w:rsidRDefault="00602AC0" w:rsidP="009A30FA">
      <w:pPr>
        <w:pStyle w:val="Heading5"/>
      </w:pPr>
      <w:bookmarkStart w:id="388" w:name="_Toc25156188"/>
      <w:bookmarkStart w:id="389" w:name="_Toc34124488"/>
      <w:bookmarkStart w:id="390" w:name="_Toc43207602"/>
      <w:bookmarkStart w:id="391" w:name="_Toc49857082"/>
      <w:bookmarkStart w:id="392" w:name="_Toc56676915"/>
      <w:bookmarkStart w:id="393" w:name="_Toc56696163"/>
      <w:bookmarkStart w:id="394" w:name="_Toc81227494"/>
      <w:bookmarkStart w:id="395" w:name="_Toc104238293"/>
      <w:bookmarkStart w:id="396" w:name="_Toc104238750"/>
      <w:bookmarkStart w:id="397" w:name="_Toc104388535"/>
      <w:bookmarkStart w:id="398" w:name="_Toc130823603"/>
      <w:r w:rsidRPr="003B2883">
        <w:t>5.2.2.3.5</w:t>
      </w:r>
      <w:r w:rsidRPr="003B2883">
        <w:tab/>
        <w:t>N1MessageNotify</w:t>
      </w:r>
      <w:bookmarkEnd w:id="388"/>
      <w:bookmarkEnd w:id="389"/>
      <w:bookmarkEnd w:id="390"/>
      <w:bookmarkEnd w:id="391"/>
      <w:bookmarkEnd w:id="392"/>
      <w:bookmarkEnd w:id="393"/>
      <w:bookmarkEnd w:id="394"/>
      <w:bookmarkEnd w:id="395"/>
      <w:bookmarkEnd w:id="396"/>
      <w:bookmarkEnd w:id="397"/>
      <w:bookmarkEnd w:id="398"/>
    </w:p>
    <w:p w14:paraId="7E120144" w14:textId="77777777" w:rsidR="00602AC0" w:rsidRPr="004E3DBC" w:rsidRDefault="00602AC0" w:rsidP="00FC4A87">
      <w:pPr>
        <w:pStyle w:val="Heading6"/>
        <w:rPr>
          <w:rFonts w:eastAsiaTheme="minorEastAsia"/>
          <w:lang w:eastAsia="en-US"/>
        </w:rPr>
      </w:pPr>
      <w:bookmarkStart w:id="399" w:name="_Toc25156189"/>
      <w:bookmarkStart w:id="400" w:name="_Toc34124489"/>
      <w:bookmarkStart w:id="401" w:name="_Toc43207603"/>
      <w:bookmarkStart w:id="402" w:name="_Toc49857083"/>
      <w:bookmarkStart w:id="403" w:name="_Toc56676916"/>
      <w:bookmarkStart w:id="404" w:name="_Toc56696164"/>
      <w:bookmarkStart w:id="405" w:name="_Toc81227495"/>
      <w:bookmarkStart w:id="406" w:name="_Toc104388536"/>
      <w:bookmarkStart w:id="407" w:name="_Toc130823604"/>
      <w:r w:rsidRPr="004E3DBC">
        <w:rPr>
          <w:rFonts w:eastAsiaTheme="minorEastAsia"/>
          <w:lang w:eastAsia="en-US"/>
        </w:rPr>
        <w:t>5.2.2.3.5.1</w:t>
      </w:r>
      <w:r w:rsidRPr="004E3DBC">
        <w:rPr>
          <w:rFonts w:eastAsiaTheme="minorEastAsia"/>
          <w:lang w:eastAsia="en-US"/>
        </w:rPr>
        <w:tab/>
        <w:t>General</w:t>
      </w:r>
      <w:bookmarkEnd w:id="399"/>
      <w:bookmarkEnd w:id="400"/>
      <w:bookmarkEnd w:id="401"/>
      <w:bookmarkEnd w:id="402"/>
      <w:bookmarkEnd w:id="403"/>
      <w:bookmarkEnd w:id="404"/>
      <w:bookmarkEnd w:id="405"/>
      <w:bookmarkEnd w:id="406"/>
      <w:bookmarkEnd w:id="407"/>
    </w:p>
    <w:p w14:paraId="13C78478"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68319F52"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52BA01AD" w14:textId="77777777" w:rsidR="00602AC0" w:rsidRDefault="00602AC0" w:rsidP="00602AC0">
      <w:pPr>
        <w:pStyle w:val="B1"/>
      </w:pPr>
      <w:r w:rsidRPr="003B2883">
        <w:t>-</w:t>
      </w:r>
      <w:r w:rsidRPr="003B2883">
        <w:tab/>
        <w:t>UE assisted and UE based positioning procedure (</w:t>
      </w:r>
      <w:r w:rsidR="003B23B6">
        <w:t>see clause 6.11.1 of 3GPP TS 23.273 [42]</w:t>
      </w:r>
      <w:r w:rsidRPr="003B2883">
        <w:t>)</w:t>
      </w:r>
    </w:p>
    <w:p w14:paraId="44DF3179"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clause 6.7 </w:t>
      </w:r>
      <w:r w:rsidRPr="009D5AE0">
        <w:t>of 3GPP TS 23.</w:t>
      </w:r>
      <w:r>
        <w:rPr>
          <w:rFonts w:hint="eastAsia"/>
          <w:lang w:eastAsia="zh-CN"/>
        </w:rPr>
        <w:t>273</w:t>
      </w:r>
      <w:r w:rsidRPr="009D5AE0">
        <w:t> [</w:t>
      </w:r>
      <w:r>
        <w:rPr>
          <w:lang w:eastAsia="zh-CN"/>
        </w:rPr>
        <w:t>42</w:t>
      </w:r>
      <w:r w:rsidRPr="009D5AE0">
        <w:t>])</w:t>
      </w:r>
    </w:p>
    <w:p w14:paraId="4179D0D0" w14:textId="4DB7A1CA"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18C6A1D8" w14:textId="4B43272C" w:rsidR="00B97F38" w:rsidRPr="003B2883" w:rsidRDefault="00B97F38" w:rsidP="00602AC0">
      <w:pPr>
        <w:pStyle w:val="B1"/>
      </w:pPr>
      <w:r>
        <w:t>-</w:t>
      </w:r>
      <w:r>
        <w:tab/>
      </w:r>
      <w:r w:rsidRPr="00B97F38">
        <w:t>UE triggered policy provisioning procedure to request UE policies. (See clause 6.2.4 in 3GPP TS 23.287 [47])</w:t>
      </w:r>
    </w:p>
    <w:p w14:paraId="794C9DF1"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0B54135A"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94555B9" w14:textId="77777777" w:rsidR="00630C97" w:rsidRPr="003B2883" w:rsidRDefault="00630C97" w:rsidP="00602AC0">
      <w:pPr>
        <w:pStyle w:val="TH"/>
      </w:pPr>
      <w:r w:rsidRPr="003B2883">
        <w:rPr>
          <w:lang w:val="fr-FR"/>
        </w:rPr>
        <w:object w:dxaOrig="8700" w:dyaOrig="2540" w14:anchorId="63C4DF49">
          <v:shape id="_x0000_i1038" type="#_x0000_t75" style="width:435.4pt;height:129.05pt" o:ole="">
            <v:imagedata r:id="rId34" o:title=""/>
          </v:shape>
          <o:OLEObject Type="Embed" ProgID="Visio.Drawing.11" ShapeID="_x0000_i1038" DrawAspect="Content" ObjectID="_1741437240" r:id="rId35"/>
        </w:object>
      </w:r>
    </w:p>
    <w:p w14:paraId="73F6A0DA" w14:textId="77777777" w:rsidR="00602AC0" w:rsidRPr="003B2883" w:rsidRDefault="00602AC0" w:rsidP="00602AC0">
      <w:pPr>
        <w:pStyle w:val="TF"/>
      </w:pPr>
      <w:r w:rsidRPr="003B2883">
        <w:t>Figure 5.2.2.3.5.1-1 N1 Message Notify</w:t>
      </w:r>
    </w:p>
    <w:p w14:paraId="5785B4C5"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3F74C0DC"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7D1782D9"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0A03B140" w14:textId="77777777" w:rsidR="00602AC0" w:rsidRPr="004E3DBC" w:rsidRDefault="00602AC0" w:rsidP="00FC4A87">
      <w:pPr>
        <w:pStyle w:val="Heading6"/>
        <w:rPr>
          <w:rFonts w:eastAsiaTheme="minorEastAsia"/>
          <w:lang w:eastAsia="en-US"/>
        </w:rPr>
      </w:pPr>
      <w:bookmarkStart w:id="408" w:name="_Toc25156190"/>
      <w:bookmarkStart w:id="409" w:name="_Toc34124490"/>
      <w:bookmarkStart w:id="410" w:name="_Toc43207604"/>
      <w:bookmarkStart w:id="411" w:name="_Toc49857084"/>
      <w:bookmarkStart w:id="412" w:name="_Toc56676917"/>
      <w:bookmarkStart w:id="413" w:name="_Toc56696165"/>
      <w:bookmarkStart w:id="414" w:name="_Toc81227496"/>
      <w:bookmarkStart w:id="415" w:name="_Toc104388537"/>
      <w:bookmarkStart w:id="416" w:name="_Toc130823605"/>
      <w:r w:rsidRPr="004E3DBC">
        <w:rPr>
          <w:rFonts w:eastAsiaTheme="minorEastAsia"/>
          <w:lang w:eastAsia="en-US"/>
        </w:rPr>
        <w:t>5.2.2.3.5.2</w:t>
      </w:r>
      <w:r w:rsidRPr="004E3DBC">
        <w:rPr>
          <w:rFonts w:eastAsiaTheme="minorEastAsia"/>
          <w:lang w:eastAsia="en-US"/>
        </w:rPr>
        <w:tab/>
        <w:t>Using N1MessageNotify in the Registration with AMF Re-allocation Procedure</w:t>
      </w:r>
      <w:bookmarkEnd w:id="408"/>
      <w:bookmarkEnd w:id="409"/>
      <w:bookmarkEnd w:id="410"/>
      <w:bookmarkEnd w:id="411"/>
      <w:bookmarkEnd w:id="412"/>
      <w:bookmarkEnd w:id="413"/>
      <w:bookmarkEnd w:id="414"/>
      <w:bookmarkEnd w:id="415"/>
      <w:bookmarkEnd w:id="416"/>
    </w:p>
    <w:p w14:paraId="4AB3A5D0"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68ECF3ED" w14:textId="77777777" w:rsidR="00602AC0" w:rsidRPr="003B2883" w:rsidRDefault="00602AC0" w:rsidP="00602AC0">
      <w:pPr>
        <w:rPr>
          <w:lang w:eastAsia="ko-KR"/>
        </w:rPr>
      </w:pPr>
      <w:r w:rsidRPr="003B2883">
        <w:t xml:space="preserve">The requirements specified in </w:t>
      </w:r>
      <w:r>
        <w:t>clause</w:t>
      </w:r>
      <w:r w:rsidRPr="003B2883">
        <w:t xml:space="preserve"> 5.2.2.3.5.1 shall apply with the following modifications:</w:t>
      </w:r>
    </w:p>
    <w:p w14:paraId="6556C35B"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4C91685A"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015D2CED"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6E91269C"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51831673"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2D010ED3"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1CA26E5A" w14:textId="77777777" w:rsidR="00602AC0" w:rsidRPr="003B2883" w:rsidRDefault="00602AC0" w:rsidP="00602AC0">
      <w:pPr>
        <w:pStyle w:val="B2"/>
      </w:pPr>
      <w:r w:rsidRPr="003B2883">
        <w:t>-</w:t>
      </w:r>
      <w:r w:rsidRPr="003B2883">
        <w:tab/>
        <w:t>the N1 message;</w:t>
      </w:r>
    </w:p>
    <w:p w14:paraId="1E7020EE" w14:textId="77777777" w:rsidR="00602AC0" w:rsidRPr="003B2883" w:rsidRDefault="00602AC0" w:rsidP="00602AC0">
      <w:pPr>
        <w:pStyle w:val="B2"/>
      </w:pPr>
      <w:r w:rsidRPr="003B2883">
        <w:t>-</w:t>
      </w:r>
      <w:r w:rsidRPr="003B2883">
        <w:tab/>
        <w:t>the UE's SUPI and MM Context;</w:t>
      </w:r>
    </w:p>
    <w:p w14:paraId="4EAC00B5"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37A40D13" w14:textId="77777777" w:rsidR="00602AC0" w:rsidRPr="004E3DBC" w:rsidRDefault="00602AC0" w:rsidP="00FC4A87">
      <w:pPr>
        <w:pStyle w:val="Heading6"/>
        <w:rPr>
          <w:rFonts w:eastAsiaTheme="minorEastAsia"/>
          <w:lang w:eastAsia="en-US"/>
        </w:rPr>
      </w:pPr>
      <w:bookmarkStart w:id="417" w:name="_Toc25156191"/>
      <w:bookmarkStart w:id="418" w:name="_Toc34124491"/>
      <w:bookmarkStart w:id="419" w:name="_Toc43207605"/>
      <w:bookmarkStart w:id="420" w:name="_Toc49857085"/>
      <w:bookmarkStart w:id="421" w:name="_Toc56676918"/>
      <w:bookmarkStart w:id="422" w:name="_Toc56696166"/>
      <w:bookmarkStart w:id="423" w:name="_Toc81227497"/>
      <w:bookmarkStart w:id="424" w:name="_Toc104388538"/>
      <w:bookmarkStart w:id="425" w:name="_Toc130823606"/>
      <w:r w:rsidRPr="003B2883">
        <w:t>5</w:t>
      </w:r>
      <w:r w:rsidRPr="004E3DBC">
        <w:rPr>
          <w:rFonts w:eastAsiaTheme="minorEastAsia"/>
          <w:lang w:eastAsia="en-US"/>
        </w:rPr>
        <w:t>.2.2.3.5.3</w:t>
      </w:r>
      <w:r w:rsidRPr="004E3DBC">
        <w:rPr>
          <w:rFonts w:eastAsiaTheme="minorEastAsia"/>
          <w:lang w:eastAsia="en-US"/>
        </w:rPr>
        <w:tab/>
        <w:t>Using N1MessageNotify in the UE Assisted and UE Based Positioning Procedure</w:t>
      </w:r>
      <w:bookmarkEnd w:id="417"/>
      <w:bookmarkEnd w:id="418"/>
      <w:bookmarkEnd w:id="419"/>
      <w:bookmarkEnd w:id="420"/>
      <w:bookmarkEnd w:id="421"/>
      <w:bookmarkEnd w:id="422"/>
      <w:bookmarkEnd w:id="423"/>
      <w:bookmarkEnd w:id="424"/>
      <w:bookmarkEnd w:id="425"/>
    </w:p>
    <w:p w14:paraId="2B966C44" w14:textId="77777777" w:rsidR="00602AC0" w:rsidRPr="003B2883"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44C448CA"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3929504A"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w:t>
      </w:r>
      <w:r w:rsidRPr="003B2883">
        <w:lastRenderedPageBreak/>
        <w:t>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0F9F7BC"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10A19A67" w14:textId="77777777" w:rsidR="00602AC0" w:rsidRPr="003B2883" w:rsidRDefault="00602AC0" w:rsidP="00602AC0">
      <w:pPr>
        <w:pStyle w:val="B2"/>
      </w:pPr>
      <w:r w:rsidRPr="003B2883">
        <w:t>-</w:t>
      </w:r>
      <w:r w:rsidRPr="003B2883">
        <w:tab/>
        <w:t>the N1 Uplink Positioning Message;</w:t>
      </w:r>
    </w:p>
    <w:p w14:paraId="22AD1040" w14:textId="77777777" w:rsidR="00602AC0" w:rsidRPr="003B2883" w:rsidRDefault="00602AC0" w:rsidP="00602AC0">
      <w:pPr>
        <w:pStyle w:val="B2"/>
      </w:pPr>
      <w:r w:rsidRPr="003B2883">
        <w:t>-</w:t>
      </w:r>
      <w:r w:rsidRPr="003B2883">
        <w:tab/>
        <w:t>LCS correlation identifier.</w:t>
      </w:r>
    </w:p>
    <w:p w14:paraId="64553A62" w14:textId="77777777" w:rsidR="00602AC0" w:rsidRPr="00EE59FE" w:rsidRDefault="00602AC0" w:rsidP="00FC4A87">
      <w:pPr>
        <w:pStyle w:val="Heading6"/>
        <w:rPr>
          <w:rFonts w:eastAsiaTheme="minorEastAsia"/>
          <w:lang w:eastAsia="en-US"/>
        </w:rPr>
      </w:pPr>
      <w:bookmarkStart w:id="426" w:name="_Toc25156192"/>
      <w:bookmarkStart w:id="427" w:name="_Toc34124492"/>
      <w:bookmarkStart w:id="428" w:name="_Toc43207606"/>
      <w:bookmarkStart w:id="429" w:name="_Toc49857086"/>
      <w:bookmarkStart w:id="430" w:name="_Toc56676919"/>
      <w:bookmarkStart w:id="431" w:name="_Toc56696167"/>
      <w:bookmarkStart w:id="432" w:name="_Toc81227498"/>
      <w:bookmarkStart w:id="433" w:name="_Toc104388539"/>
      <w:bookmarkStart w:id="434" w:name="_Toc130823607"/>
      <w:r w:rsidRPr="00EE59FE">
        <w:rPr>
          <w:rFonts w:eastAsiaTheme="minorEastAsia"/>
          <w:lang w:eastAsia="en-US"/>
        </w:rPr>
        <w:t>5.2.2.3.5.4</w:t>
      </w:r>
      <w:r w:rsidRPr="00EE59FE">
        <w:rPr>
          <w:rFonts w:eastAsiaTheme="minorEastAsia"/>
          <w:lang w:eastAsia="en-US"/>
        </w:rPr>
        <w:tab/>
        <w:t>Using N1MessageNotify in the UE Configuration Update for transparent UE Policy delivery</w:t>
      </w:r>
      <w:bookmarkEnd w:id="426"/>
      <w:bookmarkEnd w:id="427"/>
      <w:bookmarkEnd w:id="428"/>
      <w:bookmarkEnd w:id="429"/>
      <w:bookmarkEnd w:id="430"/>
      <w:bookmarkEnd w:id="431"/>
      <w:bookmarkEnd w:id="432"/>
      <w:bookmarkEnd w:id="433"/>
      <w:bookmarkEnd w:id="434"/>
    </w:p>
    <w:p w14:paraId="34AD9C9A"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035D9DC2"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3979DED6"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13669CE6" w14:textId="77777777" w:rsidR="00602AC0" w:rsidRDefault="00602AC0" w:rsidP="00602AC0">
      <w:pPr>
        <w:pStyle w:val="B1"/>
      </w:pPr>
      <w:r w:rsidRPr="003B2883">
        <w:t>-</w:t>
      </w:r>
      <w:r w:rsidRPr="003B2883">
        <w:tab/>
        <w:t>the UPDP message.</w:t>
      </w:r>
    </w:p>
    <w:p w14:paraId="629DDF45" w14:textId="77777777" w:rsidR="00602AC0" w:rsidRPr="00EE59FE" w:rsidRDefault="00602AC0" w:rsidP="00FC4A87">
      <w:pPr>
        <w:pStyle w:val="Heading6"/>
        <w:rPr>
          <w:rFonts w:eastAsiaTheme="minorEastAsia"/>
          <w:lang w:eastAsia="en-US"/>
        </w:rPr>
      </w:pPr>
      <w:bookmarkStart w:id="435" w:name="_Toc25156193"/>
      <w:bookmarkStart w:id="436" w:name="_Toc34124493"/>
      <w:bookmarkStart w:id="437" w:name="_Toc43207607"/>
      <w:bookmarkStart w:id="438" w:name="_Toc49857087"/>
      <w:bookmarkStart w:id="439" w:name="_Toc56676920"/>
      <w:bookmarkStart w:id="440" w:name="_Toc56696168"/>
      <w:bookmarkStart w:id="441" w:name="_Toc81227499"/>
      <w:bookmarkStart w:id="442" w:name="_Toc104388540"/>
      <w:bookmarkStart w:id="443" w:name="_Toc130823608"/>
      <w:r w:rsidRPr="00EE59FE">
        <w:rPr>
          <w:rFonts w:eastAsiaTheme="minorEastAsia"/>
          <w:lang w:eastAsia="en-US"/>
        </w:rPr>
        <w:t>5.2.2.3.5.5</w:t>
      </w:r>
      <w:r w:rsidRPr="00EE59FE">
        <w:rPr>
          <w:rFonts w:eastAsiaTheme="minorEastAsia"/>
          <w:lang w:eastAsia="en-US"/>
        </w:rPr>
        <w:tab/>
        <w:t xml:space="preserve">Using N1MessageNotify in the </w:t>
      </w:r>
      <w:r w:rsidRPr="00EE59FE">
        <w:rPr>
          <w:rFonts w:eastAsiaTheme="minorEastAsia" w:hint="eastAsia"/>
          <w:lang w:eastAsia="en-US"/>
        </w:rPr>
        <w:t xml:space="preserve">LCS Event Report, LCS Cancel Location and LCS Periodic-Triggered Invoke </w:t>
      </w:r>
      <w:r w:rsidRPr="00EE59FE">
        <w:rPr>
          <w:rFonts w:eastAsiaTheme="minorEastAsia"/>
          <w:lang w:eastAsia="en-US"/>
        </w:rPr>
        <w:t>Procedure</w:t>
      </w:r>
      <w:r w:rsidRPr="00EE59FE">
        <w:rPr>
          <w:rFonts w:eastAsiaTheme="minorEastAsia" w:hint="eastAsia"/>
          <w:lang w:eastAsia="en-US"/>
        </w:rPr>
        <w:t>s</w:t>
      </w:r>
      <w:bookmarkEnd w:id="435"/>
      <w:bookmarkEnd w:id="436"/>
      <w:bookmarkEnd w:id="437"/>
      <w:bookmarkEnd w:id="438"/>
      <w:bookmarkEnd w:id="439"/>
      <w:bookmarkEnd w:id="440"/>
      <w:bookmarkEnd w:id="441"/>
      <w:bookmarkEnd w:id="442"/>
      <w:bookmarkEnd w:id="443"/>
    </w:p>
    <w:p w14:paraId="5D8B515A" w14:textId="77777777"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Event Report, 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44BCCA21"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19A32510"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2D19ED2"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5EC6A71E"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06061905" w14:textId="77777777" w:rsidR="00F80BAF" w:rsidRDefault="00602AC0" w:rsidP="00602AC0">
      <w:pPr>
        <w:pStyle w:val="B2"/>
      </w:pPr>
      <w:r w:rsidRPr="003B2883">
        <w:t>-</w:t>
      </w:r>
      <w:r w:rsidRPr="003B2883">
        <w:tab/>
        <w:t>LCS correlation identifier</w:t>
      </w:r>
      <w:r w:rsidR="00F80BAF">
        <w:t>;</w:t>
      </w:r>
    </w:p>
    <w:p w14:paraId="32FA969B"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52707E37" w14:textId="77777777" w:rsidR="007A54FE" w:rsidRDefault="007A54FE" w:rsidP="00602AC0">
      <w:pPr>
        <w:pStyle w:val="B2"/>
        <w:rPr>
          <w:lang w:eastAsia="zh-CN"/>
        </w:rPr>
      </w:pPr>
      <w:r>
        <w:t xml:space="preserve">and may included </w:t>
      </w:r>
      <w:r w:rsidRPr="008F20C8">
        <w:t>serving cell ID</w:t>
      </w:r>
      <w:r>
        <w:t xml:space="preserve"> if it is available;</w:t>
      </w:r>
    </w:p>
    <w:p w14:paraId="40A6EFE1"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743FFEB" w14:textId="247F35A2" w:rsidR="00B97F38" w:rsidRPr="00FC4A87" w:rsidRDefault="00B97F38" w:rsidP="00FC4A87">
      <w:pPr>
        <w:pStyle w:val="Heading6"/>
      </w:pPr>
      <w:bookmarkStart w:id="444" w:name="_Toc104388541"/>
      <w:bookmarkStart w:id="445" w:name="_Toc130823609"/>
      <w:r w:rsidRPr="00FC4A87">
        <w:t>5.2.2.3.5.</w:t>
      </w:r>
      <w:r w:rsidR="001851E4" w:rsidRPr="00FC4A87">
        <w:t>6</w:t>
      </w:r>
      <w:r w:rsidRPr="00FC4A87">
        <w:tab/>
        <w:t xml:space="preserve">Using N1MessageNotify in the UE triggered </w:t>
      </w:r>
      <w:r w:rsidRPr="00FC4A87">
        <w:rPr>
          <w:rFonts w:hint="eastAsia"/>
        </w:rPr>
        <w:t>p</w:t>
      </w:r>
      <w:r w:rsidRPr="00FC4A87">
        <w:t>olicy provisioning procedure</w:t>
      </w:r>
      <w:r w:rsidRPr="00FC4A87">
        <w:rPr>
          <w:rFonts w:hint="eastAsia"/>
        </w:rPr>
        <w:t xml:space="preserve"> to request UE policies</w:t>
      </w:r>
      <w:bookmarkEnd w:id="444"/>
      <w:bookmarkEnd w:id="445"/>
    </w:p>
    <w:p w14:paraId="66BDAF43" w14:textId="77777777" w:rsidR="00B97F38" w:rsidRPr="003B2883" w:rsidRDefault="00B97F38" w:rsidP="00B97F38">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15F995D4" w14:textId="77777777" w:rsidR="00B97F38" w:rsidRPr="003B2883" w:rsidRDefault="00B97F38" w:rsidP="00B97F38">
      <w:r w:rsidRPr="003B2883">
        <w:t xml:space="preserve">The requirements specified in </w:t>
      </w:r>
      <w:r>
        <w:t>clause</w:t>
      </w:r>
      <w:r w:rsidRPr="003B2883">
        <w:t xml:space="preserve"> 5.2.2.3.5.1 shall apply with the following modifications:</w:t>
      </w:r>
    </w:p>
    <w:p w14:paraId="22F59C7E" w14:textId="77777777" w:rsidR="00B97F38" w:rsidRPr="003B2883" w:rsidRDefault="00B97F38" w:rsidP="00B97F38">
      <w:pPr>
        <w:pStyle w:val="B1"/>
        <w:rPr>
          <w:lang w:eastAsia="ko-KR"/>
        </w:rPr>
      </w:pPr>
      <w:r w:rsidRPr="003B2883">
        <w:t>1.</w:t>
      </w:r>
      <w:r w:rsidRPr="003B2883">
        <w:tab/>
        <w:t>Same as step 1 of Figure 5.2.2.3.5.1-1. The request payload shall include the following information:</w:t>
      </w:r>
    </w:p>
    <w:p w14:paraId="43814346" w14:textId="77777777" w:rsidR="00B97F38" w:rsidRDefault="00B97F38" w:rsidP="00127FE5">
      <w:pPr>
        <w:pStyle w:val="B2"/>
      </w:pPr>
      <w:r w:rsidRPr="003B2883">
        <w:t>-</w:t>
      </w:r>
      <w:r w:rsidRPr="003B2883">
        <w:tab/>
        <w:t>the UPDP message.</w:t>
      </w:r>
    </w:p>
    <w:p w14:paraId="34947068" w14:textId="77777777" w:rsidR="00602AC0" w:rsidRPr="003B2883" w:rsidRDefault="00602AC0" w:rsidP="009A30FA">
      <w:pPr>
        <w:pStyle w:val="Heading5"/>
      </w:pPr>
      <w:bookmarkStart w:id="446" w:name="_Toc25156194"/>
      <w:bookmarkStart w:id="447" w:name="_Toc34124494"/>
      <w:bookmarkStart w:id="448" w:name="_Toc43207608"/>
      <w:bookmarkStart w:id="449" w:name="_Toc49857088"/>
      <w:bookmarkStart w:id="450" w:name="_Toc56676921"/>
      <w:bookmarkStart w:id="451" w:name="_Toc56696169"/>
      <w:bookmarkStart w:id="452" w:name="_Toc81227500"/>
      <w:bookmarkStart w:id="453" w:name="_Toc104238294"/>
      <w:bookmarkStart w:id="454" w:name="_Toc104238751"/>
      <w:bookmarkStart w:id="455" w:name="_Toc104388542"/>
      <w:bookmarkStart w:id="456" w:name="_Toc130823610"/>
      <w:r w:rsidRPr="003B2883">
        <w:lastRenderedPageBreak/>
        <w:t>5.2.2.3.6</w:t>
      </w:r>
      <w:r w:rsidRPr="003B2883">
        <w:tab/>
        <w:t>N2InfoNotify</w:t>
      </w:r>
      <w:bookmarkEnd w:id="446"/>
      <w:bookmarkEnd w:id="447"/>
      <w:bookmarkEnd w:id="448"/>
      <w:bookmarkEnd w:id="449"/>
      <w:bookmarkEnd w:id="450"/>
      <w:bookmarkEnd w:id="451"/>
      <w:bookmarkEnd w:id="452"/>
      <w:bookmarkEnd w:id="453"/>
      <w:bookmarkEnd w:id="454"/>
      <w:bookmarkEnd w:id="455"/>
      <w:bookmarkEnd w:id="456"/>
    </w:p>
    <w:p w14:paraId="3DA92192" w14:textId="55741958" w:rsidR="00602AC0" w:rsidRPr="004E3DBC" w:rsidRDefault="00602AC0" w:rsidP="00FC4A87">
      <w:pPr>
        <w:pStyle w:val="Heading6"/>
        <w:rPr>
          <w:rFonts w:eastAsiaTheme="minorEastAsia"/>
          <w:lang w:eastAsia="en-US"/>
        </w:rPr>
      </w:pPr>
      <w:bookmarkStart w:id="457" w:name="_Toc25156195"/>
      <w:bookmarkStart w:id="458" w:name="_Toc34124495"/>
      <w:bookmarkStart w:id="459" w:name="_Toc43207609"/>
      <w:bookmarkStart w:id="460" w:name="_Toc49857089"/>
      <w:bookmarkStart w:id="461" w:name="_Toc56676922"/>
      <w:bookmarkStart w:id="462" w:name="_Toc56696170"/>
      <w:bookmarkStart w:id="463" w:name="_Toc81227501"/>
      <w:bookmarkStart w:id="464" w:name="_Toc104388543"/>
      <w:bookmarkStart w:id="465" w:name="_Toc130823611"/>
      <w:r w:rsidRPr="004E3DBC">
        <w:rPr>
          <w:rFonts w:eastAsiaTheme="minorEastAsia"/>
          <w:lang w:eastAsia="en-US"/>
        </w:rPr>
        <w:t>5.2.2.3.6.1</w:t>
      </w:r>
      <w:r w:rsidRPr="004E3DBC">
        <w:rPr>
          <w:rFonts w:eastAsiaTheme="minorEastAsia"/>
          <w:lang w:eastAsia="en-US"/>
        </w:rPr>
        <w:tab/>
        <w:t>General</w:t>
      </w:r>
      <w:bookmarkEnd w:id="457"/>
      <w:bookmarkEnd w:id="458"/>
      <w:bookmarkEnd w:id="459"/>
      <w:bookmarkEnd w:id="460"/>
      <w:bookmarkEnd w:id="461"/>
      <w:bookmarkEnd w:id="462"/>
      <w:bookmarkEnd w:id="463"/>
      <w:bookmarkEnd w:id="464"/>
      <w:bookmarkEnd w:id="465"/>
    </w:p>
    <w:p w14:paraId="1C79A513" w14:textId="77777777" w:rsidR="00602AC0" w:rsidRPr="003B2883" w:rsidRDefault="00602AC0" w:rsidP="00602AC0">
      <w:r w:rsidRPr="003B2883">
        <w:t>The N2InfoNotify service operation is used during the following procedure:</w:t>
      </w:r>
    </w:p>
    <w:p w14:paraId="01BE84E0"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04FC36FB" w14:textId="77777777" w:rsidR="00602AC0" w:rsidRPr="003B2883" w:rsidRDefault="00602AC0" w:rsidP="00602AC0">
      <w:pPr>
        <w:pStyle w:val="B1"/>
      </w:pPr>
      <w:r w:rsidRPr="003B2883">
        <w:t>-</w:t>
      </w:r>
      <w:r w:rsidRPr="003B2883">
        <w:tab/>
        <w:t>Network assisted positioning procedure (</w:t>
      </w:r>
      <w:r w:rsidR="003B23B6">
        <w:t>see clause 6.11.2 of 3GPP TS 23.273 [42]</w:t>
      </w:r>
      <w:r w:rsidRPr="003B2883">
        <w:t>)</w:t>
      </w:r>
    </w:p>
    <w:p w14:paraId="5AD5F81A" w14:textId="77777777" w:rsidR="00602AC0" w:rsidRPr="003B2883" w:rsidRDefault="00602AC0" w:rsidP="00602AC0">
      <w:pPr>
        <w:pStyle w:val="B1"/>
      </w:pPr>
      <w:r>
        <w:t>-</w:t>
      </w:r>
      <w:r>
        <w:tab/>
        <w:t>AMF planned removal procedure with UDSF deployed (see clause 5.21.2.2.1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5D9BE1C3" w14:textId="77777777" w:rsidR="00602AC0" w:rsidRPr="003B2883" w:rsidRDefault="00602AC0" w:rsidP="00602AC0">
      <w:r w:rsidRPr="003B2883">
        <w:t>The N2InfoNotify service operation is invoked by AMF, to notify a NF Service Consumer that subscribed N2 information has been received from access network.</w:t>
      </w:r>
    </w:p>
    <w:p w14:paraId="305081B2" w14:textId="628789B2" w:rsidR="00602AC0" w:rsidRDefault="00602AC0" w:rsidP="00127FE5">
      <w:pPr>
        <w:rPr>
          <w:lang w:val="fr-FR"/>
        </w:rPr>
      </w:pPr>
      <w:r w:rsidRPr="003B2883">
        <w:t xml:space="preserve">The AMF shall use HTTP POST method to the N2Info Notification URI provided by the NF Service Consumer via N1N2MessageSubscribe service operation (See </w:t>
      </w:r>
      <w:r>
        <w:t>clause</w:t>
      </w:r>
      <w:r w:rsidRPr="003B2883">
        <w:t xml:space="preserve"> 5.2.2.3.3). See also figure 5.2.2.3.6.1-1.</w:t>
      </w:r>
    </w:p>
    <w:p w14:paraId="7F061CF2" w14:textId="213D9A72" w:rsidR="004019F9" w:rsidRPr="003B2883" w:rsidRDefault="004019F9" w:rsidP="00602AC0">
      <w:pPr>
        <w:pStyle w:val="TH"/>
      </w:pPr>
      <w:r w:rsidRPr="003B2883">
        <w:rPr>
          <w:lang w:val="fr-FR"/>
        </w:rPr>
        <w:object w:dxaOrig="8700" w:dyaOrig="2124" w14:anchorId="37E9D92E">
          <v:shape id="_x0000_i1039" type="#_x0000_t75" style="width:434.7pt;height:109.35pt" o:ole="">
            <v:imagedata r:id="rId36" o:title=""/>
          </v:shape>
          <o:OLEObject Type="Embed" ProgID="Visio.Drawing.11" ShapeID="_x0000_i1039" DrawAspect="Content" ObjectID="_1741437241" r:id="rId37"/>
        </w:object>
      </w:r>
    </w:p>
    <w:p w14:paraId="73B27EF4" w14:textId="77777777" w:rsidR="00602AC0" w:rsidRPr="003B2883" w:rsidRDefault="00602AC0" w:rsidP="00602AC0">
      <w:pPr>
        <w:pStyle w:val="TF"/>
      </w:pPr>
      <w:r w:rsidRPr="003B2883">
        <w:t>Figure 5.2.2.3.6.1-1 N2 Information Notify</w:t>
      </w:r>
    </w:p>
    <w:p w14:paraId="21BD5D5D" w14:textId="24308CEF" w:rsidR="00602AC0" w:rsidRPr="003B2883" w:rsidRDefault="00602AC0" w:rsidP="00602AC0">
      <w:pPr>
        <w:pStyle w:val="B1"/>
      </w:pPr>
      <w:r w:rsidRPr="003B2883">
        <w:t>1.</w:t>
      </w:r>
      <w:r w:rsidRPr="003B2883">
        <w:tab/>
        <w:t xml:space="preserve">The AMF shall send a HTTP POST request to the </w:t>
      </w:r>
      <w:r w:rsidR="004019F9">
        <w:t>n</w:t>
      </w:r>
      <w:r w:rsidR="004019F9" w:rsidRPr="003B2883">
        <w:rPr>
          <w:lang w:eastAsia="zh-CN"/>
        </w:rPr>
        <w:t>2NotifyCallbackUri</w:t>
      </w:r>
      <w:r w:rsidRPr="003B2883">
        <w:t>, and the payload body of the POST request shall contain a N2InformationNotification data structure, containing the N2 information that was subscribed by the NF Service Consumer.</w:t>
      </w:r>
    </w:p>
    <w:p w14:paraId="78B38309"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19B6F0B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A3CC365" w14:textId="7749F816" w:rsidR="00602AC0" w:rsidRPr="004E3DBC" w:rsidRDefault="00602AC0" w:rsidP="00FC4A87">
      <w:pPr>
        <w:pStyle w:val="Heading6"/>
        <w:rPr>
          <w:rFonts w:eastAsiaTheme="minorEastAsia"/>
          <w:lang w:eastAsia="en-US"/>
        </w:rPr>
      </w:pPr>
      <w:bookmarkStart w:id="466" w:name="_Toc25156196"/>
      <w:bookmarkStart w:id="467" w:name="_Toc34124496"/>
      <w:bookmarkStart w:id="468" w:name="_Toc43207610"/>
      <w:bookmarkStart w:id="469" w:name="_Toc49857090"/>
      <w:bookmarkStart w:id="470" w:name="_Toc56676923"/>
      <w:bookmarkStart w:id="471" w:name="_Toc56696171"/>
      <w:bookmarkStart w:id="472" w:name="_Toc81227502"/>
      <w:bookmarkStart w:id="473" w:name="_Toc104388544"/>
      <w:bookmarkStart w:id="474" w:name="_Toc130823612"/>
      <w:r w:rsidRPr="004E3DBC">
        <w:rPr>
          <w:rFonts w:eastAsiaTheme="minorEastAsia"/>
          <w:lang w:eastAsia="en-US"/>
        </w:rPr>
        <w:t>5.2.2.3.6.2</w:t>
      </w:r>
      <w:r w:rsidRPr="004E3DBC">
        <w:rPr>
          <w:rFonts w:eastAsiaTheme="minorEastAsia"/>
          <w:lang w:eastAsia="en-US"/>
        </w:rPr>
        <w:tab/>
        <w:t>Using N2InfoNotify during Inter NG-RAN node N2 based handover procedure</w:t>
      </w:r>
      <w:bookmarkEnd w:id="466"/>
      <w:bookmarkEnd w:id="467"/>
      <w:bookmarkEnd w:id="468"/>
      <w:bookmarkEnd w:id="469"/>
      <w:bookmarkEnd w:id="470"/>
      <w:bookmarkEnd w:id="471"/>
      <w:bookmarkEnd w:id="472"/>
      <w:bookmarkEnd w:id="473"/>
      <w:bookmarkEnd w:id="474"/>
    </w:p>
    <w:p w14:paraId="2820AE4B"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778A76FE" w14:textId="77777777" w:rsidR="001A4ACA" w:rsidRPr="003B2883" w:rsidRDefault="001A4ACA" w:rsidP="00602AC0">
      <w:pPr>
        <w:pStyle w:val="TH"/>
        <w:rPr>
          <w:lang w:val="fr-FR"/>
        </w:rPr>
      </w:pPr>
      <w:r w:rsidRPr="003B2883">
        <w:rPr>
          <w:lang w:val="fr-FR"/>
        </w:rPr>
        <w:object w:dxaOrig="9400" w:dyaOrig="3070" w14:anchorId="0B69A328">
          <v:shape id="_x0000_i1040" type="#_x0000_t75" style="width:468pt;height:154.85pt" o:ole="">
            <v:imagedata r:id="rId38" o:title=""/>
          </v:shape>
          <o:OLEObject Type="Embed" ProgID="Visio.Drawing.11" ShapeID="_x0000_i1040" DrawAspect="Content" ObjectID="_1741437242" r:id="rId39"/>
        </w:object>
      </w:r>
    </w:p>
    <w:p w14:paraId="1603E87C" w14:textId="77777777" w:rsidR="00602AC0" w:rsidRPr="003B2883" w:rsidRDefault="00602AC0" w:rsidP="00602AC0">
      <w:pPr>
        <w:pStyle w:val="TF"/>
      </w:pPr>
      <w:r w:rsidRPr="003B2883">
        <w:t>Figure 5.2.2.3.6.2-1 N2 Information Notify during N2 Handover execution</w:t>
      </w:r>
    </w:p>
    <w:p w14:paraId="2EFA9A6A"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5F02A547" w14:textId="77777777"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t>clause</w:t>
      </w:r>
      <w:r w:rsidRPr="003B2883">
        <w:t xml:space="preserve"> 5.2.2.2.3), shall include a N2Info Notification URI to the target AMF in the HTTP request message.</w:t>
      </w:r>
    </w:p>
    <w:p w14:paraId="038B8DA8"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1BC618FC" w14:textId="77777777" w:rsidR="00602AC0" w:rsidRPr="003B2883" w:rsidRDefault="00602AC0" w:rsidP="00602AC0">
      <w:pPr>
        <w:pStyle w:val="B2"/>
      </w:pPr>
      <w:r w:rsidRPr="003B2883">
        <w:t>-</w:t>
      </w:r>
      <w:r w:rsidRPr="003B2883">
        <w:tab/>
        <w:t xml:space="preserve">notification payload (see </w:t>
      </w:r>
      <w:r>
        <w:t>clause</w:t>
      </w:r>
      <w:r w:rsidRPr="003B2883">
        <w:t xml:space="preserve"> 6.1.5.5) without the "n2InfoContainer" attribute;</w:t>
      </w:r>
    </w:p>
    <w:p w14:paraId="19B942CE" w14:textId="77777777" w:rsidR="00602AC0" w:rsidRPr="003B2883" w:rsidRDefault="00602AC0" w:rsidP="00602AC0">
      <w:pPr>
        <w:pStyle w:val="B2"/>
      </w:pPr>
      <w:r w:rsidRPr="003B2883">
        <w:t>-</w:t>
      </w:r>
      <w:r w:rsidRPr="003B2883">
        <w:tab/>
        <w:t>the "notifyReason" attribute set to "HANDOVER_COMPLETED"</w:t>
      </w:r>
      <w:r w:rsidR="006437A1">
        <w:t>;</w:t>
      </w:r>
    </w:p>
    <w:p w14:paraId="7344A8B5"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2C0919B9" w14:textId="77777777"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during an Inter NG-RAN node N2 based DAPS handover procedure, if the target AMF receives this indication in the Handover Notify from the target NG-RAN node (see clause</w:t>
      </w:r>
      <w:r w:rsidRPr="00EF31D5">
        <w:rPr>
          <w:rFonts w:hint="eastAsia"/>
        </w:rPr>
        <w:t xml:space="preserve"> </w:t>
      </w:r>
      <w:r w:rsidRPr="00EF31D5">
        <w:t>4.9.1.3.3a of 3GPP TS 23.502 [3])</w:t>
      </w:r>
      <w:r>
        <w:t>.</w:t>
      </w:r>
    </w:p>
    <w:p w14:paraId="742C8C52"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6C1015E1"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40244EC0"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4BEDF8E3"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0371EDD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44BE0E9F" w14:textId="02831DB3" w:rsidR="00602AC0" w:rsidRDefault="00602AC0" w:rsidP="00602AC0">
      <w:pPr>
        <w:pStyle w:val="B2"/>
      </w:pPr>
      <w:r w:rsidRPr="003B2883">
        <w:rPr>
          <w:lang w:eastAsia="zh-CN"/>
        </w:rPr>
        <w:t>-</w:t>
      </w:r>
      <w:r w:rsidRPr="003B2883">
        <w:rPr>
          <w:lang w:eastAsia="zh-CN"/>
        </w:rPr>
        <w:tab/>
      </w:r>
      <w:r w:rsidRPr="003B2883">
        <w:t xml:space="preserve">if Secondary RAT usage data have been received from the source NG-RAN and buffered at the source AMF </w:t>
      </w:r>
      <w:r w:rsidR="003774E0">
        <w:t xml:space="preserve">for one or more PDU sessions </w:t>
      </w:r>
      <w:r w:rsidRPr="003B2883">
        <w:t xml:space="preserve">as specified in step 2a0 of </w:t>
      </w:r>
      <w:r>
        <w:t>clause</w:t>
      </w:r>
      <w:r w:rsidRPr="003B2883">
        <w:t xml:space="preserve"> 4.9.1.3.3 of</w:t>
      </w:r>
      <w:r>
        <w:t xml:space="preserve"> 3GPP TS </w:t>
      </w:r>
      <w:r w:rsidRPr="003B2883">
        <w:t>23.502</w:t>
      </w:r>
      <w:r>
        <w:t> </w:t>
      </w:r>
      <w:r w:rsidRPr="003B2883">
        <w:t>[3], the source AMF shall send a 200 OK response with the Secondary RAT usage data included in the response payload</w:t>
      </w:r>
      <w:r w:rsidR="003774E0" w:rsidRPr="003774E0">
        <w:t xml:space="preserve"> </w:t>
      </w:r>
      <w:r w:rsidR="003774E0">
        <w:t>for one or more PDU sessions</w:t>
      </w:r>
      <w:r w:rsidRPr="003B2883">
        <w:t>.</w:t>
      </w:r>
    </w:p>
    <w:p w14:paraId="4A43C879" w14:textId="7777777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clause</w:t>
      </w:r>
      <w:r w:rsidRPr="00EF31D5">
        <w:rPr>
          <w:rFonts w:hint="eastAsia"/>
        </w:rPr>
        <w:t xml:space="preserve"> </w:t>
      </w:r>
      <w:r w:rsidRPr="00EF31D5">
        <w:t>4.9.1.3.3a of 3GPP TS 23.502 [3])</w:t>
      </w:r>
      <w:r>
        <w:t>.</w:t>
      </w:r>
    </w:p>
    <w:p w14:paraId="256E9437"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1E38B5AF" w14:textId="77777777" w:rsidR="00602AC0" w:rsidRPr="004E3DBC" w:rsidRDefault="00602AC0" w:rsidP="00FC4A87">
      <w:pPr>
        <w:pStyle w:val="Heading6"/>
        <w:rPr>
          <w:rFonts w:eastAsiaTheme="minorEastAsia"/>
          <w:lang w:eastAsia="en-US"/>
        </w:rPr>
      </w:pPr>
      <w:bookmarkStart w:id="475" w:name="_Toc25156197"/>
      <w:bookmarkStart w:id="476" w:name="_Toc34124497"/>
      <w:bookmarkStart w:id="477" w:name="_Toc43207611"/>
      <w:bookmarkStart w:id="478" w:name="_Toc49857091"/>
      <w:bookmarkStart w:id="479" w:name="_Toc56676924"/>
      <w:bookmarkStart w:id="480" w:name="_Toc56696172"/>
      <w:bookmarkStart w:id="481" w:name="_Toc81227503"/>
      <w:bookmarkStart w:id="482" w:name="_Toc104388545"/>
      <w:bookmarkStart w:id="483" w:name="_Toc130823613"/>
      <w:r w:rsidRPr="004E3DBC">
        <w:rPr>
          <w:rFonts w:eastAsiaTheme="minorEastAsia"/>
          <w:lang w:eastAsia="en-US"/>
        </w:rPr>
        <w:lastRenderedPageBreak/>
        <w:t>5.2.2.3.6.3</w:t>
      </w:r>
      <w:r w:rsidRPr="004E3DBC">
        <w:rPr>
          <w:rFonts w:eastAsiaTheme="minorEastAsia"/>
          <w:lang w:eastAsia="en-US"/>
        </w:rPr>
        <w:tab/>
        <w:t>Using N2InfoNotify during Location Services procedures</w:t>
      </w:r>
      <w:bookmarkEnd w:id="475"/>
      <w:bookmarkEnd w:id="476"/>
      <w:bookmarkEnd w:id="477"/>
      <w:bookmarkEnd w:id="478"/>
      <w:bookmarkEnd w:id="479"/>
      <w:bookmarkEnd w:id="480"/>
      <w:bookmarkEnd w:id="481"/>
      <w:bookmarkEnd w:id="482"/>
      <w:bookmarkEnd w:id="483"/>
    </w:p>
    <w:p w14:paraId="009EBACB" w14:textId="77777777" w:rsidR="00602AC0" w:rsidRPr="003B2883"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6470A468" w14:textId="77777777" w:rsidR="00602AC0" w:rsidRPr="003B2883" w:rsidRDefault="00602AC0" w:rsidP="00602AC0">
      <w:r w:rsidRPr="003B2883">
        <w:t xml:space="preserve"> The requirements specified in </w:t>
      </w:r>
      <w:r>
        <w:t>clause</w:t>
      </w:r>
      <w:r w:rsidRPr="003B2883">
        <w:t xml:space="preserve"> 5.2.2.3.6.1 shall apply with the following modifications:</w:t>
      </w:r>
    </w:p>
    <w:p w14:paraId="50601F7E" w14:textId="77777777"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12A517CB"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628E7340" w14:textId="77777777" w:rsidR="00602AC0" w:rsidRPr="003B2883" w:rsidRDefault="00602AC0" w:rsidP="00127FE5">
      <w:pPr>
        <w:pStyle w:val="StyleHeading6Left0cmFirstline0cm"/>
      </w:pPr>
      <w:bookmarkStart w:id="484" w:name="_Toc25156198"/>
      <w:bookmarkStart w:id="485" w:name="_Toc34124498"/>
      <w:bookmarkStart w:id="486" w:name="_Toc43207612"/>
      <w:bookmarkStart w:id="487" w:name="_Toc49857092"/>
      <w:bookmarkStart w:id="488" w:name="_Toc56676925"/>
      <w:bookmarkStart w:id="489" w:name="_Toc56696173"/>
      <w:bookmarkStart w:id="490" w:name="_Toc81227504"/>
      <w:bookmarkStart w:id="491" w:name="_Toc104238295"/>
      <w:bookmarkStart w:id="492" w:name="_Toc104238752"/>
      <w:bookmarkStart w:id="493" w:name="_Toc104388546"/>
      <w:bookmarkStart w:id="494" w:name="_Toc130823614"/>
      <w:r w:rsidRPr="003B2883">
        <w:t>5.2.2.3.6.</w:t>
      </w:r>
      <w:r>
        <w:t>4</w:t>
      </w:r>
      <w:r w:rsidRPr="003B2883">
        <w:tab/>
        <w:t xml:space="preserve">Using N2InfoNotify during </w:t>
      </w:r>
      <w:r>
        <w:t>AMF planned removal procedure with UDSF deployed procedure</w:t>
      </w:r>
      <w:bookmarkEnd w:id="484"/>
      <w:bookmarkEnd w:id="485"/>
      <w:bookmarkEnd w:id="486"/>
      <w:bookmarkEnd w:id="487"/>
      <w:bookmarkEnd w:id="488"/>
      <w:bookmarkEnd w:id="489"/>
      <w:bookmarkEnd w:id="490"/>
      <w:bookmarkEnd w:id="491"/>
      <w:bookmarkEnd w:id="492"/>
      <w:bookmarkEnd w:id="493"/>
      <w:bookmarkEnd w:id="494"/>
    </w:p>
    <w:p w14:paraId="0DE85A69" w14:textId="77777777" w:rsidR="00602AC0" w:rsidRDefault="00602AC0" w:rsidP="00602AC0">
      <w:r>
        <w:t>In the AMF planned removal procedure with UDSF deployed (see clause 5.21.2.2.1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25E120CC"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48B403DB"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3D04C8EB"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7B9CA979"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441E7973" w14:textId="77777777" w:rsidR="00602AC0" w:rsidRDefault="00602AC0" w:rsidP="00602AC0">
      <w:pPr>
        <w:pStyle w:val="B2"/>
      </w:pPr>
      <w:r>
        <w:t>-</w:t>
      </w:r>
      <w:r>
        <w:tab/>
      </w:r>
      <w:r w:rsidRPr="003B2883">
        <w:t xml:space="preserve">N2 information of type </w:t>
      </w:r>
      <w:r>
        <w:t>"RAN";</w:t>
      </w:r>
    </w:p>
    <w:p w14:paraId="6025F93B" w14:textId="77777777" w:rsidR="00602AC0" w:rsidRDefault="00602AC0" w:rsidP="00602AC0">
      <w:pPr>
        <w:pStyle w:val="B2"/>
      </w:pPr>
      <w:r>
        <w:t>-</w:t>
      </w:r>
      <w:r>
        <w:tab/>
        <w:t>N2 message;</w:t>
      </w:r>
    </w:p>
    <w:p w14:paraId="2BD73F13" w14:textId="77777777" w:rsidR="00602AC0" w:rsidRPr="003B2883" w:rsidRDefault="00602AC0" w:rsidP="00602AC0">
      <w:pPr>
        <w:pStyle w:val="B2"/>
      </w:pPr>
      <w:r w:rsidRPr="003B2883">
        <w:t>-</w:t>
      </w:r>
      <w:r w:rsidRPr="003B2883">
        <w:tab/>
        <w:t>initial AMF name;</w:t>
      </w:r>
    </w:p>
    <w:p w14:paraId="7B9B924B"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1A4831A6" w14:textId="77777777" w:rsidR="00602AC0" w:rsidRPr="003B2883" w:rsidRDefault="00602AC0" w:rsidP="009A30FA">
      <w:pPr>
        <w:pStyle w:val="Heading4"/>
      </w:pPr>
      <w:bookmarkStart w:id="495" w:name="_Toc25156199"/>
      <w:bookmarkStart w:id="496" w:name="_Toc34124499"/>
      <w:bookmarkStart w:id="497" w:name="_Toc43207613"/>
      <w:bookmarkStart w:id="498" w:name="_Toc49857093"/>
      <w:bookmarkStart w:id="499" w:name="_Toc56676926"/>
      <w:bookmarkStart w:id="500" w:name="_Toc56696174"/>
      <w:bookmarkStart w:id="501" w:name="_Toc81227505"/>
      <w:bookmarkStart w:id="502" w:name="_Toc104238296"/>
      <w:bookmarkStart w:id="503" w:name="_Toc104238753"/>
      <w:bookmarkStart w:id="504" w:name="_Toc104388547"/>
      <w:bookmarkStart w:id="505" w:name="_Toc130823615"/>
      <w:r w:rsidRPr="003B2883">
        <w:t>5.2.2.4</w:t>
      </w:r>
      <w:r w:rsidRPr="003B2883">
        <w:tab/>
        <w:t>Non-UE N2 Message Operations</w:t>
      </w:r>
      <w:bookmarkEnd w:id="495"/>
      <w:bookmarkEnd w:id="496"/>
      <w:bookmarkEnd w:id="497"/>
      <w:bookmarkEnd w:id="498"/>
      <w:bookmarkEnd w:id="499"/>
      <w:bookmarkEnd w:id="500"/>
      <w:bookmarkEnd w:id="501"/>
      <w:bookmarkEnd w:id="502"/>
      <w:bookmarkEnd w:id="503"/>
      <w:bookmarkEnd w:id="504"/>
      <w:bookmarkEnd w:id="505"/>
    </w:p>
    <w:p w14:paraId="5EA55E15" w14:textId="77777777" w:rsidR="00602AC0" w:rsidRPr="003B2883" w:rsidRDefault="00602AC0" w:rsidP="009A30FA">
      <w:pPr>
        <w:pStyle w:val="Heading5"/>
      </w:pPr>
      <w:bookmarkStart w:id="506" w:name="_Toc25156200"/>
      <w:bookmarkStart w:id="507" w:name="_Toc34124500"/>
      <w:bookmarkStart w:id="508" w:name="_Toc43207614"/>
      <w:bookmarkStart w:id="509" w:name="_Toc49857094"/>
      <w:bookmarkStart w:id="510" w:name="_Toc56676927"/>
      <w:bookmarkStart w:id="511" w:name="_Toc56696175"/>
      <w:bookmarkStart w:id="512" w:name="_Toc81227506"/>
      <w:bookmarkStart w:id="513" w:name="_Toc104238297"/>
      <w:bookmarkStart w:id="514" w:name="_Toc104238754"/>
      <w:bookmarkStart w:id="515" w:name="_Toc104388548"/>
      <w:bookmarkStart w:id="516" w:name="_Toc130823616"/>
      <w:r w:rsidRPr="003B2883">
        <w:t>5.2.2.4.1</w:t>
      </w:r>
      <w:r w:rsidRPr="003B2883">
        <w:tab/>
        <w:t>NonUeN2MessageTransfer</w:t>
      </w:r>
      <w:bookmarkEnd w:id="506"/>
      <w:bookmarkEnd w:id="507"/>
      <w:bookmarkEnd w:id="508"/>
      <w:bookmarkEnd w:id="509"/>
      <w:bookmarkEnd w:id="510"/>
      <w:bookmarkEnd w:id="511"/>
      <w:bookmarkEnd w:id="512"/>
      <w:bookmarkEnd w:id="513"/>
      <w:bookmarkEnd w:id="514"/>
      <w:bookmarkEnd w:id="515"/>
      <w:bookmarkEnd w:id="516"/>
    </w:p>
    <w:p w14:paraId="09172EFD" w14:textId="77777777" w:rsidR="00602AC0" w:rsidRPr="004E3DBC" w:rsidRDefault="00602AC0" w:rsidP="00FC4A87">
      <w:pPr>
        <w:pStyle w:val="Heading6"/>
        <w:rPr>
          <w:rFonts w:eastAsiaTheme="minorEastAsia"/>
          <w:lang w:eastAsia="en-US"/>
        </w:rPr>
      </w:pPr>
      <w:bookmarkStart w:id="517" w:name="_Toc25156201"/>
      <w:bookmarkStart w:id="518" w:name="_Toc34124501"/>
      <w:bookmarkStart w:id="519" w:name="_Toc43207615"/>
      <w:bookmarkStart w:id="520" w:name="_Toc49857095"/>
      <w:bookmarkStart w:id="521" w:name="_Toc56676928"/>
      <w:bookmarkStart w:id="522" w:name="_Toc56696176"/>
      <w:bookmarkStart w:id="523" w:name="_Toc81227507"/>
      <w:bookmarkStart w:id="524" w:name="_Toc104388549"/>
      <w:bookmarkStart w:id="525" w:name="_Toc130823617"/>
      <w:r w:rsidRPr="004E3DBC">
        <w:rPr>
          <w:rFonts w:eastAsiaTheme="minorEastAsia"/>
          <w:lang w:eastAsia="en-US"/>
        </w:rPr>
        <w:t>5.2.2.4.1.1</w:t>
      </w:r>
      <w:r w:rsidRPr="004E3DBC">
        <w:rPr>
          <w:rFonts w:eastAsiaTheme="minorEastAsia"/>
          <w:lang w:eastAsia="en-US"/>
        </w:rPr>
        <w:tab/>
        <w:t>General</w:t>
      </w:r>
      <w:bookmarkEnd w:id="517"/>
      <w:bookmarkEnd w:id="518"/>
      <w:bookmarkEnd w:id="519"/>
      <w:bookmarkEnd w:id="520"/>
      <w:bookmarkEnd w:id="521"/>
      <w:bookmarkEnd w:id="522"/>
      <w:bookmarkEnd w:id="523"/>
      <w:bookmarkEnd w:id="524"/>
      <w:bookmarkEnd w:id="525"/>
    </w:p>
    <w:p w14:paraId="59724DD7" w14:textId="77777777" w:rsidR="00602AC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11211836"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3DAA80B2" w14:textId="77777777" w:rsidR="00602AC0" w:rsidRPr="003B2883" w:rsidRDefault="00602AC0" w:rsidP="00602AC0">
      <w:pPr>
        <w:pStyle w:val="B1"/>
      </w:pPr>
      <w:r w:rsidRPr="003B2883">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14:paraId="51180587" w14:textId="77777777" w:rsidR="00602AC0" w:rsidRDefault="00602AC0" w:rsidP="00602AC0">
      <w:pPr>
        <w:pStyle w:val="B1"/>
      </w:pPr>
      <w:r w:rsidRPr="003B2883">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14:paraId="2198F638" w14:textId="77777777" w:rsidR="00602AC0" w:rsidRDefault="00602AC0" w:rsidP="00602AC0">
      <w:pPr>
        <w:pStyle w:val="B1"/>
      </w:pPr>
      <w:r>
        <w:t>-</w:t>
      </w:r>
      <w:r>
        <w:tab/>
        <w:t xml:space="preserve">RIM Information Transfer procedures (see clause 8.x of </w:t>
      </w:r>
      <w:r w:rsidRPr="003B2883">
        <w:t>3GPP TS 38.413 [12]</w:t>
      </w:r>
      <w:r>
        <w:t>)</w:t>
      </w:r>
      <w:r w:rsidRPr="003B2883">
        <w:t>.</w:t>
      </w:r>
    </w:p>
    <w:p w14:paraId="042A8496" w14:textId="77777777" w:rsidR="00F9183C" w:rsidRPr="003B2883" w:rsidRDefault="00F9183C" w:rsidP="00602AC0">
      <w:pPr>
        <w:pStyle w:val="B1"/>
      </w:pPr>
      <w:r>
        <w:t>-</w:t>
      </w:r>
      <w:r>
        <w:tab/>
        <w:t>Broadcast of Assistance Data by an LMF (see clause 6.14.1 of 3GPP TS 23.273 [42</w:t>
      </w:r>
      <w:r w:rsidRPr="003B2883">
        <w:t>]</w:t>
      </w:r>
      <w:r>
        <w:t>)</w:t>
      </w:r>
      <w:r w:rsidRPr="003B2883">
        <w:t>.</w:t>
      </w:r>
    </w:p>
    <w:p w14:paraId="6E2D117B" w14:textId="77777777" w:rsidR="00602AC0" w:rsidRPr="003B2883" w:rsidRDefault="00602AC0" w:rsidP="00602AC0">
      <w:pPr>
        <w:rPr>
          <w:lang w:val="en-US"/>
        </w:rPr>
      </w:pPr>
      <w:r w:rsidRPr="003B2883">
        <w:rPr>
          <w:lang w:val="en-US"/>
        </w:rPr>
        <w:lastRenderedPageBreak/>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14:paraId="52049537" w14:textId="77777777" w:rsidR="00602AC0" w:rsidRPr="003B2883" w:rsidRDefault="00602AC0" w:rsidP="00602AC0">
      <w:pPr>
        <w:pStyle w:val="TH"/>
      </w:pPr>
      <w:r w:rsidRPr="003B2883">
        <w:rPr>
          <w:lang w:val="fr-FR"/>
        </w:rPr>
        <w:object w:dxaOrig="8685" w:dyaOrig="2115" w14:anchorId="6EA4E5C8">
          <v:shape id="_x0000_i1041" type="#_x0000_t75" style="width:434.7pt;height:105.95pt" o:ole="">
            <v:imagedata r:id="rId40" o:title=""/>
          </v:shape>
          <o:OLEObject Type="Embed" ProgID="Visio.Drawing.11" ShapeID="_x0000_i1041" DrawAspect="Content" ObjectID="_1741437243" r:id="rId41"/>
        </w:object>
      </w:r>
    </w:p>
    <w:p w14:paraId="14DD50CD" w14:textId="77777777" w:rsidR="00602AC0" w:rsidRPr="003B2883" w:rsidRDefault="00602AC0" w:rsidP="00602AC0">
      <w:pPr>
        <w:pStyle w:val="TF"/>
      </w:pPr>
      <w:r w:rsidRPr="003B2883">
        <w:t>Figure 5.2.2.4.1.1-1 Non-UE N2 Message Transfer</w:t>
      </w:r>
    </w:p>
    <w:p w14:paraId="09717895"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612B90C4"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5F5DA89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27196639" w14:textId="77777777" w:rsidR="00602AC0" w:rsidRPr="004E3DBC" w:rsidRDefault="00602AC0" w:rsidP="00FC4A87">
      <w:pPr>
        <w:pStyle w:val="Heading6"/>
        <w:rPr>
          <w:rFonts w:eastAsiaTheme="minorEastAsia"/>
          <w:lang w:eastAsia="en-US"/>
        </w:rPr>
      </w:pPr>
      <w:bookmarkStart w:id="526" w:name="_Toc25156202"/>
      <w:bookmarkStart w:id="527" w:name="_Toc34124502"/>
      <w:bookmarkStart w:id="528" w:name="_Toc43207616"/>
      <w:bookmarkStart w:id="529" w:name="_Toc49857096"/>
      <w:bookmarkStart w:id="530" w:name="_Toc56676929"/>
      <w:bookmarkStart w:id="531" w:name="_Toc56696177"/>
      <w:bookmarkStart w:id="532" w:name="_Toc81227508"/>
      <w:bookmarkStart w:id="533" w:name="_Toc104388550"/>
      <w:bookmarkStart w:id="534" w:name="_Toc130823618"/>
      <w:r w:rsidRPr="004E3DBC">
        <w:rPr>
          <w:rFonts w:eastAsiaTheme="minorEastAsia"/>
          <w:lang w:eastAsia="en-US"/>
        </w:rPr>
        <w:t>5.2.2.4.1.2</w:t>
      </w:r>
      <w:r w:rsidRPr="004E3DBC">
        <w:rPr>
          <w:rFonts w:eastAsiaTheme="minorEastAsia"/>
          <w:lang w:eastAsia="en-US"/>
        </w:rPr>
        <w:tab/>
        <w:t>Obtaining Non UE Associated Network Assistance Data Procedure</w:t>
      </w:r>
      <w:bookmarkEnd w:id="526"/>
      <w:bookmarkEnd w:id="527"/>
      <w:bookmarkEnd w:id="528"/>
      <w:bookmarkEnd w:id="529"/>
      <w:bookmarkEnd w:id="530"/>
      <w:bookmarkEnd w:id="531"/>
      <w:bookmarkEnd w:id="532"/>
      <w:bookmarkEnd w:id="533"/>
      <w:bookmarkEnd w:id="534"/>
    </w:p>
    <w:p w14:paraId="1473697C"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2AA2662E"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3336CC07"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583DEFCC" w14:textId="77777777" w:rsidR="00602AC0" w:rsidRPr="004E3DBC" w:rsidRDefault="00602AC0" w:rsidP="00FC4A87">
      <w:pPr>
        <w:pStyle w:val="Heading6"/>
        <w:rPr>
          <w:rFonts w:eastAsiaTheme="minorEastAsia"/>
          <w:lang w:eastAsia="en-US"/>
        </w:rPr>
      </w:pPr>
      <w:bookmarkStart w:id="535" w:name="_Toc25156203"/>
      <w:bookmarkStart w:id="536" w:name="_Toc34124503"/>
      <w:bookmarkStart w:id="537" w:name="_Toc43207617"/>
      <w:bookmarkStart w:id="538" w:name="_Toc49857097"/>
      <w:bookmarkStart w:id="539" w:name="_Toc56676930"/>
      <w:bookmarkStart w:id="540" w:name="_Toc56696178"/>
      <w:bookmarkStart w:id="541" w:name="_Toc81227509"/>
      <w:bookmarkStart w:id="542" w:name="_Toc104388551"/>
      <w:bookmarkStart w:id="543" w:name="_Toc130823619"/>
      <w:r w:rsidRPr="004E3DBC">
        <w:rPr>
          <w:rFonts w:eastAsiaTheme="minorEastAsia"/>
          <w:lang w:eastAsia="en-US"/>
        </w:rPr>
        <w:t>5.2.2.4.1.3</w:t>
      </w:r>
      <w:r w:rsidRPr="004E3DBC">
        <w:rPr>
          <w:rFonts w:eastAsiaTheme="minorEastAsia"/>
          <w:lang w:eastAsia="en-US"/>
        </w:rPr>
        <w:tab/>
        <w:t>Warning Request Transfer Procedure</w:t>
      </w:r>
      <w:bookmarkEnd w:id="535"/>
      <w:bookmarkEnd w:id="536"/>
      <w:bookmarkEnd w:id="537"/>
      <w:bookmarkEnd w:id="538"/>
      <w:bookmarkEnd w:id="539"/>
      <w:bookmarkEnd w:id="540"/>
      <w:bookmarkEnd w:id="541"/>
      <w:bookmarkEnd w:id="542"/>
      <w:bookmarkEnd w:id="543"/>
    </w:p>
    <w:p w14:paraId="5B255B58" w14:textId="77777777" w:rsidR="00602AC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432E30EF" w14:textId="77777777" w:rsidR="00602AC0" w:rsidRPr="003B2883" w:rsidRDefault="00602AC0" w:rsidP="00602AC0">
      <w:pPr>
        <w:rPr>
          <w:lang w:eastAsia="zh-CN"/>
        </w:rPr>
      </w:pPr>
      <w:r w:rsidRPr="003B2883">
        <w:t xml:space="preserve">The requirements specified in </w:t>
      </w:r>
      <w:r>
        <w:t>clause</w:t>
      </w:r>
      <w:r w:rsidRPr="003B2883">
        <w:t xml:space="preserve"> 5.2.2.4.1.1 shall apply with the following modifications:</w:t>
      </w:r>
    </w:p>
    <w:p w14:paraId="5E18253A"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5F590B31" w14:textId="77777777" w:rsidR="00565986" w:rsidRDefault="00565986" w:rsidP="000B1450">
      <w:pPr>
        <w:pStyle w:val="B2"/>
        <w:rPr>
          <w:lang w:eastAsia="zh-CN"/>
        </w:rPr>
      </w:pPr>
      <w:r>
        <w:rPr>
          <w:lang w:eastAsia="zh-CN"/>
        </w:rPr>
        <w:t>- the globalRanNodeList IE, or;</w:t>
      </w:r>
    </w:p>
    <w:p w14:paraId="760F50EE" w14:textId="77777777" w:rsidR="00565986" w:rsidRDefault="00565986" w:rsidP="000B1450">
      <w:pPr>
        <w:pStyle w:val="B2"/>
        <w:rPr>
          <w:lang w:eastAsia="zh-CN"/>
        </w:rPr>
      </w:pPr>
      <w:r>
        <w:rPr>
          <w:lang w:eastAsia="zh-CN"/>
        </w:rPr>
        <w:t>- the taiList IE and the ratSelector IE, or;</w:t>
      </w:r>
    </w:p>
    <w:p w14:paraId="44A0BD83" w14:textId="77777777" w:rsidR="00565986" w:rsidRDefault="00565986" w:rsidP="000B1450">
      <w:pPr>
        <w:pStyle w:val="B2"/>
        <w:rPr>
          <w:lang w:eastAsia="zh-CN"/>
        </w:rPr>
      </w:pPr>
      <w:r>
        <w:rPr>
          <w:lang w:eastAsia="zh-CN"/>
        </w:rPr>
        <w:t>- the ratSelector IE.</w:t>
      </w:r>
    </w:p>
    <w:p w14:paraId="65931897"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57233611"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7CDE0283"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6C1361B6" w14:textId="77777777" w:rsidR="00602AC0" w:rsidRPr="003B2883" w:rsidRDefault="00602AC0" w:rsidP="00602AC0">
      <w:pPr>
        <w:pStyle w:val="B1"/>
      </w:pPr>
      <w:r w:rsidRPr="003B2883">
        <w:lastRenderedPageBreak/>
        <w:t>2a.</w:t>
      </w:r>
      <w:r w:rsidRPr="003B2883">
        <w:tab/>
        <w:t xml:space="preserve">Same as step 2a of Figure 5.2.2.4.1.1-1, and the POST response body shall contain the mandatory elements from the Write-Replace-Warning Confirm response (see </w:t>
      </w:r>
      <w:r>
        <w:t>clause</w:t>
      </w:r>
      <w:r w:rsidRPr="003B2883">
        <w:t xml:space="preserve"> 9.2.17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t>clause</w:t>
      </w:r>
      <w:r w:rsidRPr="003B2883">
        <w:t xml:space="preserve"> 9.2.19 in TS</w:t>
      </w:r>
      <w:r>
        <w:t> </w:t>
      </w:r>
      <w:r w:rsidRPr="003B2883">
        <w:t>23.041</w:t>
      </w:r>
      <w:r>
        <w:t> </w:t>
      </w:r>
      <w:r w:rsidRPr="003B2883">
        <w:t>[20]).</w:t>
      </w:r>
    </w:p>
    <w:p w14:paraId="3E98625A"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7701EB70"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1FB2123D" w14:textId="77777777" w:rsidR="00602AC0" w:rsidRPr="004E3DBC" w:rsidRDefault="00602AC0" w:rsidP="00FC4A87">
      <w:pPr>
        <w:pStyle w:val="Heading6"/>
        <w:rPr>
          <w:rFonts w:eastAsiaTheme="minorEastAsia"/>
          <w:lang w:eastAsia="en-US"/>
        </w:rPr>
      </w:pPr>
      <w:bookmarkStart w:id="544" w:name="_Toc25156204"/>
      <w:bookmarkStart w:id="545" w:name="_Toc34124504"/>
      <w:bookmarkStart w:id="546" w:name="_Toc43207618"/>
      <w:bookmarkStart w:id="547" w:name="_Toc49857098"/>
      <w:bookmarkStart w:id="548" w:name="_Toc56676931"/>
      <w:bookmarkStart w:id="549" w:name="_Toc56696179"/>
      <w:bookmarkStart w:id="550" w:name="_Toc81227510"/>
      <w:bookmarkStart w:id="551" w:name="_Toc104388552"/>
      <w:bookmarkStart w:id="552" w:name="_Toc130823620"/>
      <w:r w:rsidRPr="004E3DBC">
        <w:rPr>
          <w:rFonts w:eastAsiaTheme="minorEastAsia"/>
          <w:lang w:eastAsia="en-US"/>
        </w:rPr>
        <w:t>5.2.2.4.1.4</w:t>
      </w:r>
      <w:r w:rsidRPr="004E3DBC">
        <w:rPr>
          <w:rFonts w:eastAsiaTheme="minorEastAsia"/>
          <w:lang w:eastAsia="en-US"/>
        </w:rPr>
        <w:tab/>
        <w:t>Configuration Transfer Procedure</w:t>
      </w:r>
      <w:bookmarkEnd w:id="544"/>
      <w:bookmarkEnd w:id="545"/>
      <w:bookmarkEnd w:id="546"/>
      <w:bookmarkEnd w:id="547"/>
      <w:bookmarkEnd w:id="548"/>
      <w:bookmarkEnd w:id="549"/>
      <w:bookmarkEnd w:id="550"/>
      <w:bookmarkEnd w:id="551"/>
      <w:bookmarkEnd w:id="552"/>
    </w:p>
    <w:p w14:paraId="0D726D07"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79CD683A"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58246C3C"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08591AAF" w14:textId="77777777" w:rsidR="00602AC0" w:rsidRPr="003B2883" w:rsidRDefault="00602AC0" w:rsidP="00602AC0">
      <w:pPr>
        <w:pStyle w:val="B1"/>
        <w:ind w:firstLine="0"/>
      </w:pPr>
      <w:bookmarkStart w:id="553" w:name="_PERM_MCCTEMPBM_CRPT48240023___3"/>
      <w:r w:rsidRPr="003B2883">
        <w:rPr>
          <w:lang w:eastAsia="zh-CN"/>
        </w:rPr>
        <w:t>The target AMF shall forward the SON Configuration Transfer IE in a NGAP Downlink RAN Configuration Transfer message to the target NG-RAN.</w:t>
      </w:r>
    </w:p>
    <w:p w14:paraId="5D6159BB" w14:textId="77777777" w:rsidR="00602AC0" w:rsidRPr="00EE59FE" w:rsidRDefault="00602AC0" w:rsidP="00FC4A87">
      <w:pPr>
        <w:pStyle w:val="Heading6"/>
        <w:rPr>
          <w:rFonts w:eastAsiaTheme="minorEastAsia"/>
          <w:lang w:eastAsia="en-US"/>
        </w:rPr>
      </w:pPr>
      <w:bookmarkStart w:id="554" w:name="_Toc25156205"/>
      <w:bookmarkStart w:id="555" w:name="_Toc34124505"/>
      <w:bookmarkStart w:id="556" w:name="_Toc43207619"/>
      <w:bookmarkStart w:id="557" w:name="_Toc49857099"/>
      <w:bookmarkStart w:id="558" w:name="_Toc56676932"/>
      <w:bookmarkStart w:id="559" w:name="_Toc56696180"/>
      <w:bookmarkStart w:id="560" w:name="_Toc81227511"/>
      <w:bookmarkStart w:id="561" w:name="_Toc104388553"/>
      <w:bookmarkStart w:id="562" w:name="_Toc130823621"/>
      <w:bookmarkEnd w:id="553"/>
      <w:r w:rsidRPr="00EE59FE">
        <w:rPr>
          <w:rFonts w:eastAsiaTheme="minorEastAsia"/>
          <w:lang w:eastAsia="en-US"/>
        </w:rPr>
        <w:t>5.2.2.4.1.5</w:t>
      </w:r>
      <w:r w:rsidRPr="00EE59FE">
        <w:rPr>
          <w:rFonts w:eastAsiaTheme="minorEastAsia"/>
          <w:lang w:eastAsia="en-US"/>
        </w:rPr>
        <w:tab/>
        <w:t>RIM Information Transfer Procedures</w:t>
      </w:r>
      <w:bookmarkEnd w:id="554"/>
      <w:bookmarkEnd w:id="555"/>
      <w:bookmarkEnd w:id="556"/>
      <w:bookmarkEnd w:id="557"/>
      <w:bookmarkEnd w:id="558"/>
      <w:bookmarkEnd w:id="559"/>
      <w:bookmarkEnd w:id="560"/>
      <w:bookmarkEnd w:id="561"/>
      <w:bookmarkEnd w:id="562"/>
    </w:p>
    <w:p w14:paraId="7ABC3093"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20A068D9"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44E3009C"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539B27DA" w14:textId="77777777" w:rsidR="00602AC0" w:rsidRDefault="00602AC0" w:rsidP="00602AC0">
      <w:pPr>
        <w:pStyle w:val="B1"/>
        <w:ind w:firstLine="0"/>
        <w:rPr>
          <w:lang w:eastAsia="zh-CN"/>
        </w:rPr>
      </w:pPr>
      <w:bookmarkStart w:id="563" w:name="_PERM_MCCTEMPBM_CRPT48240024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0254C578" w14:textId="77777777" w:rsidR="00F9183C" w:rsidRPr="00EE59FE" w:rsidRDefault="00F9183C" w:rsidP="00FC4A87">
      <w:pPr>
        <w:pStyle w:val="Heading6"/>
        <w:rPr>
          <w:rFonts w:eastAsiaTheme="minorEastAsia"/>
          <w:lang w:eastAsia="en-US"/>
        </w:rPr>
      </w:pPr>
      <w:bookmarkStart w:id="564" w:name="_Toc45030363"/>
      <w:bookmarkStart w:id="565" w:name="_Toc56676933"/>
      <w:bookmarkStart w:id="566" w:name="_Toc56696181"/>
      <w:bookmarkStart w:id="567" w:name="_Toc81227512"/>
      <w:bookmarkStart w:id="568" w:name="_Toc104388554"/>
      <w:bookmarkStart w:id="569" w:name="_Toc130823622"/>
      <w:bookmarkEnd w:id="563"/>
      <w:r w:rsidRPr="00EE59FE">
        <w:rPr>
          <w:rFonts w:eastAsiaTheme="minorEastAsia"/>
          <w:lang w:eastAsia="en-US"/>
        </w:rPr>
        <w:t>5.2.2.4.1.6</w:t>
      </w:r>
      <w:r w:rsidRPr="00EE59FE">
        <w:rPr>
          <w:rFonts w:eastAsiaTheme="minorEastAsia"/>
          <w:lang w:eastAsia="en-US"/>
        </w:rPr>
        <w:tab/>
      </w:r>
      <w:bookmarkEnd w:id="564"/>
      <w:r w:rsidRPr="00EE59FE">
        <w:rPr>
          <w:rFonts w:eastAsiaTheme="minorEastAsia"/>
          <w:lang w:eastAsia="en-US"/>
        </w:rPr>
        <w:t>Broadcast of Assistance Data by an LMF</w:t>
      </w:r>
      <w:bookmarkEnd w:id="565"/>
      <w:bookmarkEnd w:id="566"/>
      <w:bookmarkEnd w:id="567"/>
      <w:bookmarkEnd w:id="568"/>
      <w:bookmarkEnd w:id="569"/>
    </w:p>
    <w:p w14:paraId="092835F5" w14:textId="77777777" w:rsidR="00F9183C"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66AAB5AC" w14:textId="77777777" w:rsidR="00F9183C" w:rsidRPr="003B2883" w:rsidRDefault="00F9183C" w:rsidP="00F9183C">
      <w:r w:rsidRPr="003B2883">
        <w:t xml:space="preserve">The requirements specified in </w:t>
      </w:r>
      <w:r>
        <w:t>clause</w:t>
      </w:r>
      <w:r w:rsidRPr="003B2883">
        <w:t xml:space="preserve"> 5.2.2.4.1.1 shall apply with the following modifications:</w:t>
      </w:r>
    </w:p>
    <w:p w14:paraId="3E0864C3" w14:textId="77777777" w:rsidR="00F9183C" w:rsidRDefault="00F9183C" w:rsidP="00AA6880">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630E5CDD" w14:textId="77777777" w:rsidR="00602AC0" w:rsidRPr="003B2883" w:rsidRDefault="00602AC0" w:rsidP="009A30FA">
      <w:pPr>
        <w:pStyle w:val="Heading5"/>
      </w:pPr>
      <w:bookmarkStart w:id="570" w:name="_Toc25156206"/>
      <w:bookmarkStart w:id="571" w:name="_Toc34124506"/>
      <w:bookmarkStart w:id="572" w:name="_Toc43207620"/>
      <w:bookmarkStart w:id="573" w:name="_Toc49857100"/>
      <w:bookmarkStart w:id="574" w:name="_Toc56676934"/>
      <w:bookmarkStart w:id="575" w:name="_Toc56696182"/>
      <w:bookmarkStart w:id="576" w:name="_Toc81227513"/>
      <w:bookmarkStart w:id="577" w:name="_Toc104238298"/>
      <w:bookmarkStart w:id="578" w:name="_Toc104238755"/>
      <w:bookmarkStart w:id="579" w:name="_Toc104388555"/>
      <w:bookmarkStart w:id="580" w:name="_Toc130823623"/>
      <w:r w:rsidRPr="003B2883">
        <w:t>5.2.2.4.2</w:t>
      </w:r>
      <w:r w:rsidRPr="003B2883">
        <w:tab/>
        <w:t>NonUeN2InfoSubscribe</w:t>
      </w:r>
      <w:bookmarkEnd w:id="570"/>
      <w:bookmarkEnd w:id="571"/>
      <w:bookmarkEnd w:id="572"/>
      <w:bookmarkEnd w:id="573"/>
      <w:bookmarkEnd w:id="574"/>
      <w:bookmarkEnd w:id="575"/>
      <w:bookmarkEnd w:id="576"/>
      <w:bookmarkEnd w:id="577"/>
      <w:bookmarkEnd w:id="578"/>
      <w:bookmarkEnd w:id="579"/>
      <w:bookmarkEnd w:id="580"/>
    </w:p>
    <w:p w14:paraId="390D63D3" w14:textId="77777777" w:rsidR="00602AC0" w:rsidRPr="004E3DBC" w:rsidRDefault="00602AC0" w:rsidP="00FC4A87">
      <w:pPr>
        <w:pStyle w:val="Heading6"/>
        <w:rPr>
          <w:rFonts w:eastAsiaTheme="minorEastAsia"/>
          <w:lang w:eastAsia="en-US"/>
        </w:rPr>
      </w:pPr>
      <w:bookmarkStart w:id="581" w:name="_Toc25156207"/>
      <w:bookmarkStart w:id="582" w:name="_Toc34124507"/>
      <w:bookmarkStart w:id="583" w:name="_Toc43207621"/>
      <w:bookmarkStart w:id="584" w:name="_Toc49857101"/>
      <w:bookmarkStart w:id="585" w:name="_Toc56676935"/>
      <w:bookmarkStart w:id="586" w:name="_Toc56696183"/>
      <w:bookmarkStart w:id="587" w:name="_Toc81227514"/>
      <w:bookmarkStart w:id="588" w:name="_Toc104388556"/>
      <w:bookmarkStart w:id="589" w:name="_Toc130823624"/>
      <w:r w:rsidRPr="004E3DBC">
        <w:rPr>
          <w:rFonts w:eastAsiaTheme="minorEastAsia"/>
          <w:lang w:eastAsia="en-US"/>
        </w:rPr>
        <w:t>5.2.2.4.2.1</w:t>
      </w:r>
      <w:r w:rsidRPr="004E3DBC">
        <w:rPr>
          <w:rFonts w:eastAsiaTheme="minorEastAsia"/>
          <w:lang w:eastAsia="en-US"/>
        </w:rPr>
        <w:tab/>
        <w:t>General</w:t>
      </w:r>
      <w:bookmarkEnd w:id="581"/>
      <w:bookmarkEnd w:id="582"/>
      <w:bookmarkEnd w:id="583"/>
      <w:bookmarkEnd w:id="584"/>
      <w:bookmarkEnd w:id="585"/>
      <w:bookmarkEnd w:id="586"/>
      <w:bookmarkEnd w:id="587"/>
      <w:bookmarkEnd w:id="588"/>
      <w:bookmarkEnd w:id="589"/>
    </w:p>
    <w:p w14:paraId="51BB71D0" w14:textId="77777777" w:rsidR="00602AC0" w:rsidRPr="003B2883" w:rsidRDefault="00602AC0" w:rsidP="00602AC0">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1F0A2270" w14:textId="77777777" w:rsidR="00602AC0" w:rsidRPr="003B2883" w:rsidRDefault="00602AC0" w:rsidP="00602AC0">
      <w:r w:rsidRPr="003B2883">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w:t>
      </w:r>
      <w:r w:rsidRPr="003B2883">
        <w:lastRenderedPageBreak/>
        <w:t xml:space="preserve">the HTTP POST method with the URI of the "Non UE N2Messages Subscriptions Collection" resource (See </w:t>
      </w:r>
      <w:r>
        <w:t>clause</w:t>
      </w:r>
      <w:r w:rsidRPr="003B2883">
        <w:t xml:space="preserve"> 6.1.3.9.3.1). See also Figure 5.2.2.4.2.1-1.</w:t>
      </w:r>
    </w:p>
    <w:p w14:paraId="11088F5A" w14:textId="77777777" w:rsidR="001A4ACA" w:rsidRPr="003B2883" w:rsidRDefault="001A4ACA" w:rsidP="00602AC0">
      <w:pPr>
        <w:pStyle w:val="TH"/>
      </w:pPr>
      <w:r w:rsidRPr="003B2883">
        <w:rPr>
          <w:lang w:val="fr-FR"/>
        </w:rPr>
        <w:object w:dxaOrig="8700" w:dyaOrig="2540" w14:anchorId="471028F6">
          <v:shape id="_x0000_i1042" type="#_x0000_t75" style="width:6in;height:116.85pt" o:ole="">
            <v:imagedata r:id="rId42" o:title=""/>
          </v:shape>
          <o:OLEObject Type="Embed" ProgID="Visio.Drawing.11" ShapeID="_x0000_i1042" DrawAspect="Content" ObjectID="_1741437244" r:id="rId43"/>
        </w:object>
      </w:r>
    </w:p>
    <w:p w14:paraId="10701B02" w14:textId="77777777" w:rsidR="00602AC0" w:rsidRPr="003B2883" w:rsidRDefault="00602AC0" w:rsidP="00602AC0">
      <w:pPr>
        <w:pStyle w:val="TF"/>
      </w:pPr>
      <w:r w:rsidRPr="003B2883">
        <w:t>Figure 5.2.2.4.2.1-1 N2 Information Subscription for Non UE Information</w:t>
      </w:r>
    </w:p>
    <w:p w14:paraId="37C8CEC1"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2DB09057" w14:textId="77777777" w:rsidR="00602AC0" w:rsidRPr="003B2883" w:rsidRDefault="00602AC0" w:rsidP="002715FF">
      <w:pPr>
        <w:pStyle w:val="B2"/>
      </w:pPr>
      <w:r w:rsidRPr="002715FF">
        <w:t>-</w:t>
      </w:r>
      <w:r w:rsidRPr="002715FF">
        <w:tab/>
        <w:t>N2 Information Type, identifying the type of N2 information to be notified</w:t>
      </w:r>
    </w:p>
    <w:p w14:paraId="699E255B" w14:textId="77777777" w:rsidR="00602AC0" w:rsidRPr="003B2883" w:rsidRDefault="00602AC0" w:rsidP="002715FF">
      <w:pPr>
        <w:pStyle w:val="B2"/>
        <w:rPr>
          <w:lang w:eastAsia="zh-CN"/>
        </w:rPr>
      </w:pPr>
      <w:r w:rsidRPr="002715FF">
        <w:t>-</w:t>
      </w:r>
      <w:r w:rsidRPr="002715FF">
        <w:tab/>
        <w:t>A callback URI for the notification</w:t>
      </w:r>
    </w:p>
    <w:p w14:paraId="730C066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F5E57F0"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516066C8" w14:textId="77777777" w:rsidR="00602AC0" w:rsidRPr="003B2883" w:rsidRDefault="00602AC0" w:rsidP="009A30FA">
      <w:pPr>
        <w:pStyle w:val="Heading5"/>
      </w:pPr>
      <w:bookmarkStart w:id="590" w:name="_Toc25156208"/>
      <w:bookmarkStart w:id="591" w:name="_Toc34124508"/>
      <w:bookmarkStart w:id="592" w:name="_Toc43207622"/>
      <w:bookmarkStart w:id="593" w:name="_Toc49857102"/>
      <w:bookmarkStart w:id="594" w:name="_Toc56676936"/>
      <w:bookmarkStart w:id="595" w:name="_Toc56696184"/>
      <w:bookmarkStart w:id="596" w:name="_Toc81227515"/>
      <w:bookmarkStart w:id="597" w:name="_Toc104238299"/>
      <w:bookmarkStart w:id="598" w:name="_Toc104238756"/>
      <w:bookmarkStart w:id="599" w:name="_Toc104388557"/>
      <w:bookmarkStart w:id="600" w:name="_Toc130823625"/>
      <w:r w:rsidRPr="003B2883">
        <w:t>5.2.2.4.3</w:t>
      </w:r>
      <w:r w:rsidRPr="003B2883">
        <w:tab/>
        <w:t>NonUeN2InfoUnSubscribe</w:t>
      </w:r>
      <w:bookmarkEnd w:id="590"/>
      <w:bookmarkEnd w:id="591"/>
      <w:bookmarkEnd w:id="592"/>
      <w:bookmarkEnd w:id="593"/>
      <w:bookmarkEnd w:id="594"/>
      <w:bookmarkEnd w:id="595"/>
      <w:bookmarkEnd w:id="596"/>
      <w:bookmarkEnd w:id="597"/>
      <w:bookmarkEnd w:id="598"/>
      <w:bookmarkEnd w:id="599"/>
      <w:bookmarkEnd w:id="600"/>
    </w:p>
    <w:p w14:paraId="7A53E344" w14:textId="77777777" w:rsidR="00602AC0" w:rsidRPr="004E3DBC" w:rsidRDefault="00602AC0" w:rsidP="00FC4A87">
      <w:pPr>
        <w:pStyle w:val="Heading6"/>
        <w:rPr>
          <w:rFonts w:eastAsiaTheme="minorEastAsia"/>
          <w:lang w:eastAsia="en-US"/>
        </w:rPr>
      </w:pPr>
      <w:bookmarkStart w:id="601" w:name="_Toc25156209"/>
      <w:bookmarkStart w:id="602" w:name="_Toc34124509"/>
      <w:bookmarkStart w:id="603" w:name="_Toc43207623"/>
      <w:bookmarkStart w:id="604" w:name="_Toc49857103"/>
      <w:bookmarkStart w:id="605" w:name="_Toc56676937"/>
      <w:bookmarkStart w:id="606" w:name="_Toc56696185"/>
      <w:bookmarkStart w:id="607" w:name="_Toc81227516"/>
      <w:bookmarkStart w:id="608" w:name="_Toc104388558"/>
      <w:bookmarkStart w:id="609" w:name="_Toc130823626"/>
      <w:r w:rsidRPr="004E3DBC">
        <w:rPr>
          <w:rFonts w:eastAsiaTheme="minorEastAsia"/>
          <w:lang w:eastAsia="en-US"/>
        </w:rPr>
        <w:t>5.2.2.4.3.1</w:t>
      </w:r>
      <w:r w:rsidRPr="004E3DBC">
        <w:rPr>
          <w:rFonts w:eastAsiaTheme="minorEastAsia"/>
          <w:lang w:eastAsia="en-US"/>
        </w:rPr>
        <w:tab/>
        <w:t>General</w:t>
      </w:r>
      <w:bookmarkEnd w:id="601"/>
      <w:bookmarkEnd w:id="602"/>
      <w:bookmarkEnd w:id="603"/>
      <w:bookmarkEnd w:id="604"/>
      <w:bookmarkEnd w:id="605"/>
      <w:bookmarkEnd w:id="606"/>
      <w:bookmarkEnd w:id="607"/>
      <w:bookmarkEnd w:id="608"/>
      <w:bookmarkEnd w:id="609"/>
    </w:p>
    <w:p w14:paraId="7F429505" w14:textId="77777777" w:rsidR="00602AC0"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385BE19E" w14:textId="77777777" w:rsidR="00602AC0" w:rsidRPr="003B2883" w:rsidRDefault="00602AC0" w:rsidP="00602AC0">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14:paraId="590A19CB" w14:textId="77777777" w:rsidR="001A4ACA" w:rsidRPr="003B2883" w:rsidRDefault="001A4ACA" w:rsidP="00602AC0">
      <w:pPr>
        <w:pStyle w:val="TH"/>
      </w:pPr>
      <w:r w:rsidRPr="003B2883">
        <w:rPr>
          <w:lang w:val="fr-FR"/>
        </w:rPr>
        <w:object w:dxaOrig="8700" w:dyaOrig="2130" w14:anchorId="52003038">
          <v:shape id="_x0000_i1043" type="#_x0000_t75" style="width:6in;height:105.95pt" o:ole="">
            <v:imagedata r:id="rId44" o:title=""/>
          </v:shape>
          <o:OLEObject Type="Embed" ProgID="Visio.Drawing.11" ShapeID="_x0000_i1043" DrawAspect="Content" ObjectID="_1741437245" r:id="rId45"/>
        </w:object>
      </w:r>
    </w:p>
    <w:p w14:paraId="738C7435" w14:textId="77777777" w:rsidR="00602AC0" w:rsidRPr="003B2883" w:rsidRDefault="00602AC0" w:rsidP="00602AC0">
      <w:pPr>
        <w:pStyle w:val="TF"/>
      </w:pPr>
      <w:r w:rsidRPr="003B2883">
        <w:t>Figure 5.2.2.4.3.1-1 NonUeN2InfoUnSubscribe for Non UE Specific Information</w:t>
      </w:r>
    </w:p>
    <w:p w14:paraId="6E5311EF"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03E3E142"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584555F3"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76FF3539" w14:textId="77777777" w:rsidR="00602AC0" w:rsidRPr="003B2883" w:rsidRDefault="00602AC0" w:rsidP="009A30FA">
      <w:pPr>
        <w:pStyle w:val="Heading5"/>
      </w:pPr>
      <w:bookmarkStart w:id="610" w:name="_Toc25156210"/>
      <w:bookmarkStart w:id="611" w:name="_Toc34124510"/>
      <w:bookmarkStart w:id="612" w:name="_Toc43207624"/>
      <w:bookmarkStart w:id="613" w:name="_Toc49857104"/>
      <w:bookmarkStart w:id="614" w:name="_Toc56676938"/>
      <w:bookmarkStart w:id="615" w:name="_Toc56696186"/>
      <w:bookmarkStart w:id="616" w:name="_Toc81227517"/>
      <w:bookmarkStart w:id="617" w:name="_Toc104238300"/>
      <w:bookmarkStart w:id="618" w:name="_Toc104238757"/>
      <w:bookmarkStart w:id="619" w:name="_Toc104388559"/>
      <w:bookmarkStart w:id="620" w:name="_Toc130823627"/>
      <w:r w:rsidRPr="003B2883">
        <w:lastRenderedPageBreak/>
        <w:t>5.2.2.4.4</w:t>
      </w:r>
      <w:r w:rsidRPr="003B2883">
        <w:tab/>
        <w:t>NonUeN2InfoNotify</w:t>
      </w:r>
      <w:bookmarkEnd w:id="610"/>
      <w:bookmarkEnd w:id="611"/>
      <w:bookmarkEnd w:id="612"/>
      <w:bookmarkEnd w:id="613"/>
      <w:bookmarkEnd w:id="614"/>
      <w:bookmarkEnd w:id="615"/>
      <w:bookmarkEnd w:id="616"/>
      <w:bookmarkEnd w:id="617"/>
      <w:bookmarkEnd w:id="618"/>
      <w:bookmarkEnd w:id="619"/>
      <w:bookmarkEnd w:id="620"/>
    </w:p>
    <w:p w14:paraId="13657D1F" w14:textId="0F98D3D6" w:rsidR="00040138" w:rsidRPr="004E3DBC" w:rsidRDefault="00602AC0" w:rsidP="00FC4A87">
      <w:pPr>
        <w:pStyle w:val="Heading6"/>
        <w:rPr>
          <w:rFonts w:eastAsiaTheme="minorEastAsia"/>
          <w:lang w:eastAsia="en-US"/>
        </w:rPr>
      </w:pPr>
      <w:bookmarkStart w:id="621" w:name="_Toc25156211"/>
      <w:bookmarkStart w:id="622" w:name="_Toc34124511"/>
      <w:bookmarkStart w:id="623" w:name="_Toc43207625"/>
      <w:bookmarkStart w:id="624" w:name="_Toc49857105"/>
      <w:bookmarkStart w:id="625" w:name="_Toc56676939"/>
      <w:bookmarkStart w:id="626" w:name="_Toc56696187"/>
      <w:bookmarkStart w:id="627" w:name="_Toc81227518"/>
      <w:bookmarkStart w:id="628" w:name="_Toc104388560"/>
      <w:bookmarkStart w:id="629" w:name="_Toc130823628"/>
      <w:r w:rsidRPr="004E3DBC">
        <w:rPr>
          <w:rFonts w:eastAsiaTheme="minorEastAsia"/>
          <w:lang w:eastAsia="en-US"/>
        </w:rPr>
        <w:t>5.2.2.4.4.1</w:t>
      </w:r>
      <w:r w:rsidR="00B470C1">
        <w:rPr>
          <w:rFonts w:eastAsiaTheme="minorEastAsia"/>
          <w:lang w:eastAsia="en-US"/>
        </w:rPr>
        <w:tab/>
      </w:r>
      <w:r w:rsidRPr="004E3DBC">
        <w:rPr>
          <w:rFonts w:eastAsiaTheme="minorEastAsia"/>
          <w:lang w:eastAsia="en-US"/>
        </w:rPr>
        <w:t>General</w:t>
      </w:r>
      <w:bookmarkEnd w:id="621"/>
      <w:bookmarkEnd w:id="622"/>
      <w:bookmarkEnd w:id="623"/>
      <w:bookmarkEnd w:id="624"/>
      <w:bookmarkEnd w:id="625"/>
      <w:bookmarkEnd w:id="626"/>
      <w:bookmarkEnd w:id="627"/>
      <w:bookmarkEnd w:id="628"/>
      <w:bookmarkEnd w:id="629"/>
    </w:p>
    <w:p w14:paraId="0714C600" w14:textId="5E0F7E19" w:rsidR="00602AC0" w:rsidRPr="003B2883" w:rsidRDefault="00602AC0" w:rsidP="00602AC0">
      <w:r w:rsidRPr="003B2883">
        <w:t>The NonUeN2InfoNotify service operation is used during the following procedures:</w:t>
      </w:r>
    </w:p>
    <w:p w14:paraId="42FCA0A7"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70ABF869" w14:textId="77777777" w:rsidR="00602AC0" w:rsidRDefault="00602AC0" w:rsidP="00602AC0">
      <w:pPr>
        <w:pStyle w:val="B1"/>
      </w:pPr>
      <w:r w:rsidRPr="003B2883">
        <w:t>-</w:t>
      </w:r>
      <w:r w:rsidRPr="003B2883">
        <w:tab/>
        <w:t>Receiving PWS related events from the NG-RAN</w:t>
      </w:r>
    </w:p>
    <w:p w14:paraId="1065DADE" w14:textId="77777777" w:rsidR="00F9183C" w:rsidRPr="003B2883" w:rsidRDefault="00F9183C" w:rsidP="00602AC0">
      <w:pPr>
        <w:pStyle w:val="B1"/>
      </w:pPr>
      <w:r>
        <w:t>-</w:t>
      </w:r>
      <w:r>
        <w:tab/>
      </w:r>
      <w:r w:rsidRPr="00C72CDD">
        <w:t>Broadcast of Assistance Data by an LMF</w:t>
      </w:r>
      <w:r>
        <w:t xml:space="preserve"> (see clause 6.14.1 of 3GPP TS 23.273 [42</w:t>
      </w:r>
      <w:r w:rsidRPr="003B2883">
        <w:t>]</w:t>
      </w:r>
      <w:r>
        <w:t>)</w:t>
      </w:r>
      <w:r w:rsidRPr="003B2883">
        <w:t>.</w:t>
      </w:r>
    </w:p>
    <w:p w14:paraId="2E8A40E7" w14:textId="77777777" w:rsidR="00602AC0" w:rsidRPr="003B2883" w:rsidRDefault="00602AC0" w:rsidP="00602AC0">
      <w:r w:rsidRPr="003B2883">
        <w:t>The NonUeN2InfoNotify service operation is invoked by the AMF to notify a NF Service Consumer that subscribed Non-UE N2 information has been received from the 5G-AN.</w:t>
      </w:r>
    </w:p>
    <w:p w14:paraId="08E8B7FC" w14:textId="77777777" w:rsidR="00602AC0" w:rsidRPr="003B2883" w:rsidRDefault="00602AC0" w:rsidP="00602AC0">
      <w:r w:rsidRPr="003B2883">
        <w:t xml:space="preserve">The AMF shall use HTTP POST method to the N2Info Notification URI provided by the NF Service Consumer via NonUeN2InfoSubscribe service operation (See </w:t>
      </w:r>
      <w:r>
        <w:t>clause</w:t>
      </w:r>
      <w:r w:rsidRPr="003B2883">
        <w:t xml:space="preserve"> 5.2.2.4.2). See also Figure 5.2.2.4.4.1-1.</w:t>
      </w:r>
    </w:p>
    <w:p w14:paraId="52C84BDE" w14:textId="77777777" w:rsidR="001A4ACA" w:rsidRPr="003B2883" w:rsidRDefault="001A4ACA" w:rsidP="00602AC0">
      <w:pPr>
        <w:pStyle w:val="TH"/>
      </w:pPr>
      <w:r w:rsidRPr="003B2883">
        <w:rPr>
          <w:lang w:val="fr-FR"/>
        </w:rPr>
        <w:object w:dxaOrig="8700" w:dyaOrig="2130" w14:anchorId="6C46BFCA">
          <v:shape id="_x0000_i1044" type="#_x0000_t75" style="width:435.4pt;height:105.95pt" o:ole="">
            <v:imagedata r:id="rId46" o:title=""/>
          </v:shape>
          <o:OLEObject Type="Embed" ProgID="Visio.Drawing.11" ShapeID="_x0000_i1044" DrawAspect="Content" ObjectID="_1741437246" r:id="rId47"/>
        </w:object>
      </w:r>
    </w:p>
    <w:p w14:paraId="691352FF" w14:textId="77777777" w:rsidR="00602AC0" w:rsidRPr="003B2883" w:rsidRDefault="00602AC0" w:rsidP="00602AC0">
      <w:pPr>
        <w:pStyle w:val="TF"/>
      </w:pPr>
      <w:r w:rsidRPr="003B2883">
        <w:t>Figure 5.2.2.4.4.1-1 Non-UE N2 Information Notify</w:t>
      </w:r>
    </w:p>
    <w:p w14:paraId="2563E831"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04CF545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20E2DAA8"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39EB2517" w14:textId="77777777" w:rsidR="00602AC0" w:rsidRPr="004E3DBC" w:rsidRDefault="00602AC0" w:rsidP="00FC4A87">
      <w:pPr>
        <w:pStyle w:val="Heading6"/>
        <w:rPr>
          <w:rFonts w:eastAsiaTheme="minorEastAsia"/>
          <w:lang w:eastAsia="en-US"/>
        </w:rPr>
      </w:pPr>
      <w:bookmarkStart w:id="630" w:name="_Toc25156212"/>
      <w:bookmarkStart w:id="631" w:name="_Toc34124512"/>
      <w:bookmarkStart w:id="632" w:name="_Toc43207626"/>
      <w:bookmarkStart w:id="633" w:name="_Toc49857106"/>
      <w:bookmarkStart w:id="634" w:name="_Toc56676940"/>
      <w:bookmarkStart w:id="635" w:name="_Toc56696188"/>
      <w:bookmarkStart w:id="636" w:name="_Toc81227519"/>
      <w:bookmarkStart w:id="637" w:name="_Toc104388561"/>
      <w:bookmarkStart w:id="638" w:name="_Toc130823629"/>
      <w:r w:rsidRPr="004E3DBC">
        <w:rPr>
          <w:rFonts w:eastAsiaTheme="minorEastAsia"/>
          <w:lang w:eastAsia="en-US"/>
        </w:rPr>
        <w:t>5.2.2.4.4.2</w:t>
      </w:r>
      <w:r w:rsidRPr="004E3DBC">
        <w:rPr>
          <w:rFonts w:eastAsiaTheme="minorEastAsia"/>
          <w:lang w:eastAsia="en-US"/>
        </w:rPr>
        <w:tab/>
        <w:t>Using NonUeN2InfoNotify during Location Services procedures</w:t>
      </w:r>
      <w:bookmarkEnd w:id="630"/>
      <w:bookmarkEnd w:id="631"/>
      <w:bookmarkEnd w:id="632"/>
      <w:bookmarkEnd w:id="633"/>
      <w:bookmarkEnd w:id="634"/>
      <w:bookmarkEnd w:id="635"/>
      <w:bookmarkEnd w:id="636"/>
      <w:bookmarkEnd w:id="637"/>
      <w:bookmarkEnd w:id="638"/>
    </w:p>
    <w:p w14:paraId="0CFAB6D4" w14:textId="77777777" w:rsidR="00602AC0"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0944A3D5" w14:textId="77777777" w:rsidR="00602AC0" w:rsidRPr="003B2883" w:rsidRDefault="00602AC0" w:rsidP="00602AC0">
      <w:r w:rsidRPr="003B2883">
        <w:t xml:space="preserve">The requirements specified in </w:t>
      </w:r>
      <w:r>
        <w:t>clause</w:t>
      </w:r>
      <w:r w:rsidRPr="003B2883">
        <w:t xml:space="preserve"> 5.2.2.4.4.1 shall apply with the following modifications:</w:t>
      </w:r>
    </w:p>
    <w:p w14:paraId="294DDA6D" w14:textId="77777777"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t>clause</w:t>
      </w:r>
      <w:r w:rsidRPr="003B2883">
        <w:t xml:space="preserve"> 5.2.2.4.1.2),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AC15C58"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57006027" w14:textId="77777777" w:rsidR="00602AC0" w:rsidRPr="004E3DBC" w:rsidRDefault="00602AC0" w:rsidP="00FC4A87">
      <w:pPr>
        <w:pStyle w:val="Heading6"/>
        <w:rPr>
          <w:rFonts w:eastAsiaTheme="minorEastAsia"/>
          <w:lang w:eastAsia="en-US"/>
        </w:rPr>
      </w:pPr>
      <w:bookmarkStart w:id="639" w:name="_Toc25156213"/>
      <w:bookmarkStart w:id="640" w:name="_Toc34124513"/>
      <w:bookmarkStart w:id="641" w:name="_Toc43207627"/>
      <w:bookmarkStart w:id="642" w:name="_Toc49857107"/>
      <w:bookmarkStart w:id="643" w:name="_Toc56676941"/>
      <w:bookmarkStart w:id="644" w:name="_Toc56696189"/>
      <w:bookmarkStart w:id="645" w:name="_Toc81227520"/>
      <w:bookmarkStart w:id="646" w:name="_Toc104388562"/>
      <w:bookmarkStart w:id="647" w:name="_Toc130823630"/>
      <w:r w:rsidRPr="004E3DBC">
        <w:rPr>
          <w:rFonts w:eastAsiaTheme="minorEastAsia"/>
          <w:lang w:eastAsia="en-US"/>
        </w:rPr>
        <w:t>5.2.2.4.4.3</w:t>
      </w:r>
      <w:r w:rsidRPr="004E3DBC">
        <w:rPr>
          <w:rFonts w:eastAsiaTheme="minorEastAsia"/>
          <w:lang w:eastAsia="en-US"/>
        </w:rPr>
        <w:tab/>
        <w:t>Use of NonUeN2InfoNotify for PWS related events</w:t>
      </w:r>
      <w:bookmarkEnd w:id="639"/>
      <w:bookmarkEnd w:id="640"/>
      <w:bookmarkEnd w:id="641"/>
      <w:bookmarkEnd w:id="642"/>
      <w:bookmarkEnd w:id="643"/>
      <w:bookmarkEnd w:id="644"/>
      <w:bookmarkEnd w:id="645"/>
      <w:bookmarkEnd w:id="646"/>
      <w:bookmarkEnd w:id="647"/>
    </w:p>
    <w:p w14:paraId="44759D3F" w14:textId="77777777" w:rsidR="00602AC0" w:rsidRPr="003B2883" w:rsidRDefault="00602AC0" w:rsidP="00602AC0">
      <w:r w:rsidRPr="003B2883">
        <w:t>The NonUeN2InfoNotify service operation shall be used during the following PWS related events:</w:t>
      </w:r>
    </w:p>
    <w:p w14:paraId="6F1E54FF" w14:textId="77777777" w:rsidR="00602AC0" w:rsidRPr="003B2883" w:rsidRDefault="00602AC0" w:rsidP="00602AC0">
      <w:pPr>
        <w:pStyle w:val="B1"/>
        <w:ind w:left="284"/>
        <w:rPr>
          <w:lang w:eastAsia="zh-CN"/>
        </w:rPr>
      </w:pPr>
      <w:bookmarkStart w:id="648" w:name="_PERM_MCCTEMPBM_CRPT48240026___2"/>
      <w:r w:rsidRPr="003B2883">
        <w:t>1)</w:t>
      </w:r>
      <w:r w:rsidRPr="003B2883">
        <w:tab/>
        <w:t>The AMF has received a Write-Replace-Warning-Confirm response or a PWS-Cancel-Confirm response from the NG-RAN over N2.</w:t>
      </w:r>
      <w:r w:rsidRPr="003B2883">
        <w:br/>
      </w:r>
      <w:r w:rsidRPr="003B2883">
        <w:br/>
      </w:r>
      <w:r w:rsidRPr="003B2883">
        <w:rPr>
          <w:lang w:eastAsia="zh-CN"/>
        </w:rPr>
        <w:lastRenderedPageBreak/>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9AFB60A"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p>
    <w:p w14:paraId="64E7A421"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259061A1"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648"/>
    <w:p w14:paraId="2EFE1696" w14:textId="77777777" w:rsidR="00602AC0" w:rsidRPr="003B2883" w:rsidRDefault="00602AC0" w:rsidP="00602AC0">
      <w:pPr>
        <w:pStyle w:val="B1"/>
      </w:pPr>
      <w:r w:rsidRPr="003B2883">
        <w:t xml:space="preserve">The requirements specified in </w:t>
      </w:r>
      <w:r>
        <w:t>clause</w:t>
      </w:r>
      <w:r w:rsidRPr="003B2883">
        <w:t xml:space="preserve"> 5.2.2.4.4.1 shall apply with the following modifications:</w:t>
      </w:r>
    </w:p>
    <w:p w14:paraId="64B53BB3" w14:textId="77777777" w:rsidR="00602AC0" w:rsidRPr="003B2883" w:rsidRDefault="00602AC0" w:rsidP="002715FF">
      <w:pPr>
        <w:pStyle w:val="B2"/>
      </w:pPr>
      <w:r w:rsidRPr="002715FF">
        <w:t>1.</w:t>
      </w:r>
      <w:r w:rsidRPr="002715FF">
        <w:tab/>
        <w:t>Same as step 1 of Figure 5.2.2.4.4.1-1, the request body shall include the PWS related N2 information.</w:t>
      </w:r>
    </w:p>
    <w:p w14:paraId="17C03F9C" w14:textId="77777777" w:rsidR="00602AC0" w:rsidRPr="003B2883" w:rsidRDefault="00602AC0" w:rsidP="009A30FA">
      <w:pPr>
        <w:pStyle w:val="Heading4"/>
      </w:pPr>
      <w:bookmarkStart w:id="649" w:name="_Toc25156214"/>
      <w:bookmarkStart w:id="650" w:name="_Toc34124514"/>
      <w:bookmarkStart w:id="651" w:name="_Toc43207628"/>
      <w:bookmarkStart w:id="652" w:name="_Toc49857108"/>
      <w:bookmarkStart w:id="653" w:name="_Toc56676942"/>
      <w:bookmarkStart w:id="654" w:name="_Toc56696190"/>
      <w:bookmarkStart w:id="655" w:name="_Toc81227521"/>
      <w:bookmarkStart w:id="656" w:name="_Toc104238301"/>
      <w:bookmarkStart w:id="657" w:name="_Toc104238758"/>
      <w:bookmarkStart w:id="658" w:name="_Toc104388563"/>
      <w:bookmarkStart w:id="659" w:name="_Toc130823631"/>
      <w:r w:rsidRPr="003B2883">
        <w:t>5.2.2.5</w:t>
      </w:r>
      <w:r w:rsidRPr="003B2883">
        <w:tab/>
      </w:r>
      <w:r w:rsidRPr="003B2883">
        <w:rPr>
          <w:rFonts w:hint="eastAsia"/>
          <w:lang w:eastAsia="zh-CN"/>
        </w:rPr>
        <w:t>AMF</w:t>
      </w:r>
      <w:r w:rsidRPr="003B2883">
        <w:rPr>
          <w:lang w:eastAsia="zh-CN"/>
        </w:rPr>
        <w:t xml:space="preserve"> Status Change Operations</w:t>
      </w:r>
      <w:bookmarkEnd w:id="649"/>
      <w:bookmarkEnd w:id="650"/>
      <w:bookmarkEnd w:id="651"/>
      <w:bookmarkEnd w:id="652"/>
      <w:bookmarkEnd w:id="653"/>
      <w:bookmarkEnd w:id="654"/>
      <w:bookmarkEnd w:id="655"/>
      <w:bookmarkEnd w:id="656"/>
      <w:bookmarkEnd w:id="657"/>
      <w:bookmarkEnd w:id="658"/>
      <w:bookmarkEnd w:id="659"/>
    </w:p>
    <w:p w14:paraId="5CFAC079" w14:textId="77777777" w:rsidR="001E38E8" w:rsidRDefault="00602AC0" w:rsidP="001E38E8">
      <w:pPr>
        <w:pStyle w:val="Heading5"/>
        <w:rPr>
          <w:lang w:eastAsia="zh-CN"/>
        </w:rPr>
      </w:pPr>
      <w:bookmarkStart w:id="660" w:name="_Toc25156215"/>
      <w:bookmarkStart w:id="661" w:name="_Toc34124515"/>
      <w:bookmarkStart w:id="662" w:name="_Toc43207629"/>
      <w:bookmarkStart w:id="663" w:name="_Toc49857109"/>
      <w:bookmarkStart w:id="664" w:name="_Toc56676943"/>
      <w:bookmarkStart w:id="665" w:name="_Toc56696191"/>
      <w:bookmarkStart w:id="666" w:name="_Toc81227522"/>
      <w:bookmarkStart w:id="667" w:name="_Toc104238302"/>
      <w:bookmarkStart w:id="668" w:name="_Toc104238759"/>
      <w:bookmarkStart w:id="669" w:name="_Toc104388564"/>
      <w:bookmarkStart w:id="670" w:name="_Toc130823632"/>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660"/>
      <w:bookmarkEnd w:id="661"/>
      <w:bookmarkEnd w:id="662"/>
      <w:bookmarkEnd w:id="663"/>
      <w:bookmarkEnd w:id="664"/>
      <w:bookmarkEnd w:id="665"/>
      <w:bookmarkEnd w:id="666"/>
      <w:bookmarkEnd w:id="667"/>
      <w:bookmarkEnd w:id="668"/>
      <w:bookmarkEnd w:id="669"/>
      <w:bookmarkEnd w:id="670"/>
    </w:p>
    <w:p w14:paraId="6A12A206" w14:textId="47C49E53" w:rsidR="00602AC0" w:rsidRPr="004E3DBC" w:rsidRDefault="00602AC0" w:rsidP="00FC4A87">
      <w:pPr>
        <w:pStyle w:val="Heading6"/>
        <w:rPr>
          <w:rFonts w:eastAsiaTheme="minorEastAsia"/>
          <w:lang w:eastAsia="en-US"/>
        </w:rPr>
      </w:pPr>
      <w:bookmarkStart w:id="671" w:name="_Toc25156216"/>
      <w:bookmarkStart w:id="672" w:name="_Toc34124516"/>
      <w:bookmarkStart w:id="673" w:name="_Toc43207630"/>
      <w:bookmarkStart w:id="674" w:name="_Toc49857110"/>
      <w:bookmarkStart w:id="675" w:name="_Toc56676944"/>
      <w:bookmarkStart w:id="676" w:name="_Toc56696192"/>
      <w:bookmarkStart w:id="677" w:name="_Toc81227523"/>
      <w:bookmarkStart w:id="678" w:name="_Toc104388565"/>
      <w:bookmarkStart w:id="679" w:name="_Toc130823633"/>
      <w:r w:rsidRPr="004E3DBC">
        <w:rPr>
          <w:rFonts w:eastAsiaTheme="minorEastAsia"/>
          <w:lang w:eastAsia="en-US"/>
        </w:rPr>
        <w:t>5.2.2.5.1.1</w:t>
      </w:r>
      <w:r w:rsidRPr="004E3DBC">
        <w:rPr>
          <w:rFonts w:eastAsiaTheme="minorEastAsia"/>
          <w:lang w:eastAsia="en-US"/>
        </w:rPr>
        <w:tab/>
      </w:r>
      <w:r w:rsidRPr="00FC4A87">
        <w:rPr>
          <w:rFonts w:eastAsiaTheme="minorEastAsia"/>
        </w:rPr>
        <w:t>General</w:t>
      </w:r>
      <w:bookmarkEnd w:id="671"/>
      <w:bookmarkEnd w:id="672"/>
      <w:bookmarkEnd w:id="673"/>
      <w:bookmarkEnd w:id="674"/>
      <w:bookmarkEnd w:id="675"/>
      <w:bookmarkEnd w:id="676"/>
      <w:bookmarkEnd w:id="677"/>
      <w:bookmarkEnd w:id="678"/>
      <w:bookmarkEnd w:id="679"/>
    </w:p>
    <w:p w14:paraId="67DEA7A7" w14:textId="77777777" w:rsidR="00602AC0" w:rsidRPr="003B2883" w:rsidRDefault="00602AC0" w:rsidP="002715FF">
      <w:pPr>
        <w:rPr>
          <w:color w:val="000000"/>
          <w:lang w:eastAsia="zh-CN"/>
        </w:rPr>
      </w:pPr>
      <w:r w:rsidRPr="002715FF">
        <w:t>This service operation is used by a NF Service Consumer to subscribe the status change of the AMF</w:t>
      </w:r>
      <w:r w:rsidRPr="002715FF">
        <w:rPr>
          <w:rFonts w:hint="eastAsia"/>
        </w:rPr>
        <w:t>.</w:t>
      </w:r>
    </w:p>
    <w:p w14:paraId="63D2ABF3"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241B73E7"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4C3A2A9A" w14:textId="77777777" w:rsidR="00602AC0" w:rsidRPr="004E3DBC" w:rsidRDefault="00602AC0" w:rsidP="00FC4A87">
      <w:pPr>
        <w:pStyle w:val="Heading6"/>
        <w:rPr>
          <w:rFonts w:eastAsiaTheme="minorEastAsia"/>
          <w:lang w:eastAsia="en-US"/>
        </w:rPr>
      </w:pPr>
      <w:bookmarkStart w:id="680" w:name="_Toc25156217"/>
      <w:bookmarkStart w:id="681" w:name="_Toc34124517"/>
      <w:bookmarkStart w:id="682" w:name="_Toc43207631"/>
      <w:bookmarkStart w:id="683" w:name="_Toc49857111"/>
      <w:bookmarkStart w:id="684" w:name="_Toc56676945"/>
      <w:bookmarkStart w:id="685" w:name="_Toc56696193"/>
      <w:bookmarkStart w:id="686" w:name="_Toc81227524"/>
      <w:bookmarkStart w:id="687" w:name="_Toc104388566"/>
      <w:bookmarkStart w:id="688" w:name="_Toc130823634"/>
      <w:r w:rsidRPr="004E3DBC">
        <w:rPr>
          <w:rFonts w:eastAsiaTheme="minorEastAsia"/>
          <w:lang w:eastAsia="en-US"/>
        </w:rPr>
        <w:t>5.2.2.5.1.2</w:t>
      </w:r>
      <w:r w:rsidRPr="004E3DBC">
        <w:rPr>
          <w:rFonts w:eastAsiaTheme="minorEastAsia"/>
          <w:lang w:eastAsia="en-US"/>
        </w:rPr>
        <w:tab/>
        <w:t>Creation of a subscription</w:t>
      </w:r>
      <w:bookmarkEnd w:id="680"/>
      <w:bookmarkEnd w:id="681"/>
      <w:bookmarkEnd w:id="682"/>
      <w:bookmarkEnd w:id="683"/>
      <w:bookmarkEnd w:id="684"/>
      <w:bookmarkEnd w:id="685"/>
      <w:bookmarkEnd w:id="686"/>
      <w:bookmarkEnd w:id="687"/>
      <w:bookmarkEnd w:id="688"/>
    </w:p>
    <w:p w14:paraId="6E812CEF" w14:textId="77777777" w:rsidR="00602AC0" w:rsidRPr="003B2883" w:rsidRDefault="00602AC0" w:rsidP="00602AC0">
      <w:r w:rsidRPr="003B2883">
        <w:t>This service operation creates a subscription so a NF Service Consumer can request to be notified when the status of the AMF is changed.</w:t>
      </w:r>
    </w:p>
    <w:p w14:paraId="6CA5C89A" w14:textId="77777777" w:rsidR="00602AC0"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t>clause</w:t>
      </w:r>
      <w:r w:rsidRPr="003B2883">
        <w:t xml:space="preserve"> 6.1.3.6.3.1).</w:t>
      </w:r>
    </w:p>
    <w:p w14:paraId="2F0DBED9" w14:textId="77777777" w:rsidR="00602AC0" w:rsidRPr="003B2883" w:rsidRDefault="00602AC0" w:rsidP="00602AC0">
      <w:pPr>
        <w:pStyle w:val="TH"/>
      </w:pPr>
      <w:r w:rsidRPr="003B2883">
        <w:object w:dxaOrig="8220" w:dyaOrig="2100" w14:anchorId="7138945A">
          <v:shape id="_x0000_i1045" type="#_x0000_t75" style="width:413pt;height:104.6pt" o:ole="">
            <v:imagedata r:id="rId48" o:title=""/>
          </v:shape>
          <o:OLEObject Type="Embed" ProgID="Visio.Drawing.15" ShapeID="_x0000_i1045" DrawAspect="Content" ObjectID="_1741437247" r:id="rId49"/>
        </w:object>
      </w:r>
    </w:p>
    <w:p w14:paraId="3D5F4AE5"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0BC918A6"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Pr>
          <w:rStyle w:val="B1Char"/>
        </w:rPr>
        <w:t>clause</w:t>
      </w:r>
      <w:r w:rsidRPr="003B2883">
        <w:rPr>
          <w:rStyle w:val="B1Char"/>
        </w:rPr>
        <w:t xml:space="preserve"> 5.2.2.5.3)</w:t>
      </w:r>
      <w:r w:rsidRPr="003B2883">
        <w:t>.</w:t>
      </w:r>
    </w:p>
    <w:p w14:paraId="3CC34988"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2AE8CD36" w14:textId="77777777" w:rsidR="00602AC0" w:rsidRPr="003B2883" w:rsidRDefault="00602AC0" w:rsidP="00602AC0">
      <w:pPr>
        <w:pStyle w:val="B1"/>
      </w:pPr>
      <w:r w:rsidRPr="003B2883">
        <w:lastRenderedPageBreak/>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40154C2F" w14:textId="77777777" w:rsidR="00602AC0" w:rsidRPr="004E3DBC" w:rsidRDefault="00602AC0" w:rsidP="00FC4A87">
      <w:pPr>
        <w:pStyle w:val="Heading6"/>
        <w:rPr>
          <w:rFonts w:eastAsiaTheme="minorEastAsia"/>
          <w:lang w:eastAsia="en-US"/>
        </w:rPr>
      </w:pPr>
      <w:bookmarkStart w:id="689" w:name="_Toc25156218"/>
      <w:bookmarkStart w:id="690" w:name="_Toc34124518"/>
      <w:bookmarkStart w:id="691" w:name="_Toc43207632"/>
      <w:bookmarkStart w:id="692" w:name="_Toc49857112"/>
      <w:bookmarkStart w:id="693" w:name="_Toc56676946"/>
      <w:bookmarkStart w:id="694" w:name="_Toc56696194"/>
      <w:bookmarkStart w:id="695" w:name="_Toc81227525"/>
      <w:bookmarkStart w:id="696" w:name="_Toc104388567"/>
      <w:bookmarkStart w:id="697" w:name="_Toc130823635"/>
      <w:r w:rsidRPr="004E3DBC">
        <w:rPr>
          <w:rFonts w:eastAsiaTheme="minorEastAsia"/>
          <w:lang w:eastAsia="en-US"/>
        </w:rPr>
        <w:t>5.2.2.5.1.3</w:t>
      </w:r>
      <w:r w:rsidRPr="004E3DBC">
        <w:rPr>
          <w:rFonts w:eastAsiaTheme="minorEastAsia"/>
          <w:lang w:eastAsia="en-US"/>
        </w:rPr>
        <w:tab/>
        <w:t>Modification of a subscription</w:t>
      </w:r>
      <w:bookmarkEnd w:id="689"/>
      <w:bookmarkEnd w:id="690"/>
      <w:bookmarkEnd w:id="691"/>
      <w:bookmarkEnd w:id="692"/>
      <w:bookmarkEnd w:id="693"/>
      <w:bookmarkEnd w:id="694"/>
      <w:bookmarkEnd w:id="695"/>
      <w:bookmarkEnd w:id="696"/>
      <w:bookmarkEnd w:id="697"/>
    </w:p>
    <w:p w14:paraId="0C18906D" w14:textId="77777777" w:rsidR="00602AC0" w:rsidRPr="003B2883" w:rsidRDefault="00602AC0" w:rsidP="002715FF">
      <w:r w:rsidRPr="002715FF">
        <w:t>This service operation updates the subscription data of an NF Service Consumer previously subscribed in the AMF by providing the updated subscription data to the AMF</w:t>
      </w:r>
      <w:r w:rsidRPr="002715FF">
        <w:rPr>
          <w:rFonts w:hint="eastAsia"/>
        </w:rPr>
        <w:t>.</w:t>
      </w:r>
      <w:r w:rsidRPr="002715FF">
        <w:t xml:space="preserve"> The update operation shall apply to the whole subscription data (complete replacement of the existing subscription data by a new subscription data</w:t>
      </w:r>
      <w:r w:rsidRPr="002715FF">
        <w:rPr>
          <w:rFonts w:hint="eastAsia"/>
        </w:rPr>
        <w:t>)</w:t>
      </w:r>
      <w:r w:rsidRPr="002715FF">
        <w:t>.</w:t>
      </w:r>
    </w:p>
    <w:p w14:paraId="256967E9" w14:textId="77777777" w:rsidR="00602AC0" w:rsidRPr="003B2883" w:rsidRDefault="00602AC0" w:rsidP="002715FF">
      <w:pPr>
        <w:rPr>
          <w:color w:val="000000"/>
          <w:lang w:eastAsia="zh-CN"/>
        </w:rPr>
      </w:pPr>
      <w:r w:rsidRPr="002715FF">
        <w:t>The NF Service Consumer shall issue an HTTP PUT request, towards the URI of the "</w:t>
      </w:r>
      <w:r w:rsidRPr="002715FF">
        <w:rPr>
          <w:rFonts w:hint="eastAsia"/>
        </w:rPr>
        <w:t>individual subscription</w:t>
      </w:r>
      <w:r w:rsidRPr="002715FF">
        <w:t>" resource (See clause 6.1.3.7.3.2), as shown in Figure 5.2.2.5.1.3-1:</w:t>
      </w:r>
    </w:p>
    <w:p w14:paraId="57C425F7" w14:textId="77777777" w:rsidR="00602AC0" w:rsidRPr="003B2883" w:rsidRDefault="00602AC0" w:rsidP="00602AC0">
      <w:pPr>
        <w:pStyle w:val="TH"/>
      </w:pPr>
      <w:r w:rsidRPr="003B2883">
        <w:object w:dxaOrig="7950" w:dyaOrig="2100" w14:anchorId="22A03729">
          <v:shape id="_x0000_i1046" type="#_x0000_t75" style="width:400.75pt;height:104.6pt" o:ole="">
            <v:imagedata r:id="rId50" o:title=""/>
          </v:shape>
          <o:OLEObject Type="Embed" ProgID="Visio.Drawing.15" ShapeID="_x0000_i1046" DrawAspect="Content" ObjectID="_1741437248" r:id="rId51"/>
        </w:object>
      </w:r>
    </w:p>
    <w:p w14:paraId="1AF16A25" w14:textId="77777777" w:rsidR="00602AC0" w:rsidRPr="003B2883" w:rsidRDefault="00602AC0" w:rsidP="00602AC0">
      <w:pPr>
        <w:pStyle w:val="TF"/>
        <w:rPr>
          <w:lang w:eastAsia="zh-CN"/>
        </w:rPr>
      </w:pPr>
      <w:r w:rsidRPr="003B2883">
        <w:t>Figure 5.2.2.5.1.3-1 Subscription Data Complete Replacement</w:t>
      </w:r>
    </w:p>
    <w:p w14:paraId="3A81D91F"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22733F46" w14:textId="77777777"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p>
    <w:p w14:paraId="3A4F1F12"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0867C9B0" w14:textId="77777777" w:rsidR="00602AC0" w:rsidRPr="003B2883" w:rsidRDefault="00602AC0" w:rsidP="009A30FA">
      <w:pPr>
        <w:pStyle w:val="Heading5"/>
        <w:rPr>
          <w:lang w:eastAsia="zh-CN"/>
        </w:rPr>
      </w:pPr>
      <w:bookmarkStart w:id="698" w:name="_Toc25156219"/>
      <w:bookmarkStart w:id="699" w:name="_Toc34124519"/>
      <w:bookmarkStart w:id="700" w:name="_Toc43207633"/>
      <w:bookmarkStart w:id="701" w:name="_Toc49857113"/>
      <w:bookmarkStart w:id="702" w:name="_Toc56676947"/>
      <w:bookmarkStart w:id="703" w:name="_Toc56696195"/>
      <w:bookmarkStart w:id="704" w:name="_Toc81227526"/>
      <w:bookmarkStart w:id="705" w:name="_Toc104238303"/>
      <w:bookmarkStart w:id="706" w:name="_Toc104238760"/>
      <w:bookmarkStart w:id="707" w:name="_Toc104388568"/>
      <w:bookmarkStart w:id="708" w:name="_Toc130823636"/>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698"/>
      <w:bookmarkEnd w:id="699"/>
      <w:bookmarkEnd w:id="700"/>
      <w:bookmarkEnd w:id="701"/>
      <w:bookmarkEnd w:id="702"/>
      <w:bookmarkEnd w:id="703"/>
      <w:bookmarkEnd w:id="704"/>
      <w:bookmarkEnd w:id="705"/>
      <w:bookmarkEnd w:id="706"/>
      <w:bookmarkEnd w:id="707"/>
      <w:bookmarkEnd w:id="708"/>
    </w:p>
    <w:p w14:paraId="10B117BE" w14:textId="77777777" w:rsidR="00602AC0" w:rsidRPr="004E3DBC" w:rsidRDefault="00602AC0" w:rsidP="00FC4A87">
      <w:pPr>
        <w:pStyle w:val="Heading6"/>
        <w:rPr>
          <w:rFonts w:eastAsiaTheme="minorEastAsia"/>
          <w:lang w:eastAsia="en-US"/>
        </w:rPr>
      </w:pPr>
      <w:bookmarkStart w:id="709" w:name="_Toc25156220"/>
      <w:bookmarkStart w:id="710" w:name="_Toc34124520"/>
      <w:bookmarkStart w:id="711" w:name="_Toc43207634"/>
      <w:bookmarkStart w:id="712" w:name="_Toc49857114"/>
      <w:bookmarkStart w:id="713" w:name="_Toc56676948"/>
      <w:bookmarkStart w:id="714" w:name="_Toc56696196"/>
      <w:bookmarkStart w:id="715" w:name="_Toc81227527"/>
      <w:bookmarkStart w:id="716" w:name="_Toc104388569"/>
      <w:bookmarkStart w:id="717" w:name="_Toc130823637"/>
      <w:r w:rsidRPr="004E3DBC">
        <w:rPr>
          <w:rFonts w:eastAsiaTheme="minorEastAsia"/>
          <w:lang w:eastAsia="en-US"/>
        </w:rPr>
        <w:t>5.2.2.5.2.1</w:t>
      </w:r>
      <w:r w:rsidRPr="004E3DBC">
        <w:rPr>
          <w:rFonts w:eastAsiaTheme="minorEastAsia"/>
          <w:lang w:eastAsia="en-US"/>
        </w:rPr>
        <w:tab/>
        <w:t>General</w:t>
      </w:r>
      <w:bookmarkEnd w:id="709"/>
      <w:bookmarkEnd w:id="710"/>
      <w:bookmarkEnd w:id="711"/>
      <w:bookmarkEnd w:id="712"/>
      <w:bookmarkEnd w:id="713"/>
      <w:bookmarkEnd w:id="714"/>
      <w:bookmarkEnd w:id="715"/>
      <w:bookmarkEnd w:id="716"/>
      <w:bookmarkEnd w:id="717"/>
    </w:p>
    <w:p w14:paraId="74E88D57" w14:textId="77777777" w:rsidR="00602AC0" w:rsidRPr="003B2883" w:rsidRDefault="00602AC0" w:rsidP="00602AC0">
      <w:pPr>
        <w:rPr>
          <w:lang w:eastAsia="zh-CN"/>
        </w:rPr>
      </w:pPr>
      <w:r w:rsidRPr="003B2883">
        <w:t>This service operation removes an existing subscription to notifications.</w:t>
      </w:r>
    </w:p>
    <w:p w14:paraId="18834116"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7E64B3D8"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85450EA" w14:textId="77777777"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t>clause</w:t>
      </w:r>
      <w:r w:rsidRPr="003B2883">
        <w:t xml:space="preserve"> 6.1.3.7.3.1).</w:t>
      </w:r>
    </w:p>
    <w:p w14:paraId="55B10D21" w14:textId="77777777" w:rsidR="00602AC0" w:rsidRPr="003B2883" w:rsidRDefault="00602AC0" w:rsidP="00602AC0">
      <w:pPr>
        <w:pStyle w:val="TH"/>
      </w:pPr>
      <w:r w:rsidRPr="003B2883">
        <w:object w:dxaOrig="8685" w:dyaOrig="2115" w14:anchorId="7770DA1C">
          <v:shape id="_x0000_i1047" type="#_x0000_t75" style="width:434.7pt;height:105.95pt" o:ole="">
            <v:imagedata r:id="rId52" o:title=""/>
          </v:shape>
          <o:OLEObject Type="Embed" ProgID="Visio.Drawing.11" ShapeID="_x0000_i1047" DrawAspect="Content" ObjectID="_1741437249" r:id="rId53"/>
        </w:object>
      </w:r>
    </w:p>
    <w:p w14:paraId="04518907" w14:textId="77777777" w:rsidR="00602AC0" w:rsidRPr="003B2883" w:rsidRDefault="00602AC0" w:rsidP="00602AC0">
      <w:pPr>
        <w:pStyle w:val="TF"/>
      </w:pPr>
      <w:r w:rsidRPr="003B2883">
        <w:t>Figure 5.2.2.5.2.1-1: NF Service Consumer Unsubscription to Notifications</w:t>
      </w:r>
    </w:p>
    <w:p w14:paraId="47028372" w14:textId="77777777" w:rsidR="00602AC0" w:rsidRPr="003B2883" w:rsidRDefault="00602AC0" w:rsidP="00602AC0">
      <w:pPr>
        <w:pStyle w:val="B1"/>
      </w:pPr>
      <w:r w:rsidRPr="003B2883">
        <w:lastRenderedPageBreak/>
        <w:t>1.</w:t>
      </w:r>
      <w:r w:rsidRPr="003B2883">
        <w:tab/>
        <w:t>The NF Service Consumer shall send a DELETE request to the resource URI representing the individual subscription. The request body shall be empty.</w:t>
      </w:r>
    </w:p>
    <w:p w14:paraId="46798534" w14:textId="77777777" w:rsidR="00602AC0" w:rsidRPr="003B2883" w:rsidRDefault="00602AC0" w:rsidP="00602AC0">
      <w:pPr>
        <w:pStyle w:val="B1"/>
      </w:pPr>
      <w:r w:rsidRPr="003B2883">
        <w:t>2a.</w:t>
      </w:r>
      <w:r w:rsidRPr="003B2883">
        <w:tab/>
        <w:t>On success, "204 No Content" shall be returned. The response body shall be empty.</w:t>
      </w:r>
    </w:p>
    <w:p w14:paraId="3EF7FF19"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4B022870" w14:textId="77777777" w:rsidR="00602AC0" w:rsidRPr="003B2883" w:rsidRDefault="00602AC0" w:rsidP="009A30FA">
      <w:pPr>
        <w:pStyle w:val="Heading5"/>
        <w:rPr>
          <w:lang w:eastAsia="zh-CN"/>
        </w:rPr>
      </w:pPr>
      <w:bookmarkStart w:id="718" w:name="_Toc25156221"/>
      <w:bookmarkStart w:id="719" w:name="_Toc34124521"/>
      <w:bookmarkStart w:id="720" w:name="_Toc43207635"/>
      <w:bookmarkStart w:id="721" w:name="_Toc49857115"/>
      <w:bookmarkStart w:id="722" w:name="_Toc56676949"/>
      <w:bookmarkStart w:id="723" w:name="_Toc56696197"/>
      <w:bookmarkStart w:id="724" w:name="_Toc81227528"/>
      <w:bookmarkStart w:id="725" w:name="_Toc104238304"/>
      <w:bookmarkStart w:id="726" w:name="_Toc104238761"/>
      <w:bookmarkStart w:id="727" w:name="_Toc104388570"/>
      <w:bookmarkStart w:id="728" w:name="_Toc130823638"/>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718"/>
      <w:bookmarkEnd w:id="719"/>
      <w:bookmarkEnd w:id="720"/>
      <w:bookmarkEnd w:id="721"/>
      <w:bookmarkEnd w:id="722"/>
      <w:bookmarkEnd w:id="723"/>
      <w:bookmarkEnd w:id="724"/>
      <w:bookmarkEnd w:id="725"/>
      <w:bookmarkEnd w:id="726"/>
      <w:bookmarkEnd w:id="727"/>
      <w:bookmarkEnd w:id="728"/>
    </w:p>
    <w:p w14:paraId="2CD64008" w14:textId="77777777" w:rsidR="00602AC0" w:rsidRPr="004E3DBC" w:rsidRDefault="00602AC0" w:rsidP="00FC4A87">
      <w:pPr>
        <w:pStyle w:val="Heading6"/>
        <w:rPr>
          <w:rFonts w:eastAsiaTheme="minorEastAsia"/>
          <w:lang w:eastAsia="en-US"/>
        </w:rPr>
      </w:pPr>
      <w:bookmarkStart w:id="729" w:name="_Toc25156222"/>
      <w:bookmarkStart w:id="730" w:name="_Toc34124522"/>
      <w:bookmarkStart w:id="731" w:name="_Toc43207636"/>
      <w:bookmarkStart w:id="732" w:name="_Toc49857116"/>
      <w:bookmarkStart w:id="733" w:name="_Toc56676950"/>
      <w:bookmarkStart w:id="734" w:name="_Toc56696198"/>
      <w:bookmarkStart w:id="735" w:name="_Toc81227529"/>
      <w:bookmarkStart w:id="736" w:name="_Toc104388571"/>
      <w:bookmarkStart w:id="737" w:name="_Toc130823639"/>
      <w:r w:rsidRPr="004E3DBC">
        <w:rPr>
          <w:rFonts w:eastAsiaTheme="minorEastAsia"/>
          <w:lang w:eastAsia="en-US"/>
        </w:rPr>
        <w:t>5.2.2.5.3.1</w:t>
      </w:r>
      <w:r w:rsidRPr="004E3DBC">
        <w:rPr>
          <w:rFonts w:eastAsiaTheme="minorEastAsia"/>
          <w:lang w:eastAsia="en-US"/>
        </w:rPr>
        <w:tab/>
        <w:t>General</w:t>
      </w:r>
      <w:bookmarkEnd w:id="729"/>
      <w:bookmarkEnd w:id="730"/>
      <w:bookmarkEnd w:id="731"/>
      <w:bookmarkEnd w:id="732"/>
      <w:bookmarkEnd w:id="733"/>
      <w:bookmarkEnd w:id="734"/>
      <w:bookmarkEnd w:id="735"/>
      <w:bookmarkEnd w:id="736"/>
      <w:bookmarkEnd w:id="737"/>
    </w:p>
    <w:p w14:paraId="32634999" w14:textId="77777777" w:rsidR="00602AC0" w:rsidRPr="003B2883" w:rsidRDefault="00602AC0" w:rsidP="002715FF">
      <w:pPr>
        <w:rPr>
          <w:lang w:eastAsia="zh-CN"/>
        </w:rPr>
      </w:pPr>
      <w:r w:rsidRPr="002715FF">
        <w:t xml:space="preserve">This service operation notifies each NF Service Consumer that was previously subscribed to receiving notifications of </w:t>
      </w:r>
      <w:r w:rsidRPr="002715FF">
        <w:rPr>
          <w:rFonts w:hint="eastAsia"/>
        </w:rPr>
        <w:t xml:space="preserve">the status change of the AMF </w:t>
      </w:r>
      <w:r w:rsidRPr="002715FF">
        <w:t xml:space="preserve">(e.g. AMF unavailable). The notification is sent to a callback URI that each NF Service Consumer provided during the subscription (see </w:t>
      </w:r>
      <w:r w:rsidRPr="002715FF">
        <w:rPr>
          <w:rFonts w:hint="eastAsia"/>
        </w:rPr>
        <w:t>AMF</w:t>
      </w:r>
      <w:r w:rsidRPr="002715FF">
        <w:t>StatusChange</w:t>
      </w:r>
      <w:r w:rsidRPr="002715FF">
        <w:rPr>
          <w:rFonts w:hint="eastAsia"/>
        </w:rPr>
        <w:t>Subscribe</w:t>
      </w:r>
      <w:r w:rsidRPr="002715FF">
        <w:t xml:space="preserve"> operation in 5.2.2.5.1).</w:t>
      </w:r>
    </w:p>
    <w:p w14:paraId="260B527E"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1B68726F" w14:textId="77777777"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0FACAD1" w14:textId="77777777" w:rsidR="00602AC0" w:rsidRPr="003B2883" w:rsidRDefault="00602AC0" w:rsidP="00602AC0">
      <w:r w:rsidRPr="003B2883">
        <w:t>The operation is invoked by issuing a POST request to each callback URI of the different NF Service Consumer.</w:t>
      </w:r>
    </w:p>
    <w:p w14:paraId="3630EBDB" w14:textId="595B2B8A" w:rsidR="004019F9" w:rsidRPr="003B2883" w:rsidRDefault="004019F9" w:rsidP="00602AC0">
      <w:pPr>
        <w:pStyle w:val="TH"/>
      </w:pPr>
      <w:r w:rsidRPr="003B2883">
        <w:object w:dxaOrig="8700" w:dyaOrig="2124" w14:anchorId="7F617890">
          <v:shape id="_x0000_i1048" type="#_x0000_t75" style="width:434.7pt;height:109.35pt" o:ole="">
            <v:imagedata r:id="rId54" o:title=""/>
          </v:shape>
          <o:OLEObject Type="Embed" ProgID="Visio.Drawing.11" ShapeID="_x0000_i1048" DrawAspect="Content" ObjectID="_1741437250" r:id="rId55"/>
        </w:object>
      </w:r>
    </w:p>
    <w:p w14:paraId="27B4306A" w14:textId="4373BEB2" w:rsidR="00602AC0" w:rsidRPr="003B2883" w:rsidRDefault="00602AC0" w:rsidP="00602AC0">
      <w:pPr>
        <w:pStyle w:val="TF"/>
      </w:pPr>
      <w:r w:rsidRPr="003B2883">
        <w:t xml:space="preserve">Figure 5.2.2.5.3.1-1: </w:t>
      </w:r>
      <w:r w:rsidRPr="003B2883">
        <w:rPr>
          <w:rFonts w:hint="eastAsia"/>
          <w:lang w:eastAsia="zh-CN"/>
        </w:rPr>
        <w:t>AMF</w:t>
      </w:r>
      <w:r w:rsidRPr="003B2883">
        <w:t xml:space="preserve"> </w:t>
      </w:r>
      <w:r w:rsidR="004019F9">
        <w:t xml:space="preserve">Status Change </w:t>
      </w:r>
      <w:r w:rsidRPr="003B2883">
        <w:t>Notifications</w:t>
      </w:r>
    </w:p>
    <w:p w14:paraId="46B219B1" w14:textId="77777777" w:rsidR="00602AC0" w:rsidRPr="003B2883" w:rsidRDefault="00602AC0" w:rsidP="002715FF">
      <w:pPr>
        <w:pStyle w:val="B1"/>
        <w:rPr>
          <w:lang w:eastAsia="zh-CN"/>
        </w:rPr>
      </w:pPr>
      <w:r w:rsidRPr="002715FF">
        <w:t>1.</w:t>
      </w:r>
      <w:r w:rsidRPr="002715FF">
        <w:tab/>
        <w:t xml:space="preserve">The </w:t>
      </w:r>
      <w:r w:rsidRPr="002715FF">
        <w:rPr>
          <w:rFonts w:hint="eastAsia"/>
        </w:rPr>
        <w:t>AMF</w:t>
      </w:r>
      <w:r w:rsidRPr="002715FF">
        <w:t xml:space="preserve"> shall send a POST request to the callback URI. The request body shall include the </w:t>
      </w:r>
      <w:r w:rsidRPr="002715FF">
        <w:rPr>
          <w:rFonts w:hint="eastAsia"/>
        </w:rPr>
        <w:t>GUAMI(s) and the related status change</w:t>
      </w:r>
      <w:r w:rsidRPr="002715FF">
        <w:t xml:space="preserve">, </w:t>
      </w:r>
      <w:r w:rsidRPr="002715FF">
        <w:rPr>
          <w:rFonts w:hint="eastAsia"/>
        </w:rPr>
        <w:t xml:space="preserve">GUAMI(s) is </w:t>
      </w:r>
      <w:r w:rsidRPr="002715FF">
        <w:t>indicated by the NF Service Consumer during the subscription operation. For network deployment without UDSF case, the target AMF Name which is to serve the user of the indicated GUAMI</w:t>
      </w:r>
      <w:r w:rsidRPr="002715FF">
        <w:rPr>
          <w:rFonts w:hint="eastAsia"/>
        </w:rPr>
        <w:t>(s)</w:t>
      </w:r>
      <w:r w:rsidRPr="002715FF">
        <w:t xml:space="preserve"> is also included.</w:t>
      </w:r>
    </w:p>
    <w:p w14:paraId="39906435" w14:textId="77777777" w:rsidR="00602AC0" w:rsidRPr="003B2883" w:rsidRDefault="00602AC0" w:rsidP="00602AC0">
      <w:pPr>
        <w:pStyle w:val="B1"/>
      </w:pPr>
      <w:r w:rsidRPr="003B2883">
        <w:t>2a.</w:t>
      </w:r>
      <w:r w:rsidRPr="003B2883">
        <w:tab/>
        <w:t>On success, "204 No content" shall be returned by the NF Service Consumer.</w:t>
      </w:r>
    </w:p>
    <w:p w14:paraId="736114FA"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6E6E9ED9" w14:textId="77777777" w:rsidR="00602AC0" w:rsidRPr="003B2883" w:rsidRDefault="00602AC0" w:rsidP="009A30FA">
      <w:pPr>
        <w:pStyle w:val="Heading4"/>
      </w:pPr>
      <w:bookmarkStart w:id="738" w:name="_Toc25156223"/>
      <w:bookmarkStart w:id="739" w:name="_Toc34124523"/>
      <w:bookmarkStart w:id="740" w:name="_Toc43207637"/>
      <w:bookmarkStart w:id="741" w:name="_Toc49857117"/>
      <w:bookmarkStart w:id="742" w:name="_Toc56676951"/>
      <w:bookmarkStart w:id="743" w:name="_Toc56696199"/>
      <w:bookmarkStart w:id="744" w:name="_Toc81227530"/>
      <w:bookmarkStart w:id="745" w:name="_Toc104238305"/>
      <w:bookmarkStart w:id="746" w:name="_Toc104238762"/>
      <w:bookmarkStart w:id="747" w:name="_Toc104388572"/>
      <w:bookmarkStart w:id="748" w:name="_Toc130823640"/>
      <w:r w:rsidRPr="003B2883">
        <w:t>5.2.2.6</w:t>
      </w:r>
      <w:r w:rsidRPr="003B2883">
        <w:tab/>
        <w:t>EBIAssignment</w:t>
      </w:r>
      <w:bookmarkEnd w:id="738"/>
      <w:bookmarkEnd w:id="739"/>
      <w:bookmarkEnd w:id="740"/>
      <w:bookmarkEnd w:id="741"/>
      <w:bookmarkEnd w:id="742"/>
      <w:bookmarkEnd w:id="743"/>
      <w:bookmarkEnd w:id="744"/>
      <w:bookmarkEnd w:id="745"/>
      <w:bookmarkEnd w:id="746"/>
      <w:bookmarkEnd w:id="747"/>
      <w:bookmarkEnd w:id="748"/>
    </w:p>
    <w:p w14:paraId="24D0D78E" w14:textId="77777777" w:rsidR="00602AC0" w:rsidRPr="003B2883" w:rsidRDefault="00602AC0" w:rsidP="009A30FA">
      <w:pPr>
        <w:pStyle w:val="Heading5"/>
      </w:pPr>
      <w:bookmarkStart w:id="749" w:name="_Toc25156224"/>
      <w:bookmarkStart w:id="750" w:name="_Toc34124524"/>
      <w:bookmarkStart w:id="751" w:name="_Toc43207638"/>
      <w:bookmarkStart w:id="752" w:name="_Toc49857118"/>
      <w:bookmarkStart w:id="753" w:name="_Toc56676952"/>
      <w:bookmarkStart w:id="754" w:name="_Toc56696200"/>
      <w:bookmarkStart w:id="755" w:name="_Toc81227531"/>
      <w:bookmarkStart w:id="756" w:name="_Toc104238306"/>
      <w:bookmarkStart w:id="757" w:name="_Toc104238763"/>
      <w:bookmarkStart w:id="758" w:name="_Toc104388573"/>
      <w:bookmarkStart w:id="759" w:name="_Toc130823641"/>
      <w:r w:rsidRPr="003B2883">
        <w:t>5.2.2.6.1</w:t>
      </w:r>
      <w:r w:rsidRPr="003B2883">
        <w:tab/>
        <w:t>General</w:t>
      </w:r>
      <w:bookmarkEnd w:id="749"/>
      <w:bookmarkEnd w:id="750"/>
      <w:bookmarkEnd w:id="751"/>
      <w:bookmarkEnd w:id="752"/>
      <w:bookmarkEnd w:id="753"/>
      <w:bookmarkEnd w:id="754"/>
      <w:bookmarkEnd w:id="755"/>
      <w:bookmarkEnd w:id="756"/>
      <w:bookmarkEnd w:id="757"/>
      <w:bookmarkEnd w:id="758"/>
      <w:bookmarkEnd w:id="759"/>
    </w:p>
    <w:p w14:paraId="7AEA2BA3" w14:textId="77777777" w:rsidR="00602AC0"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499103E" w14:textId="69C3A25A"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8043DC">
        <w:rPr>
          <w:lang w:val="en-US"/>
        </w:rPr>
        <w:t>,</w:t>
      </w:r>
      <w:r w:rsidRPr="003B2883">
        <w:rPr>
          <w:lang w:val="en-US"/>
        </w:rPr>
        <w:t xml:space="preserve"> "Existing PDU Session"</w:t>
      </w:r>
      <w:r w:rsidR="008043DC">
        <w:rPr>
          <w:lang w:val="en-US"/>
        </w:rPr>
        <w:t>, "</w:t>
      </w:r>
      <w:r w:rsidR="008043DC"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7F10D018"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430C240D"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3CFDFF6" w14:textId="77777777" w:rsidR="00602AC0" w:rsidRPr="003B2883" w:rsidRDefault="00602AC0" w:rsidP="00602AC0">
      <w:pPr>
        <w:pStyle w:val="B1"/>
      </w:pPr>
      <w:r w:rsidRPr="003B2883">
        <w:lastRenderedPageBreak/>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18CFC706"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7612DECF"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4CFA9CCA" w14:textId="77777777" w:rsidR="00AB3498"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455DD94F" w14:textId="77777777" w:rsidR="00AB3498"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3C668311"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43BEF513"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0FCCA1D6" w14:textId="77777777" w:rsidR="00AB3498" w:rsidRDefault="00602AC0" w:rsidP="00602AC0">
      <w:r w:rsidRPr="003B2883">
        <w:t xml:space="preserve">EBI allocation </w:t>
      </w:r>
      <w:r w:rsidRPr="003B2883">
        <w:rPr>
          <w:lang w:val="en-US"/>
        </w:rPr>
        <w:t>shall</w:t>
      </w:r>
      <w:r w:rsidRPr="003B2883">
        <w:t xml:space="preserve"> not apply to</w:t>
      </w:r>
      <w:r w:rsidR="00AB3498">
        <w:t>:</w:t>
      </w:r>
    </w:p>
    <w:p w14:paraId="3869509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3B461730"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AF44DDA"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595B6DA0" w14:textId="77777777"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t>clause</w:t>
      </w:r>
      <w:r w:rsidRPr="003B2883">
        <w:t xml:space="preserve"> 6.1.3.2.4.3). See also Figure 5.2.2.6.1-1.</w:t>
      </w:r>
    </w:p>
    <w:p w14:paraId="6A3190E2" w14:textId="77777777" w:rsidR="00602AC0" w:rsidRPr="003B2883" w:rsidRDefault="00602AC0" w:rsidP="00602AC0">
      <w:pPr>
        <w:pStyle w:val="TH"/>
      </w:pPr>
      <w:r w:rsidRPr="003B2883">
        <w:object w:dxaOrig="8714" w:dyaOrig="2144" w14:anchorId="3D19DFA0">
          <v:shape id="_x0000_i1049" type="#_x0000_t75" style="width:435.4pt;height:105.3pt" o:ole="">
            <v:imagedata r:id="rId56" o:title=""/>
          </v:shape>
          <o:OLEObject Type="Embed" ProgID="Visio.Drawing.11" ShapeID="_x0000_i1049" DrawAspect="Content" ObjectID="_1741437251" r:id="rId57"/>
        </w:object>
      </w:r>
    </w:p>
    <w:p w14:paraId="0A901D60" w14:textId="77777777" w:rsidR="00602AC0" w:rsidRPr="003B2883" w:rsidRDefault="00602AC0" w:rsidP="00602AC0">
      <w:pPr>
        <w:pStyle w:val="TF"/>
      </w:pPr>
      <w:r w:rsidRPr="003B2883">
        <w:t>Figure 5.2.2.6.1-1 EBI Assignment</w:t>
      </w:r>
    </w:p>
    <w:p w14:paraId="55C3953C"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 ARP list and S-NSSAI as input for the service operation.</w:t>
      </w:r>
    </w:p>
    <w:p w14:paraId="4B4102D3"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1816454D"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296D5CFC" w14:textId="77777777" w:rsidR="00602AC0" w:rsidRPr="003B2883"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63950A5C" w14:textId="77777777" w:rsidR="00602AC0" w:rsidRPr="003B2883" w:rsidRDefault="00602AC0" w:rsidP="00602AC0">
      <w:pPr>
        <w:pStyle w:val="B1"/>
      </w:pPr>
      <w:r w:rsidRPr="003B2883">
        <w:lastRenderedPageBreak/>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67BB4AF4"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17376330"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42E4D52B" w14:textId="77777777" w:rsidR="00602AC0" w:rsidRPr="003B2883" w:rsidRDefault="00602AC0" w:rsidP="009A30FA">
      <w:pPr>
        <w:pStyle w:val="Heading2"/>
      </w:pPr>
      <w:bookmarkStart w:id="760" w:name="_Toc25156225"/>
      <w:bookmarkStart w:id="761" w:name="_Toc34124525"/>
      <w:bookmarkStart w:id="762" w:name="_Toc43207639"/>
      <w:bookmarkStart w:id="763" w:name="_Toc49857119"/>
      <w:bookmarkStart w:id="764" w:name="_Toc56676953"/>
      <w:bookmarkStart w:id="765" w:name="_Toc56696201"/>
      <w:bookmarkStart w:id="766" w:name="_Toc81227532"/>
      <w:bookmarkStart w:id="767" w:name="_Toc104238307"/>
      <w:bookmarkStart w:id="768" w:name="_Toc104238764"/>
      <w:bookmarkStart w:id="769" w:name="_Toc104388574"/>
      <w:bookmarkStart w:id="770" w:name="_Toc130823642"/>
      <w:r w:rsidRPr="003B2883">
        <w:t>5.3</w:t>
      </w:r>
      <w:r w:rsidRPr="003B2883">
        <w:tab/>
        <w:t>Namf_EventExposure Service</w:t>
      </w:r>
      <w:bookmarkEnd w:id="760"/>
      <w:bookmarkEnd w:id="761"/>
      <w:bookmarkEnd w:id="762"/>
      <w:bookmarkEnd w:id="763"/>
      <w:bookmarkEnd w:id="764"/>
      <w:bookmarkEnd w:id="765"/>
      <w:bookmarkEnd w:id="766"/>
      <w:bookmarkEnd w:id="767"/>
      <w:bookmarkEnd w:id="768"/>
      <w:bookmarkEnd w:id="769"/>
      <w:bookmarkEnd w:id="770"/>
    </w:p>
    <w:p w14:paraId="5FD2BD51" w14:textId="77777777" w:rsidR="00602AC0" w:rsidRPr="003B2883" w:rsidRDefault="00602AC0" w:rsidP="009A30FA">
      <w:pPr>
        <w:pStyle w:val="Heading3"/>
      </w:pPr>
      <w:bookmarkStart w:id="771" w:name="_Toc25156226"/>
      <w:bookmarkStart w:id="772" w:name="_Toc34124526"/>
      <w:bookmarkStart w:id="773" w:name="_Toc43207640"/>
      <w:bookmarkStart w:id="774" w:name="_Toc49857120"/>
      <w:bookmarkStart w:id="775" w:name="_Toc56676954"/>
      <w:bookmarkStart w:id="776" w:name="_Toc56696202"/>
      <w:bookmarkStart w:id="777" w:name="_Toc81227533"/>
      <w:bookmarkStart w:id="778" w:name="_Toc104238308"/>
      <w:bookmarkStart w:id="779" w:name="_Toc104238765"/>
      <w:bookmarkStart w:id="780" w:name="_Toc104388575"/>
      <w:bookmarkStart w:id="781" w:name="_Toc130823643"/>
      <w:r w:rsidRPr="003B2883">
        <w:t>5.3.1</w:t>
      </w:r>
      <w:r w:rsidRPr="003B2883">
        <w:tab/>
        <w:t>Service Description</w:t>
      </w:r>
      <w:bookmarkEnd w:id="771"/>
      <w:bookmarkEnd w:id="772"/>
      <w:bookmarkEnd w:id="773"/>
      <w:bookmarkEnd w:id="774"/>
      <w:bookmarkEnd w:id="775"/>
      <w:bookmarkEnd w:id="776"/>
      <w:bookmarkEnd w:id="777"/>
      <w:bookmarkEnd w:id="778"/>
      <w:bookmarkEnd w:id="779"/>
      <w:bookmarkEnd w:id="780"/>
      <w:bookmarkEnd w:id="781"/>
    </w:p>
    <w:p w14:paraId="32B5BF71" w14:textId="34A9F743" w:rsidR="00602AC0" w:rsidRPr="003B2883"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D248C9">
        <w:rPr>
          <w:lang w:eastAsia="zh-CN"/>
        </w:rPr>
        <w:t>,</w:t>
      </w:r>
      <w:r>
        <w:rPr>
          <w:lang w:eastAsia="zh-CN"/>
        </w:rPr>
        <w:t xml:space="preserve"> NWDAF</w:t>
      </w:r>
      <w:r w:rsidR="00D248C9">
        <w:rPr>
          <w:lang w:eastAsia="zh-CN"/>
        </w:rPr>
        <w:t xml:space="preserve"> and LMF</w:t>
      </w:r>
      <w:r w:rsidRPr="003B2883">
        <w:rPr>
          <w:lang w:eastAsia="zh-CN"/>
        </w:rPr>
        <w:t xml:space="preserve">. See also </w:t>
      </w:r>
      <w:r>
        <w:rPr>
          <w:lang w:eastAsia="zh-CN"/>
        </w:rPr>
        <w:t xml:space="preserve">clause 5.34.7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Pr="00F72CC8">
        <w:t>clause</w:t>
      </w:r>
      <w:r>
        <w:t xml:space="preserve"> 6.2.2</w:t>
      </w:r>
      <w:r w:rsidRPr="00F72CC8">
        <w:t xml:space="preserve"> in</w:t>
      </w:r>
      <w:r>
        <w:t xml:space="preserve"> 3GPP TS </w:t>
      </w:r>
      <w:r w:rsidRPr="00F72CC8">
        <w:t>23.288</w:t>
      </w:r>
      <w:r>
        <w:t> [38]</w:t>
      </w:r>
      <w:r w:rsidRPr="003B2883">
        <w:rPr>
          <w:lang w:eastAsia="zh-CN"/>
        </w:rPr>
        <w:t>.</w:t>
      </w:r>
    </w:p>
    <w:p w14:paraId="017E24ED" w14:textId="77777777" w:rsidR="00602AC0" w:rsidRPr="003B2883" w:rsidRDefault="00602AC0" w:rsidP="00602AC0">
      <w:r w:rsidRPr="003B2883">
        <w:t>The following events are provided by Namf_EventExposure Service:</w:t>
      </w:r>
    </w:p>
    <w:p w14:paraId="5F5B4787" w14:textId="77777777" w:rsidR="00602AC0" w:rsidRPr="003B2883" w:rsidRDefault="00602AC0" w:rsidP="00602AC0">
      <w:pPr>
        <w:pStyle w:val="B1"/>
      </w:pPr>
      <w:r w:rsidRPr="003B2883">
        <w:t>Event: Location-Report</w:t>
      </w:r>
    </w:p>
    <w:p w14:paraId="4BD3DF0F" w14:textId="77777777" w:rsidR="00602AC0" w:rsidRPr="003B2883" w:rsidRDefault="00602AC0" w:rsidP="00602AC0">
      <w:pPr>
        <w:pStyle w:val="B2"/>
      </w:pPr>
      <w:r w:rsidRPr="003B2883">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1A211FAA"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03C86EB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3B4D020E"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1454B22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104408B8" w14:textId="77777777" w:rsidR="00602AC0" w:rsidRPr="003B2883" w:rsidRDefault="00602AC0" w:rsidP="00602AC0">
      <w:pPr>
        <w:pStyle w:val="B2"/>
      </w:pPr>
      <w:r w:rsidRPr="003B2883">
        <w:tab/>
      </w:r>
      <w:r w:rsidRPr="003B2883">
        <w:rPr>
          <w:u w:val="single"/>
        </w:rPr>
        <w:t>Notification;</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1D0F404E"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6D22B26C"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6723BB04" w14:textId="77777777" w:rsidR="00602AC0" w:rsidRPr="003B2883" w:rsidRDefault="00602AC0" w:rsidP="00602AC0">
      <w:pPr>
        <w:pStyle w:val="B1"/>
      </w:pPr>
      <w:r w:rsidRPr="003B2883">
        <w:t>Event: Presence-In-AOI-Report</w:t>
      </w:r>
    </w:p>
    <w:p w14:paraId="60CA63F0" w14:textId="67CAE617" w:rsidR="00602AC0"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DD029F">
        <w:t xml:space="preserve">a cell ID list, </w:t>
      </w:r>
      <w:r w:rsidRPr="003B2883">
        <w:t>an area ID or specific interested area name like "LADN".</w:t>
      </w:r>
    </w:p>
    <w:p w14:paraId="1D5D57A6" w14:textId="77777777" w:rsidR="00DD029F" w:rsidRDefault="00DD029F" w:rsidP="00DD029F">
      <w:pPr>
        <w:pStyle w:val="B2"/>
      </w:pPr>
      <w:r>
        <w:tab/>
        <w:t>For one-time reporting or for the first notification of Continuously reporting, the AMF shall generate the notification as following:</w:t>
      </w:r>
    </w:p>
    <w:p w14:paraId="20F84483" w14:textId="77777777" w:rsidR="00DD029F" w:rsidRDefault="00DD029F" w:rsidP="00DD029F">
      <w:pPr>
        <w:pStyle w:val="B3"/>
      </w:pPr>
      <w:r>
        <w:t>-</w:t>
      </w:r>
      <w:r>
        <w:tab/>
        <w:t>when the event subscription is targeting a UE or a group of UEs, the AMF shall report the current presence status of the target UE(s);</w:t>
      </w:r>
    </w:p>
    <w:p w14:paraId="6F691AD2" w14:textId="77777777" w:rsidR="00DD029F" w:rsidRDefault="00DD029F" w:rsidP="00DD029F">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6DE9E069" w14:textId="62F288EF" w:rsidR="00DD029F" w:rsidRPr="003B2883" w:rsidRDefault="00DD029F" w:rsidP="00DD029F">
      <w:pPr>
        <w:pStyle w:val="B2"/>
      </w:pPr>
      <w:r>
        <w:tab/>
        <w:t>In subsequent notifications, the AMF shall only report the UE(s) whose presence status has changed compared to the previous notification sent by the AMF.</w:t>
      </w:r>
    </w:p>
    <w:p w14:paraId="4F68E612" w14:textId="77777777" w:rsidR="00602AC0" w:rsidRPr="003B2883" w:rsidRDefault="00602AC0" w:rsidP="00602AC0">
      <w:pPr>
        <w:pStyle w:val="B2"/>
      </w:pPr>
      <w:r w:rsidRPr="003B2883">
        <w:lastRenderedPageBreak/>
        <w:tab/>
      </w:r>
      <w:r w:rsidRPr="003B2883">
        <w:rPr>
          <w:u w:val="single"/>
        </w:rPr>
        <w:t>UE Type:</w:t>
      </w:r>
      <w:r w:rsidRPr="003B2883">
        <w:t xml:space="preserve"> One UE, Group of UEs</w:t>
      </w:r>
      <w:r w:rsidR="00286234">
        <w:t>, any UE</w:t>
      </w:r>
    </w:p>
    <w:p w14:paraId="064F325C"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74BA387" w14:textId="14E9B03B"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DD029F">
        <w:t xml:space="preserve">a cell ID list, </w:t>
      </w:r>
      <w:r w:rsidRPr="003B2883">
        <w:t>an area Id or "LADN")</w:t>
      </w:r>
      <w:r w:rsidR="009125DE">
        <w:t>, S-NSSAI, NSI ID</w:t>
      </w:r>
      <w:r w:rsidRPr="003B2883">
        <w:t>.</w:t>
      </w:r>
    </w:p>
    <w:p w14:paraId="1BCD3D0C"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2BABC862" w14:textId="77777777" w:rsidR="00602AC0" w:rsidRPr="003B2883" w:rsidRDefault="00602AC0" w:rsidP="00602AC0">
      <w:pPr>
        <w:pStyle w:val="B1"/>
      </w:pPr>
      <w:r w:rsidRPr="003B2883">
        <w:t>Event: Time-Zone-Report</w:t>
      </w:r>
    </w:p>
    <w:p w14:paraId="783314F7"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5AB83EDD" w14:textId="77777777" w:rsidR="00602AC0" w:rsidRPr="003B2883" w:rsidRDefault="00602AC0" w:rsidP="00602AC0">
      <w:pPr>
        <w:pStyle w:val="B2"/>
      </w:pPr>
      <w:r w:rsidRPr="003B2883">
        <w:tab/>
      </w:r>
      <w:r w:rsidRPr="003B2883">
        <w:rPr>
          <w:u w:val="single"/>
        </w:rPr>
        <w:t>UE Type</w:t>
      </w:r>
      <w:r w:rsidRPr="003B2883">
        <w:t>: One UE, Group of UEs</w:t>
      </w:r>
    </w:p>
    <w:p w14:paraId="69509D4B"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54AF2D7F" w14:textId="77777777" w:rsidR="00602AC0" w:rsidRPr="003B2883" w:rsidRDefault="00602AC0" w:rsidP="00602AC0">
      <w:pPr>
        <w:pStyle w:val="B2"/>
      </w:pPr>
      <w:r w:rsidRPr="003B2883">
        <w:tab/>
      </w:r>
      <w:r w:rsidRPr="003B2883">
        <w:rPr>
          <w:u w:val="single"/>
        </w:rPr>
        <w:t>Input:</w:t>
      </w:r>
      <w:r w:rsidRPr="003B2883">
        <w:t xml:space="preserve"> UE ID(s)</w:t>
      </w:r>
    </w:p>
    <w:p w14:paraId="5F714683" w14:textId="77777777" w:rsidR="00602AC0" w:rsidRPr="003B2883" w:rsidRDefault="00602AC0" w:rsidP="00602AC0">
      <w:pPr>
        <w:pStyle w:val="B2"/>
      </w:pPr>
      <w:r w:rsidRPr="003B2883">
        <w:tab/>
      </w:r>
      <w:r w:rsidRPr="003B2883">
        <w:rPr>
          <w:u w:val="single"/>
        </w:rPr>
        <w:t>Notification;</w:t>
      </w:r>
      <w:r w:rsidRPr="003B2883">
        <w:t xml:space="preserve"> UE-ID, most recent time-zone</w:t>
      </w:r>
    </w:p>
    <w:p w14:paraId="17AB0694" w14:textId="77777777" w:rsidR="00602AC0" w:rsidRPr="003B2883" w:rsidRDefault="00602AC0" w:rsidP="00602AC0">
      <w:pPr>
        <w:pStyle w:val="B1"/>
      </w:pPr>
      <w:r w:rsidRPr="003B2883">
        <w:t>Event: Access-Type-Report</w:t>
      </w:r>
    </w:p>
    <w:p w14:paraId="17282054"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796CF1B5"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6381999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DEF66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642D6251" w14:textId="77777777" w:rsidR="00602AC0" w:rsidRPr="003B2883" w:rsidRDefault="00602AC0" w:rsidP="00602AC0">
      <w:pPr>
        <w:pStyle w:val="B2"/>
      </w:pPr>
      <w:r w:rsidRPr="003B2883">
        <w:tab/>
      </w:r>
      <w:r w:rsidRPr="003B2883">
        <w:rPr>
          <w:u w:val="single"/>
        </w:rPr>
        <w:t>Notification;</w:t>
      </w:r>
      <w:r w:rsidRPr="003B2883">
        <w:t xml:space="preserve"> UE ID, most recent access-types (3GPP, Non-3GPP)</w:t>
      </w:r>
    </w:p>
    <w:p w14:paraId="3C2199F6" w14:textId="77777777" w:rsidR="00602AC0" w:rsidRPr="003B2883" w:rsidRDefault="00602AC0" w:rsidP="00602AC0">
      <w:pPr>
        <w:pStyle w:val="B1"/>
      </w:pPr>
      <w:r w:rsidRPr="003B2883">
        <w:t>Event: Registration-State-Report</w:t>
      </w:r>
    </w:p>
    <w:p w14:paraId="701C58B7"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0A846955"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4C9974E"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4BE525F"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646AC17A" w14:textId="77777777" w:rsidR="00602AC0" w:rsidRPr="003B2883" w:rsidRDefault="00602AC0" w:rsidP="00602AC0">
      <w:pPr>
        <w:pStyle w:val="B2"/>
      </w:pPr>
      <w:r w:rsidRPr="003B2883">
        <w:tab/>
      </w:r>
      <w:r w:rsidRPr="003B2883">
        <w:rPr>
          <w:u w:val="single"/>
        </w:rPr>
        <w:t>Notification;</w:t>
      </w:r>
      <w:r w:rsidRPr="003B2883">
        <w:t xml:space="preserve"> UE ID, most recent registration state (REGISTERED/DEREGISTERED) with access type</w:t>
      </w:r>
    </w:p>
    <w:p w14:paraId="6E8D63A6" w14:textId="77777777" w:rsidR="00602AC0" w:rsidRPr="003B2883" w:rsidRDefault="00602AC0" w:rsidP="00602AC0">
      <w:pPr>
        <w:pStyle w:val="B1"/>
      </w:pPr>
      <w:r w:rsidRPr="003B2883">
        <w:t>Event: Connectivity-State-Report</w:t>
      </w:r>
    </w:p>
    <w:p w14:paraId="4134BA96"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1EE6D9E5" w14:textId="77777777" w:rsidR="00602AC0" w:rsidRPr="003B2883" w:rsidRDefault="00602AC0" w:rsidP="00602AC0">
      <w:pPr>
        <w:pStyle w:val="B2"/>
      </w:pPr>
      <w:r w:rsidRPr="003B2883">
        <w:tab/>
      </w:r>
      <w:r w:rsidRPr="003B2883">
        <w:rPr>
          <w:u w:val="single"/>
        </w:rPr>
        <w:t>UE Type</w:t>
      </w:r>
      <w:r w:rsidRPr="003B2883">
        <w:t>: One UE, Group of UEs</w:t>
      </w:r>
    </w:p>
    <w:p w14:paraId="1941F206"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1EE7CC4" w14:textId="77777777" w:rsidR="00602AC0" w:rsidRPr="003B2883" w:rsidRDefault="00602AC0" w:rsidP="00602AC0">
      <w:pPr>
        <w:pStyle w:val="B2"/>
      </w:pPr>
      <w:r w:rsidRPr="003B2883">
        <w:tab/>
      </w:r>
      <w:r w:rsidRPr="003B2883">
        <w:rPr>
          <w:u w:val="single"/>
        </w:rPr>
        <w:t>Input:</w:t>
      </w:r>
      <w:r w:rsidRPr="003B2883">
        <w:t xml:space="preserve"> UE ID(s)</w:t>
      </w:r>
    </w:p>
    <w:p w14:paraId="0535219B" w14:textId="77777777" w:rsidR="00602AC0" w:rsidRPr="003B2883" w:rsidRDefault="00602AC0" w:rsidP="00602AC0">
      <w:pPr>
        <w:pStyle w:val="B2"/>
      </w:pPr>
      <w:r w:rsidRPr="003B2883">
        <w:tab/>
      </w:r>
      <w:r w:rsidRPr="003B2883">
        <w:rPr>
          <w:u w:val="single"/>
        </w:rPr>
        <w:t>Notification;</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6256E5D6" w14:textId="77777777" w:rsidR="00602AC0" w:rsidRPr="003B2883" w:rsidRDefault="00602AC0" w:rsidP="00602AC0">
      <w:pPr>
        <w:pStyle w:val="B1"/>
      </w:pPr>
      <w:r w:rsidRPr="003B2883">
        <w:t>Event: Reachability-Report</w:t>
      </w:r>
    </w:p>
    <w:p w14:paraId="3ABC3B3A" w14:textId="77777777" w:rsidR="00307039" w:rsidRDefault="00602AC0" w:rsidP="00307039">
      <w:pPr>
        <w:pStyle w:val="B2"/>
      </w:pPr>
      <w:r w:rsidRPr="003B2883">
        <w:lastRenderedPageBreak/>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6238FCE8"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3F4B2C25" w14:textId="77777777" w:rsidR="00307039" w:rsidRDefault="00307039" w:rsidP="00307039">
      <w:pPr>
        <w:pStyle w:val="B3"/>
      </w:pPr>
      <w:r>
        <w:t>-</w:t>
      </w:r>
      <w:r>
        <w:tab/>
        <w:t>the AMF shall send a Reachability Report ("REGULATORY_ONLY") if the UE becomes reachable only for regulatory prioritized service (see clause 4.2.3.3</w:t>
      </w:r>
      <w:r w:rsidRPr="001B70CE">
        <w:t xml:space="preserve"> of </w:t>
      </w:r>
      <w:r w:rsidRPr="003B2883">
        <w:t>3GPP TS 23.501 [2]</w:t>
      </w:r>
      <w:r>
        <w:t>);</w:t>
      </w:r>
    </w:p>
    <w:p w14:paraId="41E95571"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2F7FAD43" w14:textId="77777777" w:rsidR="00F43F63" w:rsidRDefault="00307039" w:rsidP="00307039">
      <w:pPr>
        <w:pStyle w:val="B2"/>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5026BBAE" w14:textId="77777777" w:rsidR="00F43F63" w:rsidRPr="003B288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78FAE1F7" w14:textId="77777777" w:rsidR="00602AC0" w:rsidRPr="003B2883" w:rsidRDefault="00602AC0" w:rsidP="00602AC0">
      <w:pPr>
        <w:pStyle w:val="B2"/>
      </w:pPr>
      <w:r w:rsidRPr="003B2883">
        <w:tab/>
      </w:r>
      <w:r w:rsidRPr="003B2883">
        <w:rPr>
          <w:u w:val="single"/>
        </w:rPr>
        <w:t>UE Type</w:t>
      </w:r>
      <w:r w:rsidRPr="003B2883">
        <w:t>: One UE, Group of UEs</w:t>
      </w:r>
    </w:p>
    <w:p w14:paraId="4BBBC62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DAE9984"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2E444FBF" w14:textId="77777777" w:rsidR="00602AC0" w:rsidRPr="003B2883" w:rsidRDefault="00602AC0" w:rsidP="00602AC0">
      <w:pPr>
        <w:pStyle w:val="B2"/>
      </w:pPr>
      <w:r w:rsidRPr="003B2883">
        <w:tab/>
      </w:r>
      <w:r w:rsidRPr="003B2883">
        <w:rPr>
          <w:u w:val="single"/>
        </w:rPr>
        <w:t>Notification;</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0DB4105B" w14:textId="77777777" w:rsidR="00602AC0" w:rsidRPr="003B2883" w:rsidRDefault="00602AC0" w:rsidP="00602AC0">
      <w:pPr>
        <w:pStyle w:val="B1"/>
      </w:pPr>
      <w:r w:rsidRPr="003B2883">
        <w:t>Event: Communication-Failure-Report</w:t>
      </w:r>
    </w:p>
    <w:p w14:paraId="4FE42EDA"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7FE63915" w14:textId="77777777"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p>
    <w:p w14:paraId="3E28DD4E" w14:textId="77777777" w:rsidR="00602AC0" w:rsidRPr="003B2883" w:rsidRDefault="00602AC0" w:rsidP="00602AC0">
      <w:pPr>
        <w:pStyle w:val="B2"/>
      </w:pPr>
      <w:r w:rsidRPr="003B2883">
        <w:tab/>
      </w:r>
      <w:r w:rsidRPr="003B2883">
        <w:rPr>
          <w:u w:val="single"/>
        </w:rPr>
        <w:t>UE Type</w:t>
      </w:r>
      <w:r w:rsidRPr="003B2883">
        <w:t>: One UE, Group of UEs, any UE</w:t>
      </w:r>
    </w:p>
    <w:p w14:paraId="40BECAC9"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2764580"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3E554074" w14:textId="77777777" w:rsidR="00602AC0" w:rsidRPr="003B2883" w:rsidRDefault="00602AC0" w:rsidP="00602AC0">
      <w:pPr>
        <w:pStyle w:val="B2"/>
      </w:pPr>
      <w:r w:rsidRPr="003B2883">
        <w:tab/>
      </w:r>
      <w:r w:rsidRPr="003B2883">
        <w:rPr>
          <w:u w:val="single"/>
        </w:rPr>
        <w:t>Notification;</w:t>
      </w:r>
      <w:r w:rsidRPr="003B2883">
        <w:t xml:space="preserve"> UE ID, RAN/NAS release code.</w:t>
      </w:r>
    </w:p>
    <w:p w14:paraId="67966CD8" w14:textId="77777777" w:rsidR="00602AC0" w:rsidRPr="003B2883" w:rsidRDefault="00602AC0" w:rsidP="00602AC0">
      <w:pPr>
        <w:pStyle w:val="B1"/>
      </w:pPr>
      <w:r w:rsidRPr="003B2883">
        <w:t>Event: UEs-In-Area-Report</w:t>
      </w:r>
    </w:p>
    <w:p w14:paraId="10DA77FC"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2839A609"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46A3768B" w14:textId="77777777" w:rsidR="00602AC0" w:rsidRPr="003B2883" w:rsidRDefault="00602AC0" w:rsidP="00602AC0">
      <w:pPr>
        <w:pStyle w:val="B2"/>
      </w:pPr>
      <w:r w:rsidRPr="003B2883">
        <w:tab/>
      </w:r>
      <w:r w:rsidRPr="003B2883">
        <w:rPr>
          <w:u w:val="single"/>
        </w:rPr>
        <w:t>UE Type</w:t>
      </w:r>
      <w:r w:rsidRPr="003B2883">
        <w:t>: any UE</w:t>
      </w:r>
    </w:p>
    <w:p w14:paraId="1EFDE2CA" w14:textId="77777777" w:rsidR="00DD029F"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p>
    <w:p w14:paraId="08079315" w14:textId="4D569C95" w:rsidR="00602AC0" w:rsidRPr="003B2883" w:rsidRDefault="00DD029F" w:rsidP="00602AC0">
      <w:pPr>
        <w:pStyle w:val="B2"/>
      </w:pPr>
      <w:r>
        <w:tab/>
      </w:r>
      <w:r w:rsidR="00602AC0" w:rsidRPr="003B2883">
        <w:rPr>
          <w:u w:val="single"/>
        </w:rPr>
        <w:t>Input:</w:t>
      </w:r>
      <w:r w:rsidR="00602AC0" w:rsidRPr="003B2883">
        <w:t xml:space="preserve"> Area identified in a TA List</w:t>
      </w:r>
      <w:r>
        <w:t xml:space="preserve"> or cell ID list.</w:t>
      </w:r>
    </w:p>
    <w:p w14:paraId="25A24547" w14:textId="1C08015B" w:rsidR="00602AC0" w:rsidRPr="003B2883" w:rsidRDefault="00602AC0" w:rsidP="00602AC0">
      <w:pPr>
        <w:pStyle w:val="B2"/>
      </w:pPr>
      <w:r w:rsidRPr="003B2883">
        <w:lastRenderedPageBreak/>
        <w:tab/>
      </w:r>
      <w:r w:rsidRPr="003B2883">
        <w:rPr>
          <w:u w:val="single"/>
        </w:rPr>
        <w:t>Notification</w:t>
      </w:r>
      <w:r w:rsidRPr="003B2883">
        <w:t>: Number of UEs in the area</w:t>
      </w:r>
      <w:r w:rsidR="00DD029F">
        <w:t>, and if eNA is supported</w:t>
      </w:r>
      <w:r w:rsidR="00DD029F" w:rsidRPr="00314749">
        <w:t xml:space="preserve"> </w:t>
      </w:r>
      <w:r w:rsidR="00DD029F">
        <w:t>also the UE IDs</w:t>
      </w:r>
    </w:p>
    <w:p w14:paraId="5D48748E" w14:textId="77777777" w:rsidR="00602AC0" w:rsidRPr="003B2883" w:rsidRDefault="00602AC0" w:rsidP="00602AC0">
      <w:pPr>
        <w:pStyle w:val="NO"/>
      </w:pPr>
      <w:r w:rsidRPr="003B2883">
        <w:t xml:space="preserve">NOTE </w:t>
      </w:r>
      <w:r w:rsidR="00307039">
        <w:t>4</w:t>
      </w:r>
      <w:r w:rsidRPr="003B2883">
        <w:t>:</w:t>
      </w:r>
      <w:r w:rsidRPr="003B2883">
        <w:tab/>
        <w:t>For an Immediate Report, UE Last Known Location is used to count the UEs within the area.</w:t>
      </w:r>
    </w:p>
    <w:p w14:paraId="3FAC5B87" w14:textId="77777777" w:rsidR="00602AC0" w:rsidRPr="003B2883" w:rsidRDefault="00602AC0" w:rsidP="00602AC0">
      <w:pPr>
        <w:pStyle w:val="NO"/>
      </w:pPr>
      <w:r w:rsidRPr="003B2883">
        <w:t xml:space="preserve">NOTE </w:t>
      </w:r>
      <w:r w:rsidR="00307039">
        <w:t>5</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5240321E" w14:textId="77777777" w:rsidR="00602AC0" w:rsidRPr="003B2883" w:rsidRDefault="00602AC0" w:rsidP="00602AC0">
      <w:pPr>
        <w:pStyle w:val="B1"/>
      </w:pPr>
      <w:r w:rsidRPr="003B2883">
        <w:t>Event: Loss-of-Connectivity</w:t>
      </w:r>
    </w:p>
    <w:p w14:paraId="03CF8E35"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 and when AMF deregisters from UDM for an active UE. If the UE is already not reachable for either signalling or user plane communication when the event is subscribed, the AMF reports the event directly.</w:t>
      </w:r>
    </w:p>
    <w:p w14:paraId="4C8F2A8B"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2B60058B" w14:textId="77777777" w:rsidR="00602AC0" w:rsidRPr="003B2883" w:rsidRDefault="00602AC0" w:rsidP="00602AC0">
      <w:pPr>
        <w:pStyle w:val="B2"/>
      </w:pPr>
      <w:r w:rsidRPr="003B2883">
        <w:tab/>
      </w:r>
      <w:r w:rsidRPr="003B2883">
        <w:rPr>
          <w:u w:val="single"/>
        </w:rPr>
        <w:t>UE Type</w:t>
      </w:r>
      <w:r w:rsidRPr="003B2883">
        <w:t>: One UE, Group of UEs.</w:t>
      </w:r>
    </w:p>
    <w:p w14:paraId="1DC16051"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E98CD75" w14:textId="77777777" w:rsidR="00602AC0" w:rsidRPr="003B2883" w:rsidRDefault="00602AC0" w:rsidP="00602AC0">
      <w:pPr>
        <w:pStyle w:val="B2"/>
      </w:pPr>
      <w:r w:rsidRPr="003B2883">
        <w:tab/>
      </w:r>
      <w:r w:rsidRPr="003B2883">
        <w:rPr>
          <w:u w:val="single"/>
        </w:rPr>
        <w:t>Input:</w:t>
      </w:r>
      <w:r w:rsidRPr="003B2883">
        <w:t xml:space="preserve"> UE ID(s)</w:t>
      </w:r>
    </w:p>
    <w:p w14:paraId="670EC6A9" w14:textId="77777777" w:rsidR="00602AC0" w:rsidRPr="003B2883" w:rsidRDefault="00602AC0" w:rsidP="00602AC0">
      <w:pPr>
        <w:pStyle w:val="B2"/>
      </w:pPr>
      <w:r w:rsidRPr="003B2883">
        <w:tab/>
        <w:t>Notification; UE ID.</w:t>
      </w:r>
    </w:p>
    <w:p w14:paraId="3CE83456" w14:textId="77777777" w:rsidR="00602AC0" w:rsidRPr="003B2883" w:rsidRDefault="00602AC0" w:rsidP="00602AC0">
      <w:pPr>
        <w:pStyle w:val="B1"/>
      </w:pPr>
      <w:r w:rsidRPr="003B2883">
        <w:t xml:space="preserve">Event: </w:t>
      </w:r>
      <w:r>
        <w:t>5GS-User-State</w:t>
      </w:r>
      <w:r w:rsidRPr="003B2883">
        <w:t>-Report</w:t>
      </w:r>
    </w:p>
    <w:p w14:paraId="332C9325"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5015CC5B" w14:textId="77777777" w:rsidR="00602AC0" w:rsidRPr="003B2883" w:rsidRDefault="00602AC0" w:rsidP="00602AC0">
      <w:pPr>
        <w:pStyle w:val="B2"/>
      </w:pPr>
      <w:r w:rsidRPr="003B2883">
        <w:tab/>
      </w:r>
      <w:r w:rsidRPr="003B2883">
        <w:rPr>
          <w:u w:val="single"/>
        </w:rPr>
        <w:t>UE Type</w:t>
      </w:r>
      <w:r w:rsidRPr="003B2883">
        <w:t>: One UE</w:t>
      </w:r>
    </w:p>
    <w:p w14:paraId="6F4D97B2" w14:textId="77777777" w:rsidR="00602AC0" w:rsidRPr="003B2883" w:rsidRDefault="00602AC0" w:rsidP="00602AC0">
      <w:pPr>
        <w:pStyle w:val="B2"/>
      </w:pPr>
      <w:r w:rsidRPr="003B2883">
        <w:tab/>
      </w:r>
      <w:r w:rsidRPr="003B2883">
        <w:rPr>
          <w:u w:val="single"/>
        </w:rPr>
        <w:t>Report Type:</w:t>
      </w:r>
      <w:r w:rsidRPr="003B2883">
        <w:t xml:space="preserve"> One-Time Report</w:t>
      </w:r>
    </w:p>
    <w:p w14:paraId="0EC1834D"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30D6C95C" w14:textId="77777777" w:rsidR="00602AC0" w:rsidRDefault="00602AC0" w:rsidP="00602AC0">
      <w:pPr>
        <w:pStyle w:val="B2"/>
      </w:pPr>
      <w:r w:rsidRPr="003B2883">
        <w:tab/>
      </w:r>
      <w:r w:rsidRPr="003B2883">
        <w:rPr>
          <w:u w:val="single"/>
        </w:rPr>
        <w:t>Notification;</w:t>
      </w:r>
      <w:r w:rsidRPr="003B2883">
        <w:t xml:space="preserve"> UE ID, </w:t>
      </w:r>
      <w:r>
        <w:t>5GS User State</w:t>
      </w:r>
    </w:p>
    <w:p w14:paraId="3AF7A497" w14:textId="77777777" w:rsidR="00602AC0" w:rsidRPr="003B2883" w:rsidRDefault="00602AC0" w:rsidP="00602AC0">
      <w:pPr>
        <w:pStyle w:val="B1"/>
      </w:pPr>
      <w:r w:rsidRPr="003B2883">
        <w:t xml:space="preserve">Event: </w:t>
      </w:r>
      <w:r>
        <w:rPr>
          <w:rFonts w:eastAsia="DengXian"/>
        </w:rPr>
        <w:t>Availability-after-DDN-failure</w:t>
      </w:r>
    </w:p>
    <w:p w14:paraId="49720A59"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3703DBD6"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2A1582FA"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164E6952"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592B209D"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668F1F38" w14:textId="77777777" w:rsidR="00602AC0" w:rsidRDefault="00602AC0" w:rsidP="00602AC0">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1BAD8EAC"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6C472277"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0002221A"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6CE2DE17"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566EFD5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7AFA9480" w14:textId="77777777" w:rsidR="00602AC0" w:rsidRDefault="00602AC0" w:rsidP="00602AC0">
      <w:pPr>
        <w:rPr>
          <w:lang w:eastAsia="zh-CN"/>
        </w:rPr>
      </w:pPr>
      <w:r w:rsidRPr="003B2883">
        <w:t xml:space="preserve">Event: </w:t>
      </w:r>
      <w:r>
        <w:rPr>
          <w:lang w:eastAsia="zh-CN"/>
        </w:rPr>
        <w:t>Frequent-Mobility-R</w:t>
      </w:r>
      <w:r w:rsidRPr="00AC3C0F">
        <w:rPr>
          <w:lang w:eastAsia="zh-CN"/>
        </w:rPr>
        <w:t>egistration</w:t>
      </w:r>
      <w:r>
        <w:rPr>
          <w:lang w:eastAsia="zh-CN"/>
        </w:rPr>
        <w:t>-Report</w:t>
      </w:r>
    </w:p>
    <w:p w14:paraId="7A1FE9C8"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3558A474"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24A9C74A" w14:textId="77777777" w:rsidR="00602AC0" w:rsidRDefault="00602AC0" w:rsidP="00602AC0">
      <w:pPr>
        <w:pStyle w:val="B2"/>
      </w:pPr>
      <w:r w:rsidRPr="003B2883">
        <w:lastRenderedPageBreak/>
        <w:tab/>
      </w:r>
      <w:r w:rsidRPr="003B2883">
        <w:rPr>
          <w:u w:val="single"/>
        </w:rPr>
        <w:t>Report Type:</w:t>
      </w:r>
      <w:r w:rsidRPr="003B2883">
        <w:t xml:space="preserve"> One-Time Report</w:t>
      </w:r>
      <w:r w:rsidR="005B796D" w:rsidRPr="003B2883">
        <w:t>, Continuous Report</w:t>
      </w:r>
    </w:p>
    <w:p w14:paraId="204F30DC"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19122CA2"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69470BFB" w14:textId="77777777" w:rsidR="00602AC0" w:rsidRPr="003B2883" w:rsidRDefault="00602AC0" w:rsidP="009A30FA">
      <w:pPr>
        <w:pStyle w:val="Heading3"/>
      </w:pPr>
      <w:bookmarkStart w:id="782" w:name="_Toc25156227"/>
      <w:bookmarkStart w:id="783" w:name="_Toc34124527"/>
      <w:bookmarkStart w:id="784" w:name="_Toc43207641"/>
      <w:bookmarkStart w:id="785" w:name="_Toc49857121"/>
      <w:bookmarkStart w:id="786" w:name="_Toc56676955"/>
      <w:bookmarkStart w:id="787" w:name="_Toc56696203"/>
      <w:bookmarkStart w:id="788" w:name="_Toc81227534"/>
      <w:bookmarkStart w:id="789" w:name="_Toc104238309"/>
      <w:bookmarkStart w:id="790" w:name="_Toc104238766"/>
      <w:bookmarkStart w:id="791" w:name="_Toc104388576"/>
      <w:bookmarkStart w:id="792" w:name="_Toc130823644"/>
      <w:r w:rsidRPr="003B2883">
        <w:t>5.3.2</w:t>
      </w:r>
      <w:r w:rsidRPr="003B2883">
        <w:tab/>
        <w:t>Service Operations</w:t>
      </w:r>
      <w:bookmarkEnd w:id="782"/>
      <w:bookmarkEnd w:id="783"/>
      <w:bookmarkEnd w:id="784"/>
      <w:bookmarkEnd w:id="785"/>
      <w:bookmarkEnd w:id="786"/>
      <w:bookmarkEnd w:id="787"/>
      <w:bookmarkEnd w:id="788"/>
      <w:bookmarkEnd w:id="789"/>
      <w:bookmarkEnd w:id="790"/>
      <w:bookmarkEnd w:id="791"/>
      <w:bookmarkEnd w:id="792"/>
    </w:p>
    <w:p w14:paraId="65A380CF" w14:textId="77777777" w:rsidR="00602AC0" w:rsidRPr="003B2883" w:rsidRDefault="00602AC0" w:rsidP="009A30FA">
      <w:pPr>
        <w:pStyle w:val="Heading4"/>
      </w:pPr>
      <w:bookmarkStart w:id="793" w:name="_Toc25156228"/>
      <w:bookmarkStart w:id="794" w:name="_Toc34124528"/>
      <w:bookmarkStart w:id="795" w:name="_Toc43207642"/>
      <w:bookmarkStart w:id="796" w:name="_Toc49857122"/>
      <w:bookmarkStart w:id="797" w:name="_Toc56676956"/>
      <w:bookmarkStart w:id="798" w:name="_Toc56696204"/>
      <w:bookmarkStart w:id="799" w:name="_Toc81227535"/>
      <w:bookmarkStart w:id="800" w:name="_Toc104238310"/>
      <w:bookmarkStart w:id="801" w:name="_Toc104238767"/>
      <w:bookmarkStart w:id="802" w:name="_Toc104388577"/>
      <w:bookmarkStart w:id="803" w:name="_Toc130823645"/>
      <w:r w:rsidRPr="003B2883">
        <w:t>5.3.2.1</w:t>
      </w:r>
      <w:r w:rsidRPr="003B2883">
        <w:tab/>
        <w:t>Introduction</w:t>
      </w:r>
      <w:bookmarkEnd w:id="793"/>
      <w:bookmarkEnd w:id="794"/>
      <w:bookmarkEnd w:id="795"/>
      <w:bookmarkEnd w:id="796"/>
      <w:bookmarkEnd w:id="797"/>
      <w:bookmarkEnd w:id="798"/>
      <w:bookmarkEnd w:id="799"/>
      <w:bookmarkEnd w:id="800"/>
      <w:bookmarkEnd w:id="801"/>
      <w:bookmarkEnd w:id="802"/>
      <w:bookmarkEnd w:id="803"/>
    </w:p>
    <w:p w14:paraId="4C91833A" w14:textId="77777777" w:rsidR="00602AC0" w:rsidRPr="003B2883" w:rsidRDefault="00602AC0" w:rsidP="00602AC0">
      <w:pPr>
        <w:rPr>
          <w:lang w:eastAsia="zh-CN"/>
        </w:rPr>
      </w:pPr>
      <w:r w:rsidRPr="003B2883">
        <w:rPr>
          <w:lang w:eastAsia="zh-CN"/>
        </w:rPr>
        <w:t>For the Namf_EventExposure service the following service operations are defined:</w:t>
      </w:r>
    </w:p>
    <w:p w14:paraId="056435D8" w14:textId="77777777" w:rsidR="00602AC0" w:rsidRPr="003B2883" w:rsidRDefault="00602AC0" w:rsidP="002715FF">
      <w:pPr>
        <w:pStyle w:val="B1"/>
        <w:rPr>
          <w:lang w:eastAsia="zh-CN"/>
        </w:rPr>
      </w:pPr>
      <w:r w:rsidRPr="002715FF">
        <w:t>-</w:t>
      </w:r>
      <w:r w:rsidRPr="002715FF">
        <w:tab/>
        <w:t>Subscribe;</w:t>
      </w:r>
    </w:p>
    <w:p w14:paraId="707256EA" w14:textId="77777777" w:rsidR="00602AC0" w:rsidRPr="003B2883" w:rsidRDefault="00602AC0" w:rsidP="002715FF">
      <w:pPr>
        <w:pStyle w:val="B1"/>
        <w:rPr>
          <w:lang w:eastAsia="zh-CN"/>
        </w:rPr>
      </w:pPr>
      <w:r w:rsidRPr="002715FF">
        <w:t>-</w:t>
      </w:r>
      <w:r w:rsidRPr="002715FF">
        <w:tab/>
        <w:t>Unsubscribe;</w:t>
      </w:r>
    </w:p>
    <w:p w14:paraId="6D7D38BB" w14:textId="77777777" w:rsidR="00602AC0" w:rsidRPr="003B2883" w:rsidRDefault="00602AC0" w:rsidP="002715FF">
      <w:pPr>
        <w:pStyle w:val="B1"/>
      </w:pPr>
      <w:r w:rsidRPr="002715FF">
        <w:t>-</w:t>
      </w:r>
      <w:r w:rsidRPr="002715FF">
        <w:tab/>
        <w:t>Notify.</w:t>
      </w:r>
    </w:p>
    <w:p w14:paraId="77F64329" w14:textId="77777777" w:rsidR="00602AC0" w:rsidRPr="003B2883" w:rsidRDefault="00602AC0" w:rsidP="009A30FA">
      <w:pPr>
        <w:pStyle w:val="Heading4"/>
      </w:pPr>
      <w:bookmarkStart w:id="804" w:name="_Toc25156229"/>
      <w:bookmarkStart w:id="805" w:name="_Toc34124529"/>
      <w:bookmarkStart w:id="806" w:name="_Toc43207643"/>
      <w:bookmarkStart w:id="807" w:name="_Toc49857123"/>
      <w:bookmarkStart w:id="808" w:name="_Toc56676957"/>
      <w:bookmarkStart w:id="809" w:name="_Toc56696205"/>
      <w:bookmarkStart w:id="810" w:name="_Toc81227536"/>
      <w:bookmarkStart w:id="811" w:name="_Toc104238311"/>
      <w:bookmarkStart w:id="812" w:name="_Toc104238768"/>
      <w:bookmarkStart w:id="813" w:name="_Toc104388578"/>
      <w:bookmarkStart w:id="814" w:name="_Toc130823646"/>
      <w:r w:rsidRPr="003B2883">
        <w:t>5.3.2.2</w:t>
      </w:r>
      <w:r w:rsidRPr="003B2883">
        <w:tab/>
        <w:t>Subscribe</w:t>
      </w:r>
      <w:bookmarkEnd w:id="804"/>
      <w:bookmarkEnd w:id="805"/>
      <w:bookmarkEnd w:id="806"/>
      <w:bookmarkEnd w:id="807"/>
      <w:bookmarkEnd w:id="808"/>
      <w:bookmarkEnd w:id="809"/>
      <w:bookmarkEnd w:id="810"/>
      <w:bookmarkEnd w:id="811"/>
      <w:bookmarkEnd w:id="812"/>
      <w:bookmarkEnd w:id="813"/>
      <w:bookmarkEnd w:id="814"/>
    </w:p>
    <w:p w14:paraId="3D7B6505" w14:textId="77777777" w:rsidR="00602AC0" w:rsidRPr="003B2883" w:rsidRDefault="00602AC0" w:rsidP="009A30FA">
      <w:pPr>
        <w:pStyle w:val="Heading5"/>
      </w:pPr>
      <w:bookmarkStart w:id="815" w:name="_Toc25156230"/>
      <w:bookmarkStart w:id="816" w:name="_Toc34124530"/>
      <w:bookmarkStart w:id="817" w:name="_Toc43207644"/>
      <w:bookmarkStart w:id="818" w:name="_Toc49857124"/>
      <w:bookmarkStart w:id="819" w:name="_Toc56676958"/>
      <w:bookmarkStart w:id="820" w:name="_Toc56696206"/>
      <w:bookmarkStart w:id="821" w:name="_Toc81227537"/>
      <w:bookmarkStart w:id="822" w:name="_Toc104238312"/>
      <w:bookmarkStart w:id="823" w:name="_Toc104238769"/>
      <w:bookmarkStart w:id="824" w:name="_Toc104388579"/>
      <w:bookmarkStart w:id="825" w:name="_Toc130823647"/>
      <w:r w:rsidRPr="003B2883">
        <w:t>5.3.2.2.1</w:t>
      </w:r>
      <w:r w:rsidRPr="003B2883">
        <w:tab/>
        <w:t>General</w:t>
      </w:r>
      <w:bookmarkEnd w:id="815"/>
      <w:bookmarkEnd w:id="816"/>
      <w:bookmarkEnd w:id="817"/>
      <w:bookmarkEnd w:id="818"/>
      <w:bookmarkEnd w:id="819"/>
      <w:bookmarkEnd w:id="820"/>
      <w:bookmarkEnd w:id="821"/>
      <w:bookmarkEnd w:id="822"/>
      <w:bookmarkEnd w:id="823"/>
      <w:bookmarkEnd w:id="824"/>
      <w:bookmarkEnd w:id="825"/>
    </w:p>
    <w:p w14:paraId="41DF44A9"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2D59EB0D" w14:textId="77777777" w:rsidR="00602AC0" w:rsidRPr="003B2883" w:rsidRDefault="00602AC0" w:rsidP="009A30FA">
      <w:pPr>
        <w:pStyle w:val="Heading5"/>
      </w:pPr>
      <w:bookmarkStart w:id="826" w:name="_Toc25156231"/>
      <w:bookmarkStart w:id="827" w:name="_Toc34124531"/>
      <w:bookmarkStart w:id="828" w:name="_Toc43207645"/>
      <w:bookmarkStart w:id="829" w:name="_Toc49857125"/>
      <w:bookmarkStart w:id="830" w:name="_Toc56676959"/>
      <w:bookmarkStart w:id="831" w:name="_Toc56696207"/>
      <w:bookmarkStart w:id="832" w:name="_Toc81227538"/>
      <w:bookmarkStart w:id="833" w:name="_Toc104238313"/>
      <w:bookmarkStart w:id="834" w:name="_Toc104238770"/>
      <w:bookmarkStart w:id="835" w:name="_Toc104388580"/>
      <w:bookmarkStart w:id="836" w:name="_Toc130823648"/>
      <w:r w:rsidRPr="003B2883">
        <w:t>5.3.2.2.2</w:t>
      </w:r>
      <w:r w:rsidRPr="003B2883">
        <w:tab/>
        <w:t>Creation of a subscription</w:t>
      </w:r>
      <w:bookmarkEnd w:id="826"/>
      <w:bookmarkEnd w:id="827"/>
      <w:bookmarkEnd w:id="828"/>
      <w:bookmarkEnd w:id="829"/>
      <w:bookmarkEnd w:id="830"/>
      <w:bookmarkEnd w:id="831"/>
      <w:bookmarkEnd w:id="832"/>
      <w:bookmarkEnd w:id="833"/>
      <w:bookmarkEnd w:id="834"/>
      <w:bookmarkEnd w:id="835"/>
      <w:bookmarkEnd w:id="836"/>
    </w:p>
    <w:p w14:paraId="6D9B1B86" w14:textId="77777777" w:rsidR="00602AC0"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727BE0A8" w14:textId="77777777" w:rsidR="00602AC0" w:rsidRPr="003B2883" w:rsidRDefault="00602AC0" w:rsidP="00602AC0">
      <w:r w:rsidRPr="003B2883">
        <w:t xml:space="preserve">The NF Service Consumer shall request to create a new subscription by using HTTP method POST with URI of the subscriptions collection, see </w:t>
      </w:r>
      <w:r>
        <w:t>clause</w:t>
      </w:r>
      <w:r w:rsidRPr="003B2883">
        <w:t xml:space="preserve"> 6.2.3.2.</w:t>
      </w:r>
    </w:p>
    <w:p w14:paraId="15668C56" w14:textId="77777777" w:rsidR="00602AC0"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1A228A19"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3A18A62B"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5EAB853A"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7522F874"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59A27A0B"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4930D43C"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14ACC46"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5D8B8866" w14:textId="77777777" w:rsidR="00602AC0" w:rsidRPr="003B2883" w:rsidRDefault="00602AC0" w:rsidP="00602AC0">
      <w:pPr>
        <w:pStyle w:val="B1"/>
      </w:pPr>
      <w:r w:rsidRPr="003B2883">
        <w:t>-</w:t>
      </w:r>
      <w:r w:rsidRPr="003B2883">
        <w:tab/>
      </w:r>
      <w:r w:rsidRPr="003B2883">
        <w:rPr>
          <w:lang w:val="en-US"/>
        </w:rPr>
        <w:t>List of events to be subscribed;</w:t>
      </w:r>
    </w:p>
    <w:p w14:paraId="4CFC8B58" w14:textId="77777777"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Pr>
          <w:lang w:val="en-US"/>
        </w:rPr>
        <w:t>clause</w:t>
      </w:r>
      <w:r w:rsidRPr="003B2883">
        <w:rPr>
          <w:lang w:val="en-US"/>
        </w:rPr>
        <w:t xml:space="preserve"> 5.3.1.</w:t>
      </w:r>
    </w:p>
    <w:p w14:paraId="0F7A8417" w14:textId="77777777" w:rsidR="00602AC0" w:rsidRPr="003B2883" w:rsidRDefault="00602AC0" w:rsidP="00602AC0">
      <w:pPr>
        <w:rPr>
          <w:lang w:val="en-US"/>
        </w:rPr>
      </w:pPr>
      <w:r w:rsidRPr="003B2883">
        <w:rPr>
          <w:lang w:val="en-US"/>
        </w:rPr>
        <w:t>The NF Service Consumer may include the following information in the HTTP message body:</w:t>
      </w:r>
    </w:p>
    <w:p w14:paraId="6A2A2704"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6E27BB49"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0548E2DF"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58344885" w14:textId="77777777" w:rsidR="00602AC0" w:rsidRDefault="00602AC0" w:rsidP="00602AC0">
      <w:pPr>
        <w:pStyle w:val="B1"/>
      </w:pPr>
      <w:r w:rsidRPr="003B2883">
        <w:rPr>
          <w:lang w:val="en-US"/>
        </w:rPr>
        <w:lastRenderedPageBreak/>
        <w:t>-</w:t>
      </w:r>
      <w:r w:rsidRPr="003B2883">
        <w:rPr>
          <w:lang w:val="en-US"/>
        </w:rPr>
        <w:tab/>
        <w:t xml:space="preserve">Expiry, defines </w:t>
      </w:r>
      <w:r w:rsidRPr="003B2883">
        <w:t>maximum duration after which the event subscription ceases to exist;</w:t>
      </w:r>
    </w:p>
    <w:p w14:paraId="68CF0967" w14:textId="77777777" w:rsidR="00991FFF" w:rsidRPr="000B1450" w:rsidRDefault="00991FFF" w:rsidP="00602AC0">
      <w:pPr>
        <w:pStyle w:val="B1"/>
        <w:rPr>
          <w:lang w:val="en-US"/>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69A8B49E"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08260970" w14:textId="77777777" w:rsidR="0004276E" w:rsidRPr="003B2883" w:rsidRDefault="0004276E" w:rsidP="00602AC0">
      <w:pPr>
        <w:pStyle w:val="B1"/>
        <w:rPr>
          <w:lang w:val="en-US"/>
        </w:rPr>
      </w:pPr>
      <w:r>
        <w:rPr>
          <w:noProof/>
        </w:rPr>
        <w:t>-</w:t>
      </w:r>
      <w:r>
        <w:rPr>
          <w:noProof/>
        </w:rPr>
        <w:tab/>
        <w:t>Repetition Period, defines the period for periodic reporting;</w:t>
      </w:r>
    </w:p>
    <w:p w14:paraId="3644C0B7" w14:textId="77777777"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p>
    <w:p w14:paraId="06A1FAB6" w14:textId="77777777" w:rsidR="00D61F8C" w:rsidRPr="003B2883"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p>
    <w:p w14:paraId="0F1BBD82" w14:textId="77777777" w:rsidR="00602AC0" w:rsidRPr="003B2883" w:rsidRDefault="00602AC0" w:rsidP="00602AC0">
      <w:pPr>
        <w:pStyle w:val="TH"/>
        <w:rPr>
          <w:lang w:eastAsia="ko-KR"/>
        </w:rPr>
      </w:pPr>
      <w:r w:rsidRPr="003B2883">
        <w:object w:dxaOrig="8685" w:dyaOrig="2115" w14:anchorId="24A4C6B5">
          <v:shape id="_x0000_i1050" type="#_x0000_t75" style="width:434.7pt;height:105.95pt" o:ole="">
            <v:imagedata r:id="rId58" o:title=""/>
          </v:shape>
          <o:OLEObject Type="Embed" ProgID="Visio.Drawing.11" ShapeID="_x0000_i1050" DrawAspect="Content" ObjectID="_1741437252" r:id="rId59"/>
        </w:object>
      </w:r>
    </w:p>
    <w:p w14:paraId="3641F034" w14:textId="77777777" w:rsidR="00602AC0" w:rsidRPr="003B2883" w:rsidRDefault="00602AC0" w:rsidP="00602AC0">
      <w:pPr>
        <w:pStyle w:val="TF"/>
      </w:pPr>
      <w:r w:rsidRPr="003B2883">
        <w:rPr>
          <w:lang w:eastAsia="ko-KR"/>
        </w:rPr>
        <w:t>Figure 5.3.2.2.2-1 Subscribe for Creation</w:t>
      </w:r>
    </w:p>
    <w:p w14:paraId="1AA8DBC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5B040F73" w14:textId="51780E8B" w:rsidR="00602AC0" w:rsidRPr="003B2883"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B321DE" w:rsidRPr="0034795F">
        <w:t>If the event</w:t>
      </w:r>
      <w:r w:rsidR="00B321DE">
        <w:t xml:space="preserve">s with </w:t>
      </w:r>
      <w:r w:rsidR="00B321DE" w:rsidRPr="003B2883">
        <w:t xml:space="preserve">immediateFlag </w:t>
      </w:r>
      <w:r w:rsidR="00B321DE">
        <w:t>set to</w:t>
      </w:r>
      <w:r w:rsidR="00B321DE" w:rsidRPr="003B2883">
        <w:t xml:space="preserve"> "true"</w:t>
      </w:r>
      <w:r w:rsidR="00B321DE" w:rsidRPr="0034795F">
        <w:t xml:space="preserve"> </w:t>
      </w:r>
      <w:r w:rsidR="00B321DE">
        <w:t>are</w:t>
      </w:r>
      <w:r w:rsidR="00B321DE" w:rsidRPr="0034795F">
        <w:t xml:space="preserve"> subscribed </w:t>
      </w:r>
      <w:r w:rsidR="00B321DE" w:rsidRPr="003B2883">
        <w:rPr>
          <w:noProof/>
        </w:rPr>
        <w:t xml:space="preserve">by an NF service consumer on behalf of </w:t>
      </w:r>
      <w:r w:rsidR="00B321DE">
        <w:rPr>
          <w:noProof/>
        </w:rPr>
        <w:t xml:space="preserve">a third </w:t>
      </w:r>
      <w:r w:rsidR="00B321DE" w:rsidRPr="003B2883">
        <w:rPr>
          <w:noProof/>
        </w:rPr>
        <w:t>NF</w:t>
      </w:r>
      <w:r w:rsidR="00B321DE" w:rsidRPr="0034795F">
        <w:t xml:space="preserve"> and </w:t>
      </w:r>
      <w:r w:rsidR="00550901">
        <w:t xml:space="preserve">the NF service consumer has not indicated supporting of </w:t>
      </w:r>
      <w:r w:rsidR="00550901" w:rsidRPr="00ED0FAC">
        <w:t>IERSR</w:t>
      </w:r>
      <w:r w:rsidR="00550901" w:rsidDel="00E54493">
        <w:t xml:space="preserve"> </w:t>
      </w:r>
      <w:r w:rsidR="00550901">
        <w:t xml:space="preserve">feature (see 6.2.8), </w:t>
      </w:r>
      <w:r w:rsidR="00B321DE" w:rsidRPr="0034795F">
        <w:t xml:space="preserve">the notification will be sent to </w:t>
      </w:r>
      <w:r w:rsidR="00B321DE">
        <w:t xml:space="preserve">the third NF </w:t>
      </w:r>
      <w:r w:rsidR="00B321DE" w:rsidRPr="0034795F">
        <w:t xml:space="preserve">directly, </w:t>
      </w:r>
      <w:r w:rsidR="00B321DE">
        <w:t xml:space="preserve">i.e. </w:t>
      </w:r>
      <w:r w:rsidR="00B321DE" w:rsidRPr="003B2883">
        <w:rPr>
          <w:rFonts w:hint="eastAsia"/>
          <w:noProof/>
        </w:rPr>
        <w:t>subsC</w:t>
      </w:r>
      <w:r w:rsidR="00B321DE" w:rsidRPr="003B2883">
        <w:rPr>
          <w:noProof/>
        </w:rPr>
        <w:t>hangeNotifyUri</w:t>
      </w:r>
      <w:r w:rsidR="00B321DE">
        <w:rPr>
          <w:noProof/>
        </w:rPr>
        <w:t xml:space="preserve"> is included in the </w:t>
      </w:r>
      <w:r w:rsidR="00B321DE" w:rsidRPr="003B2883">
        <w:t>event subscription</w:t>
      </w:r>
      <w:r w:rsidR="00B321DE" w:rsidRPr="0034795F">
        <w:t xml:space="preserve">, </w:t>
      </w:r>
      <w:r w:rsidR="00B321DE" w:rsidRPr="003B2883">
        <w:t>the current status of the events subscribed</w:t>
      </w:r>
      <w:r w:rsidR="00B321DE" w:rsidRPr="0034795F">
        <w:t xml:space="preserve"> </w:t>
      </w:r>
      <w:r w:rsidR="00B321DE">
        <w:t xml:space="preserve">shall not be included in response. The AMF shall subsequently send a notification to the third NF including </w:t>
      </w:r>
      <w:r w:rsidR="00B321DE" w:rsidRPr="003B2883">
        <w:t>the current status of the events subscribed</w:t>
      </w:r>
      <w:r w:rsidR="00B321DE" w:rsidRPr="0034795F">
        <w:t>.</w:t>
      </w:r>
      <w:r w:rsidR="00B321DE">
        <w:br/>
      </w:r>
      <w:r w:rsidR="00B321DE">
        <w:br/>
      </w:r>
      <w:r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p>
    <w:p w14:paraId="45D1846C" w14:textId="77777777" w:rsidR="00602AC0" w:rsidRDefault="00602AC0" w:rsidP="00602AC0">
      <w:pPr>
        <w:pStyle w:val="B1"/>
        <w:ind w:firstLine="0"/>
      </w:pPr>
      <w:bookmarkStart w:id="837" w:name="_PERM_MCCTEMPBM_CRPT48240033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11D1EE51" w14:textId="354A4665" w:rsidR="00991FFF" w:rsidRDefault="00991FFF" w:rsidP="00602AC0">
      <w:pPr>
        <w:pStyle w:val="B1"/>
        <w:ind w:firstLine="0"/>
        <w:rPr>
          <w:noProof/>
        </w:rPr>
      </w:pPr>
      <w:r>
        <w:rPr>
          <w:noProof/>
        </w:rPr>
        <w:t>If the sampling ratio ("sampRatio") attribute is included in the subscription, the AMF shall select a random subset of UEs among target UEs according to the sampling ratio and only report the event(s) related to the selected subset of UEs.</w:t>
      </w:r>
    </w:p>
    <w:p w14:paraId="7D7B68E1" w14:textId="6711312B" w:rsidR="00233AC5" w:rsidRPr="003B2883" w:rsidRDefault="00233AC5" w:rsidP="00602AC0">
      <w:pPr>
        <w:pStyle w:val="B1"/>
        <w:ind w:firstLine="0"/>
      </w:pPr>
      <w:r w:rsidRPr="00D13429">
        <w:rPr>
          <w:noProof/>
        </w:rPr>
        <w:lastRenderedPageBreak/>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837"/>
    <w:p w14:paraId="3DB04D0D"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2F88CB55" w14:textId="77777777" w:rsidR="00602AC0" w:rsidRPr="003B2883" w:rsidRDefault="00602AC0" w:rsidP="009A30FA">
      <w:pPr>
        <w:pStyle w:val="Heading5"/>
      </w:pPr>
      <w:bookmarkStart w:id="838" w:name="_Toc25156232"/>
      <w:bookmarkStart w:id="839" w:name="_Toc34124532"/>
      <w:bookmarkStart w:id="840" w:name="_Toc43207646"/>
      <w:bookmarkStart w:id="841" w:name="_Toc49857126"/>
      <w:bookmarkStart w:id="842" w:name="_Toc56676960"/>
      <w:bookmarkStart w:id="843" w:name="_Toc56696208"/>
      <w:bookmarkStart w:id="844" w:name="_Toc81227539"/>
      <w:bookmarkStart w:id="845" w:name="_Toc104238314"/>
      <w:bookmarkStart w:id="846" w:name="_Toc104238771"/>
      <w:bookmarkStart w:id="847" w:name="_Toc104388581"/>
      <w:bookmarkStart w:id="848" w:name="_Toc130823649"/>
      <w:r w:rsidRPr="003B2883">
        <w:t>5.3.2.2.3</w:t>
      </w:r>
      <w:r w:rsidRPr="003B2883">
        <w:tab/>
        <w:t>Modification of a subscription</w:t>
      </w:r>
      <w:bookmarkEnd w:id="838"/>
      <w:bookmarkEnd w:id="839"/>
      <w:bookmarkEnd w:id="840"/>
      <w:bookmarkEnd w:id="841"/>
      <w:bookmarkEnd w:id="842"/>
      <w:bookmarkEnd w:id="843"/>
      <w:bookmarkEnd w:id="844"/>
      <w:bookmarkEnd w:id="845"/>
      <w:bookmarkEnd w:id="846"/>
      <w:bookmarkEnd w:id="847"/>
      <w:bookmarkEnd w:id="848"/>
    </w:p>
    <w:p w14:paraId="2DED4D07" w14:textId="77777777" w:rsidR="00602AC0" w:rsidRPr="003B2883"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03B0D485" w14:textId="77777777" w:rsidR="00602AC0" w:rsidRPr="003B2883" w:rsidRDefault="00602AC0" w:rsidP="00602AC0">
      <w:r w:rsidRPr="003B2883">
        <w:t xml:space="preserve">The NF Service Consumer shall modify the subscription by using HTTP method PATCH with the URI of the individual subscription resource (see </w:t>
      </w:r>
      <w:r>
        <w:t>clause</w:t>
      </w:r>
      <w:r w:rsidRPr="003B2883">
        <w:t xml:space="preserve"> 6.2.3.3) to be modified.</w:t>
      </w:r>
    </w:p>
    <w:p w14:paraId="31D5B707" w14:textId="77777777" w:rsidR="00602AC0" w:rsidRPr="003B2883" w:rsidRDefault="00602AC0" w:rsidP="00602AC0">
      <w:r w:rsidRPr="003B2883">
        <w:t>See also Figure 5.3.2.2.3-1 below.</w:t>
      </w:r>
    </w:p>
    <w:p w14:paraId="6EDB50AC" w14:textId="77777777" w:rsidR="00602AC0" w:rsidRPr="003B2883" w:rsidRDefault="00602AC0" w:rsidP="00602AC0">
      <w:pPr>
        <w:pStyle w:val="TH"/>
      </w:pPr>
      <w:r w:rsidRPr="003B2883">
        <w:object w:dxaOrig="8676" w:dyaOrig="2124" w14:anchorId="6067CF77">
          <v:shape id="_x0000_i1051" type="#_x0000_t75" style="width:435.4pt;height:104.6pt" o:ole="">
            <v:imagedata r:id="rId60" o:title=""/>
          </v:shape>
          <o:OLEObject Type="Embed" ProgID="Visio.Drawing.15" ShapeID="_x0000_i1051" DrawAspect="Content" ObjectID="_1741437253" r:id="rId61"/>
        </w:object>
      </w:r>
    </w:p>
    <w:p w14:paraId="6EB2BB1C" w14:textId="77777777" w:rsidR="00602AC0" w:rsidRPr="003B2883" w:rsidRDefault="00602AC0" w:rsidP="00602AC0">
      <w:pPr>
        <w:pStyle w:val="TF"/>
      </w:pPr>
      <w:r w:rsidRPr="003B2883">
        <w:t>Figure 5.3.2.2.3-1 Modification of a Subscription</w:t>
      </w:r>
    </w:p>
    <w:p w14:paraId="59C11F46"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0D9B53E" w14:textId="77777777" w:rsidR="00602AC0" w:rsidRPr="003B2883"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1B0AEC2F" w14:textId="77777777" w:rsidR="00602AC0" w:rsidRPr="003B2883" w:rsidRDefault="00602AC0" w:rsidP="00602AC0">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D1386B1" w14:textId="77777777" w:rsidR="00602AC0" w:rsidRPr="003B2883" w:rsidRDefault="00602AC0" w:rsidP="009A30FA">
      <w:pPr>
        <w:pStyle w:val="Heading4"/>
      </w:pPr>
      <w:bookmarkStart w:id="849" w:name="_Toc25156233"/>
      <w:bookmarkStart w:id="850" w:name="_Toc34124533"/>
      <w:bookmarkStart w:id="851" w:name="_Toc43207647"/>
      <w:bookmarkStart w:id="852" w:name="_Toc49857127"/>
      <w:bookmarkStart w:id="853" w:name="_Toc56676961"/>
      <w:bookmarkStart w:id="854" w:name="_Toc56696209"/>
      <w:bookmarkStart w:id="855" w:name="_Toc81227540"/>
      <w:bookmarkStart w:id="856" w:name="_Toc104238315"/>
      <w:bookmarkStart w:id="857" w:name="_Toc104238772"/>
      <w:bookmarkStart w:id="858" w:name="_Toc104388582"/>
      <w:bookmarkStart w:id="859" w:name="_Toc130823650"/>
      <w:r w:rsidRPr="003B2883">
        <w:t>5.3.2.3</w:t>
      </w:r>
      <w:r w:rsidRPr="003B2883">
        <w:tab/>
        <w:t>Unsubscribe</w:t>
      </w:r>
      <w:bookmarkEnd w:id="849"/>
      <w:bookmarkEnd w:id="850"/>
      <w:bookmarkEnd w:id="851"/>
      <w:bookmarkEnd w:id="852"/>
      <w:bookmarkEnd w:id="853"/>
      <w:bookmarkEnd w:id="854"/>
      <w:bookmarkEnd w:id="855"/>
      <w:bookmarkEnd w:id="856"/>
      <w:bookmarkEnd w:id="857"/>
      <w:bookmarkEnd w:id="858"/>
      <w:bookmarkEnd w:id="859"/>
    </w:p>
    <w:p w14:paraId="4122EFF2" w14:textId="77777777" w:rsidR="00602AC0" w:rsidRPr="003B2883" w:rsidRDefault="00602AC0" w:rsidP="009A30FA">
      <w:pPr>
        <w:pStyle w:val="Heading5"/>
      </w:pPr>
      <w:bookmarkStart w:id="860" w:name="_Toc25156234"/>
      <w:bookmarkStart w:id="861" w:name="_Toc34124534"/>
      <w:bookmarkStart w:id="862" w:name="_Toc43207648"/>
      <w:bookmarkStart w:id="863" w:name="_Toc49857128"/>
      <w:bookmarkStart w:id="864" w:name="_Toc56676962"/>
      <w:bookmarkStart w:id="865" w:name="_Toc56696210"/>
      <w:bookmarkStart w:id="866" w:name="_Toc81227541"/>
      <w:bookmarkStart w:id="867" w:name="_Toc104238316"/>
      <w:bookmarkStart w:id="868" w:name="_Toc104238773"/>
      <w:bookmarkStart w:id="869" w:name="_Toc104388583"/>
      <w:bookmarkStart w:id="870" w:name="_Toc130823651"/>
      <w:r w:rsidRPr="003B2883">
        <w:t>5.3.2.3.1</w:t>
      </w:r>
      <w:r w:rsidRPr="003B2883">
        <w:tab/>
        <w:t>General</w:t>
      </w:r>
      <w:bookmarkEnd w:id="860"/>
      <w:bookmarkEnd w:id="861"/>
      <w:bookmarkEnd w:id="862"/>
      <w:bookmarkEnd w:id="863"/>
      <w:bookmarkEnd w:id="864"/>
      <w:bookmarkEnd w:id="865"/>
      <w:bookmarkEnd w:id="866"/>
      <w:bookmarkEnd w:id="867"/>
      <w:bookmarkEnd w:id="868"/>
      <w:bookmarkEnd w:id="869"/>
      <w:bookmarkEnd w:id="870"/>
    </w:p>
    <w:p w14:paraId="745BE0DE" w14:textId="77777777" w:rsidR="00602AC0" w:rsidRPr="003B2883"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257260BD" w14:textId="1A75DF9D" w:rsidR="00602AC0" w:rsidRPr="003B2883" w:rsidRDefault="00602AC0" w:rsidP="00FC4A87">
      <w:r w:rsidRPr="003B2883">
        <w:t xml:space="preserve">The NF Service Consumer shall unsubscribe to the subscription by using HTTP method DELETE with the URI of the individual subscription resource (see </w:t>
      </w:r>
      <w:r>
        <w:t>clause</w:t>
      </w:r>
      <w:r w:rsidRPr="003B2883">
        <w:t xml:space="preserve"> 6.2.3.3) to be deleted.</w:t>
      </w:r>
    </w:p>
    <w:p w14:paraId="2FF60C20" w14:textId="77777777" w:rsidR="00602AC0" w:rsidRPr="003B2883" w:rsidRDefault="00602AC0" w:rsidP="00602AC0">
      <w:pPr>
        <w:pStyle w:val="TH"/>
      </w:pPr>
      <w:r w:rsidRPr="003B2883">
        <w:object w:dxaOrig="8685" w:dyaOrig="2115" w14:anchorId="098EED8A">
          <v:shape id="_x0000_i1052" type="#_x0000_t75" style="width:434.7pt;height:105.95pt" o:ole="">
            <v:imagedata r:id="rId62" o:title=""/>
          </v:shape>
          <o:OLEObject Type="Embed" ProgID="Visio.Drawing.11" ShapeID="_x0000_i1052" DrawAspect="Content" ObjectID="_1741437254" r:id="rId63"/>
        </w:object>
      </w:r>
    </w:p>
    <w:p w14:paraId="0D3BFCD2" w14:textId="77777777" w:rsidR="00602AC0" w:rsidRPr="003B2883" w:rsidRDefault="00602AC0" w:rsidP="00602AC0">
      <w:pPr>
        <w:pStyle w:val="TF"/>
      </w:pPr>
      <w:r w:rsidRPr="003B2883">
        <w:t>Figure 5.3.2.3.1-1 Unsubscribe a subscription</w:t>
      </w:r>
    </w:p>
    <w:p w14:paraId="515ECBEB"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3CC1E916" w14:textId="77777777" w:rsidR="00602AC0" w:rsidRPr="003B2883"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7617CE5A"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0A5438FA" w14:textId="77777777" w:rsidR="00602AC0" w:rsidRPr="003B2883" w:rsidRDefault="00602AC0" w:rsidP="009A30FA">
      <w:pPr>
        <w:pStyle w:val="Heading4"/>
      </w:pPr>
      <w:bookmarkStart w:id="871" w:name="_Toc25156235"/>
      <w:bookmarkStart w:id="872" w:name="_Toc34124535"/>
      <w:bookmarkStart w:id="873" w:name="_Toc43207649"/>
      <w:bookmarkStart w:id="874" w:name="_Toc49857129"/>
      <w:bookmarkStart w:id="875" w:name="_Toc56676963"/>
      <w:bookmarkStart w:id="876" w:name="_Toc56696211"/>
      <w:bookmarkStart w:id="877" w:name="_Toc81227542"/>
      <w:bookmarkStart w:id="878" w:name="_Toc104238317"/>
      <w:bookmarkStart w:id="879" w:name="_Toc104238774"/>
      <w:bookmarkStart w:id="880" w:name="_Toc104388584"/>
      <w:bookmarkStart w:id="881" w:name="_Toc130823652"/>
      <w:r w:rsidRPr="003B2883">
        <w:t>5.3.2.4</w:t>
      </w:r>
      <w:r w:rsidRPr="003B2883">
        <w:tab/>
        <w:t>Notify</w:t>
      </w:r>
      <w:bookmarkEnd w:id="871"/>
      <w:bookmarkEnd w:id="872"/>
      <w:bookmarkEnd w:id="873"/>
      <w:bookmarkEnd w:id="874"/>
      <w:bookmarkEnd w:id="875"/>
      <w:bookmarkEnd w:id="876"/>
      <w:bookmarkEnd w:id="877"/>
      <w:bookmarkEnd w:id="878"/>
      <w:bookmarkEnd w:id="879"/>
      <w:bookmarkEnd w:id="880"/>
      <w:bookmarkEnd w:id="881"/>
    </w:p>
    <w:p w14:paraId="5C1A800C" w14:textId="77777777" w:rsidR="00602AC0" w:rsidRPr="003B2883" w:rsidRDefault="00602AC0" w:rsidP="009A30FA">
      <w:pPr>
        <w:pStyle w:val="Heading5"/>
      </w:pPr>
      <w:bookmarkStart w:id="882" w:name="_Toc25156236"/>
      <w:bookmarkStart w:id="883" w:name="_Toc34124536"/>
      <w:bookmarkStart w:id="884" w:name="_Toc43207650"/>
      <w:bookmarkStart w:id="885" w:name="_Toc49857130"/>
      <w:bookmarkStart w:id="886" w:name="_Toc56676964"/>
      <w:bookmarkStart w:id="887" w:name="_Toc56696212"/>
      <w:bookmarkStart w:id="888" w:name="_Toc81227543"/>
      <w:bookmarkStart w:id="889" w:name="_Toc104238318"/>
      <w:bookmarkStart w:id="890" w:name="_Toc104238775"/>
      <w:bookmarkStart w:id="891" w:name="_Toc104388585"/>
      <w:bookmarkStart w:id="892" w:name="_Toc130823653"/>
      <w:r w:rsidRPr="003B2883">
        <w:t>5.3.2.4.1</w:t>
      </w:r>
      <w:r w:rsidRPr="003B2883">
        <w:tab/>
        <w:t>General</w:t>
      </w:r>
      <w:bookmarkEnd w:id="882"/>
      <w:bookmarkEnd w:id="883"/>
      <w:bookmarkEnd w:id="884"/>
      <w:bookmarkEnd w:id="885"/>
      <w:bookmarkEnd w:id="886"/>
      <w:bookmarkEnd w:id="887"/>
      <w:bookmarkEnd w:id="888"/>
      <w:bookmarkEnd w:id="889"/>
      <w:bookmarkEnd w:id="890"/>
      <w:bookmarkEnd w:id="891"/>
      <w:bookmarkEnd w:id="892"/>
    </w:p>
    <w:p w14:paraId="7FAF3328" w14:textId="77777777" w:rsidR="00602AC0" w:rsidRPr="003B2883" w:rsidRDefault="00602AC0" w:rsidP="00602AC0">
      <w:r w:rsidRPr="003B2883">
        <w:t>The Notify service operation is invoked by the AMF, to send a notification, towards the notification URI, when certain event included in the subscription has taken place.</w:t>
      </w:r>
    </w:p>
    <w:p w14:paraId="7F4A8DD3" w14:textId="77777777" w:rsidR="00602AC0" w:rsidRPr="003B2883" w:rsidRDefault="00602AC0" w:rsidP="00602AC0">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14:paraId="6A2FC113" w14:textId="77777777" w:rsidR="00602AC0" w:rsidRPr="003B2883" w:rsidRDefault="00602AC0" w:rsidP="00602AC0">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678BD7EE" w14:textId="77777777" w:rsidR="001A4ACA" w:rsidRPr="003B2883" w:rsidRDefault="001A4ACA" w:rsidP="00602AC0">
      <w:pPr>
        <w:pStyle w:val="TH"/>
      </w:pPr>
      <w:r w:rsidRPr="003B2883">
        <w:rPr>
          <w:lang w:val="fr-FR"/>
        </w:rPr>
        <w:object w:dxaOrig="8700" w:dyaOrig="2130" w14:anchorId="4B3B6A6C">
          <v:shape id="_x0000_i1053" type="#_x0000_t75" style="width:435.4pt;height:105.95pt" o:ole="">
            <v:imagedata r:id="rId64" o:title=""/>
          </v:shape>
          <o:OLEObject Type="Embed" ProgID="Visio.Drawing.11" ShapeID="_x0000_i1053" DrawAspect="Content" ObjectID="_1741437255" r:id="rId65"/>
        </w:object>
      </w:r>
    </w:p>
    <w:p w14:paraId="7AE7B720" w14:textId="77777777" w:rsidR="00602AC0" w:rsidRPr="003B2883" w:rsidRDefault="00602AC0" w:rsidP="00602AC0">
      <w:pPr>
        <w:pStyle w:val="TF"/>
      </w:pPr>
      <w:r w:rsidRPr="003B2883">
        <w:t>Figure 5.3.2.4.1-1 Notify</w:t>
      </w:r>
    </w:p>
    <w:p w14:paraId="26693585" w14:textId="77777777" w:rsidR="00602AC0" w:rsidRPr="003B2883" w:rsidRDefault="00602AC0" w:rsidP="00602AC0">
      <w:pPr>
        <w:pStyle w:val="B1"/>
      </w:pPr>
      <w:r w:rsidRPr="003B2883">
        <w:t>1.</w:t>
      </w:r>
      <w:r w:rsidRPr="003B2883">
        <w:tab/>
        <w:t>The AMF shall send a POST request to send a notification.</w:t>
      </w:r>
    </w:p>
    <w:p w14:paraId="2D370290" w14:textId="77777777" w:rsidR="00602AC0" w:rsidRPr="003B2883" w:rsidRDefault="00602AC0" w:rsidP="00602AC0">
      <w:pPr>
        <w:pStyle w:val="B1"/>
      </w:pPr>
      <w:r w:rsidRPr="003B2883">
        <w:t>2a.</w:t>
      </w:r>
      <w:r w:rsidRPr="003B2883">
        <w:tab/>
        <w:t>On success, "204 No content" shall be returned by the NF Service Consumer.</w:t>
      </w:r>
    </w:p>
    <w:p w14:paraId="326A2096" w14:textId="77777777" w:rsidR="00602AC0" w:rsidRPr="003B2883"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C70DEE7" w14:textId="77777777" w:rsidR="00D61F8C" w:rsidRPr="003B2883" w:rsidRDefault="00D61F8C" w:rsidP="009A30FA">
      <w:pPr>
        <w:pStyle w:val="Heading5"/>
      </w:pPr>
      <w:bookmarkStart w:id="893" w:name="_Toc56676965"/>
      <w:bookmarkStart w:id="894" w:name="_Toc56696213"/>
      <w:bookmarkStart w:id="895" w:name="_Toc81227544"/>
      <w:bookmarkStart w:id="896" w:name="_Toc104238319"/>
      <w:bookmarkStart w:id="897" w:name="_Toc104238776"/>
      <w:bookmarkStart w:id="898" w:name="_Toc104388586"/>
      <w:bookmarkStart w:id="899" w:name="_Toc130823654"/>
      <w:r w:rsidRPr="003B2883">
        <w:t>5.3.2.4.</w:t>
      </w:r>
      <w:r>
        <w:t>2</w:t>
      </w:r>
      <w:r w:rsidRPr="003B2883">
        <w:tab/>
      </w:r>
      <w:r>
        <w:t>Event Subscription Synchronization for specific UE</w:t>
      </w:r>
      <w:bookmarkEnd w:id="893"/>
      <w:bookmarkEnd w:id="894"/>
      <w:bookmarkEnd w:id="895"/>
      <w:bookmarkEnd w:id="896"/>
      <w:bookmarkEnd w:id="897"/>
      <w:bookmarkEnd w:id="898"/>
      <w:bookmarkEnd w:id="899"/>
    </w:p>
    <w:p w14:paraId="0124178B" w14:textId="77777777" w:rsidR="00D61F8C"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60A7D7E1" w14:textId="77777777" w:rsidR="00D61F8C" w:rsidRDefault="00D61F8C" w:rsidP="00D61F8C">
      <w:r>
        <w:lastRenderedPageBreak/>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p>
    <w:p w14:paraId="07F59168" w14:textId="77777777" w:rsidR="006F3D36" w:rsidRDefault="00D61F8C" w:rsidP="00D61F8C">
      <w:r>
        <w:t>The AMF shall only include active event subscriptions</w:t>
      </w:r>
      <w:r w:rsidR="00233AC5" w:rsidRPr="00233AC5">
        <w:t xml:space="preserve"> </w:t>
      </w:r>
      <w:r w:rsidR="00233AC5">
        <w:t xml:space="preserve">that are subject to Event Subscription Synchronization with UDM </w:t>
      </w:r>
      <w:r w:rsidR="00233AC5" w:rsidRPr="009F4F71">
        <w:t>(determined as defined in clause 5.3.2.2.2)</w:t>
      </w:r>
      <w:r>
        <w:t xml:space="preserve"> in the event subscription information.</w:t>
      </w:r>
    </w:p>
    <w:p w14:paraId="2211CF46" w14:textId="72D7F162" w:rsidR="00D61F8C" w:rsidRDefault="00D61F8C" w:rsidP="00D61F8C">
      <w:r>
        <w:t>For each active subscription, the following information shall include:</w:t>
      </w:r>
    </w:p>
    <w:p w14:paraId="20496B07" w14:textId="77777777" w:rsidR="00D61F8C" w:rsidRDefault="00D61F8C" w:rsidP="00D61F8C">
      <w:pPr>
        <w:pStyle w:val="B1"/>
        <w:rPr>
          <w:lang w:eastAsia="ko-KR"/>
        </w:rPr>
      </w:pPr>
      <w:r>
        <w:rPr>
          <w:lang w:eastAsia="ko-KR"/>
        </w:rPr>
        <w:t>-</w:t>
      </w:r>
      <w:r>
        <w:rPr>
          <w:lang w:eastAsia="ko-KR"/>
        </w:rPr>
        <w:tab/>
        <w:t>URI of the subscription resource in the AMF; and</w:t>
      </w:r>
    </w:p>
    <w:p w14:paraId="3B9BA0AB" w14:textId="77777777" w:rsidR="00D61F8C" w:rsidRDefault="00D61F8C" w:rsidP="00D61F8C">
      <w:pPr>
        <w:pStyle w:val="B1"/>
        <w:rPr>
          <w:lang w:eastAsia="ko-KR"/>
        </w:rPr>
      </w:pPr>
      <w:r>
        <w:rPr>
          <w:lang w:eastAsia="ko-KR"/>
        </w:rPr>
        <w:t>-</w:t>
      </w:r>
      <w:r>
        <w:rPr>
          <w:lang w:eastAsia="ko-KR"/>
        </w:rPr>
        <w:tab/>
        <w:t>Notification Correlation Id of the subscription; and</w:t>
      </w:r>
    </w:p>
    <w:p w14:paraId="5C6F91A4"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3F333265"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2A212329" w14:textId="77777777"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544EA6E6"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68659893"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069FA021" w14:textId="77777777" w:rsidR="00602AC0" w:rsidRPr="003B2883" w:rsidRDefault="00602AC0" w:rsidP="009A30FA">
      <w:pPr>
        <w:pStyle w:val="Heading2"/>
      </w:pPr>
      <w:bookmarkStart w:id="900" w:name="_Toc25156237"/>
      <w:bookmarkStart w:id="901" w:name="_Toc34124537"/>
      <w:bookmarkStart w:id="902" w:name="_Toc43207651"/>
      <w:bookmarkStart w:id="903" w:name="_Toc49857131"/>
      <w:bookmarkStart w:id="904" w:name="_Toc56676966"/>
      <w:bookmarkStart w:id="905" w:name="_Toc56696214"/>
      <w:bookmarkStart w:id="906" w:name="_Toc81227545"/>
      <w:bookmarkStart w:id="907" w:name="_Toc104238320"/>
      <w:bookmarkStart w:id="908" w:name="_Toc104238777"/>
      <w:bookmarkStart w:id="909" w:name="_Toc104388587"/>
      <w:bookmarkStart w:id="910" w:name="_Toc130823655"/>
      <w:r w:rsidRPr="003B2883">
        <w:t>5.4</w:t>
      </w:r>
      <w:r w:rsidRPr="003B2883">
        <w:tab/>
        <w:t>Namf_MT Service</w:t>
      </w:r>
      <w:bookmarkEnd w:id="900"/>
      <w:bookmarkEnd w:id="901"/>
      <w:bookmarkEnd w:id="902"/>
      <w:bookmarkEnd w:id="903"/>
      <w:bookmarkEnd w:id="904"/>
      <w:bookmarkEnd w:id="905"/>
      <w:bookmarkEnd w:id="906"/>
      <w:bookmarkEnd w:id="907"/>
      <w:bookmarkEnd w:id="908"/>
      <w:bookmarkEnd w:id="909"/>
      <w:bookmarkEnd w:id="910"/>
    </w:p>
    <w:p w14:paraId="34CEBE1F" w14:textId="77777777" w:rsidR="00602AC0" w:rsidRPr="003B2883" w:rsidRDefault="00602AC0" w:rsidP="009A30FA">
      <w:pPr>
        <w:pStyle w:val="Heading3"/>
      </w:pPr>
      <w:bookmarkStart w:id="911" w:name="_Toc25156238"/>
      <w:bookmarkStart w:id="912" w:name="_Toc34124538"/>
      <w:bookmarkStart w:id="913" w:name="_Toc43207652"/>
      <w:bookmarkStart w:id="914" w:name="_Toc49857132"/>
      <w:bookmarkStart w:id="915" w:name="_Toc56676967"/>
      <w:bookmarkStart w:id="916" w:name="_Toc56696215"/>
      <w:bookmarkStart w:id="917" w:name="_Toc81227546"/>
      <w:bookmarkStart w:id="918" w:name="_Toc104238321"/>
      <w:bookmarkStart w:id="919" w:name="_Toc104238778"/>
      <w:bookmarkStart w:id="920" w:name="_Toc104388588"/>
      <w:bookmarkStart w:id="921" w:name="_Toc130823656"/>
      <w:r w:rsidRPr="003B2883">
        <w:t>5.4.1</w:t>
      </w:r>
      <w:r w:rsidRPr="003B2883">
        <w:tab/>
        <w:t>Service Description</w:t>
      </w:r>
      <w:bookmarkEnd w:id="911"/>
      <w:bookmarkEnd w:id="912"/>
      <w:bookmarkEnd w:id="913"/>
      <w:bookmarkEnd w:id="914"/>
      <w:bookmarkEnd w:id="915"/>
      <w:bookmarkEnd w:id="916"/>
      <w:bookmarkEnd w:id="917"/>
      <w:bookmarkEnd w:id="918"/>
      <w:bookmarkEnd w:id="919"/>
      <w:bookmarkEnd w:id="920"/>
      <w:bookmarkEnd w:id="921"/>
    </w:p>
    <w:p w14:paraId="7A608493" w14:textId="77777777" w:rsidR="00602AC0" w:rsidRPr="003B2883" w:rsidRDefault="00602AC0" w:rsidP="00602AC0">
      <w:pPr>
        <w:rPr>
          <w:lang w:eastAsia="zh-CN"/>
        </w:rPr>
      </w:pPr>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p>
    <w:p w14:paraId="63CAE905" w14:textId="77777777" w:rsidR="00602AC0" w:rsidRPr="003B2883" w:rsidRDefault="00602AC0" w:rsidP="00602AC0">
      <w:pPr>
        <w:pStyle w:val="B1"/>
      </w:pPr>
      <w:r w:rsidRPr="003B2883">
        <w:t>-</w:t>
      </w:r>
      <w:r w:rsidRPr="003B2883">
        <w:tab/>
        <w:t>paging UE if UE is in IDLE state and respond other NF after the UE enters CM-CONNECTED state.</w:t>
      </w:r>
    </w:p>
    <w:p w14:paraId="7A5A5B20" w14:textId="77777777" w:rsidR="00602AC0" w:rsidRPr="003B2883" w:rsidRDefault="00602AC0" w:rsidP="00602AC0">
      <w:pPr>
        <w:pStyle w:val="B1"/>
      </w:pPr>
      <w:r w:rsidRPr="003B2883">
        <w:t>-</w:t>
      </w:r>
      <w:r w:rsidRPr="003B2883">
        <w:tab/>
        <w:t>response to the requester NF if UE is in CONNECTED state.</w:t>
      </w:r>
    </w:p>
    <w:p w14:paraId="7766D38E" w14:textId="77777777" w:rsidR="00602AC0" w:rsidRPr="003B2883" w:rsidRDefault="00602AC0" w:rsidP="00602AC0">
      <w:pPr>
        <w:pStyle w:val="B1"/>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3ECEF562" w14:textId="77777777" w:rsidR="00602AC0" w:rsidRPr="003B2883" w:rsidRDefault="00602AC0" w:rsidP="009A30FA">
      <w:pPr>
        <w:pStyle w:val="Heading3"/>
      </w:pPr>
      <w:bookmarkStart w:id="922" w:name="_Toc25156239"/>
      <w:bookmarkStart w:id="923" w:name="_Toc34124539"/>
      <w:bookmarkStart w:id="924" w:name="_Toc43207653"/>
      <w:bookmarkStart w:id="925" w:name="_Toc49857133"/>
      <w:bookmarkStart w:id="926" w:name="_Toc56676968"/>
      <w:bookmarkStart w:id="927" w:name="_Toc56696216"/>
      <w:bookmarkStart w:id="928" w:name="_Toc81227547"/>
      <w:bookmarkStart w:id="929" w:name="_Toc104238322"/>
      <w:bookmarkStart w:id="930" w:name="_Toc104238779"/>
      <w:bookmarkStart w:id="931" w:name="_Toc104388589"/>
      <w:bookmarkStart w:id="932" w:name="_Toc130823657"/>
      <w:r w:rsidRPr="003B2883">
        <w:t>5.4.2</w:t>
      </w:r>
      <w:r w:rsidRPr="003B2883">
        <w:tab/>
        <w:t>Service Operations</w:t>
      </w:r>
      <w:bookmarkEnd w:id="922"/>
      <w:bookmarkEnd w:id="923"/>
      <w:bookmarkEnd w:id="924"/>
      <w:bookmarkEnd w:id="925"/>
      <w:bookmarkEnd w:id="926"/>
      <w:bookmarkEnd w:id="927"/>
      <w:bookmarkEnd w:id="928"/>
      <w:bookmarkEnd w:id="929"/>
      <w:bookmarkEnd w:id="930"/>
      <w:bookmarkEnd w:id="931"/>
      <w:bookmarkEnd w:id="932"/>
    </w:p>
    <w:p w14:paraId="24A881C0" w14:textId="77777777" w:rsidR="00602AC0" w:rsidRPr="003B2883" w:rsidRDefault="00602AC0" w:rsidP="009A30FA">
      <w:pPr>
        <w:pStyle w:val="Heading4"/>
      </w:pPr>
      <w:bookmarkStart w:id="933" w:name="_Toc25156240"/>
      <w:bookmarkStart w:id="934" w:name="_Toc34124540"/>
      <w:bookmarkStart w:id="935" w:name="_Toc43207654"/>
      <w:bookmarkStart w:id="936" w:name="_Toc49857134"/>
      <w:bookmarkStart w:id="937" w:name="_Toc56676969"/>
      <w:bookmarkStart w:id="938" w:name="_Toc56696217"/>
      <w:bookmarkStart w:id="939" w:name="_Toc81227548"/>
      <w:bookmarkStart w:id="940" w:name="_Toc104238323"/>
      <w:bookmarkStart w:id="941" w:name="_Toc104238780"/>
      <w:bookmarkStart w:id="942" w:name="_Toc104388590"/>
      <w:bookmarkStart w:id="943" w:name="_Toc130823658"/>
      <w:r w:rsidRPr="003B2883">
        <w:t>5.4.2.1</w:t>
      </w:r>
      <w:r w:rsidRPr="003B2883">
        <w:tab/>
        <w:t>Introduction</w:t>
      </w:r>
      <w:bookmarkEnd w:id="933"/>
      <w:bookmarkEnd w:id="934"/>
      <w:bookmarkEnd w:id="935"/>
      <w:bookmarkEnd w:id="936"/>
      <w:bookmarkEnd w:id="937"/>
      <w:bookmarkEnd w:id="938"/>
      <w:bookmarkEnd w:id="939"/>
      <w:bookmarkEnd w:id="940"/>
      <w:bookmarkEnd w:id="941"/>
      <w:bookmarkEnd w:id="942"/>
      <w:bookmarkEnd w:id="943"/>
    </w:p>
    <w:p w14:paraId="6F8671B9" w14:textId="77777777" w:rsidR="00602AC0" w:rsidRPr="003B2883" w:rsidRDefault="00602AC0" w:rsidP="00602AC0">
      <w:r w:rsidRPr="003B2883">
        <w:t xml:space="preserve">For the </w:t>
      </w:r>
      <w:r w:rsidRPr="003B2883">
        <w:rPr>
          <w:rFonts w:hint="eastAsia"/>
        </w:rPr>
        <w:t>Namf_MT Service</w:t>
      </w:r>
      <w:r w:rsidRPr="003B2883">
        <w:t xml:space="preserve"> the following service operations are defined:</w:t>
      </w:r>
    </w:p>
    <w:p w14:paraId="13C5B148" w14:textId="77777777" w:rsidR="00602AC0" w:rsidRPr="003B2883" w:rsidRDefault="00602AC0" w:rsidP="00602AC0">
      <w:pPr>
        <w:pStyle w:val="B1"/>
      </w:pPr>
      <w:r w:rsidRPr="003B2883">
        <w:t>-</w:t>
      </w:r>
      <w:r w:rsidRPr="003B2883">
        <w:tab/>
        <w:t>EnableUEReachability</w:t>
      </w:r>
    </w:p>
    <w:p w14:paraId="222EE05D" w14:textId="77777777" w:rsidR="00602AC0" w:rsidRPr="003B2883" w:rsidRDefault="00602AC0" w:rsidP="00602AC0">
      <w:pPr>
        <w:pStyle w:val="B1"/>
        <w:rPr>
          <w:lang w:eastAsia="zh-CN"/>
        </w:rPr>
      </w:pPr>
      <w:r w:rsidRPr="003B2883">
        <w:rPr>
          <w:lang w:eastAsia="zh-CN"/>
        </w:rPr>
        <w:t>-</w:t>
      </w:r>
      <w:r w:rsidRPr="003B2883">
        <w:rPr>
          <w:lang w:eastAsia="zh-CN"/>
        </w:rPr>
        <w:tab/>
        <w:t>ProvideDomainSelectionInfo</w:t>
      </w:r>
    </w:p>
    <w:p w14:paraId="7B621504" w14:textId="77777777" w:rsidR="00602AC0" w:rsidRPr="003B2883" w:rsidRDefault="00602AC0" w:rsidP="009A30FA">
      <w:pPr>
        <w:pStyle w:val="Heading4"/>
      </w:pPr>
      <w:bookmarkStart w:id="944" w:name="_Toc25156241"/>
      <w:bookmarkStart w:id="945" w:name="_Toc34124541"/>
      <w:bookmarkStart w:id="946" w:name="_Toc43207655"/>
      <w:bookmarkStart w:id="947" w:name="_Toc49857135"/>
      <w:bookmarkStart w:id="948" w:name="_Toc56676970"/>
      <w:bookmarkStart w:id="949" w:name="_Toc56696218"/>
      <w:bookmarkStart w:id="950" w:name="_Toc81227549"/>
      <w:bookmarkStart w:id="951" w:name="_Toc104238324"/>
      <w:bookmarkStart w:id="952" w:name="_Toc104238781"/>
      <w:bookmarkStart w:id="953" w:name="_Toc104388591"/>
      <w:bookmarkStart w:id="954" w:name="_Toc130823659"/>
      <w:r w:rsidRPr="003B2883">
        <w:t>5.4.2.2</w:t>
      </w:r>
      <w:r w:rsidRPr="003B2883">
        <w:tab/>
        <w:t>EnableUEReachability</w:t>
      </w:r>
      <w:bookmarkEnd w:id="944"/>
      <w:bookmarkEnd w:id="945"/>
      <w:bookmarkEnd w:id="946"/>
      <w:bookmarkEnd w:id="947"/>
      <w:bookmarkEnd w:id="948"/>
      <w:bookmarkEnd w:id="949"/>
      <w:bookmarkEnd w:id="950"/>
      <w:bookmarkEnd w:id="951"/>
      <w:bookmarkEnd w:id="952"/>
      <w:bookmarkEnd w:id="953"/>
      <w:bookmarkEnd w:id="954"/>
    </w:p>
    <w:p w14:paraId="7CCD345C" w14:textId="77777777" w:rsidR="00602AC0" w:rsidRPr="003B2883" w:rsidRDefault="00602AC0" w:rsidP="009A30FA">
      <w:pPr>
        <w:pStyle w:val="Heading5"/>
      </w:pPr>
      <w:bookmarkStart w:id="955" w:name="_Toc25156242"/>
      <w:bookmarkStart w:id="956" w:name="_Toc34124542"/>
      <w:bookmarkStart w:id="957" w:name="_Toc43207656"/>
      <w:bookmarkStart w:id="958" w:name="_Toc49857136"/>
      <w:bookmarkStart w:id="959" w:name="_Toc56676971"/>
      <w:bookmarkStart w:id="960" w:name="_Toc56696219"/>
      <w:bookmarkStart w:id="961" w:name="_Toc81227550"/>
      <w:bookmarkStart w:id="962" w:name="_Toc104238325"/>
      <w:bookmarkStart w:id="963" w:name="_Toc104238782"/>
      <w:bookmarkStart w:id="964" w:name="_Toc104388592"/>
      <w:bookmarkStart w:id="965" w:name="_Toc130823660"/>
      <w:r w:rsidRPr="003B2883">
        <w:t>5.4.2.2.1</w:t>
      </w:r>
      <w:r w:rsidRPr="003B2883">
        <w:tab/>
        <w:t>General</w:t>
      </w:r>
      <w:bookmarkEnd w:id="955"/>
      <w:bookmarkEnd w:id="956"/>
      <w:bookmarkEnd w:id="957"/>
      <w:bookmarkEnd w:id="958"/>
      <w:bookmarkEnd w:id="959"/>
      <w:bookmarkEnd w:id="960"/>
      <w:bookmarkEnd w:id="961"/>
      <w:bookmarkEnd w:id="962"/>
      <w:bookmarkEnd w:id="963"/>
      <w:bookmarkEnd w:id="964"/>
      <w:bookmarkEnd w:id="965"/>
    </w:p>
    <w:p w14:paraId="675E9BA4" w14:textId="77777777" w:rsidR="00602AC0" w:rsidRPr="003B2883" w:rsidRDefault="00602AC0" w:rsidP="00602AC0">
      <w:r w:rsidRPr="003B2883">
        <w:t>The EnableUEReachability service operation is used in the following procedure:</w:t>
      </w:r>
    </w:p>
    <w:p w14:paraId="3385C3E9" w14:textId="77777777"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Pr>
          <w:rFonts w:hint="eastAsia"/>
          <w:lang w:eastAsia="zh-CN"/>
        </w:rPr>
        <w:t>clause</w:t>
      </w:r>
      <w:r w:rsidRPr="003B2883">
        <w:rPr>
          <w:rFonts w:hint="eastAsia"/>
          <w:lang w:eastAsia="zh-CN"/>
        </w:rPr>
        <w:t xml:space="preserve"> 4.13.3.7)</w:t>
      </w:r>
      <w:r w:rsidRPr="003B2883">
        <w:rPr>
          <w:lang w:eastAsia="zh-CN"/>
        </w:rPr>
        <w:t>.</w:t>
      </w:r>
    </w:p>
    <w:p w14:paraId="2DB9999D" w14:textId="77777777" w:rsidR="00602AC0" w:rsidRPr="00602AC0" w:rsidRDefault="00602AC0" w:rsidP="002715FF">
      <w:pPr>
        <w:pStyle w:val="B1"/>
      </w:pPr>
      <w:r w:rsidRPr="002715FF">
        <w:lastRenderedPageBreak/>
        <w:t>-</w:t>
      </w:r>
      <w:r w:rsidRPr="002715FF">
        <w:tab/>
        <w:t>UPF anchored Mobile Terminated Data Transport in Control Plane CIoT 5GS Optimisation (see clause 4.24.2 of 3GPP TS 23.502 [3]).</w:t>
      </w:r>
    </w:p>
    <w:p w14:paraId="4446D8F4" w14:textId="77777777" w:rsidR="00602AC0" w:rsidRPr="003B2883" w:rsidRDefault="00602AC0" w:rsidP="00602AC0">
      <w:pPr>
        <w:rPr>
          <w:color w:val="000000"/>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p>
    <w:p w14:paraId="6CFDD5F7"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Pr>
          <w:lang w:eastAsia="zh-CN"/>
        </w:rPr>
        <w:t>clause</w:t>
      </w:r>
      <w:r w:rsidRPr="003B2883">
        <w:rPr>
          <w:lang w:eastAsia="zh-CN"/>
        </w:rPr>
        <w:t xml:space="preserve"> 6.3.3.2. See also figure </w:t>
      </w:r>
      <w:r w:rsidRPr="003B2883">
        <w:t>5.4.2.2.1-1.</w:t>
      </w:r>
    </w:p>
    <w:p w14:paraId="61064FF3" w14:textId="77777777" w:rsidR="00602AC0" w:rsidRDefault="00602AC0" w:rsidP="00602AC0">
      <w:pPr>
        <w:pStyle w:val="TH"/>
      </w:pPr>
      <w:r w:rsidRPr="003B2883">
        <w:object w:dxaOrig="8230" w:dyaOrig="2110" w14:anchorId="416EA047">
          <v:shape id="_x0000_i1054" type="#_x0000_t75" style="width:411.6pt;height:105.3pt" o:ole="">
            <v:imagedata r:id="rId66" o:title=""/>
          </v:shape>
          <o:OLEObject Type="Embed" ProgID="Visio.Drawing.15" ShapeID="_x0000_i1054" DrawAspect="Content" ObjectID="_1741437256" r:id="rId67"/>
        </w:object>
      </w:r>
    </w:p>
    <w:p w14:paraId="4A361AC8" w14:textId="77777777" w:rsidR="00602AC0" w:rsidRPr="003B2883" w:rsidRDefault="00602AC0" w:rsidP="00602AC0">
      <w:pPr>
        <w:pStyle w:val="TF"/>
        <w:spacing w:before="120"/>
      </w:pPr>
      <w:r w:rsidRPr="003B2883">
        <w:t>Figure 5.</w:t>
      </w:r>
      <w:r w:rsidRPr="003B2883">
        <w:rPr>
          <w:rFonts w:hint="eastAsia"/>
        </w:rPr>
        <w:t>4</w:t>
      </w:r>
      <w:r w:rsidRPr="003B2883">
        <w:t>.2.2.2-1: NF Service Consumer</w:t>
      </w:r>
      <w:r w:rsidRPr="003B2883">
        <w:rPr>
          <w:rFonts w:hint="eastAsia"/>
        </w:rPr>
        <w:t xml:space="preserve"> enables the </w:t>
      </w:r>
      <w:r w:rsidRPr="003B2883">
        <w:t>reachability</w:t>
      </w:r>
      <w:r w:rsidRPr="003B2883">
        <w:rPr>
          <w:rFonts w:hint="eastAsia"/>
        </w:rPr>
        <w:t xml:space="preserve"> of the UE</w:t>
      </w:r>
    </w:p>
    <w:p w14:paraId="18AE4E04"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71F39D62" w14:textId="77777777" w:rsidR="00602AC0" w:rsidRPr="003B2883" w:rsidRDefault="00602AC0" w:rsidP="00602AC0">
      <w:pPr>
        <w:pStyle w:val="B1"/>
      </w:pPr>
      <w:r w:rsidRPr="003B2883">
        <w:t>2a.</w:t>
      </w:r>
      <w:r w:rsidRPr="003B2883">
        <w:tab/>
        <w:t>On success:</w:t>
      </w:r>
    </w:p>
    <w:p w14:paraId="29E99FB4"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02A093D6" w14:textId="77777777"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 the AMF shall page the UE. When UE becomes CM-CONNECTED, "200 OK" shall be returned with payload containing an "EnableUeReachabilityRspData" object.</w:t>
      </w:r>
    </w:p>
    <w:p w14:paraId="65542B3E"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690BD3B2" w14:textId="77777777" w:rsidR="00602AC0" w:rsidRPr="00483D7D"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05C55345" w14:textId="77777777" w:rsidR="00602AC0" w:rsidRPr="003B2883" w:rsidRDefault="00602AC0" w:rsidP="009A30FA">
      <w:pPr>
        <w:pStyle w:val="Heading4"/>
      </w:pPr>
      <w:bookmarkStart w:id="966" w:name="_Toc25156243"/>
      <w:bookmarkStart w:id="967" w:name="_Toc34124543"/>
      <w:bookmarkStart w:id="968" w:name="_Toc43207657"/>
      <w:bookmarkStart w:id="969" w:name="_Toc49857137"/>
      <w:bookmarkStart w:id="970" w:name="_Toc56676972"/>
      <w:bookmarkStart w:id="971" w:name="_Toc56696220"/>
      <w:bookmarkStart w:id="972" w:name="_Toc81227551"/>
      <w:bookmarkStart w:id="973" w:name="_Toc104238326"/>
      <w:bookmarkStart w:id="974" w:name="_Toc104238783"/>
      <w:bookmarkStart w:id="975" w:name="_Toc104388593"/>
      <w:bookmarkStart w:id="976" w:name="_Toc130823661"/>
      <w:r w:rsidRPr="003B2883">
        <w:t>5.4.2.3</w:t>
      </w:r>
      <w:r w:rsidRPr="003B2883">
        <w:tab/>
        <w:t>ProvideDomainSelectionInfo</w:t>
      </w:r>
      <w:bookmarkEnd w:id="966"/>
      <w:bookmarkEnd w:id="967"/>
      <w:bookmarkEnd w:id="968"/>
      <w:bookmarkEnd w:id="969"/>
      <w:bookmarkEnd w:id="970"/>
      <w:bookmarkEnd w:id="971"/>
      <w:bookmarkEnd w:id="972"/>
      <w:bookmarkEnd w:id="973"/>
      <w:bookmarkEnd w:id="974"/>
      <w:bookmarkEnd w:id="975"/>
      <w:bookmarkEnd w:id="976"/>
    </w:p>
    <w:p w14:paraId="7E183E5A" w14:textId="77777777" w:rsidR="00602AC0" w:rsidRPr="003B2883" w:rsidRDefault="00602AC0" w:rsidP="009A30FA">
      <w:pPr>
        <w:pStyle w:val="Heading5"/>
      </w:pPr>
      <w:bookmarkStart w:id="977" w:name="_Toc25156244"/>
      <w:bookmarkStart w:id="978" w:name="_Toc34124544"/>
      <w:bookmarkStart w:id="979" w:name="_Toc43207658"/>
      <w:bookmarkStart w:id="980" w:name="_Toc49857138"/>
      <w:bookmarkStart w:id="981" w:name="_Toc56676973"/>
      <w:bookmarkStart w:id="982" w:name="_Toc56696221"/>
      <w:bookmarkStart w:id="983" w:name="_Toc81227552"/>
      <w:bookmarkStart w:id="984" w:name="_Toc104238327"/>
      <w:bookmarkStart w:id="985" w:name="_Toc104238784"/>
      <w:bookmarkStart w:id="986" w:name="_Toc104388594"/>
      <w:bookmarkStart w:id="987" w:name="_Toc130823662"/>
      <w:r w:rsidRPr="003B2883">
        <w:t>5.4.2.3.1</w:t>
      </w:r>
      <w:r w:rsidRPr="003B2883">
        <w:tab/>
        <w:t>General</w:t>
      </w:r>
      <w:bookmarkEnd w:id="977"/>
      <w:bookmarkEnd w:id="978"/>
      <w:bookmarkEnd w:id="979"/>
      <w:bookmarkEnd w:id="980"/>
      <w:bookmarkEnd w:id="981"/>
      <w:bookmarkEnd w:id="982"/>
      <w:bookmarkEnd w:id="983"/>
      <w:bookmarkEnd w:id="984"/>
      <w:bookmarkEnd w:id="985"/>
      <w:bookmarkEnd w:id="986"/>
      <w:bookmarkEnd w:id="987"/>
    </w:p>
    <w:p w14:paraId="031CFD0F" w14:textId="77777777" w:rsidR="00602AC0"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0A24CD64"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40E83DDC"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289A0B2A"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38AB042E"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Pr>
          <w:lang w:eastAsia="zh-CN"/>
        </w:rPr>
        <w:t>clause</w:t>
      </w:r>
      <w:r w:rsidRPr="003B2883">
        <w:rPr>
          <w:lang w:eastAsia="zh-CN"/>
        </w:rPr>
        <w:t xml:space="preserve"> 6.3.3.3.3.1). See also figure 5.4.2.3.1-1.</w:t>
      </w:r>
    </w:p>
    <w:p w14:paraId="13CC1BDA" w14:textId="77777777" w:rsidR="00602AC0" w:rsidRPr="003B2883" w:rsidRDefault="00602AC0" w:rsidP="00602AC0">
      <w:pPr>
        <w:pStyle w:val="TH"/>
      </w:pPr>
      <w:r w:rsidRPr="003B2883">
        <w:object w:dxaOrig="8220" w:dyaOrig="2100" w14:anchorId="4C07A4F9">
          <v:shape id="_x0000_i1055" type="#_x0000_t75" style="width:413pt;height:104.6pt" o:ole="">
            <v:imagedata r:id="rId68" o:title=""/>
          </v:shape>
          <o:OLEObject Type="Embed" ProgID="Visio.Drawing.15" ShapeID="_x0000_i1055" DrawAspect="Content" ObjectID="_1741437257" r:id="rId69"/>
        </w:object>
      </w:r>
    </w:p>
    <w:p w14:paraId="18552415"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155601B6"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1F8C72E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A216601"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E531CE4" w14:textId="77777777" w:rsidR="00602AC0" w:rsidRPr="003B2883" w:rsidRDefault="00602AC0" w:rsidP="009A30FA">
      <w:pPr>
        <w:pStyle w:val="Heading2"/>
      </w:pPr>
      <w:bookmarkStart w:id="988" w:name="_Toc25156245"/>
      <w:bookmarkStart w:id="989" w:name="_Toc34124545"/>
      <w:bookmarkStart w:id="990" w:name="_Toc43207659"/>
      <w:bookmarkStart w:id="991" w:name="_Toc49857139"/>
      <w:bookmarkStart w:id="992" w:name="_Toc56676974"/>
      <w:bookmarkStart w:id="993" w:name="_Toc56696222"/>
      <w:bookmarkStart w:id="994" w:name="_Toc81227553"/>
      <w:bookmarkStart w:id="995" w:name="_Toc104238328"/>
      <w:bookmarkStart w:id="996" w:name="_Toc104238785"/>
      <w:bookmarkStart w:id="997" w:name="_Toc104388595"/>
      <w:bookmarkStart w:id="998" w:name="_Toc130823663"/>
      <w:r w:rsidRPr="003B2883">
        <w:t>5.5</w:t>
      </w:r>
      <w:r w:rsidRPr="003B2883">
        <w:tab/>
        <w:t>Namf_Location Service</w:t>
      </w:r>
      <w:bookmarkEnd w:id="988"/>
      <w:bookmarkEnd w:id="989"/>
      <w:bookmarkEnd w:id="990"/>
      <w:bookmarkEnd w:id="991"/>
      <w:bookmarkEnd w:id="992"/>
      <w:bookmarkEnd w:id="993"/>
      <w:bookmarkEnd w:id="994"/>
      <w:bookmarkEnd w:id="995"/>
      <w:bookmarkEnd w:id="996"/>
      <w:bookmarkEnd w:id="997"/>
      <w:bookmarkEnd w:id="998"/>
    </w:p>
    <w:p w14:paraId="75881936" w14:textId="77777777" w:rsidR="00602AC0" w:rsidRPr="003B2883" w:rsidRDefault="00602AC0" w:rsidP="009A30FA">
      <w:pPr>
        <w:pStyle w:val="Heading3"/>
      </w:pPr>
      <w:bookmarkStart w:id="999" w:name="_Toc25156246"/>
      <w:bookmarkStart w:id="1000" w:name="_Toc34124546"/>
      <w:bookmarkStart w:id="1001" w:name="_Toc43207660"/>
      <w:bookmarkStart w:id="1002" w:name="_Toc49857140"/>
      <w:bookmarkStart w:id="1003" w:name="_Toc56676975"/>
      <w:bookmarkStart w:id="1004" w:name="_Toc56696223"/>
      <w:bookmarkStart w:id="1005" w:name="_Toc81227554"/>
      <w:bookmarkStart w:id="1006" w:name="_Toc104238329"/>
      <w:bookmarkStart w:id="1007" w:name="_Toc104238786"/>
      <w:bookmarkStart w:id="1008" w:name="_Toc104388596"/>
      <w:bookmarkStart w:id="1009" w:name="_Toc130823664"/>
      <w:r w:rsidRPr="003B2883">
        <w:t>5.5.1</w:t>
      </w:r>
      <w:r w:rsidRPr="003B2883">
        <w:tab/>
        <w:t>Service Description</w:t>
      </w:r>
      <w:bookmarkEnd w:id="999"/>
      <w:bookmarkEnd w:id="1000"/>
      <w:bookmarkEnd w:id="1001"/>
      <w:bookmarkEnd w:id="1002"/>
      <w:bookmarkEnd w:id="1003"/>
      <w:bookmarkEnd w:id="1004"/>
      <w:bookmarkEnd w:id="1005"/>
      <w:bookmarkEnd w:id="1006"/>
      <w:bookmarkEnd w:id="1007"/>
      <w:bookmarkEnd w:id="1008"/>
      <w:bookmarkEnd w:id="1009"/>
    </w:p>
    <w:p w14:paraId="013C2A47" w14:textId="77777777" w:rsidR="00602AC0" w:rsidRPr="003B2883"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7C2E8A6E" w14:textId="77777777"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Pr="003B2883">
        <w:t>civic location of a target UE.</w:t>
      </w:r>
    </w:p>
    <w:p w14:paraId="20819759"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2697FA3D"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2F67C5E3" w14:textId="77777777" w:rsidR="00602AC0" w:rsidRPr="003B2883" w:rsidRDefault="00602AC0" w:rsidP="009A30FA">
      <w:pPr>
        <w:pStyle w:val="Heading3"/>
      </w:pPr>
      <w:bookmarkStart w:id="1010" w:name="_Toc25156247"/>
      <w:bookmarkStart w:id="1011" w:name="_Toc34124547"/>
      <w:bookmarkStart w:id="1012" w:name="_Toc43207661"/>
      <w:bookmarkStart w:id="1013" w:name="_Toc49857141"/>
      <w:bookmarkStart w:id="1014" w:name="_Toc56676976"/>
      <w:bookmarkStart w:id="1015" w:name="_Toc56696224"/>
      <w:bookmarkStart w:id="1016" w:name="_Toc81227555"/>
      <w:bookmarkStart w:id="1017" w:name="_Toc104238330"/>
      <w:bookmarkStart w:id="1018" w:name="_Toc104238787"/>
      <w:bookmarkStart w:id="1019" w:name="_Toc104388597"/>
      <w:bookmarkStart w:id="1020" w:name="_Toc130823665"/>
      <w:r w:rsidRPr="003B2883">
        <w:t>5.5.2</w:t>
      </w:r>
      <w:r w:rsidRPr="003B2883">
        <w:tab/>
        <w:t>Service Operations</w:t>
      </w:r>
      <w:bookmarkEnd w:id="1010"/>
      <w:bookmarkEnd w:id="1011"/>
      <w:bookmarkEnd w:id="1012"/>
      <w:bookmarkEnd w:id="1013"/>
      <w:bookmarkEnd w:id="1014"/>
      <w:bookmarkEnd w:id="1015"/>
      <w:bookmarkEnd w:id="1016"/>
      <w:bookmarkEnd w:id="1017"/>
      <w:bookmarkEnd w:id="1018"/>
      <w:bookmarkEnd w:id="1019"/>
      <w:bookmarkEnd w:id="1020"/>
    </w:p>
    <w:p w14:paraId="3B1F5322" w14:textId="77777777" w:rsidR="00602AC0" w:rsidRPr="003B2883" w:rsidRDefault="00602AC0" w:rsidP="009A30FA">
      <w:pPr>
        <w:pStyle w:val="Heading4"/>
      </w:pPr>
      <w:bookmarkStart w:id="1021" w:name="_Toc25156248"/>
      <w:bookmarkStart w:id="1022" w:name="_Toc34124548"/>
      <w:bookmarkStart w:id="1023" w:name="_Toc43207662"/>
      <w:bookmarkStart w:id="1024" w:name="_Toc49857142"/>
      <w:bookmarkStart w:id="1025" w:name="_Toc56676977"/>
      <w:bookmarkStart w:id="1026" w:name="_Toc56696225"/>
      <w:bookmarkStart w:id="1027" w:name="_Toc81227556"/>
      <w:bookmarkStart w:id="1028" w:name="_Toc104238331"/>
      <w:bookmarkStart w:id="1029" w:name="_Toc104238788"/>
      <w:bookmarkStart w:id="1030" w:name="_Toc104388598"/>
      <w:bookmarkStart w:id="1031" w:name="_Toc130823666"/>
      <w:r w:rsidRPr="003B2883">
        <w:t>5.5.2.1</w:t>
      </w:r>
      <w:r w:rsidRPr="003B2883">
        <w:tab/>
        <w:t>Introduction</w:t>
      </w:r>
      <w:bookmarkEnd w:id="1021"/>
      <w:bookmarkEnd w:id="1022"/>
      <w:bookmarkEnd w:id="1023"/>
      <w:bookmarkEnd w:id="1024"/>
      <w:bookmarkEnd w:id="1025"/>
      <w:bookmarkEnd w:id="1026"/>
      <w:bookmarkEnd w:id="1027"/>
      <w:bookmarkEnd w:id="1028"/>
      <w:bookmarkEnd w:id="1029"/>
      <w:bookmarkEnd w:id="1030"/>
      <w:bookmarkEnd w:id="1031"/>
    </w:p>
    <w:p w14:paraId="3BC505A3" w14:textId="77777777" w:rsidR="00602AC0"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1076003B" w14:textId="77777777" w:rsidR="00602AC0" w:rsidRPr="003B2883" w:rsidRDefault="00602AC0" w:rsidP="00602AC0">
      <w:pPr>
        <w:pStyle w:val="B1"/>
      </w:pPr>
      <w:r w:rsidRPr="003B2883">
        <w:t>-</w:t>
      </w:r>
      <w:r w:rsidRPr="003B2883">
        <w:tab/>
        <w:t>ProvidePositioningInfo;</w:t>
      </w:r>
    </w:p>
    <w:p w14:paraId="19F38BE3" w14:textId="77777777" w:rsidR="00602AC0" w:rsidRPr="003B2883" w:rsidRDefault="00602AC0" w:rsidP="00602AC0">
      <w:pPr>
        <w:pStyle w:val="B1"/>
      </w:pPr>
      <w:r w:rsidRPr="003B2883">
        <w:t>-</w:t>
      </w:r>
      <w:r w:rsidRPr="003B2883">
        <w:tab/>
        <w:t>EventNotify; and</w:t>
      </w:r>
    </w:p>
    <w:p w14:paraId="2F4A3CA3" w14:textId="77777777" w:rsidR="00602AC0" w:rsidRDefault="00602AC0" w:rsidP="00602AC0">
      <w:pPr>
        <w:pStyle w:val="B1"/>
      </w:pPr>
      <w:r w:rsidRPr="003B2883">
        <w:t>-</w:t>
      </w:r>
      <w:r w:rsidRPr="003B2883">
        <w:tab/>
        <w:t>ProvideLocationInfo.</w:t>
      </w:r>
    </w:p>
    <w:p w14:paraId="4E050365" w14:textId="77777777" w:rsidR="00602AC0" w:rsidRDefault="00602AC0" w:rsidP="00602AC0">
      <w:pPr>
        <w:pStyle w:val="B1"/>
      </w:pPr>
      <w:r>
        <w:t>-</w:t>
      </w:r>
      <w:r>
        <w:tab/>
        <w:t>CancelLocation</w:t>
      </w:r>
    </w:p>
    <w:p w14:paraId="31600CCA" w14:textId="77777777" w:rsidR="00602AC0" w:rsidRPr="003B2883" w:rsidRDefault="00602AC0" w:rsidP="00602AC0">
      <w:pPr>
        <w:pStyle w:val="B1"/>
      </w:pPr>
    </w:p>
    <w:p w14:paraId="4CD765B8" w14:textId="77777777" w:rsidR="00602AC0" w:rsidRPr="003B2883" w:rsidRDefault="00602AC0" w:rsidP="009A30FA">
      <w:pPr>
        <w:pStyle w:val="Heading4"/>
      </w:pPr>
      <w:bookmarkStart w:id="1032" w:name="_Toc25156249"/>
      <w:bookmarkStart w:id="1033" w:name="_Toc34124549"/>
      <w:bookmarkStart w:id="1034" w:name="_Toc43207663"/>
      <w:bookmarkStart w:id="1035" w:name="_Toc49857143"/>
      <w:bookmarkStart w:id="1036" w:name="_Toc56676978"/>
      <w:bookmarkStart w:id="1037" w:name="_Toc56696226"/>
      <w:bookmarkStart w:id="1038" w:name="_Toc81227557"/>
      <w:bookmarkStart w:id="1039" w:name="_Toc104238332"/>
      <w:bookmarkStart w:id="1040" w:name="_Toc104238789"/>
      <w:bookmarkStart w:id="1041" w:name="_Toc104388599"/>
      <w:bookmarkStart w:id="1042" w:name="_Toc130823667"/>
      <w:r w:rsidRPr="003B2883">
        <w:t>5.5.2.2</w:t>
      </w:r>
      <w:r w:rsidRPr="003B2883">
        <w:tab/>
        <w:t>ProvidePositioningInfo</w:t>
      </w:r>
      <w:bookmarkEnd w:id="1032"/>
      <w:bookmarkEnd w:id="1033"/>
      <w:bookmarkEnd w:id="1034"/>
      <w:bookmarkEnd w:id="1035"/>
      <w:bookmarkEnd w:id="1036"/>
      <w:bookmarkEnd w:id="1037"/>
      <w:bookmarkEnd w:id="1038"/>
      <w:bookmarkEnd w:id="1039"/>
      <w:bookmarkEnd w:id="1040"/>
      <w:bookmarkEnd w:id="1041"/>
      <w:bookmarkEnd w:id="1042"/>
    </w:p>
    <w:p w14:paraId="7E66107E" w14:textId="77777777" w:rsidR="00602AC0" w:rsidRPr="003B2883" w:rsidRDefault="00602AC0" w:rsidP="009A30FA">
      <w:pPr>
        <w:pStyle w:val="Heading5"/>
      </w:pPr>
      <w:bookmarkStart w:id="1043" w:name="_Toc25156250"/>
      <w:bookmarkStart w:id="1044" w:name="_Toc34124550"/>
      <w:bookmarkStart w:id="1045" w:name="_Toc43207664"/>
      <w:bookmarkStart w:id="1046" w:name="_Toc49857144"/>
      <w:bookmarkStart w:id="1047" w:name="_Toc56676979"/>
      <w:bookmarkStart w:id="1048" w:name="_Toc56696227"/>
      <w:bookmarkStart w:id="1049" w:name="_Toc81227558"/>
      <w:bookmarkStart w:id="1050" w:name="_Toc104238333"/>
      <w:bookmarkStart w:id="1051" w:name="_Toc104238790"/>
      <w:bookmarkStart w:id="1052" w:name="_Toc104388600"/>
      <w:bookmarkStart w:id="1053" w:name="_Toc130823668"/>
      <w:r w:rsidRPr="003B2883">
        <w:t>5.5.2.2.1</w:t>
      </w:r>
      <w:r w:rsidRPr="003B2883">
        <w:tab/>
        <w:t>General</w:t>
      </w:r>
      <w:bookmarkEnd w:id="1043"/>
      <w:bookmarkEnd w:id="1044"/>
      <w:bookmarkEnd w:id="1045"/>
      <w:bookmarkEnd w:id="1046"/>
      <w:bookmarkEnd w:id="1047"/>
      <w:bookmarkEnd w:id="1048"/>
      <w:bookmarkEnd w:id="1049"/>
      <w:bookmarkEnd w:id="1050"/>
      <w:bookmarkEnd w:id="1051"/>
      <w:bookmarkEnd w:id="1052"/>
      <w:bookmarkEnd w:id="1053"/>
    </w:p>
    <w:p w14:paraId="2C93AB02" w14:textId="77777777" w:rsidR="00602AC0" w:rsidRPr="003B2883" w:rsidRDefault="00602AC0" w:rsidP="00602AC0">
      <w:r w:rsidRPr="003B2883">
        <w:t>The ProvidePositioningInfo service operation is used in the following procedure:</w:t>
      </w:r>
    </w:p>
    <w:p w14:paraId="381441AC" w14:textId="77777777"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see 3GPP TS 23.273 [42], clause 6.10.2</w:t>
      </w:r>
      <w:r w:rsidRPr="003B2883">
        <w:t>)</w:t>
      </w:r>
    </w:p>
    <w:p w14:paraId="7C282412" w14:textId="77777777" w:rsidR="00602AC0" w:rsidRDefault="00602AC0" w:rsidP="00602AC0">
      <w:pPr>
        <w:pStyle w:val="B1"/>
      </w:pPr>
      <w:r w:rsidRPr="003B2883">
        <w:lastRenderedPageBreak/>
        <w:t>-</w:t>
      </w:r>
      <w:r w:rsidRPr="003B2883">
        <w:tab/>
      </w:r>
      <w:r w:rsidRPr="003B2883">
        <w:rPr>
          <w:lang w:eastAsia="zh-CN"/>
        </w:rPr>
        <w:t xml:space="preserve">5GC-MT-LR Procedure </w:t>
      </w:r>
      <w:r w:rsidRPr="003B2883">
        <w:t>(</w:t>
      </w:r>
      <w:r w:rsidR="003B23B6">
        <w:t>see 3GPP TS 23.273 [42], clause 6.1</w:t>
      </w:r>
      <w:r w:rsidRPr="003B2883">
        <w:t>)</w:t>
      </w:r>
    </w:p>
    <w:p w14:paraId="2AFCB669" w14:textId="77777777"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14:paraId="3BEE94F7" w14:textId="77777777"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4AD591C2" w14:textId="77777777" w:rsidR="00602AC0" w:rsidRPr="003B2883" w:rsidRDefault="00602AC0" w:rsidP="002715FF">
      <w:pPr>
        <w:rPr>
          <w:color w:val="000000"/>
          <w:lang w:eastAsia="zh-CN"/>
        </w:rPr>
      </w:pPr>
      <w:r w:rsidRPr="002715FF">
        <w:rPr>
          <w:rFonts w:hint="eastAsia"/>
        </w:rPr>
        <w:t xml:space="preserve">The </w:t>
      </w:r>
      <w:r w:rsidRPr="002715FF">
        <w:t>ProvidePositioningInfo</w:t>
      </w:r>
      <w:r w:rsidRPr="002715FF">
        <w:rPr>
          <w:rFonts w:hint="eastAsia"/>
        </w:rPr>
        <w:t xml:space="preserve"> service operation shall be invoked by the </w:t>
      </w:r>
      <w:r w:rsidRPr="002715FF">
        <w:t>NF Service Consumer (e.g.</w:t>
      </w:r>
      <w:r w:rsidRPr="002715FF">
        <w:rPr>
          <w:rFonts w:hint="eastAsia"/>
        </w:rPr>
        <w:t xml:space="preserve"> </w:t>
      </w:r>
      <w:r w:rsidRPr="002715FF">
        <w:t>GMLC</w:t>
      </w:r>
      <w:r w:rsidRPr="002715FF">
        <w:rPr>
          <w:rFonts w:hint="eastAsia"/>
        </w:rPr>
        <w:t xml:space="preserve">) to </w:t>
      </w:r>
      <w:r w:rsidRPr="002715FF">
        <w:t>request the current or deferred geodetic and optionally civic location of the UE</w:t>
      </w:r>
      <w:r w:rsidRPr="002715FF">
        <w:rPr>
          <w:rFonts w:hint="eastAsia"/>
        </w:rPr>
        <w:t xml:space="preserve">. The </w:t>
      </w:r>
      <w:r w:rsidRPr="002715FF">
        <w:t xml:space="preserve">service </w:t>
      </w:r>
      <w:r w:rsidRPr="002715FF">
        <w:rPr>
          <w:rFonts w:hint="eastAsia"/>
        </w:rPr>
        <w:t>operation trigger</w:t>
      </w:r>
      <w:r w:rsidRPr="002715FF">
        <w:t>s</w:t>
      </w:r>
      <w:r w:rsidRPr="002715FF">
        <w:rPr>
          <w:rFonts w:hint="eastAsia"/>
        </w:rPr>
        <w:t xml:space="preserve"> the </w:t>
      </w:r>
      <w:r w:rsidRPr="002715FF">
        <w:t>AMF to invoke the service towards the LMF.</w:t>
      </w:r>
    </w:p>
    <w:p w14:paraId="7E45AAFF"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Pr>
          <w:lang w:eastAsia="zh-CN"/>
        </w:rPr>
        <w:t>clause</w:t>
      </w:r>
      <w:r w:rsidRPr="003B2883">
        <w:rPr>
          <w:lang w:eastAsia="zh-CN"/>
        </w:rPr>
        <w:t xml:space="preserve"> </w:t>
      </w:r>
      <w:r w:rsidRPr="003B2883">
        <w:t>6.4.3.2.4.2). See also figure 5.5.2.2.1-1.</w:t>
      </w:r>
    </w:p>
    <w:p w14:paraId="7E0358D0" w14:textId="77777777" w:rsidR="00172431" w:rsidRPr="003B2883" w:rsidRDefault="00172431" w:rsidP="00602AC0">
      <w:pPr>
        <w:pStyle w:val="TH"/>
      </w:pPr>
      <w:r>
        <w:object w:dxaOrig="7956" w:dyaOrig="2868" w14:anchorId="5C50D4D9">
          <v:shape id="_x0000_i1056" type="#_x0000_t75" style="width:396pt;height:143.3pt" o:ole="">
            <v:imagedata r:id="rId70" o:title=""/>
          </v:shape>
          <o:OLEObject Type="Embed" ProgID="Visio.Drawing.15" ShapeID="_x0000_i1056" DrawAspect="Content" ObjectID="_1741437258" r:id="rId71"/>
        </w:object>
      </w:r>
    </w:p>
    <w:p w14:paraId="617331C6"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1B496FD8" w14:textId="77777777"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an emergency services </w:t>
      </w:r>
      <w:r>
        <w:t>or commercial services</w:t>
      </w:r>
      <w:r w:rsidRPr="003B2883">
        <w:t xml:space="preserve"> client</w:t>
      </w:r>
      <w:r w:rsidRPr="003B2883">
        <w:rPr>
          <w:lang w:val="en-US"/>
        </w:rPr>
        <w:t xml:space="preserve">, </w:t>
      </w:r>
      <w:r w:rsidRPr="003B2883">
        <w:t>the required QoS</w:t>
      </w:r>
      <w:r w:rsidRPr="003B2883">
        <w:rPr>
          <w:lang w:val="en-US"/>
        </w:rPr>
        <w:t xml:space="preserve"> and </w:t>
      </w:r>
      <w:r w:rsidRPr="003B2883">
        <w:t xml:space="preserve">Supported GAD shapes.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it also provides a callback URI on which the EventNotify service operation is executed (see clause 5.5.2.3).</w:t>
      </w:r>
    </w:p>
    <w:p w14:paraId="6B546F0F" w14:textId="77777777"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w:t>
      </w:r>
      <w:r w:rsidR="003B23B6">
        <w:t>6.10.3</w:t>
      </w:r>
      <w:r w:rsidRPr="003B2883">
        <w:t xml:space="preserve"> of</w:t>
      </w:r>
      <w:r>
        <w:t xml:space="preserve"> </w:t>
      </w:r>
      <w:r w:rsidR="003B23B6">
        <w:t>3GPP TS 23.273 [42]</w:t>
      </w:r>
      <w:r w:rsidRPr="003B2883">
        <w:t>.</w:t>
      </w:r>
    </w:p>
    <w:p w14:paraId="21357821" w14:textId="77777777" w:rsidR="00172431" w:rsidRPr="003B2883" w:rsidRDefault="00172431" w:rsidP="00602AC0">
      <w:pPr>
        <w:pStyle w:val="B1"/>
      </w:pPr>
      <w:r>
        <w:t>2b.</w:t>
      </w:r>
      <w:r>
        <w:tab/>
        <w:t>On accept, "204 No Content" shall be returned to acknowledge that AMF supports a deferred location request and a deferred location is accepted as specified in step 6 of clause 6.3.1 of 3GPP TS 23.273 [42]</w:t>
      </w:r>
      <w:r>
        <w:rPr>
          <w:rFonts w:eastAsia="Batang"/>
        </w:rPr>
        <w:t>;</w:t>
      </w:r>
    </w:p>
    <w:p w14:paraId="1B4E5033"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26676F93" w14:textId="77777777" w:rsidR="00602AC0" w:rsidRPr="003B2883" w:rsidRDefault="00602AC0" w:rsidP="009A30FA">
      <w:pPr>
        <w:pStyle w:val="Heading4"/>
      </w:pPr>
      <w:bookmarkStart w:id="1054" w:name="_Toc25156251"/>
      <w:bookmarkStart w:id="1055" w:name="_Toc34124551"/>
      <w:bookmarkStart w:id="1056" w:name="_Toc43207665"/>
      <w:bookmarkStart w:id="1057" w:name="_Toc49857145"/>
      <w:bookmarkStart w:id="1058" w:name="_Toc56676980"/>
      <w:bookmarkStart w:id="1059" w:name="_Toc56696228"/>
      <w:bookmarkStart w:id="1060" w:name="_Toc81227559"/>
      <w:bookmarkStart w:id="1061" w:name="_Toc104238334"/>
      <w:bookmarkStart w:id="1062" w:name="_Toc104238791"/>
      <w:bookmarkStart w:id="1063" w:name="_Toc104388601"/>
      <w:bookmarkStart w:id="1064" w:name="_Toc130823669"/>
      <w:r w:rsidRPr="003B2883">
        <w:t>5.5.2.3</w:t>
      </w:r>
      <w:r w:rsidRPr="003B2883">
        <w:tab/>
        <w:t>EventNotify</w:t>
      </w:r>
      <w:bookmarkEnd w:id="1054"/>
      <w:bookmarkEnd w:id="1055"/>
      <w:bookmarkEnd w:id="1056"/>
      <w:bookmarkEnd w:id="1057"/>
      <w:bookmarkEnd w:id="1058"/>
      <w:bookmarkEnd w:id="1059"/>
      <w:bookmarkEnd w:id="1060"/>
      <w:bookmarkEnd w:id="1061"/>
      <w:bookmarkEnd w:id="1062"/>
      <w:bookmarkEnd w:id="1063"/>
      <w:bookmarkEnd w:id="1064"/>
    </w:p>
    <w:p w14:paraId="693012F9" w14:textId="77777777" w:rsidR="00602AC0" w:rsidRPr="003B2883" w:rsidRDefault="00602AC0" w:rsidP="009A30FA">
      <w:pPr>
        <w:pStyle w:val="Heading5"/>
      </w:pPr>
      <w:bookmarkStart w:id="1065" w:name="_Toc25156252"/>
      <w:bookmarkStart w:id="1066" w:name="_Toc34124552"/>
      <w:bookmarkStart w:id="1067" w:name="_Toc43207666"/>
      <w:bookmarkStart w:id="1068" w:name="_Toc49857146"/>
      <w:bookmarkStart w:id="1069" w:name="_Toc56676981"/>
      <w:bookmarkStart w:id="1070" w:name="_Toc56696229"/>
      <w:bookmarkStart w:id="1071" w:name="_Toc81227560"/>
      <w:bookmarkStart w:id="1072" w:name="_Toc104238335"/>
      <w:bookmarkStart w:id="1073" w:name="_Toc104238792"/>
      <w:bookmarkStart w:id="1074" w:name="_Toc104388602"/>
      <w:bookmarkStart w:id="1075" w:name="_Toc130823670"/>
      <w:r w:rsidRPr="003B2883">
        <w:t>5.5.2.3.1</w:t>
      </w:r>
      <w:r w:rsidRPr="003B2883">
        <w:tab/>
        <w:t>General</w:t>
      </w:r>
      <w:bookmarkEnd w:id="1065"/>
      <w:bookmarkEnd w:id="1066"/>
      <w:bookmarkEnd w:id="1067"/>
      <w:bookmarkEnd w:id="1068"/>
      <w:bookmarkEnd w:id="1069"/>
      <w:bookmarkEnd w:id="1070"/>
      <w:bookmarkEnd w:id="1071"/>
      <w:bookmarkEnd w:id="1072"/>
      <w:bookmarkEnd w:id="1073"/>
      <w:bookmarkEnd w:id="1074"/>
      <w:bookmarkEnd w:id="1075"/>
    </w:p>
    <w:p w14:paraId="7454B99D" w14:textId="77777777" w:rsidR="00602AC0" w:rsidRPr="003B2883" w:rsidRDefault="00602AC0" w:rsidP="00602AC0">
      <w:r w:rsidRPr="003B2883">
        <w:t>The EventNotify service operation is used in the following procedure:</w:t>
      </w:r>
    </w:p>
    <w:p w14:paraId="7161B019" w14:textId="77777777" w:rsidR="00602AC0" w:rsidRPr="003B2883" w:rsidRDefault="00602AC0" w:rsidP="00602AC0">
      <w:pPr>
        <w:pStyle w:val="B1"/>
      </w:pPr>
      <w:r w:rsidRPr="003B2883">
        <w:t>-</w:t>
      </w:r>
      <w:r w:rsidRPr="003B2883">
        <w:tab/>
        <w:t>5GC-NI-LR Procedure (</w:t>
      </w:r>
      <w:r w:rsidR="003B23B6">
        <w:t>see 3GPP TS 23.273 [42], clause 6.10.1</w:t>
      </w:r>
      <w:r w:rsidRPr="003B2883">
        <w:t>)</w:t>
      </w:r>
    </w:p>
    <w:p w14:paraId="4BAD96DB" w14:textId="77777777"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5D813F6D" w14:textId="77777777" w:rsidR="00602AC0" w:rsidRPr="003B2883" w:rsidRDefault="00602AC0" w:rsidP="00602AC0">
      <w:pPr>
        <w:pStyle w:val="B1"/>
      </w:pPr>
      <w:r>
        <w:lastRenderedPageBreak/>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426B19B4" w14:textId="77777777" w:rsidR="00602AC0"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1C5F7D1"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42C0D635" w14:textId="77777777" w:rsidR="00602AC0" w:rsidRPr="003B2883" w:rsidRDefault="00602AC0" w:rsidP="00602AC0">
      <w:pPr>
        <w:pStyle w:val="B1"/>
      </w:pPr>
      <w:r w:rsidRPr="003B2883">
        <w:t>Otherwise (if not available),</w:t>
      </w:r>
    </w:p>
    <w:p w14:paraId="7AE67B74"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771B06ED" w14:textId="77777777" w:rsidR="00602AC0" w:rsidRPr="003B2883" w:rsidRDefault="00602AC0" w:rsidP="00602AC0">
      <w:pPr>
        <w:pStyle w:val="B1"/>
      </w:pPr>
      <w:r w:rsidRPr="003B2883">
        <w:t>Otherwise (if not available),</w:t>
      </w:r>
    </w:p>
    <w:p w14:paraId="62E5A09D" w14:textId="77777777" w:rsidR="00602AC0" w:rsidRPr="003B2883" w:rsidRDefault="00602AC0" w:rsidP="00602AC0">
      <w:pPr>
        <w:pStyle w:val="B1"/>
      </w:pPr>
      <w:r w:rsidRPr="003B2883">
        <w:t>-</w:t>
      </w:r>
      <w:r w:rsidRPr="003B2883">
        <w:tab/>
        <w:t>GMLC URI locally provisioned in the AMF.</w:t>
      </w:r>
    </w:p>
    <w:p w14:paraId="1E4FA43E"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705CA601" w14:textId="77777777" w:rsidR="00602AC0" w:rsidRPr="003B2883" w:rsidRDefault="00602AC0" w:rsidP="00602AC0">
      <w:r w:rsidRPr="003B2883">
        <w:t xml:space="preserve">The operation is invoked by issuing a POST request to the callback URI of the NF Service Consumer (See </w:t>
      </w:r>
      <w:r>
        <w:t>clause</w:t>
      </w:r>
      <w:r w:rsidRPr="003B2883">
        <w:t xml:space="preserve"> 6.4.5.</w:t>
      </w:r>
      <w:r w:rsidRPr="003B2883">
        <w:rPr>
          <w:lang w:eastAsia="zh-CN"/>
        </w:rPr>
        <w:t>2</w:t>
      </w:r>
      <w:r w:rsidRPr="003B2883">
        <w:t>.2). See also figure 5.5.2.3.1-1.</w:t>
      </w:r>
    </w:p>
    <w:p w14:paraId="20A69B9D" w14:textId="77777777" w:rsidR="00755239" w:rsidRPr="003B2883" w:rsidRDefault="00755239" w:rsidP="00602AC0">
      <w:pPr>
        <w:pStyle w:val="TH"/>
      </w:pPr>
      <w:r w:rsidRPr="003B2883">
        <w:object w:dxaOrig="8230" w:dyaOrig="2110" w14:anchorId="2402745B">
          <v:shape id="_x0000_i1057" type="#_x0000_t75" style="width:411.6pt;height:109.35pt" o:ole="">
            <v:imagedata r:id="rId72" o:title=""/>
          </v:shape>
          <o:OLEObject Type="Embed" ProgID="Visio.Drawing.15" ShapeID="_x0000_i1057" DrawAspect="Content" ObjectID="_1741437259" r:id="rId73"/>
        </w:object>
      </w:r>
    </w:p>
    <w:p w14:paraId="32AC8A1D" w14:textId="77777777" w:rsidR="00602AC0" w:rsidRPr="003B2883" w:rsidRDefault="00602AC0" w:rsidP="00602AC0">
      <w:pPr>
        <w:pStyle w:val="TF"/>
        <w:spacing w:before="120"/>
      </w:pPr>
      <w:r w:rsidRPr="003B2883">
        <w:t>Figure 5.5.2.3.1-1: UE Location Notification</w:t>
      </w:r>
    </w:p>
    <w:p w14:paraId="203B373B" w14:textId="3741949A"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Geodetic Location, Civic Location</w:t>
      </w:r>
      <w:r>
        <w:rPr>
          <w:lang w:eastAsia="zh-CN"/>
        </w:rPr>
        <w:t>,</w:t>
      </w:r>
      <w:r w:rsidRPr="003B2883">
        <w:rPr>
          <w:lang w:eastAsia="zh-CN"/>
        </w:rPr>
        <w:t xml:space="preserve"> </w:t>
      </w:r>
      <w:r w:rsidR="00ED3186">
        <w:rPr>
          <w:lang w:eastAsia="zh-CN"/>
        </w:rPr>
        <w:t>MSC server identity,</w:t>
      </w:r>
      <w:r w:rsidR="00ED3186" w:rsidRPr="003B288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1AC28ADB" w14:textId="77777777" w:rsidR="00602AC0" w:rsidRPr="003B2883" w:rsidRDefault="00602AC0" w:rsidP="00602AC0">
      <w:pPr>
        <w:pStyle w:val="B1"/>
      </w:pPr>
      <w:r w:rsidRPr="003B2883">
        <w:t>2a.</w:t>
      </w:r>
      <w:r w:rsidRPr="003B2883">
        <w:tab/>
        <w:t>On success, "204 No content" shall be returned by the NF Service Consumer.</w:t>
      </w:r>
    </w:p>
    <w:p w14:paraId="3455C4C8"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596B0299" w14:textId="77777777" w:rsidR="00602AC0" w:rsidRPr="003B2883" w:rsidRDefault="00602AC0" w:rsidP="009A30FA">
      <w:pPr>
        <w:pStyle w:val="Heading4"/>
      </w:pPr>
      <w:bookmarkStart w:id="1076" w:name="_Toc25156253"/>
      <w:bookmarkStart w:id="1077" w:name="_Toc34124553"/>
      <w:bookmarkStart w:id="1078" w:name="_Toc43207667"/>
      <w:bookmarkStart w:id="1079" w:name="_Toc49857147"/>
      <w:bookmarkStart w:id="1080" w:name="_Toc56676982"/>
      <w:bookmarkStart w:id="1081" w:name="_Toc56696230"/>
      <w:bookmarkStart w:id="1082" w:name="_Toc81227561"/>
      <w:bookmarkStart w:id="1083" w:name="_Toc104238336"/>
      <w:bookmarkStart w:id="1084" w:name="_Toc104238793"/>
      <w:bookmarkStart w:id="1085" w:name="_Toc104388603"/>
      <w:bookmarkStart w:id="1086" w:name="_Toc130823671"/>
      <w:r w:rsidRPr="003B2883">
        <w:t>5.5.2.4</w:t>
      </w:r>
      <w:r w:rsidRPr="003B2883">
        <w:tab/>
        <w:t>ProvideLocationInfo</w:t>
      </w:r>
      <w:bookmarkEnd w:id="1076"/>
      <w:bookmarkEnd w:id="1077"/>
      <w:bookmarkEnd w:id="1078"/>
      <w:bookmarkEnd w:id="1079"/>
      <w:bookmarkEnd w:id="1080"/>
      <w:bookmarkEnd w:id="1081"/>
      <w:bookmarkEnd w:id="1082"/>
      <w:bookmarkEnd w:id="1083"/>
      <w:bookmarkEnd w:id="1084"/>
      <w:bookmarkEnd w:id="1085"/>
      <w:bookmarkEnd w:id="1086"/>
    </w:p>
    <w:p w14:paraId="794F8E88" w14:textId="77777777" w:rsidR="00602AC0" w:rsidRPr="003B2883" w:rsidRDefault="00602AC0" w:rsidP="009A30FA">
      <w:pPr>
        <w:pStyle w:val="Heading5"/>
      </w:pPr>
      <w:bookmarkStart w:id="1087" w:name="_Toc25156254"/>
      <w:bookmarkStart w:id="1088" w:name="_Toc34124554"/>
      <w:bookmarkStart w:id="1089" w:name="_Toc43207668"/>
      <w:bookmarkStart w:id="1090" w:name="_Toc49857148"/>
      <w:bookmarkStart w:id="1091" w:name="_Toc56676983"/>
      <w:bookmarkStart w:id="1092" w:name="_Toc56696231"/>
      <w:bookmarkStart w:id="1093" w:name="_Toc81227562"/>
      <w:bookmarkStart w:id="1094" w:name="_Toc104238337"/>
      <w:bookmarkStart w:id="1095" w:name="_Toc104238794"/>
      <w:bookmarkStart w:id="1096" w:name="_Toc104388604"/>
      <w:bookmarkStart w:id="1097" w:name="_Toc130823672"/>
      <w:r w:rsidRPr="003B2883">
        <w:t>5.5.2.4.1</w:t>
      </w:r>
      <w:r w:rsidRPr="003B2883">
        <w:tab/>
        <w:t>General</w:t>
      </w:r>
      <w:bookmarkEnd w:id="1087"/>
      <w:bookmarkEnd w:id="1088"/>
      <w:bookmarkEnd w:id="1089"/>
      <w:bookmarkEnd w:id="1090"/>
      <w:bookmarkEnd w:id="1091"/>
      <w:bookmarkEnd w:id="1092"/>
      <w:bookmarkEnd w:id="1093"/>
      <w:bookmarkEnd w:id="1094"/>
      <w:bookmarkEnd w:id="1095"/>
      <w:bookmarkEnd w:id="1096"/>
      <w:bookmarkEnd w:id="1097"/>
    </w:p>
    <w:p w14:paraId="7C1BE745" w14:textId="77777777" w:rsidR="00602AC0" w:rsidRPr="003B2883" w:rsidRDefault="00602AC0" w:rsidP="00602AC0">
      <w:pPr>
        <w:rPr>
          <w:color w:val="000000"/>
          <w:lang w:eastAsia="zh-CN"/>
        </w:rPr>
      </w:pPr>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p>
    <w:p w14:paraId="5584499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4F08D623" w14:textId="77777777" w:rsidR="00602AC0" w:rsidRPr="003B2883" w:rsidRDefault="00602AC0" w:rsidP="00602AC0">
      <w:pPr>
        <w:pStyle w:val="TH"/>
      </w:pPr>
      <w:r w:rsidRPr="003B2883">
        <w:object w:dxaOrig="7950" w:dyaOrig="2130" w14:anchorId="0D3693A4">
          <v:shape id="_x0000_i1058" type="#_x0000_t75" style="width:400.75pt;height:105.95pt" o:ole="">
            <v:imagedata r:id="rId74" o:title=""/>
          </v:shape>
          <o:OLEObject Type="Embed" ProgID="Visio.Drawing.15" ShapeID="_x0000_i1058" DrawAspect="Content" ObjectID="_1741437260" r:id="rId75"/>
        </w:object>
      </w:r>
    </w:p>
    <w:p w14:paraId="210BEF35"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61E48CB5"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17F6EE66"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7246F15"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4BC66307" w14:textId="408DAA3A" w:rsidR="00602AC0" w:rsidRPr="003B2883" w:rsidRDefault="00602AC0" w:rsidP="002715FF">
      <w:pPr>
        <w:pStyle w:val="B1"/>
      </w:pPr>
      <w:r w:rsidRPr="002715FF">
        <w:tab/>
        <w:t xml:space="preserve">If "reqCurrentLoc" attribute is set to "true" and the UE is in </w:t>
      </w:r>
      <w:r w:rsidR="00467846" w:rsidRPr="002715FF">
        <w:t xml:space="preserve">RM-REGISTERED and </w:t>
      </w:r>
      <w:r w:rsidRPr="002715FF">
        <w:t>CM-IDLE state</w:t>
      </w:r>
      <w:r w:rsidR="00467846" w:rsidRPr="002715FF">
        <w:t xml:space="preserve"> over 3GPP access</w:t>
      </w:r>
      <w:r w:rsidRPr="002715FF">
        <w:t>, the AMF shall initiate a paging procedure to the UE. If the paging procedure is successful, the AMF shall return the current location information and set "currentLoc" attribute to "true" in the response; if the UE does not respond to the paging, the AMF shall provide the last known location and set "currentLoc" attribute to "false" in the response.</w:t>
      </w:r>
    </w:p>
    <w:p w14:paraId="14D1DAB0" w14:textId="5B943154" w:rsidR="00602AC0" w:rsidRDefault="00602AC0" w:rsidP="00602AC0">
      <w:pPr>
        <w:pStyle w:val="B1"/>
        <w:ind w:firstLine="0"/>
      </w:pPr>
      <w:bookmarkStart w:id="1098" w:name="_PERM_MCCTEMPBM_CRPT48240037___3"/>
      <w:r w:rsidRPr="003B2883">
        <w:rPr>
          <w:color w:val="632523"/>
        </w:rPr>
        <w:t xml:space="preserve">If </w:t>
      </w:r>
      <w:r w:rsidRPr="003B2883">
        <w:t xml:space="preserve">"reqCurrentLoc" attribute is set to "true" and the UE is in </w:t>
      </w:r>
      <w:r w:rsidR="00467846">
        <w:t xml:space="preserve">RM-REGISTERED and </w:t>
      </w:r>
      <w:r w:rsidRPr="003B2883">
        <w:t>CM-CONNECTED state</w:t>
      </w:r>
      <w:r w:rsidR="00467846">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5F3539FB" w14:textId="5D2B58D8" w:rsidR="00467846" w:rsidRPr="00FC4A87" w:rsidRDefault="00467846" w:rsidP="00602AC0">
      <w:pPr>
        <w:pStyle w:val="B1"/>
        <w:ind w:firstLine="0"/>
        <w:rPr>
          <w:color w:val="000000" w:themeColor="text1"/>
        </w:rPr>
      </w:pPr>
      <w:r w:rsidRPr="00FC4A87">
        <w:rPr>
          <w:color w:val="000000" w:themeColor="text1"/>
        </w:rPr>
        <w:t>If the UE is in RM-REGISTERED over non-3GPP access, the AMF shall include the latest non-3GPP access location information.</w:t>
      </w:r>
    </w:p>
    <w:bookmarkEnd w:id="1098"/>
    <w:p w14:paraId="51BF4EE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3343D4C2" w14:textId="77777777" w:rsidR="00602AC0" w:rsidRPr="00F85918" w:rsidRDefault="00602AC0" w:rsidP="009A30FA">
      <w:pPr>
        <w:pStyle w:val="Heading4"/>
        <w:rPr>
          <w:lang w:eastAsia="zh-CN"/>
        </w:rPr>
      </w:pPr>
      <w:bookmarkStart w:id="1099" w:name="_Toc25156255"/>
      <w:bookmarkStart w:id="1100" w:name="_Toc34124555"/>
      <w:bookmarkStart w:id="1101" w:name="_Toc43207669"/>
      <w:bookmarkStart w:id="1102" w:name="_Toc49857149"/>
      <w:bookmarkStart w:id="1103" w:name="_Toc56676984"/>
      <w:bookmarkStart w:id="1104" w:name="_Toc56696232"/>
      <w:bookmarkStart w:id="1105" w:name="_Toc81227563"/>
      <w:bookmarkStart w:id="1106" w:name="_Toc104238338"/>
      <w:bookmarkStart w:id="1107" w:name="_Toc104238795"/>
      <w:bookmarkStart w:id="1108" w:name="_Toc104388605"/>
      <w:bookmarkStart w:id="1109" w:name="_Toc130823673"/>
      <w:r>
        <w:t>5.5.2.5</w:t>
      </w:r>
      <w:r w:rsidRPr="00F85918">
        <w:tab/>
      </w:r>
      <w:r>
        <w:rPr>
          <w:rFonts w:hint="eastAsia"/>
          <w:lang w:eastAsia="zh-CN"/>
        </w:rPr>
        <w:t>CancelLocation</w:t>
      </w:r>
      <w:bookmarkEnd w:id="1099"/>
      <w:bookmarkEnd w:id="1100"/>
      <w:bookmarkEnd w:id="1101"/>
      <w:bookmarkEnd w:id="1102"/>
      <w:bookmarkEnd w:id="1103"/>
      <w:bookmarkEnd w:id="1104"/>
      <w:bookmarkEnd w:id="1105"/>
      <w:bookmarkEnd w:id="1106"/>
      <w:bookmarkEnd w:id="1107"/>
      <w:bookmarkEnd w:id="1108"/>
      <w:bookmarkEnd w:id="1109"/>
    </w:p>
    <w:p w14:paraId="4C45D737" w14:textId="77777777" w:rsidR="00602AC0" w:rsidRDefault="00602AC0" w:rsidP="009A30FA">
      <w:pPr>
        <w:pStyle w:val="Heading5"/>
        <w:rPr>
          <w:lang w:eastAsia="zh-CN"/>
        </w:rPr>
      </w:pPr>
      <w:bookmarkStart w:id="1110" w:name="_Toc18853041"/>
      <w:bookmarkStart w:id="1111" w:name="_Toc25156256"/>
      <w:bookmarkStart w:id="1112" w:name="_Toc34124556"/>
      <w:bookmarkStart w:id="1113" w:name="_Toc43207670"/>
      <w:bookmarkStart w:id="1114" w:name="_Toc49857150"/>
      <w:bookmarkStart w:id="1115" w:name="_Toc56676985"/>
      <w:bookmarkStart w:id="1116" w:name="_Toc56696233"/>
      <w:bookmarkStart w:id="1117" w:name="_Toc81227564"/>
      <w:bookmarkStart w:id="1118" w:name="_Toc104238339"/>
      <w:bookmarkStart w:id="1119" w:name="_Toc104238796"/>
      <w:bookmarkStart w:id="1120" w:name="_Toc104388606"/>
      <w:bookmarkStart w:id="1121" w:name="_Toc130823674"/>
      <w:r>
        <w:t>5.5.2.5</w:t>
      </w:r>
      <w:r w:rsidRPr="00F85918">
        <w:t>.1</w:t>
      </w:r>
      <w:r w:rsidRPr="00F85918">
        <w:tab/>
        <w:t>General</w:t>
      </w:r>
      <w:bookmarkEnd w:id="1110"/>
      <w:bookmarkEnd w:id="1111"/>
      <w:bookmarkEnd w:id="1112"/>
      <w:bookmarkEnd w:id="1113"/>
      <w:bookmarkEnd w:id="1114"/>
      <w:bookmarkEnd w:id="1115"/>
      <w:bookmarkEnd w:id="1116"/>
      <w:bookmarkEnd w:id="1117"/>
      <w:bookmarkEnd w:id="1118"/>
      <w:bookmarkEnd w:id="1119"/>
      <w:bookmarkEnd w:id="1120"/>
      <w:bookmarkEnd w:id="1121"/>
    </w:p>
    <w:p w14:paraId="2E5E306C" w14:textId="77777777" w:rsidR="00602AC0"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6E747819"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05304142" w14:textId="77777777" w:rsidR="00602AC0"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2744434A" w14:textId="77777777"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14:paraId="00D63E36" w14:textId="77777777" w:rsidR="00602AC0" w:rsidRPr="001216A7" w:rsidRDefault="00602AC0" w:rsidP="00602AC0">
      <w:pPr>
        <w:pStyle w:val="TH"/>
      </w:pPr>
      <w:r w:rsidRPr="003B2883">
        <w:object w:dxaOrig="7950" w:dyaOrig="2130" w14:anchorId="01CAA01F">
          <v:shape id="_x0000_i1059" type="#_x0000_t75" style="width:400.75pt;height:105.95pt" o:ole="">
            <v:imagedata r:id="rId76" o:title=""/>
          </v:shape>
          <o:OLEObject Type="Embed" ProgID="Visio.Drawing.15" ShapeID="_x0000_i1059" DrawAspect="Content" ObjectID="_1741437261" r:id="rId77"/>
        </w:object>
      </w:r>
    </w:p>
    <w:p w14:paraId="361D464E"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1C1EEA0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69046BED"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69AD4015" w14:textId="77777777" w:rsidR="00602AC0" w:rsidRPr="003B2883" w:rsidRDefault="00602AC0" w:rsidP="00602AC0">
      <w:pPr>
        <w:pStyle w:val="B1"/>
        <w:rPr>
          <w:lang w:eastAsia="zh-CN"/>
        </w:rPr>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6804F6E" w14:textId="77777777" w:rsidR="00602AC0" w:rsidRPr="003B2883" w:rsidRDefault="00602AC0" w:rsidP="009A30FA">
      <w:pPr>
        <w:pStyle w:val="Heading1"/>
      </w:pPr>
      <w:bookmarkStart w:id="1122" w:name="_Toc25156257"/>
      <w:bookmarkStart w:id="1123" w:name="_Toc34124557"/>
      <w:bookmarkStart w:id="1124" w:name="_Toc43207671"/>
      <w:bookmarkStart w:id="1125" w:name="_Toc49857151"/>
      <w:bookmarkStart w:id="1126" w:name="_Toc56676986"/>
      <w:bookmarkStart w:id="1127" w:name="_Toc56696234"/>
      <w:bookmarkStart w:id="1128" w:name="_Toc81227565"/>
      <w:bookmarkStart w:id="1129" w:name="_Toc104238340"/>
      <w:bookmarkStart w:id="1130" w:name="_Toc104238797"/>
      <w:bookmarkStart w:id="1131" w:name="_Toc104388607"/>
      <w:bookmarkStart w:id="1132" w:name="_Toc130823675"/>
      <w:r w:rsidRPr="003B2883">
        <w:t>6</w:t>
      </w:r>
      <w:r w:rsidRPr="003B2883">
        <w:tab/>
        <w:t>API Definitions</w:t>
      </w:r>
      <w:bookmarkEnd w:id="1122"/>
      <w:bookmarkEnd w:id="1123"/>
      <w:bookmarkEnd w:id="1124"/>
      <w:bookmarkEnd w:id="1125"/>
      <w:bookmarkEnd w:id="1126"/>
      <w:bookmarkEnd w:id="1127"/>
      <w:bookmarkEnd w:id="1128"/>
      <w:bookmarkEnd w:id="1129"/>
      <w:bookmarkEnd w:id="1130"/>
      <w:bookmarkEnd w:id="1131"/>
      <w:bookmarkEnd w:id="1132"/>
    </w:p>
    <w:p w14:paraId="7373F4B7" w14:textId="77777777" w:rsidR="00602AC0" w:rsidRPr="003B2883" w:rsidRDefault="00602AC0" w:rsidP="009A30FA">
      <w:pPr>
        <w:pStyle w:val="Heading2"/>
      </w:pPr>
      <w:bookmarkStart w:id="1133" w:name="_Toc25156258"/>
      <w:bookmarkStart w:id="1134" w:name="_Toc34124558"/>
      <w:bookmarkStart w:id="1135" w:name="_Toc43207672"/>
      <w:bookmarkStart w:id="1136" w:name="_Toc49857152"/>
      <w:bookmarkStart w:id="1137" w:name="_Toc56676987"/>
      <w:bookmarkStart w:id="1138" w:name="_Toc56696235"/>
      <w:bookmarkStart w:id="1139" w:name="_Toc81227566"/>
      <w:bookmarkStart w:id="1140" w:name="_Toc104238341"/>
      <w:bookmarkStart w:id="1141" w:name="_Toc104238798"/>
      <w:bookmarkStart w:id="1142" w:name="_Toc104388608"/>
      <w:bookmarkStart w:id="1143" w:name="_Toc130823676"/>
      <w:r w:rsidRPr="003B2883">
        <w:t>6.1</w:t>
      </w:r>
      <w:r w:rsidRPr="003B2883">
        <w:tab/>
        <w:t>Namf_Communication Service API</w:t>
      </w:r>
      <w:bookmarkEnd w:id="1133"/>
      <w:bookmarkEnd w:id="1134"/>
      <w:bookmarkEnd w:id="1135"/>
      <w:bookmarkEnd w:id="1136"/>
      <w:bookmarkEnd w:id="1137"/>
      <w:bookmarkEnd w:id="1138"/>
      <w:bookmarkEnd w:id="1139"/>
      <w:bookmarkEnd w:id="1140"/>
      <w:bookmarkEnd w:id="1141"/>
      <w:bookmarkEnd w:id="1142"/>
      <w:bookmarkEnd w:id="1143"/>
    </w:p>
    <w:p w14:paraId="428014CE" w14:textId="77777777" w:rsidR="00602AC0" w:rsidRPr="003B2883" w:rsidRDefault="00602AC0" w:rsidP="009A30FA">
      <w:pPr>
        <w:pStyle w:val="Heading3"/>
      </w:pPr>
      <w:bookmarkStart w:id="1144" w:name="_Toc25156259"/>
      <w:bookmarkStart w:id="1145" w:name="_Toc34124559"/>
      <w:bookmarkStart w:id="1146" w:name="_Toc43207673"/>
      <w:bookmarkStart w:id="1147" w:name="_Toc49857153"/>
      <w:bookmarkStart w:id="1148" w:name="_Toc56676988"/>
      <w:bookmarkStart w:id="1149" w:name="_Toc56696236"/>
      <w:bookmarkStart w:id="1150" w:name="_Toc81227567"/>
      <w:bookmarkStart w:id="1151" w:name="_Toc104238342"/>
      <w:bookmarkStart w:id="1152" w:name="_Toc104238799"/>
      <w:bookmarkStart w:id="1153" w:name="_Toc104388609"/>
      <w:bookmarkStart w:id="1154" w:name="_Toc130823677"/>
      <w:r w:rsidRPr="003B2883">
        <w:t>6.1.1</w:t>
      </w:r>
      <w:r w:rsidRPr="003B2883">
        <w:tab/>
        <w:t>API URI</w:t>
      </w:r>
      <w:bookmarkEnd w:id="1144"/>
      <w:bookmarkEnd w:id="1145"/>
      <w:bookmarkEnd w:id="1146"/>
      <w:bookmarkEnd w:id="1147"/>
      <w:bookmarkEnd w:id="1148"/>
      <w:bookmarkEnd w:id="1149"/>
      <w:bookmarkEnd w:id="1150"/>
      <w:bookmarkEnd w:id="1151"/>
      <w:bookmarkEnd w:id="1152"/>
      <w:bookmarkEnd w:id="1153"/>
      <w:bookmarkEnd w:id="1154"/>
    </w:p>
    <w:p w14:paraId="46AAF448" w14:textId="77777777" w:rsidR="00602AC0" w:rsidRDefault="00602AC0" w:rsidP="00602AC0">
      <w:pPr>
        <w:rPr>
          <w:noProof/>
          <w:lang w:eastAsia="zh-CN"/>
        </w:rPr>
      </w:pPr>
      <w:r w:rsidRPr="003B2883">
        <w:rPr>
          <w:noProof/>
        </w:rPr>
        <w:t xml:space="preserve">The Namf_Communication shall use the Namf_Communication </w:t>
      </w:r>
      <w:r w:rsidRPr="003B2883">
        <w:rPr>
          <w:noProof/>
          <w:lang w:eastAsia="zh-CN"/>
        </w:rPr>
        <w:t>API.</w:t>
      </w:r>
    </w:p>
    <w:p w14:paraId="276A5901" w14:textId="77777777" w:rsidR="00D568C0" w:rsidRDefault="00D568C0" w:rsidP="00D568C0">
      <w:r>
        <w:t xml:space="preserve">The API URI of the </w:t>
      </w:r>
      <w:r w:rsidRPr="003B2883">
        <w:rPr>
          <w:noProof/>
        </w:rPr>
        <w:t>Namf_Communication</w:t>
      </w:r>
      <w:r w:rsidRPr="00E23840">
        <w:rPr>
          <w:noProof/>
        </w:rPr>
        <w:t xml:space="preserve"> </w:t>
      </w:r>
      <w:r w:rsidRPr="00E23840">
        <w:rPr>
          <w:noProof/>
          <w:lang w:eastAsia="zh-CN"/>
        </w:rPr>
        <w:t>API</w:t>
      </w:r>
      <w:r>
        <w:rPr>
          <w:noProof/>
          <w:lang w:eastAsia="zh-CN"/>
        </w:rPr>
        <w:t xml:space="preserve"> shall be:</w:t>
      </w:r>
    </w:p>
    <w:p w14:paraId="35E555F4"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A1F3C45"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Resource URI</w:t>
      </w:r>
      <w:r w:rsidR="00D568C0" w:rsidRPr="003B2883">
        <w:rPr>
          <w:noProof/>
          <w:lang w:eastAsia="zh-CN"/>
        </w:rPr>
        <w:t xml:space="preserve">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B57F99B" w14:textId="77777777" w:rsidR="00602AC0" w:rsidRPr="003B2883" w:rsidRDefault="00602AC0" w:rsidP="00602AC0">
      <w:pPr>
        <w:pStyle w:val="B1"/>
        <w:rPr>
          <w:b/>
          <w:noProof/>
        </w:rPr>
      </w:pPr>
      <w:r w:rsidRPr="003B2883">
        <w:rPr>
          <w:b/>
          <w:noProof/>
        </w:rPr>
        <w:t>{apiRoot}/&lt;apiName&gt;/&lt;apiVersion&gt;/&lt;apiSpecificResourceUriPart&gt;</w:t>
      </w:r>
    </w:p>
    <w:p w14:paraId="590FA7A4" w14:textId="77777777" w:rsidR="00602AC0" w:rsidRPr="003B2883" w:rsidRDefault="00602AC0" w:rsidP="00602AC0">
      <w:pPr>
        <w:rPr>
          <w:noProof/>
          <w:lang w:eastAsia="zh-CN"/>
        </w:rPr>
      </w:pPr>
      <w:r w:rsidRPr="003B2883">
        <w:rPr>
          <w:noProof/>
          <w:lang w:eastAsia="zh-CN"/>
        </w:rPr>
        <w:t>with the following components:</w:t>
      </w:r>
    </w:p>
    <w:p w14:paraId="489F33D7"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1E94A336"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"namf-comm".</w:t>
      </w:r>
    </w:p>
    <w:p w14:paraId="47461BDE" w14:textId="77777777" w:rsidR="00602AC0" w:rsidRPr="003B2883" w:rsidRDefault="00602AC0" w:rsidP="00602AC0">
      <w:pPr>
        <w:pStyle w:val="B1"/>
        <w:rPr>
          <w:noProof/>
        </w:rPr>
      </w:pPr>
      <w:r w:rsidRPr="003B2883">
        <w:rPr>
          <w:noProof/>
        </w:rPr>
        <w:t>-</w:t>
      </w:r>
      <w:r w:rsidRPr="003B2883">
        <w:rPr>
          <w:noProof/>
        </w:rPr>
        <w:tab/>
        <w:t>The &lt;apiVersion&gt; shall be "v1".</w:t>
      </w:r>
    </w:p>
    <w:p w14:paraId="67A7F7E7"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6.1</w:t>
      </w:r>
      <w:r w:rsidRPr="003B2883">
        <w:rPr>
          <w:noProof/>
        </w:rPr>
        <w:t>.3.</w:t>
      </w:r>
    </w:p>
    <w:p w14:paraId="31DE341B" w14:textId="77777777" w:rsidR="00602AC0" w:rsidRPr="003B2883" w:rsidRDefault="00602AC0" w:rsidP="009A30FA">
      <w:pPr>
        <w:pStyle w:val="Heading3"/>
      </w:pPr>
      <w:bookmarkStart w:id="1155" w:name="_Toc25156260"/>
      <w:bookmarkStart w:id="1156" w:name="_Toc34124560"/>
      <w:bookmarkStart w:id="1157" w:name="_Toc43207674"/>
      <w:bookmarkStart w:id="1158" w:name="_Toc49857154"/>
      <w:bookmarkStart w:id="1159" w:name="_Toc56676989"/>
      <w:bookmarkStart w:id="1160" w:name="_Toc56696237"/>
      <w:bookmarkStart w:id="1161" w:name="_Toc81227568"/>
      <w:bookmarkStart w:id="1162" w:name="_Toc104238343"/>
      <w:bookmarkStart w:id="1163" w:name="_Toc104238800"/>
      <w:bookmarkStart w:id="1164" w:name="_Toc104388610"/>
      <w:bookmarkStart w:id="1165" w:name="_Toc130823678"/>
      <w:r w:rsidRPr="003B2883">
        <w:t>6.1.2</w:t>
      </w:r>
      <w:r w:rsidRPr="003B2883">
        <w:tab/>
        <w:t>Usage of HTTP</w:t>
      </w:r>
      <w:bookmarkEnd w:id="1155"/>
      <w:bookmarkEnd w:id="1156"/>
      <w:bookmarkEnd w:id="1157"/>
      <w:bookmarkEnd w:id="1158"/>
      <w:bookmarkEnd w:id="1159"/>
      <w:bookmarkEnd w:id="1160"/>
      <w:bookmarkEnd w:id="1161"/>
      <w:bookmarkEnd w:id="1162"/>
      <w:bookmarkEnd w:id="1163"/>
      <w:bookmarkEnd w:id="1164"/>
      <w:bookmarkEnd w:id="1165"/>
    </w:p>
    <w:p w14:paraId="3481CBD2" w14:textId="77777777" w:rsidR="00602AC0" w:rsidRPr="003B2883" w:rsidRDefault="00602AC0" w:rsidP="009A30FA">
      <w:pPr>
        <w:pStyle w:val="Heading4"/>
      </w:pPr>
      <w:bookmarkStart w:id="1166" w:name="_Toc25156261"/>
      <w:bookmarkStart w:id="1167" w:name="_Toc34124561"/>
      <w:bookmarkStart w:id="1168" w:name="_Toc43207675"/>
      <w:bookmarkStart w:id="1169" w:name="_Toc49857155"/>
      <w:bookmarkStart w:id="1170" w:name="_Toc56676990"/>
      <w:bookmarkStart w:id="1171" w:name="_Toc56696238"/>
      <w:bookmarkStart w:id="1172" w:name="_Toc81227569"/>
      <w:bookmarkStart w:id="1173" w:name="_Toc104238344"/>
      <w:bookmarkStart w:id="1174" w:name="_Toc104238801"/>
      <w:bookmarkStart w:id="1175" w:name="_Toc104388611"/>
      <w:bookmarkStart w:id="1176" w:name="_Toc130823679"/>
      <w:r w:rsidRPr="003B2883">
        <w:t>6.1.2.1</w:t>
      </w:r>
      <w:r w:rsidRPr="003B2883">
        <w:tab/>
        <w:t>General</w:t>
      </w:r>
      <w:bookmarkEnd w:id="1166"/>
      <w:bookmarkEnd w:id="1167"/>
      <w:bookmarkEnd w:id="1168"/>
      <w:bookmarkEnd w:id="1169"/>
      <w:bookmarkEnd w:id="1170"/>
      <w:bookmarkEnd w:id="1171"/>
      <w:bookmarkEnd w:id="1172"/>
      <w:bookmarkEnd w:id="1173"/>
      <w:bookmarkEnd w:id="1174"/>
      <w:bookmarkEnd w:id="1175"/>
      <w:bookmarkEnd w:id="1176"/>
    </w:p>
    <w:p w14:paraId="72751339"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106F6D0B"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1DB6F1E0" w14:textId="77777777" w:rsidR="00602AC0" w:rsidRPr="003B2883" w:rsidRDefault="00602AC0" w:rsidP="00602AC0">
      <w:r w:rsidRPr="003B2883">
        <w:t>HTTP messages and bodies for the Namf_Communication service shall comply with the OpenAPI [23] specification contained in Annex A.</w:t>
      </w:r>
    </w:p>
    <w:p w14:paraId="0E69DEAB" w14:textId="77777777" w:rsidR="00602AC0" w:rsidRPr="003B2883" w:rsidRDefault="00602AC0" w:rsidP="009A30FA">
      <w:pPr>
        <w:pStyle w:val="Heading4"/>
      </w:pPr>
      <w:bookmarkStart w:id="1177" w:name="_Toc25156262"/>
      <w:bookmarkStart w:id="1178" w:name="_Toc34124562"/>
      <w:bookmarkStart w:id="1179" w:name="_Toc43207676"/>
      <w:bookmarkStart w:id="1180" w:name="_Toc49857156"/>
      <w:bookmarkStart w:id="1181" w:name="_Toc56676991"/>
      <w:bookmarkStart w:id="1182" w:name="_Toc56696239"/>
      <w:bookmarkStart w:id="1183" w:name="_Toc81227570"/>
      <w:bookmarkStart w:id="1184" w:name="_Toc104238345"/>
      <w:bookmarkStart w:id="1185" w:name="_Toc104238802"/>
      <w:bookmarkStart w:id="1186" w:name="_Toc104388612"/>
      <w:bookmarkStart w:id="1187" w:name="_Toc130823680"/>
      <w:r w:rsidRPr="003B2883">
        <w:lastRenderedPageBreak/>
        <w:t>6.1.2.2</w:t>
      </w:r>
      <w:r w:rsidRPr="003B2883">
        <w:tab/>
        <w:t>HTTP standard headers</w:t>
      </w:r>
      <w:bookmarkEnd w:id="1177"/>
      <w:bookmarkEnd w:id="1178"/>
      <w:bookmarkEnd w:id="1179"/>
      <w:bookmarkEnd w:id="1180"/>
      <w:bookmarkEnd w:id="1181"/>
      <w:bookmarkEnd w:id="1182"/>
      <w:bookmarkEnd w:id="1183"/>
      <w:bookmarkEnd w:id="1184"/>
      <w:bookmarkEnd w:id="1185"/>
      <w:bookmarkEnd w:id="1186"/>
      <w:bookmarkEnd w:id="1187"/>
    </w:p>
    <w:p w14:paraId="0E8FF3C1" w14:textId="77777777" w:rsidR="00602AC0" w:rsidRPr="003B2883" w:rsidRDefault="00602AC0" w:rsidP="009A30FA">
      <w:pPr>
        <w:pStyle w:val="Heading5"/>
        <w:rPr>
          <w:lang w:eastAsia="zh-CN"/>
        </w:rPr>
      </w:pPr>
      <w:bookmarkStart w:id="1188" w:name="_Toc25156263"/>
      <w:bookmarkStart w:id="1189" w:name="_Toc34124563"/>
      <w:bookmarkStart w:id="1190" w:name="_Toc43207677"/>
      <w:bookmarkStart w:id="1191" w:name="_Toc49857157"/>
      <w:bookmarkStart w:id="1192" w:name="_Toc56676992"/>
      <w:bookmarkStart w:id="1193" w:name="_Toc56696240"/>
      <w:bookmarkStart w:id="1194" w:name="_Toc81227571"/>
      <w:bookmarkStart w:id="1195" w:name="_Toc104238346"/>
      <w:bookmarkStart w:id="1196" w:name="_Toc104238803"/>
      <w:bookmarkStart w:id="1197" w:name="_Toc104388613"/>
      <w:bookmarkStart w:id="1198" w:name="_Toc130823681"/>
      <w:r w:rsidRPr="003B2883">
        <w:t>6.1.2.2.1</w:t>
      </w:r>
      <w:r w:rsidRPr="003B2883">
        <w:rPr>
          <w:lang w:eastAsia="zh-CN"/>
        </w:rPr>
        <w:tab/>
        <w:t>General</w:t>
      </w:r>
      <w:bookmarkEnd w:id="1188"/>
      <w:bookmarkEnd w:id="1189"/>
      <w:bookmarkEnd w:id="1190"/>
      <w:bookmarkEnd w:id="1191"/>
      <w:bookmarkEnd w:id="1192"/>
      <w:bookmarkEnd w:id="1193"/>
      <w:bookmarkEnd w:id="1194"/>
      <w:bookmarkEnd w:id="1195"/>
      <w:bookmarkEnd w:id="1196"/>
      <w:bookmarkEnd w:id="1197"/>
      <w:bookmarkEnd w:id="1198"/>
    </w:p>
    <w:p w14:paraId="4386FE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2CD83788" w14:textId="77777777" w:rsidR="00602AC0" w:rsidRPr="003B2883" w:rsidRDefault="00602AC0" w:rsidP="009A30FA">
      <w:pPr>
        <w:pStyle w:val="Heading5"/>
      </w:pPr>
      <w:bookmarkStart w:id="1199" w:name="_Toc25156264"/>
      <w:bookmarkStart w:id="1200" w:name="_Toc34124564"/>
      <w:bookmarkStart w:id="1201" w:name="_Toc43207678"/>
      <w:bookmarkStart w:id="1202" w:name="_Toc49857158"/>
      <w:bookmarkStart w:id="1203" w:name="_Toc56676993"/>
      <w:bookmarkStart w:id="1204" w:name="_Toc56696241"/>
      <w:bookmarkStart w:id="1205" w:name="_Toc81227572"/>
      <w:bookmarkStart w:id="1206" w:name="_Toc104238347"/>
      <w:bookmarkStart w:id="1207" w:name="_Toc104238804"/>
      <w:bookmarkStart w:id="1208" w:name="_Toc104388614"/>
      <w:bookmarkStart w:id="1209" w:name="_Toc130823682"/>
      <w:r w:rsidRPr="003B2883">
        <w:t>6.1.2.2.2</w:t>
      </w:r>
      <w:r w:rsidRPr="003B2883">
        <w:tab/>
        <w:t>Content type</w:t>
      </w:r>
      <w:bookmarkEnd w:id="1199"/>
      <w:bookmarkEnd w:id="1200"/>
      <w:bookmarkEnd w:id="1201"/>
      <w:bookmarkEnd w:id="1202"/>
      <w:bookmarkEnd w:id="1203"/>
      <w:bookmarkEnd w:id="1204"/>
      <w:bookmarkEnd w:id="1205"/>
      <w:bookmarkEnd w:id="1206"/>
      <w:bookmarkEnd w:id="1207"/>
      <w:bookmarkEnd w:id="1208"/>
      <w:bookmarkEnd w:id="1209"/>
    </w:p>
    <w:p w14:paraId="7DD733C5" w14:textId="77777777" w:rsidR="00602AC0" w:rsidRPr="003B2883" w:rsidRDefault="00602AC0" w:rsidP="00602AC0">
      <w:r w:rsidRPr="003B2883">
        <w:t>The following content types shall be supported:</w:t>
      </w:r>
    </w:p>
    <w:p w14:paraId="43EA04D4"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03C80107"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ADC0C03" w14:textId="77777777" w:rsidR="00602AC0" w:rsidRPr="003B2883" w:rsidRDefault="00602AC0" w:rsidP="00602AC0">
      <w:r w:rsidRPr="003B2883">
        <w:t xml:space="preserve">Multipart messages shall also be supported (see </w:t>
      </w:r>
      <w:r>
        <w:t>clause</w:t>
      </w:r>
      <w:r w:rsidRPr="003B2883">
        <w:t xml:space="preserve"> 6.1.2.4) using the content type "multipart/related", comprising:</w:t>
      </w:r>
    </w:p>
    <w:p w14:paraId="56C597D8" w14:textId="77777777" w:rsidR="00602AC0" w:rsidRPr="003B2883" w:rsidRDefault="00602AC0" w:rsidP="00602AC0">
      <w:pPr>
        <w:pStyle w:val="B1"/>
      </w:pPr>
      <w:r w:rsidRPr="003B2883">
        <w:t>-</w:t>
      </w:r>
      <w:r w:rsidRPr="003B2883">
        <w:tab/>
        <w:t>one JSON body part with the "application/json" content type; and</w:t>
      </w:r>
    </w:p>
    <w:p w14:paraId="755F219E" w14:textId="77777777" w:rsidR="00602AC0" w:rsidRPr="003B2883" w:rsidRDefault="00602AC0" w:rsidP="00602AC0">
      <w:pPr>
        <w:pStyle w:val="B1"/>
      </w:pPr>
      <w:r w:rsidRPr="003B2883">
        <w:t>-</w:t>
      </w:r>
      <w:r w:rsidRPr="003B2883">
        <w:tab/>
        <w:t>one or more binary body parts with 3gpp vendor specific content subtypes.</w:t>
      </w:r>
    </w:p>
    <w:p w14:paraId="5D9996AB" w14:textId="77777777" w:rsidR="00602AC0" w:rsidRPr="003B2883" w:rsidRDefault="00602AC0" w:rsidP="00602AC0">
      <w:r w:rsidRPr="003B2883">
        <w:t>The 3gpp vendor specific content subtypes defined in Table 6.1.2.2.2-1 shall be supported.</w:t>
      </w:r>
    </w:p>
    <w:p w14:paraId="68360A17"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ED9148D"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7C2E0ABD"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D5EF491" w14:textId="77777777" w:rsidR="00602AC0" w:rsidRPr="003B2883" w:rsidRDefault="00602AC0" w:rsidP="001D4998">
            <w:pPr>
              <w:pStyle w:val="TAH"/>
            </w:pPr>
            <w:r w:rsidRPr="003B2883">
              <w:t>Description</w:t>
            </w:r>
          </w:p>
        </w:tc>
      </w:tr>
      <w:tr w:rsidR="00602AC0" w:rsidRPr="003B2883" w14:paraId="6A4814D9"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F62FB4"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5790D4FF" w14:textId="77777777" w:rsidR="00602AC0" w:rsidRPr="003B2883" w:rsidRDefault="00602AC0" w:rsidP="001D4998">
            <w:pPr>
              <w:pStyle w:val="TAL"/>
            </w:pPr>
            <w:r w:rsidRPr="003B2883">
              <w:t xml:space="preserve">Binary encoded payload, encoding NG Application Protocol (NGAP) IEs, as specified in </w:t>
            </w:r>
            <w:r>
              <w:t>clause</w:t>
            </w:r>
            <w:r w:rsidRPr="003B2883">
              <w:t xml:space="preserve"> 9.4 of 3GPP TS 38.413 [12] (ASN.1 encoded).</w:t>
            </w:r>
          </w:p>
        </w:tc>
      </w:tr>
      <w:tr w:rsidR="00602AC0" w:rsidRPr="003B2883" w14:paraId="62A082FF"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54BD58"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4FF0C41E"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000BD07D"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42CE5125"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6049E8EE" w14:textId="77777777" w:rsidR="00602AC0" w:rsidRPr="003B2883" w:rsidRDefault="00602AC0" w:rsidP="00602AC0">
      <w:pPr>
        <w:rPr>
          <w:lang w:val="en-US"/>
        </w:rPr>
      </w:pPr>
    </w:p>
    <w:p w14:paraId="0E79E209" w14:textId="77777777" w:rsidR="00602AC0" w:rsidRPr="003B2883" w:rsidRDefault="00602AC0" w:rsidP="00602AC0">
      <w:r w:rsidRPr="003B2883">
        <w:t xml:space="preserve">See </w:t>
      </w:r>
      <w:r>
        <w:t>clause</w:t>
      </w:r>
      <w:r w:rsidRPr="003B2883">
        <w:t xml:space="preserve"> 6.1.2.4 for the binary payloads supported in the binary body part of multipart messages.</w:t>
      </w:r>
    </w:p>
    <w:p w14:paraId="74E11FC6" w14:textId="77777777" w:rsidR="00602AC0" w:rsidRPr="003B2883" w:rsidRDefault="00602AC0" w:rsidP="009A30FA">
      <w:pPr>
        <w:pStyle w:val="Heading4"/>
      </w:pPr>
      <w:bookmarkStart w:id="1210" w:name="_Toc25156265"/>
      <w:bookmarkStart w:id="1211" w:name="_Toc34124565"/>
      <w:bookmarkStart w:id="1212" w:name="_Toc43207679"/>
      <w:bookmarkStart w:id="1213" w:name="_Toc49857159"/>
      <w:bookmarkStart w:id="1214" w:name="_Toc56676994"/>
      <w:bookmarkStart w:id="1215" w:name="_Toc56696242"/>
      <w:bookmarkStart w:id="1216" w:name="_Toc81227573"/>
      <w:bookmarkStart w:id="1217" w:name="_Toc104238348"/>
      <w:bookmarkStart w:id="1218" w:name="_Toc104238805"/>
      <w:bookmarkStart w:id="1219" w:name="_Toc104388615"/>
      <w:bookmarkStart w:id="1220" w:name="_Toc130823683"/>
      <w:r w:rsidRPr="003B2883">
        <w:t>6.1.2.3</w:t>
      </w:r>
      <w:r w:rsidRPr="003B2883">
        <w:tab/>
        <w:t>HTTP custom headers</w:t>
      </w:r>
      <w:bookmarkEnd w:id="1210"/>
      <w:bookmarkEnd w:id="1211"/>
      <w:bookmarkEnd w:id="1212"/>
      <w:bookmarkEnd w:id="1213"/>
      <w:bookmarkEnd w:id="1214"/>
      <w:bookmarkEnd w:id="1215"/>
      <w:bookmarkEnd w:id="1216"/>
      <w:bookmarkEnd w:id="1217"/>
      <w:bookmarkEnd w:id="1218"/>
      <w:bookmarkEnd w:id="1219"/>
      <w:bookmarkEnd w:id="1220"/>
    </w:p>
    <w:p w14:paraId="7B8CEB15" w14:textId="77777777" w:rsidR="00602AC0" w:rsidRPr="003B2883" w:rsidRDefault="00602AC0" w:rsidP="009A30FA">
      <w:pPr>
        <w:pStyle w:val="Heading5"/>
        <w:rPr>
          <w:lang w:eastAsia="zh-CN"/>
        </w:rPr>
      </w:pPr>
      <w:bookmarkStart w:id="1221" w:name="_Toc25156266"/>
      <w:bookmarkStart w:id="1222" w:name="_Toc34124566"/>
      <w:bookmarkStart w:id="1223" w:name="_Toc43207680"/>
      <w:bookmarkStart w:id="1224" w:name="_Toc49857160"/>
      <w:bookmarkStart w:id="1225" w:name="_Toc56676995"/>
      <w:bookmarkStart w:id="1226" w:name="_Toc56696243"/>
      <w:bookmarkStart w:id="1227" w:name="_Toc81227574"/>
      <w:bookmarkStart w:id="1228" w:name="_Toc104238349"/>
      <w:bookmarkStart w:id="1229" w:name="_Toc104238806"/>
      <w:bookmarkStart w:id="1230" w:name="_Toc104388616"/>
      <w:bookmarkStart w:id="1231" w:name="_Toc130823684"/>
      <w:r w:rsidRPr="003B2883">
        <w:t>6.1.2.3.1</w:t>
      </w:r>
      <w:r w:rsidRPr="003B2883">
        <w:rPr>
          <w:lang w:eastAsia="zh-CN"/>
        </w:rPr>
        <w:tab/>
        <w:t>General</w:t>
      </w:r>
      <w:bookmarkEnd w:id="1221"/>
      <w:bookmarkEnd w:id="1222"/>
      <w:bookmarkEnd w:id="1223"/>
      <w:bookmarkEnd w:id="1224"/>
      <w:bookmarkEnd w:id="1225"/>
      <w:bookmarkEnd w:id="1226"/>
      <w:bookmarkEnd w:id="1227"/>
      <w:bookmarkEnd w:id="1228"/>
      <w:bookmarkEnd w:id="1229"/>
      <w:bookmarkEnd w:id="1230"/>
      <w:bookmarkEnd w:id="1231"/>
    </w:p>
    <w:p w14:paraId="68238414" w14:textId="77777777" w:rsidR="00602AC0" w:rsidRPr="003B2883" w:rsidRDefault="00602AC0" w:rsidP="00602AC0">
      <w:r w:rsidRPr="003B2883">
        <w:t>In this release of this specification, no custom headers specific to the Namf_Communication service are defined. For 3GPP specific HTTP custom headers used across all service based interfaces, see clause 5.2.3 of</w:t>
      </w:r>
      <w:r>
        <w:t xml:space="preserve"> 3GPP TS </w:t>
      </w:r>
      <w:r w:rsidRPr="003B2883">
        <w:t>29.500</w:t>
      </w:r>
      <w:r>
        <w:t> </w:t>
      </w:r>
      <w:r w:rsidRPr="003B2883">
        <w:t>[4].</w:t>
      </w:r>
    </w:p>
    <w:p w14:paraId="358EF26B" w14:textId="77777777" w:rsidR="00602AC0" w:rsidRPr="003B2883" w:rsidRDefault="00602AC0" w:rsidP="009A30FA">
      <w:pPr>
        <w:pStyle w:val="Heading4"/>
      </w:pPr>
      <w:bookmarkStart w:id="1232" w:name="_Toc25156267"/>
      <w:bookmarkStart w:id="1233" w:name="_Toc34124567"/>
      <w:bookmarkStart w:id="1234" w:name="_Toc43207681"/>
      <w:bookmarkStart w:id="1235" w:name="_Toc49857161"/>
      <w:bookmarkStart w:id="1236" w:name="_Toc56676996"/>
      <w:bookmarkStart w:id="1237" w:name="_Toc56696244"/>
      <w:bookmarkStart w:id="1238" w:name="_Toc81227575"/>
      <w:bookmarkStart w:id="1239" w:name="_Toc104238350"/>
      <w:bookmarkStart w:id="1240" w:name="_Toc104238807"/>
      <w:bookmarkStart w:id="1241" w:name="_Toc104388617"/>
      <w:bookmarkStart w:id="1242" w:name="_Toc130823685"/>
      <w:r w:rsidRPr="003B2883">
        <w:t>6.1.2.4</w:t>
      </w:r>
      <w:r w:rsidRPr="003B2883">
        <w:tab/>
        <w:t>HTTP multipart messages</w:t>
      </w:r>
      <w:bookmarkEnd w:id="1232"/>
      <w:bookmarkEnd w:id="1233"/>
      <w:bookmarkEnd w:id="1234"/>
      <w:bookmarkEnd w:id="1235"/>
      <w:bookmarkEnd w:id="1236"/>
      <w:bookmarkEnd w:id="1237"/>
      <w:bookmarkEnd w:id="1238"/>
      <w:bookmarkEnd w:id="1239"/>
      <w:bookmarkEnd w:id="1240"/>
      <w:bookmarkEnd w:id="1241"/>
      <w:bookmarkEnd w:id="1242"/>
    </w:p>
    <w:p w14:paraId="47F6D613"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637F839F" w14:textId="77777777" w:rsidR="00602AC0" w:rsidRPr="003B2883" w:rsidRDefault="00602AC0" w:rsidP="00602AC0">
      <w:pPr>
        <w:pStyle w:val="B1"/>
      </w:pPr>
      <w:r w:rsidRPr="003B2883">
        <w:t>-</w:t>
      </w:r>
      <w:r w:rsidRPr="003B2883">
        <w:tab/>
        <w:t>N1N2MessageTransfer Request and Response (POST);</w:t>
      </w:r>
    </w:p>
    <w:p w14:paraId="2DE95A1B" w14:textId="77777777" w:rsidR="00602AC0" w:rsidRPr="003B2883" w:rsidRDefault="00602AC0" w:rsidP="00602AC0">
      <w:pPr>
        <w:pStyle w:val="B1"/>
      </w:pPr>
      <w:r w:rsidRPr="003B2883">
        <w:t>-</w:t>
      </w:r>
      <w:r w:rsidRPr="003B2883">
        <w:tab/>
        <w:t>NonUeN2MessageTransfer Request and Response (POST);</w:t>
      </w:r>
    </w:p>
    <w:p w14:paraId="6C329480" w14:textId="77777777" w:rsidR="00602AC0" w:rsidRPr="003B2883" w:rsidRDefault="00602AC0" w:rsidP="00602AC0">
      <w:pPr>
        <w:pStyle w:val="B1"/>
      </w:pPr>
      <w:r w:rsidRPr="003B2883">
        <w:t>-</w:t>
      </w:r>
      <w:r w:rsidRPr="003B2883">
        <w:tab/>
        <w:t>N1MessageNotify (POST);</w:t>
      </w:r>
    </w:p>
    <w:p w14:paraId="6B77D268" w14:textId="77777777" w:rsidR="00602AC0" w:rsidRPr="003B2883" w:rsidRDefault="00602AC0" w:rsidP="00602AC0">
      <w:pPr>
        <w:pStyle w:val="B1"/>
      </w:pPr>
      <w:r w:rsidRPr="003B2883">
        <w:t>-</w:t>
      </w:r>
      <w:r w:rsidRPr="003B2883">
        <w:tab/>
        <w:t>N2InfoNotify (POST);</w:t>
      </w:r>
    </w:p>
    <w:p w14:paraId="6ECFCCCD" w14:textId="77777777" w:rsidR="00602AC0" w:rsidRPr="003B2883" w:rsidRDefault="00602AC0" w:rsidP="00602AC0">
      <w:pPr>
        <w:pStyle w:val="B1"/>
      </w:pPr>
      <w:r w:rsidRPr="003B2883">
        <w:t>-</w:t>
      </w:r>
      <w:r w:rsidRPr="003B2883">
        <w:tab/>
        <w:t>NonUeN2InfoNotify (POST);</w:t>
      </w:r>
    </w:p>
    <w:p w14:paraId="34F0B967" w14:textId="77777777" w:rsidR="00602AC0" w:rsidRPr="003B2883" w:rsidRDefault="00602AC0" w:rsidP="00602AC0">
      <w:pPr>
        <w:pStyle w:val="B1"/>
      </w:pPr>
      <w:r w:rsidRPr="003B2883">
        <w:t>-</w:t>
      </w:r>
      <w:r w:rsidRPr="003B2883">
        <w:tab/>
        <w:t>UEContextTransfer (POST);</w:t>
      </w:r>
    </w:p>
    <w:p w14:paraId="120571AC" w14:textId="77777777" w:rsidR="00602AC0" w:rsidRPr="003B2883" w:rsidRDefault="00602AC0" w:rsidP="00602AC0">
      <w:pPr>
        <w:pStyle w:val="B1"/>
      </w:pPr>
      <w:r w:rsidRPr="003B2883">
        <w:t>-</w:t>
      </w:r>
      <w:r w:rsidRPr="003B2883">
        <w:tab/>
        <w:t>CreateUEContext (PUT)</w:t>
      </w:r>
    </w:p>
    <w:p w14:paraId="75E6915F" w14:textId="77777777" w:rsidR="00602AC0" w:rsidRPr="003B2883" w:rsidRDefault="00602AC0" w:rsidP="00602AC0">
      <w:r w:rsidRPr="003B2883">
        <w:t>HTTP multipart messages shall include one JSON body part and one or more binary body parts comprising:</w:t>
      </w:r>
    </w:p>
    <w:p w14:paraId="2963EB10" w14:textId="77777777" w:rsidR="00602AC0" w:rsidRPr="003B2883" w:rsidRDefault="00602AC0" w:rsidP="00602AC0">
      <w:pPr>
        <w:pStyle w:val="B1"/>
      </w:pPr>
      <w:r w:rsidRPr="003B2883">
        <w:lastRenderedPageBreak/>
        <w:t xml:space="preserve">- N1payload, and/or N2 payload (see </w:t>
      </w:r>
      <w:r>
        <w:t>clause</w:t>
      </w:r>
      <w:r w:rsidRPr="003B2883">
        <w:t xml:space="preserve"> 6.1.6.4).</w:t>
      </w:r>
    </w:p>
    <w:p w14:paraId="793DA0E5" w14:textId="77777777" w:rsidR="00602AC0" w:rsidRPr="003B2883" w:rsidRDefault="00602AC0" w:rsidP="00602AC0">
      <w:r w:rsidRPr="003B2883">
        <w:t>The JSON body part shall be the "root" body part of the multipart message. It shall be encoded as the first body part of the multipart message. The "Start" parameter does not need to be included.</w:t>
      </w:r>
    </w:p>
    <w:p w14:paraId="4C527A76" w14:textId="77777777" w:rsidR="00602AC0" w:rsidRPr="003B2883"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1330D1B8"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52EA32F2"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7DB1431B" w14:textId="77777777" w:rsidR="00602AC0" w:rsidRPr="003B2883" w:rsidRDefault="00602AC0" w:rsidP="009A30FA">
      <w:pPr>
        <w:pStyle w:val="Heading3"/>
      </w:pPr>
      <w:bookmarkStart w:id="1243" w:name="_Toc25156268"/>
      <w:bookmarkStart w:id="1244" w:name="_Toc34124568"/>
      <w:bookmarkStart w:id="1245" w:name="_Toc43207682"/>
      <w:bookmarkStart w:id="1246" w:name="_Toc49857162"/>
      <w:bookmarkStart w:id="1247" w:name="_Toc56676997"/>
      <w:bookmarkStart w:id="1248" w:name="_Toc56696245"/>
      <w:bookmarkStart w:id="1249" w:name="_Toc81227576"/>
      <w:bookmarkStart w:id="1250" w:name="_Toc104238351"/>
      <w:bookmarkStart w:id="1251" w:name="_Toc104238808"/>
      <w:bookmarkStart w:id="1252" w:name="_Toc104388618"/>
      <w:bookmarkStart w:id="1253" w:name="_Toc130823686"/>
      <w:r w:rsidRPr="003B2883">
        <w:t>6.1.3</w:t>
      </w:r>
      <w:r w:rsidRPr="003B2883">
        <w:tab/>
        <w:t>Resources</w:t>
      </w:r>
      <w:bookmarkEnd w:id="1243"/>
      <w:bookmarkEnd w:id="1244"/>
      <w:bookmarkEnd w:id="1245"/>
      <w:bookmarkEnd w:id="1246"/>
      <w:bookmarkEnd w:id="1247"/>
      <w:bookmarkEnd w:id="1248"/>
      <w:bookmarkEnd w:id="1249"/>
      <w:bookmarkEnd w:id="1250"/>
      <w:bookmarkEnd w:id="1251"/>
      <w:bookmarkEnd w:id="1252"/>
      <w:bookmarkEnd w:id="1253"/>
    </w:p>
    <w:p w14:paraId="146850CE" w14:textId="77777777" w:rsidR="00602AC0" w:rsidRPr="003B2883" w:rsidRDefault="00602AC0" w:rsidP="009A30FA">
      <w:pPr>
        <w:pStyle w:val="Heading4"/>
      </w:pPr>
      <w:bookmarkStart w:id="1254" w:name="_Toc25156269"/>
      <w:bookmarkStart w:id="1255" w:name="_Toc34124569"/>
      <w:bookmarkStart w:id="1256" w:name="_Toc43207683"/>
      <w:bookmarkStart w:id="1257" w:name="_Toc49857163"/>
      <w:bookmarkStart w:id="1258" w:name="_Toc56676998"/>
      <w:bookmarkStart w:id="1259" w:name="_Toc56696246"/>
      <w:bookmarkStart w:id="1260" w:name="_Toc81227577"/>
      <w:bookmarkStart w:id="1261" w:name="_Toc104238352"/>
      <w:bookmarkStart w:id="1262" w:name="_Toc104238809"/>
      <w:bookmarkStart w:id="1263" w:name="_Toc104388619"/>
      <w:bookmarkStart w:id="1264" w:name="_Toc130823687"/>
      <w:r w:rsidRPr="003B2883">
        <w:t>6.1.3.1</w:t>
      </w:r>
      <w:r w:rsidRPr="003B2883">
        <w:tab/>
        <w:t>Overview</w:t>
      </w:r>
      <w:bookmarkEnd w:id="1254"/>
      <w:bookmarkEnd w:id="1255"/>
      <w:bookmarkEnd w:id="1256"/>
      <w:bookmarkEnd w:id="1257"/>
      <w:bookmarkEnd w:id="1258"/>
      <w:bookmarkEnd w:id="1259"/>
      <w:bookmarkEnd w:id="1260"/>
      <w:bookmarkEnd w:id="1261"/>
      <w:bookmarkEnd w:id="1262"/>
      <w:bookmarkEnd w:id="1263"/>
      <w:bookmarkEnd w:id="1264"/>
    </w:p>
    <w:p w14:paraId="419D4209" w14:textId="67071B1B" w:rsidR="000B1DCA" w:rsidRPr="003B2883" w:rsidRDefault="000B1DCA" w:rsidP="00602AC0">
      <w:pPr>
        <w:pStyle w:val="TH"/>
      </w:pPr>
      <w:r w:rsidRPr="003B2883">
        <w:object w:dxaOrig="11895" w:dyaOrig="10306" w14:anchorId="601D81BD">
          <v:shape id="_x0000_i1060" type="#_x0000_t75" style="width:476.85pt;height:422.5pt" o:ole="">
            <v:imagedata r:id="rId78" o:title="" cropbottom="1331f" cropright="2562f"/>
          </v:shape>
          <o:OLEObject Type="Embed" ProgID="Visio.Drawing.15" ShapeID="_x0000_i1060" DrawAspect="Content" ObjectID="_1741437262" r:id="rId79"/>
        </w:object>
      </w:r>
    </w:p>
    <w:p w14:paraId="679A6163" w14:textId="77777777" w:rsidR="00602AC0" w:rsidRPr="003B2883" w:rsidRDefault="00602AC0" w:rsidP="00602AC0">
      <w:pPr>
        <w:pStyle w:val="TF"/>
      </w:pPr>
      <w:r w:rsidRPr="003B2883">
        <w:t>Figure 6.1.3.1-1: Resource URI structure of the Namf_Communication API</w:t>
      </w:r>
    </w:p>
    <w:p w14:paraId="2896F5FC" w14:textId="77777777" w:rsidR="00602AC0" w:rsidRPr="003B2883" w:rsidRDefault="00602AC0" w:rsidP="00602AC0">
      <w:r w:rsidRPr="003B2883">
        <w:t>Table 6.1.3.1-1 provides an overview of the resources and applicable HTTP methods.</w:t>
      </w:r>
    </w:p>
    <w:p w14:paraId="42678CA1"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02217534"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8ACC4A"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CBF784"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E36B7B"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9F1026" w14:textId="77777777" w:rsidR="00602AC0" w:rsidRPr="003B2883" w:rsidRDefault="00602AC0" w:rsidP="001D4998">
            <w:pPr>
              <w:pStyle w:val="TAH"/>
            </w:pPr>
            <w:r w:rsidRPr="003B2883">
              <w:t>Description</w:t>
            </w:r>
          </w:p>
          <w:p w14:paraId="333B39B4" w14:textId="77777777" w:rsidR="00602AC0" w:rsidRPr="003B2883" w:rsidRDefault="00602AC0" w:rsidP="001D4998">
            <w:pPr>
              <w:pStyle w:val="TAH"/>
            </w:pPr>
            <w:r w:rsidRPr="003B2883">
              <w:t>(Mapped Service Operations)</w:t>
            </w:r>
          </w:p>
        </w:tc>
      </w:tr>
      <w:tr w:rsidR="000B1DCA" w:rsidRPr="003B2883" w14:paraId="69922301"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5899F1F4" w14:textId="77777777" w:rsidR="000B1DCA" w:rsidRPr="003B2883" w:rsidRDefault="000B1DCA" w:rsidP="001D4998">
            <w:pPr>
              <w:pStyle w:val="TAL"/>
            </w:pPr>
            <w:r w:rsidRPr="003B2883">
              <w:t>Individual ueContext</w:t>
            </w:r>
          </w:p>
          <w:p w14:paraId="24E401F9" w14:textId="77777777" w:rsidR="000B1DCA" w:rsidRPr="003B2883" w:rsidRDefault="000B1DCA" w:rsidP="001D4998">
            <w:pPr>
              <w:pStyle w:val="TAL"/>
              <w:rPr>
                <w:iCs/>
              </w:rPr>
            </w:pPr>
          </w:p>
        </w:tc>
        <w:tc>
          <w:tcPr>
            <w:tcW w:w="2507" w:type="pct"/>
            <w:vMerge w:val="restart"/>
            <w:tcBorders>
              <w:top w:val="single" w:sz="4" w:space="0" w:color="auto"/>
              <w:left w:val="single" w:sz="4" w:space="0" w:color="auto"/>
              <w:right w:val="single" w:sz="4" w:space="0" w:color="auto"/>
            </w:tcBorders>
          </w:tcPr>
          <w:p w14:paraId="5A2C8040" w14:textId="77777777" w:rsidR="000B1DCA" w:rsidRPr="003B2883" w:rsidRDefault="000B1DCA" w:rsidP="001D4998">
            <w:pPr>
              <w:pStyle w:val="TAL"/>
            </w:pPr>
            <w:r w:rsidRPr="003B2883">
              <w:t>/ue-contexts/{ueContextId}</w:t>
            </w:r>
          </w:p>
          <w:p w14:paraId="78410C6F" w14:textId="77777777" w:rsidR="000B1DCA" w:rsidRPr="003B2883" w:rsidRDefault="000B1DCA" w:rsidP="001D4998">
            <w:pPr>
              <w:pStyle w:val="TAL"/>
              <w:rPr>
                <w:iCs/>
              </w:rPr>
            </w:pPr>
          </w:p>
        </w:tc>
        <w:tc>
          <w:tcPr>
            <w:tcW w:w="483" w:type="pct"/>
            <w:tcBorders>
              <w:top w:val="single" w:sz="4" w:space="0" w:color="auto"/>
              <w:left w:val="single" w:sz="4" w:space="0" w:color="auto"/>
              <w:right w:val="single" w:sz="4" w:space="0" w:color="auto"/>
            </w:tcBorders>
          </w:tcPr>
          <w:p w14:paraId="728701D2" w14:textId="77777777" w:rsidR="000B1DCA" w:rsidRPr="003B2883" w:rsidRDefault="000B1DCA" w:rsidP="001D4998">
            <w:pPr>
              <w:pStyle w:val="TAL"/>
              <w:rPr>
                <w:iCs/>
              </w:rPr>
            </w:pPr>
          </w:p>
        </w:tc>
        <w:tc>
          <w:tcPr>
            <w:tcW w:w="1356" w:type="pct"/>
            <w:tcBorders>
              <w:top w:val="single" w:sz="4" w:space="0" w:color="auto"/>
              <w:left w:val="single" w:sz="4" w:space="0" w:color="auto"/>
              <w:right w:val="single" w:sz="4" w:space="0" w:color="auto"/>
            </w:tcBorders>
          </w:tcPr>
          <w:p w14:paraId="405DCD1A" w14:textId="77777777" w:rsidR="000B1DCA" w:rsidRPr="003B2883" w:rsidRDefault="000B1DCA" w:rsidP="001D4998">
            <w:pPr>
              <w:pStyle w:val="TAL"/>
              <w:rPr>
                <w:iCs/>
              </w:rPr>
            </w:pPr>
          </w:p>
        </w:tc>
      </w:tr>
      <w:tr w:rsidR="000B1DCA" w:rsidRPr="003B2883" w14:paraId="743B7328" w14:textId="77777777" w:rsidTr="00CD5ADC">
        <w:trPr>
          <w:trHeight w:val="64"/>
          <w:jc w:val="center"/>
        </w:trPr>
        <w:tc>
          <w:tcPr>
            <w:tcW w:w="654" w:type="pct"/>
            <w:vMerge/>
            <w:tcBorders>
              <w:left w:val="single" w:sz="4" w:space="0" w:color="auto"/>
              <w:right w:val="single" w:sz="4" w:space="0" w:color="auto"/>
            </w:tcBorders>
          </w:tcPr>
          <w:p w14:paraId="2655BEEC" w14:textId="77777777" w:rsidR="000B1DCA" w:rsidRPr="003B2883" w:rsidRDefault="000B1DCA" w:rsidP="001D4998">
            <w:pPr>
              <w:pStyle w:val="TAL"/>
            </w:pPr>
          </w:p>
        </w:tc>
        <w:tc>
          <w:tcPr>
            <w:tcW w:w="2507" w:type="pct"/>
            <w:vMerge/>
            <w:tcBorders>
              <w:left w:val="single" w:sz="4" w:space="0" w:color="auto"/>
              <w:right w:val="single" w:sz="4" w:space="0" w:color="auto"/>
            </w:tcBorders>
          </w:tcPr>
          <w:p w14:paraId="428A2A3E"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49836371" w14:textId="77777777" w:rsidR="000B1DCA" w:rsidRPr="003B2883" w:rsidRDefault="000B1DCA"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508AB480" w14:textId="77777777" w:rsidR="000B1DCA" w:rsidRPr="003B2883" w:rsidDel="00776350" w:rsidRDefault="000B1DCA" w:rsidP="001D4998">
            <w:pPr>
              <w:pStyle w:val="TAL"/>
            </w:pPr>
            <w:r w:rsidRPr="003B2883">
              <w:t>CreateUEContext</w:t>
            </w:r>
          </w:p>
        </w:tc>
      </w:tr>
      <w:tr w:rsidR="000B1DCA" w:rsidRPr="003B2883" w14:paraId="4AB7A473" w14:textId="77777777" w:rsidTr="00CD5ADC">
        <w:trPr>
          <w:trHeight w:val="64"/>
          <w:jc w:val="center"/>
        </w:trPr>
        <w:tc>
          <w:tcPr>
            <w:tcW w:w="654" w:type="pct"/>
            <w:vMerge/>
            <w:tcBorders>
              <w:left w:val="single" w:sz="4" w:space="0" w:color="auto"/>
              <w:right w:val="single" w:sz="4" w:space="0" w:color="auto"/>
            </w:tcBorders>
          </w:tcPr>
          <w:p w14:paraId="27BDAB83" w14:textId="77777777" w:rsidR="000B1DCA" w:rsidRPr="003B2883" w:rsidRDefault="000B1DCA" w:rsidP="001D4998">
            <w:pPr>
              <w:pStyle w:val="TAL"/>
            </w:pPr>
          </w:p>
        </w:tc>
        <w:tc>
          <w:tcPr>
            <w:tcW w:w="2507" w:type="pct"/>
            <w:tcBorders>
              <w:left w:val="single" w:sz="4" w:space="0" w:color="auto"/>
              <w:right w:val="single" w:sz="4" w:space="0" w:color="auto"/>
            </w:tcBorders>
          </w:tcPr>
          <w:p w14:paraId="32697C4F" w14:textId="77777777" w:rsidR="000B1DCA" w:rsidRPr="003B2883" w:rsidRDefault="000B1DCA"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13D2B3A0"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1541BB33" w14:textId="77777777" w:rsidR="000B1DCA" w:rsidRPr="003B2883" w:rsidRDefault="000B1DCA" w:rsidP="001D4998">
            <w:pPr>
              <w:pStyle w:val="TAL"/>
              <w:rPr>
                <w:lang w:eastAsia="zh-CN"/>
              </w:rPr>
            </w:pPr>
          </w:p>
          <w:p w14:paraId="15B73E3D" w14:textId="77777777" w:rsidR="000B1DCA" w:rsidRPr="003B2883" w:rsidRDefault="000B1DCA"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31DB722B" w14:textId="77777777" w:rsidR="000B1DCA" w:rsidRPr="003B2883" w:rsidRDefault="000B1DCA" w:rsidP="001D4998">
            <w:pPr>
              <w:pStyle w:val="TAL"/>
            </w:pPr>
            <w:r w:rsidRPr="003B2883">
              <w:rPr>
                <w:rFonts w:hint="eastAsia"/>
                <w:lang w:eastAsia="zh-CN"/>
              </w:rPr>
              <w:t>ReleaseUEContext</w:t>
            </w:r>
          </w:p>
        </w:tc>
      </w:tr>
      <w:tr w:rsidR="000B1DCA" w:rsidRPr="003B2883" w14:paraId="2721CAF3" w14:textId="77777777" w:rsidTr="00CD5ADC">
        <w:trPr>
          <w:trHeight w:val="456"/>
          <w:jc w:val="center"/>
        </w:trPr>
        <w:tc>
          <w:tcPr>
            <w:tcW w:w="654" w:type="pct"/>
            <w:vMerge/>
            <w:tcBorders>
              <w:left w:val="single" w:sz="4" w:space="0" w:color="auto"/>
              <w:right w:val="single" w:sz="4" w:space="0" w:color="auto"/>
            </w:tcBorders>
          </w:tcPr>
          <w:p w14:paraId="022CBEE6" w14:textId="77777777" w:rsidR="000B1DCA" w:rsidRPr="003B2883" w:rsidRDefault="000B1DCA" w:rsidP="001D4998">
            <w:pPr>
              <w:pStyle w:val="TAL"/>
            </w:pPr>
          </w:p>
        </w:tc>
        <w:tc>
          <w:tcPr>
            <w:tcW w:w="2507" w:type="pct"/>
            <w:tcBorders>
              <w:left w:val="single" w:sz="4" w:space="0" w:color="auto"/>
              <w:right w:val="single" w:sz="4" w:space="0" w:color="auto"/>
            </w:tcBorders>
          </w:tcPr>
          <w:p w14:paraId="09A43F58" w14:textId="77777777" w:rsidR="000B1DCA" w:rsidRPr="003B2883" w:rsidRDefault="000B1DCA"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7D1ED8E0"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23730C44" w14:textId="77777777" w:rsidR="000B1DCA" w:rsidRPr="003B2883" w:rsidRDefault="000B1DCA" w:rsidP="001D4998">
            <w:pPr>
              <w:pStyle w:val="TAL"/>
              <w:rPr>
                <w:lang w:eastAsia="zh-CN"/>
              </w:rPr>
            </w:pPr>
            <w:r w:rsidRPr="003B2883">
              <w:rPr>
                <w:lang w:eastAsia="zh-CN"/>
              </w:rPr>
              <w:t>assign-ebi</w:t>
            </w:r>
            <w:r>
              <w:rPr>
                <w:lang w:eastAsia="zh-CN"/>
              </w:rPr>
              <w:br/>
            </w:r>
            <w:r w:rsidRPr="003B2883">
              <w:rPr>
                <w:lang w:eastAsia="zh-CN"/>
              </w:rPr>
              <w:t>(POST)</w:t>
            </w:r>
          </w:p>
          <w:p w14:paraId="0FAA63D9"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16C538D4" w14:textId="77777777" w:rsidR="000B1DCA" w:rsidRPr="003B2883" w:rsidRDefault="000B1DCA" w:rsidP="001D4998">
            <w:pPr>
              <w:pStyle w:val="TAL"/>
              <w:rPr>
                <w:lang w:eastAsia="zh-CN"/>
              </w:rPr>
            </w:pPr>
            <w:r w:rsidRPr="003B2883">
              <w:rPr>
                <w:lang w:eastAsia="zh-CN"/>
              </w:rPr>
              <w:t>EBIAssignment</w:t>
            </w:r>
          </w:p>
        </w:tc>
      </w:tr>
      <w:tr w:rsidR="000B1DCA" w:rsidRPr="003B2883" w14:paraId="1CFD391F" w14:textId="77777777" w:rsidTr="00CD5ADC">
        <w:trPr>
          <w:trHeight w:val="64"/>
          <w:jc w:val="center"/>
        </w:trPr>
        <w:tc>
          <w:tcPr>
            <w:tcW w:w="654" w:type="pct"/>
            <w:vMerge/>
            <w:tcBorders>
              <w:left w:val="single" w:sz="4" w:space="0" w:color="auto"/>
              <w:right w:val="single" w:sz="4" w:space="0" w:color="auto"/>
            </w:tcBorders>
          </w:tcPr>
          <w:p w14:paraId="56738D04" w14:textId="77777777" w:rsidR="000B1DCA" w:rsidRPr="003B2883" w:rsidRDefault="000B1DCA" w:rsidP="001D4998">
            <w:pPr>
              <w:pStyle w:val="TAL"/>
            </w:pPr>
          </w:p>
        </w:tc>
        <w:tc>
          <w:tcPr>
            <w:tcW w:w="2507" w:type="pct"/>
            <w:tcBorders>
              <w:left w:val="single" w:sz="4" w:space="0" w:color="auto"/>
              <w:right w:val="single" w:sz="4" w:space="0" w:color="auto"/>
            </w:tcBorders>
          </w:tcPr>
          <w:p w14:paraId="29F5A9E5" w14:textId="77777777" w:rsidR="000B1DCA" w:rsidRPr="003B2883" w:rsidRDefault="000B1DCA"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0838F0E" w14:textId="77777777" w:rsidR="000B1DCA" w:rsidRPr="003B2883" w:rsidRDefault="000B1DCA" w:rsidP="001D4998">
            <w:pPr>
              <w:pStyle w:val="TAL"/>
              <w:rPr>
                <w:lang w:eastAsia="zh-CN"/>
              </w:rPr>
            </w:pPr>
            <w:r w:rsidRPr="003B2883">
              <w:rPr>
                <w:lang w:eastAsia="zh-CN"/>
              </w:rPr>
              <w:t>transfer</w:t>
            </w:r>
            <w:r>
              <w:rPr>
                <w:lang w:eastAsia="zh-CN"/>
              </w:rPr>
              <w:br/>
            </w:r>
            <w:r w:rsidRPr="003B2883">
              <w:rPr>
                <w:lang w:eastAsia="zh-CN"/>
              </w:rPr>
              <w:t>(POST)</w:t>
            </w:r>
          </w:p>
          <w:p w14:paraId="6213F642"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32DB2A94" w14:textId="77777777" w:rsidR="000B1DCA" w:rsidRPr="003B2883" w:rsidRDefault="000B1DCA" w:rsidP="001D4998">
            <w:pPr>
              <w:pStyle w:val="TAL"/>
              <w:rPr>
                <w:lang w:eastAsia="zh-CN"/>
              </w:rPr>
            </w:pPr>
            <w:r w:rsidRPr="003B2883">
              <w:rPr>
                <w:lang w:eastAsia="zh-CN"/>
              </w:rPr>
              <w:t>UEContextTransfer</w:t>
            </w:r>
          </w:p>
        </w:tc>
      </w:tr>
      <w:tr w:rsidR="000B1DCA" w:rsidRPr="003B2883" w14:paraId="480F0667" w14:textId="77777777" w:rsidTr="00CD5ADC">
        <w:trPr>
          <w:trHeight w:val="64"/>
          <w:jc w:val="center"/>
        </w:trPr>
        <w:tc>
          <w:tcPr>
            <w:tcW w:w="654" w:type="pct"/>
            <w:vMerge/>
            <w:tcBorders>
              <w:left w:val="single" w:sz="4" w:space="0" w:color="auto"/>
              <w:right w:val="single" w:sz="4" w:space="0" w:color="auto"/>
            </w:tcBorders>
          </w:tcPr>
          <w:p w14:paraId="39852D6F" w14:textId="77777777" w:rsidR="000B1DCA" w:rsidRPr="003B2883" w:rsidRDefault="000B1DCA" w:rsidP="001D4998">
            <w:pPr>
              <w:pStyle w:val="TAL"/>
            </w:pPr>
          </w:p>
        </w:tc>
        <w:tc>
          <w:tcPr>
            <w:tcW w:w="2507" w:type="pct"/>
            <w:tcBorders>
              <w:left w:val="single" w:sz="4" w:space="0" w:color="auto"/>
              <w:right w:val="single" w:sz="4" w:space="0" w:color="auto"/>
            </w:tcBorders>
          </w:tcPr>
          <w:p w14:paraId="452CC6A1" w14:textId="77777777" w:rsidR="000B1DCA" w:rsidRPr="003B2883" w:rsidRDefault="000B1DCA"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1CCD704" w14:textId="77777777" w:rsidR="000B1DCA" w:rsidRPr="003B2883" w:rsidRDefault="000B1DCA" w:rsidP="001D4998">
            <w:pPr>
              <w:pStyle w:val="TAL"/>
              <w:rPr>
                <w:lang w:eastAsia="zh-CN"/>
              </w:rPr>
            </w:pPr>
            <w:r w:rsidRPr="003B2883">
              <w:rPr>
                <w:lang w:eastAsia="zh-CN"/>
              </w:rPr>
              <w:t>transfer-update</w:t>
            </w:r>
            <w:r>
              <w:rPr>
                <w:lang w:eastAsia="zh-CN"/>
              </w:rPr>
              <w:br/>
            </w:r>
            <w:r w:rsidRPr="003B2883">
              <w:rPr>
                <w:lang w:eastAsia="zh-CN"/>
              </w:rPr>
              <w:t>(POST)</w:t>
            </w:r>
          </w:p>
          <w:p w14:paraId="0A61AE11"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605F6E15" w14:textId="77777777" w:rsidR="000B1DCA" w:rsidRPr="003B2883" w:rsidRDefault="000B1DCA" w:rsidP="001D4998">
            <w:pPr>
              <w:pStyle w:val="TAL"/>
              <w:rPr>
                <w:lang w:eastAsia="zh-CN"/>
              </w:rPr>
            </w:pPr>
            <w:r w:rsidRPr="003B2883">
              <w:rPr>
                <w:rFonts w:hint="eastAsia"/>
                <w:lang w:eastAsia="zh-CN"/>
              </w:rPr>
              <w:t>RegistrationStatusUpdate</w:t>
            </w:r>
          </w:p>
        </w:tc>
      </w:tr>
      <w:tr w:rsidR="000B1DCA" w:rsidRPr="003B2883" w14:paraId="495065F4" w14:textId="77777777" w:rsidTr="00CD5ADC">
        <w:trPr>
          <w:trHeight w:val="64"/>
          <w:jc w:val="center"/>
        </w:trPr>
        <w:tc>
          <w:tcPr>
            <w:tcW w:w="654" w:type="pct"/>
            <w:vMerge/>
            <w:tcBorders>
              <w:left w:val="single" w:sz="4" w:space="0" w:color="auto"/>
              <w:right w:val="single" w:sz="4" w:space="0" w:color="auto"/>
            </w:tcBorders>
          </w:tcPr>
          <w:p w14:paraId="0375710B" w14:textId="77777777" w:rsidR="000B1DCA" w:rsidRPr="003B2883" w:rsidRDefault="000B1DCA" w:rsidP="00E334F7">
            <w:pPr>
              <w:pStyle w:val="TAL"/>
            </w:pPr>
          </w:p>
        </w:tc>
        <w:tc>
          <w:tcPr>
            <w:tcW w:w="2507" w:type="pct"/>
            <w:tcBorders>
              <w:left w:val="single" w:sz="4" w:space="0" w:color="auto"/>
              <w:right w:val="single" w:sz="4" w:space="0" w:color="auto"/>
            </w:tcBorders>
          </w:tcPr>
          <w:p w14:paraId="4B7E5B62" w14:textId="77777777" w:rsidR="000B1DCA" w:rsidRPr="003B2883" w:rsidRDefault="000B1DCA"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498494C5" w14:textId="77777777" w:rsidR="000B1DCA" w:rsidRPr="003B2883" w:rsidRDefault="000B1DCA"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7E4C1F0E" w14:textId="77777777" w:rsidR="000B1DCA" w:rsidRPr="003B2883" w:rsidRDefault="000B1DCA"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0B1DCA" w:rsidRPr="003B2883" w14:paraId="1A6355AE" w14:textId="77777777" w:rsidTr="00CD5ADC">
        <w:trPr>
          <w:trHeight w:val="64"/>
          <w:jc w:val="center"/>
        </w:trPr>
        <w:tc>
          <w:tcPr>
            <w:tcW w:w="654" w:type="pct"/>
            <w:vMerge/>
            <w:tcBorders>
              <w:left w:val="single" w:sz="4" w:space="0" w:color="auto"/>
              <w:right w:val="single" w:sz="4" w:space="0" w:color="auto"/>
            </w:tcBorders>
          </w:tcPr>
          <w:p w14:paraId="0215EF43" w14:textId="77777777" w:rsidR="000B1DCA" w:rsidRPr="003B2883" w:rsidRDefault="000B1DCA" w:rsidP="000B1DCA">
            <w:pPr>
              <w:pStyle w:val="TAL"/>
            </w:pPr>
          </w:p>
        </w:tc>
        <w:tc>
          <w:tcPr>
            <w:tcW w:w="2507" w:type="pct"/>
            <w:tcBorders>
              <w:left w:val="single" w:sz="4" w:space="0" w:color="auto"/>
              <w:right w:val="single" w:sz="4" w:space="0" w:color="auto"/>
            </w:tcBorders>
          </w:tcPr>
          <w:p w14:paraId="1E888128" w14:textId="633DA069" w:rsidR="000B1DCA" w:rsidRDefault="000B1DCA" w:rsidP="000B1DCA">
            <w:pPr>
              <w:pStyle w:val="TAL"/>
            </w:pPr>
            <w:r>
              <w:t>/ue-contexts/{ueContextId}/cancel-relocate</w:t>
            </w:r>
          </w:p>
        </w:tc>
        <w:tc>
          <w:tcPr>
            <w:tcW w:w="483" w:type="pct"/>
            <w:tcBorders>
              <w:top w:val="single" w:sz="4" w:space="0" w:color="auto"/>
              <w:left w:val="single" w:sz="4" w:space="0" w:color="auto"/>
              <w:right w:val="single" w:sz="4" w:space="0" w:color="auto"/>
            </w:tcBorders>
          </w:tcPr>
          <w:p w14:paraId="75CFAEA0" w14:textId="4E3FC199" w:rsidR="000B1DCA" w:rsidRPr="003B2883" w:rsidRDefault="000B1DCA" w:rsidP="000B1DCA">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3B6B31D4" w14:textId="7EF2E22B" w:rsidR="000B1DCA" w:rsidRPr="003B2883" w:rsidRDefault="000B1DCA" w:rsidP="000B1DCA">
            <w:pPr>
              <w:pStyle w:val="TAL"/>
              <w:rPr>
                <w:lang w:eastAsia="zh-CN"/>
              </w:rPr>
            </w:pPr>
            <w:r>
              <w:rPr>
                <w:lang w:eastAsia="zh-CN"/>
              </w:rPr>
              <w:t>CancelRelocateUEContext</w:t>
            </w:r>
          </w:p>
        </w:tc>
      </w:tr>
      <w:tr w:rsidR="000B1DCA" w:rsidRPr="003B2883" w14:paraId="405B7472" w14:textId="77777777" w:rsidTr="001837A9">
        <w:trPr>
          <w:trHeight w:val="64"/>
          <w:jc w:val="center"/>
        </w:trPr>
        <w:tc>
          <w:tcPr>
            <w:tcW w:w="0" w:type="auto"/>
            <w:tcBorders>
              <w:left w:val="single" w:sz="4" w:space="0" w:color="auto"/>
              <w:right w:val="single" w:sz="4" w:space="0" w:color="auto"/>
            </w:tcBorders>
            <w:vAlign w:val="center"/>
          </w:tcPr>
          <w:p w14:paraId="2C6423E0" w14:textId="77777777" w:rsidR="000B1DCA" w:rsidRPr="003B2883" w:rsidRDefault="000B1DCA" w:rsidP="000B1DCA">
            <w:pPr>
              <w:pStyle w:val="TAL"/>
              <w:rPr>
                <w:iCs/>
              </w:rPr>
            </w:pPr>
            <w:r w:rsidRPr="003B2883">
              <w:t>n1N2Message collection</w:t>
            </w:r>
          </w:p>
        </w:tc>
        <w:tc>
          <w:tcPr>
            <w:tcW w:w="0" w:type="auto"/>
            <w:tcBorders>
              <w:left w:val="single" w:sz="4" w:space="0" w:color="auto"/>
              <w:right w:val="single" w:sz="4" w:space="0" w:color="auto"/>
            </w:tcBorders>
            <w:vAlign w:val="center"/>
          </w:tcPr>
          <w:p w14:paraId="18C100E0" w14:textId="77777777" w:rsidR="000B1DCA" w:rsidRPr="003B2883" w:rsidRDefault="000B1DCA" w:rsidP="000B1DCA">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3F4B4334" w14:textId="77777777" w:rsidR="000B1DCA" w:rsidRPr="003B2883" w:rsidRDefault="000B1DCA" w:rsidP="000B1DCA">
            <w:pPr>
              <w:pStyle w:val="TAL"/>
              <w:rPr>
                <w:iCs/>
              </w:rPr>
            </w:pPr>
            <w:r w:rsidRPr="003B2883">
              <w:t>POST</w:t>
            </w:r>
          </w:p>
        </w:tc>
        <w:tc>
          <w:tcPr>
            <w:tcW w:w="1356" w:type="pct"/>
            <w:tcBorders>
              <w:top w:val="single" w:sz="4" w:space="0" w:color="auto"/>
              <w:left w:val="single" w:sz="4" w:space="0" w:color="auto"/>
              <w:right w:val="single" w:sz="4" w:space="0" w:color="auto"/>
            </w:tcBorders>
          </w:tcPr>
          <w:p w14:paraId="455DF3B6" w14:textId="77777777" w:rsidR="000B1DCA" w:rsidRPr="003B2883" w:rsidRDefault="000B1DCA" w:rsidP="000B1DCA">
            <w:pPr>
              <w:pStyle w:val="TAL"/>
              <w:rPr>
                <w:iCs/>
              </w:rPr>
            </w:pPr>
            <w:r w:rsidRPr="003B2883">
              <w:t>N1N2MessageTransfer</w:t>
            </w:r>
          </w:p>
        </w:tc>
      </w:tr>
      <w:tr w:rsidR="000B1DCA" w:rsidRPr="003B2883" w14:paraId="29033CFB" w14:textId="77777777" w:rsidTr="001837A9">
        <w:trPr>
          <w:trHeight w:val="830"/>
          <w:jc w:val="center"/>
        </w:trPr>
        <w:tc>
          <w:tcPr>
            <w:tcW w:w="0" w:type="auto"/>
            <w:tcBorders>
              <w:left w:val="single" w:sz="4" w:space="0" w:color="auto"/>
              <w:right w:val="single" w:sz="4" w:space="0" w:color="auto"/>
            </w:tcBorders>
            <w:vAlign w:val="center"/>
          </w:tcPr>
          <w:p w14:paraId="0F8EFF66" w14:textId="77777777" w:rsidR="000B1DCA" w:rsidRPr="003B2883" w:rsidRDefault="000B1DCA" w:rsidP="000B1DCA">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7BE8B88E" w14:textId="77777777" w:rsidR="000B1DCA" w:rsidRPr="003B2883" w:rsidRDefault="000B1DCA" w:rsidP="000B1DCA">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29FD0AE3" w14:textId="77777777" w:rsidR="000B1DCA" w:rsidRPr="003B2883" w:rsidRDefault="000B1DCA" w:rsidP="000B1DCA">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6B975E22" w14:textId="77777777" w:rsidR="000B1DCA" w:rsidRPr="003B2883" w:rsidRDefault="000B1DCA" w:rsidP="000B1DCA">
            <w:pPr>
              <w:pStyle w:val="TAL"/>
            </w:pPr>
            <w:r w:rsidRPr="003B2883">
              <w:rPr>
                <w:lang w:eastAsia="zh-CN"/>
              </w:rPr>
              <w:t>N1</w:t>
            </w:r>
            <w:r>
              <w:rPr>
                <w:lang w:eastAsia="zh-CN"/>
              </w:rPr>
              <w:t>N2</w:t>
            </w:r>
            <w:r w:rsidRPr="003B2883">
              <w:rPr>
                <w:lang w:eastAsia="zh-CN"/>
              </w:rPr>
              <w:t>MessageSubscribe</w:t>
            </w:r>
          </w:p>
        </w:tc>
      </w:tr>
      <w:tr w:rsidR="000B1DCA" w:rsidRPr="003B2883" w14:paraId="433C2C1A" w14:textId="77777777" w:rsidTr="001837A9">
        <w:trPr>
          <w:trHeight w:val="631"/>
          <w:jc w:val="center"/>
        </w:trPr>
        <w:tc>
          <w:tcPr>
            <w:tcW w:w="0" w:type="auto"/>
            <w:tcBorders>
              <w:left w:val="single" w:sz="4" w:space="0" w:color="auto"/>
              <w:right w:val="single" w:sz="4" w:space="0" w:color="auto"/>
            </w:tcBorders>
            <w:vAlign w:val="center"/>
          </w:tcPr>
          <w:p w14:paraId="7C47421F" w14:textId="77777777" w:rsidR="000B1DCA" w:rsidRPr="003B2883" w:rsidRDefault="000B1DCA" w:rsidP="000B1DCA">
            <w:pPr>
              <w:pStyle w:val="TAL"/>
            </w:pPr>
            <w:r w:rsidRPr="003B2883">
              <w:t>N1N2 Individual Subscription</w:t>
            </w:r>
          </w:p>
        </w:tc>
        <w:tc>
          <w:tcPr>
            <w:tcW w:w="0" w:type="auto"/>
            <w:tcBorders>
              <w:left w:val="single" w:sz="4" w:space="0" w:color="auto"/>
              <w:right w:val="single" w:sz="4" w:space="0" w:color="auto"/>
            </w:tcBorders>
            <w:vAlign w:val="center"/>
          </w:tcPr>
          <w:p w14:paraId="54C09067" w14:textId="77777777" w:rsidR="000B1DCA" w:rsidRPr="003B2883" w:rsidRDefault="000B1DCA" w:rsidP="000B1DCA">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7A70A40B" w14:textId="77777777" w:rsidR="000B1DCA" w:rsidRPr="003B2883" w:rsidRDefault="000B1DCA" w:rsidP="000B1DCA">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4E523806" w14:textId="77777777" w:rsidR="000B1DCA" w:rsidRPr="003B2883" w:rsidRDefault="000B1DCA" w:rsidP="000B1DCA">
            <w:pPr>
              <w:pStyle w:val="TAL"/>
              <w:rPr>
                <w:lang w:eastAsia="zh-CN"/>
              </w:rPr>
            </w:pPr>
            <w:r w:rsidRPr="003B2883">
              <w:rPr>
                <w:lang w:eastAsia="zh-CN"/>
              </w:rPr>
              <w:t>N1</w:t>
            </w:r>
            <w:r>
              <w:rPr>
                <w:lang w:eastAsia="zh-CN"/>
              </w:rPr>
              <w:t>N2</w:t>
            </w:r>
            <w:r w:rsidRPr="003B2883">
              <w:rPr>
                <w:lang w:eastAsia="zh-CN"/>
              </w:rPr>
              <w:t>MessageUnSubscribe</w:t>
            </w:r>
          </w:p>
        </w:tc>
      </w:tr>
      <w:tr w:rsidR="000B1DCA" w:rsidRPr="003B2883" w14:paraId="521A5439" w14:textId="77777777" w:rsidTr="001837A9">
        <w:trPr>
          <w:trHeight w:val="64"/>
          <w:jc w:val="center"/>
        </w:trPr>
        <w:tc>
          <w:tcPr>
            <w:tcW w:w="0" w:type="auto"/>
            <w:tcBorders>
              <w:left w:val="single" w:sz="4" w:space="0" w:color="auto"/>
              <w:right w:val="single" w:sz="4" w:space="0" w:color="auto"/>
            </w:tcBorders>
            <w:vAlign w:val="center"/>
          </w:tcPr>
          <w:p w14:paraId="7674A6D3" w14:textId="77777777" w:rsidR="000B1DCA" w:rsidRPr="003B2883" w:rsidRDefault="000B1DCA" w:rsidP="000B1DCA">
            <w:pPr>
              <w:pStyle w:val="TAL"/>
              <w:rPr>
                <w:lang w:eastAsia="zh-CN"/>
              </w:rPr>
            </w:pPr>
            <w:r w:rsidRPr="003B2883">
              <w:rPr>
                <w:rFonts w:hint="eastAsia"/>
                <w:lang w:eastAsia="zh-CN"/>
              </w:rPr>
              <w:t>s</w:t>
            </w:r>
            <w:r w:rsidRPr="003B2883">
              <w:t>ubscriptions</w:t>
            </w:r>
          </w:p>
          <w:p w14:paraId="7430F47F" w14:textId="77777777" w:rsidR="000B1DCA" w:rsidRPr="003B2883" w:rsidRDefault="000B1DCA" w:rsidP="000B1DCA">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1520921E" w14:textId="77777777" w:rsidR="000B1DCA" w:rsidRPr="003B2883" w:rsidRDefault="000B1DCA" w:rsidP="000B1DCA">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1D92449E" w14:textId="77777777" w:rsidR="000B1DCA" w:rsidRPr="003B2883" w:rsidRDefault="000B1DCA" w:rsidP="000B1DCA">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0F5F3253" w14:textId="77777777" w:rsidR="000B1DCA" w:rsidRPr="003B2883" w:rsidRDefault="000B1DCA" w:rsidP="000B1DCA">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0B1DCA" w:rsidRPr="003B2883" w14:paraId="7F3E7A8F" w14:textId="77777777" w:rsidTr="001837A9">
        <w:trPr>
          <w:trHeight w:val="64"/>
          <w:jc w:val="center"/>
        </w:trPr>
        <w:tc>
          <w:tcPr>
            <w:tcW w:w="0" w:type="auto"/>
            <w:vMerge w:val="restart"/>
            <w:tcBorders>
              <w:left w:val="single" w:sz="4" w:space="0" w:color="auto"/>
              <w:right w:val="single" w:sz="4" w:space="0" w:color="auto"/>
            </w:tcBorders>
            <w:vAlign w:val="center"/>
          </w:tcPr>
          <w:p w14:paraId="571DDFC7" w14:textId="77777777" w:rsidR="000B1DCA" w:rsidRPr="003B2883" w:rsidRDefault="000B1DCA" w:rsidP="000B1DCA">
            <w:pPr>
              <w:pStyle w:val="TAL"/>
              <w:rPr>
                <w:lang w:eastAsia="zh-CN"/>
              </w:rPr>
            </w:pPr>
            <w:r w:rsidRPr="003B2883">
              <w:rPr>
                <w:rFonts w:hint="eastAsia"/>
                <w:lang w:eastAsia="zh-CN"/>
              </w:rPr>
              <w:t>individual</w:t>
            </w:r>
          </w:p>
          <w:p w14:paraId="301EC3AA" w14:textId="77777777" w:rsidR="000B1DCA" w:rsidRPr="003B2883" w:rsidRDefault="000B1DCA" w:rsidP="000B1DCA">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27451997" w14:textId="5C47B30A" w:rsidR="000B1DCA" w:rsidRPr="003B2883" w:rsidDel="003547FC" w:rsidRDefault="000B1DCA" w:rsidP="000B1DCA">
            <w:pPr>
              <w:pStyle w:val="TAL"/>
            </w:pPr>
            <w:r w:rsidRPr="003B2883">
              <w:t>/</w:t>
            </w:r>
            <w:r w:rsidR="004019F9">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20F37E9D" w14:textId="77777777" w:rsidR="000B1DCA" w:rsidRPr="003B2883" w:rsidRDefault="000B1DCA" w:rsidP="000B1DCA">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384D0ED3" w14:textId="77777777" w:rsidR="000B1DCA" w:rsidRPr="003B2883" w:rsidRDefault="000B1DCA" w:rsidP="000B1DCA">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0B1DCA" w:rsidRPr="003B2883" w14:paraId="384CE28A" w14:textId="77777777" w:rsidTr="001837A9">
        <w:trPr>
          <w:trHeight w:val="64"/>
          <w:jc w:val="center"/>
        </w:trPr>
        <w:tc>
          <w:tcPr>
            <w:tcW w:w="0" w:type="auto"/>
            <w:vMerge/>
            <w:tcBorders>
              <w:left w:val="single" w:sz="4" w:space="0" w:color="auto"/>
              <w:right w:val="single" w:sz="4" w:space="0" w:color="auto"/>
            </w:tcBorders>
            <w:vAlign w:val="center"/>
          </w:tcPr>
          <w:p w14:paraId="1AF0ABD9" w14:textId="77777777" w:rsidR="000B1DCA" w:rsidRPr="003B2883" w:rsidRDefault="000B1DCA" w:rsidP="000B1DCA">
            <w:pPr>
              <w:pStyle w:val="TAL"/>
              <w:rPr>
                <w:lang w:val="en-US"/>
              </w:rPr>
            </w:pPr>
          </w:p>
        </w:tc>
        <w:tc>
          <w:tcPr>
            <w:tcW w:w="0" w:type="auto"/>
            <w:vMerge/>
            <w:tcBorders>
              <w:left w:val="single" w:sz="4" w:space="0" w:color="auto"/>
              <w:right w:val="single" w:sz="4" w:space="0" w:color="auto"/>
            </w:tcBorders>
            <w:vAlign w:val="center"/>
          </w:tcPr>
          <w:p w14:paraId="1DFD6CE4" w14:textId="77777777" w:rsidR="000B1DCA" w:rsidRPr="003B2883" w:rsidRDefault="000B1DCA" w:rsidP="000B1DCA">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1E471E21" w14:textId="77777777" w:rsidR="000B1DCA" w:rsidRPr="003B2883" w:rsidRDefault="000B1DCA" w:rsidP="000B1DCA">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295B8D6A" w14:textId="77777777" w:rsidR="000B1DCA" w:rsidRPr="003B2883" w:rsidRDefault="000B1DCA" w:rsidP="000B1DCA">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0B1DCA" w:rsidRPr="003B2883" w14:paraId="1A59E7C0" w14:textId="77777777" w:rsidTr="001837A9">
        <w:trPr>
          <w:trHeight w:val="64"/>
          <w:jc w:val="center"/>
        </w:trPr>
        <w:tc>
          <w:tcPr>
            <w:tcW w:w="0" w:type="auto"/>
            <w:tcBorders>
              <w:left w:val="single" w:sz="4" w:space="0" w:color="auto"/>
              <w:right w:val="single" w:sz="4" w:space="0" w:color="auto"/>
            </w:tcBorders>
          </w:tcPr>
          <w:p w14:paraId="789BA976" w14:textId="77777777" w:rsidR="000B1DCA" w:rsidRPr="003B2883" w:rsidRDefault="000B1DCA" w:rsidP="000B1DCA">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06C11233" w14:textId="77777777" w:rsidR="000B1DCA" w:rsidRPr="003B2883" w:rsidRDefault="000B1DCA" w:rsidP="000B1DCA">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37E3EB98" w14:textId="77777777" w:rsidR="000B1DCA" w:rsidRPr="003B2883" w:rsidRDefault="000B1DCA" w:rsidP="000B1DCA">
            <w:pPr>
              <w:pStyle w:val="TAL"/>
              <w:rPr>
                <w:lang w:eastAsia="zh-CN"/>
              </w:rPr>
            </w:pPr>
            <w:r w:rsidRPr="003B2883">
              <w:rPr>
                <w:lang w:eastAsia="zh-CN"/>
              </w:rPr>
              <w:t>transfer</w:t>
            </w:r>
            <w:r>
              <w:rPr>
                <w:lang w:eastAsia="zh-CN"/>
              </w:rPr>
              <w:br/>
            </w:r>
            <w:r w:rsidRPr="003B2883">
              <w:rPr>
                <w:lang w:eastAsia="zh-CN"/>
              </w:rPr>
              <w:t>(POST)</w:t>
            </w:r>
          </w:p>
          <w:p w14:paraId="3DD2017B" w14:textId="77777777" w:rsidR="000B1DCA" w:rsidRPr="003B2883" w:rsidRDefault="000B1DCA" w:rsidP="000B1DCA">
            <w:pPr>
              <w:pStyle w:val="TAL"/>
              <w:rPr>
                <w:lang w:eastAsia="zh-CN"/>
              </w:rPr>
            </w:pPr>
          </w:p>
          <w:p w14:paraId="3C8FAEAA" w14:textId="77777777" w:rsidR="000B1DCA" w:rsidRPr="003B2883" w:rsidRDefault="000B1DCA" w:rsidP="000B1DCA">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F2C8792" w14:textId="77777777" w:rsidR="000B1DCA" w:rsidRPr="003B2883" w:rsidRDefault="000B1DCA" w:rsidP="000B1DCA">
            <w:pPr>
              <w:pStyle w:val="TAL"/>
              <w:rPr>
                <w:lang w:eastAsia="zh-CN"/>
              </w:rPr>
            </w:pPr>
            <w:r w:rsidRPr="003B2883">
              <w:rPr>
                <w:lang w:eastAsia="zh-CN"/>
              </w:rPr>
              <w:t>NonUEN2MessageTransfer</w:t>
            </w:r>
          </w:p>
        </w:tc>
      </w:tr>
      <w:tr w:rsidR="000B1DCA" w:rsidRPr="003B2883" w14:paraId="2AE65B63" w14:textId="77777777" w:rsidTr="001837A9">
        <w:trPr>
          <w:trHeight w:val="64"/>
          <w:jc w:val="center"/>
        </w:trPr>
        <w:tc>
          <w:tcPr>
            <w:tcW w:w="0" w:type="auto"/>
            <w:tcBorders>
              <w:left w:val="single" w:sz="4" w:space="0" w:color="auto"/>
              <w:right w:val="single" w:sz="4" w:space="0" w:color="auto"/>
            </w:tcBorders>
            <w:vAlign w:val="center"/>
          </w:tcPr>
          <w:p w14:paraId="061C6009" w14:textId="77777777" w:rsidR="000B1DCA" w:rsidRPr="003B2883" w:rsidRDefault="000B1DCA" w:rsidP="000B1DCA">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99CDDFD" w14:textId="77777777" w:rsidR="000B1DCA" w:rsidRPr="003B2883" w:rsidRDefault="000B1DCA" w:rsidP="000B1DCA">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61FCE689" w14:textId="77777777" w:rsidR="000B1DCA" w:rsidRPr="003B2883" w:rsidRDefault="000B1DCA" w:rsidP="000B1DCA">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3E24F561" w14:textId="77777777" w:rsidR="000B1DCA" w:rsidRPr="003B2883" w:rsidRDefault="000B1DCA" w:rsidP="000B1DCA">
            <w:pPr>
              <w:pStyle w:val="TAL"/>
              <w:rPr>
                <w:lang w:eastAsia="zh-CN"/>
              </w:rPr>
            </w:pPr>
            <w:r w:rsidRPr="003B2883">
              <w:rPr>
                <w:lang w:eastAsia="zh-CN"/>
              </w:rPr>
              <w:t>NonUEN2InfoSubscribe</w:t>
            </w:r>
          </w:p>
        </w:tc>
      </w:tr>
      <w:tr w:rsidR="000B1DCA" w:rsidRPr="003B2883" w14:paraId="1166FA60" w14:textId="77777777" w:rsidTr="001837A9">
        <w:trPr>
          <w:trHeight w:val="113"/>
          <w:jc w:val="center"/>
        </w:trPr>
        <w:tc>
          <w:tcPr>
            <w:tcW w:w="0" w:type="auto"/>
            <w:tcBorders>
              <w:left w:val="single" w:sz="4" w:space="0" w:color="auto"/>
              <w:right w:val="single" w:sz="4" w:space="0" w:color="auto"/>
            </w:tcBorders>
            <w:vAlign w:val="center"/>
          </w:tcPr>
          <w:p w14:paraId="624CB3F0" w14:textId="77777777" w:rsidR="000B1DCA" w:rsidRPr="003B2883" w:rsidRDefault="000B1DCA" w:rsidP="000B1DCA">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339FE943" w14:textId="77777777" w:rsidR="000B1DCA" w:rsidRPr="003B2883" w:rsidRDefault="000B1DCA" w:rsidP="000B1DCA">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C47879" w14:textId="77777777" w:rsidR="000B1DCA" w:rsidRPr="003B2883" w:rsidRDefault="000B1DCA" w:rsidP="000B1DCA">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444E7839" w14:textId="77777777" w:rsidR="000B1DCA" w:rsidRPr="003B2883" w:rsidRDefault="000B1DCA" w:rsidP="000B1DCA">
            <w:pPr>
              <w:pStyle w:val="TAL"/>
              <w:rPr>
                <w:lang w:eastAsia="zh-CN"/>
              </w:rPr>
            </w:pPr>
            <w:r w:rsidRPr="003B2883">
              <w:rPr>
                <w:lang w:eastAsia="zh-CN"/>
              </w:rPr>
              <w:t>NonUEN2InfoUnsubscribe</w:t>
            </w:r>
          </w:p>
        </w:tc>
      </w:tr>
    </w:tbl>
    <w:p w14:paraId="369FFC48" w14:textId="77777777" w:rsidR="00602AC0" w:rsidRPr="003B2883" w:rsidRDefault="00602AC0" w:rsidP="00602AC0"/>
    <w:p w14:paraId="329E33F8" w14:textId="77777777" w:rsidR="00602AC0" w:rsidRPr="003B2883" w:rsidRDefault="00602AC0" w:rsidP="009A30FA">
      <w:pPr>
        <w:pStyle w:val="Heading4"/>
        <w:rPr>
          <w:lang w:eastAsia="zh-CN"/>
        </w:rPr>
      </w:pPr>
      <w:bookmarkStart w:id="1265" w:name="_Toc25156270"/>
      <w:bookmarkStart w:id="1266" w:name="_Toc34124570"/>
      <w:bookmarkStart w:id="1267" w:name="_Toc43207684"/>
      <w:bookmarkStart w:id="1268" w:name="_Toc49857164"/>
      <w:bookmarkStart w:id="1269" w:name="_Toc56676999"/>
      <w:bookmarkStart w:id="1270" w:name="_Toc56696247"/>
      <w:bookmarkStart w:id="1271" w:name="_Toc81227578"/>
      <w:bookmarkStart w:id="1272" w:name="_Toc104238353"/>
      <w:bookmarkStart w:id="1273" w:name="_Toc104238810"/>
      <w:bookmarkStart w:id="1274" w:name="_Toc104388620"/>
      <w:bookmarkStart w:id="1275" w:name="_Toc130823688"/>
      <w:r w:rsidRPr="003B2883">
        <w:t>6.1.3.2</w:t>
      </w:r>
      <w:r w:rsidRPr="003B2883">
        <w:tab/>
        <w:t xml:space="preserve">Resource: Individual </w:t>
      </w:r>
      <w:r w:rsidRPr="003B2883">
        <w:rPr>
          <w:rFonts w:hint="eastAsia"/>
          <w:lang w:eastAsia="zh-CN"/>
        </w:rPr>
        <w:t>ueContext</w:t>
      </w:r>
      <w:bookmarkEnd w:id="1265"/>
      <w:bookmarkEnd w:id="1266"/>
      <w:bookmarkEnd w:id="1267"/>
      <w:bookmarkEnd w:id="1268"/>
      <w:bookmarkEnd w:id="1269"/>
      <w:bookmarkEnd w:id="1270"/>
      <w:bookmarkEnd w:id="1271"/>
      <w:bookmarkEnd w:id="1272"/>
      <w:bookmarkEnd w:id="1273"/>
      <w:bookmarkEnd w:id="1274"/>
      <w:bookmarkEnd w:id="1275"/>
    </w:p>
    <w:p w14:paraId="7A3C7473" w14:textId="77777777" w:rsidR="00602AC0" w:rsidRPr="003B2883" w:rsidRDefault="00602AC0" w:rsidP="009A30FA">
      <w:pPr>
        <w:pStyle w:val="Heading5"/>
      </w:pPr>
      <w:bookmarkStart w:id="1276" w:name="_Toc25156271"/>
      <w:bookmarkStart w:id="1277" w:name="_Toc34124571"/>
      <w:bookmarkStart w:id="1278" w:name="_Toc43207685"/>
      <w:bookmarkStart w:id="1279" w:name="_Toc49857165"/>
      <w:bookmarkStart w:id="1280" w:name="_Toc56677000"/>
      <w:bookmarkStart w:id="1281" w:name="_Toc56696248"/>
      <w:bookmarkStart w:id="1282" w:name="_Toc81227579"/>
      <w:bookmarkStart w:id="1283" w:name="_Toc104238354"/>
      <w:bookmarkStart w:id="1284" w:name="_Toc104238811"/>
      <w:bookmarkStart w:id="1285" w:name="_Toc104388621"/>
      <w:bookmarkStart w:id="1286" w:name="_Toc130823689"/>
      <w:r w:rsidRPr="003B2883">
        <w:t>6.1.3.2.1</w:t>
      </w:r>
      <w:r w:rsidRPr="003B2883">
        <w:tab/>
        <w:t>Description</w:t>
      </w:r>
      <w:bookmarkEnd w:id="1276"/>
      <w:bookmarkEnd w:id="1277"/>
      <w:bookmarkEnd w:id="1278"/>
      <w:bookmarkEnd w:id="1279"/>
      <w:bookmarkEnd w:id="1280"/>
      <w:bookmarkEnd w:id="1281"/>
      <w:bookmarkEnd w:id="1282"/>
      <w:bookmarkEnd w:id="1283"/>
      <w:bookmarkEnd w:id="1284"/>
      <w:bookmarkEnd w:id="1285"/>
      <w:bookmarkEnd w:id="1286"/>
    </w:p>
    <w:p w14:paraId="7C4C6B4A" w14:textId="77777777" w:rsidR="00602AC0" w:rsidRPr="003B2883"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1ABCFE7B"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5F7B6D41" w14:textId="77777777" w:rsidR="00602AC0" w:rsidRPr="003B2883" w:rsidRDefault="00602AC0" w:rsidP="009A30FA">
      <w:pPr>
        <w:pStyle w:val="Heading5"/>
      </w:pPr>
      <w:bookmarkStart w:id="1287" w:name="_Toc25156272"/>
      <w:bookmarkStart w:id="1288" w:name="_Toc34124572"/>
      <w:bookmarkStart w:id="1289" w:name="_Toc43207686"/>
      <w:bookmarkStart w:id="1290" w:name="_Toc49857166"/>
      <w:bookmarkStart w:id="1291" w:name="_Toc56677001"/>
      <w:bookmarkStart w:id="1292" w:name="_Toc56696249"/>
      <w:bookmarkStart w:id="1293" w:name="_Toc81227580"/>
      <w:bookmarkStart w:id="1294" w:name="_Toc104238355"/>
      <w:bookmarkStart w:id="1295" w:name="_Toc104238812"/>
      <w:bookmarkStart w:id="1296" w:name="_Toc104388622"/>
      <w:bookmarkStart w:id="1297" w:name="_Toc130823690"/>
      <w:r w:rsidRPr="003B2883">
        <w:lastRenderedPageBreak/>
        <w:t>6.1.3.2.2</w:t>
      </w:r>
      <w:r w:rsidRPr="003B2883">
        <w:tab/>
        <w:t>Resource Definition</w:t>
      </w:r>
      <w:bookmarkEnd w:id="1287"/>
      <w:bookmarkEnd w:id="1288"/>
      <w:bookmarkEnd w:id="1289"/>
      <w:bookmarkEnd w:id="1290"/>
      <w:bookmarkEnd w:id="1291"/>
      <w:bookmarkEnd w:id="1292"/>
      <w:bookmarkEnd w:id="1293"/>
      <w:bookmarkEnd w:id="1294"/>
      <w:bookmarkEnd w:id="1295"/>
      <w:bookmarkEnd w:id="1296"/>
      <w:bookmarkEnd w:id="1297"/>
    </w:p>
    <w:p w14:paraId="1D1B35C6"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37EABAA2" w14:textId="77777777" w:rsidR="00602AC0" w:rsidRPr="003B2883" w:rsidRDefault="00602AC0" w:rsidP="00C9263C">
      <w:pPr>
        <w:rPr>
          <w:rFonts w:ascii="Arial" w:hAnsi="Arial" w:cs="Arial"/>
        </w:rPr>
      </w:pPr>
      <w:r w:rsidRPr="00C9263C">
        <w:t>This resource shall support the resource URI variables defined in table 6.1.3.2.2-1.</w:t>
      </w:r>
    </w:p>
    <w:p w14:paraId="43069A30"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59E40E4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F560C42"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53214499"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518EE7" w14:textId="77777777" w:rsidR="00BE6325" w:rsidRPr="003B2883" w:rsidRDefault="00BE6325" w:rsidP="001D4998">
            <w:pPr>
              <w:pStyle w:val="TAH"/>
            </w:pPr>
            <w:r w:rsidRPr="003B2883">
              <w:t>Definition</w:t>
            </w:r>
          </w:p>
        </w:tc>
      </w:tr>
      <w:tr w:rsidR="00BE6325" w:rsidRPr="003B2883" w14:paraId="3CB27BA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D04BC3F"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59B6796D"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485D41CF"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530F640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63EFDF4"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59A14145"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1A51E6C9"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0A56CCC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07CD3BC"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1FD38474"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108D0F9D" w14:textId="77777777"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Temporary Identifier (See 3GPP TS 23.501 [2] clause 5.9.4)</w:t>
            </w:r>
          </w:p>
          <w:p w14:paraId="0E9CB9BA" w14:textId="77777777" w:rsidR="00BE6325" w:rsidRPr="003B2883" w:rsidRDefault="00BE6325" w:rsidP="001D4998">
            <w:pPr>
              <w:pStyle w:val="TAL"/>
              <w:rPr>
                <w:rFonts w:eastAsia="DengXian"/>
              </w:rPr>
            </w:pPr>
            <w:r w:rsidRPr="003B2883">
              <w:tab/>
              <w:t>Pattern: "5g-guti-[0-9]{5,6}[0-9a-fA-F]{14}"</w:t>
            </w:r>
          </w:p>
          <w:p w14:paraId="2D8DD72F" w14:textId="77777777" w:rsidR="00BE6325" w:rsidRPr="003B2883" w:rsidRDefault="00BE6325" w:rsidP="001D4998">
            <w:pPr>
              <w:pStyle w:val="TAL"/>
            </w:pPr>
            <w:r w:rsidRPr="003B2883">
              <w:t>Or represents the Subscription Permanent Identifier (see 3GPP TS 23.501 [2] clause 5.9.2)</w:t>
            </w:r>
            <w:r w:rsidRPr="003B2883">
              <w:br/>
            </w:r>
            <w:r w:rsidRPr="003B2883">
              <w:tab/>
              <w:t xml:space="preserve">pattern: </w:t>
            </w:r>
            <w:r>
              <w:t>see pattern of type Supi in 3GPP TS 29.571 [6]</w:t>
            </w:r>
          </w:p>
          <w:p w14:paraId="3584EBE9" w14:textId="77777777" w:rsidR="00BE6325" w:rsidRPr="003B2883" w:rsidRDefault="00BE6325" w:rsidP="001D4998">
            <w:pPr>
              <w:pStyle w:val="TAL"/>
            </w:pPr>
            <w:r w:rsidRPr="003B2883">
              <w:t>Or represents the Permanent Equipment Identifier (see 3GPP TS 23.501 [2] clause 5.9.3)</w:t>
            </w:r>
          </w:p>
          <w:p w14:paraId="475B0836"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3EFB6508" w14:textId="77777777" w:rsidR="00602AC0" w:rsidRPr="003B2883" w:rsidRDefault="00602AC0" w:rsidP="00602AC0"/>
    <w:p w14:paraId="4D5FC337" w14:textId="77777777" w:rsidR="00602AC0" w:rsidRPr="003B2883" w:rsidRDefault="00602AC0" w:rsidP="002715FF">
      <w:r w:rsidRPr="002715FF">
        <w:t>When the ueContextId is composed by UE's SUPI or PEI, UE's PEI shall be used for the case:</w:t>
      </w:r>
    </w:p>
    <w:p w14:paraId="6DD0F09E" w14:textId="77777777" w:rsidR="00602AC0" w:rsidRPr="003B2883" w:rsidRDefault="00602AC0" w:rsidP="00C9263C">
      <w:pPr>
        <w:pStyle w:val="B1"/>
        <w:rPr>
          <w:rFonts w:ascii="Arial" w:hAnsi="Arial"/>
          <w:sz w:val="18"/>
        </w:rPr>
      </w:pPr>
      <w:r w:rsidRPr="00C9263C">
        <w:t>-</w:t>
      </w:r>
      <w:r w:rsidRPr="00C9263C">
        <w:tab/>
        <w:t>If the UE is emergency registration and the UE is UICCless;</w:t>
      </w:r>
    </w:p>
    <w:p w14:paraId="03ABBCDC"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6E790748"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34193A4F" w14:textId="77777777" w:rsidR="00602AC0" w:rsidRPr="003B2883" w:rsidRDefault="00602AC0" w:rsidP="009A30FA">
      <w:pPr>
        <w:pStyle w:val="Heading5"/>
      </w:pPr>
      <w:bookmarkStart w:id="1298" w:name="_Toc25156273"/>
      <w:bookmarkStart w:id="1299" w:name="_Toc34124573"/>
      <w:bookmarkStart w:id="1300" w:name="_Toc43207687"/>
      <w:bookmarkStart w:id="1301" w:name="_Toc49857167"/>
      <w:bookmarkStart w:id="1302" w:name="_Toc56677002"/>
      <w:bookmarkStart w:id="1303" w:name="_Toc56696250"/>
      <w:bookmarkStart w:id="1304" w:name="_Toc81227581"/>
      <w:bookmarkStart w:id="1305" w:name="_Toc104238356"/>
      <w:bookmarkStart w:id="1306" w:name="_Toc104238813"/>
      <w:bookmarkStart w:id="1307" w:name="_Toc104388623"/>
      <w:bookmarkStart w:id="1308" w:name="_Toc130823691"/>
      <w:r w:rsidRPr="003B2883">
        <w:t>6.1.3.2.3</w:t>
      </w:r>
      <w:r w:rsidRPr="003B2883">
        <w:tab/>
        <w:t>Resource Standard Methods</w:t>
      </w:r>
      <w:bookmarkEnd w:id="1298"/>
      <w:bookmarkEnd w:id="1299"/>
      <w:bookmarkEnd w:id="1300"/>
      <w:bookmarkEnd w:id="1301"/>
      <w:bookmarkEnd w:id="1302"/>
      <w:bookmarkEnd w:id="1303"/>
      <w:bookmarkEnd w:id="1304"/>
      <w:bookmarkEnd w:id="1305"/>
      <w:bookmarkEnd w:id="1306"/>
      <w:bookmarkEnd w:id="1307"/>
      <w:bookmarkEnd w:id="1308"/>
    </w:p>
    <w:p w14:paraId="46DECAEE" w14:textId="77777777" w:rsidR="00602AC0" w:rsidRPr="00B20BD8" w:rsidRDefault="00602AC0" w:rsidP="00FC4A87">
      <w:pPr>
        <w:pStyle w:val="Heading6"/>
        <w:rPr>
          <w:rFonts w:eastAsiaTheme="minorEastAsia"/>
          <w:lang w:eastAsia="en-US"/>
        </w:rPr>
      </w:pPr>
      <w:bookmarkStart w:id="1309" w:name="_Toc25156274"/>
      <w:bookmarkStart w:id="1310" w:name="_Toc34124574"/>
      <w:bookmarkStart w:id="1311" w:name="_Toc43207688"/>
      <w:bookmarkStart w:id="1312" w:name="_Toc49857168"/>
      <w:bookmarkStart w:id="1313" w:name="_Toc56677003"/>
      <w:bookmarkStart w:id="1314" w:name="_Toc56696251"/>
      <w:bookmarkStart w:id="1315" w:name="_Toc81227582"/>
      <w:bookmarkStart w:id="1316" w:name="_Toc130823692"/>
      <w:r w:rsidRPr="00B20BD8">
        <w:rPr>
          <w:rFonts w:eastAsiaTheme="minorEastAsia"/>
          <w:lang w:eastAsia="en-US"/>
        </w:rPr>
        <w:t>6.1.3.</w:t>
      </w:r>
      <w:r w:rsidRPr="00B20BD8">
        <w:rPr>
          <w:rFonts w:eastAsiaTheme="minorEastAsia" w:hint="eastAsia"/>
          <w:lang w:eastAsia="en-US"/>
        </w:rPr>
        <w:t>2</w:t>
      </w:r>
      <w:r w:rsidRPr="00B20BD8">
        <w:rPr>
          <w:rFonts w:eastAsiaTheme="minorEastAsia"/>
          <w:lang w:eastAsia="en-US"/>
        </w:rPr>
        <w:t>.3.1</w:t>
      </w:r>
      <w:r w:rsidRPr="00B20BD8">
        <w:rPr>
          <w:rFonts w:eastAsiaTheme="minorEastAsia"/>
          <w:lang w:eastAsia="en-US"/>
        </w:rPr>
        <w:tab/>
      </w:r>
      <w:r w:rsidRPr="00B20BD8">
        <w:rPr>
          <w:rFonts w:eastAsiaTheme="minorEastAsia" w:hint="eastAsia"/>
          <w:lang w:eastAsia="en-US"/>
        </w:rPr>
        <w:t>PUT</w:t>
      </w:r>
      <w:bookmarkEnd w:id="1309"/>
      <w:bookmarkEnd w:id="1310"/>
      <w:bookmarkEnd w:id="1311"/>
      <w:bookmarkEnd w:id="1312"/>
      <w:bookmarkEnd w:id="1313"/>
      <w:bookmarkEnd w:id="1314"/>
      <w:bookmarkEnd w:id="1315"/>
      <w:bookmarkEnd w:id="1316"/>
    </w:p>
    <w:p w14:paraId="6C1BEB51"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061F80FC" w14:textId="77777777" w:rsidR="00602AC0" w:rsidRPr="003B2883" w:rsidRDefault="00602AC0" w:rsidP="00602AC0">
      <w:r w:rsidRPr="003B2883">
        <w:t>This method shall support the URI query parameters specified in table 6.1.3.2.3.1-1.</w:t>
      </w:r>
    </w:p>
    <w:p w14:paraId="01A3EF16"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679A367"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917C090"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6F43162C"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BB694B9"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67473A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647B4" w14:textId="77777777" w:rsidR="00602AC0" w:rsidRPr="003B2883" w:rsidRDefault="00602AC0" w:rsidP="001D4998">
            <w:pPr>
              <w:pStyle w:val="TAH"/>
            </w:pPr>
            <w:r w:rsidRPr="003B2883">
              <w:t>Description</w:t>
            </w:r>
          </w:p>
        </w:tc>
      </w:tr>
      <w:tr w:rsidR="00602AC0" w:rsidRPr="003B2883" w14:paraId="238236AB"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37E662F"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4322E2A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2C5E08B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E824654"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6D0CE2B" w14:textId="77777777" w:rsidR="00602AC0" w:rsidRPr="003B2883" w:rsidRDefault="00602AC0" w:rsidP="001D4998">
            <w:pPr>
              <w:pStyle w:val="TAL"/>
            </w:pPr>
          </w:p>
        </w:tc>
      </w:tr>
    </w:tbl>
    <w:p w14:paraId="5577F8F0" w14:textId="77777777" w:rsidR="00602AC0" w:rsidRPr="003B2883" w:rsidRDefault="00602AC0" w:rsidP="00602AC0"/>
    <w:p w14:paraId="7695FF94"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737ABC49"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3C28FFD"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962F8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A6DB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73FE23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8D7396A" w14:textId="77777777" w:rsidR="00602AC0" w:rsidRPr="003B2883" w:rsidRDefault="00602AC0" w:rsidP="001D4998">
            <w:pPr>
              <w:pStyle w:val="TAH"/>
            </w:pPr>
            <w:r w:rsidRPr="003B2883">
              <w:t>Description</w:t>
            </w:r>
          </w:p>
        </w:tc>
      </w:tr>
      <w:tr w:rsidR="00602AC0" w:rsidRPr="003B2883" w14:paraId="6FED407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1AE01D"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44146E1C"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5ED0FD2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28C272C"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5C77557"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7BCF7929" w14:textId="77777777" w:rsidR="00602AC0" w:rsidRPr="003B2883" w:rsidRDefault="00602AC0" w:rsidP="00602AC0"/>
    <w:p w14:paraId="61680903"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20"/>
        <w:gridCol w:w="1121"/>
        <w:gridCol w:w="1017"/>
        <w:gridCol w:w="5069"/>
      </w:tblGrid>
      <w:tr w:rsidR="00602AC0" w:rsidRPr="003B2883" w14:paraId="36B4C529" w14:textId="77777777" w:rsidTr="00E039EC">
        <w:trPr>
          <w:jc w:val="center"/>
        </w:trPr>
        <w:tc>
          <w:tcPr>
            <w:tcW w:w="1053" w:type="pct"/>
            <w:tcBorders>
              <w:top w:val="single" w:sz="4" w:space="0" w:color="auto"/>
              <w:left w:val="single" w:sz="4" w:space="0" w:color="auto"/>
              <w:bottom w:val="single" w:sz="4" w:space="0" w:color="auto"/>
              <w:right w:val="single" w:sz="4" w:space="0" w:color="auto"/>
            </w:tcBorders>
            <w:shd w:val="clear" w:color="auto" w:fill="C0C0C0"/>
            <w:hideMark/>
          </w:tcPr>
          <w:p w14:paraId="6F2EA050" w14:textId="77777777" w:rsidR="00602AC0" w:rsidRPr="003B2883" w:rsidRDefault="00602AC0" w:rsidP="001D4998">
            <w:pPr>
              <w:pStyle w:val="TAH"/>
            </w:pPr>
            <w:r w:rsidRPr="003B2883">
              <w:t>Data type</w:t>
            </w:r>
          </w:p>
        </w:tc>
        <w:tc>
          <w:tcPr>
            <w:tcW w:w="168" w:type="pct"/>
            <w:tcBorders>
              <w:top w:val="single" w:sz="4" w:space="0" w:color="auto"/>
              <w:left w:val="single" w:sz="4" w:space="0" w:color="auto"/>
              <w:bottom w:val="single" w:sz="4" w:space="0" w:color="auto"/>
              <w:right w:val="single" w:sz="4" w:space="0" w:color="auto"/>
            </w:tcBorders>
            <w:shd w:val="clear" w:color="auto" w:fill="C0C0C0"/>
            <w:hideMark/>
          </w:tcPr>
          <w:p w14:paraId="6AC9104D" w14:textId="77777777" w:rsidR="00602AC0" w:rsidRPr="003B2883" w:rsidRDefault="00602AC0" w:rsidP="001D4998">
            <w:pPr>
              <w:pStyle w:val="TAH"/>
            </w:pPr>
            <w:r w:rsidRPr="003B2883">
              <w:t>P</w:t>
            </w:r>
          </w:p>
        </w:tc>
        <w:tc>
          <w:tcPr>
            <w:tcW w:w="588" w:type="pct"/>
            <w:tcBorders>
              <w:top w:val="single" w:sz="4" w:space="0" w:color="auto"/>
              <w:left w:val="single" w:sz="4" w:space="0" w:color="auto"/>
              <w:bottom w:val="single" w:sz="4" w:space="0" w:color="auto"/>
              <w:right w:val="single" w:sz="4" w:space="0" w:color="auto"/>
            </w:tcBorders>
            <w:shd w:val="clear" w:color="auto" w:fill="C0C0C0"/>
            <w:hideMark/>
          </w:tcPr>
          <w:p w14:paraId="3E8341E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C83EBFF" w14:textId="77777777" w:rsidR="00602AC0" w:rsidRPr="003B2883" w:rsidRDefault="00602AC0" w:rsidP="001D4998">
            <w:pPr>
              <w:pStyle w:val="TAH"/>
            </w:pPr>
            <w:r w:rsidRPr="003B2883">
              <w:t>Response</w:t>
            </w:r>
          </w:p>
          <w:p w14:paraId="7C016E80" w14:textId="77777777" w:rsidR="00602AC0" w:rsidRPr="003B2883" w:rsidRDefault="00602AC0" w:rsidP="001D4998">
            <w:pPr>
              <w:pStyle w:val="TAH"/>
            </w:pPr>
            <w:r w:rsidRPr="003B2883">
              <w:t>codes</w:t>
            </w:r>
          </w:p>
        </w:tc>
        <w:tc>
          <w:tcPr>
            <w:tcW w:w="2658" w:type="pct"/>
            <w:tcBorders>
              <w:top w:val="single" w:sz="4" w:space="0" w:color="auto"/>
              <w:left w:val="single" w:sz="4" w:space="0" w:color="auto"/>
              <w:bottom w:val="single" w:sz="4" w:space="0" w:color="auto"/>
              <w:right w:val="single" w:sz="4" w:space="0" w:color="auto"/>
            </w:tcBorders>
            <w:shd w:val="clear" w:color="auto" w:fill="C0C0C0"/>
            <w:hideMark/>
          </w:tcPr>
          <w:p w14:paraId="5DF90EAC" w14:textId="77777777" w:rsidR="00602AC0" w:rsidRPr="003B2883" w:rsidRDefault="00602AC0" w:rsidP="001D4998">
            <w:pPr>
              <w:pStyle w:val="TAH"/>
            </w:pPr>
            <w:r w:rsidRPr="003B2883">
              <w:t>Description</w:t>
            </w:r>
          </w:p>
        </w:tc>
      </w:tr>
      <w:tr w:rsidR="00602AC0" w:rsidRPr="003B2883" w14:paraId="173C3299"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hideMark/>
          </w:tcPr>
          <w:p w14:paraId="4FFC8638"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25B5E165" w14:textId="77777777" w:rsidR="00602AC0" w:rsidRPr="003B2883" w:rsidRDefault="00602AC0" w:rsidP="001D4998">
            <w:pPr>
              <w:pStyle w:val="TAL"/>
            </w:pPr>
          </w:p>
        </w:tc>
        <w:tc>
          <w:tcPr>
            <w:tcW w:w="168" w:type="pct"/>
            <w:tcBorders>
              <w:top w:val="single" w:sz="4" w:space="0" w:color="auto"/>
              <w:left w:val="single" w:sz="6" w:space="0" w:color="000000"/>
              <w:bottom w:val="single" w:sz="4" w:space="0" w:color="auto"/>
              <w:right w:val="single" w:sz="6" w:space="0" w:color="000000"/>
            </w:tcBorders>
            <w:hideMark/>
          </w:tcPr>
          <w:p w14:paraId="4D94AB5E" w14:textId="77777777" w:rsidR="00602AC0" w:rsidRPr="003B2883" w:rsidRDefault="00602AC0" w:rsidP="001D4998">
            <w:pPr>
              <w:pStyle w:val="TAC"/>
            </w:pPr>
            <w:r w:rsidRPr="003B2883">
              <w:t>M</w:t>
            </w:r>
          </w:p>
        </w:tc>
        <w:tc>
          <w:tcPr>
            <w:tcW w:w="588" w:type="pct"/>
            <w:tcBorders>
              <w:top w:val="single" w:sz="4" w:space="0" w:color="auto"/>
              <w:left w:val="single" w:sz="6" w:space="0" w:color="000000"/>
              <w:bottom w:val="single" w:sz="4" w:space="0" w:color="auto"/>
              <w:right w:val="single" w:sz="6" w:space="0" w:color="000000"/>
            </w:tcBorders>
            <w:hideMark/>
          </w:tcPr>
          <w:p w14:paraId="5B7F2085"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370F7352" w14:textId="77777777" w:rsidR="00602AC0" w:rsidRPr="003B2883" w:rsidRDefault="00602AC0" w:rsidP="001D4998">
            <w:pPr>
              <w:pStyle w:val="TAL"/>
            </w:pPr>
            <w:r w:rsidRPr="003B2883">
              <w:t>201 Created</w:t>
            </w:r>
          </w:p>
        </w:tc>
        <w:tc>
          <w:tcPr>
            <w:tcW w:w="2658" w:type="pct"/>
            <w:tcBorders>
              <w:top w:val="single" w:sz="4" w:space="0" w:color="auto"/>
              <w:left w:val="single" w:sz="6" w:space="0" w:color="000000"/>
              <w:bottom w:val="single" w:sz="4" w:space="0" w:color="auto"/>
              <w:right w:val="single" w:sz="6" w:space="0" w:color="000000"/>
            </w:tcBorders>
            <w:hideMark/>
          </w:tcPr>
          <w:p w14:paraId="66C7E4EE"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DA67DFE"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F66507" w:rsidRPr="003B2883" w14:paraId="186E4340"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tcPr>
          <w:p w14:paraId="7B6DC955" w14:textId="777FA0D3" w:rsidR="00F66507" w:rsidRPr="003B2883" w:rsidRDefault="00F66507" w:rsidP="00F66507">
            <w:pPr>
              <w:pStyle w:val="TAL"/>
              <w:rPr>
                <w:lang w:eastAsia="zh-CN"/>
              </w:rPr>
            </w:pPr>
            <w:r>
              <w:t>RedirectResponse</w:t>
            </w:r>
          </w:p>
        </w:tc>
        <w:tc>
          <w:tcPr>
            <w:tcW w:w="168" w:type="pct"/>
            <w:tcBorders>
              <w:top w:val="single" w:sz="4" w:space="0" w:color="auto"/>
              <w:left w:val="single" w:sz="6" w:space="0" w:color="000000"/>
              <w:bottom w:val="single" w:sz="4" w:space="0" w:color="auto"/>
              <w:right w:val="single" w:sz="6" w:space="0" w:color="000000"/>
            </w:tcBorders>
          </w:tcPr>
          <w:p w14:paraId="3DD1B319" w14:textId="77777777" w:rsidR="00F66507" w:rsidRPr="003B2883" w:rsidRDefault="00F66507" w:rsidP="00F66507">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0D08B3E" w14:textId="77777777" w:rsidR="00F66507" w:rsidRPr="003B2883" w:rsidRDefault="00F66507" w:rsidP="00F6650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B7A961A" w14:textId="77777777" w:rsidR="00F66507" w:rsidRPr="003B2883" w:rsidRDefault="00F66507" w:rsidP="00F66507">
            <w:pPr>
              <w:pStyle w:val="TAL"/>
            </w:pPr>
            <w:r>
              <w:t>307 Temporary Redirect</w:t>
            </w:r>
          </w:p>
        </w:tc>
        <w:tc>
          <w:tcPr>
            <w:tcW w:w="2658" w:type="pct"/>
            <w:tcBorders>
              <w:top w:val="single" w:sz="4" w:space="0" w:color="auto"/>
              <w:left w:val="single" w:sz="6" w:space="0" w:color="000000"/>
              <w:bottom w:val="single" w:sz="4" w:space="0" w:color="auto"/>
              <w:right w:val="single" w:sz="6" w:space="0" w:color="000000"/>
            </w:tcBorders>
          </w:tcPr>
          <w:p w14:paraId="38DD2F59" w14:textId="1D79DC21"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161C17B3"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tcPr>
          <w:p w14:paraId="5916A087" w14:textId="7649B689" w:rsidR="00F66507" w:rsidRPr="003B2883" w:rsidRDefault="00F66507" w:rsidP="00F66507">
            <w:pPr>
              <w:pStyle w:val="TAL"/>
              <w:rPr>
                <w:lang w:eastAsia="zh-CN"/>
              </w:rPr>
            </w:pPr>
            <w:r>
              <w:t>RedirectResponse</w:t>
            </w:r>
          </w:p>
        </w:tc>
        <w:tc>
          <w:tcPr>
            <w:tcW w:w="168" w:type="pct"/>
            <w:tcBorders>
              <w:top w:val="single" w:sz="4" w:space="0" w:color="auto"/>
              <w:left w:val="single" w:sz="6" w:space="0" w:color="000000"/>
              <w:bottom w:val="single" w:sz="4" w:space="0" w:color="auto"/>
              <w:right w:val="single" w:sz="6" w:space="0" w:color="000000"/>
            </w:tcBorders>
          </w:tcPr>
          <w:p w14:paraId="5419304F" w14:textId="77777777" w:rsidR="00F66507" w:rsidRPr="003B2883" w:rsidRDefault="00F66507" w:rsidP="00F66507">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655F3BA9" w14:textId="77777777" w:rsidR="00F66507" w:rsidRPr="003B2883" w:rsidRDefault="00F66507" w:rsidP="00F6650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180B0FE" w14:textId="77777777" w:rsidR="00F66507" w:rsidRPr="003B2883" w:rsidRDefault="00F66507" w:rsidP="00F66507">
            <w:pPr>
              <w:pStyle w:val="TAL"/>
            </w:pPr>
            <w:r>
              <w:t>308 Permanent Redirect</w:t>
            </w:r>
          </w:p>
        </w:tc>
        <w:tc>
          <w:tcPr>
            <w:tcW w:w="2658" w:type="pct"/>
            <w:tcBorders>
              <w:top w:val="single" w:sz="4" w:space="0" w:color="auto"/>
              <w:left w:val="single" w:sz="6" w:space="0" w:color="000000"/>
              <w:bottom w:val="single" w:sz="4" w:space="0" w:color="auto"/>
              <w:right w:val="single" w:sz="6" w:space="0" w:color="000000"/>
            </w:tcBorders>
          </w:tcPr>
          <w:p w14:paraId="1112B7A6" w14:textId="528EEC54"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E5C58E9" w14:textId="77777777" w:rsidTr="00802500">
        <w:trPr>
          <w:jc w:val="center"/>
        </w:trPr>
        <w:tc>
          <w:tcPr>
            <w:tcW w:w="1053" w:type="pct"/>
            <w:tcBorders>
              <w:top w:val="single" w:sz="4" w:space="0" w:color="auto"/>
              <w:left w:val="single" w:sz="6" w:space="0" w:color="000000"/>
              <w:bottom w:val="single" w:sz="4" w:space="0" w:color="auto"/>
              <w:right w:val="single" w:sz="6" w:space="0" w:color="000000"/>
            </w:tcBorders>
          </w:tcPr>
          <w:p w14:paraId="4EC5F0F0" w14:textId="77777777" w:rsidR="00602AC0" w:rsidRPr="003B2883" w:rsidRDefault="00602AC0" w:rsidP="001D4998">
            <w:pPr>
              <w:pStyle w:val="TAL"/>
              <w:rPr>
                <w:lang w:eastAsia="zh-CN"/>
              </w:rPr>
            </w:pPr>
            <w:r w:rsidRPr="003B2883">
              <w:rPr>
                <w:lang w:eastAsia="zh-CN"/>
              </w:rPr>
              <w:t>UeContextCreateError</w:t>
            </w:r>
          </w:p>
        </w:tc>
        <w:tc>
          <w:tcPr>
            <w:tcW w:w="168" w:type="pct"/>
            <w:tcBorders>
              <w:top w:val="single" w:sz="4" w:space="0" w:color="auto"/>
              <w:left w:val="single" w:sz="6" w:space="0" w:color="000000"/>
              <w:bottom w:val="single" w:sz="4" w:space="0" w:color="auto"/>
              <w:right w:val="single" w:sz="6" w:space="0" w:color="000000"/>
            </w:tcBorders>
          </w:tcPr>
          <w:p w14:paraId="1AB908E6" w14:textId="77777777" w:rsidR="00602AC0" w:rsidRPr="003B2883" w:rsidRDefault="00602AC0" w:rsidP="001D4998">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7970DA3"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08F2F4E5" w14:textId="77777777" w:rsidR="00602AC0" w:rsidRPr="003B2883" w:rsidRDefault="00602AC0" w:rsidP="001D4998">
            <w:pPr>
              <w:pStyle w:val="TAL"/>
            </w:pPr>
            <w:r w:rsidRPr="003B2883">
              <w:t>403 Forbidden</w:t>
            </w:r>
          </w:p>
        </w:tc>
        <w:tc>
          <w:tcPr>
            <w:tcW w:w="2658" w:type="pct"/>
            <w:tcBorders>
              <w:top w:val="single" w:sz="4" w:space="0" w:color="auto"/>
              <w:left w:val="single" w:sz="6" w:space="0" w:color="000000"/>
              <w:bottom w:val="single" w:sz="4" w:space="0" w:color="auto"/>
              <w:right w:val="single" w:sz="6" w:space="0" w:color="000000"/>
            </w:tcBorders>
          </w:tcPr>
          <w:p w14:paraId="6BA99E06" w14:textId="77777777" w:rsidR="00602AC0" w:rsidRPr="003B2883" w:rsidRDefault="00602AC0" w:rsidP="001D4998">
            <w:pPr>
              <w:pStyle w:val="TAL"/>
            </w:pPr>
            <w:r w:rsidRPr="003B2883">
              <w:t>This case represents the creation of a new UE Context is not successful.</w:t>
            </w:r>
          </w:p>
          <w:p w14:paraId="65204C28" w14:textId="77777777" w:rsidR="00602AC0" w:rsidRPr="003B2883" w:rsidRDefault="00602AC0" w:rsidP="001D4998">
            <w:pPr>
              <w:pStyle w:val="TAL"/>
            </w:pPr>
          </w:p>
          <w:p w14:paraId="23167DAA" w14:textId="77777777" w:rsidR="00602AC0" w:rsidRPr="003B2883" w:rsidRDefault="00602AC0" w:rsidP="001D4998">
            <w:pPr>
              <w:pStyle w:val="TAL"/>
            </w:pPr>
            <w:r w:rsidRPr="004D26C3">
              <w:t>The "cause" attribute may be used to indicate one of the following application errors:</w:t>
            </w:r>
          </w:p>
          <w:p w14:paraId="30DFA226" w14:textId="77777777" w:rsidR="00602AC0" w:rsidRPr="003B2883" w:rsidRDefault="00602AC0" w:rsidP="001D4998">
            <w:pPr>
              <w:pStyle w:val="TAL"/>
              <w:ind w:left="284"/>
            </w:pPr>
            <w:bookmarkStart w:id="1317" w:name="_PERM_MCCTEMPBM_CRPT48240041___2"/>
            <w:r w:rsidRPr="003B2883">
              <w:t>-</w:t>
            </w:r>
            <w:r w:rsidRPr="003B2883">
              <w:tab/>
              <w:t>HANDOVER_FAILURE</w:t>
            </w:r>
            <w:bookmarkEnd w:id="1317"/>
          </w:p>
        </w:tc>
      </w:tr>
      <w:tr w:rsidR="00E039EC" w:rsidRPr="003B2883" w14:paraId="4DC3E221" w14:textId="77777777" w:rsidTr="00E039EC">
        <w:trPr>
          <w:jc w:val="center"/>
        </w:trPr>
        <w:tc>
          <w:tcPr>
            <w:tcW w:w="1053" w:type="pct"/>
            <w:tcBorders>
              <w:top w:val="single" w:sz="4" w:space="0" w:color="auto"/>
              <w:left w:val="single" w:sz="6" w:space="0" w:color="000000"/>
              <w:bottom w:val="single" w:sz="6" w:space="0" w:color="000000"/>
              <w:right w:val="single" w:sz="6" w:space="0" w:color="000000"/>
            </w:tcBorders>
          </w:tcPr>
          <w:p w14:paraId="09831A6E" w14:textId="382E5946" w:rsidR="00E039EC" w:rsidRPr="003B2883" w:rsidRDefault="00E039EC" w:rsidP="00E039EC">
            <w:pPr>
              <w:pStyle w:val="TAL"/>
              <w:rPr>
                <w:lang w:eastAsia="zh-CN"/>
              </w:rPr>
            </w:pPr>
            <w:r>
              <w:t>ProblemDetails</w:t>
            </w:r>
          </w:p>
        </w:tc>
        <w:tc>
          <w:tcPr>
            <w:tcW w:w="168" w:type="pct"/>
            <w:tcBorders>
              <w:top w:val="single" w:sz="4" w:space="0" w:color="auto"/>
              <w:left w:val="single" w:sz="6" w:space="0" w:color="000000"/>
              <w:bottom w:val="single" w:sz="6" w:space="0" w:color="000000"/>
              <w:right w:val="single" w:sz="6" w:space="0" w:color="000000"/>
            </w:tcBorders>
          </w:tcPr>
          <w:p w14:paraId="05999CCC" w14:textId="6523B4A9" w:rsidR="00E039EC" w:rsidRDefault="00E039EC" w:rsidP="00E039EC">
            <w:pPr>
              <w:pStyle w:val="TAC"/>
            </w:pPr>
            <w:r>
              <w:t>O</w:t>
            </w:r>
          </w:p>
        </w:tc>
        <w:tc>
          <w:tcPr>
            <w:tcW w:w="588" w:type="pct"/>
            <w:tcBorders>
              <w:top w:val="single" w:sz="4" w:space="0" w:color="auto"/>
              <w:left w:val="single" w:sz="6" w:space="0" w:color="000000"/>
              <w:bottom w:val="single" w:sz="6" w:space="0" w:color="000000"/>
              <w:right w:val="single" w:sz="6" w:space="0" w:color="000000"/>
            </w:tcBorders>
          </w:tcPr>
          <w:p w14:paraId="7120DF60" w14:textId="25D69641" w:rsidR="00E039EC" w:rsidRDefault="00E039EC" w:rsidP="00E039EC">
            <w:pPr>
              <w:pStyle w:val="TAL"/>
            </w:pPr>
            <w:r>
              <w:t>0..1</w:t>
            </w:r>
          </w:p>
        </w:tc>
        <w:tc>
          <w:tcPr>
            <w:tcW w:w="533" w:type="pct"/>
            <w:tcBorders>
              <w:top w:val="single" w:sz="4" w:space="0" w:color="auto"/>
              <w:left w:val="single" w:sz="6" w:space="0" w:color="000000"/>
              <w:bottom w:val="single" w:sz="6" w:space="0" w:color="000000"/>
              <w:right w:val="single" w:sz="6" w:space="0" w:color="000000"/>
            </w:tcBorders>
          </w:tcPr>
          <w:p w14:paraId="15265898" w14:textId="344F13CE" w:rsidR="00E039EC" w:rsidRPr="003B2883" w:rsidRDefault="00E039EC" w:rsidP="00E039EC">
            <w:pPr>
              <w:pStyle w:val="TAL"/>
            </w:pPr>
            <w:r w:rsidRPr="003B2883">
              <w:t>403 Forbidden</w:t>
            </w:r>
          </w:p>
        </w:tc>
        <w:tc>
          <w:tcPr>
            <w:tcW w:w="2658" w:type="pct"/>
            <w:tcBorders>
              <w:top w:val="single" w:sz="4" w:space="0" w:color="auto"/>
              <w:left w:val="single" w:sz="6" w:space="0" w:color="000000"/>
              <w:bottom w:val="single" w:sz="6" w:space="0" w:color="000000"/>
              <w:right w:val="single" w:sz="6" w:space="0" w:color="000000"/>
            </w:tcBorders>
          </w:tcPr>
          <w:p w14:paraId="7B21764A" w14:textId="58B797A8" w:rsidR="00E039EC" w:rsidRPr="003B2883" w:rsidRDefault="00E039EC" w:rsidP="00E039EC">
            <w:pPr>
              <w:pStyle w:val="TAL"/>
            </w:pPr>
            <w:r>
              <w:t>This error shall only be returned by an SCP or a SEPP for errors they originate.</w:t>
            </w:r>
          </w:p>
        </w:tc>
      </w:tr>
    </w:tbl>
    <w:p w14:paraId="07CB929A" w14:textId="77777777" w:rsidR="00602AC0" w:rsidRDefault="00602AC0" w:rsidP="00602AC0"/>
    <w:p w14:paraId="27C3DB04"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F992F7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B5DD5B"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F9A8AE"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8CCA9"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06B1A"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F99A16" w14:textId="77777777" w:rsidR="009904E3" w:rsidRPr="00D67AB2" w:rsidRDefault="009904E3" w:rsidP="00730976">
            <w:pPr>
              <w:pStyle w:val="TAH"/>
            </w:pPr>
            <w:r w:rsidRPr="00D67AB2">
              <w:t>Description</w:t>
            </w:r>
          </w:p>
        </w:tc>
      </w:tr>
      <w:tr w:rsidR="009904E3" w:rsidRPr="00D67AB2" w14:paraId="74925EF2"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BD8F78"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D358F6A"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B9E6A"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0892F3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E5EBC3" w14:textId="77777777" w:rsidR="009904E3" w:rsidRPr="00D67AB2" w:rsidRDefault="009904E3" w:rsidP="00730976">
            <w:pPr>
              <w:pStyle w:val="TAL"/>
            </w:pPr>
            <w:r w:rsidRPr="00697FDD">
              <w:t>Contains the URI of the newly created resource, according to the structure: {apiRoot}/namf-comm/&lt;apiVersion&gt;/ue-contexts/{ueContextId}</w:t>
            </w:r>
          </w:p>
        </w:tc>
      </w:tr>
    </w:tbl>
    <w:p w14:paraId="2E515DB8" w14:textId="77777777" w:rsidR="009904E3" w:rsidRDefault="009904E3" w:rsidP="00602AC0"/>
    <w:p w14:paraId="02851804"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EC9677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F6FF76"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31994"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E906BA"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B3DDB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4EA980" w14:textId="77777777" w:rsidR="00755239" w:rsidRPr="00D67AB2" w:rsidRDefault="00755239" w:rsidP="008A39D8">
            <w:pPr>
              <w:pStyle w:val="TAH"/>
            </w:pPr>
            <w:r w:rsidRPr="00D67AB2">
              <w:t>Description</w:t>
            </w:r>
          </w:p>
        </w:tc>
      </w:tr>
      <w:tr w:rsidR="00755239" w:rsidRPr="00D67AB2" w14:paraId="6835D9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43E5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295DB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FCE67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2F4F2"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1BAFD8" w14:textId="36508FD8"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 xml:space="preserve">. Or the same URI, </w:t>
            </w:r>
            <w:r w:rsidR="004D5830" w:rsidRPr="00A563BE">
              <w:t>if a request is redirected to the same target resource via a different SCP.</w:t>
            </w:r>
          </w:p>
        </w:tc>
      </w:tr>
      <w:tr w:rsidR="00755239" w:rsidRPr="00D67AB2" w14:paraId="752B80D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ED4E8A"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EEAEBE8"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69132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1079E9"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21C911" w14:textId="77777777" w:rsidR="00755239" w:rsidRPr="00D70312" w:rsidRDefault="00755239" w:rsidP="008A39D8">
            <w:pPr>
              <w:pStyle w:val="TAL"/>
            </w:pPr>
            <w:r w:rsidRPr="00525507">
              <w:t>Identifier of the target NF (service) instance ID towards which the request is redirected</w:t>
            </w:r>
          </w:p>
        </w:tc>
      </w:tr>
    </w:tbl>
    <w:p w14:paraId="20F9C47E" w14:textId="77777777" w:rsidR="00755239" w:rsidRDefault="00755239" w:rsidP="00755239"/>
    <w:p w14:paraId="28F3E546"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A433D0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F7D8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0833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55AF"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4F001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C3C402" w14:textId="77777777" w:rsidR="00755239" w:rsidRPr="00D67AB2" w:rsidRDefault="00755239" w:rsidP="008A39D8">
            <w:pPr>
              <w:pStyle w:val="TAH"/>
            </w:pPr>
            <w:r w:rsidRPr="00D67AB2">
              <w:t>Description</w:t>
            </w:r>
          </w:p>
        </w:tc>
      </w:tr>
      <w:tr w:rsidR="00755239" w:rsidRPr="00D67AB2" w14:paraId="69773CD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89B14E"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3BCC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64ED88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D62A2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3DF8BE"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781C1C51" w14:textId="427C7ECB"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6679383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6525A0"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611CB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7EED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B2EE8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754F8A" w14:textId="77777777" w:rsidR="00755239" w:rsidRPr="00D70312" w:rsidRDefault="00755239" w:rsidP="008A39D8">
            <w:pPr>
              <w:pStyle w:val="TAL"/>
            </w:pPr>
            <w:r w:rsidRPr="00525507">
              <w:t>Identifier of the target NF (service) instance ID towards which the request is redirected</w:t>
            </w:r>
          </w:p>
        </w:tc>
      </w:tr>
    </w:tbl>
    <w:p w14:paraId="536DD8EA" w14:textId="77777777" w:rsidR="00755239" w:rsidRDefault="00755239" w:rsidP="00602AC0"/>
    <w:p w14:paraId="3827616D" w14:textId="77777777" w:rsidR="009904E3" w:rsidRPr="003B2883" w:rsidRDefault="009904E3" w:rsidP="00602AC0"/>
    <w:p w14:paraId="59D152F6" w14:textId="77777777" w:rsidR="00602AC0" w:rsidRPr="003B2883" w:rsidRDefault="00602AC0" w:rsidP="009A30FA">
      <w:pPr>
        <w:pStyle w:val="Heading5"/>
      </w:pPr>
      <w:bookmarkStart w:id="1318" w:name="_Toc25156275"/>
      <w:bookmarkStart w:id="1319" w:name="_Toc34124575"/>
      <w:bookmarkStart w:id="1320" w:name="_Toc43207689"/>
      <w:bookmarkStart w:id="1321" w:name="_Toc49857169"/>
      <w:bookmarkStart w:id="1322" w:name="_Toc56677004"/>
      <w:bookmarkStart w:id="1323" w:name="_Toc56696252"/>
      <w:bookmarkStart w:id="1324" w:name="_Toc81227583"/>
      <w:bookmarkStart w:id="1325" w:name="_Toc104238357"/>
      <w:bookmarkStart w:id="1326" w:name="_Toc104238814"/>
      <w:bookmarkStart w:id="1327" w:name="_Toc104388624"/>
      <w:bookmarkStart w:id="1328" w:name="_Toc130823693"/>
      <w:r w:rsidRPr="003B2883">
        <w:lastRenderedPageBreak/>
        <w:t>6.1.3.2.4</w:t>
      </w:r>
      <w:r w:rsidRPr="003B2883">
        <w:tab/>
        <w:t>Resource Custom Operations</w:t>
      </w:r>
      <w:bookmarkEnd w:id="1318"/>
      <w:bookmarkEnd w:id="1319"/>
      <w:bookmarkEnd w:id="1320"/>
      <w:bookmarkEnd w:id="1321"/>
      <w:bookmarkEnd w:id="1322"/>
      <w:bookmarkEnd w:id="1323"/>
      <w:bookmarkEnd w:id="1324"/>
      <w:bookmarkEnd w:id="1325"/>
      <w:bookmarkEnd w:id="1326"/>
      <w:bookmarkEnd w:id="1327"/>
      <w:bookmarkEnd w:id="1328"/>
    </w:p>
    <w:p w14:paraId="4E688254" w14:textId="77777777" w:rsidR="00602AC0" w:rsidRPr="00B20BD8" w:rsidRDefault="00602AC0" w:rsidP="00FC4A87">
      <w:pPr>
        <w:pStyle w:val="Heading6"/>
        <w:rPr>
          <w:rFonts w:eastAsiaTheme="minorEastAsia"/>
          <w:lang w:eastAsia="en-US"/>
        </w:rPr>
      </w:pPr>
      <w:bookmarkStart w:id="1329" w:name="_Toc25156276"/>
      <w:bookmarkStart w:id="1330" w:name="_Toc34124576"/>
      <w:bookmarkStart w:id="1331" w:name="_Toc43207690"/>
      <w:bookmarkStart w:id="1332" w:name="_Toc49857170"/>
      <w:bookmarkStart w:id="1333" w:name="_Toc56677005"/>
      <w:bookmarkStart w:id="1334" w:name="_Toc56696253"/>
      <w:bookmarkStart w:id="1335" w:name="_Toc81227584"/>
      <w:bookmarkStart w:id="1336" w:name="_Toc130823694"/>
      <w:r w:rsidRPr="00B20BD8">
        <w:rPr>
          <w:rFonts w:eastAsiaTheme="minorEastAsia"/>
          <w:lang w:eastAsia="en-US"/>
        </w:rPr>
        <w:t>6.1.3.2.4.1</w:t>
      </w:r>
      <w:r w:rsidRPr="00B20BD8">
        <w:rPr>
          <w:rFonts w:eastAsiaTheme="minorEastAsia"/>
          <w:lang w:eastAsia="en-US"/>
        </w:rPr>
        <w:tab/>
        <w:t>Overview</w:t>
      </w:r>
      <w:bookmarkEnd w:id="1329"/>
      <w:bookmarkEnd w:id="1330"/>
      <w:bookmarkEnd w:id="1331"/>
      <w:bookmarkEnd w:id="1332"/>
      <w:bookmarkEnd w:id="1333"/>
      <w:bookmarkEnd w:id="1334"/>
      <w:bookmarkEnd w:id="1335"/>
      <w:bookmarkEnd w:id="1336"/>
    </w:p>
    <w:p w14:paraId="1A5CBDFD"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3E0962A1"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72F154D8"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0DC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2EBC94"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054A8A" w14:textId="77777777" w:rsidR="0058311F" w:rsidRPr="003B2883" w:rsidRDefault="0058311F" w:rsidP="0058311F">
            <w:pPr>
              <w:pStyle w:val="TAH"/>
            </w:pPr>
            <w:r w:rsidRPr="003B2883">
              <w:t>Description</w:t>
            </w:r>
          </w:p>
        </w:tc>
      </w:tr>
      <w:tr w:rsidR="0058311F" w:rsidRPr="003B2883" w14:paraId="3D44226D"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091993CE"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35480D18"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282B2198"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19B48FD3"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3EFE4FB2"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308F9679"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79E9835D"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0E6189D7"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4EF1A4BE"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2749EA3C" w14:textId="77777777" w:rsidR="0058311F" w:rsidRPr="003B2883" w:rsidRDefault="0058311F" w:rsidP="0058311F">
            <w:pPr>
              <w:pStyle w:val="TAL"/>
            </w:pPr>
            <w:r w:rsidRPr="003B2883">
              <w:t>Assign EPS bearer ID(s) towards EPS bearer(s) mapped from QoS Flow(s), for a PDU session for the UE.</w:t>
            </w:r>
          </w:p>
          <w:p w14:paraId="59ABD823" w14:textId="77777777" w:rsidR="0058311F" w:rsidRPr="003B2883" w:rsidRDefault="0058311F" w:rsidP="0058311F">
            <w:pPr>
              <w:pStyle w:val="TAL"/>
            </w:pPr>
            <w:r w:rsidRPr="003B2883">
              <w:t>It is used for EBIAssignment service operation.</w:t>
            </w:r>
          </w:p>
        </w:tc>
      </w:tr>
      <w:tr w:rsidR="0058311F" w:rsidRPr="003B2883" w14:paraId="4C78D250"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0F8C7F0B"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1BF28FBB"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4380BE64"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3D14EAC7" w14:textId="77777777" w:rsidR="0058311F" w:rsidRPr="003B2883" w:rsidRDefault="0058311F" w:rsidP="0058311F">
            <w:pPr>
              <w:pStyle w:val="TAL"/>
            </w:pPr>
            <w:r w:rsidRPr="003B2883">
              <w:t>Transfer an existing individual ueContext resource from old AMF to new AMF.</w:t>
            </w:r>
          </w:p>
          <w:p w14:paraId="667FB613" w14:textId="77777777" w:rsidR="0058311F" w:rsidRPr="003B2883" w:rsidRDefault="0058311F" w:rsidP="0058311F">
            <w:pPr>
              <w:pStyle w:val="TAL"/>
            </w:pPr>
            <w:r w:rsidRPr="003B2883">
              <w:t>It is used for the UEContextTransfer service operation.</w:t>
            </w:r>
          </w:p>
        </w:tc>
      </w:tr>
      <w:tr w:rsidR="004019F9" w:rsidRPr="003B2883" w14:paraId="3B1DCE9C"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3F5B1F89" w14:textId="209CED17" w:rsidR="004019F9" w:rsidRPr="00BC3020" w:rsidRDefault="004019F9" w:rsidP="004019F9">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25D5A908" w14:textId="3F40426E" w:rsidR="004019F9" w:rsidRPr="003B2883" w:rsidRDefault="004019F9" w:rsidP="004019F9">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10C25EB7" w14:textId="1F413CD8" w:rsidR="004019F9" w:rsidRPr="003B2883" w:rsidRDefault="004019F9" w:rsidP="004019F9">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24C7FDDE" w14:textId="77777777" w:rsidR="004019F9" w:rsidRPr="003B2883" w:rsidRDefault="004019F9" w:rsidP="004019F9">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3895395B" w14:textId="77777777" w:rsidR="004019F9" w:rsidRDefault="004019F9" w:rsidP="004019F9">
            <w:pPr>
              <w:pStyle w:val="TAL"/>
            </w:pPr>
            <w:r w:rsidRPr="003B2883">
              <w:t xml:space="preserve">It is used for the </w:t>
            </w:r>
            <w:r w:rsidRPr="003B2883">
              <w:rPr>
                <w:rFonts w:hint="eastAsia"/>
                <w:lang w:eastAsia="zh-CN"/>
              </w:rPr>
              <w:t>RegistrationStatusUpdate</w:t>
            </w:r>
            <w:r w:rsidRPr="003B2883">
              <w:t xml:space="preserve"> service operation.</w:t>
            </w:r>
          </w:p>
          <w:p w14:paraId="0BB85EE9" w14:textId="42C5C7F7" w:rsidR="004019F9" w:rsidRPr="003B2883" w:rsidRDefault="004019F9" w:rsidP="004019F9">
            <w:pPr>
              <w:pStyle w:val="TAL"/>
            </w:pPr>
          </w:p>
        </w:tc>
      </w:tr>
      <w:tr w:rsidR="004019F9" w:rsidRPr="003B2883" w14:paraId="40A38E1E"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522937FB" w14:textId="77777777" w:rsidR="004019F9" w:rsidRPr="00BC3020" w:rsidRDefault="004019F9" w:rsidP="004019F9">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125567C3" w14:textId="77777777" w:rsidR="004019F9" w:rsidRPr="003B2883" w:rsidDel="00E334F7" w:rsidRDefault="004019F9" w:rsidP="004019F9">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717A5391" w14:textId="77777777" w:rsidR="004019F9" w:rsidRPr="003B2883" w:rsidRDefault="004019F9" w:rsidP="004019F9">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7CE4D68F" w14:textId="77777777" w:rsidR="004019F9" w:rsidRDefault="004019F9" w:rsidP="004019F9">
            <w:pPr>
              <w:pStyle w:val="TAL"/>
            </w:pPr>
            <w:r>
              <w:t>Relocate an existing individual ueContext resource.</w:t>
            </w:r>
          </w:p>
          <w:p w14:paraId="720839F0" w14:textId="77777777" w:rsidR="004019F9" w:rsidRPr="003B2883" w:rsidRDefault="004019F9" w:rsidP="004019F9">
            <w:pPr>
              <w:pStyle w:val="TAL"/>
            </w:pPr>
            <w:r>
              <w:t>It is used for the RelocateUEContext service operation.</w:t>
            </w:r>
          </w:p>
        </w:tc>
      </w:tr>
    </w:tbl>
    <w:p w14:paraId="5D8FFE52" w14:textId="77777777" w:rsidR="00602AC0" w:rsidRPr="003B2883" w:rsidRDefault="00602AC0" w:rsidP="00602AC0"/>
    <w:p w14:paraId="781C7F6E" w14:textId="77777777" w:rsidR="00602AC0" w:rsidRPr="003B2883" w:rsidRDefault="00602AC0" w:rsidP="00FC4A87">
      <w:pPr>
        <w:pStyle w:val="Heading6"/>
        <w:rPr>
          <w:lang w:eastAsia="zh-CN"/>
        </w:rPr>
      </w:pPr>
      <w:bookmarkStart w:id="1337" w:name="_Toc25156277"/>
      <w:bookmarkStart w:id="1338" w:name="_Toc34124577"/>
      <w:bookmarkStart w:id="1339" w:name="_Toc43207691"/>
      <w:bookmarkStart w:id="1340" w:name="_Toc49857171"/>
      <w:bookmarkStart w:id="1341" w:name="_Toc56677006"/>
      <w:bookmarkStart w:id="1342" w:name="_Toc56696254"/>
      <w:bookmarkStart w:id="1343" w:name="_Toc81227585"/>
      <w:bookmarkStart w:id="1344" w:name="_Toc104238358"/>
      <w:bookmarkStart w:id="1345" w:name="_Toc104238815"/>
      <w:bookmarkStart w:id="1346" w:name="_Toc104388625"/>
      <w:bookmarkStart w:id="1347" w:name="_Toc130823695"/>
      <w:r w:rsidRPr="003B2883">
        <w:t>6.1.3.2.4.2</w:t>
      </w:r>
      <w:r w:rsidRPr="003B2883">
        <w:tab/>
        <w:t xml:space="preserve">Operation: </w:t>
      </w:r>
      <w:r w:rsidRPr="003B2883">
        <w:rPr>
          <w:rFonts w:hint="eastAsia"/>
          <w:lang w:eastAsia="zh-CN"/>
        </w:rPr>
        <w:t>release</w:t>
      </w:r>
      <w:bookmarkEnd w:id="1337"/>
      <w:r>
        <w:rPr>
          <w:lang w:eastAsia="zh-CN"/>
        </w:rPr>
        <w:t xml:space="preserve"> </w:t>
      </w:r>
      <w:r w:rsidRPr="003B2883">
        <w:rPr>
          <w:rFonts w:hint="eastAsia"/>
          <w:lang w:eastAsia="zh-CN"/>
        </w:rPr>
        <w:t>(POST)</w:t>
      </w:r>
      <w:bookmarkEnd w:id="1338"/>
      <w:bookmarkEnd w:id="1339"/>
      <w:bookmarkEnd w:id="1340"/>
      <w:bookmarkEnd w:id="1341"/>
      <w:bookmarkEnd w:id="1342"/>
      <w:bookmarkEnd w:id="1343"/>
      <w:bookmarkEnd w:id="1344"/>
      <w:bookmarkEnd w:id="1345"/>
      <w:bookmarkEnd w:id="1346"/>
      <w:bookmarkEnd w:id="1347"/>
    </w:p>
    <w:p w14:paraId="78519186" w14:textId="77777777" w:rsidR="00602AC0" w:rsidRPr="003B2883" w:rsidRDefault="00602AC0" w:rsidP="00FC4A87">
      <w:pPr>
        <w:pStyle w:val="Heading7"/>
      </w:pPr>
      <w:bookmarkStart w:id="1348" w:name="_Toc43207692"/>
      <w:bookmarkStart w:id="1349" w:name="_Toc81227586"/>
      <w:bookmarkStart w:id="1350" w:name="_Toc130823696"/>
      <w:r w:rsidRPr="003B2883">
        <w:t>6.1.3.2.4.2.1</w:t>
      </w:r>
      <w:r w:rsidRPr="003B2883">
        <w:tab/>
        <w:t>Description</w:t>
      </w:r>
      <w:bookmarkEnd w:id="1348"/>
      <w:bookmarkEnd w:id="1349"/>
      <w:bookmarkEnd w:id="1350"/>
    </w:p>
    <w:p w14:paraId="6C48B78A"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CB61EB2" w14:textId="77777777" w:rsidR="00602AC0" w:rsidRPr="003B2883" w:rsidRDefault="00602AC0" w:rsidP="00FC4A87">
      <w:pPr>
        <w:pStyle w:val="Heading7"/>
      </w:pPr>
      <w:bookmarkStart w:id="1351" w:name="_Toc43207693"/>
      <w:bookmarkStart w:id="1352" w:name="_Toc81227587"/>
      <w:bookmarkStart w:id="1353" w:name="_Toc130823697"/>
      <w:r w:rsidRPr="003B2883">
        <w:t>6.1.3.2.4.2.2</w:t>
      </w:r>
      <w:r w:rsidRPr="003B2883">
        <w:tab/>
        <w:t>Operation Definition</w:t>
      </w:r>
      <w:bookmarkEnd w:id="1351"/>
      <w:bookmarkEnd w:id="1352"/>
      <w:bookmarkEnd w:id="1353"/>
    </w:p>
    <w:p w14:paraId="31C46C5B" w14:textId="77777777" w:rsidR="00602AC0" w:rsidRPr="003B2883" w:rsidRDefault="00602AC0" w:rsidP="00602AC0">
      <w:r w:rsidRPr="003B2883">
        <w:t>This operation shall support the request data structures specified in table 6.1.3.2.4.2.2-1 and the response data structure and response codes specified in table 6.1.3.2.4.2.2-2.</w:t>
      </w:r>
    </w:p>
    <w:p w14:paraId="577DA2CB"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505F089"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09DB276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78281B7"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4B71C47"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C49E9F" w14:textId="77777777" w:rsidR="00602AC0" w:rsidRPr="003B2883" w:rsidRDefault="00602AC0" w:rsidP="001D4998">
            <w:pPr>
              <w:pStyle w:val="TAH"/>
            </w:pPr>
            <w:r w:rsidRPr="003B2883">
              <w:t>Description</w:t>
            </w:r>
          </w:p>
        </w:tc>
      </w:tr>
      <w:tr w:rsidR="00602AC0" w:rsidRPr="003B2883" w14:paraId="1C1AE25D"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5FE98924"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1D3F0DF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17074EB7"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0E638CBD"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4E6ACA00" w14:textId="77777777" w:rsidR="00602AC0" w:rsidRPr="003B2883" w:rsidRDefault="00602AC0" w:rsidP="00602AC0"/>
    <w:p w14:paraId="71D42F06" w14:textId="77777777"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602AC0" w:rsidRPr="003B2883" w14:paraId="34DF1E8C" w14:textId="77777777" w:rsidTr="001D4998">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41CEEE4"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5058875"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050AC13"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1E617E4" w14:textId="77777777" w:rsidR="00602AC0" w:rsidRPr="003B2883" w:rsidRDefault="00602AC0" w:rsidP="001D4998">
            <w:pPr>
              <w:pStyle w:val="TAH"/>
            </w:pPr>
            <w:r w:rsidRPr="003B2883">
              <w:t>Response</w:t>
            </w:r>
          </w:p>
          <w:p w14:paraId="732F4823"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7EF5D67" w14:textId="77777777" w:rsidR="00602AC0" w:rsidRPr="003B2883" w:rsidRDefault="00602AC0" w:rsidP="001D4998">
            <w:pPr>
              <w:pStyle w:val="TAH"/>
            </w:pPr>
            <w:r w:rsidRPr="003B2883">
              <w:t>Description</w:t>
            </w:r>
          </w:p>
        </w:tc>
      </w:tr>
      <w:tr w:rsidR="00602AC0" w:rsidRPr="003B2883" w14:paraId="51056D55"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A3AA83"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17D152A3"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45BF22F"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6666CD0A" w14:textId="77777777" w:rsidR="00602AC0" w:rsidRPr="003B288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0D4DBEA"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F66507" w:rsidRPr="003B2883" w14:paraId="778FE4A4"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5840411A" w14:textId="04EC9797"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40E5983"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58CD2FA"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686993D"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4B17987" w14:textId="2517E8F9"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2EAD69EC"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6643550C" w14:textId="03802C0A"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02295BC"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9D7281D"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E2A99B5"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3577EEE" w14:textId="49F9FD8B"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F00D6EC"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4DC54712" w14:textId="77777777"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444A31"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ADF0CAB"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09F5F848" w14:textId="77777777" w:rsidR="00602AC0" w:rsidRPr="003B2883" w:rsidRDefault="00602AC0" w:rsidP="001D4998">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3C4294E2" w14:textId="77777777" w:rsidR="00602AC0" w:rsidRPr="003B2883" w:rsidRDefault="00602AC0" w:rsidP="001D4998">
            <w:pPr>
              <w:pStyle w:val="TAL"/>
            </w:pPr>
            <w:r w:rsidRPr="004D26C3">
              <w:t>The "cause" attribute may be used to indicate one of the following application errors:</w:t>
            </w:r>
          </w:p>
          <w:p w14:paraId="61567AD1" w14:textId="77777777" w:rsidR="00602AC0" w:rsidRPr="003B2883" w:rsidRDefault="00602AC0" w:rsidP="001D4998">
            <w:pPr>
              <w:pStyle w:val="TAL"/>
              <w:ind w:left="284"/>
            </w:pPr>
            <w:bookmarkStart w:id="1354" w:name="_PERM_MCCTEMPBM_CRPT48240042___2"/>
            <w:r w:rsidRPr="003B2883">
              <w:t>- UNSPECIFIED</w:t>
            </w:r>
          </w:p>
          <w:p w14:paraId="4DB28029" w14:textId="77777777" w:rsidR="00602AC0" w:rsidRPr="003B2883" w:rsidRDefault="00602AC0" w:rsidP="001D4998">
            <w:pPr>
              <w:pStyle w:val="TAL"/>
              <w:ind w:left="284"/>
            </w:pPr>
            <w:r w:rsidRPr="003B2883">
              <w:t>- SUPI_OR_PEI_UNKNOWN</w:t>
            </w:r>
          </w:p>
          <w:p w14:paraId="53EB95BC" w14:textId="77777777" w:rsidR="00602AC0" w:rsidRPr="003B2883" w:rsidRDefault="00602AC0" w:rsidP="001D4998">
            <w:pPr>
              <w:pStyle w:val="TAL"/>
              <w:ind w:left="284"/>
            </w:pPr>
          </w:p>
          <w:bookmarkEnd w:id="1354"/>
          <w:p w14:paraId="0FDC3C45" w14:textId="77777777" w:rsidR="00602AC0" w:rsidRPr="003B2883" w:rsidRDefault="00602AC0" w:rsidP="001D4998">
            <w:pPr>
              <w:pStyle w:val="TAL"/>
            </w:pPr>
            <w:r w:rsidRPr="003B2883">
              <w:t>See table 6.1.7.3-1 for the description of this error.</w:t>
            </w:r>
          </w:p>
        </w:tc>
      </w:tr>
      <w:tr w:rsidR="00602AC0" w:rsidRPr="003B2883" w14:paraId="4ABFACDE"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2E41C386" w14:textId="77777777"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BF6B077"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1DC9554"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76599805" w14:textId="77777777" w:rsidR="00602AC0" w:rsidRPr="003B2883" w:rsidRDefault="00602AC0" w:rsidP="001D4998">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6629F638" w14:textId="77777777" w:rsidR="00602AC0" w:rsidRPr="003B2883" w:rsidRDefault="00602AC0" w:rsidP="001D4998">
            <w:pPr>
              <w:pStyle w:val="TAL"/>
            </w:pPr>
            <w:r w:rsidRPr="004D26C3">
              <w:t>The "cause" attribute may be used to indicate one of the following application errors:</w:t>
            </w:r>
          </w:p>
          <w:p w14:paraId="72D7ACAA" w14:textId="77777777" w:rsidR="00602AC0" w:rsidRPr="003B2883" w:rsidRDefault="00602AC0" w:rsidP="001D4998">
            <w:pPr>
              <w:pStyle w:val="TAL"/>
              <w:ind w:left="284"/>
            </w:pPr>
            <w:bookmarkStart w:id="1355" w:name="_PERM_MCCTEMPBM_CRPT48240043___2"/>
            <w:r w:rsidRPr="003B2883">
              <w:t>- CONTEXT_NOT_FOUND</w:t>
            </w:r>
          </w:p>
          <w:p w14:paraId="5707EC4B" w14:textId="77777777" w:rsidR="00602AC0" w:rsidRPr="003B2883" w:rsidRDefault="00602AC0" w:rsidP="001D4998">
            <w:pPr>
              <w:pStyle w:val="TAL"/>
              <w:ind w:left="284"/>
            </w:pPr>
          </w:p>
          <w:bookmarkEnd w:id="1355"/>
          <w:p w14:paraId="6600E0DF" w14:textId="77777777" w:rsidR="00602AC0" w:rsidRPr="003B2883" w:rsidRDefault="00602AC0" w:rsidP="001D4998">
            <w:pPr>
              <w:pStyle w:val="TAL"/>
            </w:pPr>
            <w:r w:rsidRPr="003B2883">
              <w:t>See table 6.1.7.3-1 for the description of this error.</w:t>
            </w:r>
          </w:p>
        </w:tc>
      </w:tr>
    </w:tbl>
    <w:p w14:paraId="3657A308" w14:textId="77777777" w:rsidR="00602AC0" w:rsidRDefault="00602AC0" w:rsidP="00602AC0"/>
    <w:p w14:paraId="5B163056"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D29582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49498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979F2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C1A1F6"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6F51E0"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4F3CA" w14:textId="77777777" w:rsidR="00755239" w:rsidRPr="00D67AB2" w:rsidRDefault="00755239" w:rsidP="008A39D8">
            <w:pPr>
              <w:pStyle w:val="TAH"/>
            </w:pPr>
            <w:r w:rsidRPr="00D67AB2">
              <w:t>Description</w:t>
            </w:r>
          </w:p>
        </w:tc>
      </w:tr>
      <w:tr w:rsidR="00755239" w:rsidRPr="00D67AB2" w14:paraId="398DE58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2702B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9F215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CE9C56"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505CA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36DD5E"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72FEF1C4" w14:textId="47D7055D"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59BCD31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AAAF6E"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18C47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35B0D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CF11D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ECFD42" w14:textId="77777777" w:rsidR="00755239" w:rsidRPr="00D70312" w:rsidRDefault="00755239" w:rsidP="008A39D8">
            <w:pPr>
              <w:pStyle w:val="TAL"/>
            </w:pPr>
            <w:r w:rsidRPr="00525507">
              <w:t>Identifier of the target NF (service) instance ID towards which the request is redirected</w:t>
            </w:r>
          </w:p>
        </w:tc>
      </w:tr>
    </w:tbl>
    <w:p w14:paraId="3BFB4551" w14:textId="77777777" w:rsidR="00755239" w:rsidRDefault="00755239" w:rsidP="00755239"/>
    <w:p w14:paraId="319F0919"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AF54C1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2CC14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0069C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E804F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1243D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C0F14A" w14:textId="77777777" w:rsidR="00755239" w:rsidRPr="00D67AB2" w:rsidRDefault="00755239" w:rsidP="008A39D8">
            <w:pPr>
              <w:pStyle w:val="TAH"/>
            </w:pPr>
            <w:r w:rsidRPr="00D67AB2">
              <w:t>Description</w:t>
            </w:r>
          </w:p>
        </w:tc>
      </w:tr>
      <w:tr w:rsidR="00755239" w:rsidRPr="00D67AB2" w14:paraId="15F66CB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6097E"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E570481"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54D1F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008739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D4A3D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4F47F107" w14:textId="389E6B43"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4E571F12"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B573C9"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27AE8D"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602A7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4A0FD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4F7C0F" w14:textId="77777777" w:rsidR="00755239" w:rsidRPr="00D70312" w:rsidRDefault="00755239" w:rsidP="008A39D8">
            <w:pPr>
              <w:pStyle w:val="TAL"/>
            </w:pPr>
            <w:r w:rsidRPr="00525507">
              <w:t>Identifier of the target NF (service) instance ID towards which the request is redirected</w:t>
            </w:r>
          </w:p>
        </w:tc>
      </w:tr>
    </w:tbl>
    <w:p w14:paraId="7F4FC449" w14:textId="77777777" w:rsidR="00755239" w:rsidRPr="003B2883" w:rsidRDefault="00755239" w:rsidP="00602AC0"/>
    <w:p w14:paraId="322A210D" w14:textId="77777777" w:rsidR="00602AC0" w:rsidRPr="003B2883" w:rsidRDefault="00602AC0" w:rsidP="00FC4A87">
      <w:pPr>
        <w:pStyle w:val="Heading6"/>
        <w:rPr>
          <w:lang w:eastAsia="zh-CN"/>
        </w:rPr>
      </w:pPr>
      <w:bookmarkStart w:id="1356" w:name="_Toc25156278"/>
      <w:bookmarkStart w:id="1357" w:name="_Toc34124578"/>
      <w:bookmarkStart w:id="1358" w:name="_Toc43207694"/>
      <w:bookmarkStart w:id="1359" w:name="_Toc49857172"/>
      <w:bookmarkStart w:id="1360" w:name="_Toc56677007"/>
      <w:bookmarkStart w:id="1361" w:name="_Toc56696255"/>
      <w:bookmarkStart w:id="1362" w:name="_Toc81227588"/>
      <w:bookmarkStart w:id="1363" w:name="_Toc104238359"/>
      <w:bookmarkStart w:id="1364" w:name="_Toc104238816"/>
      <w:bookmarkStart w:id="1365" w:name="_Toc104388626"/>
      <w:bookmarkStart w:id="1366" w:name="_Toc130823698"/>
      <w:r w:rsidRPr="003B2883">
        <w:t>6.1.3.2.4.3</w:t>
      </w:r>
      <w:r w:rsidRPr="003B2883">
        <w:tab/>
        <w:t xml:space="preserve">Operation: </w:t>
      </w:r>
      <w:r w:rsidRPr="003B2883">
        <w:rPr>
          <w:lang w:eastAsia="zh-CN"/>
        </w:rPr>
        <w:t>assign-ebi</w:t>
      </w:r>
      <w:bookmarkEnd w:id="1356"/>
      <w:r>
        <w:rPr>
          <w:lang w:eastAsia="zh-CN"/>
        </w:rPr>
        <w:t xml:space="preserve"> </w:t>
      </w:r>
      <w:r w:rsidRPr="003B2883">
        <w:rPr>
          <w:rFonts w:hint="eastAsia"/>
          <w:lang w:eastAsia="zh-CN"/>
        </w:rPr>
        <w:t>(POST)</w:t>
      </w:r>
      <w:bookmarkEnd w:id="1357"/>
      <w:bookmarkEnd w:id="1358"/>
      <w:bookmarkEnd w:id="1359"/>
      <w:bookmarkEnd w:id="1360"/>
      <w:bookmarkEnd w:id="1361"/>
      <w:bookmarkEnd w:id="1362"/>
      <w:bookmarkEnd w:id="1363"/>
      <w:bookmarkEnd w:id="1364"/>
      <w:bookmarkEnd w:id="1365"/>
      <w:bookmarkEnd w:id="1366"/>
    </w:p>
    <w:p w14:paraId="1542C55E" w14:textId="77777777" w:rsidR="00602AC0" w:rsidRPr="003B2883" w:rsidRDefault="00602AC0" w:rsidP="00FC4A87">
      <w:pPr>
        <w:pStyle w:val="Heading7"/>
      </w:pPr>
      <w:bookmarkStart w:id="1367" w:name="_Toc43207695"/>
      <w:bookmarkStart w:id="1368" w:name="_Toc81227589"/>
      <w:bookmarkStart w:id="1369" w:name="_Toc130823699"/>
      <w:r w:rsidRPr="003B2883">
        <w:t>6.1.3.2.4.3.1</w:t>
      </w:r>
      <w:r w:rsidRPr="003B2883">
        <w:tab/>
        <w:t>Description</w:t>
      </w:r>
      <w:bookmarkEnd w:id="1367"/>
      <w:bookmarkEnd w:id="1368"/>
      <w:bookmarkEnd w:id="1369"/>
    </w:p>
    <w:p w14:paraId="3D9A723A"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691CF50F" w14:textId="77777777" w:rsidR="00602AC0" w:rsidRPr="003B2883" w:rsidRDefault="00602AC0" w:rsidP="00FC4A87">
      <w:pPr>
        <w:pStyle w:val="Heading7"/>
      </w:pPr>
      <w:bookmarkStart w:id="1370" w:name="_Toc43207696"/>
      <w:bookmarkStart w:id="1371" w:name="_Toc81227590"/>
      <w:bookmarkStart w:id="1372" w:name="_Toc130823700"/>
      <w:r w:rsidRPr="003B2883">
        <w:t>6.1.3.2.4.3.2</w:t>
      </w:r>
      <w:r w:rsidRPr="003B2883">
        <w:tab/>
        <w:t>Operation Definition</w:t>
      </w:r>
      <w:bookmarkEnd w:id="1370"/>
      <w:bookmarkEnd w:id="1371"/>
      <w:bookmarkEnd w:id="1372"/>
    </w:p>
    <w:p w14:paraId="16F22010"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61C4B098" w14:textId="77777777" w:rsidR="00602AC0" w:rsidRPr="003B2883" w:rsidRDefault="00602AC0" w:rsidP="00602AC0">
      <w:pPr>
        <w:pStyle w:val="TH"/>
      </w:pPr>
      <w:r w:rsidRPr="003B2883">
        <w:lastRenderedPageBreak/>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483855E"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51B7AC8E"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E63AEA9"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305287"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DAC34F" w14:textId="77777777" w:rsidR="00602AC0" w:rsidRPr="003B2883" w:rsidRDefault="00602AC0" w:rsidP="001D4998">
            <w:pPr>
              <w:pStyle w:val="TAH"/>
            </w:pPr>
            <w:r w:rsidRPr="003B2883">
              <w:t>Description</w:t>
            </w:r>
          </w:p>
        </w:tc>
      </w:tr>
      <w:tr w:rsidR="00602AC0" w:rsidRPr="003B2883" w14:paraId="58E03379"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04A02E8F"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1026DB66"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3DBB9B6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614616A9" w14:textId="77777777" w:rsidR="00602AC0" w:rsidRPr="003B2883" w:rsidRDefault="00602AC0" w:rsidP="001D4998">
            <w:pPr>
              <w:pStyle w:val="TAL"/>
              <w:rPr>
                <w:lang w:eastAsia="zh-CN"/>
              </w:rPr>
            </w:pPr>
            <w:r w:rsidRPr="003B2883">
              <w:rPr>
                <w:lang w:eastAsia="zh-CN"/>
              </w:rPr>
              <w:t>The information required for AMF to allocate EPS bearer ID(s).</w:t>
            </w:r>
          </w:p>
        </w:tc>
      </w:tr>
    </w:tbl>
    <w:p w14:paraId="2C23A03F" w14:textId="77777777" w:rsidR="00602AC0" w:rsidRPr="003B2883" w:rsidRDefault="00602AC0" w:rsidP="00602AC0"/>
    <w:p w14:paraId="6DC74AF4"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358"/>
        <w:gridCol w:w="1172"/>
        <w:gridCol w:w="1049"/>
        <w:gridCol w:w="5339"/>
      </w:tblGrid>
      <w:tr w:rsidR="00602AC0" w:rsidRPr="003B2883" w14:paraId="3957F3FA" w14:textId="77777777" w:rsidTr="00AC3A7F">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11936A14" w14:textId="77777777" w:rsidR="00602AC0" w:rsidRPr="003B2883" w:rsidRDefault="00602AC0" w:rsidP="001D4998">
            <w:pPr>
              <w:pStyle w:val="TAH"/>
            </w:pPr>
            <w:r w:rsidRPr="003B2883">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hideMark/>
          </w:tcPr>
          <w:p w14:paraId="5F59496C" w14:textId="77777777" w:rsidR="00602AC0" w:rsidRPr="003B2883" w:rsidRDefault="00602AC0" w:rsidP="001D4998">
            <w:pPr>
              <w:pStyle w:val="TAH"/>
            </w:pPr>
            <w:r w:rsidRPr="003B2883">
              <w:t>P</w:t>
            </w:r>
          </w:p>
        </w:tc>
        <w:tc>
          <w:tcPr>
            <w:tcW w:w="615" w:type="pct"/>
            <w:tcBorders>
              <w:top w:val="single" w:sz="4" w:space="0" w:color="auto"/>
              <w:left w:val="single" w:sz="4" w:space="0" w:color="auto"/>
              <w:bottom w:val="single" w:sz="4" w:space="0" w:color="auto"/>
              <w:right w:val="single" w:sz="4" w:space="0" w:color="auto"/>
            </w:tcBorders>
            <w:shd w:val="clear" w:color="auto" w:fill="C0C0C0"/>
            <w:hideMark/>
          </w:tcPr>
          <w:p w14:paraId="7F628AFF" w14:textId="77777777" w:rsidR="00602AC0" w:rsidRPr="003B2883" w:rsidRDefault="00602AC0" w:rsidP="001D4998">
            <w:pPr>
              <w:pStyle w:val="TAH"/>
            </w:pPr>
            <w:r w:rsidRPr="003B2883">
              <w:t>Cardinality</w:t>
            </w:r>
          </w:p>
        </w:tc>
        <w:tc>
          <w:tcPr>
            <w:tcW w:w="550" w:type="pct"/>
            <w:tcBorders>
              <w:top w:val="single" w:sz="4" w:space="0" w:color="auto"/>
              <w:left w:val="single" w:sz="4" w:space="0" w:color="auto"/>
              <w:bottom w:val="single" w:sz="4" w:space="0" w:color="auto"/>
              <w:right w:val="single" w:sz="4" w:space="0" w:color="auto"/>
            </w:tcBorders>
            <w:shd w:val="clear" w:color="auto" w:fill="C0C0C0"/>
            <w:hideMark/>
          </w:tcPr>
          <w:p w14:paraId="027B65E1" w14:textId="77777777" w:rsidR="00602AC0" w:rsidRPr="003B2883" w:rsidRDefault="00602AC0" w:rsidP="001D4998">
            <w:pPr>
              <w:pStyle w:val="TAH"/>
            </w:pPr>
            <w:r w:rsidRPr="003B2883">
              <w:t>Response</w:t>
            </w:r>
          </w:p>
          <w:p w14:paraId="53002B59" w14:textId="77777777" w:rsidR="00602AC0" w:rsidRPr="003B2883" w:rsidRDefault="00602AC0" w:rsidP="001D4998">
            <w:pPr>
              <w:pStyle w:val="TAH"/>
            </w:pPr>
            <w:r w:rsidRPr="003B2883">
              <w:t>codes</w:t>
            </w:r>
          </w:p>
        </w:tc>
        <w:tc>
          <w:tcPr>
            <w:tcW w:w="2800" w:type="pct"/>
            <w:tcBorders>
              <w:top w:val="single" w:sz="4" w:space="0" w:color="auto"/>
              <w:left w:val="single" w:sz="4" w:space="0" w:color="auto"/>
              <w:bottom w:val="single" w:sz="4" w:space="0" w:color="auto"/>
              <w:right w:val="single" w:sz="4" w:space="0" w:color="auto"/>
            </w:tcBorders>
            <w:shd w:val="clear" w:color="auto" w:fill="C0C0C0"/>
            <w:hideMark/>
          </w:tcPr>
          <w:p w14:paraId="488BE188" w14:textId="77777777" w:rsidR="00602AC0" w:rsidRPr="003B2883" w:rsidRDefault="00602AC0" w:rsidP="001D4998">
            <w:pPr>
              <w:pStyle w:val="TAH"/>
            </w:pPr>
            <w:r w:rsidRPr="003B2883">
              <w:t>Description</w:t>
            </w:r>
          </w:p>
        </w:tc>
      </w:tr>
      <w:tr w:rsidR="00602AC0" w:rsidRPr="003B2883" w14:paraId="3737F341"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7E3781ED" w14:textId="77777777" w:rsidR="00602AC0" w:rsidRPr="003B2883" w:rsidRDefault="00602AC0" w:rsidP="001D4998">
            <w:pPr>
              <w:pStyle w:val="TAL"/>
            </w:pPr>
            <w:r w:rsidRPr="003B2883">
              <w:t>AssignedEbiData</w:t>
            </w:r>
          </w:p>
        </w:tc>
        <w:tc>
          <w:tcPr>
            <w:tcW w:w="188" w:type="pct"/>
            <w:tcBorders>
              <w:top w:val="single" w:sz="4" w:space="0" w:color="auto"/>
              <w:left w:val="single" w:sz="6" w:space="0" w:color="000000"/>
              <w:bottom w:val="single" w:sz="4" w:space="0" w:color="auto"/>
              <w:right w:val="single" w:sz="6" w:space="0" w:color="000000"/>
            </w:tcBorders>
          </w:tcPr>
          <w:p w14:paraId="32806592" w14:textId="77777777" w:rsidR="00602AC0" w:rsidRPr="003B2883" w:rsidRDefault="00602AC0" w:rsidP="001D4998">
            <w:pPr>
              <w:pStyle w:val="TAC"/>
            </w:pPr>
            <w:r w:rsidRPr="003B2883">
              <w:t>M</w:t>
            </w:r>
          </w:p>
        </w:tc>
        <w:tc>
          <w:tcPr>
            <w:tcW w:w="615" w:type="pct"/>
            <w:tcBorders>
              <w:top w:val="single" w:sz="4" w:space="0" w:color="auto"/>
              <w:left w:val="single" w:sz="6" w:space="0" w:color="000000"/>
              <w:bottom w:val="single" w:sz="4" w:space="0" w:color="auto"/>
              <w:right w:val="single" w:sz="6" w:space="0" w:color="000000"/>
            </w:tcBorders>
          </w:tcPr>
          <w:p w14:paraId="02C57147" w14:textId="77777777" w:rsidR="00602AC0" w:rsidRPr="003B2883" w:rsidRDefault="00602AC0" w:rsidP="001D4998">
            <w:pPr>
              <w:pStyle w:val="TAL"/>
            </w:pPr>
            <w:r w:rsidRPr="003B2883">
              <w:t>1</w:t>
            </w:r>
          </w:p>
        </w:tc>
        <w:tc>
          <w:tcPr>
            <w:tcW w:w="550" w:type="pct"/>
            <w:tcBorders>
              <w:top w:val="single" w:sz="4" w:space="0" w:color="auto"/>
              <w:left w:val="single" w:sz="6" w:space="0" w:color="000000"/>
              <w:bottom w:val="single" w:sz="4" w:space="0" w:color="auto"/>
              <w:right w:val="single" w:sz="6" w:space="0" w:color="000000"/>
            </w:tcBorders>
          </w:tcPr>
          <w:p w14:paraId="6B975F19" w14:textId="77777777" w:rsidR="00602AC0" w:rsidRPr="003B2883" w:rsidRDefault="00602AC0" w:rsidP="001D4998">
            <w:pPr>
              <w:pStyle w:val="TAL"/>
            </w:pPr>
            <w:r w:rsidRPr="003B2883">
              <w:t>200 OK</w:t>
            </w:r>
          </w:p>
        </w:tc>
        <w:tc>
          <w:tcPr>
            <w:tcW w:w="2800" w:type="pct"/>
            <w:tcBorders>
              <w:top w:val="single" w:sz="4" w:space="0" w:color="auto"/>
              <w:left w:val="single" w:sz="6" w:space="0" w:color="000000"/>
              <w:bottom w:val="single" w:sz="4" w:space="0" w:color="auto"/>
              <w:right w:val="single" w:sz="6" w:space="0" w:color="000000"/>
            </w:tcBorders>
          </w:tcPr>
          <w:p w14:paraId="292825AA" w14:textId="77777777" w:rsidR="00602AC0" w:rsidRPr="003B2883" w:rsidRDefault="00602AC0" w:rsidP="001D4998">
            <w:pPr>
              <w:pStyle w:val="TAL"/>
            </w:pPr>
            <w:r w:rsidRPr="003B2883">
              <w:t>Represent successful assignment of EPS bearer ID service operation, with the assigned EBIs included.</w:t>
            </w:r>
          </w:p>
          <w:p w14:paraId="336BA106"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0439C49A" w14:textId="742E2735" w:rsidR="000C7192" w:rsidRPr="003B2883" w:rsidRDefault="000C7192" w:rsidP="001D4998">
            <w:pPr>
              <w:pStyle w:val="TAL"/>
            </w:pPr>
            <w:r>
              <w:t>(NOTE)</w:t>
            </w:r>
          </w:p>
        </w:tc>
      </w:tr>
      <w:tr w:rsidR="00F66507" w:rsidRPr="003B2883" w14:paraId="53D884F5"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787BDE00" w14:textId="6726273D" w:rsidR="00F66507" w:rsidRPr="003B2883" w:rsidRDefault="00F66507" w:rsidP="00F66507">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43009A97" w14:textId="77777777" w:rsidR="00F66507" w:rsidRPr="003B2883" w:rsidRDefault="00F66507" w:rsidP="00F66507">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09375E9D" w14:textId="77777777" w:rsidR="00F66507" w:rsidRPr="003B2883" w:rsidRDefault="00F66507" w:rsidP="00F66507">
            <w:pPr>
              <w:pStyle w:val="TAL"/>
            </w:pPr>
            <w:r>
              <w:t>0..</w:t>
            </w:r>
            <w:r w:rsidRPr="003B2883">
              <w:t>1</w:t>
            </w:r>
          </w:p>
        </w:tc>
        <w:tc>
          <w:tcPr>
            <w:tcW w:w="550" w:type="pct"/>
            <w:tcBorders>
              <w:top w:val="single" w:sz="4" w:space="0" w:color="auto"/>
              <w:left w:val="single" w:sz="6" w:space="0" w:color="000000"/>
              <w:bottom w:val="single" w:sz="4" w:space="0" w:color="auto"/>
              <w:right w:val="single" w:sz="6" w:space="0" w:color="000000"/>
            </w:tcBorders>
          </w:tcPr>
          <w:p w14:paraId="2C3552A7" w14:textId="77777777" w:rsidR="00F66507" w:rsidRPr="003B2883" w:rsidRDefault="00F66507" w:rsidP="00F66507">
            <w:pPr>
              <w:pStyle w:val="TAL"/>
            </w:pPr>
            <w:r>
              <w:t>307 Temporary Redirect</w:t>
            </w:r>
          </w:p>
        </w:tc>
        <w:tc>
          <w:tcPr>
            <w:tcW w:w="2800" w:type="pct"/>
            <w:tcBorders>
              <w:top w:val="single" w:sz="4" w:space="0" w:color="auto"/>
              <w:left w:val="single" w:sz="6" w:space="0" w:color="000000"/>
              <w:bottom w:val="single" w:sz="4" w:space="0" w:color="auto"/>
              <w:right w:val="single" w:sz="6" w:space="0" w:color="000000"/>
            </w:tcBorders>
          </w:tcPr>
          <w:p w14:paraId="14B08B31" w14:textId="5EF287A3"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162D2A7A"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347180A6" w14:textId="3DBC446C" w:rsidR="00F66507" w:rsidRPr="003B2883" w:rsidRDefault="00F66507" w:rsidP="00F66507">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01612B63" w14:textId="77777777" w:rsidR="00F66507" w:rsidRPr="003B2883" w:rsidRDefault="00F66507" w:rsidP="00F66507">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07CA2898" w14:textId="77777777" w:rsidR="00F66507" w:rsidRPr="003B2883" w:rsidRDefault="00F66507" w:rsidP="00F66507">
            <w:pPr>
              <w:pStyle w:val="TAL"/>
            </w:pPr>
            <w:r>
              <w:t>0..</w:t>
            </w:r>
            <w:r w:rsidRPr="003B2883">
              <w:t>1</w:t>
            </w:r>
          </w:p>
        </w:tc>
        <w:tc>
          <w:tcPr>
            <w:tcW w:w="550" w:type="pct"/>
            <w:tcBorders>
              <w:top w:val="single" w:sz="4" w:space="0" w:color="auto"/>
              <w:left w:val="single" w:sz="6" w:space="0" w:color="000000"/>
              <w:bottom w:val="single" w:sz="4" w:space="0" w:color="auto"/>
              <w:right w:val="single" w:sz="6" w:space="0" w:color="000000"/>
            </w:tcBorders>
          </w:tcPr>
          <w:p w14:paraId="71840876" w14:textId="77777777" w:rsidR="00F66507" w:rsidRPr="003B2883" w:rsidRDefault="00F66507" w:rsidP="00F66507">
            <w:pPr>
              <w:pStyle w:val="TAL"/>
            </w:pPr>
            <w:r>
              <w:t>308 Permanent Redirect</w:t>
            </w:r>
          </w:p>
        </w:tc>
        <w:tc>
          <w:tcPr>
            <w:tcW w:w="2800" w:type="pct"/>
            <w:tcBorders>
              <w:top w:val="single" w:sz="4" w:space="0" w:color="auto"/>
              <w:left w:val="single" w:sz="6" w:space="0" w:color="000000"/>
              <w:bottom w:val="single" w:sz="4" w:space="0" w:color="auto"/>
              <w:right w:val="single" w:sz="6" w:space="0" w:color="000000"/>
            </w:tcBorders>
          </w:tcPr>
          <w:p w14:paraId="714599E0" w14:textId="53E16D42"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D707976"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5DC346C9" w14:textId="77777777" w:rsidR="00602AC0" w:rsidRPr="003B2883" w:rsidRDefault="00602AC0" w:rsidP="001D4998">
            <w:pPr>
              <w:pStyle w:val="TAL"/>
            </w:pPr>
            <w:r w:rsidRPr="003B2883">
              <w:t>AssignEbiError</w:t>
            </w:r>
          </w:p>
        </w:tc>
        <w:tc>
          <w:tcPr>
            <w:tcW w:w="188" w:type="pct"/>
            <w:tcBorders>
              <w:top w:val="single" w:sz="4" w:space="0" w:color="auto"/>
              <w:left w:val="single" w:sz="6" w:space="0" w:color="000000"/>
              <w:bottom w:val="single" w:sz="4" w:space="0" w:color="auto"/>
              <w:right w:val="single" w:sz="6" w:space="0" w:color="000000"/>
            </w:tcBorders>
          </w:tcPr>
          <w:p w14:paraId="277F7D44" w14:textId="77777777" w:rsidR="00602AC0" w:rsidRPr="003B2883" w:rsidRDefault="00602AC0" w:rsidP="001D4998">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60F550EC" w14:textId="77777777" w:rsidR="00602AC0" w:rsidRPr="003B2883" w:rsidRDefault="00FD57E2" w:rsidP="001D4998">
            <w:pPr>
              <w:pStyle w:val="TAL"/>
            </w:pPr>
            <w:r>
              <w:t>0..</w:t>
            </w:r>
            <w:r w:rsidR="00602AC0" w:rsidRPr="003B2883">
              <w:t>1</w:t>
            </w:r>
          </w:p>
        </w:tc>
        <w:tc>
          <w:tcPr>
            <w:tcW w:w="550" w:type="pct"/>
            <w:tcBorders>
              <w:top w:val="single" w:sz="4" w:space="0" w:color="auto"/>
              <w:left w:val="single" w:sz="6" w:space="0" w:color="000000"/>
              <w:bottom w:val="single" w:sz="4" w:space="0" w:color="auto"/>
              <w:right w:val="single" w:sz="6" w:space="0" w:color="000000"/>
            </w:tcBorders>
          </w:tcPr>
          <w:p w14:paraId="3E2E68EB" w14:textId="77777777" w:rsidR="00602AC0" w:rsidRPr="003B2883" w:rsidRDefault="00602AC0" w:rsidP="001D4998">
            <w:pPr>
              <w:pStyle w:val="TAL"/>
            </w:pPr>
            <w:r w:rsidRPr="003B2883">
              <w:t>403 Forbidden</w:t>
            </w:r>
          </w:p>
        </w:tc>
        <w:tc>
          <w:tcPr>
            <w:tcW w:w="2800" w:type="pct"/>
            <w:tcBorders>
              <w:top w:val="single" w:sz="4" w:space="0" w:color="auto"/>
              <w:left w:val="single" w:sz="6" w:space="0" w:color="000000"/>
              <w:bottom w:val="single" w:sz="4" w:space="0" w:color="auto"/>
              <w:right w:val="single" w:sz="6" w:space="0" w:color="000000"/>
            </w:tcBorders>
          </w:tcPr>
          <w:p w14:paraId="157BCA87"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491557A3" w14:textId="77777777" w:rsidR="00602AC0" w:rsidRPr="003B2883" w:rsidRDefault="00602AC0" w:rsidP="001D4998">
            <w:pPr>
              <w:pStyle w:val="B1"/>
              <w:rPr>
                <w:rFonts w:ascii="Arial" w:hAnsi="Arial"/>
                <w:sz w:val="18"/>
              </w:rPr>
            </w:pPr>
            <w:bookmarkStart w:id="1373" w:name="_PERM_MCCTEMPBM_CRPT48240044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2CFE3B4" w14:textId="77777777" w:rsidR="00602AC0" w:rsidRPr="003B2883" w:rsidRDefault="00602AC0" w:rsidP="001D4998">
            <w:pPr>
              <w:pStyle w:val="B1"/>
              <w:rPr>
                <w:rFonts w:ascii="Arial" w:hAnsi="Arial"/>
                <w:sz w:val="18"/>
              </w:rPr>
            </w:pPr>
            <w:bookmarkStart w:id="1374" w:name="_PERM_MCCTEMPBM_CRPT48240045___7"/>
            <w:bookmarkEnd w:id="1373"/>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14:paraId="0C5F41EB" w14:textId="77777777" w:rsidR="00602AC0" w:rsidRPr="003B2883" w:rsidRDefault="00602AC0" w:rsidP="001D4998">
            <w:pPr>
              <w:pStyle w:val="B1"/>
              <w:rPr>
                <w:lang w:val="en-US"/>
              </w:rPr>
            </w:pPr>
            <w:bookmarkStart w:id="1375" w:name="_PERM_MCCTEMPBM_CRPT48240046___7"/>
            <w:bookmarkEnd w:id="1374"/>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bookmarkEnd w:id="1375"/>
          </w:p>
        </w:tc>
      </w:tr>
      <w:tr w:rsidR="00E039EC" w:rsidRPr="003B2883" w14:paraId="2D1B973F"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4920A3FB" w14:textId="784A2741" w:rsidR="00E039EC" w:rsidRPr="003B2883" w:rsidRDefault="00E039EC" w:rsidP="00E039EC">
            <w:pPr>
              <w:pStyle w:val="TAL"/>
            </w:pPr>
            <w:r>
              <w:t>ProblemDetails</w:t>
            </w:r>
          </w:p>
        </w:tc>
        <w:tc>
          <w:tcPr>
            <w:tcW w:w="188" w:type="pct"/>
            <w:tcBorders>
              <w:top w:val="single" w:sz="4" w:space="0" w:color="auto"/>
              <w:left w:val="single" w:sz="6" w:space="0" w:color="000000"/>
              <w:bottom w:val="single" w:sz="4" w:space="0" w:color="auto"/>
              <w:right w:val="single" w:sz="6" w:space="0" w:color="000000"/>
            </w:tcBorders>
          </w:tcPr>
          <w:p w14:paraId="043FB718" w14:textId="4FD0D02A" w:rsidR="00E039EC" w:rsidRDefault="00E039EC" w:rsidP="00E039EC">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1B5FBE35" w14:textId="18CEB64C" w:rsidR="00E039EC" w:rsidRDefault="00E039EC" w:rsidP="00E039EC">
            <w:pPr>
              <w:pStyle w:val="TAL"/>
            </w:pPr>
            <w:r>
              <w:t>0..1</w:t>
            </w:r>
          </w:p>
        </w:tc>
        <w:tc>
          <w:tcPr>
            <w:tcW w:w="550" w:type="pct"/>
            <w:tcBorders>
              <w:top w:val="single" w:sz="4" w:space="0" w:color="auto"/>
              <w:left w:val="single" w:sz="6" w:space="0" w:color="000000"/>
              <w:bottom w:val="single" w:sz="4" w:space="0" w:color="auto"/>
              <w:right w:val="single" w:sz="6" w:space="0" w:color="000000"/>
            </w:tcBorders>
          </w:tcPr>
          <w:p w14:paraId="4310AA5B" w14:textId="4D344FAF" w:rsidR="00E039EC" w:rsidRPr="003B2883" w:rsidRDefault="00E039EC" w:rsidP="00E039EC">
            <w:pPr>
              <w:pStyle w:val="TAL"/>
            </w:pPr>
            <w:r w:rsidRPr="003B2883">
              <w:t>403 Forbidden</w:t>
            </w:r>
          </w:p>
        </w:tc>
        <w:tc>
          <w:tcPr>
            <w:tcW w:w="2800" w:type="pct"/>
            <w:tcBorders>
              <w:top w:val="single" w:sz="4" w:space="0" w:color="auto"/>
              <w:left w:val="single" w:sz="6" w:space="0" w:color="000000"/>
              <w:bottom w:val="single" w:sz="4" w:space="0" w:color="auto"/>
              <w:right w:val="single" w:sz="6" w:space="0" w:color="000000"/>
            </w:tcBorders>
          </w:tcPr>
          <w:p w14:paraId="71643A40" w14:textId="6AE1D0C0" w:rsidR="00E039EC" w:rsidRPr="003B2883" w:rsidRDefault="00E039EC" w:rsidP="00E039EC">
            <w:pPr>
              <w:pStyle w:val="TAL"/>
            </w:pPr>
            <w:r>
              <w:t>This error shall only be returned by an SCP for errors it originates.</w:t>
            </w:r>
          </w:p>
        </w:tc>
      </w:tr>
      <w:tr w:rsidR="00E039EC" w:rsidRPr="003B2883" w14:paraId="4033F2B7" w14:textId="77777777" w:rsidTr="00844641">
        <w:trPr>
          <w:jc w:val="center"/>
        </w:trPr>
        <w:tc>
          <w:tcPr>
            <w:tcW w:w="848" w:type="pct"/>
            <w:tcBorders>
              <w:top w:val="single" w:sz="4" w:space="0" w:color="auto"/>
              <w:left w:val="single" w:sz="6" w:space="0" w:color="000000"/>
              <w:bottom w:val="single" w:sz="4" w:space="0" w:color="auto"/>
              <w:right w:val="single" w:sz="6" w:space="0" w:color="000000"/>
            </w:tcBorders>
          </w:tcPr>
          <w:p w14:paraId="1EF07A56" w14:textId="77777777" w:rsidR="00E039EC" w:rsidRPr="003B2883" w:rsidRDefault="00E039EC" w:rsidP="00E039EC">
            <w:pPr>
              <w:pStyle w:val="TAL"/>
            </w:pPr>
            <w:bookmarkStart w:id="1376" w:name="_PERM_MCCTEMPBM_CRPT48240047___7" w:colFirst="4" w:colLast="4"/>
            <w:r w:rsidRPr="003B2883">
              <w:t>AssignEbiError</w:t>
            </w:r>
          </w:p>
        </w:tc>
        <w:tc>
          <w:tcPr>
            <w:tcW w:w="188" w:type="pct"/>
            <w:tcBorders>
              <w:top w:val="single" w:sz="4" w:space="0" w:color="auto"/>
              <w:left w:val="single" w:sz="6" w:space="0" w:color="000000"/>
              <w:bottom w:val="single" w:sz="4" w:space="0" w:color="auto"/>
              <w:right w:val="single" w:sz="6" w:space="0" w:color="000000"/>
            </w:tcBorders>
          </w:tcPr>
          <w:p w14:paraId="0A920040" w14:textId="35FAEECD" w:rsidR="00E039EC" w:rsidRPr="003B2883" w:rsidDel="00E801B3" w:rsidRDefault="00E039EC" w:rsidP="00E039EC">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1E2043E9" w14:textId="77777777" w:rsidR="00E039EC" w:rsidRPr="003B2883" w:rsidRDefault="00E039EC" w:rsidP="00E039EC">
            <w:pPr>
              <w:pStyle w:val="TAL"/>
            </w:pPr>
            <w:r>
              <w:t>0..</w:t>
            </w:r>
            <w:r w:rsidRPr="003B2883">
              <w:t>1</w:t>
            </w:r>
          </w:p>
        </w:tc>
        <w:tc>
          <w:tcPr>
            <w:tcW w:w="550" w:type="pct"/>
            <w:tcBorders>
              <w:top w:val="single" w:sz="4" w:space="0" w:color="auto"/>
              <w:left w:val="single" w:sz="6" w:space="0" w:color="000000"/>
              <w:bottom w:val="single" w:sz="4" w:space="0" w:color="auto"/>
              <w:right w:val="single" w:sz="6" w:space="0" w:color="000000"/>
            </w:tcBorders>
          </w:tcPr>
          <w:p w14:paraId="56D9FF02" w14:textId="77777777" w:rsidR="00E039EC" w:rsidRPr="003B2883" w:rsidRDefault="00E039EC" w:rsidP="00E039EC">
            <w:pPr>
              <w:pStyle w:val="TAL"/>
            </w:pPr>
            <w:r w:rsidRPr="003B2883">
              <w:rPr>
                <w:rFonts w:hint="eastAsia"/>
              </w:rPr>
              <w:t>409 Conflict</w:t>
            </w:r>
          </w:p>
        </w:tc>
        <w:tc>
          <w:tcPr>
            <w:tcW w:w="2800" w:type="pct"/>
            <w:tcBorders>
              <w:top w:val="single" w:sz="4" w:space="0" w:color="auto"/>
              <w:left w:val="single" w:sz="6" w:space="0" w:color="000000"/>
              <w:bottom w:val="single" w:sz="4" w:space="0" w:color="auto"/>
              <w:right w:val="single" w:sz="6" w:space="0" w:color="000000"/>
            </w:tcBorders>
          </w:tcPr>
          <w:p w14:paraId="0418E6DE" w14:textId="77777777" w:rsidR="00E039EC" w:rsidRPr="003B2883" w:rsidRDefault="00E039EC" w:rsidP="00E039EC">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4A5D7EC8" w14:textId="77777777" w:rsidR="00E039EC" w:rsidRPr="000F43AB" w:rsidRDefault="00E039EC" w:rsidP="00E039EC">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0611BC77" w14:textId="42587254" w:rsidR="00EF72BF" w:rsidRDefault="00E039EC" w:rsidP="00E039EC">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EF72BF">
              <w:rPr>
                <w:rFonts w:ascii="Arial" w:hAnsi="Arial" w:cs="Arial"/>
                <w:sz w:val="18"/>
                <w:szCs w:val="18"/>
              </w:rPr>
              <w:t xml:space="preserve"> or an ongoing Xn handover procedure</w:t>
            </w:r>
            <w:r w:rsidRPr="00B44C23">
              <w:rPr>
                <w:rFonts w:ascii="Arial" w:hAnsi="Arial" w:cs="Arial"/>
                <w:sz w:val="18"/>
                <w:szCs w:val="18"/>
              </w:rPr>
              <w:t>.</w:t>
            </w:r>
          </w:p>
          <w:p w14:paraId="3858D05C" w14:textId="77777777" w:rsidR="00EF72BF" w:rsidRDefault="00EF72BF" w:rsidP="00EF72BF">
            <w:pPr>
              <w:pStyle w:val="TAL"/>
            </w:pPr>
            <w:r>
              <w:t>(NOTE)</w:t>
            </w:r>
          </w:p>
          <w:p w14:paraId="7FD597F8" w14:textId="641C9A50" w:rsidR="00EF72BF" w:rsidRPr="00C70AF3" w:rsidRDefault="00EF72BF" w:rsidP="00844641">
            <w:pPr>
              <w:pStyle w:val="TAL"/>
            </w:pPr>
          </w:p>
        </w:tc>
      </w:tr>
      <w:tr w:rsidR="00AC3A7F" w:rsidRPr="003B2883" w14:paraId="73961C25" w14:textId="77777777" w:rsidTr="00AC3A7F">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DACD2C2" w14:textId="77777777" w:rsidR="00A4602E" w:rsidRDefault="00A4602E" w:rsidP="00A4602E">
            <w:pPr>
              <w:pStyle w:val="TAN"/>
            </w:pPr>
            <w:r w:rsidRPr="00B6134A">
              <w:t>NOTE:</w:t>
            </w:r>
            <w:r w:rsidRPr="00B6134A">
              <w:tab/>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55172292" w14:textId="77777777" w:rsidR="00AC3A7F" w:rsidRPr="003B2883" w:rsidRDefault="00AC3A7F" w:rsidP="00E039EC">
            <w:pPr>
              <w:pStyle w:val="TAL"/>
            </w:pPr>
          </w:p>
        </w:tc>
      </w:tr>
      <w:bookmarkEnd w:id="1376"/>
    </w:tbl>
    <w:p w14:paraId="23F3266E" w14:textId="77777777" w:rsidR="00602AC0" w:rsidRDefault="00602AC0" w:rsidP="00602AC0"/>
    <w:p w14:paraId="42161C88"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DFDB22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516DB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9E26F"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0B2EF"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FD695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BF2BBC" w14:textId="77777777" w:rsidR="00755239" w:rsidRPr="00D67AB2" w:rsidRDefault="00755239" w:rsidP="008A39D8">
            <w:pPr>
              <w:pStyle w:val="TAH"/>
            </w:pPr>
            <w:r w:rsidRPr="00D67AB2">
              <w:t>Description</w:t>
            </w:r>
          </w:p>
        </w:tc>
      </w:tr>
      <w:tr w:rsidR="00755239" w:rsidRPr="00D67AB2" w14:paraId="470E338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A92AE2"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DF055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DC509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0B977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3EAFE"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7CBF0420" w14:textId="52AB0609"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3852AD86"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C0EFA"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373821"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712361"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670E7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A2B6FB" w14:textId="77777777" w:rsidR="00755239" w:rsidRPr="00D70312" w:rsidRDefault="00755239" w:rsidP="008A39D8">
            <w:pPr>
              <w:pStyle w:val="TAL"/>
            </w:pPr>
            <w:r w:rsidRPr="00525507">
              <w:t>Identifier of the target NF (service) instance ID towards which the request is redirected</w:t>
            </w:r>
          </w:p>
        </w:tc>
      </w:tr>
    </w:tbl>
    <w:p w14:paraId="56D7CEB6" w14:textId="77777777" w:rsidR="00755239" w:rsidRDefault="00755239" w:rsidP="00755239"/>
    <w:p w14:paraId="3021FE93"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59C2EA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01AC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811CA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3578B3"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646E2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E2A336" w14:textId="77777777" w:rsidR="00755239" w:rsidRPr="00D67AB2" w:rsidRDefault="00755239" w:rsidP="008A39D8">
            <w:pPr>
              <w:pStyle w:val="TAH"/>
            </w:pPr>
            <w:r w:rsidRPr="00D67AB2">
              <w:t>Description</w:t>
            </w:r>
          </w:p>
        </w:tc>
      </w:tr>
      <w:tr w:rsidR="00755239" w:rsidRPr="00D67AB2" w14:paraId="032E94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B77772"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6E06AB"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026EB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05E3CD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24C7BE"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2A51120F" w14:textId="780F9026"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6C8755A7"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928D7"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70865A"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DF1369"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F863BB"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16ECCD" w14:textId="77777777" w:rsidR="00755239" w:rsidRPr="00D70312" w:rsidRDefault="00755239" w:rsidP="008A39D8">
            <w:pPr>
              <w:pStyle w:val="TAL"/>
            </w:pPr>
            <w:r w:rsidRPr="00525507">
              <w:t>Identifier of the target NF (service) instance ID towards which the request is redirected</w:t>
            </w:r>
          </w:p>
        </w:tc>
      </w:tr>
    </w:tbl>
    <w:p w14:paraId="1EEDD810" w14:textId="77777777" w:rsidR="00755239" w:rsidRPr="003B2883" w:rsidRDefault="00755239" w:rsidP="00602AC0"/>
    <w:p w14:paraId="2586A2F9" w14:textId="77777777" w:rsidR="00602AC0" w:rsidRPr="003B2883" w:rsidRDefault="00602AC0" w:rsidP="00FC4A87">
      <w:pPr>
        <w:pStyle w:val="Heading6"/>
        <w:rPr>
          <w:lang w:eastAsia="zh-CN"/>
        </w:rPr>
      </w:pPr>
      <w:bookmarkStart w:id="1377" w:name="_Toc25156279"/>
      <w:bookmarkStart w:id="1378" w:name="_Toc34124579"/>
      <w:bookmarkStart w:id="1379" w:name="_Toc43207697"/>
      <w:bookmarkStart w:id="1380" w:name="_Toc49857173"/>
      <w:bookmarkStart w:id="1381" w:name="_Toc56677008"/>
      <w:bookmarkStart w:id="1382" w:name="_Toc56696256"/>
      <w:bookmarkStart w:id="1383" w:name="_Toc81227591"/>
      <w:bookmarkStart w:id="1384" w:name="_Toc104238360"/>
      <w:bookmarkStart w:id="1385" w:name="_Toc104238817"/>
      <w:bookmarkStart w:id="1386" w:name="_Toc104388627"/>
      <w:bookmarkStart w:id="1387" w:name="_Toc130823701"/>
      <w:r w:rsidRPr="003B2883">
        <w:t>6.1.3.2.4.4</w:t>
      </w:r>
      <w:r w:rsidRPr="003B2883">
        <w:tab/>
        <w:t xml:space="preserve">Operation: </w:t>
      </w:r>
      <w:r w:rsidRPr="003B2883">
        <w:rPr>
          <w:lang w:eastAsia="zh-CN"/>
        </w:rPr>
        <w:t>transfer</w:t>
      </w:r>
      <w:bookmarkEnd w:id="1377"/>
      <w:r>
        <w:rPr>
          <w:lang w:eastAsia="zh-CN"/>
        </w:rPr>
        <w:t xml:space="preserve"> </w:t>
      </w:r>
      <w:r w:rsidRPr="003B2883">
        <w:rPr>
          <w:rFonts w:hint="eastAsia"/>
          <w:lang w:eastAsia="zh-CN"/>
        </w:rPr>
        <w:t>(POST)</w:t>
      </w:r>
      <w:bookmarkEnd w:id="1378"/>
      <w:bookmarkEnd w:id="1379"/>
      <w:bookmarkEnd w:id="1380"/>
      <w:bookmarkEnd w:id="1381"/>
      <w:bookmarkEnd w:id="1382"/>
      <w:bookmarkEnd w:id="1383"/>
      <w:bookmarkEnd w:id="1384"/>
      <w:bookmarkEnd w:id="1385"/>
      <w:bookmarkEnd w:id="1386"/>
      <w:bookmarkEnd w:id="1387"/>
    </w:p>
    <w:p w14:paraId="3926F709" w14:textId="77777777" w:rsidR="00602AC0" w:rsidRPr="003B2883" w:rsidRDefault="00602AC0" w:rsidP="00FC4A87">
      <w:pPr>
        <w:pStyle w:val="Heading7"/>
      </w:pPr>
      <w:bookmarkStart w:id="1388" w:name="_Toc43207698"/>
      <w:bookmarkStart w:id="1389" w:name="_Toc81227592"/>
      <w:bookmarkStart w:id="1390" w:name="_Toc130823702"/>
      <w:r w:rsidRPr="003B2883">
        <w:t>6.1.3.2.4.4.1</w:t>
      </w:r>
      <w:r w:rsidRPr="003B2883">
        <w:tab/>
        <w:t>Description</w:t>
      </w:r>
      <w:bookmarkEnd w:id="1388"/>
      <w:bookmarkEnd w:id="1389"/>
      <w:bookmarkEnd w:id="1390"/>
    </w:p>
    <w:p w14:paraId="26DFE02C"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75A7D1E5" w14:textId="77777777" w:rsidR="00602AC0" w:rsidRPr="003B2883" w:rsidRDefault="00602AC0" w:rsidP="00FC4A87">
      <w:pPr>
        <w:pStyle w:val="Heading7"/>
      </w:pPr>
      <w:bookmarkStart w:id="1391" w:name="_Toc43207699"/>
      <w:bookmarkStart w:id="1392" w:name="_Toc81227593"/>
      <w:bookmarkStart w:id="1393" w:name="_Toc130823703"/>
      <w:r w:rsidRPr="003B2883">
        <w:t>6.1.3.2.4.4.2</w:t>
      </w:r>
      <w:r w:rsidRPr="003B2883">
        <w:tab/>
        <w:t>Operation Definition</w:t>
      </w:r>
      <w:bookmarkEnd w:id="1391"/>
      <w:bookmarkEnd w:id="1392"/>
      <w:bookmarkEnd w:id="1393"/>
    </w:p>
    <w:p w14:paraId="422C3D3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36347C82"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126A708C"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16995CCC"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489C239"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3ECBC75"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068D60" w14:textId="77777777" w:rsidR="00602AC0" w:rsidRPr="003B2883" w:rsidRDefault="00602AC0" w:rsidP="001D4998">
            <w:pPr>
              <w:pStyle w:val="TAH"/>
            </w:pPr>
            <w:r w:rsidRPr="003B2883">
              <w:t>Description</w:t>
            </w:r>
          </w:p>
        </w:tc>
      </w:tr>
      <w:tr w:rsidR="00602AC0" w:rsidRPr="003B2883" w14:paraId="0E2F4AE2"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186C6814"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11E18A1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47BE230"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FA0FDA3"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47586C89" w14:textId="77777777" w:rsidR="00602AC0" w:rsidRPr="003B2883" w:rsidRDefault="00602AC0" w:rsidP="00602AC0"/>
    <w:p w14:paraId="26489299"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168AD361"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92CAE5B"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5229AA6E"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237C21D8"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C2B13D0" w14:textId="77777777" w:rsidR="00602AC0" w:rsidRPr="003B2883" w:rsidRDefault="00602AC0" w:rsidP="001D4998">
            <w:pPr>
              <w:pStyle w:val="TAH"/>
            </w:pPr>
            <w:r w:rsidRPr="003B2883">
              <w:t>Response</w:t>
            </w:r>
          </w:p>
          <w:p w14:paraId="4BA4032E"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6E1AD5D9" w14:textId="77777777" w:rsidR="00602AC0" w:rsidRPr="003B2883" w:rsidRDefault="00602AC0" w:rsidP="001D4998">
            <w:pPr>
              <w:pStyle w:val="TAH"/>
            </w:pPr>
            <w:r w:rsidRPr="003B2883">
              <w:t>Description</w:t>
            </w:r>
          </w:p>
        </w:tc>
      </w:tr>
      <w:tr w:rsidR="00602AC0" w:rsidRPr="003B2883" w14:paraId="42956E7A"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6DBF94B"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1FF78FE9"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77589311"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1C0EE09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01CA2260" w14:textId="77777777" w:rsidR="00602AC0" w:rsidRPr="003B2883" w:rsidRDefault="00602AC0" w:rsidP="001D4998">
            <w:pPr>
              <w:pStyle w:val="TAL"/>
            </w:pPr>
            <w:r w:rsidRPr="003B2883">
              <w:t>Indicates the transferring of the individual ueContext resource is started successfully.</w:t>
            </w:r>
          </w:p>
        </w:tc>
      </w:tr>
      <w:tr w:rsidR="00DC268A" w:rsidRPr="003B2883" w14:paraId="1F9DF3A9"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9BC2199" w14:textId="7A99C756" w:rsidR="00DC268A" w:rsidRPr="003B2883" w:rsidRDefault="00DC268A" w:rsidP="00DC268A">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161F546" w14:textId="77777777"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60B60A9" w14:textId="7777777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D881241" w14:textId="77777777" w:rsidR="00DC268A" w:rsidRPr="003B2883" w:rsidRDefault="00DC268A" w:rsidP="00DC268A">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48311FCE" w14:textId="6D8FF1A2" w:rsidR="00DC268A" w:rsidRPr="003B2883" w:rsidRDefault="00DC268A" w:rsidP="00DC268A">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C268A" w:rsidRPr="003B2883" w14:paraId="49F1DB9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9995B5C" w14:textId="788121DA" w:rsidR="00DC268A" w:rsidRPr="003B2883" w:rsidRDefault="00DC268A" w:rsidP="00DC268A">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B529E67" w14:textId="77777777"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B93C849" w14:textId="7777777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F775D74" w14:textId="77777777" w:rsidR="00DC268A" w:rsidRPr="003B2883" w:rsidRDefault="00DC268A" w:rsidP="00DC268A">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149092D" w14:textId="161B5C9E" w:rsidR="00DC268A" w:rsidRPr="003B2883" w:rsidRDefault="00DC268A" w:rsidP="00DC268A">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7D0DD27"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5E82EED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6010F7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017949"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01968824"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06F17D69"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7964DEB0" w14:textId="77777777" w:rsidR="00602AC0" w:rsidRPr="003B2883" w:rsidRDefault="00602AC0" w:rsidP="001D4998">
            <w:pPr>
              <w:pStyle w:val="B1"/>
              <w:rPr>
                <w:rFonts w:ascii="Arial" w:hAnsi="Arial" w:cs="Arial"/>
                <w:sz w:val="18"/>
              </w:rPr>
            </w:pPr>
            <w:bookmarkStart w:id="1394" w:name="_PERM_MCCTEMPBM_CRPT48240048___7"/>
            <w:r w:rsidRPr="003B2883">
              <w:rPr>
                <w:rFonts w:ascii="Arial" w:hAnsi="Arial" w:cs="Arial"/>
                <w:sz w:val="18"/>
              </w:rPr>
              <w:t>-</w:t>
            </w:r>
            <w:r w:rsidRPr="003B2883">
              <w:rPr>
                <w:rFonts w:ascii="Arial" w:hAnsi="Arial" w:cs="Arial"/>
                <w:sz w:val="18"/>
              </w:rPr>
              <w:tab/>
              <w:t>INTEGRITY_CHECK_FAIL.</w:t>
            </w:r>
          </w:p>
          <w:bookmarkEnd w:id="1394"/>
          <w:p w14:paraId="2DBFFE76" w14:textId="77777777" w:rsidR="00602AC0" w:rsidRPr="003B2883" w:rsidRDefault="00602AC0" w:rsidP="001D4998">
            <w:pPr>
              <w:pStyle w:val="TAL"/>
            </w:pPr>
          </w:p>
          <w:p w14:paraId="3991C21E" w14:textId="77777777" w:rsidR="00602AC0" w:rsidRPr="003B2883" w:rsidRDefault="00602AC0" w:rsidP="001D4998">
            <w:pPr>
              <w:pStyle w:val="TAL"/>
            </w:pPr>
            <w:r w:rsidRPr="003B2883">
              <w:t>See table 6.1.7.3-1 for the description of these errors.</w:t>
            </w:r>
          </w:p>
        </w:tc>
      </w:tr>
      <w:tr w:rsidR="00602AC0" w:rsidRPr="003B2883" w14:paraId="0B548B30" w14:textId="77777777" w:rsidTr="00755239">
        <w:trPr>
          <w:jc w:val="center"/>
        </w:trPr>
        <w:tc>
          <w:tcPr>
            <w:tcW w:w="2403" w:type="dxa"/>
            <w:tcBorders>
              <w:top w:val="single" w:sz="4" w:space="0" w:color="auto"/>
              <w:left w:val="single" w:sz="6" w:space="0" w:color="000000"/>
              <w:bottom w:val="single" w:sz="6" w:space="0" w:color="000000"/>
              <w:right w:val="single" w:sz="6" w:space="0" w:color="000000"/>
            </w:tcBorders>
          </w:tcPr>
          <w:p w14:paraId="12C0FC5C"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6" w:space="0" w:color="000000"/>
              <w:right w:val="single" w:sz="6" w:space="0" w:color="000000"/>
            </w:tcBorders>
          </w:tcPr>
          <w:p w14:paraId="109E0B13"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1A1B8D7B"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2E0F564A"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14:paraId="1D6E2DFA"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26E6822D" w14:textId="77777777" w:rsidR="00602AC0" w:rsidRPr="003B2883" w:rsidRDefault="00602AC0" w:rsidP="001D4998">
            <w:pPr>
              <w:pStyle w:val="B1"/>
              <w:rPr>
                <w:rFonts w:ascii="Arial" w:hAnsi="Arial" w:cs="Arial"/>
                <w:sz w:val="18"/>
              </w:rPr>
            </w:pPr>
            <w:bookmarkStart w:id="1395" w:name="_PERM_MCCTEMPBM_CRPT48240049___7"/>
            <w:r w:rsidRPr="003B2883">
              <w:rPr>
                <w:rFonts w:ascii="Arial" w:hAnsi="Arial" w:cs="Arial"/>
                <w:sz w:val="18"/>
              </w:rPr>
              <w:t>-</w:t>
            </w:r>
            <w:r w:rsidRPr="003B2883">
              <w:rPr>
                <w:rFonts w:ascii="Arial" w:hAnsi="Arial" w:cs="Arial"/>
                <w:sz w:val="18"/>
              </w:rPr>
              <w:tab/>
              <w:t>CONTEXT_NOT_FOUND</w:t>
            </w:r>
          </w:p>
          <w:bookmarkEnd w:id="1395"/>
          <w:p w14:paraId="741CAE38" w14:textId="77777777" w:rsidR="00602AC0" w:rsidRPr="003B2883" w:rsidRDefault="00602AC0" w:rsidP="001D4998">
            <w:pPr>
              <w:pStyle w:val="TAL"/>
            </w:pPr>
            <w:r w:rsidRPr="003B2883">
              <w:t>See table 6.1.7.3-1 for the description of these errors.</w:t>
            </w:r>
          </w:p>
        </w:tc>
      </w:tr>
    </w:tbl>
    <w:p w14:paraId="456C7931" w14:textId="77777777" w:rsidR="00602AC0" w:rsidRDefault="00602AC0" w:rsidP="00602AC0"/>
    <w:p w14:paraId="6D7234F3"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9AE432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663A8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E0F8D4"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B6D36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ED8EFF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7A662A" w14:textId="77777777" w:rsidR="00755239" w:rsidRPr="00D67AB2" w:rsidRDefault="00755239" w:rsidP="008A39D8">
            <w:pPr>
              <w:pStyle w:val="TAH"/>
            </w:pPr>
            <w:r w:rsidRPr="00D67AB2">
              <w:t>Description</w:t>
            </w:r>
          </w:p>
        </w:tc>
      </w:tr>
      <w:tr w:rsidR="00755239" w:rsidRPr="00D67AB2" w14:paraId="7B1639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523C2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DA84FB"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82C386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7B6E4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C5B54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5142647F" w14:textId="6A880C99"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1557EC8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AE6328"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31EC4E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73D349"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7D98C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5AA425" w14:textId="77777777" w:rsidR="00755239" w:rsidRPr="00D70312" w:rsidRDefault="00755239" w:rsidP="008A39D8">
            <w:pPr>
              <w:pStyle w:val="TAL"/>
            </w:pPr>
            <w:r w:rsidRPr="00525507">
              <w:t>Identifier of the target NF (service) instance ID towards which the request is redirected</w:t>
            </w:r>
          </w:p>
        </w:tc>
      </w:tr>
    </w:tbl>
    <w:p w14:paraId="691A66D0" w14:textId="77777777" w:rsidR="00755239" w:rsidRDefault="00755239" w:rsidP="00755239"/>
    <w:p w14:paraId="34E71CFE"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90AB11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50178A"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A3C5C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62E9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95460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AC0363" w14:textId="77777777" w:rsidR="00755239" w:rsidRPr="00D67AB2" w:rsidRDefault="00755239" w:rsidP="008A39D8">
            <w:pPr>
              <w:pStyle w:val="TAH"/>
            </w:pPr>
            <w:r w:rsidRPr="00D67AB2">
              <w:t>Description</w:t>
            </w:r>
          </w:p>
        </w:tc>
      </w:tr>
      <w:tr w:rsidR="00755239" w:rsidRPr="00D67AB2" w14:paraId="12EF057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38040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FEC65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B32D1"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A985DF"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38BC6C2"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50817EEC" w14:textId="0454E33C"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04F2161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B0947E"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F3D9ACF"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68ECEA"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558E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3FCEED" w14:textId="77777777" w:rsidR="00755239" w:rsidRPr="00D70312" w:rsidRDefault="00755239" w:rsidP="008A39D8">
            <w:pPr>
              <w:pStyle w:val="TAL"/>
            </w:pPr>
            <w:r w:rsidRPr="00525507">
              <w:t>Identifier of the target NF (service) instance ID towards which the request is redirected</w:t>
            </w:r>
          </w:p>
        </w:tc>
      </w:tr>
    </w:tbl>
    <w:p w14:paraId="56474354" w14:textId="77777777" w:rsidR="00755239" w:rsidRPr="003B2883" w:rsidRDefault="00755239" w:rsidP="00602AC0"/>
    <w:p w14:paraId="06EEE3D5" w14:textId="77777777" w:rsidR="00602AC0" w:rsidRPr="003B2883" w:rsidRDefault="00602AC0" w:rsidP="00FC4A87">
      <w:pPr>
        <w:pStyle w:val="Heading6"/>
        <w:rPr>
          <w:lang w:eastAsia="zh-CN"/>
        </w:rPr>
      </w:pPr>
      <w:bookmarkStart w:id="1396" w:name="_Toc25156280"/>
      <w:bookmarkStart w:id="1397" w:name="_Toc34124580"/>
      <w:bookmarkStart w:id="1398" w:name="_Toc43207700"/>
      <w:bookmarkStart w:id="1399" w:name="_Toc49857174"/>
      <w:bookmarkStart w:id="1400" w:name="_Toc56677009"/>
      <w:bookmarkStart w:id="1401" w:name="_Toc56696257"/>
      <w:bookmarkStart w:id="1402" w:name="_Toc81227594"/>
      <w:bookmarkStart w:id="1403" w:name="_Toc104238361"/>
      <w:bookmarkStart w:id="1404" w:name="_Toc104238818"/>
      <w:bookmarkStart w:id="1405" w:name="_Toc104388628"/>
      <w:bookmarkStart w:id="1406" w:name="_Toc130823704"/>
      <w:r w:rsidRPr="003B2883">
        <w:lastRenderedPageBreak/>
        <w:t>6.1.3.2.4.5</w:t>
      </w:r>
      <w:r w:rsidRPr="003B2883">
        <w:tab/>
        <w:t xml:space="preserve">Operation: </w:t>
      </w:r>
      <w:r w:rsidRPr="003B2883">
        <w:rPr>
          <w:lang w:eastAsia="zh-CN"/>
        </w:rPr>
        <w:t>transfer-update</w:t>
      </w:r>
      <w:bookmarkEnd w:id="1396"/>
      <w:r>
        <w:rPr>
          <w:lang w:eastAsia="zh-CN"/>
        </w:rPr>
        <w:t xml:space="preserve"> </w:t>
      </w:r>
      <w:r w:rsidRPr="003B2883">
        <w:rPr>
          <w:rFonts w:hint="eastAsia"/>
          <w:lang w:eastAsia="zh-CN"/>
        </w:rPr>
        <w:t>(POST)</w:t>
      </w:r>
      <w:bookmarkEnd w:id="1397"/>
      <w:bookmarkEnd w:id="1398"/>
      <w:bookmarkEnd w:id="1399"/>
      <w:bookmarkEnd w:id="1400"/>
      <w:bookmarkEnd w:id="1401"/>
      <w:bookmarkEnd w:id="1402"/>
      <w:bookmarkEnd w:id="1403"/>
      <w:bookmarkEnd w:id="1404"/>
      <w:bookmarkEnd w:id="1405"/>
      <w:bookmarkEnd w:id="1406"/>
    </w:p>
    <w:p w14:paraId="15A70E97" w14:textId="77777777" w:rsidR="00602AC0" w:rsidRPr="003B2883" w:rsidRDefault="00602AC0" w:rsidP="00FC4A87">
      <w:pPr>
        <w:pStyle w:val="Heading7"/>
      </w:pPr>
      <w:bookmarkStart w:id="1407" w:name="_Toc43207701"/>
      <w:bookmarkStart w:id="1408" w:name="_Toc81227595"/>
      <w:bookmarkStart w:id="1409" w:name="_Toc130823705"/>
      <w:r w:rsidRPr="003B2883">
        <w:t>6.1.3.2.4.5.1</w:t>
      </w:r>
      <w:r w:rsidRPr="003B2883">
        <w:tab/>
        <w:t>Description</w:t>
      </w:r>
      <w:bookmarkEnd w:id="1407"/>
      <w:bookmarkEnd w:id="1408"/>
      <w:bookmarkEnd w:id="1409"/>
    </w:p>
    <w:p w14:paraId="44E770C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7DDE456D" w14:textId="77777777" w:rsidR="00602AC0" w:rsidRPr="003B2883" w:rsidRDefault="00602AC0" w:rsidP="00FC4A87">
      <w:pPr>
        <w:pStyle w:val="Heading7"/>
      </w:pPr>
      <w:bookmarkStart w:id="1410" w:name="_Toc43207702"/>
      <w:bookmarkStart w:id="1411" w:name="_Toc81227596"/>
      <w:bookmarkStart w:id="1412" w:name="_Toc130823706"/>
      <w:r w:rsidRPr="003B2883">
        <w:t>6.1.3.2.4.5.2</w:t>
      </w:r>
      <w:r w:rsidRPr="003B2883">
        <w:tab/>
        <w:t>Operation Definition</w:t>
      </w:r>
      <w:bookmarkEnd w:id="1410"/>
      <w:bookmarkEnd w:id="1411"/>
      <w:bookmarkEnd w:id="1412"/>
    </w:p>
    <w:p w14:paraId="531A5D35" w14:textId="77777777" w:rsidR="00602AC0" w:rsidRPr="003B2883" w:rsidRDefault="00602AC0" w:rsidP="00602AC0">
      <w:r w:rsidRPr="003B2883">
        <w:t>This operation shall support the request data structures specified in table 6.1.3.2.4.5.2-1 and the response data structure and response codes specified in table 6.1.3.2.4.5.2-2.</w:t>
      </w:r>
    </w:p>
    <w:p w14:paraId="3576A8C6"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F74D1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4358AB3"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516B58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3F5808"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211022" w14:textId="77777777" w:rsidR="00602AC0" w:rsidRPr="003B2883" w:rsidRDefault="00602AC0" w:rsidP="001D4998">
            <w:pPr>
              <w:pStyle w:val="TAH"/>
            </w:pPr>
            <w:r w:rsidRPr="003B2883">
              <w:t>Description</w:t>
            </w:r>
          </w:p>
        </w:tc>
      </w:tr>
      <w:tr w:rsidR="00602AC0" w:rsidRPr="003B2883" w14:paraId="1C4348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7F92295E"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2549E9E5"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9EBBA7"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2791B7C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5C50549A" w14:textId="77777777" w:rsidR="00602AC0" w:rsidRPr="003B2883" w:rsidRDefault="00602AC0" w:rsidP="00602AC0"/>
    <w:p w14:paraId="10CA88DE"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64B001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4F155DC"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977AF03"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7F81FAF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863072" w14:textId="77777777" w:rsidR="00602AC0" w:rsidRPr="003B2883" w:rsidRDefault="00602AC0" w:rsidP="001D4998">
            <w:pPr>
              <w:pStyle w:val="TAH"/>
            </w:pPr>
            <w:r w:rsidRPr="003B2883">
              <w:t>Response</w:t>
            </w:r>
          </w:p>
          <w:p w14:paraId="0EFD6759"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A728452" w14:textId="77777777" w:rsidR="00602AC0" w:rsidRPr="003B2883" w:rsidRDefault="00602AC0" w:rsidP="001D4998">
            <w:pPr>
              <w:pStyle w:val="TAH"/>
            </w:pPr>
            <w:r w:rsidRPr="003B2883">
              <w:t>Description</w:t>
            </w:r>
          </w:p>
        </w:tc>
      </w:tr>
      <w:tr w:rsidR="00602AC0" w:rsidRPr="003B2883" w14:paraId="678C7677"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64FB5C6"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3AFD159E"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1A331A14"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7C3647"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93B006E" w14:textId="77777777" w:rsidR="00602AC0" w:rsidRPr="003B2883" w:rsidRDefault="00602AC0" w:rsidP="001D4998">
            <w:pPr>
              <w:pStyle w:val="TAL"/>
            </w:pPr>
            <w:r w:rsidRPr="003B2883">
              <w:t>Indicates the update of UE context transfer status is successful at the source AMF.</w:t>
            </w:r>
          </w:p>
        </w:tc>
      </w:tr>
      <w:tr w:rsidR="00F66507" w:rsidRPr="003B2883" w14:paraId="257C7F84"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2A9B2D6" w14:textId="0CFCB2E4" w:rsidR="00F66507" w:rsidRPr="003B2883" w:rsidRDefault="00F66507" w:rsidP="00F66507">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133E7C09" w14:textId="77777777" w:rsidR="00F66507" w:rsidRPr="003B2883" w:rsidRDefault="00F66507" w:rsidP="00F66507">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F2912E6" w14:textId="77777777" w:rsidR="00F66507" w:rsidRPr="003B2883" w:rsidRDefault="00F66507" w:rsidP="00F66507">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45C6F325" w14:textId="77777777" w:rsidR="00F66507" w:rsidRPr="003B2883" w:rsidRDefault="00F66507" w:rsidP="00F66507">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C6ABA5D" w14:textId="112ED1FD"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562A0ABE"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434BD00" w14:textId="556790B2" w:rsidR="00F66507" w:rsidRPr="003B2883" w:rsidRDefault="00F66507" w:rsidP="00F66507">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66437EDE" w14:textId="77777777" w:rsidR="00F66507" w:rsidRPr="003B2883" w:rsidRDefault="00F66507" w:rsidP="00F66507">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666EAA2" w14:textId="77777777" w:rsidR="00F66507" w:rsidRPr="003B2883" w:rsidRDefault="00F66507" w:rsidP="00F66507">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5441679" w14:textId="77777777" w:rsidR="00F66507" w:rsidRPr="003B2883" w:rsidRDefault="00F66507" w:rsidP="00F66507">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1F270D" w14:textId="7DA7E073"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1A15CDA"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EAFFE1"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436720F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667C552"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3609B9B9"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E26CD5E"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6F286F9D" w14:textId="77777777" w:rsidTr="00755239">
        <w:trPr>
          <w:jc w:val="center"/>
        </w:trPr>
        <w:tc>
          <w:tcPr>
            <w:tcW w:w="2403" w:type="dxa"/>
            <w:tcBorders>
              <w:top w:val="single" w:sz="4" w:space="0" w:color="auto"/>
              <w:left w:val="single" w:sz="6" w:space="0" w:color="000000"/>
              <w:bottom w:val="single" w:sz="6" w:space="0" w:color="000000"/>
              <w:right w:val="single" w:sz="6" w:space="0" w:color="000000"/>
            </w:tcBorders>
          </w:tcPr>
          <w:p w14:paraId="4673D888"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6" w:space="0" w:color="000000"/>
              <w:right w:val="single" w:sz="6" w:space="0" w:color="000000"/>
            </w:tcBorders>
          </w:tcPr>
          <w:p w14:paraId="6546C23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66962FB1"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2AB08679"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14:paraId="51239C62"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E333FEE" w14:textId="77777777" w:rsidR="00602AC0" w:rsidRPr="003B2883" w:rsidRDefault="00602AC0" w:rsidP="001D4998">
            <w:pPr>
              <w:pStyle w:val="B1"/>
            </w:pPr>
            <w:bookmarkStart w:id="1413" w:name="_PERM_MCCTEMPBM_CRPT48240050___7"/>
            <w:r w:rsidRPr="003B2883">
              <w:t>-</w:t>
            </w:r>
            <w:r w:rsidRPr="003B2883">
              <w:tab/>
            </w:r>
            <w:r w:rsidRPr="003B2883">
              <w:rPr>
                <w:rFonts w:ascii="Arial" w:hAnsi="Arial"/>
                <w:sz w:val="18"/>
              </w:rPr>
              <w:t>CONTEXT_NOT_FOUND</w:t>
            </w:r>
            <w:bookmarkEnd w:id="1413"/>
          </w:p>
        </w:tc>
      </w:tr>
    </w:tbl>
    <w:p w14:paraId="7D4ED849" w14:textId="77777777" w:rsidR="00602AC0" w:rsidRDefault="00602AC0" w:rsidP="00602AC0"/>
    <w:p w14:paraId="54CC6B45"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245A77"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C0E8F"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074B4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DFE00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A127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747E76" w14:textId="77777777" w:rsidR="00755239" w:rsidRPr="00D67AB2" w:rsidRDefault="00755239" w:rsidP="008A39D8">
            <w:pPr>
              <w:pStyle w:val="TAH"/>
            </w:pPr>
            <w:r w:rsidRPr="00D67AB2">
              <w:t>Description</w:t>
            </w:r>
          </w:p>
        </w:tc>
      </w:tr>
      <w:tr w:rsidR="00755239" w:rsidRPr="00D67AB2" w14:paraId="1FB5778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F931F"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ABEAE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5F3CD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ADE24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D0D9B8"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2CCF1716" w14:textId="779CCCB4"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49D599E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B7CD17"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43AAAC"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74E9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8FDDD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3E3DCD" w14:textId="77777777" w:rsidR="00755239" w:rsidRPr="00D70312" w:rsidRDefault="00755239" w:rsidP="008A39D8">
            <w:pPr>
              <w:pStyle w:val="TAL"/>
            </w:pPr>
            <w:r w:rsidRPr="00525507">
              <w:t>Identifier of the target NF (service) instance ID towards which the request is redirected</w:t>
            </w:r>
          </w:p>
        </w:tc>
      </w:tr>
    </w:tbl>
    <w:p w14:paraId="227DB76A" w14:textId="77777777" w:rsidR="00755239" w:rsidRDefault="00755239" w:rsidP="00755239"/>
    <w:p w14:paraId="4BF23373" w14:textId="77777777" w:rsidR="00755239" w:rsidRDefault="00755239" w:rsidP="00755239">
      <w:pPr>
        <w:pStyle w:val="TH"/>
      </w:pPr>
      <w:r w:rsidRPr="00D67AB2">
        <w:lastRenderedPageBreak/>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078B7E9"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CA9B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F8347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008DCC"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4C8E2C"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F6F744" w14:textId="77777777" w:rsidR="00755239" w:rsidRPr="00D67AB2" w:rsidRDefault="00755239" w:rsidP="008A39D8">
            <w:pPr>
              <w:pStyle w:val="TAH"/>
            </w:pPr>
            <w:r w:rsidRPr="00D67AB2">
              <w:t>Description</w:t>
            </w:r>
          </w:p>
        </w:tc>
      </w:tr>
      <w:tr w:rsidR="00755239" w:rsidRPr="00D67AB2" w14:paraId="0B06B19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340EB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224FDE9"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2DAA6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EF7C0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6297D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6875D203" w14:textId="6167D737"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549A5C7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D84C18"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EC04D0"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81A66F"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DAC85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458209" w14:textId="77777777" w:rsidR="00755239" w:rsidRPr="00D70312" w:rsidRDefault="00755239" w:rsidP="008A39D8">
            <w:pPr>
              <w:pStyle w:val="TAL"/>
            </w:pPr>
            <w:r w:rsidRPr="00525507">
              <w:t>Identifier of the target NF (service) instance ID towards which the request is redirected</w:t>
            </w:r>
          </w:p>
        </w:tc>
      </w:tr>
    </w:tbl>
    <w:p w14:paraId="40DA798E" w14:textId="77777777" w:rsidR="00755239" w:rsidRDefault="00755239" w:rsidP="00602AC0"/>
    <w:p w14:paraId="18761022" w14:textId="77777777" w:rsidR="00E334F7" w:rsidRPr="003B2883" w:rsidRDefault="00E334F7" w:rsidP="00FC4A87">
      <w:pPr>
        <w:pStyle w:val="Heading6"/>
        <w:rPr>
          <w:lang w:eastAsia="zh-CN"/>
        </w:rPr>
      </w:pPr>
      <w:bookmarkStart w:id="1414" w:name="_Toc56677010"/>
      <w:bookmarkStart w:id="1415" w:name="_Toc56696258"/>
      <w:bookmarkStart w:id="1416" w:name="_Toc81227597"/>
      <w:bookmarkStart w:id="1417" w:name="_Toc104238362"/>
      <w:bookmarkStart w:id="1418" w:name="_Toc104238819"/>
      <w:bookmarkStart w:id="1419" w:name="_Toc104388629"/>
      <w:bookmarkStart w:id="1420" w:name="_Toc130823707"/>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414"/>
      <w:bookmarkEnd w:id="1415"/>
      <w:bookmarkEnd w:id="1416"/>
      <w:bookmarkEnd w:id="1417"/>
      <w:bookmarkEnd w:id="1418"/>
      <w:bookmarkEnd w:id="1419"/>
      <w:bookmarkEnd w:id="1420"/>
    </w:p>
    <w:p w14:paraId="0455B023" w14:textId="77777777" w:rsidR="00E334F7" w:rsidRPr="003B2883" w:rsidRDefault="00E334F7" w:rsidP="00FC4A87">
      <w:pPr>
        <w:pStyle w:val="Heading7"/>
      </w:pPr>
      <w:bookmarkStart w:id="1421" w:name="_Toc45030448"/>
      <w:bookmarkStart w:id="1422" w:name="_Toc81227598"/>
      <w:bookmarkStart w:id="1423" w:name="_Toc130823708"/>
      <w:r w:rsidRPr="003B2883">
        <w:t>6.1.3.2.4.</w:t>
      </w:r>
      <w:r>
        <w:t>6</w:t>
      </w:r>
      <w:r w:rsidRPr="003B2883">
        <w:t>.1</w:t>
      </w:r>
      <w:r w:rsidRPr="003B2883">
        <w:tab/>
        <w:t>Description</w:t>
      </w:r>
      <w:bookmarkEnd w:id="1421"/>
      <w:bookmarkEnd w:id="1422"/>
      <w:bookmarkEnd w:id="1423"/>
    </w:p>
    <w:p w14:paraId="6652E2A3"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14CD82B3" w14:textId="77777777" w:rsidR="00E334F7" w:rsidRPr="003B2883" w:rsidRDefault="00E334F7" w:rsidP="00FC4A87">
      <w:pPr>
        <w:pStyle w:val="Heading7"/>
      </w:pPr>
      <w:bookmarkStart w:id="1424" w:name="_Toc45030449"/>
      <w:bookmarkStart w:id="1425" w:name="_Toc81227599"/>
      <w:bookmarkStart w:id="1426" w:name="_Toc130823709"/>
      <w:r w:rsidRPr="003B2883">
        <w:t>6.1.3.2.4.</w:t>
      </w:r>
      <w:r>
        <w:t>6</w:t>
      </w:r>
      <w:r w:rsidRPr="003B2883">
        <w:t>.2</w:t>
      </w:r>
      <w:r w:rsidRPr="003B2883">
        <w:tab/>
        <w:t>Operation Definition</w:t>
      </w:r>
      <w:bookmarkEnd w:id="1424"/>
      <w:bookmarkEnd w:id="1425"/>
      <w:bookmarkEnd w:id="1426"/>
    </w:p>
    <w:p w14:paraId="2B1BCDB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64AECFC6"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5B3AC02D"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165BBEB"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56E6E9CE"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3A46FF4"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7E7F8" w14:textId="77777777" w:rsidR="00E334F7" w:rsidRPr="003B2883" w:rsidRDefault="00E334F7" w:rsidP="00CD5ADC">
            <w:pPr>
              <w:pStyle w:val="TAH"/>
            </w:pPr>
            <w:r w:rsidRPr="003B2883">
              <w:t>Description</w:t>
            </w:r>
          </w:p>
        </w:tc>
      </w:tr>
      <w:tr w:rsidR="00E334F7" w:rsidRPr="003B2883" w14:paraId="24D8008A"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77EB6931"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D2F7DC1"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41F81FD1"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6E9726F"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D997D69" w14:textId="77777777" w:rsidR="00E334F7" w:rsidRPr="003B2883" w:rsidRDefault="00E334F7" w:rsidP="00E334F7"/>
    <w:p w14:paraId="546CDF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11ACB5EB" w14:textId="77777777" w:rsidTr="00E039EC">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6FC1D1CB"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99A3EDF"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2D6AE10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47B8A9" w14:textId="77777777" w:rsidR="00E334F7" w:rsidRPr="003B2883" w:rsidRDefault="00E334F7" w:rsidP="00CD5ADC">
            <w:pPr>
              <w:pStyle w:val="TAH"/>
            </w:pPr>
            <w:r w:rsidRPr="003B2883">
              <w:t>Response</w:t>
            </w:r>
          </w:p>
          <w:p w14:paraId="7284138B"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FEEA7EB" w14:textId="77777777" w:rsidR="00E334F7" w:rsidRPr="003B2883" w:rsidRDefault="00E334F7" w:rsidP="00CD5ADC">
            <w:pPr>
              <w:pStyle w:val="TAH"/>
            </w:pPr>
            <w:r w:rsidRPr="003B2883">
              <w:t>Description</w:t>
            </w:r>
          </w:p>
        </w:tc>
      </w:tr>
      <w:tr w:rsidR="00E334F7" w:rsidRPr="003B2883" w14:paraId="44C82B3D"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29CBC027"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08977276"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350EC7A0"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130D05CB"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5A3E6DA"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2BDC3C8C"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3B0B8A5F"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DC268A" w:rsidRPr="003B2883" w14:paraId="36D29C3B"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1866FDBF" w14:textId="3EB5304D" w:rsidR="00DC268A" w:rsidRPr="003B2883" w:rsidRDefault="00DC268A" w:rsidP="00DC268A">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2215065" w14:textId="480ACA5F"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315FB86" w14:textId="6102748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4D5F0C6F" w14:textId="363D4CF7" w:rsidR="00DC268A" w:rsidRPr="003B2883" w:rsidRDefault="00DC268A" w:rsidP="00DC268A">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26CE679" w14:textId="2D3285EE" w:rsidR="00DC268A" w:rsidRPr="003B2883" w:rsidRDefault="00DC268A" w:rsidP="00DC268A">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C268A" w:rsidRPr="003B2883" w14:paraId="0DC7765B"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71032391" w14:textId="6B39EB04" w:rsidR="00DC268A" w:rsidRPr="003B2883" w:rsidRDefault="00DC268A" w:rsidP="00DC268A">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078528F" w14:textId="27F9DE5B"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3040C8B" w14:textId="37D42419"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0D620D1C" w14:textId="6079A128" w:rsidR="00DC268A" w:rsidRPr="003B2883" w:rsidRDefault="00DC268A" w:rsidP="00DC268A">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059DB222" w14:textId="33D55504" w:rsidR="00DC268A" w:rsidRPr="003B2883" w:rsidRDefault="00DC268A" w:rsidP="00DC268A">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E334F7" w:rsidRPr="003B2883" w14:paraId="4FF8AFAC"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4E2F9D00" w14:textId="4DC85BB5" w:rsidR="00E334F7" w:rsidRPr="003B2883" w:rsidRDefault="00BD33B8" w:rsidP="00CD5ADC">
            <w:pPr>
              <w:pStyle w:val="TAL"/>
            </w:pPr>
            <w:r>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13A6DAAD" w14:textId="77777777" w:rsidR="00E334F7" w:rsidRPr="003B2883" w:rsidRDefault="00E334F7" w:rsidP="00CD5ADC">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1FD1E1" w14:textId="77777777" w:rsidR="00E334F7" w:rsidRPr="003B2883" w:rsidRDefault="00E334F7" w:rsidP="00CD5ADC">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6C34C99" w14:textId="77777777" w:rsidR="00E334F7" w:rsidRPr="003B2883" w:rsidRDefault="00E334F7" w:rsidP="00CD5ADC">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D5E7BB3" w14:textId="77777777" w:rsidR="00E334F7" w:rsidRPr="003B2883" w:rsidRDefault="00E334F7" w:rsidP="00CD5ADC">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6CBC6501" w14:textId="77777777" w:rsidR="00E334F7" w:rsidRPr="003B2883" w:rsidRDefault="00E334F7" w:rsidP="00CD5ADC">
            <w:pPr>
              <w:pStyle w:val="TAL"/>
            </w:pPr>
          </w:p>
          <w:p w14:paraId="127BD58C" w14:textId="77777777" w:rsidR="00E334F7" w:rsidRPr="00997D49" w:rsidRDefault="00E334F7" w:rsidP="00CD5ADC">
            <w:pPr>
              <w:pStyle w:val="TAL"/>
            </w:pPr>
            <w:r w:rsidRPr="00997D49">
              <w:t>The "cause" attribute may be used to indicate one of the following application errors:</w:t>
            </w:r>
          </w:p>
          <w:p w14:paraId="33BC0AD7" w14:textId="77777777" w:rsidR="00E334F7" w:rsidRPr="003B2883" w:rsidRDefault="00E334F7" w:rsidP="00CD5ADC">
            <w:pPr>
              <w:pStyle w:val="TAL"/>
            </w:pPr>
            <w:r w:rsidRPr="00997D49">
              <w:t>-</w:t>
            </w:r>
            <w:r w:rsidRPr="00997D49">
              <w:tab/>
              <w:t>HANDOVER_FAILURE</w:t>
            </w:r>
          </w:p>
        </w:tc>
      </w:tr>
    </w:tbl>
    <w:p w14:paraId="127843F6" w14:textId="4FA33D84" w:rsidR="00E334F7" w:rsidRDefault="00E334F7" w:rsidP="00602AC0"/>
    <w:p w14:paraId="6D665776" w14:textId="77777777" w:rsidR="00DC268A" w:rsidRDefault="00DC268A" w:rsidP="00DC268A">
      <w:pPr>
        <w:pStyle w:val="TH"/>
      </w:pPr>
      <w:r w:rsidRPr="00D67AB2">
        <w:lastRenderedPageBreak/>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268A" w:rsidRPr="00D67AB2" w14:paraId="55A90E1E" w14:textId="77777777" w:rsidTr="0064107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364DF8" w14:textId="77777777" w:rsidR="00DC268A" w:rsidRPr="00D67AB2" w:rsidRDefault="00DC268A" w:rsidP="0064107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59DF8F" w14:textId="77777777" w:rsidR="00DC268A" w:rsidRPr="00D67AB2" w:rsidRDefault="00DC268A" w:rsidP="0064107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E26130" w14:textId="77777777" w:rsidR="00DC268A" w:rsidRPr="00D67AB2" w:rsidRDefault="00DC268A" w:rsidP="0064107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B77262" w14:textId="77777777" w:rsidR="00DC268A" w:rsidRPr="00D67AB2" w:rsidRDefault="00DC268A" w:rsidP="0064107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AC14DC" w14:textId="77777777" w:rsidR="00DC268A" w:rsidRPr="00D67AB2" w:rsidRDefault="00DC268A" w:rsidP="00641071">
            <w:pPr>
              <w:pStyle w:val="TAH"/>
            </w:pPr>
            <w:r w:rsidRPr="00D67AB2">
              <w:t>Description</w:t>
            </w:r>
          </w:p>
        </w:tc>
      </w:tr>
      <w:tr w:rsidR="00DC268A" w:rsidRPr="00D67AB2" w14:paraId="130F0889" w14:textId="77777777" w:rsidTr="0064107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F78B4" w14:textId="77777777" w:rsidR="00DC268A" w:rsidRPr="00D67AB2" w:rsidRDefault="00DC268A" w:rsidP="0064107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166923" w14:textId="77777777" w:rsidR="00DC268A" w:rsidRPr="00D67AB2" w:rsidRDefault="00DC268A" w:rsidP="006410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CC0BBA" w14:textId="77777777" w:rsidR="00DC268A" w:rsidRPr="00D67AB2" w:rsidRDefault="00DC268A" w:rsidP="0064107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EAB842" w14:textId="77777777" w:rsidR="00DC268A" w:rsidRPr="00D67AB2" w:rsidRDefault="00DC268A" w:rsidP="0064107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9A2BB7" w14:textId="77777777" w:rsidR="00DC268A" w:rsidRDefault="00DC268A" w:rsidP="00641071">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4BABA613" w14:textId="67B0B0FF" w:rsidR="004D5830" w:rsidRPr="00D67AB2" w:rsidRDefault="004D5830" w:rsidP="00641071">
            <w:pPr>
              <w:pStyle w:val="TAL"/>
            </w:pPr>
            <w:r>
              <w:t xml:space="preserve">Or the same URI, </w:t>
            </w:r>
            <w:r w:rsidRPr="00A563BE">
              <w:t>if a request is redirected to the same target resource via a different SCP.</w:t>
            </w:r>
          </w:p>
        </w:tc>
      </w:tr>
      <w:tr w:rsidR="00DC268A" w:rsidRPr="00D67AB2" w14:paraId="04088ADE" w14:textId="77777777" w:rsidTr="0064107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C73D3F" w14:textId="77777777" w:rsidR="00DC268A" w:rsidRPr="00AC4A93" w:rsidRDefault="00DC268A" w:rsidP="0064107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856CAE" w14:textId="77777777" w:rsidR="00DC268A" w:rsidRDefault="00DC268A" w:rsidP="006410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A74466" w14:textId="77777777" w:rsidR="00DC268A" w:rsidRDefault="00DC268A" w:rsidP="006410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F7DA31" w14:textId="77777777" w:rsidR="00DC268A" w:rsidRPr="00D67AB2" w:rsidRDefault="00DC268A" w:rsidP="0064107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5B2D" w14:textId="77777777" w:rsidR="00DC268A" w:rsidRPr="00D70312" w:rsidRDefault="00DC268A" w:rsidP="00641071">
            <w:pPr>
              <w:pStyle w:val="TAL"/>
            </w:pPr>
            <w:r w:rsidRPr="00525507">
              <w:t>Identifier of the target NF (service) instance ID towards which the request is redirected</w:t>
            </w:r>
          </w:p>
        </w:tc>
      </w:tr>
    </w:tbl>
    <w:p w14:paraId="56C41EFE" w14:textId="77777777" w:rsidR="00DC268A" w:rsidRDefault="00DC268A" w:rsidP="00DC268A"/>
    <w:p w14:paraId="3CE5E6E4" w14:textId="77777777" w:rsidR="00DC268A" w:rsidRDefault="00DC268A" w:rsidP="00DC268A">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268A" w:rsidRPr="00D67AB2" w14:paraId="3B111A2F" w14:textId="77777777" w:rsidTr="0064107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D792E4" w14:textId="77777777" w:rsidR="00DC268A" w:rsidRPr="00D67AB2" w:rsidRDefault="00DC268A" w:rsidP="0064107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2B1B68" w14:textId="77777777" w:rsidR="00DC268A" w:rsidRPr="00D67AB2" w:rsidRDefault="00DC268A" w:rsidP="0064107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C731CE" w14:textId="77777777" w:rsidR="00DC268A" w:rsidRPr="00D67AB2" w:rsidRDefault="00DC268A" w:rsidP="0064107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CEA18C" w14:textId="77777777" w:rsidR="00DC268A" w:rsidRPr="00D67AB2" w:rsidRDefault="00DC268A" w:rsidP="0064107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185F69" w14:textId="77777777" w:rsidR="00DC268A" w:rsidRPr="00D67AB2" w:rsidRDefault="00DC268A" w:rsidP="00641071">
            <w:pPr>
              <w:pStyle w:val="TAH"/>
            </w:pPr>
            <w:r w:rsidRPr="00D67AB2">
              <w:t>Description</w:t>
            </w:r>
          </w:p>
        </w:tc>
      </w:tr>
      <w:tr w:rsidR="00DC268A" w:rsidRPr="00D67AB2" w14:paraId="51061B32" w14:textId="77777777" w:rsidTr="0064107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264B27" w14:textId="77777777" w:rsidR="00DC268A" w:rsidRPr="00D67AB2" w:rsidRDefault="00DC268A" w:rsidP="0064107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1DD4FC" w14:textId="77777777" w:rsidR="00DC268A" w:rsidRPr="00D67AB2" w:rsidRDefault="00DC268A" w:rsidP="006410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809BC3" w14:textId="77777777" w:rsidR="00DC268A" w:rsidRPr="00D67AB2" w:rsidRDefault="00DC268A" w:rsidP="0064107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E48E56" w14:textId="77777777" w:rsidR="00DC268A" w:rsidRPr="00D67AB2" w:rsidRDefault="00DC268A" w:rsidP="0064107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0B2096" w14:textId="77777777" w:rsidR="00DC268A" w:rsidRDefault="00DC268A" w:rsidP="00641071">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183554E2" w14:textId="42EDD191" w:rsidR="004D5830" w:rsidRPr="00D67AB2" w:rsidRDefault="004D5830" w:rsidP="00641071">
            <w:pPr>
              <w:pStyle w:val="TAL"/>
            </w:pPr>
            <w:r>
              <w:t xml:space="preserve">Or the same URI, </w:t>
            </w:r>
            <w:r w:rsidRPr="00A563BE">
              <w:t>if a request is redirected to the same target resource via a different SCP.</w:t>
            </w:r>
          </w:p>
        </w:tc>
      </w:tr>
      <w:tr w:rsidR="00DC268A" w:rsidRPr="00D67AB2" w14:paraId="3BEBAF49" w14:textId="77777777" w:rsidTr="0064107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4E36BC" w14:textId="77777777" w:rsidR="00DC268A" w:rsidRPr="00AC4A93" w:rsidRDefault="00DC268A" w:rsidP="0064107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96C7E1" w14:textId="77777777" w:rsidR="00DC268A" w:rsidRDefault="00DC268A" w:rsidP="006410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7EC6B2" w14:textId="77777777" w:rsidR="00DC268A" w:rsidRDefault="00DC268A" w:rsidP="006410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999134" w14:textId="77777777" w:rsidR="00DC268A" w:rsidRPr="00D67AB2" w:rsidRDefault="00DC268A" w:rsidP="0064107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643901" w14:textId="77777777" w:rsidR="00DC268A" w:rsidRPr="00D70312" w:rsidRDefault="00DC268A" w:rsidP="00641071">
            <w:pPr>
              <w:pStyle w:val="TAL"/>
            </w:pPr>
            <w:r w:rsidRPr="00525507">
              <w:t>Identifier of the target NF (service) instance ID towards which the request is redirected</w:t>
            </w:r>
          </w:p>
        </w:tc>
      </w:tr>
    </w:tbl>
    <w:p w14:paraId="447BD20F" w14:textId="77777777" w:rsidR="00DC268A" w:rsidRDefault="00DC268A" w:rsidP="00602AC0"/>
    <w:p w14:paraId="07BF10D8" w14:textId="3DA63207" w:rsidR="000B1DCA" w:rsidRPr="003B2883" w:rsidRDefault="000B1DCA" w:rsidP="00FC4A87">
      <w:pPr>
        <w:pStyle w:val="Heading6"/>
        <w:rPr>
          <w:lang w:eastAsia="zh-CN"/>
        </w:rPr>
      </w:pPr>
      <w:bookmarkStart w:id="1427" w:name="_Toc81227600"/>
      <w:bookmarkStart w:id="1428" w:name="_Toc104238363"/>
      <w:bookmarkStart w:id="1429" w:name="_Toc104238820"/>
      <w:bookmarkStart w:id="1430" w:name="_Toc104388630"/>
      <w:bookmarkStart w:id="1431" w:name="_Toc130823710"/>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427"/>
      <w:bookmarkEnd w:id="1428"/>
      <w:bookmarkEnd w:id="1429"/>
      <w:bookmarkEnd w:id="1430"/>
      <w:bookmarkEnd w:id="1431"/>
    </w:p>
    <w:p w14:paraId="47F5EF0F" w14:textId="39EE9932" w:rsidR="000B1DCA" w:rsidRPr="003B2883" w:rsidRDefault="000B1DCA" w:rsidP="00FC4A87">
      <w:pPr>
        <w:pStyle w:val="Heading7"/>
      </w:pPr>
      <w:bookmarkStart w:id="1432" w:name="_Toc81227601"/>
      <w:bookmarkStart w:id="1433" w:name="_Toc130823711"/>
      <w:r w:rsidRPr="003B2883">
        <w:t>6.1.3.2.4.</w:t>
      </w:r>
      <w:r>
        <w:t>7</w:t>
      </w:r>
      <w:r w:rsidRPr="003B2883">
        <w:t>.1</w:t>
      </w:r>
      <w:r w:rsidRPr="003B2883">
        <w:tab/>
        <w:t>Description</w:t>
      </w:r>
      <w:bookmarkEnd w:id="1432"/>
      <w:bookmarkEnd w:id="1433"/>
    </w:p>
    <w:p w14:paraId="40E0DBF4" w14:textId="77777777" w:rsidR="000B1DCA" w:rsidRPr="003B2883" w:rsidRDefault="000B1DCA" w:rsidP="000B1DCA">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0D6300C0" w14:textId="58E5D252" w:rsidR="000B1DCA" w:rsidRPr="003B2883" w:rsidRDefault="000B1DCA" w:rsidP="00FC4A87">
      <w:pPr>
        <w:pStyle w:val="Heading7"/>
      </w:pPr>
      <w:bookmarkStart w:id="1434" w:name="_Toc81227602"/>
      <w:bookmarkStart w:id="1435" w:name="_Toc130823712"/>
      <w:r w:rsidRPr="003B2883">
        <w:t>6.1.3.2.4.</w:t>
      </w:r>
      <w:r>
        <w:t>7</w:t>
      </w:r>
      <w:r w:rsidRPr="003B2883">
        <w:t>.2</w:t>
      </w:r>
      <w:r w:rsidRPr="003B2883">
        <w:tab/>
        <w:t>Operation Definition</w:t>
      </w:r>
      <w:bookmarkEnd w:id="1434"/>
      <w:bookmarkEnd w:id="1435"/>
    </w:p>
    <w:p w14:paraId="2A2088D0" w14:textId="3E982997" w:rsidR="000B1DCA" w:rsidRPr="003B2883" w:rsidRDefault="000B1DCA" w:rsidP="000B1DCA">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3D2D5CD8" w14:textId="0EB2E129" w:rsidR="000B1DCA" w:rsidRPr="003B2883" w:rsidRDefault="000B1DCA" w:rsidP="000B1DCA">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0B1DCA" w:rsidRPr="003B2883" w14:paraId="5F7C1F09" w14:textId="77777777" w:rsidTr="00931E31">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04F96AD" w14:textId="77777777" w:rsidR="000B1DCA" w:rsidRPr="003B2883" w:rsidRDefault="000B1DCA" w:rsidP="00931E31">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5413E8" w14:textId="77777777" w:rsidR="000B1DCA" w:rsidRPr="003B2883" w:rsidRDefault="000B1DCA" w:rsidP="00931E31">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C8C99CD" w14:textId="77777777" w:rsidR="000B1DCA" w:rsidRPr="003B2883" w:rsidRDefault="000B1DCA" w:rsidP="00931E31">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F5243E" w14:textId="77777777" w:rsidR="000B1DCA" w:rsidRPr="003B2883" w:rsidRDefault="000B1DCA" w:rsidP="00931E31">
            <w:pPr>
              <w:pStyle w:val="TAH"/>
            </w:pPr>
            <w:r w:rsidRPr="003B2883">
              <w:t>Description</w:t>
            </w:r>
          </w:p>
        </w:tc>
      </w:tr>
      <w:tr w:rsidR="000B1DCA" w:rsidRPr="003B2883" w14:paraId="51F218B9" w14:textId="77777777" w:rsidTr="00931E31">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37BF852C" w14:textId="77777777" w:rsidR="000B1DCA" w:rsidRPr="003B2883" w:rsidRDefault="000B1DCA" w:rsidP="00931E31">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4964A7D9" w14:textId="77777777" w:rsidR="000B1DCA" w:rsidRPr="003B2883" w:rsidRDefault="000B1DCA" w:rsidP="00931E31">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58818E2" w14:textId="77777777" w:rsidR="000B1DCA" w:rsidRPr="003B2883" w:rsidRDefault="000B1DCA" w:rsidP="00931E31">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412F62E7" w14:textId="77777777" w:rsidR="000B1DCA" w:rsidRPr="003B2883" w:rsidRDefault="000B1DCA" w:rsidP="00931E31">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4FAB651F" w14:textId="77777777" w:rsidR="000B1DCA" w:rsidRPr="003B2883" w:rsidRDefault="000B1DCA" w:rsidP="000B1DCA"/>
    <w:p w14:paraId="7D533006" w14:textId="6FF1047B" w:rsidR="000B1DCA" w:rsidRPr="003B2883" w:rsidRDefault="000B1DCA" w:rsidP="000B1DCA">
      <w:pPr>
        <w:pStyle w:val="TH"/>
      </w:pPr>
      <w:r w:rsidRPr="003B2883">
        <w:lastRenderedPageBreak/>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0B1DCA" w:rsidRPr="003B2883" w14:paraId="0892930B" w14:textId="77777777" w:rsidTr="00931E31">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B66473E" w14:textId="77777777" w:rsidR="000B1DCA" w:rsidRPr="003B2883" w:rsidRDefault="000B1DCA" w:rsidP="00931E31">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DC81979" w14:textId="77777777" w:rsidR="000B1DCA" w:rsidRPr="003B2883" w:rsidRDefault="000B1DCA" w:rsidP="00931E31">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0860BDA" w14:textId="77777777" w:rsidR="000B1DCA" w:rsidRPr="003B2883" w:rsidRDefault="000B1DCA" w:rsidP="00931E31">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1817C51" w14:textId="77777777" w:rsidR="000B1DCA" w:rsidRPr="003B2883" w:rsidRDefault="000B1DCA" w:rsidP="00931E31">
            <w:pPr>
              <w:pStyle w:val="TAH"/>
            </w:pPr>
            <w:r w:rsidRPr="003B2883">
              <w:t>Response</w:t>
            </w:r>
          </w:p>
          <w:p w14:paraId="6F8B0C42" w14:textId="77777777" w:rsidR="000B1DCA" w:rsidRPr="003B2883" w:rsidRDefault="000B1DCA" w:rsidP="00931E31">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44624234" w14:textId="77777777" w:rsidR="000B1DCA" w:rsidRPr="003B2883" w:rsidRDefault="000B1DCA" w:rsidP="00931E31">
            <w:pPr>
              <w:pStyle w:val="TAH"/>
            </w:pPr>
            <w:r w:rsidRPr="003B2883">
              <w:t>Description</w:t>
            </w:r>
          </w:p>
        </w:tc>
      </w:tr>
      <w:tr w:rsidR="000B1DCA" w:rsidRPr="003B2883" w14:paraId="20EAB09E"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hideMark/>
          </w:tcPr>
          <w:p w14:paraId="7A1FD1C7" w14:textId="77777777" w:rsidR="000B1DCA" w:rsidRPr="003B2883" w:rsidRDefault="000B1DCA" w:rsidP="00931E31">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31BFB5C1" w14:textId="77777777" w:rsidR="000B1DCA" w:rsidRPr="003B2883" w:rsidRDefault="000B1DCA" w:rsidP="00931E3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2AC8DB3" w14:textId="77777777" w:rsidR="000B1DCA" w:rsidRPr="003B2883" w:rsidRDefault="000B1DCA" w:rsidP="00931E3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50C4C4AC" w14:textId="77777777" w:rsidR="000B1DCA" w:rsidRPr="003B2883" w:rsidRDefault="000B1DCA" w:rsidP="00931E31">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7B9E09D" w14:textId="77777777" w:rsidR="000B1DCA" w:rsidRPr="003B2883" w:rsidRDefault="000B1DCA" w:rsidP="00931E31">
            <w:pPr>
              <w:pStyle w:val="TAL"/>
            </w:pPr>
            <w:r w:rsidRPr="003B2883">
              <w:t xml:space="preserve">This case represents the handover is </w:t>
            </w:r>
            <w:r w:rsidRPr="003B2883">
              <w:rPr>
                <w:lang w:eastAsia="zh-CN"/>
              </w:rPr>
              <w:t xml:space="preserve">cancelled successfully. </w:t>
            </w:r>
          </w:p>
        </w:tc>
      </w:tr>
      <w:tr w:rsidR="00F66507" w:rsidRPr="003B2883" w14:paraId="7F3EFC9A"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66865F1C" w14:textId="0126DB87"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FB9A79"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E6203FA"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13F5680"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5E64DAE" w14:textId="094B0A12"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F66507" w:rsidRPr="003B2883" w14:paraId="52A9D560"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2E6D8B78" w14:textId="4AC07BDF"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B8C473F"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F960EC3"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AC0FE46"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8E77615" w14:textId="625564C5"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1DCA" w:rsidRPr="003B2883" w14:paraId="0784BF4E"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586BA43B" w14:textId="77777777" w:rsidR="000B1DCA" w:rsidRPr="003B2883" w:rsidRDefault="000B1DCA" w:rsidP="00931E31">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34885BE7" w14:textId="77777777" w:rsidR="000B1DCA" w:rsidRPr="003B2883" w:rsidRDefault="000B1DCA" w:rsidP="00931E31">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E3A790B" w14:textId="77777777" w:rsidR="000B1DCA" w:rsidRPr="003B2883" w:rsidRDefault="000B1DCA" w:rsidP="00931E31">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44289D0" w14:textId="77777777" w:rsidR="000B1DCA" w:rsidRPr="003B2883" w:rsidRDefault="000B1DCA" w:rsidP="00931E31">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7ADE348" w14:textId="77777777" w:rsidR="000B1DCA" w:rsidRPr="003B2883" w:rsidRDefault="000B1DCA" w:rsidP="00931E31">
            <w:pPr>
              <w:pStyle w:val="TAL"/>
            </w:pPr>
            <w:r w:rsidRPr="004D26C3">
              <w:t>The "cause" attribute may be used to indicate one of the following application errors:</w:t>
            </w:r>
          </w:p>
          <w:p w14:paraId="04F4F828" w14:textId="77777777" w:rsidR="000B1DCA" w:rsidRPr="003B2883" w:rsidRDefault="000B1DCA" w:rsidP="00931E31">
            <w:pPr>
              <w:pStyle w:val="TAL"/>
              <w:ind w:left="284"/>
            </w:pPr>
            <w:bookmarkStart w:id="1436" w:name="_PERM_MCCTEMPBM_CRPT48240051___2"/>
            <w:r w:rsidRPr="003B2883">
              <w:t>- UNSPECIFIED</w:t>
            </w:r>
          </w:p>
          <w:p w14:paraId="44E0D672" w14:textId="77777777" w:rsidR="000B1DCA" w:rsidRPr="003B2883" w:rsidRDefault="000B1DCA" w:rsidP="00931E31">
            <w:pPr>
              <w:pStyle w:val="TAL"/>
              <w:ind w:left="284"/>
            </w:pPr>
            <w:r w:rsidRPr="003B2883">
              <w:t>- SUPI_OR_PEI_UNKNOWN</w:t>
            </w:r>
          </w:p>
          <w:p w14:paraId="008FAAEF" w14:textId="77777777" w:rsidR="000B1DCA" w:rsidRPr="003B2883" w:rsidRDefault="000B1DCA" w:rsidP="00931E31">
            <w:pPr>
              <w:pStyle w:val="TAL"/>
              <w:ind w:left="284"/>
            </w:pPr>
          </w:p>
          <w:bookmarkEnd w:id="1436"/>
          <w:p w14:paraId="229D4C4C" w14:textId="77777777" w:rsidR="000B1DCA" w:rsidRPr="003B2883" w:rsidRDefault="000B1DCA" w:rsidP="00931E31">
            <w:pPr>
              <w:pStyle w:val="TAL"/>
            </w:pPr>
            <w:r w:rsidRPr="003B2883">
              <w:t>See table 6.1.7.3-1 for the description of this error.</w:t>
            </w:r>
          </w:p>
        </w:tc>
      </w:tr>
      <w:tr w:rsidR="000B1DCA" w:rsidRPr="003B2883" w14:paraId="69F1363C"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0AABBB17" w14:textId="77777777" w:rsidR="000B1DCA" w:rsidRPr="003B2883" w:rsidRDefault="000B1DCA" w:rsidP="00931E31">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9350F78" w14:textId="77777777" w:rsidR="000B1DCA" w:rsidRPr="003B2883" w:rsidRDefault="000B1DCA" w:rsidP="00931E31">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39F7A4D" w14:textId="77777777" w:rsidR="000B1DCA" w:rsidRPr="003B2883" w:rsidRDefault="000B1DCA" w:rsidP="00931E31">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823960B" w14:textId="77777777" w:rsidR="000B1DCA" w:rsidRPr="003B2883" w:rsidRDefault="000B1DCA" w:rsidP="00931E31">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283FF512" w14:textId="77777777" w:rsidR="000B1DCA" w:rsidRPr="003B2883" w:rsidRDefault="000B1DCA" w:rsidP="00931E31">
            <w:pPr>
              <w:pStyle w:val="TAL"/>
            </w:pPr>
            <w:r w:rsidRPr="004D26C3">
              <w:t>The "cause" attribute may be used to indicate one of the following application errors:</w:t>
            </w:r>
          </w:p>
          <w:p w14:paraId="38A97B8C" w14:textId="77777777" w:rsidR="000B1DCA" w:rsidRPr="003B2883" w:rsidRDefault="000B1DCA" w:rsidP="00931E31">
            <w:pPr>
              <w:pStyle w:val="TAL"/>
              <w:ind w:left="284"/>
            </w:pPr>
            <w:bookmarkStart w:id="1437" w:name="_PERM_MCCTEMPBM_CRPT48240052___2"/>
            <w:r w:rsidRPr="003B2883">
              <w:t>- CONTEXT_NOT_FOUND</w:t>
            </w:r>
          </w:p>
          <w:p w14:paraId="58F572B0" w14:textId="77777777" w:rsidR="000B1DCA" w:rsidRPr="003B2883" w:rsidRDefault="000B1DCA" w:rsidP="00931E31">
            <w:pPr>
              <w:pStyle w:val="TAL"/>
              <w:ind w:left="284"/>
            </w:pPr>
          </w:p>
          <w:bookmarkEnd w:id="1437"/>
          <w:p w14:paraId="5B3DB90E" w14:textId="77777777" w:rsidR="000B1DCA" w:rsidRPr="003B2883" w:rsidRDefault="000B1DCA" w:rsidP="00931E31">
            <w:pPr>
              <w:pStyle w:val="TAL"/>
            </w:pPr>
            <w:r w:rsidRPr="003B2883">
              <w:t>See table 6.1.7.3-1 for the description of this error.</w:t>
            </w:r>
          </w:p>
        </w:tc>
      </w:tr>
    </w:tbl>
    <w:p w14:paraId="65BA8811" w14:textId="77777777" w:rsidR="000B1DCA" w:rsidRDefault="000B1DCA" w:rsidP="000B1DCA"/>
    <w:p w14:paraId="4002E013" w14:textId="253BEF57" w:rsidR="000B1DCA" w:rsidRDefault="000B1DCA" w:rsidP="000B1DCA">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1DCA" w:rsidRPr="00D67AB2" w14:paraId="4A194BDC" w14:textId="77777777" w:rsidTr="00931E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B01F5" w14:textId="77777777" w:rsidR="000B1DCA" w:rsidRPr="00D67AB2" w:rsidRDefault="000B1DCA" w:rsidP="00931E3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66F1AA" w14:textId="77777777" w:rsidR="000B1DCA" w:rsidRPr="00D67AB2" w:rsidRDefault="000B1DCA" w:rsidP="00931E3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51E28B" w14:textId="77777777" w:rsidR="000B1DCA" w:rsidRPr="00D67AB2" w:rsidRDefault="000B1DCA" w:rsidP="00931E3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CDBE4" w14:textId="77777777" w:rsidR="000B1DCA" w:rsidRPr="00D67AB2" w:rsidRDefault="000B1DCA" w:rsidP="00931E3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3C9B29" w14:textId="77777777" w:rsidR="000B1DCA" w:rsidRPr="00D67AB2" w:rsidRDefault="000B1DCA" w:rsidP="00931E31">
            <w:pPr>
              <w:pStyle w:val="TAH"/>
            </w:pPr>
            <w:r w:rsidRPr="00D67AB2">
              <w:t>Description</w:t>
            </w:r>
          </w:p>
        </w:tc>
      </w:tr>
      <w:tr w:rsidR="000B1DCA" w:rsidRPr="00D67AB2" w14:paraId="25199BBF" w14:textId="77777777" w:rsidTr="00931E3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801A34" w14:textId="77777777" w:rsidR="000B1DCA" w:rsidRPr="00D67AB2" w:rsidRDefault="000B1DCA" w:rsidP="00931E3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7A0A38" w14:textId="77777777" w:rsidR="000B1DCA" w:rsidRPr="00D67AB2" w:rsidRDefault="000B1DCA" w:rsidP="00931E3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CE6CB35" w14:textId="77777777" w:rsidR="000B1DCA" w:rsidRPr="00D67AB2" w:rsidRDefault="000B1DCA" w:rsidP="00931E3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D0E60F5" w14:textId="77777777" w:rsidR="000B1DCA" w:rsidRPr="00D67AB2" w:rsidRDefault="000B1DCA" w:rsidP="00931E3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02D9BF" w14:textId="77777777" w:rsidR="000B1DCA" w:rsidRDefault="000B1DCA" w:rsidP="00931E31">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0BAA7365" w14:textId="79683C64" w:rsidR="004D5830" w:rsidRPr="00D67AB2" w:rsidRDefault="004D5830" w:rsidP="00931E31">
            <w:pPr>
              <w:pStyle w:val="TAL"/>
            </w:pPr>
            <w:r>
              <w:t xml:space="preserve">Or the same URI, </w:t>
            </w:r>
            <w:r w:rsidRPr="00A563BE">
              <w:t>if a request is redirected to the same target resource via a different SCP.</w:t>
            </w:r>
          </w:p>
        </w:tc>
      </w:tr>
      <w:tr w:rsidR="000B1DCA" w:rsidRPr="00D67AB2" w14:paraId="63D30E95" w14:textId="77777777" w:rsidTr="00931E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8AEC0" w14:textId="77777777" w:rsidR="000B1DCA" w:rsidRPr="00AC4A93" w:rsidRDefault="000B1DCA" w:rsidP="00931E3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D4D6B6" w14:textId="77777777" w:rsidR="000B1DCA" w:rsidRDefault="000B1DCA" w:rsidP="00931E3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3DF196" w14:textId="77777777" w:rsidR="000B1DCA" w:rsidRDefault="000B1DCA" w:rsidP="00931E3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69EFCA" w14:textId="77777777" w:rsidR="000B1DCA" w:rsidRPr="00D67AB2" w:rsidRDefault="000B1DCA" w:rsidP="00931E3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4211297" w14:textId="77777777" w:rsidR="000B1DCA" w:rsidRPr="00D70312" w:rsidRDefault="000B1DCA" w:rsidP="00931E31">
            <w:pPr>
              <w:pStyle w:val="TAL"/>
            </w:pPr>
            <w:r w:rsidRPr="00525507">
              <w:t>Identifier of the target NF (service) instance ID towards which the request is redirected</w:t>
            </w:r>
          </w:p>
        </w:tc>
      </w:tr>
    </w:tbl>
    <w:p w14:paraId="32E36144" w14:textId="77777777" w:rsidR="000B1DCA" w:rsidRDefault="000B1DCA" w:rsidP="000B1DCA"/>
    <w:p w14:paraId="58174033" w14:textId="4B8B2E00" w:rsidR="000B1DCA" w:rsidRDefault="000B1DCA" w:rsidP="000B1DCA">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1DCA" w:rsidRPr="00D67AB2" w14:paraId="0182458F" w14:textId="77777777" w:rsidTr="00931E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06BDD8" w14:textId="77777777" w:rsidR="000B1DCA" w:rsidRPr="00D67AB2" w:rsidRDefault="000B1DCA" w:rsidP="00931E3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ADCEBB" w14:textId="77777777" w:rsidR="000B1DCA" w:rsidRPr="00D67AB2" w:rsidRDefault="000B1DCA" w:rsidP="00931E3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08571" w14:textId="77777777" w:rsidR="000B1DCA" w:rsidRPr="00D67AB2" w:rsidRDefault="000B1DCA" w:rsidP="00931E3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6C3205" w14:textId="77777777" w:rsidR="000B1DCA" w:rsidRPr="00D67AB2" w:rsidRDefault="000B1DCA" w:rsidP="00931E3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C7A7EF" w14:textId="77777777" w:rsidR="000B1DCA" w:rsidRPr="00D67AB2" w:rsidRDefault="000B1DCA" w:rsidP="00931E31">
            <w:pPr>
              <w:pStyle w:val="TAH"/>
            </w:pPr>
            <w:r w:rsidRPr="00D67AB2">
              <w:t>Description</w:t>
            </w:r>
          </w:p>
        </w:tc>
      </w:tr>
      <w:tr w:rsidR="000B1DCA" w:rsidRPr="00D67AB2" w14:paraId="4DFA239B" w14:textId="77777777" w:rsidTr="00931E3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B3283B" w14:textId="77777777" w:rsidR="000B1DCA" w:rsidRPr="00D67AB2" w:rsidRDefault="000B1DCA" w:rsidP="00931E3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1B62DC" w14:textId="77777777" w:rsidR="000B1DCA" w:rsidRPr="00D67AB2" w:rsidRDefault="000B1DCA" w:rsidP="00931E3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AC67DC" w14:textId="77777777" w:rsidR="000B1DCA" w:rsidRPr="00D67AB2" w:rsidRDefault="000B1DCA" w:rsidP="00931E3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19703D" w14:textId="77777777" w:rsidR="000B1DCA" w:rsidRPr="00D67AB2" w:rsidRDefault="000B1DCA" w:rsidP="00931E3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D1E7F0" w14:textId="77777777" w:rsidR="000B1DCA" w:rsidRDefault="000B1DCA" w:rsidP="00931E31">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65F39DD0" w14:textId="34BBDDF8" w:rsidR="004D5830" w:rsidRPr="00D67AB2" w:rsidRDefault="004D5830" w:rsidP="00931E31">
            <w:pPr>
              <w:pStyle w:val="TAL"/>
            </w:pPr>
            <w:r>
              <w:t xml:space="preserve">Or the same URI, </w:t>
            </w:r>
            <w:r w:rsidRPr="00A563BE">
              <w:t>if a request is redirected to the same target resource via a different SCP.</w:t>
            </w:r>
          </w:p>
        </w:tc>
      </w:tr>
      <w:tr w:rsidR="000B1DCA" w:rsidRPr="00D67AB2" w14:paraId="14658C05" w14:textId="77777777" w:rsidTr="00931E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34D27E" w14:textId="77777777" w:rsidR="000B1DCA" w:rsidRPr="00AC4A93" w:rsidRDefault="000B1DCA" w:rsidP="00931E3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BF5CD" w14:textId="77777777" w:rsidR="000B1DCA" w:rsidRDefault="000B1DCA" w:rsidP="00931E3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1A4FF" w14:textId="77777777" w:rsidR="000B1DCA" w:rsidRDefault="000B1DCA" w:rsidP="00931E3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739736" w14:textId="77777777" w:rsidR="000B1DCA" w:rsidRPr="00D67AB2" w:rsidRDefault="000B1DCA" w:rsidP="00931E3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7CE4E2" w14:textId="77777777" w:rsidR="000B1DCA" w:rsidRPr="00D70312" w:rsidRDefault="000B1DCA" w:rsidP="00931E31">
            <w:pPr>
              <w:pStyle w:val="TAL"/>
            </w:pPr>
            <w:r w:rsidRPr="00525507">
              <w:t>Identifier of the target NF (service) instance ID towards which the request is redirected</w:t>
            </w:r>
          </w:p>
        </w:tc>
      </w:tr>
    </w:tbl>
    <w:p w14:paraId="29F37C5F" w14:textId="77777777" w:rsidR="000B1DCA" w:rsidRPr="003B2883" w:rsidRDefault="000B1DCA" w:rsidP="00602AC0"/>
    <w:p w14:paraId="2AD3EC1E" w14:textId="77777777" w:rsidR="00602AC0" w:rsidRPr="003B2883" w:rsidRDefault="00602AC0" w:rsidP="009A30FA">
      <w:pPr>
        <w:pStyle w:val="Heading4"/>
      </w:pPr>
      <w:bookmarkStart w:id="1438" w:name="_Toc25156281"/>
      <w:bookmarkStart w:id="1439" w:name="_Toc34124581"/>
      <w:bookmarkStart w:id="1440" w:name="_Toc43207703"/>
      <w:bookmarkStart w:id="1441" w:name="_Toc49857175"/>
      <w:bookmarkStart w:id="1442" w:name="_Toc56677011"/>
      <w:bookmarkStart w:id="1443" w:name="_Toc56696259"/>
      <w:bookmarkStart w:id="1444" w:name="_Toc81227603"/>
      <w:bookmarkStart w:id="1445" w:name="_Toc104238364"/>
      <w:bookmarkStart w:id="1446" w:name="_Toc104238821"/>
      <w:bookmarkStart w:id="1447" w:name="_Toc104388631"/>
      <w:bookmarkStart w:id="1448" w:name="_Toc130823713"/>
      <w:r w:rsidRPr="003B2883">
        <w:t>6.1.3.3</w:t>
      </w:r>
      <w:r w:rsidRPr="003B2883">
        <w:tab/>
        <w:t>Resource: N1N2 Subscriptions Collection for Individual UE Contexts</w:t>
      </w:r>
      <w:bookmarkEnd w:id="1438"/>
      <w:bookmarkEnd w:id="1439"/>
      <w:bookmarkEnd w:id="1440"/>
      <w:bookmarkEnd w:id="1441"/>
      <w:bookmarkEnd w:id="1442"/>
      <w:bookmarkEnd w:id="1443"/>
      <w:bookmarkEnd w:id="1444"/>
      <w:bookmarkEnd w:id="1445"/>
      <w:bookmarkEnd w:id="1446"/>
      <w:bookmarkEnd w:id="1447"/>
      <w:bookmarkEnd w:id="1448"/>
    </w:p>
    <w:p w14:paraId="1F15F3C5" w14:textId="77777777" w:rsidR="00602AC0" w:rsidRPr="003B2883" w:rsidRDefault="00602AC0" w:rsidP="009A30FA">
      <w:pPr>
        <w:pStyle w:val="Heading5"/>
      </w:pPr>
      <w:bookmarkStart w:id="1449" w:name="_Toc25156282"/>
      <w:bookmarkStart w:id="1450" w:name="_Toc34124582"/>
      <w:bookmarkStart w:id="1451" w:name="_Toc43207704"/>
      <w:bookmarkStart w:id="1452" w:name="_Toc49857176"/>
      <w:bookmarkStart w:id="1453" w:name="_Toc56677012"/>
      <w:bookmarkStart w:id="1454" w:name="_Toc56696260"/>
      <w:bookmarkStart w:id="1455" w:name="_Toc81227604"/>
      <w:bookmarkStart w:id="1456" w:name="_Toc104238365"/>
      <w:bookmarkStart w:id="1457" w:name="_Toc104238822"/>
      <w:bookmarkStart w:id="1458" w:name="_Toc104388632"/>
      <w:bookmarkStart w:id="1459" w:name="_Toc130823714"/>
      <w:r w:rsidRPr="003B2883">
        <w:t>6.1.3.3.1</w:t>
      </w:r>
      <w:r w:rsidRPr="003B2883">
        <w:tab/>
        <w:t>Description</w:t>
      </w:r>
      <w:bookmarkEnd w:id="1449"/>
      <w:bookmarkEnd w:id="1450"/>
      <w:bookmarkEnd w:id="1451"/>
      <w:bookmarkEnd w:id="1452"/>
      <w:bookmarkEnd w:id="1453"/>
      <w:bookmarkEnd w:id="1454"/>
      <w:bookmarkEnd w:id="1455"/>
      <w:bookmarkEnd w:id="1456"/>
      <w:bookmarkEnd w:id="1457"/>
      <w:bookmarkEnd w:id="1458"/>
      <w:bookmarkEnd w:id="1459"/>
    </w:p>
    <w:p w14:paraId="2835A13D"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2C775E61" w14:textId="77777777" w:rsidR="00602AC0" w:rsidRPr="003B2883" w:rsidRDefault="00602AC0" w:rsidP="009A30FA">
      <w:pPr>
        <w:pStyle w:val="Heading5"/>
      </w:pPr>
      <w:bookmarkStart w:id="1460" w:name="_Toc25156283"/>
      <w:bookmarkStart w:id="1461" w:name="_Toc34124583"/>
      <w:bookmarkStart w:id="1462" w:name="_Toc43207705"/>
      <w:bookmarkStart w:id="1463" w:name="_Toc49857177"/>
      <w:bookmarkStart w:id="1464" w:name="_Toc56677013"/>
      <w:bookmarkStart w:id="1465" w:name="_Toc56696261"/>
      <w:bookmarkStart w:id="1466" w:name="_Toc81227605"/>
      <w:bookmarkStart w:id="1467" w:name="_Toc104238366"/>
      <w:bookmarkStart w:id="1468" w:name="_Toc104238823"/>
      <w:bookmarkStart w:id="1469" w:name="_Toc104388633"/>
      <w:bookmarkStart w:id="1470" w:name="_Toc130823715"/>
      <w:r w:rsidRPr="003B2883">
        <w:t>6.1.3.3.2</w:t>
      </w:r>
      <w:r w:rsidRPr="003B2883">
        <w:tab/>
        <w:t>Resource Definition</w:t>
      </w:r>
      <w:bookmarkEnd w:id="1460"/>
      <w:bookmarkEnd w:id="1461"/>
      <w:bookmarkEnd w:id="1462"/>
      <w:bookmarkEnd w:id="1463"/>
      <w:bookmarkEnd w:id="1464"/>
      <w:bookmarkEnd w:id="1465"/>
      <w:bookmarkEnd w:id="1466"/>
      <w:bookmarkEnd w:id="1467"/>
      <w:bookmarkEnd w:id="1468"/>
      <w:bookmarkEnd w:id="1469"/>
      <w:bookmarkEnd w:id="1470"/>
    </w:p>
    <w:p w14:paraId="7A6C7212"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2D611DA4" w14:textId="77777777" w:rsidR="00602AC0" w:rsidRPr="003B2883" w:rsidRDefault="00602AC0" w:rsidP="00C9263C">
      <w:pPr>
        <w:rPr>
          <w:rFonts w:ascii="Arial" w:hAnsi="Arial" w:cs="Arial"/>
        </w:rPr>
      </w:pPr>
      <w:r w:rsidRPr="00C9263C">
        <w:lastRenderedPageBreak/>
        <w:t>This resource shall support the resource URI variables defined in table 6.1.3.3.2-1.</w:t>
      </w:r>
    </w:p>
    <w:p w14:paraId="01BAF539"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67618B72"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C5E3A9C"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45FB67A3"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C3B773" w14:textId="77777777" w:rsidR="006E159F" w:rsidRPr="003B2883" w:rsidRDefault="006E159F" w:rsidP="006E159F">
            <w:pPr>
              <w:pStyle w:val="TAH"/>
            </w:pPr>
            <w:r w:rsidRPr="003B2883">
              <w:t>Definition</w:t>
            </w:r>
          </w:p>
        </w:tc>
      </w:tr>
      <w:tr w:rsidR="006E159F" w:rsidRPr="003B2883" w14:paraId="3190E53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42F77FF"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C1B3479"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4AB8E0B2"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1C5017BE"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EB6D6BC"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6758BD04"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5830AC"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350D5FA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7ABA505"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1EE69838"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F6A694C"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005650FF" w14:textId="77777777" w:rsidR="006E159F" w:rsidRPr="003B2883" w:rsidRDefault="006E159F" w:rsidP="006E159F">
            <w:pPr>
              <w:pStyle w:val="TAL"/>
            </w:pPr>
            <w:r w:rsidRPr="003B2883">
              <w:t>Or represents the Permanent Equipment Identifier (see 3GPP TS 23.501 [2] clause 5.9.3)</w:t>
            </w:r>
          </w:p>
          <w:p w14:paraId="0A6DE596" w14:textId="286E1B77" w:rsidR="006E159F" w:rsidRPr="003B2883" w:rsidRDefault="006E159F" w:rsidP="006E159F">
            <w:pPr>
              <w:pStyle w:val="TAL"/>
              <w:rPr>
                <w:lang w:eastAsia="zh-CN"/>
              </w:rPr>
            </w:pPr>
            <w:r w:rsidRPr="003B2883">
              <w:tab/>
              <w:t>pattern: "(imei-[0-9]{15}</w:t>
            </w:r>
            <w:r w:rsidR="00FC5680" w:rsidRPr="00FC5680">
              <w:t>|imeisv-[0-9]{16}|.+</w:t>
            </w:r>
            <w:r w:rsidRPr="003B2883">
              <w:t>)"</w:t>
            </w:r>
          </w:p>
        </w:tc>
      </w:tr>
    </w:tbl>
    <w:p w14:paraId="5D1B0EFA" w14:textId="77777777" w:rsidR="00602AC0" w:rsidRDefault="00602AC0" w:rsidP="00602AC0"/>
    <w:p w14:paraId="721A79CD" w14:textId="77777777" w:rsidR="00602AC0" w:rsidRPr="00C70AF3" w:rsidRDefault="00602AC0" w:rsidP="009A30FA">
      <w:pPr>
        <w:pStyle w:val="Heading5"/>
        <w:rPr>
          <w:rFonts w:cs="Arial"/>
        </w:rPr>
      </w:pPr>
      <w:bookmarkStart w:id="1471" w:name="_Toc34124584"/>
      <w:bookmarkStart w:id="1472" w:name="_Toc43207706"/>
      <w:bookmarkStart w:id="1473" w:name="_Toc49857178"/>
      <w:bookmarkStart w:id="1474" w:name="_Toc56677014"/>
      <w:bookmarkStart w:id="1475" w:name="_Toc56696262"/>
      <w:bookmarkStart w:id="1476" w:name="_Toc81227606"/>
      <w:bookmarkStart w:id="1477" w:name="_Toc104238367"/>
      <w:bookmarkStart w:id="1478" w:name="_Toc104238824"/>
      <w:bookmarkStart w:id="1479" w:name="_Toc104388634"/>
      <w:bookmarkStart w:id="1480" w:name="_Toc130823716"/>
      <w:r w:rsidRPr="00333BC8">
        <w:rPr>
          <w:rFonts w:cs="Arial"/>
        </w:rPr>
        <w:t>6.1.3.3.3</w:t>
      </w:r>
      <w:r w:rsidRPr="00333BC8">
        <w:rPr>
          <w:rFonts w:cs="Arial"/>
        </w:rPr>
        <w:tab/>
        <w:t>Resource Standard Methods</w:t>
      </w:r>
      <w:bookmarkEnd w:id="1471"/>
      <w:bookmarkEnd w:id="1472"/>
      <w:bookmarkEnd w:id="1473"/>
      <w:bookmarkEnd w:id="1474"/>
      <w:bookmarkEnd w:id="1475"/>
      <w:bookmarkEnd w:id="1476"/>
      <w:bookmarkEnd w:id="1477"/>
      <w:bookmarkEnd w:id="1478"/>
      <w:bookmarkEnd w:id="1479"/>
      <w:bookmarkEnd w:id="1480"/>
    </w:p>
    <w:p w14:paraId="7CBFA20F" w14:textId="77777777" w:rsidR="00602AC0" w:rsidRPr="003B2883" w:rsidRDefault="00602AC0" w:rsidP="00FC4A87">
      <w:pPr>
        <w:pStyle w:val="Heading6"/>
      </w:pPr>
      <w:bookmarkStart w:id="1481" w:name="_Toc25156284"/>
      <w:bookmarkStart w:id="1482" w:name="_Toc34124585"/>
      <w:bookmarkStart w:id="1483" w:name="_Toc43207707"/>
      <w:bookmarkStart w:id="1484" w:name="_Toc49857179"/>
      <w:bookmarkStart w:id="1485" w:name="_Toc56677015"/>
      <w:bookmarkStart w:id="1486" w:name="_Toc56696263"/>
      <w:bookmarkStart w:id="1487" w:name="_Toc81227607"/>
      <w:bookmarkStart w:id="1488" w:name="_Toc130823717"/>
      <w:r w:rsidRPr="003B2883">
        <w:t>6.1.3.3.3.1</w:t>
      </w:r>
      <w:r w:rsidRPr="003B2883">
        <w:tab/>
        <w:t>POST</w:t>
      </w:r>
      <w:bookmarkEnd w:id="1481"/>
      <w:bookmarkEnd w:id="1482"/>
      <w:bookmarkEnd w:id="1483"/>
      <w:bookmarkEnd w:id="1484"/>
      <w:bookmarkEnd w:id="1485"/>
      <w:bookmarkEnd w:id="1486"/>
      <w:bookmarkEnd w:id="1487"/>
      <w:bookmarkEnd w:id="1488"/>
    </w:p>
    <w:p w14:paraId="5EB90B90"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7BFD85BA" w14:textId="77777777" w:rsidR="00602AC0" w:rsidRPr="003B2883" w:rsidRDefault="00602AC0" w:rsidP="00602AC0">
      <w:r w:rsidRPr="003B2883">
        <w:t>This method shall support the request data structures specified in table 6.1.3.3.3.1-2 and the response data structures and response codes specified in table 6.1.3.3.3.1-3.</w:t>
      </w:r>
    </w:p>
    <w:p w14:paraId="4800186C"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395D427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46B5B7C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458579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C25E15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442FFD5" w14:textId="77777777" w:rsidR="00602AC0" w:rsidRPr="003B2883" w:rsidRDefault="00602AC0" w:rsidP="001D4998">
            <w:pPr>
              <w:pStyle w:val="TAH"/>
            </w:pPr>
            <w:r w:rsidRPr="003B2883">
              <w:t>Description</w:t>
            </w:r>
          </w:p>
        </w:tc>
      </w:tr>
      <w:tr w:rsidR="00602AC0" w:rsidRPr="003B2883" w14:paraId="161AD814"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49CB3F32"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5443FF4"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76561E7F"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60DCEA7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1EE047BE" w14:textId="77777777" w:rsidR="00602AC0" w:rsidRPr="003B2883" w:rsidRDefault="00602AC0" w:rsidP="00602AC0"/>
    <w:p w14:paraId="1D2CFAA6"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F9359C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9875BD"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0E9BFC8"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6F39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0233B2" w14:textId="77777777" w:rsidR="00602AC0" w:rsidRPr="003B2883" w:rsidRDefault="00602AC0" w:rsidP="001D4998">
            <w:pPr>
              <w:pStyle w:val="TAH"/>
            </w:pPr>
            <w:r w:rsidRPr="003B2883">
              <w:t>Response</w:t>
            </w:r>
          </w:p>
          <w:p w14:paraId="7F86109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36BA3B" w14:textId="77777777" w:rsidR="00602AC0" w:rsidRPr="003B2883" w:rsidRDefault="00602AC0" w:rsidP="001D4998">
            <w:pPr>
              <w:pStyle w:val="TAH"/>
            </w:pPr>
            <w:r w:rsidRPr="003B2883">
              <w:t>Description</w:t>
            </w:r>
          </w:p>
        </w:tc>
      </w:tr>
      <w:tr w:rsidR="00602AC0" w:rsidRPr="003B2883" w14:paraId="14A1B96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E6FF4E"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32DD2409"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68BC38CC"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7DBC78C"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5830CBD" w14:textId="77777777" w:rsidR="00602AC0" w:rsidRPr="003B2883" w:rsidRDefault="00602AC0" w:rsidP="001D4998">
            <w:pPr>
              <w:pStyle w:val="TAL"/>
            </w:pPr>
            <w:r w:rsidRPr="003B2883">
              <w:t>This case represents the successful creation of the subscription for N1 and/or N2 information notification.</w:t>
            </w:r>
          </w:p>
          <w:p w14:paraId="6F8CA86B" w14:textId="77777777" w:rsidR="00602AC0" w:rsidRPr="003B2883" w:rsidRDefault="00602AC0" w:rsidP="001D4998">
            <w:pPr>
              <w:pStyle w:val="TAL"/>
            </w:pPr>
          </w:p>
          <w:p w14:paraId="0225F115" w14:textId="77777777" w:rsidR="00602AC0" w:rsidRPr="003B2883" w:rsidRDefault="00602AC0" w:rsidP="001D4998">
            <w:pPr>
              <w:pStyle w:val="TAL"/>
            </w:pPr>
            <w:r w:rsidRPr="003B2883">
              <w:t>Upon success, a response body is returned containing the representation describing the status of the request.</w:t>
            </w:r>
          </w:p>
          <w:p w14:paraId="049E6ECD" w14:textId="77777777" w:rsidR="00602AC0" w:rsidRPr="003B2883" w:rsidRDefault="00602AC0" w:rsidP="001D4998">
            <w:pPr>
              <w:pStyle w:val="TAL"/>
            </w:pPr>
          </w:p>
          <w:p w14:paraId="4D0D5C7B" w14:textId="77777777" w:rsidR="00602AC0" w:rsidRPr="003B2883" w:rsidDel="00793F63" w:rsidRDefault="00602AC0" w:rsidP="001D4998">
            <w:pPr>
              <w:pStyle w:val="TAL"/>
            </w:pPr>
            <w:r w:rsidRPr="003B2883">
              <w:t>The Location header shall contain the location (URI) of the created subscription resource.</w:t>
            </w:r>
          </w:p>
        </w:tc>
      </w:tr>
      <w:tr w:rsidR="00F66507" w:rsidRPr="003B2883" w14:paraId="19A46DB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51C5F0" w14:textId="68D03D2B"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2339CB" w14:textId="77777777" w:rsidR="00F66507" w:rsidRPr="003B288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16CDDAB" w14:textId="77777777" w:rsidR="00F66507" w:rsidRPr="003B288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809015"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2460DB" w14:textId="1FD94A30"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2E0F27E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124CF0" w14:textId="17C77EF4"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D1E8141" w14:textId="77777777" w:rsidR="00F66507" w:rsidRPr="003B288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651944B" w14:textId="77777777" w:rsidR="00F66507" w:rsidRPr="003B288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2B300DA"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346B90" w14:textId="0B0B5ED4"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167B031E" w14:textId="77777777" w:rsidR="00602AC0" w:rsidRDefault="00602AC0" w:rsidP="00602AC0"/>
    <w:p w14:paraId="083357D7" w14:textId="77777777" w:rsidR="009904E3" w:rsidRDefault="009904E3" w:rsidP="009904E3">
      <w:pPr>
        <w:pStyle w:val="TH"/>
      </w:pPr>
      <w:r w:rsidRPr="00D67AB2">
        <w:lastRenderedPageBreak/>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DF8106F"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BD809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FADE25"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29219D"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FB344A"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11D3D2" w14:textId="77777777" w:rsidR="009904E3" w:rsidRPr="00D67AB2" w:rsidRDefault="009904E3" w:rsidP="00730976">
            <w:pPr>
              <w:pStyle w:val="TAH"/>
            </w:pPr>
            <w:r w:rsidRPr="00D67AB2">
              <w:t>Description</w:t>
            </w:r>
          </w:p>
        </w:tc>
      </w:tr>
      <w:tr w:rsidR="009904E3" w:rsidRPr="00D67AB2" w14:paraId="3CB16B9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9B3098"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A3E88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1C2417"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DA14945"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849769" w14:textId="793463BC" w:rsidR="009904E3" w:rsidRPr="00D67AB2" w:rsidRDefault="009904E3" w:rsidP="00730976">
            <w:pPr>
              <w:pStyle w:val="TAL"/>
            </w:pPr>
            <w:r w:rsidRPr="007168BE">
              <w:t>Contains the URI of the newly created resource, according to the structure: {apiRoot}/namf-comm/&lt;apiVersion&gt;/ue-contexts</w:t>
            </w:r>
            <w:r w:rsidR="00585EE7">
              <w:t>/{ueContextId}</w:t>
            </w:r>
            <w:r w:rsidRPr="007168BE">
              <w:t>/n1-n2-messages/subscriptions/{subscriptionId}</w:t>
            </w:r>
          </w:p>
        </w:tc>
      </w:tr>
    </w:tbl>
    <w:p w14:paraId="7D794E87" w14:textId="77777777" w:rsidR="009904E3" w:rsidRDefault="009904E3" w:rsidP="00602AC0"/>
    <w:p w14:paraId="31C6869B"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91F7E4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26C20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ED3DBC"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36E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56160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974ADA" w14:textId="77777777" w:rsidR="00755239" w:rsidRPr="00D67AB2" w:rsidRDefault="00755239" w:rsidP="008A39D8">
            <w:pPr>
              <w:pStyle w:val="TAH"/>
            </w:pPr>
            <w:r w:rsidRPr="00D67AB2">
              <w:t>Description</w:t>
            </w:r>
          </w:p>
        </w:tc>
      </w:tr>
      <w:tr w:rsidR="00755239" w:rsidRPr="00D67AB2" w14:paraId="4269180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3BADDA"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89520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1D65A3"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D0D86F"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27AC5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D606BB">
              <w:t>.</w:t>
            </w:r>
          </w:p>
          <w:p w14:paraId="0C0BF956" w14:textId="793C03B4" w:rsidR="00D606BB" w:rsidRPr="00D67AB2" w:rsidRDefault="00D606BB" w:rsidP="008A39D8">
            <w:pPr>
              <w:pStyle w:val="TAL"/>
            </w:pPr>
            <w:r>
              <w:t xml:space="preserve">Or the same URI, </w:t>
            </w:r>
            <w:r w:rsidRPr="00A563BE">
              <w:t>if a request is redirected to the same target resource via a different SCP.</w:t>
            </w:r>
          </w:p>
        </w:tc>
      </w:tr>
      <w:tr w:rsidR="00755239" w:rsidRPr="00D67AB2" w14:paraId="117DC6B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CACE4E"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3596E6A"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ED9773"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D7E06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C9CB02" w14:textId="77777777" w:rsidR="00755239" w:rsidRPr="00D70312" w:rsidRDefault="00755239" w:rsidP="008A39D8">
            <w:pPr>
              <w:pStyle w:val="TAL"/>
            </w:pPr>
            <w:r w:rsidRPr="00525507">
              <w:t>Identifier of the target NF (service) instance ID towards which the request is redirected</w:t>
            </w:r>
          </w:p>
        </w:tc>
      </w:tr>
    </w:tbl>
    <w:p w14:paraId="213C72A2" w14:textId="77777777" w:rsidR="00755239" w:rsidRDefault="00755239" w:rsidP="00755239"/>
    <w:p w14:paraId="27066DC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2D5E7BB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ADEBE5"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3F750C"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7A4ACA"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9403E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6734B9" w14:textId="77777777" w:rsidR="00755239" w:rsidRPr="00D67AB2" w:rsidRDefault="00755239" w:rsidP="008A39D8">
            <w:pPr>
              <w:pStyle w:val="TAH"/>
            </w:pPr>
            <w:r w:rsidRPr="00D67AB2">
              <w:t>Description</w:t>
            </w:r>
          </w:p>
        </w:tc>
      </w:tr>
      <w:tr w:rsidR="00755239" w:rsidRPr="00D67AB2" w14:paraId="6F95D13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BC11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E5868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665B6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CD7C8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0C86E2"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D606BB">
              <w:t>.</w:t>
            </w:r>
          </w:p>
          <w:p w14:paraId="3C2EEF0E" w14:textId="4DDA4883" w:rsidR="00D606BB" w:rsidRPr="00D67AB2" w:rsidRDefault="00D606BB" w:rsidP="008A39D8">
            <w:pPr>
              <w:pStyle w:val="TAL"/>
            </w:pPr>
            <w:r>
              <w:t xml:space="preserve">Or the same URI, </w:t>
            </w:r>
            <w:r w:rsidRPr="00A563BE">
              <w:t>if a request is redirected to the same target resource via a different SCP.</w:t>
            </w:r>
          </w:p>
        </w:tc>
      </w:tr>
      <w:tr w:rsidR="00755239" w:rsidRPr="00D67AB2" w14:paraId="12431B16"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88F33D"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E86285"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186FB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82B2C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12047E" w14:textId="77777777" w:rsidR="00755239" w:rsidRPr="00D70312" w:rsidRDefault="00755239" w:rsidP="008A39D8">
            <w:pPr>
              <w:pStyle w:val="TAL"/>
            </w:pPr>
            <w:r w:rsidRPr="00525507">
              <w:t>Identifier of the target NF (service) instance ID towards which the request is redirected</w:t>
            </w:r>
          </w:p>
        </w:tc>
      </w:tr>
    </w:tbl>
    <w:p w14:paraId="3372CF25" w14:textId="77777777" w:rsidR="00755239" w:rsidRPr="003B2883" w:rsidRDefault="00755239" w:rsidP="00602AC0"/>
    <w:p w14:paraId="5681821A" w14:textId="77777777" w:rsidR="00602AC0" w:rsidRPr="003B2883" w:rsidRDefault="00602AC0" w:rsidP="009A30FA">
      <w:pPr>
        <w:pStyle w:val="Heading5"/>
      </w:pPr>
      <w:bookmarkStart w:id="1489" w:name="_Toc25156285"/>
      <w:bookmarkStart w:id="1490" w:name="_Toc34124586"/>
      <w:bookmarkStart w:id="1491" w:name="_Toc43207708"/>
      <w:bookmarkStart w:id="1492" w:name="_Toc49857180"/>
      <w:bookmarkStart w:id="1493" w:name="_Toc56677016"/>
      <w:bookmarkStart w:id="1494" w:name="_Toc56696264"/>
      <w:bookmarkStart w:id="1495" w:name="_Toc81227608"/>
      <w:bookmarkStart w:id="1496" w:name="_Toc104238368"/>
      <w:bookmarkStart w:id="1497" w:name="_Toc104238825"/>
      <w:bookmarkStart w:id="1498" w:name="_Toc104388635"/>
      <w:bookmarkStart w:id="1499" w:name="_Toc130823718"/>
      <w:r w:rsidRPr="003B2883">
        <w:t>6.1.3.3.4</w:t>
      </w:r>
      <w:r w:rsidRPr="003B2883">
        <w:tab/>
        <w:t>Resource Custom Operations</w:t>
      </w:r>
      <w:bookmarkEnd w:id="1489"/>
      <w:bookmarkEnd w:id="1490"/>
      <w:bookmarkEnd w:id="1491"/>
      <w:bookmarkEnd w:id="1492"/>
      <w:bookmarkEnd w:id="1493"/>
      <w:bookmarkEnd w:id="1494"/>
      <w:bookmarkEnd w:id="1495"/>
      <w:bookmarkEnd w:id="1496"/>
      <w:bookmarkEnd w:id="1497"/>
      <w:bookmarkEnd w:id="1498"/>
      <w:bookmarkEnd w:id="1499"/>
    </w:p>
    <w:p w14:paraId="4168FA1C" w14:textId="77777777" w:rsidR="00602AC0" w:rsidRPr="003B2883" w:rsidRDefault="00602AC0" w:rsidP="00602AC0">
      <w:r w:rsidRPr="003B2883">
        <w:t>There are no custom operations supported on this resource.</w:t>
      </w:r>
    </w:p>
    <w:p w14:paraId="734FD5C4" w14:textId="77777777" w:rsidR="00602AC0" w:rsidRPr="003B2883" w:rsidRDefault="00602AC0" w:rsidP="009A30FA">
      <w:pPr>
        <w:pStyle w:val="Heading4"/>
      </w:pPr>
      <w:bookmarkStart w:id="1500" w:name="_Toc25156286"/>
      <w:bookmarkStart w:id="1501" w:name="_Toc34124587"/>
      <w:bookmarkStart w:id="1502" w:name="_Toc43207709"/>
      <w:bookmarkStart w:id="1503" w:name="_Toc49857181"/>
      <w:bookmarkStart w:id="1504" w:name="_Toc56677017"/>
      <w:bookmarkStart w:id="1505" w:name="_Toc56696265"/>
      <w:bookmarkStart w:id="1506" w:name="_Toc81227609"/>
      <w:bookmarkStart w:id="1507" w:name="_Toc104238369"/>
      <w:bookmarkStart w:id="1508" w:name="_Toc104238826"/>
      <w:bookmarkStart w:id="1509" w:name="_Toc104388636"/>
      <w:bookmarkStart w:id="1510" w:name="_Toc130823719"/>
      <w:r w:rsidRPr="003B2883">
        <w:t>6.1.3.4</w:t>
      </w:r>
      <w:r w:rsidRPr="003B2883">
        <w:tab/>
        <w:t>Resource: N1N2 Individual Subscription</w:t>
      </w:r>
      <w:bookmarkEnd w:id="1500"/>
      <w:bookmarkEnd w:id="1501"/>
      <w:bookmarkEnd w:id="1502"/>
      <w:bookmarkEnd w:id="1503"/>
      <w:bookmarkEnd w:id="1504"/>
      <w:bookmarkEnd w:id="1505"/>
      <w:bookmarkEnd w:id="1506"/>
      <w:bookmarkEnd w:id="1507"/>
      <w:bookmarkEnd w:id="1508"/>
      <w:bookmarkEnd w:id="1509"/>
      <w:bookmarkEnd w:id="1510"/>
    </w:p>
    <w:p w14:paraId="58C8B8FD" w14:textId="77777777" w:rsidR="00602AC0" w:rsidRPr="003B2883" w:rsidRDefault="00602AC0" w:rsidP="009A30FA">
      <w:pPr>
        <w:pStyle w:val="Heading5"/>
      </w:pPr>
      <w:bookmarkStart w:id="1511" w:name="_Toc25156287"/>
      <w:bookmarkStart w:id="1512" w:name="_Toc34124588"/>
      <w:bookmarkStart w:id="1513" w:name="_Toc43207710"/>
      <w:bookmarkStart w:id="1514" w:name="_Toc49857182"/>
      <w:bookmarkStart w:id="1515" w:name="_Toc56677018"/>
      <w:bookmarkStart w:id="1516" w:name="_Toc56696266"/>
      <w:bookmarkStart w:id="1517" w:name="_Toc81227610"/>
      <w:bookmarkStart w:id="1518" w:name="_Toc104238370"/>
      <w:bookmarkStart w:id="1519" w:name="_Toc104238827"/>
      <w:bookmarkStart w:id="1520" w:name="_Toc104388637"/>
      <w:bookmarkStart w:id="1521" w:name="_Toc130823720"/>
      <w:r w:rsidRPr="003B2883">
        <w:t>6.1.3.4.1</w:t>
      </w:r>
      <w:r w:rsidRPr="003B2883">
        <w:tab/>
        <w:t>Description</w:t>
      </w:r>
      <w:bookmarkEnd w:id="1511"/>
      <w:bookmarkEnd w:id="1512"/>
      <w:bookmarkEnd w:id="1513"/>
      <w:bookmarkEnd w:id="1514"/>
      <w:bookmarkEnd w:id="1515"/>
      <w:bookmarkEnd w:id="1516"/>
      <w:bookmarkEnd w:id="1517"/>
      <w:bookmarkEnd w:id="1518"/>
      <w:bookmarkEnd w:id="1519"/>
      <w:bookmarkEnd w:id="1520"/>
      <w:bookmarkEnd w:id="1521"/>
    </w:p>
    <w:p w14:paraId="276D9442" w14:textId="77777777" w:rsidR="00602AC0" w:rsidRPr="003B2883" w:rsidRDefault="00602AC0" w:rsidP="00602AC0">
      <w:pPr>
        <w:rPr>
          <w:lang w:eastAsia="zh-CN"/>
        </w:rPr>
      </w:pPr>
      <w:r w:rsidRPr="003B2883">
        <w:t xml:space="preserve">This resource represents the individual subscription for the subscription for notifications of UE specific N1 and N2 message types. This resource is modelled as the Document resource archetype (see </w:t>
      </w:r>
      <w:r>
        <w:t>clause</w:t>
      </w:r>
      <w:r w:rsidRPr="003B2883">
        <w:t xml:space="preserve"> C.2 of</w:t>
      </w:r>
      <w:r>
        <w:t xml:space="preserve"> 3GPP TS </w:t>
      </w:r>
      <w:r w:rsidRPr="003B2883">
        <w:t>29.501</w:t>
      </w:r>
      <w:r>
        <w:t> </w:t>
      </w:r>
      <w:r w:rsidRPr="003B2883">
        <w:t>[5]).</w:t>
      </w:r>
    </w:p>
    <w:p w14:paraId="31DD735B" w14:textId="77777777" w:rsidR="00602AC0" w:rsidRPr="003B2883" w:rsidRDefault="00602AC0" w:rsidP="009A30FA">
      <w:pPr>
        <w:pStyle w:val="Heading5"/>
      </w:pPr>
      <w:bookmarkStart w:id="1522" w:name="_Toc25156288"/>
      <w:bookmarkStart w:id="1523" w:name="_Toc34124589"/>
      <w:bookmarkStart w:id="1524" w:name="_Toc43207711"/>
      <w:bookmarkStart w:id="1525" w:name="_Toc49857183"/>
      <w:bookmarkStart w:id="1526" w:name="_Toc56677019"/>
      <w:bookmarkStart w:id="1527" w:name="_Toc56696267"/>
      <w:bookmarkStart w:id="1528" w:name="_Toc81227611"/>
      <w:bookmarkStart w:id="1529" w:name="_Toc104238371"/>
      <w:bookmarkStart w:id="1530" w:name="_Toc104238828"/>
      <w:bookmarkStart w:id="1531" w:name="_Toc104388638"/>
      <w:bookmarkStart w:id="1532" w:name="_Toc130823721"/>
      <w:r w:rsidRPr="003B2883">
        <w:t>6.1.3.4.2</w:t>
      </w:r>
      <w:r w:rsidRPr="003B2883">
        <w:tab/>
        <w:t>Resource Definition</w:t>
      </w:r>
      <w:bookmarkEnd w:id="1522"/>
      <w:bookmarkEnd w:id="1523"/>
      <w:bookmarkEnd w:id="1524"/>
      <w:bookmarkEnd w:id="1525"/>
      <w:bookmarkEnd w:id="1526"/>
      <w:bookmarkEnd w:id="1527"/>
      <w:bookmarkEnd w:id="1528"/>
      <w:bookmarkEnd w:id="1529"/>
      <w:bookmarkEnd w:id="1530"/>
      <w:bookmarkEnd w:id="1531"/>
      <w:bookmarkEnd w:id="1532"/>
    </w:p>
    <w:p w14:paraId="179F398F"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526FF213" w14:textId="77777777" w:rsidR="00602AC0" w:rsidRPr="003B2883" w:rsidRDefault="00602AC0" w:rsidP="00C9263C">
      <w:pPr>
        <w:rPr>
          <w:rFonts w:ascii="Arial" w:hAnsi="Arial" w:cs="Arial"/>
        </w:rPr>
      </w:pPr>
      <w:r w:rsidRPr="00C9263C">
        <w:t>This resource shall support the resource URI variables defined in table 6.1.3.4.2-1.</w:t>
      </w:r>
    </w:p>
    <w:p w14:paraId="2BA6958D"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16D9F46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30C4031D"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6AB82E8C"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DEA7D9" w14:textId="77777777" w:rsidR="006E159F" w:rsidRPr="003B2883" w:rsidRDefault="006E159F" w:rsidP="006E159F">
            <w:pPr>
              <w:pStyle w:val="TAH"/>
            </w:pPr>
            <w:r w:rsidRPr="003B2883">
              <w:t>Definition</w:t>
            </w:r>
          </w:p>
        </w:tc>
      </w:tr>
      <w:tr w:rsidR="006E159F" w:rsidRPr="003B2883" w14:paraId="534B7B53"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428181E3"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7D60A7F8"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018D261"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552053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1C6FFD0"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1A509BD1"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1765ED2"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10B3C72B"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4215B8C"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1EC1E5CC"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F999815"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126C105C" w14:textId="77777777" w:rsidR="006E159F" w:rsidRPr="003B2883" w:rsidRDefault="006E159F" w:rsidP="006E159F">
            <w:pPr>
              <w:pStyle w:val="TAL"/>
            </w:pPr>
            <w:r w:rsidRPr="003B2883">
              <w:t>Or represents the Permanent Equipment Identifier (see 3GPP TS 23.501 [2] clause 5.9.3)</w:t>
            </w:r>
          </w:p>
          <w:p w14:paraId="56BC4BC6" w14:textId="23AAE2A9" w:rsidR="006E159F" w:rsidRPr="003B2883" w:rsidRDefault="006E159F" w:rsidP="006E159F">
            <w:pPr>
              <w:pStyle w:val="TAL"/>
              <w:rPr>
                <w:lang w:eastAsia="zh-CN"/>
              </w:rPr>
            </w:pPr>
            <w:r w:rsidRPr="003B2883">
              <w:tab/>
              <w:t>pattern: "(imei-[0-9]{15}</w:t>
            </w:r>
            <w:r w:rsidR="00711148" w:rsidRPr="00711148">
              <w:t>|imeisv-[0-9]{16}|.+</w:t>
            </w:r>
            <w:r w:rsidRPr="003B2883">
              <w:t>)"</w:t>
            </w:r>
          </w:p>
        </w:tc>
      </w:tr>
      <w:tr w:rsidR="006E159F" w:rsidRPr="003B2883" w14:paraId="5E7E22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BEC8719"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C07B90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F5301EF" w14:textId="77777777" w:rsidR="006E159F" w:rsidRPr="003B2883" w:rsidRDefault="006E159F" w:rsidP="006E159F">
            <w:pPr>
              <w:pStyle w:val="TAL"/>
            </w:pPr>
            <w:r w:rsidRPr="003B2883">
              <w:t>Represents the individual subscription to the UE specific N1/N2 message notification.</w:t>
            </w:r>
          </w:p>
        </w:tc>
      </w:tr>
    </w:tbl>
    <w:p w14:paraId="27F82877" w14:textId="77777777" w:rsidR="00602AC0" w:rsidRDefault="00602AC0" w:rsidP="00602AC0"/>
    <w:p w14:paraId="7635344B" w14:textId="77777777" w:rsidR="00602AC0" w:rsidRPr="00C70AF3" w:rsidRDefault="00602AC0" w:rsidP="009A30FA">
      <w:pPr>
        <w:pStyle w:val="Heading5"/>
        <w:rPr>
          <w:rFonts w:cs="Arial"/>
        </w:rPr>
      </w:pPr>
      <w:bookmarkStart w:id="1533" w:name="_Toc34124590"/>
      <w:bookmarkStart w:id="1534" w:name="_Toc43207712"/>
      <w:bookmarkStart w:id="1535" w:name="_Toc49857184"/>
      <w:bookmarkStart w:id="1536" w:name="_Toc56677020"/>
      <w:bookmarkStart w:id="1537" w:name="_Toc56696268"/>
      <w:bookmarkStart w:id="1538" w:name="_Toc81227612"/>
      <w:bookmarkStart w:id="1539" w:name="_Toc104238372"/>
      <w:bookmarkStart w:id="1540" w:name="_Toc104238829"/>
      <w:bookmarkStart w:id="1541" w:name="_Toc104388639"/>
      <w:bookmarkStart w:id="1542" w:name="_Toc130823722"/>
      <w:r w:rsidRPr="00333BC8">
        <w:rPr>
          <w:rFonts w:cs="Arial"/>
        </w:rPr>
        <w:lastRenderedPageBreak/>
        <w:t>6.1.3.4.3</w:t>
      </w:r>
      <w:r w:rsidRPr="00333BC8">
        <w:rPr>
          <w:rFonts w:cs="Arial"/>
        </w:rPr>
        <w:tab/>
        <w:t>Resource Standard Methods</w:t>
      </w:r>
      <w:bookmarkEnd w:id="1533"/>
      <w:bookmarkEnd w:id="1534"/>
      <w:bookmarkEnd w:id="1535"/>
      <w:bookmarkEnd w:id="1536"/>
      <w:bookmarkEnd w:id="1537"/>
      <w:bookmarkEnd w:id="1538"/>
      <w:bookmarkEnd w:id="1539"/>
      <w:bookmarkEnd w:id="1540"/>
      <w:bookmarkEnd w:id="1541"/>
      <w:bookmarkEnd w:id="1542"/>
    </w:p>
    <w:p w14:paraId="722423FE" w14:textId="77777777" w:rsidR="00602AC0" w:rsidRPr="003B2883" w:rsidRDefault="00602AC0" w:rsidP="00FC4A87">
      <w:pPr>
        <w:pStyle w:val="Heading6"/>
      </w:pPr>
      <w:bookmarkStart w:id="1543" w:name="_Toc25156289"/>
      <w:bookmarkStart w:id="1544" w:name="_Toc34124591"/>
      <w:bookmarkStart w:id="1545" w:name="_Toc43207713"/>
      <w:bookmarkStart w:id="1546" w:name="_Toc49857185"/>
      <w:bookmarkStart w:id="1547" w:name="_Toc56677021"/>
      <w:bookmarkStart w:id="1548" w:name="_Toc56696269"/>
      <w:bookmarkStart w:id="1549" w:name="_Toc81227613"/>
      <w:bookmarkStart w:id="1550" w:name="_Toc130823723"/>
      <w:r w:rsidRPr="003B2883">
        <w:t>6.1.3.4.3.1</w:t>
      </w:r>
      <w:r w:rsidRPr="003B2883">
        <w:tab/>
        <w:t>DELETE</w:t>
      </w:r>
      <w:bookmarkEnd w:id="1543"/>
      <w:bookmarkEnd w:id="1544"/>
      <w:bookmarkEnd w:id="1545"/>
      <w:bookmarkEnd w:id="1546"/>
      <w:bookmarkEnd w:id="1547"/>
      <w:bookmarkEnd w:id="1548"/>
      <w:bookmarkEnd w:id="1549"/>
      <w:bookmarkEnd w:id="1550"/>
    </w:p>
    <w:p w14:paraId="6F85C620" w14:textId="77777777" w:rsidR="00602AC0" w:rsidRPr="003B2883"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7A0EA764" w14:textId="77777777" w:rsidR="00602AC0" w:rsidRPr="003B2883" w:rsidRDefault="00602AC0" w:rsidP="00602AC0">
      <w:r w:rsidRPr="003B2883">
        <w:t>This method shall support the request data structures specified in table 6.1.3.4.3.1-2 and the response data structures and response codes specified in table 6.1.3.4.3.1-3.</w:t>
      </w:r>
    </w:p>
    <w:p w14:paraId="1F38AB94"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279E23B"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C1B172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54B4A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AA2161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47368ADC" w14:textId="77777777" w:rsidR="00602AC0" w:rsidRPr="003B2883" w:rsidRDefault="00602AC0" w:rsidP="001D4998">
            <w:pPr>
              <w:pStyle w:val="TAH"/>
            </w:pPr>
            <w:r w:rsidRPr="003B2883">
              <w:t>Description</w:t>
            </w:r>
          </w:p>
        </w:tc>
      </w:tr>
      <w:tr w:rsidR="00602AC0" w:rsidRPr="003B2883" w14:paraId="0B56AC6E"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8E8AFC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1AC1D9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02F706F7"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9D2E98D" w14:textId="77777777" w:rsidR="00602AC0" w:rsidRPr="003B2883" w:rsidRDefault="00602AC0" w:rsidP="001D4998">
            <w:pPr>
              <w:pStyle w:val="TAL"/>
            </w:pPr>
          </w:p>
        </w:tc>
      </w:tr>
    </w:tbl>
    <w:p w14:paraId="1721B927" w14:textId="77777777" w:rsidR="00602AC0" w:rsidRPr="003B2883" w:rsidRDefault="00602AC0" w:rsidP="00602AC0"/>
    <w:p w14:paraId="03C8C1B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BD877EB"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BB89CD"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0A269E6"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C549A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A7BF93" w14:textId="77777777" w:rsidR="00602AC0" w:rsidRPr="003B2883" w:rsidRDefault="00602AC0" w:rsidP="001D4998">
            <w:pPr>
              <w:pStyle w:val="TAH"/>
            </w:pPr>
            <w:r w:rsidRPr="003B2883">
              <w:t>Response</w:t>
            </w:r>
          </w:p>
          <w:p w14:paraId="166D2E11"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8CF679" w14:textId="77777777" w:rsidR="00602AC0" w:rsidRPr="003B2883" w:rsidRDefault="00602AC0" w:rsidP="001D4998">
            <w:pPr>
              <w:pStyle w:val="TAH"/>
            </w:pPr>
            <w:r w:rsidRPr="003B2883">
              <w:t>Description</w:t>
            </w:r>
          </w:p>
        </w:tc>
      </w:tr>
      <w:tr w:rsidR="00602AC0" w:rsidRPr="003B2883" w14:paraId="12E18E2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7D44DD"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32C7D1F7"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6CEB7FD"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337534C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76CEA0" w14:textId="77777777" w:rsidR="00602AC0" w:rsidRPr="003B2883" w:rsidDel="00793F63" w:rsidRDefault="00602AC0" w:rsidP="001D4998">
            <w:pPr>
              <w:pStyle w:val="TAL"/>
            </w:pPr>
          </w:p>
        </w:tc>
      </w:tr>
      <w:tr w:rsidR="00F66507" w:rsidRPr="003B2883" w14:paraId="26CE787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17CA61" w14:textId="5B5E126F"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5BBE560" w14:textId="77777777" w:rsidR="00F66507" w:rsidRPr="003B2883" w:rsidDel="00793F6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45B4A59" w14:textId="77777777" w:rsidR="00F66507" w:rsidRPr="003B2883" w:rsidDel="00793F6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D401432"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E53902A" w14:textId="4658DA39" w:rsidR="00F66507" w:rsidRPr="003B2883" w:rsidDel="00793F63" w:rsidRDefault="00F66507" w:rsidP="00F66507">
            <w:pPr>
              <w:pStyle w:val="TAL"/>
            </w:pPr>
            <w:r>
              <w:t>Temporary redirection. The response shall include a Location header field containing a different URI</w:t>
            </w:r>
            <w:r w:rsidR="00D606BB">
              <w:t xml:space="preserve">, </w:t>
            </w:r>
            <w:r w:rsidR="00D606BB" w:rsidRPr="00A563BE">
              <w:t>or the same URI if a request is redirected to the same target resource via a different SCP. In the former case</w:t>
            </w:r>
            <w:r w:rsidR="00D606BB">
              <w:t>,</w:t>
            </w:r>
            <w:r>
              <w:t xml:space="preserve"> </w:t>
            </w:r>
            <w:r w:rsidR="00D606BB">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0809F88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F06BEF" w14:textId="42F60437"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698F94" w14:textId="77777777" w:rsidR="00F66507" w:rsidRPr="003B2883" w:rsidDel="00793F6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7B62637" w14:textId="77777777" w:rsidR="00F66507" w:rsidRPr="003B2883" w:rsidDel="00793F6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1E4D2CA"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75BD0" w14:textId="1757E2D9" w:rsidR="00F66507" w:rsidRPr="003B2883" w:rsidDel="00793F63" w:rsidRDefault="00F66507" w:rsidP="00F66507">
            <w:pPr>
              <w:pStyle w:val="TAL"/>
            </w:pPr>
            <w:r>
              <w:t>Permanent redirection. The response shall include a Location header field containing a different URI</w:t>
            </w:r>
            <w:r w:rsidR="00D606BB">
              <w:t xml:space="preserve">, </w:t>
            </w:r>
            <w:r w:rsidR="00D606BB" w:rsidRPr="00A563BE">
              <w:t>or the same URI if a request is redirected to the same target resource via a different SCP. In the former case</w:t>
            </w:r>
            <w:r w:rsidR="00D606BB">
              <w:t>,</w:t>
            </w:r>
            <w:r>
              <w:t xml:space="preserve"> </w:t>
            </w:r>
            <w:r w:rsidR="00D606BB">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01903534" w14:textId="77777777" w:rsidR="00602AC0" w:rsidRDefault="00602AC0" w:rsidP="00602AC0"/>
    <w:p w14:paraId="1455BD6C"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280DFA6"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508E2F"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6B7E07"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CE7F5B"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86B00"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DA788" w14:textId="77777777" w:rsidR="008A39D8" w:rsidRPr="00D67AB2" w:rsidRDefault="008A39D8" w:rsidP="008A39D8">
            <w:pPr>
              <w:pStyle w:val="TAH"/>
            </w:pPr>
            <w:r w:rsidRPr="00D67AB2">
              <w:t>Description</w:t>
            </w:r>
          </w:p>
        </w:tc>
      </w:tr>
      <w:tr w:rsidR="008A39D8" w:rsidRPr="00D67AB2" w14:paraId="0915A6F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10DBF1"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D270F5"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460FE"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4998A8"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5C88D0"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D606BB">
              <w:t>.</w:t>
            </w:r>
          </w:p>
          <w:p w14:paraId="52726190" w14:textId="3208EAEE" w:rsidR="00D606BB" w:rsidRPr="00D67AB2" w:rsidRDefault="00D606BB" w:rsidP="008A39D8">
            <w:pPr>
              <w:pStyle w:val="TAL"/>
            </w:pPr>
            <w:r>
              <w:t xml:space="preserve">Or the same URI, </w:t>
            </w:r>
            <w:r w:rsidRPr="00A563BE">
              <w:t>if a request is redirected to the same target resource via a different SCP.</w:t>
            </w:r>
          </w:p>
        </w:tc>
      </w:tr>
      <w:tr w:rsidR="008A39D8" w:rsidRPr="00D67AB2" w14:paraId="3CB9668E"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B2D016" w14:textId="77777777" w:rsidR="008A39D8" w:rsidRPr="00AC4A93" w:rsidRDefault="008A39D8"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CE58F9E"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C38002"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129DD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53F695A" w14:textId="77777777" w:rsidR="008A39D8" w:rsidRPr="00D70312" w:rsidRDefault="008A39D8" w:rsidP="008A39D8">
            <w:pPr>
              <w:pStyle w:val="TAL"/>
            </w:pPr>
            <w:r w:rsidRPr="00525507">
              <w:t>Identifier of the target NF (service) instance ID towards which the request is redirected</w:t>
            </w:r>
          </w:p>
        </w:tc>
      </w:tr>
    </w:tbl>
    <w:p w14:paraId="2FA02CA7" w14:textId="77777777" w:rsidR="008A39D8" w:rsidRDefault="008A39D8" w:rsidP="008A39D8"/>
    <w:p w14:paraId="2EDDDF0E"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02F2B63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C2F481"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2AB93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10C108"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CA3D61"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1742D" w14:textId="77777777" w:rsidR="008A39D8" w:rsidRPr="00D67AB2" w:rsidRDefault="008A39D8" w:rsidP="008A39D8">
            <w:pPr>
              <w:pStyle w:val="TAH"/>
            </w:pPr>
            <w:r w:rsidRPr="00D67AB2">
              <w:t>Description</w:t>
            </w:r>
          </w:p>
        </w:tc>
      </w:tr>
      <w:tr w:rsidR="008A39D8" w:rsidRPr="00D67AB2" w14:paraId="31668AD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445975"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28A750"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76F51"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1666CAA"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0CBEB"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D606BB">
              <w:t>.</w:t>
            </w:r>
          </w:p>
          <w:p w14:paraId="1163815D" w14:textId="3E6FBD29" w:rsidR="00D606BB" w:rsidRPr="00D67AB2" w:rsidRDefault="00D606BB" w:rsidP="008A39D8">
            <w:pPr>
              <w:pStyle w:val="TAL"/>
            </w:pPr>
            <w:r>
              <w:t xml:space="preserve">Or the same URI, </w:t>
            </w:r>
            <w:r w:rsidRPr="00A563BE">
              <w:t>if a request is redirected to the same target resource via a different SCP.</w:t>
            </w:r>
          </w:p>
        </w:tc>
      </w:tr>
      <w:tr w:rsidR="008A39D8" w:rsidRPr="00D67AB2" w14:paraId="1848D492"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E8A9C7" w14:textId="77777777" w:rsidR="008A39D8" w:rsidRPr="00AC4A93" w:rsidRDefault="008A39D8"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C60B11"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A34181"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14996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EC0D6" w14:textId="77777777" w:rsidR="008A39D8" w:rsidRPr="00D70312" w:rsidRDefault="008A39D8" w:rsidP="008A39D8">
            <w:pPr>
              <w:pStyle w:val="TAL"/>
            </w:pPr>
            <w:r w:rsidRPr="00525507">
              <w:t>Identifier of the target NF (service) instance ID towards which the request is redirected</w:t>
            </w:r>
          </w:p>
        </w:tc>
      </w:tr>
    </w:tbl>
    <w:p w14:paraId="3D0F9E36" w14:textId="77777777" w:rsidR="008A39D8" w:rsidRPr="003B2883" w:rsidRDefault="008A39D8" w:rsidP="00602AC0"/>
    <w:p w14:paraId="1B3547CC" w14:textId="77777777" w:rsidR="00602AC0" w:rsidRPr="003B2883" w:rsidRDefault="00602AC0" w:rsidP="009A30FA">
      <w:pPr>
        <w:pStyle w:val="Heading5"/>
      </w:pPr>
      <w:bookmarkStart w:id="1551" w:name="_Toc25156290"/>
      <w:bookmarkStart w:id="1552" w:name="_Toc34124592"/>
      <w:bookmarkStart w:id="1553" w:name="_Toc43207714"/>
      <w:bookmarkStart w:id="1554" w:name="_Toc49857186"/>
      <w:bookmarkStart w:id="1555" w:name="_Toc56677022"/>
      <w:bookmarkStart w:id="1556" w:name="_Toc56696270"/>
      <w:bookmarkStart w:id="1557" w:name="_Toc81227614"/>
      <w:bookmarkStart w:id="1558" w:name="_Toc104238373"/>
      <w:bookmarkStart w:id="1559" w:name="_Toc104238830"/>
      <w:bookmarkStart w:id="1560" w:name="_Toc104388640"/>
      <w:bookmarkStart w:id="1561" w:name="_Toc130823724"/>
      <w:r w:rsidRPr="003B2883">
        <w:t>6.1.3.4.4</w:t>
      </w:r>
      <w:r w:rsidRPr="003B2883">
        <w:tab/>
        <w:t>Resource Custom Operations</w:t>
      </w:r>
      <w:bookmarkEnd w:id="1551"/>
      <w:bookmarkEnd w:id="1552"/>
      <w:bookmarkEnd w:id="1553"/>
      <w:bookmarkEnd w:id="1554"/>
      <w:bookmarkEnd w:id="1555"/>
      <w:bookmarkEnd w:id="1556"/>
      <w:bookmarkEnd w:id="1557"/>
      <w:bookmarkEnd w:id="1558"/>
      <w:bookmarkEnd w:id="1559"/>
      <w:bookmarkEnd w:id="1560"/>
      <w:bookmarkEnd w:id="1561"/>
    </w:p>
    <w:p w14:paraId="66103034" w14:textId="77777777" w:rsidR="00602AC0" w:rsidRPr="003B2883" w:rsidRDefault="00602AC0" w:rsidP="00602AC0">
      <w:r w:rsidRPr="003B2883">
        <w:t>There are no custom operations supported on this resource.</w:t>
      </w:r>
    </w:p>
    <w:p w14:paraId="16162597" w14:textId="77777777" w:rsidR="00602AC0" w:rsidRPr="003B2883" w:rsidRDefault="00602AC0" w:rsidP="009A30FA">
      <w:pPr>
        <w:pStyle w:val="Heading4"/>
      </w:pPr>
      <w:bookmarkStart w:id="1562" w:name="_Toc25156291"/>
      <w:bookmarkStart w:id="1563" w:name="_Toc34124593"/>
      <w:bookmarkStart w:id="1564" w:name="_Toc43207715"/>
      <w:bookmarkStart w:id="1565" w:name="_Toc49857187"/>
      <w:bookmarkStart w:id="1566" w:name="_Toc56677023"/>
      <w:bookmarkStart w:id="1567" w:name="_Toc56696271"/>
      <w:bookmarkStart w:id="1568" w:name="_Toc81227615"/>
      <w:bookmarkStart w:id="1569" w:name="_Toc104238374"/>
      <w:bookmarkStart w:id="1570" w:name="_Toc104238831"/>
      <w:bookmarkStart w:id="1571" w:name="_Toc104388641"/>
      <w:bookmarkStart w:id="1572" w:name="_Toc130823725"/>
      <w:r w:rsidRPr="003B2883">
        <w:lastRenderedPageBreak/>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562"/>
      <w:bookmarkEnd w:id="1563"/>
      <w:bookmarkEnd w:id="1564"/>
      <w:bookmarkEnd w:id="1565"/>
      <w:bookmarkEnd w:id="1566"/>
      <w:bookmarkEnd w:id="1567"/>
      <w:bookmarkEnd w:id="1568"/>
      <w:bookmarkEnd w:id="1569"/>
      <w:bookmarkEnd w:id="1570"/>
      <w:bookmarkEnd w:id="1571"/>
      <w:bookmarkEnd w:id="1572"/>
    </w:p>
    <w:p w14:paraId="6AACDE81" w14:textId="77777777" w:rsidR="00602AC0" w:rsidRPr="003B2883" w:rsidRDefault="00602AC0" w:rsidP="009A30FA">
      <w:pPr>
        <w:pStyle w:val="Heading5"/>
      </w:pPr>
      <w:bookmarkStart w:id="1573" w:name="_Toc25156292"/>
      <w:bookmarkStart w:id="1574" w:name="_Toc34124594"/>
      <w:bookmarkStart w:id="1575" w:name="_Toc43207716"/>
      <w:bookmarkStart w:id="1576" w:name="_Toc49857188"/>
      <w:bookmarkStart w:id="1577" w:name="_Toc56677024"/>
      <w:bookmarkStart w:id="1578" w:name="_Toc56696272"/>
      <w:bookmarkStart w:id="1579" w:name="_Toc81227616"/>
      <w:bookmarkStart w:id="1580" w:name="_Toc104238375"/>
      <w:bookmarkStart w:id="1581" w:name="_Toc104238832"/>
      <w:bookmarkStart w:id="1582" w:name="_Toc104388642"/>
      <w:bookmarkStart w:id="1583" w:name="_Toc130823726"/>
      <w:r w:rsidRPr="003B2883">
        <w:t>6.1.3.5.1</w:t>
      </w:r>
      <w:r w:rsidRPr="003B2883">
        <w:tab/>
        <w:t>Description</w:t>
      </w:r>
      <w:bookmarkEnd w:id="1573"/>
      <w:bookmarkEnd w:id="1574"/>
      <w:bookmarkEnd w:id="1575"/>
      <w:bookmarkEnd w:id="1576"/>
      <w:bookmarkEnd w:id="1577"/>
      <w:bookmarkEnd w:id="1578"/>
      <w:bookmarkEnd w:id="1579"/>
      <w:bookmarkEnd w:id="1580"/>
      <w:bookmarkEnd w:id="1581"/>
      <w:bookmarkEnd w:id="1582"/>
      <w:bookmarkEnd w:id="1583"/>
    </w:p>
    <w:p w14:paraId="04E0F41A"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50138E0" w14:textId="77777777" w:rsidR="00602AC0" w:rsidRPr="003B2883" w:rsidRDefault="00602AC0" w:rsidP="009A30FA">
      <w:pPr>
        <w:pStyle w:val="Heading5"/>
      </w:pPr>
      <w:bookmarkStart w:id="1584" w:name="_Toc25156293"/>
      <w:bookmarkStart w:id="1585" w:name="_Toc34124595"/>
      <w:bookmarkStart w:id="1586" w:name="_Toc43207717"/>
      <w:bookmarkStart w:id="1587" w:name="_Toc49857189"/>
      <w:bookmarkStart w:id="1588" w:name="_Toc56677025"/>
      <w:bookmarkStart w:id="1589" w:name="_Toc56696273"/>
      <w:bookmarkStart w:id="1590" w:name="_Toc81227617"/>
      <w:bookmarkStart w:id="1591" w:name="_Toc104238376"/>
      <w:bookmarkStart w:id="1592" w:name="_Toc104238833"/>
      <w:bookmarkStart w:id="1593" w:name="_Toc104388643"/>
      <w:bookmarkStart w:id="1594" w:name="_Toc130823727"/>
      <w:r w:rsidRPr="003B2883">
        <w:t>6.1.3.5.2</w:t>
      </w:r>
      <w:r w:rsidRPr="003B2883">
        <w:tab/>
        <w:t>Resource Definition</w:t>
      </w:r>
      <w:bookmarkEnd w:id="1584"/>
      <w:bookmarkEnd w:id="1585"/>
      <w:bookmarkEnd w:id="1586"/>
      <w:bookmarkEnd w:id="1587"/>
      <w:bookmarkEnd w:id="1588"/>
      <w:bookmarkEnd w:id="1589"/>
      <w:bookmarkEnd w:id="1590"/>
      <w:bookmarkEnd w:id="1591"/>
      <w:bookmarkEnd w:id="1592"/>
      <w:bookmarkEnd w:id="1593"/>
      <w:bookmarkEnd w:id="1594"/>
    </w:p>
    <w:p w14:paraId="5AEFC263"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3B014813" w14:textId="77777777" w:rsidR="00602AC0" w:rsidRPr="003B2883" w:rsidRDefault="00602AC0" w:rsidP="00C9263C">
      <w:pPr>
        <w:rPr>
          <w:rFonts w:ascii="Arial" w:hAnsi="Arial" w:cs="Arial"/>
        </w:rPr>
      </w:pPr>
      <w:r w:rsidRPr="00C9263C">
        <w:t>This resource shall support the resource URI variables defined in table 6.1.3.5.2-1.</w:t>
      </w:r>
    </w:p>
    <w:p w14:paraId="3B36E143"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518886EB"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436C9172"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7148E8B"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AAD32F4" w14:textId="77777777" w:rsidR="00730976" w:rsidRPr="003B2883" w:rsidRDefault="00730976" w:rsidP="00730976">
            <w:pPr>
              <w:pStyle w:val="TAH"/>
            </w:pPr>
            <w:r w:rsidRPr="003B2883">
              <w:t>Definition</w:t>
            </w:r>
          </w:p>
        </w:tc>
      </w:tr>
      <w:tr w:rsidR="00730976" w:rsidRPr="003B2883" w14:paraId="49BABE54"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DACBBC3"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66AC123C"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244854D"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42E514C7"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1C2470F6"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3D0E5C0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6AEDE131"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6D1820A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95AF96C"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621F89FC"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6EFD7C02" w14:textId="77777777" w:rsidR="00730976" w:rsidRPr="003B2883" w:rsidRDefault="00730976" w:rsidP="00730976">
            <w:pPr>
              <w:pStyle w:val="TAL"/>
            </w:pPr>
            <w:r w:rsidRPr="003B2883">
              <w:t xml:space="preserve">Represents the Subscription Permanent Identifier (see 3GPP TS 23.501 [2] </w:t>
            </w:r>
            <w:r>
              <w:t>clause</w:t>
            </w:r>
            <w:r w:rsidRPr="003B2883">
              <w:t xml:space="preserve"> 5.9.2)</w:t>
            </w:r>
            <w:r w:rsidRPr="003B2883">
              <w:br/>
            </w:r>
            <w:r w:rsidRPr="003B2883">
              <w:tab/>
              <w:t xml:space="preserve">pattern: </w:t>
            </w:r>
            <w:r>
              <w:t>see pattern of type Supi in 3GPP TS 29.571 [6]</w:t>
            </w:r>
          </w:p>
          <w:p w14:paraId="0D8B5569" w14:textId="77777777" w:rsidR="00730976" w:rsidRPr="003B2883" w:rsidRDefault="00730976" w:rsidP="00730976">
            <w:pPr>
              <w:pStyle w:val="TAL"/>
            </w:pPr>
            <w:r w:rsidRPr="003B2883">
              <w:t xml:space="preserve">Or represents the Permanent Equipment Identifier (see 3GPP TS 23.501 [2] </w:t>
            </w:r>
            <w:r>
              <w:t>clause</w:t>
            </w:r>
            <w:r w:rsidRPr="003B2883">
              <w:t xml:space="preserve"> 5.9.3)</w:t>
            </w:r>
          </w:p>
          <w:p w14:paraId="35585A36" w14:textId="77777777" w:rsidR="00730976" w:rsidRPr="003B2883" w:rsidRDefault="00730976" w:rsidP="00730976">
            <w:pPr>
              <w:pStyle w:val="TAL"/>
            </w:pPr>
            <w:r w:rsidRPr="003B2883">
              <w:tab/>
              <w:t>pattern: "(imei-[0-9]{15}|imeisv-[0-9]{16})"</w:t>
            </w:r>
          </w:p>
          <w:p w14:paraId="1989A4E2" w14:textId="77777777" w:rsidR="00730976" w:rsidRPr="003B2883" w:rsidRDefault="00730976" w:rsidP="00730976">
            <w:pPr>
              <w:pStyle w:val="TAL"/>
            </w:pPr>
            <w:r w:rsidRPr="003B2883">
              <w:t xml:space="preserve">Or represents the LCS Correlation ID (see 3GPP TS 29.572 [25] </w:t>
            </w:r>
            <w:r>
              <w:t>clause</w:t>
            </w:r>
            <w:r w:rsidRPr="003B2883">
              <w:t xml:space="preserve"> 6.1.6.3.2) (NOTE)</w:t>
            </w:r>
          </w:p>
          <w:p w14:paraId="50872EB8" w14:textId="77777777" w:rsidR="00730976" w:rsidRPr="003B2883" w:rsidRDefault="00730976" w:rsidP="00730976">
            <w:pPr>
              <w:pStyle w:val="TAL"/>
            </w:pPr>
            <w:r w:rsidRPr="003B2883">
              <w:tab/>
              <w:t>pattern: "(cid-.{1,255})"</w:t>
            </w:r>
          </w:p>
        </w:tc>
      </w:tr>
      <w:tr w:rsidR="00730976" w:rsidRPr="003B2883" w14:paraId="7986D04D"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51A9C8B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43F20B6A" w14:textId="77777777" w:rsidR="00602AC0" w:rsidRPr="003B2883" w:rsidRDefault="00602AC0" w:rsidP="00602AC0"/>
    <w:p w14:paraId="37ACBBA6" w14:textId="77777777" w:rsidR="00602AC0" w:rsidRPr="003B2883" w:rsidRDefault="00602AC0" w:rsidP="009A30FA">
      <w:pPr>
        <w:pStyle w:val="Heading5"/>
      </w:pPr>
      <w:bookmarkStart w:id="1595" w:name="_Toc25156294"/>
      <w:bookmarkStart w:id="1596" w:name="_Toc34124596"/>
      <w:bookmarkStart w:id="1597" w:name="_Toc43207718"/>
      <w:bookmarkStart w:id="1598" w:name="_Toc49857190"/>
      <w:bookmarkStart w:id="1599" w:name="_Toc56677026"/>
      <w:bookmarkStart w:id="1600" w:name="_Toc56696274"/>
      <w:bookmarkStart w:id="1601" w:name="_Toc81227618"/>
      <w:bookmarkStart w:id="1602" w:name="_Toc104238377"/>
      <w:bookmarkStart w:id="1603" w:name="_Toc104238834"/>
      <w:bookmarkStart w:id="1604" w:name="_Toc104388644"/>
      <w:bookmarkStart w:id="1605" w:name="_Toc130823728"/>
      <w:r w:rsidRPr="003B2883">
        <w:t>6.1.3.5.3</w:t>
      </w:r>
      <w:r w:rsidRPr="003B2883">
        <w:tab/>
        <w:t>Resource Standard Methods</w:t>
      </w:r>
      <w:bookmarkEnd w:id="1595"/>
      <w:bookmarkEnd w:id="1596"/>
      <w:bookmarkEnd w:id="1597"/>
      <w:bookmarkEnd w:id="1598"/>
      <w:bookmarkEnd w:id="1599"/>
      <w:bookmarkEnd w:id="1600"/>
      <w:bookmarkEnd w:id="1601"/>
      <w:bookmarkEnd w:id="1602"/>
      <w:bookmarkEnd w:id="1603"/>
      <w:bookmarkEnd w:id="1604"/>
      <w:bookmarkEnd w:id="1605"/>
    </w:p>
    <w:p w14:paraId="78A7967C" w14:textId="77777777" w:rsidR="00602AC0" w:rsidRPr="003B2883" w:rsidRDefault="00602AC0" w:rsidP="00FC4A87">
      <w:pPr>
        <w:pStyle w:val="Heading6"/>
      </w:pPr>
      <w:bookmarkStart w:id="1606" w:name="_Toc25156295"/>
      <w:bookmarkStart w:id="1607" w:name="_Toc34124597"/>
      <w:bookmarkStart w:id="1608" w:name="_Toc43207719"/>
      <w:bookmarkStart w:id="1609" w:name="_Toc49857191"/>
      <w:bookmarkStart w:id="1610" w:name="_Toc56677027"/>
      <w:bookmarkStart w:id="1611" w:name="_Toc56696275"/>
      <w:bookmarkStart w:id="1612" w:name="_Toc81227619"/>
      <w:bookmarkStart w:id="1613" w:name="_Toc130823729"/>
      <w:r w:rsidRPr="003B2883">
        <w:t>6.1.3.5.3.1</w:t>
      </w:r>
      <w:r w:rsidRPr="003B2883">
        <w:tab/>
      </w:r>
      <w:r w:rsidRPr="003B2883">
        <w:rPr>
          <w:rFonts w:hint="eastAsia"/>
        </w:rPr>
        <w:t>POST</w:t>
      </w:r>
      <w:bookmarkEnd w:id="1606"/>
      <w:bookmarkEnd w:id="1607"/>
      <w:bookmarkEnd w:id="1608"/>
      <w:bookmarkEnd w:id="1609"/>
      <w:bookmarkEnd w:id="1610"/>
      <w:bookmarkEnd w:id="1611"/>
      <w:bookmarkEnd w:id="1612"/>
      <w:bookmarkEnd w:id="1613"/>
    </w:p>
    <w:p w14:paraId="50450251" w14:textId="77777777" w:rsidR="00602AC0" w:rsidRPr="003B2883" w:rsidRDefault="00602AC0" w:rsidP="00602AC0">
      <w:r w:rsidRPr="003B2883">
        <w:t>This method initiates a N1 message and/or N2 message transfer at the AMF and may create a resource to store the N1 message if the UE is not reachable or if the UE is paged.</w:t>
      </w:r>
    </w:p>
    <w:p w14:paraId="0276AD3A" w14:textId="77777777"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1DE04EB5"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C4DC770"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413837EB"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C60B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CBE0610"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FB85EF" w14:textId="77777777" w:rsidR="00602AC0" w:rsidRPr="003B2883" w:rsidRDefault="00602AC0" w:rsidP="001D4998">
            <w:pPr>
              <w:pStyle w:val="TAH"/>
            </w:pPr>
            <w:r w:rsidRPr="003B2883">
              <w:t>Description</w:t>
            </w:r>
          </w:p>
        </w:tc>
      </w:tr>
      <w:tr w:rsidR="00602AC0" w:rsidRPr="003B2883" w14:paraId="0600A8E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5EE8F492" w14:textId="77777777" w:rsidR="00602AC0" w:rsidRPr="003B2883" w:rsidRDefault="00602AC0" w:rsidP="001D4998">
            <w:pPr>
              <w:pStyle w:val="TAL"/>
              <w:rPr>
                <w:lang w:eastAsia="zh-CN"/>
              </w:rPr>
            </w:pPr>
            <w:bookmarkStart w:id="1614" w:name="_PERM_MCCTEMPBM_CRPT48240056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9FB650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2C5F64CF"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62AB1391"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581A8E9F"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DDE47A6"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236F75A3"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1614"/>
    </w:tbl>
    <w:p w14:paraId="625BC88E" w14:textId="77777777" w:rsidR="00602AC0" w:rsidRPr="003B2883" w:rsidRDefault="00602AC0" w:rsidP="00602AC0"/>
    <w:p w14:paraId="7629E359"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27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7"/>
        <w:gridCol w:w="1017"/>
        <w:gridCol w:w="5089"/>
      </w:tblGrid>
      <w:tr w:rsidR="00602AC0" w:rsidRPr="003B2883" w14:paraId="15D46DE4" w14:textId="77777777" w:rsidTr="00E039EC">
        <w:trPr>
          <w:jc w:val="center"/>
        </w:trPr>
        <w:tc>
          <w:tcPr>
            <w:tcW w:w="1328" w:type="pct"/>
            <w:tcBorders>
              <w:top w:val="single" w:sz="4" w:space="0" w:color="auto"/>
              <w:left w:val="single" w:sz="4" w:space="0" w:color="auto"/>
              <w:bottom w:val="single" w:sz="4" w:space="0" w:color="auto"/>
              <w:right w:val="single" w:sz="4" w:space="0" w:color="auto"/>
            </w:tcBorders>
            <w:shd w:val="clear" w:color="auto" w:fill="C0C0C0"/>
            <w:hideMark/>
          </w:tcPr>
          <w:p w14:paraId="4003BF86" w14:textId="77777777" w:rsidR="00602AC0" w:rsidRPr="003B2883" w:rsidRDefault="00602AC0" w:rsidP="001D4998">
            <w:pPr>
              <w:pStyle w:val="TAH"/>
            </w:pPr>
            <w:r w:rsidRPr="003B2883">
              <w:lastRenderedPageBreak/>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6AD74A9F" w14:textId="77777777" w:rsidR="00602AC0" w:rsidRPr="003B2883" w:rsidRDefault="00602AC0" w:rsidP="001D4998">
            <w:pPr>
              <w:pStyle w:val="TAH"/>
            </w:pPr>
            <w:r w:rsidRPr="003B2883">
              <w:t>P</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6056B8E2" w14:textId="77777777" w:rsidR="00602AC0" w:rsidRPr="003B2883" w:rsidRDefault="00602AC0" w:rsidP="001D4998">
            <w:pPr>
              <w:pStyle w:val="TAH"/>
            </w:pPr>
            <w:r w:rsidRPr="003B2883">
              <w:t>Cardinality</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79FFB181" w14:textId="77777777" w:rsidR="00602AC0" w:rsidRPr="003B2883" w:rsidRDefault="00602AC0" w:rsidP="001D4998">
            <w:pPr>
              <w:pStyle w:val="TAH"/>
            </w:pPr>
            <w:r w:rsidRPr="003B2883">
              <w:t>Response</w:t>
            </w:r>
          </w:p>
          <w:p w14:paraId="6149A848" w14:textId="77777777" w:rsidR="00602AC0" w:rsidRPr="003B2883" w:rsidRDefault="00602AC0" w:rsidP="001D4998">
            <w:pPr>
              <w:pStyle w:val="TAH"/>
            </w:pPr>
            <w:r w:rsidRPr="003B2883">
              <w:t>codes</w:t>
            </w:r>
          </w:p>
        </w:tc>
        <w:tc>
          <w:tcPr>
            <w:tcW w:w="2505" w:type="pct"/>
            <w:tcBorders>
              <w:top w:val="single" w:sz="4" w:space="0" w:color="auto"/>
              <w:left w:val="single" w:sz="4" w:space="0" w:color="auto"/>
              <w:bottom w:val="single" w:sz="4" w:space="0" w:color="auto"/>
              <w:right w:val="single" w:sz="4" w:space="0" w:color="auto"/>
            </w:tcBorders>
            <w:shd w:val="clear" w:color="auto" w:fill="C0C0C0"/>
            <w:hideMark/>
          </w:tcPr>
          <w:p w14:paraId="61C9CD43" w14:textId="77777777" w:rsidR="00602AC0" w:rsidRPr="003B2883" w:rsidRDefault="00602AC0" w:rsidP="001D4998">
            <w:pPr>
              <w:pStyle w:val="TAH"/>
            </w:pPr>
            <w:r w:rsidRPr="003B2883">
              <w:t>Description</w:t>
            </w:r>
          </w:p>
        </w:tc>
      </w:tr>
      <w:tr w:rsidR="00602AC0" w:rsidRPr="003B2883" w14:paraId="3D6309E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hideMark/>
          </w:tcPr>
          <w:p w14:paraId="1188828C" w14:textId="77777777" w:rsidR="00602AC0" w:rsidRPr="003B2883" w:rsidRDefault="00602AC0" w:rsidP="001D4998">
            <w:pPr>
              <w:pStyle w:val="TAL"/>
              <w:rPr>
                <w:lang w:eastAsia="zh-CN"/>
              </w:rPr>
            </w:pPr>
            <w:r w:rsidRPr="003B2883">
              <w:rPr>
                <w:lang w:eastAsia="zh-CN"/>
              </w:rPr>
              <w:t>N1N2MessageTransferRspData</w:t>
            </w:r>
          </w:p>
          <w:p w14:paraId="3D04E99C" w14:textId="77777777" w:rsidR="00602AC0" w:rsidRPr="003B2883" w:rsidRDefault="00602AC0" w:rsidP="001D4998">
            <w:pPr>
              <w:pStyle w:val="TAL"/>
            </w:pPr>
          </w:p>
        </w:tc>
        <w:tc>
          <w:tcPr>
            <w:tcW w:w="141" w:type="pct"/>
            <w:tcBorders>
              <w:top w:val="single" w:sz="4" w:space="0" w:color="auto"/>
              <w:left w:val="single" w:sz="6" w:space="0" w:color="000000"/>
              <w:bottom w:val="single" w:sz="4" w:space="0" w:color="auto"/>
              <w:right w:val="single" w:sz="6" w:space="0" w:color="000000"/>
            </w:tcBorders>
            <w:hideMark/>
          </w:tcPr>
          <w:p w14:paraId="0082DAB8" w14:textId="77777777" w:rsidR="00602AC0" w:rsidRPr="003B2883" w:rsidRDefault="00602AC0" w:rsidP="001D4998">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hideMark/>
          </w:tcPr>
          <w:p w14:paraId="370D7E8A" w14:textId="77777777" w:rsidR="00602AC0" w:rsidRPr="003B2883" w:rsidRDefault="00602AC0" w:rsidP="001D4998">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hideMark/>
          </w:tcPr>
          <w:p w14:paraId="1BBC48BB" w14:textId="77777777" w:rsidR="00602AC0" w:rsidRPr="003B2883" w:rsidRDefault="00602AC0" w:rsidP="001D4998">
            <w:pPr>
              <w:pStyle w:val="TAL"/>
            </w:pPr>
            <w:r w:rsidRPr="003B2883">
              <w:t>202 Accepted</w:t>
            </w:r>
          </w:p>
        </w:tc>
        <w:tc>
          <w:tcPr>
            <w:tcW w:w="2505" w:type="pct"/>
            <w:tcBorders>
              <w:top w:val="single" w:sz="4" w:space="0" w:color="auto"/>
              <w:left w:val="single" w:sz="6" w:space="0" w:color="000000"/>
              <w:bottom w:val="single" w:sz="4" w:space="0" w:color="auto"/>
              <w:right w:val="single" w:sz="6" w:space="0" w:color="000000"/>
            </w:tcBorders>
            <w:hideMark/>
          </w:tcPr>
          <w:p w14:paraId="213EEFA6"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067C7240" w14:textId="77777777" w:rsidR="00602AC0" w:rsidRPr="003B2883" w:rsidRDefault="00602AC0" w:rsidP="001D4998">
            <w:pPr>
              <w:pStyle w:val="TAL"/>
            </w:pPr>
          </w:p>
          <w:p w14:paraId="6F37A48A" w14:textId="77777777" w:rsidR="00602AC0" w:rsidRPr="003B2883" w:rsidRDefault="00602AC0" w:rsidP="001D4998">
            <w:pPr>
              <w:pStyle w:val="TAL"/>
            </w:pPr>
            <w:r w:rsidRPr="003B2883">
              <w:t>The cause included in the response body shall be set to one of the following values:</w:t>
            </w:r>
          </w:p>
          <w:p w14:paraId="44B0312D" w14:textId="77777777" w:rsidR="00602AC0" w:rsidRPr="003B2883" w:rsidRDefault="00602AC0" w:rsidP="001D4998">
            <w:pPr>
              <w:pStyle w:val="TAL"/>
            </w:pPr>
            <w:r w:rsidRPr="003B2883">
              <w:t>-</w:t>
            </w:r>
            <w:r w:rsidRPr="003B2883">
              <w:tab/>
              <w:t>WAITING_FOR_ASYNCHRONOUS_TRANSFER</w:t>
            </w:r>
          </w:p>
          <w:p w14:paraId="365B6CAE" w14:textId="77777777" w:rsidR="00602AC0" w:rsidRPr="003B2883" w:rsidRDefault="00602AC0" w:rsidP="001D4998">
            <w:pPr>
              <w:pStyle w:val="TAL"/>
            </w:pPr>
            <w:r w:rsidRPr="003B2883">
              <w:t>-</w:t>
            </w:r>
            <w:r w:rsidRPr="003B2883">
              <w:tab/>
              <w:t>ATTEMPTING_TO_REACH_UE</w:t>
            </w:r>
          </w:p>
          <w:p w14:paraId="6C65272D" w14:textId="77777777" w:rsidR="00602AC0" w:rsidRPr="003B2883" w:rsidRDefault="00602AC0" w:rsidP="001D4998">
            <w:pPr>
              <w:pStyle w:val="TAL"/>
            </w:pPr>
          </w:p>
          <w:p w14:paraId="7F9CCCA0"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059AAD7B"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B7F3BBC" w14:textId="77777777" w:rsidR="00602AC0" w:rsidRPr="003B2883" w:rsidRDefault="00602AC0" w:rsidP="001D4998">
            <w:pPr>
              <w:pStyle w:val="TAL"/>
              <w:rPr>
                <w:lang w:eastAsia="zh-CN"/>
              </w:rPr>
            </w:pPr>
            <w:r w:rsidRPr="003B2883">
              <w:rPr>
                <w:lang w:eastAsia="zh-CN"/>
              </w:rPr>
              <w:t>N1N2MessageTransferRspData</w:t>
            </w:r>
          </w:p>
        </w:tc>
        <w:tc>
          <w:tcPr>
            <w:tcW w:w="141" w:type="pct"/>
            <w:tcBorders>
              <w:top w:val="single" w:sz="4" w:space="0" w:color="auto"/>
              <w:left w:val="single" w:sz="6" w:space="0" w:color="000000"/>
              <w:bottom w:val="single" w:sz="4" w:space="0" w:color="auto"/>
              <w:right w:val="single" w:sz="6" w:space="0" w:color="000000"/>
            </w:tcBorders>
          </w:tcPr>
          <w:p w14:paraId="7B234ED8" w14:textId="77777777" w:rsidR="00602AC0" w:rsidRPr="003B2883" w:rsidRDefault="00602AC0" w:rsidP="001D4998">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tcPr>
          <w:p w14:paraId="1494B37A" w14:textId="77777777" w:rsidR="00602AC0" w:rsidRPr="003B2883" w:rsidRDefault="00602AC0" w:rsidP="001D4998">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tcPr>
          <w:p w14:paraId="27B5FE4D" w14:textId="77777777" w:rsidR="00602AC0" w:rsidRPr="003B2883" w:rsidRDefault="00602AC0" w:rsidP="001D4998">
            <w:pPr>
              <w:pStyle w:val="TAL"/>
            </w:pPr>
            <w:r w:rsidRPr="003B2883">
              <w:t>200 OK</w:t>
            </w:r>
          </w:p>
        </w:tc>
        <w:tc>
          <w:tcPr>
            <w:tcW w:w="2505" w:type="pct"/>
            <w:tcBorders>
              <w:top w:val="single" w:sz="4" w:space="0" w:color="auto"/>
              <w:left w:val="single" w:sz="6" w:space="0" w:color="000000"/>
              <w:bottom w:val="single" w:sz="4" w:space="0" w:color="auto"/>
              <w:right w:val="single" w:sz="6" w:space="0" w:color="000000"/>
            </w:tcBorders>
          </w:tcPr>
          <w:p w14:paraId="0BE9A58B" w14:textId="77777777" w:rsidR="00602AC0" w:rsidRPr="003B2883" w:rsidRDefault="00602AC0" w:rsidP="001D4998">
            <w:pPr>
              <w:pStyle w:val="TAL"/>
            </w:pPr>
            <w:r w:rsidRPr="003B2883">
              <w:t>This represents the case where the AMF is able to successfully transfer the N1/N2 message to the UE and/or the AN. The cause included in the response body shall be to one of the following values:</w:t>
            </w:r>
          </w:p>
          <w:p w14:paraId="1D80899C" w14:textId="77777777" w:rsidR="00602AC0" w:rsidRPr="003B2883" w:rsidRDefault="00602AC0" w:rsidP="001D4998">
            <w:pPr>
              <w:pStyle w:val="TAL"/>
            </w:pPr>
            <w:r w:rsidRPr="003B2883">
              <w:t>-</w:t>
            </w:r>
            <w:r w:rsidRPr="003B2883">
              <w:tab/>
              <w:t>N1_N2_TRANSFER_INITIATED</w:t>
            </w:r>
          </w:p>
          <w:p w14:paraId="672BDD6B" w14:textId="77777777" w:rsidR="00602AC0" w:rsidRPr="003B2883" w:rsidRDefault="00602AC0" w:rsidP="001D4998">
            <w:pPr>
              <w:pStyle w:val="TAL"/>
            </w:pPr>
            <w:r w:rsidRPr="003B2883">
              <w:t>-</w:t>
            </w:r>
            <w:r w:rsidRPr="003B2883">
              <w:tab/>
              <w:t>N1_MSG_NOT_TRANSFERRED</w:t>
            </w:r>
          </w:p>
          <w:p w14:paraId="18DA311C" w14:textId="77777777" w:rsidR="00602AC0" w:rsidRPr="003B2883" w:rsidRDefault="00602AC0" w:rsidP="001D4998">
            <w:pPr>
              <w:pStyle w:val="TAL"/>
            </w:pPr>
          </w:p>
        </w:tc>
      </w:tr>
      <w:tr w:rsidR="003400CD" w:rsidRPr="003B2883" w14:paraId="3D2FAB50"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9FE04E7" w14:textId="730C8E4A" w:rsidR="003400CD" w:rsidRPr="003B2883" w:rsidRDefault="003400CD" w:rsidP="003400CD">
            <w:pPr>
              <w:pStyle w:val="TAL"/>
              <w:rPr>
                <w:lang w:eastAsia="zh-CN"/>
              </w:rPr>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10ED4C1" w14:textId="77777777" w:rsidR="003400CD" w:rsidRPr="003B2883" w:rsidRDefault="003400CD" w:rsidP="003400CD">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104CAD9" w14:textId="77777777" w:rsidR="003400CD" w:rsidRPr="003B2883" w:rsidRDefault="003400CD" w:rsidP="003400CD">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5FE6E5C2" w14:textId="77777777" w:rsidR="003400CD" w:rsidRPr="003B2883" w:rsidRDefault="003400CD" w:rsidP="003400CD">
            <w:pPr>
              <w:pStyle w:val="TAL"/>
            </w:pPr>
            <w:r w:rsidRPr="003B2883">
              <w:rPr>
                <w:rFonts w:hint="eastAsia"/>
              </w:rPr>
              <w:t>307 Temporary Redirect</w:t>
            </w:r>
          </w:p>
        </w:tc>
        <w:tc>
          <w:tcPr>
            <w:tcW w:w="2505" w:type="pct"/>
            <w:tcBorders>
              <w:top w:val="single" w:sz="4" w:space="0" w:color="auto"/>
              <w:left w:val="single" w:sz="6" w:space="0" w:color="000000"/>
              <w:bottom w:val="single" w:sz="4" w:space="0" w:color="auto"/>
              <w:right w:val="single" w:sz="6" w:space="0" w:color="000000"/>
            </w:tcBorders>
          </w:tcPr>
          <w:p w14:paraId="3809384A" w14:textId="77777777" w:rsidR="003400CD" w:rsidRPr="003B2883" w:rsidRDefault="003400CD" w:rsidP="003400CD">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54C14F8A" w14:textId="77777777" w:rsidR="003400CD" w:rsidRPr="003B2883" w:rsidRDefault="003400CD" w:rsidP="003400CD">
            <w:pPr>
              <w:pStyle w:val="TAL"/>
            </w:pPr>
            <w:r w:rsidRPr="003B2883">
              <w:t>-</w:t>
            </w:r>
            <w:r w:rsidRPr="003B2883">
              <w:tab/>
              <w:t>NF_CONSUMER_REDIRECT_ONE_TXN</w:t>
            </w:r>
          </w:p>
          <w:p w14:paraId="1715471D" w14:textId="77777777" w:rsidR="003400CD" w:rsidRPr="003B2883" w:rsidRDefault="003400CD" w:rsidP="003400CD">
            <w:pPr>
              <w:pStyle w:val="TAL"/>
            </w:pPr>
          </w:p>
          <w:p w14:paraId="2655DF2E" w14:textId="77777777" w:rsidR="003400CD" w:rsidRPr="003B2883" w:rsidRDefault="003400CD" w:rsidP="003400CD">
            <w:pPr>
              <w:pStyle w:val="B1"/>
              <w:ind w:left="0" w:firstLine="0"/>
              <w:rPr>
                <w:rFonts w:ascii="Arial" w:hAnsi="Arial"/>
                <w:sz w:val="18"/>
              </w:rPr>
            </w:pPr>
            <w:bookmarkStart w:id="1615" w:name="_PERM_MCCTEMPBM_CRPT48240057___2"/>
            <w:r w:rsidRPr="003B2883">
              <w:rPr>
                <w:rFonts w:ascii="Arial" w:hAnsi="Arial"/>
                <w:sz w:val="18"/>
              </w:rPr>
              <w:t>See table 6.1.7.3-1 for the description of these errors</w:t>
            </w:r>
          </w:p>
          <w:bookmarkEnd w:id="1615"/>
          <w:p w14:paraId="1533CFEA" w14:textId="77777777" w:rsidR="003400CD" w:rsidRDefault="003400CD" w:rsidP="003400CD">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6C3CBD3F" w14:textId="77777777" w:rsidR="00953EB7" w:rsidRDefault="00953EB7" w:rsidP="003400CD">
            <w:pPr>
              <w:pStyle w:val="TAL"/>
            </w:pPr>
          </w:p>
          <w:p w14:paraId="71350E66" w14:textId="77777777" w:rsidR="00953EB7" w:rsidRDefault="00953EB7" w:rsidP="00953EB7">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p w14:paraId="475FB1AA" w14:textId="7FBC0C9C" w:rsidR="00953EB7" w:rsidRPr="003B2883" w:rsidRDefault="00953EB7" w:rsidP="003400CD">
            <w:pPr>
              <w:pStyle w:val="TAL"/>
            </w:pPr>
          </w:p>
        </w:tc>
      </w:tr>
      <w:tr w:rsidR="003400CD" w:rsidRPr="003B2883" w14:paraId="6250C72A"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68CBECC2" w14:textId="43BBA4B1" w:rsidR="003400CD" w:rsidRPr="003B2883" w:rsidRDefault="003400CD" w:rsidP="003400CD">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7246C05D" w14:textId="77777777" w:rsidR="003400CD" w:rsidRDefault="003400CD" w:rsidP="003400CD">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F4EB396" w14:textId="77777777" w:rsidR="003400CD" w:rsidRDefault="003400CD" w:rsidP="003400CD">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294C4873" w14:textId="77777777" w:rsidR="003400CD" w:rsidRPr="003B2883" w:rsidRDefault="003400CD" w:rsidP="003400CD">
            <w:pPr>
              <w:pStyle w:val="TAL"/>
            </w:pPr>
            <w:r>
              <w:t>308 Permanent Redirect</w:t>
            </w:r>
          </w:p>
        </w:tc>
        <w:tc>
          <w:tcPr>
            <w:tcW w:w="2505" w:type="pct"/>
            <w:tcBorders>
              <w:top w:val="single" w:sz="4" w:space="0" w:color="auto"/>
              <w:left w:val="single" w:sz="6" w:space="0" w:color="000000"/>
              <w:bottom w:val="single" w:sz="4" w:space="0" w:color="auto"/>
              <w:right w:val="single" w:sz="6" w:space="0" w:color="000000"/>
            </w:tcBorders>
          </w:tcPr>
          <w:p w14:paraId="6E843E23" w14:textId="05BEA638" w:rsidR="003400CD"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5B9D56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4FF5793D" w14:textId="77777777" w:rsidR="00602AC0" w:rsidRPr="003B2883" w:rsidRDefault="00602AC0" w:rsidP="001D4998">
            <w:pPr>
              <w:pStyle w:val="TAL"/>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14:paraId="1738F0FB" w14:textId="77777777" w:rsidR="00602AC0" w:rsidRPr="003B2883" w:rsidRDefault="00602AC0"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E817C29"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48852CD3" w14:textId="77777777" w:rsidR="00602AC0" w:rsidRPr="003B2883" w:rsidRDefault="00602AC0" w:rsidP="001D4998">
            <w:pPr>
              <w:pStyle w:val="TAL"/>
            </w:pPr>
            <w:r w:rsidRPr="003B2883">
              <w:t>403 Forbidden</w:t>
            </w:r>
          </w:p>
        </w:tc>
        <w:tc>
          <w:tcPr>
            <w:tcW w:w="2505" w:type="pct"/>
            <w:tcBorders>
              <w:top w:val="single" w:sz="4" w:space="0" w:color="auto"/>
              <w:left w:val="single" w:sz="6" w:space="0" w:color="000000"/>
              <w:bottom w:val="single" w:sz="4" w:space="0" w:color="auto"/>
              <w:right w:val="single" w:sz="6" w:space="0" w:color="000000"/>
            </w:tcBorders>
          </w:tcPr>
          <w:p w14:paraId="38158547" w14:textId="77777777" w:rsidR="00602AC0" w:rsidRPr="003B2883" w:rsidRDefault="00602AC0" w:rsidP="001D4998">
            <w:pPr>
              <w:pStyle w:val="TAL"/>
            </w:pPr>
            <w:r w:rsidRPr="00481773">
              <w:t>The "cause" attribute may be used to indicate one of the following application errors:</w:t>
            </w:r>
          </w:p>
          <w:p w14:paraId="2CA6BA7A" w14:textId="77777777" w:rsidR="00602AC0" w:rsidRPr="003B2883" w:rsidRDefault="00602AC0" w:rsidP="001D4998">
            <w:pPr>
              <w:pStyle w:val="TAL"/>
            </w:pPr>
            <w:r w:rsidRPr="003B2883">
              <w:t>-</w:t>
            </w:r>
            <w:r w:rsidRPr="003B2883">
              <w:tab/>
              <w:t>UE_IN_NON_ALLOWED_AREA</w:t>
            </w:r>
          </w:p>
          <w:p w14:paraId="134CB151" w14:textId="77777777" w:rsidR="00602AC0" w:rsidRPr="003B2883" w:rsidRDefault="00602AC0" w:rsidP="001D4998">
            <w:pPr>
              <w:pStyle w:val="TAL"/>
            </w:pPr>
            <w:r w:rsidRPr="003B2883">
              <w:t>-</w:t>
            </w:r>
            <w:r w:rsidRPr="003B2883">
              <w:tab/>
              <w:t>UE_WITHOUT_N1_LPP_SUPPORT</w:t>
            </w:r>
          </w:p>
          <w:p w14:paraId="003B1F7C" w14:textId="77777777" w:rsidR="00602AC0" w:rsidRDefault="00602AC0" w:rsidP="001D4998">
            <w:pPr>
              <w:pStyle w:val="TAL"/>
            </w:pPr>
            <w:r w:rsidRPr="003B2883">
              <w:t>-</w:t>
            </w:r>
            <w:r w:rsidRPr="003B2883">
              <w:tab/>
              <w:t>UNSPECIFIED</w:t>
            </w:r>
          </w:p>
          <w:p w14:paraId="77338E38" w14:textId="77777777" w:rsidR="00602AC0" w:rsidRPr="003B2883" w:rsidRDefault="00602AC0" w:rsidP="001D4998">
            <w:pPr>
              <w:pStyle w:val="TAL"/>
            </w:pPr>
            <w:r>
              <w:t>-</w:t>
            </w:r>
            <w:r>
              <w:tab/>
              <w:t>SM_CONTEXT_RELOCATION_REQUIRED</w:t>
            </w:r>
          </w:p>
          <w:p w14:paraId="0FE3E0B3" w14:textId="77777777" w:rsidR="00602AC0" w:rsidRPr="003B2883" w:rsidRDefault="00602AC0" w:rsidP="001D4998">
            <w:pPr>
              <w:pStyle w:val="TAL"/>
            </w:pPr>
          </w:p>
          <w:p w14:paraId="342FF989" w14:textId="77777777" w:rsidR="00602AC0" w:rsidRPr="003B2883" w:rsidRDefault="00602AC0" w:rsidP="001D4998">
            <w:pPr>
              <w:pStyle w:val="TAL"/>
            </w:pPr>
          </w:p>
          <w:p w14:paraId="2F84D3B0" w14:textId="77777777" w:rsidR="00602AC0" w:rsidRPr="003B2883" w:rsidRDefault="00602AC0" w:rsidP="001D4998">
            <w:pPr>
              <w:pStyle w:val="TAL"/>
            </w:pPr>
            <w:r w:rsidRPr="003B2883">
              <w:t>See table 6.1.7.3-1 for the description of these errors.</w:t>
            </w:r>
          </w:p>
        </w:tc>
      </w:tr>
      <w:tr w:rsidR="00602AC0" w:rsidRPr="003B2883" w14:paraId="69A2D59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53C17A0" w14:textId="77777777" w:rsidR="00602AC0" w:rsidRPr="003B2883" w:rsidRDefault="00602AC0" w:rsidP="001D4998">
            <w:pPr>
              <w:pStyle w:val="TAL"/>
              <w:rPr>
                <w:lang w:eastAsia="zh-CN"/>
              </w:rPr>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14:paraId="3D6314BD" w14:textId="77777777" w:rsidR="00602AC0" w:rsidRPr="003B2883" w:rsidRDefault="00602AC0"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D1F78AB"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5B650213" w14:textId="77777777" w:rsidR="00602AC0" w:rsidRPr="003B2883" w:rsidRDefault="00602AC0" w:rsidP="001D4998">
            <w:pPr>
              <w:pStyle w:val="TAL"/>
            </w:pPr>
            <w:r w:rsidRPr="003B2883">
              <w:t>404 Not Found</w:t>
            </w:r>
          </w:p>
        </w:tc>
        <w:tc>
          <w:tcPr>
            <w:tcW w:w="2505" w:type="pct"/>
            <w:tcBorders>
              <w:top w:val="single" w:sz="4" w:space="0" w:color="auto"/>
              <w:left w:val="single" w:sz="6" w:space="0" w:color="000000"/>
              <w:bottom w:val="single" w:sz="4" w:space="0" w:color="auto"/>
              <w:right w:val="single" w:sz="6" w:space="0" w:color="000000"/>
            </w:tcBorders>
          </w:tcPr>
          <w:p w14:paraId="4D0D7775"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18AC9434" w14:textId="77777777" w:rsidR="00602AC0" w:rsidRPr="003B2883" w:rsidRDefault="00602AC0" w:rsidP="001D4998">
            <w:pPr>
              <w:pStyle w:val="TAL"/>
            </w:pPr>
            <w:r w:rsidRPr="003B2883">
              <w:t>-</w:t>
            </w:r>
            <w:r w:rsidRPr="003B2883">
              <w:tab/>
            </w:r>
            <w:r w:rsidRPr="003B2883">
              <w:rPr>
                <w:rFonts w:hint="eastAsia"/>
              </w:rPr>
              <w:t>CONTEXT_NOT_FOUND</w:t>
            </w:r>
          </w:p>
          <w:p w14:paraId="2FBE5A6B" w14:textId="77777777" w:rsidR="00602AC0" w:rsidRPr="003B2883" w:rsidRDefault="00602AC0" w:rsidP="001D4998">
            <w:pPr>
              <w:pStyle w:val="TAL"/>
            </w:pPr>
          </w:p>
          <w:p w14:paraId="349F984F" w14:textId="77777777" w:rsidR="00602AC0" w:rsidRPr="003B2883" w:rsidRDefault="00602AC0" w:rsidP="001D4998">
            <w:pPr>
              <w:pStyle w:val="TAL"/>
            </w:pPr>
            <w:r w:rsidRPr="003B2883">
              <w:t>See table 6.1.7.3-1 for the description of these errors.</w:t>
            </w:r>
          </w:p>
        </w:tc>
      </w:tr>
      <w:tr w:rsidR="00602AC0" w:rsidRPr="003B2883" w14:paraId="2BCF3DD2"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26E88887" w14:textId="77777777" w:rsidR="00602AC0" w:rsidRPr="003B2883" w:rsidRDefault="00602AC0" w:rsidP="001D4998">
            <w:pPr>
              <w:pStyle w:val="TAL"/>
              <w:rPr>
                <w:lang w:eastAsia="zh-CN"/>
              </w:rPr>
            </w:pPr>
            <w:bookmarkStart w:id="1616" w:name="_PERM_MCCTEMPBM_CRPT48240058___2" w:colFirst="4" w:colLast="4"/>
            <w:r w:rsidRPr="003B2883">
              <w:rPr>
                <w:lang w:eastAsia="zh-CN"/>
              </w:rPr>
              <w:lastRenderedPageBreak/>
              <w:t>N1N2MessageTransferError</w:t>
            </w:r>
          </w:p>
          <w:p w14:paraId="41CA5CE3" w14:textId="77777777" w:rsidR="00602AC0" w:rsidRPr="003B2883" w:rsidRDefault="00602AC0" w:rsidP="001D4998">
            <w:pPr>
              <w:pStyle w:val="TAL"/>
              <w:rPr>
                <w:lang w:eastAsia="zh-CN"/>
              </w:rPr>
            </w:pPr>
          </w:p>
        </w:tc>
        <w:tc>
          <w:tcPr>
            <w:tcW w:w="141" w:type="pct"/>
            <w:tcBorders>
              <w:top w:val="single" w:sz="4" w:space="0" w:color="auto"/>
              <w:left w:val="single" w:sz="6" w:space="0" w:color="000000"/>
              <w:bottom w:val="single" w:sz="4" w:space="0" w:color="auto"/>
              <w:right w:val="single" w:sz="6" w:space="0" w:color="000000"/>
            </w:tcBorders>
          </w:tcPr>
          <w:p w14:paraId="0B5A5300" w14:textId="77777777" w:rsidR="00602AC0" w:rsidRPr="003B2883" w:rsidRDefault="00FD57E2"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232ED502" w14:textId="77777777" w:rsidR="00602AC0" w:rsidRPr="003B2883" w:rsidRDefault="00FD57E2" w:rsidP="001D4998">
            <w:pPr>
              <w:pStyle w:val="TAL"/>
            </w:pPr>
            <w:r>
              <w:t>0..</w:t>
            </w:r>
            <w:r w:rsidR="00602AC0" w:rsidRPr="003B2883">
              <w:rPr>
                <w:rFonts w:hint="eastAsia"/>
              </w:rPr>
              <w:t>1</w:t>
            </w:r>
          </w:p>
        </w:tc>
        <w:tc>
          <w:tcPr>
            <w:tcW w:w="501" w:type="pct"/>
            <w:tcBorders>
              <w:top w:val="single" w:sz="4" w:space="0" w:color="auto"/>
              <w:left w:val="single" w:sz="6" w:space="0" w:color="000000"/>
              <w:bottom w:val="single" w:sz="4" w:space="0" w:color="auto"/>
              <w:right w:val="single" w:sz="6" w:space="0" w:color="000000"/>
            </w:tcBorders>
          </w:tcPr>
          <w:p w14:paraId="56AE756F" w14:textId="77777777" w:rsidR="00602AC0" w:rsidRPr="003B2883" w:rsidRDefault="00602AC0" w:rsidP="001D4998">
            <w:pPr>
              <w:pStyle w:val="TAL"/>
            </w:pPr>
            <w:r w:rsidRPr="003B2883">
              <w:rPr>
                <w:rFonts w:hint="eastAsia"/>
              </w:rPr>
              <w:t xml:space="preserve">409 </w:t>
            </w:r>
            <w:r w:rsidRPr="003B2883">
              <w:t>Conflict</w:t>
            </w:r>
          </w:p>
        </w:tc>
        <w:tc>
          <w:tcPr>
            <w:tcW w:w="2505" w:type="pct"/>
            <w:tcBorders>
              <w:top w:val="single" w:sz="4" w:space="0" w:color="auto"/>
              <w:left w:val="single" w:sz="6" w:space="0" w:color="000000"/>
              <w:bottom w:val="single" w:sz="4" w:space="0" w:color="auto"/>
              <w:right w:val="single" w:sz="6" w:space="0" w:color="000000"/>
            </w:tcBorders>
          </w:tcPr>
          <w:p w14:paraId="7DDBF6A4"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7A91F12E"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4BDE5870" w14:textId="77777777"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14:paraId="2BF39BBA" w14:textId="77777777"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t>clause</w:t>
            </w:r>
            <w:r w:rsidRPr="003B2883">
              <w:t xml:space="preserve"> 4.9.1.2.1 and 4.9.1.3.1 of 3GPP TS 23.502 [3]).</w:t>
            </w:r>
          </w:p>
          <w:p w14:paraId="3BA9FCA5"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034E2A20" w14:textId="77777777" w:rsidR="00602AC0" w:rsidRPr="003B2883"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68B2BB7B" w14:textId="77777777" w:rsidR="00602AC0" w:rsidRPr="003B2883" w:rsidRDefault="00602AC0" w:rsidP="001D4998">
            <w:pPr>
              <w:pStyle w:val="TAL"/>
              <w:ind w:left="301" w:hanging="301"/>
            </w:pPr>
            <w:r w:rsidRPr="003B2883">
              <w:t>See table 6.1.7.3-1 for the description of these errors.</w:t>
            </w:r>
          </w:p>
        </w:tc>
      </w:tr>
      <w:tr w:rsidR="00602AC0" w:rsidRPr="003B2883" w14:paraId="4313C740"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48836D7E" w14:textId="77777777" w:rsidR="00602AC0" w:rsidRPr="003B2883" w:rsidRDefault="00602AC0" w:rsidP="001D4998">
            <w:pPr>
              <w:pStyle w:val="TAL"/>
              <w:rPr>
                <w:lang w:eastAsia="zh-CN"/>
              </w:rPr>
            </w:pPr>
            <w:bookmarkStart w:id="1617" w:name="_PERM_MCCTEMPBM_CRPT48240059___2" w:colFirst="4" w:colLast="4"/>
            <w:bookmarkEnd w:id="1616"/>
            <w:r w:rsidRPr="003B2883">
              <w:rPr>
                <w:lang w:eastAsia="zh-CN"/>
              </w:rPr>
              <w:t>N1N2MessageTransferError</w:t>
            </w:r>
            <w:r w:rsidRPr="003B2883" w:rsidDel="00B5454C">
              <w:rPr>
                <w:lang w:eastAsia="zh-CN"/>
              </w:rPr>
              <w:t xml:space="preserve"> </w:t>
            </w:r>
          </w:p>
        </w:tc>
        <w:tc>
          <w:tcPr>
            <w:tcW w:w="141" w:type="pct"/>
            <w:tcBorders>
              <w:top w:val="single" w:sz="4" w:space="0" w:color="auto"/>
              <w:left w:val="single" w:sz="6" w:space="0" w:color="000000"/>
              <w:bottom w:val="single" w:sz="4" w:space="0" w:color="auto"/>
              <w:right w:val="single" w:sz="6" w:space="0" w:color="000000"/>
            </w:tcBorders>
          </w:tcPr>
          <w:p w14:paraId="750C4A32" w14:textId="77777777" w:rsidR="00602AC0" w:rsidRPr="003B2883" w:rsidRDefault="00FD57E2"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3874EAE"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28E2666B" w14:textId="77777777" w:rsidR="00602AC0" w:rsidRPr="003B2883" w:rsidRDefault="00602AC0" w:rsidP="001D4998">
            <w:pPr>
              <w:pStyle w:val="TAL"/>
            </w:pPr>
            <w:r w:rsidRPr="003B2883">
              <w:t>504 Gateway Timeout</w:t>
            </w:r>
          </w:p>
        </w:tc>
        <w:tc>
          <w:tcPr>
            <w:tcW w:w="2505" w:type="pct"/>
            <w:tcBorders>
              <w:top w:val="single" w:sz="4" w:space="0" w:color="auto"/>
              <w:left w:val="single" w:sz="6" w:space="0" w:color="000000"/>
              <w:bottom w:val="single" w:sz="4" w:space="0" w:color="auto"/>
              <w:right w:val="single" w:sz="6" w:space="0" w:color="000000"/>
            </w:tcBorders>
          </w:tcPr>
          <w:p w14:paraId="107FDE6E"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1484E759" w14:textId="77777777" w:rsidR="00602AC0" w:rsidRPr="003B2883" w:rsidRDefault="00602AC0" w:rsidP="001D4998">
            <w:pPr>
              <w:pStyle w:val="TAL"/>
              <w:ind w:left="301" w:hanging="301"/>
            </w:pPr>
            <w:r w:rsidRPr="003B2883">
              <w:t>-</w:t>
            </w:r>
            <w:r w:rsidRPr="003B2883">
              <w:tab/>
              <w:t>UE_NOT_REACHABLE, if the UE is not reachable for paging;</w:t>
            </w:r>
          </w:p>
          <w:p w14:paraId="49ABFC73" w14:textId="77777777" w:rsidR="00602AC0" w:rsidRPr="003B2883" w:rsidRDefault="00602AC0" w:rsidP="001D4998">
            <w:pPr>
              <w:pStyle w:val="TAL"/>
              <w:ind w:left="301" w:hanging="301"/>
            </w:pPr>
          </w:p>
          <w:p w14:paraId="6600ADAE" w14:textId="77777777" w:rsidR="00602AC0" w:rsidRPr="003B2883" w:rsidRDefault="00602AC0" w:rsidP="001D4998">
            <w:pPr>
              <w:pStyle w:val="TAL"/>
              <w:ind w:left="301" w:hanging="301"/>
            </w:pPr>
            <w:r w:rsidRPr="003B2883">
              <w:t>See table 6.1.7.3-1 for the description of these errors.</w:t>
            </w:r>
          </w:p>
        </w:tc>
      </w:tr>
      <w:bookmarkEnd w:id="1617"/>
      <w:tr w:rsidR="00E039EC" w:rsidRPr="003B2883" w14:paraId="110D1A12"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69737277" w14:textId="1874E38B" w:rsidR="00E039EC" w:rsidRPr="003B2883" w:rsidRDefault="00E039EC" w:rsidP="00E039EC">
            <w:pPr>
              <w:pStyle w:val="TAL"/>
              <w:rPr>
                <w:lang w:eastAsia="zh-CN"/>
              </w:rPr>
            </w:pPr>
            <w:r>
              <w:t>ProblemDetails</w:t>
            </w:r>
          </w:p>
        </w:tc>
        <w:tc>
          <w:tcPr>
            <w:tcW w:w="141" w:type="pct"/>
            <w:tcBorders>
              <w:top w:val="single" w:sz="4" w:space="0" w:color="auto"/>
              <w:left w:val="single" w:sz="6" w:space="0" w:color="000000"/>
              <w:bottom w:val="single" w:sz="4" w:space="0" w:color="auto"/>
              <w:right w:val="single" w:sz="6" w:space="0" w:color="000000"/>
            </w:tcBorders>
          </w:tcPr>
          <w:p w14:paraId="0CFB3300" w14:textId="574A1A2B" w:rsidR="00E039EC" w:rsidRDefault="00E039EC" w:rsidP="00E039EC">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BE02C77" w14:textId="50DAD92F" w:rsidR="00E039EC" w:rsidRDefault="00E039EC" w:rsidP="00E039EC">
            <w:pPr>
              <w:pStyle w:val="TAL"/>
            </w:pPr>
            <w:r>
              <w:t>0..1</w:t>
            </w:r>
          </w:p>
        </w:tc>
        <w:tc>
          <w:tcPr>
            <w:tcW w:w="501" w:type="pct"/>
            <w:tcBorders>
              <w:top w:val="single" w:sz="4" w:space="0" w:color="auto"/>
              <w:left w:val="single" w:sz="6" w:space="0" w:color="000000"/>
              <w:bottom w:val="single" w:sz="4" w:space="0" w:color="auto"/>
              <w:right w:val="single" w:sz="6" w:space="0" w:color="000000"/>
            </w:tcBorders>
          </w:tcPr>
          <w:p w14:paraId="0216A42E" w14:textId="76CAB9AF" w:rsidR="00E039EC" w:rsidRPr="003B2883" w:rsidRDefault="00E039EC" w:rsidP="00E039EC">
            <w:pPr>
              <w:pStyle w:val="TAL"/>
            </w:pPr>
            <w:r w:rsidRPr="003B2883">
              <w:t>504 Gateway Timeout</w:t>
            </w:r>
          </w:p>
        </w:tc>
        <w:tc>
          <w:tcPr>
            <w:tcW w:w="2505" w:type="pct"/>
            <w:tcBorders>
              <w:top w:val="single" w:sz="4" w:space="0" w:color="auto"/>
              <w:left w:val="single" w:sz="6" w:space="0" w:color="000000"/>
              <w:bottom w:val="single" w:sz="4" w:space="0" w:color="auto"/>
              <w:right w:val="single" w:sz="6" w:space="0" w:color="000000"/>
            </w:tcBorders>
          </w:tcPr>
          <w:p w14:paraId="39A52F1C" w14:textId="5A427811" w:rsidR="00E039EC" w:rsidRPr="003B2883" w:rsidRDefault="00E039EC" w:rsidP="00E039EC">
            <w:pPr>
              <w:pStyle w:val="TAL"/>
            </w:pPr>
            <w:r>
              <w:t>This error shall only be returned by an SCP or a SEPP for errors they originate.</w:t>
            </w:r>
          </w:p>
        </w:tc>
      </w:tr>
    </w:tbl>
    <w:p w14:paraId="68CFB053" w14:textId="77777777" w:rsidR="00602AC0" w:rsidRDefault="00602AC0" w:rsidP="00602AC0"/>
    <w:p w14:paraId="02AC4456"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46CD5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6451A"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55B03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56208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2B6A4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993AAC" w14:textId="77777777" w:rsidR="009904E3" w:rsidRPr="00D67AB2" w:rsidRDefault="009904E3" w:rsidP="00730976">
            <w:pPr>
              <w:pStyle w:val="TAH"/>
            </w:pPr>
            <w:r w:rsidRPr="00D67AB2">
              <w:t>Description</w:t>
            </w:r>
          </w:p>
        </w:tc>
      </w:tr>
      <w:tr w:rsidR="009904E3" w:rsidRPr="00D67AB2" w14:paraId="686CF0E9"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4BCF10"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D536949"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FAF28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D3628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C2C784" w14:textId="77777777" w:rsidR="009904E3" w:rsidRPr="00D67AB2" w:rsidRDefault="009904E3" w:rsidP="00730976">
            <w:pPr>
              <w:pStyle w:val="TAL"/>
            </w:pPr>
            <w:r w:rsidRPr="00697FDD">
              <w:t>The URI of the resource located on the AMF to which the status of the N1N2 message transfer is held</w:t>
            </w:r>
          </w:p>
        </w:tc>
      </w:tr>
    </w:tbl>
    <w:p w14:paraId="3663124E" w14:textId="77777777" w:rsidR="009904E3" w:rsidRDefault="009904E3" w:rsidP="009904E3"/>
    <w:p w14:paraId="11C21740"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5DF56F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2AEB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92BA"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0AA0C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C76091"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0D065D5" w14:textId="77777777" w:rsidR="009904E3" w:rsidRPr="00D67AB2" w:rsidRDefault="009904E3" w:rsidP="00730976">
            <w:pPr>
              <w:pStyle w:val="TAH"/>
            </w:pPr>
            <w:r w:rsidRPr="00D67AB2">
              <w:t>Description</w:t>
            </w:r>
          </w:p>
        </w:tc>
      </w:tr>
      <w:tr w:rsidR="009904E3" w:rsidRPr="00D67AB2" w14:paraId="7CFE134D"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1869F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A53A70"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BFA62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B55898C"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515B88"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953EB7">
              <w:t>.</w:t>
            </w:r>
          </w:p>
          <w:p w14:paraId="2B8A8ADD" w14:textId="50B50F8C" w:rsidR="00953EB7" w:rsidRPr="00D67AB2" w:rsidRDefault="00953EB7" w:rsidP="00730976">
            <w:pPr>
              <w:pStyle w:val="TAL"/>
            </w:pPr>
            <w:r>
              <w:t xml:space="preserve">Or the same URI, </w:t>
            </w:r>
            <w:r w:rsidRPr="00A563BE">
              <w:t>if a request is redirected to the same target resource via a different SCP.</w:t>
            </w:r>
          </w:p>
        </w:tc>
      </w:tr>
      <w:tr w:rsidR="00346ED2" w:rsidRPr="00D67AB2" w14:paraId="0B4AF278"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377B11" w14:textId="77777777" w:rsidR="00346ED2" w:rsidRPr="00AC4A93" w:rsidRDefault="00346ED2" w:rsidP="00346ED2">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790C05"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CF1BA5"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645E49"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81EC16" w14:textId="77777777" w:rsidR="00346ED2" w:rsidRPr="00697FDD" w:rsidRDefault="00346ED2" w:rsidP="00346ED2">
            <w:pPr>
              <w:pStyle w:val="TAL"/>
            </w:pPr>
            <w:r w:rsidRPr="00525507">
              <w:t>Identifier of the target NF (service) instance ID towards which the request is redirected</w:t>
            </w:r>
          </w:p>
        </w:tc>
      </w:tr>
    </w:tbl>
    <w:p w14:paraId="55449D57" w14:textId="77777777" w:rsidR="009904E3" w:rsidRDefault="009904E3" w:rsidP="00602AC0"/>
    <w:p w14:paraId="4454F1D7"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254ACA8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CE99C7"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EE2482"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FB786D"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47C855"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1DD63D0" w14:textId="77777777" w:rsidR="00346ED2" w:rsidRPr="00D67AB2" w:rsidRDefault="00346ED2" w:rsidP="00E94EE4">
            <w:pPr>
              <w:pStyle w:val="TAH"/>
            </w:pPr>
            <w:r w:rsidRPr="00D67AB2">
              <w:t>Description</w:t>
            </w:r>
          </w:p>
        </w:tc>
      </w:tr>
      <w:tr w:rsidR="00346ED2" w:rsidRPr="00D67AB2" w14:paraId="31A2BDB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476339"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B66090"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1A372D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A8079"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4866DD"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449F62EB" w14:textId="76909F7C" w:rsidR="00953EB7" w:rsidRPr="00D67AB2" w:rsidRDefault="00953EB7" w:rsidP="00E94EE4">
            <w:pPr>
              <w:pStyle w:val="TAL"/>
            </w:pPr>
            <w:r>
              <w:t xml:space="preserve">Or the same URI, </w:t>
            </w:r>
            <w:r w:rsidRPr="00A563BE">
              <w:t>if a request is redirected to the same target resource via a different SCP.</w:t>
            </w:r>
          </w:p>
        </w:tc>
      </w:tr>
      <w:tr w:rsidR="00346ED2" w:rsidRPr="00D67AB2" w14:paraId="6BE506A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550858" w14:textId="77777777" w:rsidR="00346ED2" w:rsidRPr="00AC4A93" w:rsidRDefault="00346ED2"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82E0345"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4025BD"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F49BEE"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0EABE3" w14:textId="77777777" w:rsidR="00346ED2" w:rsidRPr="00D70312" w:rsidRDefault="00346ED2" w:rsidP="00E94EE4">
            <w:pPr>
              <w:pStyle w:val="TAL"/>
            </w:pPr>
            <w:r w:rsidRPr="00525507">
              <w:t>Identifier of the target NF (service) instance ID towards which the request is redirected</w:t>
            </w:r>
          </w:p>
        </w:tc>
      </w:tr>
    </w:tbl>
    <w:p w14:paraId="4C3DBAD7" w14:textId="77777777" w:rsidR="00346ED2" w:rsidRPr="003B2883" w:rsidRDefault="00346ED2" w:rsidP="00602AC0"/>
    <w:p w14:paraId="7735B985" w14:textId="77777777" w:rsidR="00602AC0" w:rsidRPr="003B2883" w:rsidRDefault="00602AC0" w:rsidP="009A30FA">
      <w:pPr>
        <w:pStyle w:val="Heading4"/>
      </w:pPr>
      <w:bookmarkStart w:id="1618" w:name="_Toc25156296"/>
      <w:bookmarkStart w:id="1619" w:name="_Toc34124598"/>
      <w:bookmarkStart w:id="1620" w:name="_Toc43207720"/>
      <w:bookmarkStart w:id="1621" w:name="_Toc49857192"/>
      <w:bookmarkStart w:id="1622" w:name="_Toc56677028"/>
      <w:bookmarkStart w:id="1623" w:name="_Toc56696276"/>
      <w:bookmarkStart w:id="1624" w:name="_Toc81227620"/>
      <w:bookmarkStart w:id="1625" w:name="_Toc104238378"/>
      <w:bookmarkStart w:id="1626" w:name="_Toc104238835"/>
      <w:bookmarkStart w:id="1627" w:name="_Toc104388645"/>
      <w:bookmarkStart w:id="1628" w:name="_Toc130823730"/>
      <w:r w:rsidRPr="003B2883">
        <w:lastRenderedPageBreak/>
        <w:t>6.1.3.6</w:t>
      </w:r>
      <w:r w:rsidRPr="003B2883">
        <w:tab/>
        <w:t>Resource: subscriptions</w:t>
      </w:r>
      <w:r w:rsidRPr="003B2883">
        <w:rPr>
          <w:rFonts w:hint="eastAsia"/>
          <w:lang w:eastAsia="zh-CN"/>
        </w:rPr>
        <w:t xml:space="preserve"> collection</w:t>
      </w:r>
      <w:bookmarkEnd w:id="1618"/>
      <w:bookmarkEnd w:id="1619"/>
      <w:bookmarkEnd w:id="1620"/>
      <w:bookmarkEnd w:id="1621"/>
      <w:bookmarkEnd w:id="1622"/>
      <w:bookmarkEnd w:id="1623"/>
      <w:bookmarkEnd w:id="1624"/>
      <w:bookmarkEnd w:id="1625"/>
      <w:bookmarkEnd w:id="1626"/>
      <w:bookmarkEnd w:id="1627"/>
      <w:bookmarkEnd w:id="1628"/>
    </w:p>
    <w:p w14:paraId="631B2757" w14:textId="77777777" w:rsidR="00602AC0" w:rsidRPr="003B2883" w:rsidRDefault="00602AC0" w:rsidP="009A30FA">
      <w:pPr>
        <w:pStyle w:val="Heading5"/>
      </w:pPr>
      <w:bookmarkStart w:id="1629" w:name="_Toc25156297"/>
      <w:bookmarkStart w:id="1630" w:name="_Toc34124599"/>
      <w:bookmarkStart w:id="1631" w:name="_Toc43207721"/>
      <w:bookmarkStart w:id="1632" w:name="_Toc49857193"/>
      <w:bookmarkStart w:id="1633" w:name="_Toc56677029"/>
      <w:bookmarkStart w:id="1634" w:name="_Toc56696277"/>
      <w:bookmarkStart w:id="1635" w:name="_Toc81227621"/>
      <w:bookmarkStart w:id="1636" w:name="_Toc104238379"/>
      <w:bookmarkStart w:id="1637" w:name="_Toc104238836"/>
      <w:bookmarkStart w:id="1638" w:name="_Toc104388646"/>
      <w:bookmarkStart w:id="1639" w:name="_Toc130823731"/>
      <w:r w:rsidRPr="003B2883">
        <w:t>6.1.3.6.1</w:t>
      </w:r>
      <w:r w:rsidRPr="003B2883">
        <w:tab/>
        <w:t>Description</w:t>
      </w:r>
      <w:bookmarkEnd w:id="1629"/>
      <w:bookmarkEnd w:id="1630"/>
      <w:bookmarkEnd w:id="1631"/>
      <w:bookmarkEnd w:id="1632"/>
      <w:bookmarkEnd w:id="1633"/>
      <w:bookmarkEnd w:id="1634"/>
      <w:bookmarkEnd w:id="1635"/>
      <w:bookmarkEnd w:id="1636"/>
      <w:bookmarkEnd w:id="1637"/>
      <w:bookmarkEnd w:id="1638"/>
      <w:bookmarkEnd w:id="1639"/>
    </w:p>
    <w:p w14:paraId="23C1108B"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40A47977" w14:textId="77777777"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0D4A353" w14:textId="77777777" w:rsidR="00602AC0" w:rsidRPr="003B2883" w:rsidRDefault="00602AC0" w:rsidP="009A30FA">
      <w:pPr>
        <w:pStyle w:val="Heading5"/>
      </w:pPr>
      <w:bookmarkStart w:id="1640" w:name="_Toc25156298"/>
      <w:bookmarkStart w:id="1641" w:name="_Toc34124600"/>
      <w:bookmarkStart w:id="1642" w:name="_Toc43207722"/>
      <w:bookmarkStart w:id="1643" w:name="_Toc49857194"/>
      <w:bookmarkStart w:id="1644" w:name="_Toc56677030"/>
      <w:bookmarkStart w:id="1645" w:name="_Toc56696278"/>
      <w:bookmarkStart w:id="1646" w:name="_Toc81227622"/>
      <w:bookmarkStart w:id="1647" w:name="_Toc104238380"/>
      <w:bookmarkStart w:id="1648" w:name="_Toc104238837"/>
      <w:bookmarkStart w:id="1649" w:name="_Toc104388647"/>
      <w:bookmarkStart w:id="1650" w:name="_Toc130823732"/>
      <w:r w:rsidRPr="003B2883">
        <w:t>6.1.3.6.2</w:t>
      </w:r>
      <w:r w:rsidRPr="003B2883">
        <w:tab/>
        <w:t>Resource Definition</w:t>
      </w:r>
      <w:bookmarkEnd w:id="1640"/>
      <w:bookmarkEnd w:id="1641"/>
      <w:bookmarkEnd w:id="1642"/>
      <w:bookmarkEnd w:id="1643"/>
      <w:bookmarkEnd w:id="1644"/>
      <w:bookmarkEnd w:id="1645"/>
      <w:bookmarkEnd w:id="1646"/>
      <w:bookmarkEnd w:id="1647"/>
      <w:bookmarkEnd w:id="1648"/>
      <w:bookmarkEnd w:id="1649"/>
      <w:bookmarkEnd w:id="1650"/>
    </w:p>
    <w:p w14:paraId="788A5980"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6E988619" w14:textId="77777777" w:rsidR="00602AC0" w:rsidRPr="003B2883" w:rsidRDefault="00602AC0" w:rsidP="00C9263C">
      <w:pPr>
        <w:rPr>
          <w:rFonts w:ascii="Arial" w:hAnsi="Arial" w:cs="Arial"/>
        </w:rPr>
      </w:pPr>
      <w:r w:rsidRPr="00C9263C">
        <w:t>This resource shall support the resource URI variables defined in table 6.1.3.6.2-1.</w:t>
      </w:r>
    </w:p>
    <w:p w14:paraId="6C5D6989"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7B5B8FF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6A6A1B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5197719A"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EE05A6" w14:textId="77777777" w:rsidR="00730976" w:rsidRPr="003B2883" w:rsidRDefault="00730976" w:rsidP="00730976">
            <w:pPr>
              <w:pStyle w:val="TAH"/>
            </w:pPr>
            <w:r w:rsidRPr="003B2883">
              <w:t>Definition</w:t>
            </w:r>
          </w:p>
        </w:tc>
      </w:tr>
      <w:tr w:rsidR="00730976" w:rsidRPr="003B2883" w14:paraId="1EEF8D4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2ADD3D7"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61A49713"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244A80C"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5997B4C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670CC4F9"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6FED7AE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49169E2" w14:textId="77777777" w:rsidR="00730976" w:rsidRPr="003B2883" w:rsidRDefault="00730976" w:rsidP="00730976">
            <w:pPr>
              <w:pStyle w:val="TAL"/>
            </w:pPr>
            <w:r w:rsidRPr="003B2883">
              <w:t xml:space="preserve">See </w:t>
            </w:r>
            <w:r>
              <w:t>clause</w:t>
            </w:r>
            <w:r w:rsidRPr="003B2883">
              <w:t xml:space="preserve"> 6.1.1.</w:t>
            </w:r>
          </w:p>
        </w:tc>
      </w:tr>
    </w:tbl>
    <w:p w14:paraId="2BFF208B" w14:textId="77777777" w:rsidR="00602AC0" w:rsidRPr="003B2883" w:rsidRDefault="00602AC0" w:rsidP="00602AC0"/>
    <w:p w14:paraId="75903DB3" w14:textId="77777777" w:rsidR="00602AC0" w:rsidRPr="003B2883" w:rsidRDefault="00602AC0" w:rsidP="009A30FA">
      <w:pPr>
        <w:pStyle w:val="Heading5"/>
      </w:pPr>
      <w:bookmarkStart w:id="1651" w:name="_Toc25156299"/>
      <w:bookmarkStart w:id="1652" w:name="_Toc34124601"/>
      <w:bookmarkStart w:id="1653" w:name="_Toc43207723"/>
      <w:bookmarkStart w:id="1654" w:name="_Toc49857195"/>
      <w:bookmarkStart w:id="1655" w:name="_Toc56677031"/>
      <w:bookmarkStart w:id="1656" w:name="_Toc56696279"/>
      <w:bookmarkStart w:id="1657" w:name="_Toc81227623"/>
      <w:bookmarkStart w:id="1658" w:name="_Toc104238381"/>
      <w:bookmarkStart w:id="1659" w:name="_Toc104238838"/>
      <w:bookmarkStart w:id="1660" w:name="_Toc104388648"/>
      <w:bookmarkStart w:id="1661" w:name="_Toc130823733"/>
      <w:r w:rsidRPr="003B2883">
        <w:t>6.1.3.6.3</w:t>
      </w:r>
      <w:r w:rsidRPr="003B2883">
        <w:tab/>
        <w:t>Resource Standard Methods</w:t>
      </w:r>
      <w:bookmarkEnd w:id="1651"/>
      <w:bookmarkEnd w:id="1652"/>
      <w:bookmarkEnd w:id="1653"/>
      <w:bookmarkEnd w:id="1654"/>
      <w:bookmarkEnd w:id="1655"/>
      <w:bookmarkEnd w:id="1656"/>
      <w:bookmarkEnd w:id="1657"/>
      <w:bookmarkEnd w:id="1658"/>
      <w:bookmarkEnd w:id="1659"/>
      <w:bookmarkEnd w:id="1660"/>
      <w:bookmarkEnd w:id="1661"/>
    </w:p>
    <w:p w14:paraId="399BE7A0" w14:textId="77777777" w:rsidR="00602AC0" w:rsidRPr="003B2883" w:rsidRDefault="00602AC0" w:rsidP="00FC4A87">
      <w:pPr>
        <w:pStyle w:val="Heading6"/>
      </w:pPr>
      <w:bookmarkStart w:id="1662" w:name="_Toc25156300"/>
      <w:bookmarkStart w:id="1663" w:name="_Toc34124602"/>
      <w:bookmarkStart w:id="1664" w:name="_Toc43207724"/>
      <w:bookmarkStart w:id="1665" w:name="_Toc49857196"/>
      <w:bookmarkStart w:id="1666" w:name="_Toc56677032"/>
      <w:bookmarkStart w:id="1667" w:name="_Toc56696280"/>
      <w:bookmarkStart w:id="1668" w:name="_Toc81227624"/>
      <w:bookmarkStart w:id="1669" w:name="_Toc130823734"/>
      <w:r w:rsidRPr="003B2883">
        <w:t>6.1.3.6.3.1</w:t>
      </w:r>
      <w:r w:rsidRPr="003B2883">
        <w:tab/>
      </w:r>
      <w:r w:rsidRPr="003B2883">
        <w:rPr>
          <w:rFonts w:hint="eastAsia"/>
        </w:rPr>
        <w:t>POST</w:t>
      </w:r>
      <w:bookmarkEnd w:id="1662"/>
      <w:bookmarkEnd w:id="1663"/>
      <w:bookmarkEnd w:id="1664"/>
      <w:bookmarkEnd w:id="1665"/>
      <w:bookmarkEnd w:id="1666"/>
      <w:bookmarkEnd w:id="1667"/>
      <w:bookmarkEnd w:id="1668"/>
      <w:bookmarkEnd w:id="1669"/>
    </w:p>
    <w:p w14:paraId="2D11B8AC"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1BE66645"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DF4BD04"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0EE18F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79419D64"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53FEC5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05B2F9B"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3E3144" w14:textId="77777777" w:rsidR="00602AC0" w:rsidRPr="003B2883" w:rsidRDefault="00602AC0" w:rsidP="001D4998">
            <w:pPr>
              <w:pStyle w:val="TAH"/>
            </w:pPr>
            <w:r w:rsidRPr="003B2883">
              <w:t>Description</w:t>
            </w:r>
          </w:p>
        </w:tc>
      </w:tr>
      <w:tr w:rsidR="00602AC0" w:rsidRPr="003B2883" w14:paraId="54624E24"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11042EF4"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889FAB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1064218A"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C67638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5630FCF" w14:textId="77777777" w:rsidR="00602AC0" w:rsidRPr="003B2883" w:rsidRDefault="00602AC0" w:rsidP="001D4998">
            <w:pPr>
              <w:pStyle w:val="TAL"/>
            </w:pPr>
          </w:p>
        </w:tc>
      </w:tr>
    </w:tbl>
    <w:p w14:paraId="5A5CA207" w14:textId="77777777" w:rsidR="00602AC0" w:rsidRPr="003B2883" w:rsidRDefault="00602AC0" w:rsidP="00602AC0"/>
    <w:p w14:paraId="2EC0D66A" w14:textId="77777777" w:rsidR="00602AC0" w:rsidRPr="003B2883" w:rsidRDefault="00602AC0" w:rsidP="00602AC0">
      <w:r w:rsidRPr="003B2883">
        <w:t>This method shall support the request data structures specified in table 6.1.3.6.3.1-2 and the response data structures and response codes specified in table 6.1.3.3.3.1-3.</w:t>
      </w:r>
    </w:p>
    <w:p w14:paraId="36EE5B41"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40F303"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12F8FA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A7A92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3102357"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D289DF6" w14:textId="77777777" w:rsidR="00602AC0" w:rsidRPr="003B2883" w:rsidRDefault="00602AC0" w:rsidP="001D4998">
            <w:pPr>
              <w:pStyle w:val="TAH"/>
            </w:pPr>
            <w:r w:rsidRPr="003B2883">
              <w:t>Description</w:t>
            </w:r>
          </w:p>
        </w:tc>
      </w:tr>
      <w:tr w:rsidR="00602AC0" w:rsidRPr="003B2883" w14:paraId="5E1B7F11"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8B76B5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F9CE93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1AC3801"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6ED4159"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16F0DC03"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3135200E" w14:textId="77777777" w:rsidR="00602AC0" w:rsidRPr="003B2883" w:rsidRDefault="00602AC0" w:rsidP="001D4998">
            <w:pPr>
              <w:pStyle w:val="TAL"/>
              <w:rPr>
                <w:lang w:eastAsia="zh-CN"/>
              </w:rPr>
            </w:pPr>
            <w:r w:rsidRPr="003B2883">
              <w:rPr>
                <w:rFonts w:hint="eastAsia"/>
                <w:lang w:eastAsia="zh-CN"/>
              </w:rPr>
              <w:t>- amfStatusUri</w:t>
            </w:r>
          </w:p>
        </w:tc>
      </w:tr>
    </w:tbl>
    <w:p w14:paraId="5FE6A20A" w14:textId="77777777" w:rsidR="00602AC0" w:rsidRPr="003B2883" w:rsidRDefault="00602AC0" w:rsidP="00602AC0"/>
    <w:p w14:paraId="2DE344EE" w14:textId="77777777" w:rsidR="00602AC0" w:rsidRPr="003B2883" w:rsidRDefault="00602AC0" w:rsidP="00602AC0">
      <w:pPr>
        <w:pStyle w:val="TH"/>
      </w:pPr>
      <w:r w:rsidRPr="003B2883">
        <w:lastRenderedPageBreak/>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3"/>
        <w:gridCol w:w="286"/>
        <w:gridCol w:w="1068"/>
        <w:gridCol w:w="1056"/>
        <w:gridCol w:w="5012"/>
      </w:tblGrid>
      <w:tr w:rsidR="00602AC0" w:rsidRPr="003B2883" w14:paraId="1DBE4EAB" w14:textId="77777777" w:rsidTr="00F65DC9">
        <w:trPr>
          <w:jc w:val="center"/>
        </w:trPr>
        <w:tc>
          <w:tcPr>
            <w:tcW w:w="1108" w:type="pct"/>
            <w:tcBorders>
              <w:top w:val="single" w:sz="4" w:space="0" w:color="auto"/>
              <w:left w:val="single" w:sz="4" w:space="0" w:color="auto"/>
              <w:bottom w:val="single" w:sz="4" w:space="0" w:color="auto"/>
              <w:right w:val="single" w:sz="4" w:space="0" w:color="auto"/>
            </w:tcBorders>
            <w:shd w:val="clear" w:color="auto" w:fill="C0C0C0"/>
            <w:hideMark/>
          </w:tcPr>
          <w:p w14:paraId="02D83C80"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C95AC6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503C436" w14:textId="77777777" w:rsidR="00602AC0" w:rsidRPr="003B2883" w:rsidRDefault="00602AC0" w:rsidP="001D4998">
            <w:pPr>
              <w:pStyle w:val="TAH"/>
            </w:pPr>
            <w:r w:rsidRPr="003B2883">
              <w:t>Cardinality</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C8B1F77" w14:textId="77777777" w:rsidR="00602AC0" w:rsidRPr="003B2883" w:rsidRDefault="00602AC0" w:rsidP="001D4998">
            <w:pPr>
              <w:pStyle w:val="TAH"/>
            </w:pPr>
            <w:r w:rsidRPr="003B2883">
              <w:t>Response</w:t>
            </w:r>
          </w:p>
          <w:p w14:paraId="5042D585" w14:textId="77777777" w:rsidR="00602AC0" w:rsidRPr="003B2883" w:rsidRDefault="00602AC0" w:rsidP="001D4998">
            <w:pPr>
              <w:pStyle w:val="TAH"/>
            </w:pPr>
            <w:r w:rsidRPr="003B2883">
              <w:t>codes</w:t>
            </w:r>
          </w:p>
        </w:tc>
        <w:tc>
          <w:tcPr>
            <w:tcW w:w="2628" w:type="pct"/>
            <w:tcBorders>
              <w:top w:val="single" w:sz="4" w:space="0" w:color="auto"/>
              <w:left w:val="single" w:sz="4" w:space="0" w:color="auto"/>
              <w:bottom w:val="single" w:sz="4" w:space="0" w:color="auto"/>
              <w:right w:val="single" w:sz="4" w:space="0" w:color="auto"/>
            </w:tcBorders>
            <w:shd w:val="clear" w:color="auto" w:fill="C0C0C0"/>
            <w:hideMark/>
          </w:tcPr>
          <w:p w14:paraId="2F063F7C" w14:textId="77777777" w:rsidR="00602AC0" w:rsidRPr="003B2883" w:rsidRDefault="00602AC0" w:rsidP="001D4998">
            <w:pPr>
              <w:pStyle w:val="TAH"/>
            </w:pPr>
            <w:r w:rsidRPr="003B2883">
              <w:t>Description</w:t>
            </w:r>
          </w:p>
        </w:tc>
      </w:tr>
      <w:tr w:rsidR="00602AC0" w:rsidRPr="003B2883" w14:paraId="28C39FF2"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hideMark/>
          </w:tcPr>
          <w:p w14:paraId="28DCA8B3" w14:textId="77777777" w:rsidR="00602AC0" w:rsidRPr="003B2883" w:rsidRDefault="00602AC0" w:rsidP="001D4998">
            <w:pPr>
              <w:pStyle w:val="TAL"/>
            </w:pPr>
            <w:r w:rsidRPr="003B2883">
              <w:t>SubscriptionData</w:t>
            </w:r>
          </w:p>
          <w:p w14:paraId="3440A5C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F25B45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4835127" w14:textId="77777777" w:rsidR="00602AC0" w:rsidRPr="003B2883" w:rsidRDefault="00602AC0" w:rsidP="001D4998">
            <w:pPr>
              <w:pStyle w:val="TAL"/>
            </w:pPr>
            <w:r w:rsidRPr="003B2883">
              <w:t>1</w:t>
            </w:r>
          </w:p>
        </w:tc>
        <w:tc>
          <w:tcPr>
            <w:tcW w:w="554" w:type="pct"/>
            <w:tcBorders>
              <w:top w:val="single" w:sz="4" w:space="0" w:color="auto"/>
              <w:left w:val="single" w:sz="6" w:space="0" w:color="000000"/>
              <w:bottom w:val="single" w:sz="4" w:space="0" w:color="auto"/>
              <w:right w:val="single" w:sz="6" w:space="0" w:color="000000"/>
            </w:tcBorders>
            <w:hideMark/>
          </w:tcPr>
          <w:p w14:paraId="4CCD3B2E" w14:textId="77777777" w:rsidR="00602AC0" w:rsidRPr="003B2883" w:rsidRDefault="00602AC0" w:rsidP="001D4998">
            <w:pPr>
              <w:pStyle w:val="TAL"/>
            </w:pPr>
            <w:r w:rsidRPr="003B2883">
              <w:t>201 Created</w:t>
            </w:r>
          </w:p>
        </w:tc>
        <w:tc>
          <w:tcPr>
            <w:tcW w:w="2628" w:type="pct"/>
            <w:tcBorders>
              <w:top w:val="single" w:sz="4" w:space="0" w:color="auto"/>
              <w:left w:val="single" w:sz="6" w:space="0" w:color="000000"/>
              <w:bottom w:val="single" w:sz="4" w:space="0" w:color="auto"/>
              <w:right w:val="single" w:sz="6" w:space="0" w:color="000000"/>
            </w:tcBorders>
            <w:hideMark/>
          </w:tcPr>
          <w:p w14:paraId="786430C5" w14:textId="77777777" w:rsidR="00602AC0" w:rsidRPr="003B2883" w:rsidRDefault="00602AC0" w:rsidP="001D4998">
            <w:pPr>
              <w:pStyle w:val="TAL"/>
            </w:pPr>
            <w:r w:rsidRPr="003B2883">
              <w:t>This case represents the successful creation of a subscription.</w:t>
            </w:r>
          </w:p>
          <w:p w14:paraId="36AFE656" w14:textId="77777777" w:rsidR="00602AC0" w:rsidRPr="003B2883" w:rsidRDefault="00602AC0" w:rsidP="001D4998">
            <w:pPr>
              <w:pStyle w:val="TAL"/>
            </w:pPr>
          </w:p>
          <w:p w14:paraId="152432F5"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3400CD" w:rsidRPr="003B2883" w14:paraId="4D76F04B"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73DBD091" w14:textId="10AA053A" w:rsidR="003400CD" w:rsidRPr="003B2883" w:rsidRDefault="003400CD" w:rsidP="003400CD">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2DD39B8"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FC292E" w14:textId="77777777" w:rsidR="003400CD" w:rsidRPr="003B2883" w:rsidRDefault="003400CD" w:rsidP="003400CD">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14:paraId="63C47B50" w14:textId="77777777" w:rsidR="003400CD" w:rsidRPr="003B2883" w:rsidRDefault="003400CD" w:rsidP="003400CD">
            <w:pPr>
              <w:pStyle w:val="TAL"/>
            </w:pPr>
            <w:r>
              <w:t>307 Temporary Redirect</w:t>
            </w:r>
          </w:p>
        </w:tc>
        <w:tc>
          <w:tcPr>
            <w:tcW w:w="2628" w:type="pct"/>
            <w:tcBorders>
              <w:top w:val="single" w:sz="4" w:space="0" w:color="auto"/>
              <w:left w:val="single" w:sz="6" w:space="0" w:color="000000"/>
              <w:bottom w:val="single" w:sz="4" w:space="0" w:color="auto"/>
              <w:right w:val="single" w:sz="6" w:space="0" w:color="000000"/>
            </w:tcBorders>
          </w:tcPr>
          <w:p w14:paraId="03BB8F59" w14:textId="2FDD0234"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ADB8EAA"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66ED5877" w14:textId="76162035" w:rsidR="003400CD" w:rsidRPr="003B2883" w:rsidRDefault="003400CD" w:rsidP="003400CD">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A67CAA9"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D691C8" w14:textId="77777777" w:rsidR="003400CD" w:rsidRPr="003B2883" w:rsidRDefault="003400CD" w:rsidP="003400CD">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14:paraId="54A37E12" w14:textId="77777777" w:rsidR="003400CD" w:rsidRPr="003B2883" w:rsidRDefault="003400CD" w:rsidP="003400CD">
            <w:pPr>
              <w:pStyle w:val="TAL"/>
            </w:pPr>
            <w:r>
              <w:t>308 Permanent Redirect</w:t>
            </w:r>
          </w:p>
        </w:tc>
        <w:tc>
          <w:tcPr>
            <w:tcW w:w="2628" w:type="pct"/>
            <w:tcBorders>
              <w:top w:val="single" w:sz="4" w:space="0" w:color="auto"/>
              <w:left w:val="single" w:sz="6" w:space="0" w:color="000000"/>
              <w:bottom w:val="single" w:sz="4" w:space="0" w:color="auto"/>
              <w:right w:val="single" w:sz="6" w:space="0" w:color="000000"/>
            </w:tcBorders>
          </w:tcPr>
          <w:p w14:paraId="1F285F45" w14:textId="3F0C7D17"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C86A19A"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03FCFD3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B8B827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2182A3A" w14:textId="77777777" w:rsidR="00602AC0" w:rsidRPr="003B2883" w:rsidRDefault="009C5201" w:rsidP="001D4998">
            <w:pPr>
              <w:pStyle w:val="TAL"/>
            </w:pPr>
            <w:r>
              <w:t>0..</w:t>
            </w:r>
            <w:r w:rsidR="00602AC0" w:rsidRPr="003B2883">
              <w:t>1</w:t>
            </w:r>
          </w:p>
        </w:tc>
        <w:tc>
          <w:tcPr>
            <w:tcW w:w="554" w:type="pct"/>
            <w:tcBorders>
              <w:top w:val="single" w:sz="4" w:space="0" w:color="auto"/>
              <w:left w:val="single" w:sz="6" w:space="0" w:color="000000"/>
              <w:bottom w:val="single" w:sz="4" w:space="0" w:color="auto"/>
              <w:right w:val="single" w:sz="6" w:space="0" w:color="000000"/>
            </w:tcBorders>
          </w:tcPr>
          <w:p w14:paraId="0418D29C" w14:textId="77777777" w:rsidR="00602AC0" w:rsidRPr="003B2883" w:rsidRDefault="00602AC0" w:rsidP="001D4998">
            <w:pPr>
              <w:pStyle w:val="TAL"/>
            </w:pPr>
            <w:r w:rsidRPr="003B2883">
              <w:t>403 Forbidden</w:t>
            </w:r>
          </w:p>
        </w:tc>
        <w:tc>
          <w:tcPr>
            <w:tcW w:w="2628" w:type="pct"/>
            <w:tcBorders>
              <w:top w:val="single" w:sz="4" w:space="0" w:color="auto"/>
              <w:left w:val="single" w:sz="6" w:space="0" w:color="000000"/>
              <w:bottom w:val="single" w:sz="4" w:space="0" w:color="auto"/>
              <w:right w:val="single" w:sz="6" w:space="0" w:color="000000"/>
            </w:tcBorders>
          </w:tcPr>
          <w:p w14:paraId="47544E7D" w14:textId="77777777" w:rsidR="00602AC0" w:rsidRPr="003B2883" w:rsidRDefault="00602AC0" w:rsidP="001D4998">
            <w:pPr>
              <w:pStyle w:val="TAL"/>
            </w:pPr>
            <w:r w:rsidRPr="007570C2">
              <w:t>The "cause" attribute may be used to indicate one of the following application errors:</w:t>
            </w:r>
          </w:p>
          <w:p w14:paraId="0853E482" w14:textId="77777777" w:rsidR="00602AC0" w:rsidRPr="003B2883" w:rsidRDefault="00602AC0" w:rsidP="001D4998">
            <w:pPr>
              <w:pStyle w:val="TAL"/>
              <w:ind w:left="284"/>
            </w:pPr>
            <w:bookmarkStart w:id="1670" w:name="_PERM_MCCTEMPBM_CRPT48240061___2"/>
            <w:r w:rsidRPr="003B2883">
              <w:t>- UNSPECIFIED</w:t>
            </w:r>
          </w:p>
          <w:bookmarkEnd w:id="1670"/>
          <w:p w14:paraId="15721390" w14:textId="77777777" w:rsidR="00602AC0" w:rsidRPr="003B2883" w:rsidRDefault="00602AC0" w:rsidP="001D4998">
            <w:pPr>
              <w:pStyle w:val="TAL"/>
            </w:pPr>
          </w:p>
          <w:p w14:paraId="546547F7" w14:textId="77777777" w:rsidR="00602AC0" w:rsidRPr="003B2883" w:rsidRDefault="00602AC0" w:rsidP="001D4998">
            <w:pPr>
              <w:pStyle w:val="TAL"/>
            </w:pPr>
            <w:r w:rsidRPr="003B2883">
              <w:t>See table 6.1.7.3-1 for the description of this error.</w:t>
            </w:r>
          </w:p>
        </w:tc>
      </w:tr>
    </w:tbl>
    <w:p w14:paraId="63F266BD" w14:textId="77777777" w:rsidR="00602AC0" w:rsidRDefault="00602AC0" w:rsidP="00602AC0"/>
    <w:p w14:paraId="655C39AC"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A41C6D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D7399"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E86E9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E6EDDE"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40503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521D7B" w14:textId="77777777" w:rsidR="009904E3" w:rsidRPr="00D67AB2" w:rsidRDefault="009904E3" w:rsidP="00730976">
            <w:pPr>
              <w:pStyle w:val="TAH"/>
            </w:pPr>
            <w:r w:rsidRPr="00D67AB2">
              <w:t>Description</w:t>
            </w:r>
          </w:p>
        </w:tc>
      </w:tr>
      <w:tr w:rsidR="009904E3" w:rsidRPr="00D67AB2" w14:paraId="0884083F"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4C5D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D6D6B8"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F8363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B44F95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F671"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4C3D1F65" w14:textId="77777777" w:rsidR="009904E3" w:rsidRDefault="009904E3" w:rsidP="00602AC0"/>
    <w:p w14:paraId="5FEA3C9B"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ED0768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23FB1F"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65B4EB"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DA8158"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A11557"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BC748F" w14:textId="77777777" w:rsidR="00F65DC9" w:rsidRPr="00D67AB2" w:rsidRDefault="00F65DC9" w:rsidP="00E94EE4">
            <w:pPr>
              <w:pStyle w:val="TAH"/>
            </w:pPr>
            <w:r w:rsidRPr="00D67AB2">
              <w:t>Description</w:t>
            </w:r>
          </w:p>
        </w:tc>
      </w:tr>
      <w:tr w:rsidR="00F65DC9" w:rsidRPr="00D67AB2" w14:paraId="24EBDC9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5F0390"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1876E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6D369"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94C44"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FBAF23"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552FC6D6" w14:textId="05B0BB21"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694B5DF9"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79F5A2"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D0EF7C"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806B9F"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D8B1B"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BE4434" w14:textId="77777777" w:rsidR="00F65DC9" w:rsidRPr="00D70312" w:rsidRDefault="00F65DC9" w:rsidP="00E94EE4">
            <w:pPr>
              <w:pStyle w:val="TAL"/>
            </w:pPr>
            <w:r w:rsidRPr="00525507">
              <w:t>Identifier of the target NF (service) instance ID towards which the request is redirected</w:t>
            </w:r>
          </w:p>
        </w:tc>
      </w:tr>
    </w:tbl>
    <w:p w14:paraId="0B61068E" w14:textId="77777777" w:rsidR="00F65DC9" w:rsidRDefault="00F65DC9" w:rsidP="00F65DC9"/>
    <w:p w14:paraId="24453B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0B53007"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6FD73"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65E032"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56B994"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A2D51"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49725E" w14:textId="77777777" w:rsidR="00F65DC9" w:rsidRPr="00D67AB2" w:rsidRDefault="00F65DC9" w:rsidP="00E94EE4">
            <w:pPr>
              <w:pStyle w:val="TAH"/>
            </w:pPr>
            <w:r w:rsidRPr="00D67AB2">
              <w:t>Description</w:t>
            </w:r>
          </w:p>
        </w:tc>
      </w:tr>
      <w:tr w:rsidR="00F65DC9" w:rsidRPr="00D67AB2" w14:paraId="192583C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00590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635AC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9D33FE"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E0729E"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1A608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1A99CBA0" w14:textId="52880B38"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0F67EF71"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3C70A8"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BACC4C"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3C75B3"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7C11B1"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F9FF2" w14:textId="77777777" w:rsidR="00F65DC9" w:rsidRPr="00D70312" w:rsidRDefault="00F65DC9" w:rsidP="00E94EE4">
            <w:pPr>
              <w:pStyle w:val="TAL"/>
            </w:pPr>
            <w:r w:rsidRPr="00525507">
              <w:t>Identifier of the target NF (service) instance ID towards which the request is redirected</w:t>
            </w:r>
          </w:p>
        </w:tc>
      </w:tr>
    </w:tbl>
    <w:p w14:paraId="21598470" w14:textId="77777777" w:rsidR="00F65DC9" w:rsidRPr="003B2883" w:rsidRDefault="00F65DC9" w:rsidP="00F65DC9"/>
    <w:p w14:paraId="023A93FC" w14:textId="77777777" w:rsidR="00F65DC9" w:rsidRPr="003B2883" w:rsidRDefault="00F65DC9" w:rsidP="00602AC0"/>
    <w:p w14:paraId="1C4BCF1D" w14:textId="77777777" w:rsidR="00602AC0" w:rsidRPr="003B2883" w:rsidRDefault="00602AC0" w:rsidP="009A30FA">
      <w:pPr>
        <w:pStyle w:val="Heading4"/>
        <w:rPr>
          <w:lang w:eastAsia="zh-CN"/>
        </w:rPr>
      </w:pPr>
      <w:bookmarkStart w:id="1671" w:name="_Toc25156301"/>
      <w:bookmarkStart w:id="1672" w:name="_Toc34124603"/>
      <w:bookmarkStart w:id="1673" w:name="_Toc43207725"/>
      <w:bookmarkStart w:id="1674" w:name="_Toc49857197"/>
      <w:bookmarkStart w:id="1675" w:name="_Toc56677033"/>
      <w:bookmarkStart w:id="1676" w:name="_Toc56696281"/>
      <w:bookmarkStart w:id="1677" w:name="_Toc81227625"/>
      <w:bookmarkStart w:id="1678" w:name="_Toc104238382"/>
      <w:bookmarkStart w:id="1679" w:name="_Toc104238839"/>
      <w:bookmarkStart w:id="1680" w:name="_Toc104388649"/>
      <w:bookmarkStart w:id="1681" w:name="_Toc130823735"/>
      <w:r w:rsidRPr="003B2883">
        <w:lastRenderedPageBreak/>
        <w:t>6.1.3.7</w:t>
      </w:r>
      <w:r w:rsidRPr="003B2883">
        <w:tab/>
        <w:t xml:space="preserve">Resource: </w:t>
      </w:r>
      <w:r w:rsidRPr="003B2883">
        <w:rPr>
          <w:rFonts w:hint="eastAsia"/>
          <w:lang w:eastAsia="zh-CN"/>
        </w:rPr>
        <w:t>individual subscription</w:t>
      </w:r>
      <w:bookmarkEnd w:id="1671"/>
      <w:bookmarkEnd w:id="1672"/>
      <w:bookmarkEnd w:id="1673"/>
      <w:bookmarkEnd w:id="1674"/>
      <w:bookmarkEnd w:id="1675"/>
      <w:bookmarkEnd w:id="1676"/>
      <w:bookmarkEnd w:id="1677"/>
      <w:bookmarkEnd w:id="1678"/>
      <w:bookmarkEnd w:id="1679"/>
      <w:bookmarkEnd w:id="1680"/>
      <w:bookmarkEnd w:id="1681"/>
    </w:p>
    <w:p w14:paraId="23555797" w14:textId="77777777" w:rsidR="00602AC0" w:rsidRPr="003B2883" w:rsidRDefault="00602AC0" w:rsidP="009A30FA">
      <w:pPr>
        <w:pStyle w:val="Heading5"/>
      </w:pPr>
      <w:bookmarkStart w:id="1682" w:name="_Toc25156302"/>
      <w:bookmarkStart w:id="1683" w:name="_Toc34124604"/>
      <w:bookmarkStart w:id="1684" w:name="_Toc43207726"/>
      <w:bookmarkStart w:id="1685" w:name="_Toc49857198"/>
      <w:bookmarkStart w:id="1686" w:name="_Toc56677034"/>
      <w:bookmarkStart w:id="1687" w:name="_Toc56696282"/>
      <w:bookmarkStart w:id="1688" w:name="_Toc81227626"/>
      <w:bookmarkStart w:id="1689" w:name="_Toc104238383"/>
      <w:bookmarkStart w:id="1690" w:name="_Toc104238840"/>
      <w:bookmarkStart w:id="1691" w:name="_Toc104388650"/>
      <w:bookmarkStart w:id="1692" w:name="_Toc130823736"/>
      <w:r w:rsidRPr="003B2883">
        <w:t>6.1.3.7.1</w:t>
      </w:r>
      <w:r w:rsidRPr="003B2883">
        <w:tab/>
        <w:t>Description</w:t>
      </w:r>
      <w:bookmarkEnd w:id="1682"/>
      <w:bookmarkEnd w:id="1683"/>
      <w:bookmarkEnd w:id="1684"/>
      <w:bookmarkEnd w:id="1685"/>
      <w:bookmarkEnd w:id="1686"/>
      <w:bookmarkEnd w:id="1687"/>
      <w:bookmarkEnd w:id="1688"/>
      <w:bookmarkEnd w:id="1689"/>
      <w:bookmarkEnd w:id="1690"/>
      <w:bookmarkEnd w:id="1691"/>
      <w:bookmarkEnd w:id="1692"/>
    </w:p>
    <w:p w14:paraId="1C0E1459" w14:textId="77777777" w:rsidR="00602AC0" w:rsidRPr="003B2883" w:rsidRDefault="00602AC0" w:rsidP="00602AC0">
      <w:pPr>
        <w:rPr>
          <w:lang w:eastAsia="zh-CN"/>
        </w:rPr>
      </w:pPr>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632F61A9"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C28D9A" w14:textId="77777777" w:rsidR="00602AC0" w:rsidRPr="003B2883" w:rsidRDefault="00602AC0" w:rsidP="009A30FA">
      <w:pPr>
        <w:pStyle w:val="Heading5"/>
      </w:pPr>
      <w:bookmarkStart w:id="1693" w:name="_Toc25156303"/>
      <w:bookmarkStart w:id="1694" w:name="_Toc34124605"/>
      <w:bookmarkStart w:id="1695" w:name="_Toc43207727"/>
      <w:bookmarkStart w:id="1696" w:name="_Toc49857199"/>
      <w:bookmarkStart w:id="1697" w:name="_Toc56677035"/>
      <w:bookmarkStart w:id="1698" w:name="_Toc56696283"/>
      <w:bookmarkStart w:id="1699" w:name="_Toc81227627"/>
      <w:bookmarkStart w:id="1700" w:name="_Toc104238384"/>
      <w:bookmarkStart w:id="1701" w:name="_Toc104238841"/>
      <w:bookmarkStart w:id="1702" w:name="_Toc104388651"/>
      <w:bookmarkStart w:id="1703" w:name="_Toc130823737"/>
      <w:r w:rsidRPr="003B2883">
        <w:t>6.1.3.7.2</w:t>
      </w:r>
      <w:r w:rsidRPr="003B2883">
        <w:tab/>
        <w:t>Resource Definition</w:t>
      </w:r>
      <w:bookmarkEnd w:id="1693"/>
      <w:bookmarkEnd w:id="1694"/>
      <w:bookmarkEnd w:id="1695"/>
      <w:bookmarkEnd w:id="1696"/>
      <w:bookmarkEnd w:id="1697"/>
      <w:bookmarkEnd w:id="1698"/>
      <w:bookmarkEnd w:id="1699"/>
      <w:bookmarkEnd w:id="1700"/>
      <w:bookmarkEnd w:id="1701"/>
      <w:bookmarkEnd w:id="1702"/>
      <w:bookmarkEnd w:id="1703"/>
    </w:p>
    <w:p w14:paraId="61BF146D"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7A7F7E5F" w14:textId="77777777" w:rsidR="00602AC0" w:rsidRPr="003B2883" w:rsidRDefault="00602AC0" w:rsidP="00C9263C">
      <w:pPr>
        <w:rPr>
          <w:rFonts w:ascii="Arial" w:hAnsi="Arial" w:cs="Arial"/>
        </w:rPr>
      </w:pPr>
      <w:r w:rsidRPr="00C9263C">
        <w:t>This resource shall support the resource URI variables defined in table 6.1.3.7.2-1.</w:t>
      </w:r>
    </w:p>
    <w:p w14:paraId="08200E7B"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0E923C0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0D843D9"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13AFBA65"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78E7102" w14:textId="77777777" w:rsidR="00730976" w:rsidRPr="003B2883" w:rsidRDefault="00730976" w:rsidP="00730976">
            <w:pPr>
              <w:pStyle w:val="TAH"/>
            </w:pPr>
            <w:r w:rsidRPr="003B2883">
              <w:t>Definition</w:t>
            </w:r>
          </w:p>
        </w:tc>
      </w:tr>
      <w:tr w:rsidR="00730976" w:rsidRPr="003B2883" w14:paraId="180ECFC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B15E4BD"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31F4D45E"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883EC59"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30E9F9C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B45B6AD"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0C7DB2DD"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D437B9C"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047636B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B1FDC33"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304F5E01"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FD61F28" w14:textId="77777777" w:rsidR="00730976" w:rsidRPr="003B2883" w:rsidRDefault="00730976" w:rsidP="00730976">
            <w:pPr>
              <w:pStyle w:val="TAL"/>
            </w:pPr>
            <w:r w:rsidRPr="003B2883">
              <w:t>Represents a specific subscription</w:t>
            </w:r>
          </w:p>
        </w:tc>
      </w:tr>
    </w:tbl>
    <w:p w14:paraId="461E0DFB" w14:textId="77777777" w:rsidR="00602AC0" w:rsidRPr="003B2883" w:rsidRDefault="00602AC0" w:rsidP="00602AC0"/>
    <w:p w14:paraId="0A0B278F" w14:textId="77777777" w:rsidR="00602AC0" w:rsidRPr="003B2883" w:rsidRDefault="00602AC0" w:rsidP="009A30FA">
      <w:pPr>
        <w:pStyle w:val="Heading5"/>
      </w:pPr>
      <w:bookmarkStart w:id="1704" w:name="_Toc25156304"/>
      <w:bookmarkStart w:id="1705" w:name="_Toc34124606"/>
      <w:bookmarkStart w:id="1706" w:name="_Toc43207728"/>
      <w:bookmarkStart w:id="1707" w:name="_Toc49857200"/>
      <w:bookmarkStart w:id="1708" w:name="_Toc56677036"/>
      <w:bookmarkStart w:id="1709" w:name="_Toc56696284"/>
      <w:bookmarkStart w:id="1710" w:name="_Toc81227628"/>
      <w:bookmarkStart w:id="1711" w:name="_Toc104238385"/>
      <w:bookmarkStart w:id="1712" w:name="_Toc104238842"/>
      <w:bookmarkStart w:id="1713" w:name="_Toc104388652"/>
      <w:bookmarkStart w:id="1714" w:name="_Toc130823738"/>
      <w:r w:rsidRPr="003B2883">
        <w:t>6.1.3.7.3</w:t>
      </w:r>
      <w:r w:rsidRPr="003B2883">
        <w:tab/>
        <w:t>Resource Standard Methods</w:t>
      </w:r>
      <w:bookmarkEnd w:id="1704"/>
      <w:bookmarkEnd w:id="1705"/>
      <w:bookmarkEnd w:id="1706"/>
      <w:bookmarkEnd w:id="1707"/>
      <w:bookmarkEnd w:id="1708"/>
      <w:bookmarkEnd w:id="1709"/>
      <w:bookmarkEnd w:id="1710"/>
      <w:bookmarkEnd w:id="1711"/>
      <w:bookmarkEnd w:id="1712"/>
      <w:bookmarkEnd w:id="1713"/>
      <w:bookmarkEnd w:id="1714"/>
    </w:p>
    <w:p w14:paraId="68F95677" w14:textId="77777777" w:rsidR="00602AC0" w:rsidRPr="003B2883" w:rsidRDefault="00602AC0" w:rsidP="00FC4A87">
      <w:pPr>
        <w:pStyle w:val="Heading6"/>
      </w:pPr>
      <w:bookmarkStart w:id="1715" w:name="_Toc25156305"/>
      <w:bookmarkStart w:id="1716" w:name="_Toc34124607"/>
      <w:bookmarkStart w:id="1717" w:name="_Toc43207729"/>
      <w:bookmarkStart w:id="1718" w:name="_Toc49857201"/>
      <w:bookmarkStart w:id="1719" w:name="_Toc56677037"/>
      <w:bookmarkStart w:id="1720" w:name="_Toc56696285"/>
      <w:bookmarkStart w:id="1721" w:name="_Toc81227629"/>
      <w:bookmarkStart w:id="1722" w:name="_Toc130823739"/>
      <w:r w:rsidRPr="003B2883">
        <w:t>6.1.3.7.3.1</w:t>
      </w:r>
      <w:r w:rsidRPr="003B2883">
        <w:tab/>
      </w:r>
      <w:r w:rsidRPr="003B2883">
        <w:rPr>
          <w:rFonts w:hint="eastAsia"/>
        </w:rPr>
        <w:t>DELETE</w:t>
      </w:r>
      <w:bookmarkEnd w:id="1715"/>
      <w:bookmarkEnd w:id="1716"/>
      <w:bookmarkEnd w:id="1717"/>
      <w:bookmarkEnd w:id="1718"/>
      <w:bookmarkEnd w:id="1719"/>
      <w:bookmarkEnd w:id="1720"/>
      <w:bookmarkEnd w:id="1721"/>
      <w:bookmarkEnd w:id="1722"/>
    </w:p>
    <w:p w14:paraId="4076F1F1"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2E2C74CE"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4216629"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A89DCE6"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5EC4A22"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4E4C774"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C48374"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F402EF" w14:textId="77777777" w:rsidR="00602AC0" w:rsidRPr="003B2883" w:rsidRDefault="00602AC0" w:rsidP="001D4998">
            <w:pPr>
              <w:pStyle w:val="TAH"/>
            </w:pPr>
            <w:r w:rsidRPr="003B2883">
              <w:t>Description</w:t>
            </w:r>
          </w:p>
        </w:tc>
      </w:tr>
      <w:tr w:rsidR="00602AC0" w:rsidRPr="003B2883" w14:paraId="66D0FFE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0591CD8"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15B45E2B"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38D46FA"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1DE8B6DF"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3BC3885" w14:textId="77777777" w:rsidR="00602AC0" w:rsidRPr="003B2883" w:rsidRDefault="00602AC0" w:rsidP="001D4998">
            <w:pPr>
              <w:pStyle w:val="TAL"/>
            </w:pPr>
          </w:p>
        </w:tc>
      </w:tr>
    </w:tbl>
    <w:p w14:paraId="7AF767CF" w14:textId="77777777" w:rsidR="00602AC0" w:rsidRPr="003B2883" w:rsidRDefault="00602AC0" w:rsidP="00602AC0"/>
    <w:p w14:paraId="0056774D"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102B6545"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60F390B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BD8C68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46308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DC0692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98F13B3" w14:textId="77777777" w:rsidR="00602AC0" w:rsidRPr="003B2883" w:rsidRDefault="00602AC0" w:rsidP="001D4998">
            <w:pPr>
              <w:pStyle w:val="TAH"/>
            </w:pPr>
            <w:r w:rsidRPr="003B2883">
              <w:t>Description</w:t>
            </w:r>
          </w:p>
        </w:tc>
      </w:tr>
      <w:tr w:rsidR="00602AC0" w:rsidRPr="003B2883" w14:paraId="6BD6515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03C2C0"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5A532CC5"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43E9667F"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6C0DE34F" w14:textId="77777777" w:rsidR="00602AC0" w:rsidRPr="003B2883" w:rsidRDefault="00602AC0" w:rsidP="001D4998">
            <w:pPr>
              <w:pStyle w:val="TAL"/>
              <w:rPr>
                <w:lang w:eastAsia="zh-CN"/>
              </w:rPr>
            </w:pPr>
          </w:p>
        </w:tc>
      </w:tr>
    </w:tbl>
    <w:p w14:paraId="17FBA2B8" w14:textId="77777777" w:rsidR="00602AC0" w:rsidRPr="003B2883" w:rsidRDefault="00602AC0" w:rsidP="00602AC0"/>
    <w:p w14:paraId="2B9E292A"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24BCAE6E"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D9DEC3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E7B465A"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A46E534"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CD3D50E" w14:textId="77777777" w:rsidR="00602AC0" w:rsidRPr="003B2883" w:rsidRDefault="00602AC0" w:rsidP="001D4998">
            <w:pPr>
              <w:pStyle w:val="TAH"/>
            </w:pPr>
            <w:r w:rsidRPr="003B2883">
              <w:t>Response</w:t>
            </w:r>
          </w:p>
          <w:p w14:paraId="75A159C4"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9FDB2AF" w14:textId="77777777" w:rsidR="00602AC0" w:rsidRPr="003B2883" w:rsidRDefault="00602AC0" w:rsidP="001D4998">
            <w:pPr>
              <w:pStyle w:val="TAH"/>
            </w:pPr>
            <w:r w:rsidRPr="003B2883">
              <w:t>Description</w:t>
            </w:r>
          </w:p>
        </w:tc>
      </w:tr>
      <w:tr w:rsidR="00602AC0" w:rsidRPr="003B2883" w14:paraId="574FD8E8"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57C770B" w14:textId="77777777" w:rsidR="00602AC0" w:rsidRPr="003B2883" w:rsidRDefault="00602AC0" w:rsidP="001D4998">
            <w:pPr>
              <w:pStyle w:val="TAL"/>
            </w:pPr>
          </w:p>
        </w:tc>
        <w:tc>
          <w:tcPr>
            <w:tcW w:w="228" w:type="pct"/>
            <w:tcBorders>
              <w:top w:val="single" w:sz="4" w:space="0" w:color="auto"/>
              <w:left w:val="single" w:sz="6" w:space="0" w:color="000000"/>
              <w:bottom w:val="single" w:sz="4" w:space="0" w:color="auto"/>
              <w:right w:val="single" w:sz="6" w:space="0" w:color="000000"/>
            </w:tcBorders>
            <w:hideMark/>
          </w:tcPr>
          <w:p w14:paraId="42EFCCF8"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4971632"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33B364F"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19F4CBE"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3400CD" w:rsidRPr="003B2883" w14:paraId="70E995E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D412BDA" w14:textId="49DE8E89"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83C1AE5"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4E08EB7"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5D00647"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788DBF1C" w14:textId="54D56E10"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0BDF3CE3"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C2874CA" w14:textId="7A0EEC37"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7155A4D"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19360B8D"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4965CFF4"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61E7922A" w14:textId="745A07C0"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38C0B4F"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0E2F8BF6"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51191862"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AC95466"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28B79D01" w14:textId="77777777" w:rsidR="00602AC0" w:rsidRPr="003B2883" w:rsidRDefault="00602AC0" w:rsidP="001D4998">
            <w:pPr>
              <w:pStyle w:val="TAL"/>
            </w:pPr>
            <w:r w:rsidRPr="003B2883">
              <w:rPr>
                <w:rFonts w:cs="Arial"/>
              </w:rPr>
              <w:t>404 Not Found</w:t>
            </w:r>
          </w:p>
        </w:tc>
        <w:tc>
          <w:tcPr>
            <w:tcW w:w="2716" w:type="pct"/>
            <w:tcBorders>
              <w:top w:val="single" w:sz="4" w:space="0" w:color="auto"/>
              <w:left w:val="single" w:sz="6" w:space="0" w:color="000000"/>
              <w:bottom w:val="single" w:sz="4" w:space="0" w:color="auto"/>
              <w:right w:val="single" w:sz="6" w:space="0" w:color="000000"/>
            </w:tcBorders>
          </w:tcPr>
          <w:p w14:paraId="270F01F0" w14:textId="77777777" w:rsidR="00602AC0" w:rsidRPr="003B2883" w:rsidRDefault="00602AC0" w:rsidP="001D4998">
            <w:pPr>
              <w:pStyle w:val="TAL"/>
            </w:pPr>
            <w:r w:rsidRPr="003B2883">
              <w:t>If the AMF does not have the requested subscription, the AMF shall return this status code. The "cause" attribute is set to:</w:t>
            </w:r>
          </w:p>
          <w:p w14:paraId="05CA0E1C" w14:textId="77777777" w:rsidR="00602AC0" w:rsidRPr="003B2883" w:rsidRDefault="00602AC0" w:rsidP="001D4998">
            <w:pPr>
              <w:pStyle w:val="B1"/>
            </w:pPr>
            <w:bookmarkStart w:id="1723" w:name="_PERM_MCCTEMPBM_CRPT48240063___7"/>
            <w:r w:rsidRPr="003B2883">
              <w:t>-</w:t>
            </w:r>
            <w:r w:rsidRPr="003B2883">
              <w:tab/>
            </w:r>
            <w:r w:rsidRPr="003B2883">
              <w:rPr>
                <w:rFonts w:ascii="Arial" w:hAnsi="Arial"/>
                <w:sz w:val="18"/>
              </w:rPr>
              <w:t>SUBSCRIPTION_NOT_FOUND</w:t>
            </w:r>
            <w:bookmarkEnd w:id="1723"/>
          </w:p>
        </w:tc>
      </w:tr>
    </w:tbl>
    <w:p w14:paraId="1E9AA5F3" w14:textId="77777777" w:rsidR="00602AC0" w:rsidRDefault="00602AC0" w:rsidP="00602AC0">
      <w:pPr>
        <w:rPr>
          <w:lang w:eastAsia="zh-CN"/>
        </w:rPr>
      </w:pPr>
    </w:p>
    <w:p w14:paraId="2DDD235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FF5B3A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A25039"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EC5F57"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127522"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245BBC"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E038F3" w14:textId="77777777" w:rsidR="00F65DC9" w:rsidRPr="00D67AB2" w:rsidRDefault="00F65DC9" w:rsidP="00E94EE4">
            <w:pPr>
              <w:pStyle w:val="TAH"/>
            </w:pPr>
            <w:r w:rsidRPr="00D67AB2">
              <w:t>Description</w:t>
            </w:r>
          </w:p>
        </w:tc>
      </w:tr>
      <w:tr w:rsidR="00F65DC9" w:rsidRPr="00D67AB2" w14:paraId="73BB51D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FF9940A"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B1080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8E619D"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3B926"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90F90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7422BD0B" w14:textId="159319DF"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6186270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3EC4D2"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119CE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BD4A6B"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DCD86B"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6749C7" w14:textId="77777777" w:rsidR="00F65DC9" w:rsidRPr="00D70312" w:rsidRDefault="00F65DC9" w:rsidP="00E94EE4">
            <w:pPr>
              <w:pStyle w:val="TAL"/>
            </w:pPr>
            <w:r w:rsidRPr="00525507">
              <w:t>Identifier of the target NF (service) instance ID towards which the request is redirected</w:t>
            </w:r>
          </w:p>
        </w:tc>
      </w:tr>
    </w:tbl>
    <w:p w14:paraId="7293A87B" w14:textId="77777777" w:rsidR="00F65DC9" w:rsidRDefault="00F65DC9" w:rsidP="00F65DC9"/>
    <w:p w14:paraId="25B36355"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E1E526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F6760A"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B4662"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67F50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307FDC"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A60519" w14:textId="77777777" w:rsidR="00F65DC9" w:rsidRPr="00D67AB2" w:rsidRDefault="00F65DC9" w:rsidP="00E94EE4">
            <w:pPr>
              <w:pStyle w:val="TAH"/>
            </w:pPr>
            <w:r w:rsidRPr="00D67AB2">
              <w:t>Description</w:t>
            </w:r>
          </w:p>
        </w:tc>
      </w:tr>
      <w:tr w:rsidR="00F65DC9" w:rsidRPr="00D67AB2" w14:paraId="43036FC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4BBD04"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9F1181"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6F4D8B"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E9281"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4E8D5A"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424743DE" w14:textId="627F72F5"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25B355E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E497E8"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A4A554"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675FB6"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CF7493"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B812BA" w14:textId="77777777" w:rsidR="00F65DC9" w:rsidRPr="00D70312" w:rsidRDefault="00F65DC9" w:rsidP="00E94EE4">
            <w:pPr>
              <w:pStyle w:val="TAL"/>
            </w:pPr>
            <w:r w:rsidRPr="00525507">
              <w:t>Identifier of the target NF (service) instance ID towards which the request is redirected</w:t>
            </w:r>
          </w:p>
        </w:tc>
      </w:tr>
    </w:tbl>
    <w:p w14:paraId="6BF3E505" w14:textId="77777777" w:rsidR="00F65DC9" w:rsidRPr="003B2883" w:rsidRDefault="00F65DC9" w:rsidP="00602AC0">
      <w:pPr>
        <w:rPr>
          <w:lang w:eastAsia="zh-CN"/>
        </w:rPr>
      </w:pPr>
    </w:p>
    <w:p w14:paraId="06A5EA0E" w14:textId="77777777" w:rsidR="00602AC0" w:rsidRPr="003B2883" w:rsidRDefault="00602AC0" w:rsidP="00FC4A87">
      <w:pPr>
        <w:pStyle w:val="Heading6"/>
      </w:pPr>
      <w:bookmarkStart w:id="1724" w:name="_Toc25156306"/>
      <w:bookmarkStart w:id="1725" w:name="_Toc34124608"/>
      <w:bookmarkStart w:id="1726" w:name="_Toc43207730"/>
      <w:bookmarkStart w:id="1727" w:name="_Toc49857202"/>
      <w:bookmarkStart w:id="1728" w:name="_Toc56677038"/>
      <w:bookmarkStart w:id="1729" w:name="_Toc56696286"/>
      <w:bookmarkStart w:id="1730" w:name="_Toc81227630"/>
      <w:bookmarkStart w:id="1731" w:name="_Toc130823740"/>
      <w:r w:rsidRPr="003B2883">
        <w:t>6.1.3.7.3.2</w:t>
      </w:r>
      <w:r w:rsidRPr="003B2883">
        <w:tab/>
        <w:t>PUT</w:t>
      </w:r>
      <w:bookmarkEnd w:id="1724"/>
      <w:bookmarkEnd w:id="1725"/>
      <w:bookmarkEnd w:id="1726"/>
      <w:bookmarkEnd w:id="1727"/>
      <w:bookmarkEnd w:id="1728"/>
      <w:bookmarkEnd w:id="1729"/>
      <w:bookmarkEnd w:id="1730"/>
      <w:bookmarkEnd w:id="1731"/>
    </w:p>
    <w:p w14:paraId="2610CAAB"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6D3BC2B5"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4881469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8A989A0"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0B1179F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88002F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1FDC313"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317C7B" w14:textId="77777777" w:rsidR="00602AC0" w:rsidRPr="003B2883" w:rsidRDefault="00602AC0" w:rsidP="001D4998">
            <w:pPr>
              <w:pStyle w:val="TAH"/>
            </w:pPr>
            <w:r w:rsidRPr="003B2883">
              <w:t>Description</w:t>
            </w:r>
          </w:p>
        </w:tc>
      </w:tr>
      <w:tr w:rsidR="00602AC0" w:rsidRPr="003B2883" w14:paraId="19AB8C9B"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27DC269"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4D97E86C"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57BC4C80"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DCFBF76"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5F10076" w14:textId="77777777" w:rsidR="00602AC0" w:rsidRPr="003B2883" w:rsidRDefault="00602AC0" w:rsidP="001D4998">
            <w:pPr>
              <w:pStyle w:val="TAL"/>
            </w:pPr>
          </w:p>
        </w:tc>
      </w:tr>
    </w:tbl>
    <w:p w14:paraId="653DD2B3" w14:textId="77777777" w:rsidR="00602AC0" w:rsidRPr="003B2883" w:rsidRDefault="00602AC0" w:rsidP="00602AC0"/>
    <w:p w14:paraId="0FC9064E"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2E0399AE"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31023BF"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B2B7C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5A07B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EE679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AE15F40" w14:textId="77777777" w:rsidR="00602AC0" w:rsidRPr="003B2883" w:rsidRDefault="00602AC0" w:rsidP="001D4998">
            <w:pPr>
              <w:pStyle w:val="TAH"/>
            </w:pPr>
            <w:r w:rsidRPr="003B2883">
              <w:t>Description</w:t>
            </w:r>
          </w:p>
        </w:tc>
      </w:tr>
      <w:tr w:rsidR="00602AC0" w:rsidRPr="003B2883" w14:paraId="271B877D"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D3815DB"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BAB204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F01A2E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CD3355B"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7DB2E229"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529B33B5" w14:textId="77777777" w:rsidR="00602AC0" w:rsidRPr="003B2883" w:rsidRDefault="00602AC0" w:rsidP="001D4998">
            <w:pPr>
              <w:pStyle w:val="TAL"/>
              <w:rPr>
                <w:lang w:eastAsia="zh-CN"/>
              </w:rPr>
            </w:pPr>
            <w:r w:rsidRPr="003B2883">
              <w:rPr>
                <w:rFonts w:hint="eastAsia"/>
                <w:lang w:eastAsia="zh-CN"/>
              </w:rPr>
              <w:t>- amfStatusUri</w:t>
            </w:r>
          </w:p>
        </w:tc>
      </w:tr>
    </w:tbl>
    <w:p w14:paraId="66298CFE" w14:textId="77777777" w:rsidR="00602AC0" w:rsidRPr="003B2883" w:rsidRDefault="00602AC0" w:rsidP="00602AC0"/>
    <w:p w14:paraId="6312CA28"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4E6BE622"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2E2513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F52D8BE"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51AD1E"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06B254E" w14:textId="77777777" w:rsidR="00602AC0" w:rsidRPr="003B2883" w:rsidRDefault="00602AC0" w:rsidP="001D4998">
            <w:pPr>
              <w:pStyle w:val="TAH"/>
            </w:pPr>
            <w:r w:rsidRPr="003B2883">
              <w:t>Response</w:t>
            </w:r>
          </w:p>
          <w:p w14:paraId="2982C6CD"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1911796C" w14:textId="77777777" w:rsidR="00602AC0" w:rsidRPr="003B2883" w:rsidRDefault="00602AC0" w:rsidP="001D4998">
            <w:pPr>
              <w:pStyle w:val="TAH"/>
            </w:pPr>
            <w:r w:rsidRPr="003B2883">
              <w:t>Description</w:t>
            </w:r>
          </w:p>
        </w:tc>
      </w:tr>
      <w:tr w:rsidR="00602AC0" w:rsidRPr="003B2883" w14:paraId="0BDE4C5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1C6889E5" w14:textId="77777777" w:rsidR="00602AC0" w:rsidRPr="003B2883" w:rsidRDefault="00602AC0" w:rsidP="001D4998">
            <w:pPr>
              <w:pStyle w:val="TAL"/>
            </w:pPr>
            <w:r w:rsidRPr="003B2883">
              <w:t>SubscriptionData</w:t>
            </w:r>
          </w:p>
        </w:tc>
        <w:tc>
          <w:tcPr>
            <w:tcW w:w="228" w:type="pct"/>
            <w:tcBorders>
              <w:top w:val="single" w:sz="4" w:space="0" w:color="auto"/>
              <w:left w:val="single" w:sz="6" w:space="0" w:color="000000"/>
              <w:bottom w:val="single" w:sz="4" w:space="0" w:color="auto"/>
              <w:right w:val="single" w:sz="6" w:space="0" w:color="000000"/>
            </w:tcBorders>
            <w:hideMark/>
          </w:tcPr>
          <w:p w14:paraId="717EE8C2" w14:textId="77777777" w:rsidR="00602AC0" w:rsidRPr="003B2883" w:rsidRDefault="00602AC0" w:rsidP="001D4998">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hideMark/>
          </w:tcPr>
          <w:p w14:paraId="2CB46120" w14:textId="77777777" w:rsidR="00602AC0" w:rsidRPr="003B2883" w:rsidRDefault="00602AC0" w:rsidP="001D4998">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1EFECBD7" w14:textId="77777777" w:rsidR="00602AC0" w:rsidRPr="003B2883" w:rsidRDefault="00602AC0" w:rsidP="001D4998">
            <w:pPr>
              <w:pStyle w:val="TAL"/>
            </w:pPr>
            <w:r w:rsidRPr="003B2883">
              <w:t>200 OK</w:t>
            </w:r>
          </w:p>
        </w:tc>
        <w:tc>
          <w:tcPr>
            <w:tcW w:w="2716" w:type="pct"/>
            <w:tcBorders>
              <w:top w:val="single" w:sz="4" w:space="0" w:color="auto"/>
              <w:left w:val="single" w:sz="6" w:space="0" w:color="000000"/>
              <w:bottom w:val="single" w:sz="4" w:space="0" w:color="auto"/>
              <w:right w:val="single" w:sz="6" w:space="0" w:color="000000"/>
            </w:tcBorders>
            <w:hideMark/>
          </w:tcPr>
          <w:p w14:paraId="2FDEA7F6"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3400CD" w:rsidRPr="003B2883" w14:paraId="6236623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A2302B0" w14:textId="29890101"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5C2B016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8E2136D"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4102739"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4ABD7B77" w14:textId="33E45B84"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1860208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5B61C319" w14:textId="07F84322"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508672FE"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0F65D1A"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65E9EB1"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46FAA386" w14:textId="048C39C8"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F5D77E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3ACB99A7"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2FD27CA0"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3903E19D"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64F3158E"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716" w:type="pct"/>
            <w:tcBorders>
              <w:top w:val="single" w:sz="4" w:space="0" w:color="auto"/>
              <w:left w:val="single" w:sz="6" w:space="0" w:color="000000"/>
              <w:bottom w:val="single" w:sz="4" w:space="0" w:color="auto"/>
              <w:right w:val="single" w:sz="6" w:space="0" w:color="000000"/>
            </w:tcBorders>
            <w:hideMark/>
          </w:tcPr>
          <w:p w14:paraId="5C8EDA67"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bl>
    <w:p w14:paraId="6FCD0A77" w14:textId="77777777" w:rsidR="00602AC0" w:rsidRDefault="00602AC0" w:rsidP="00602AC0"/>
    <w:p w14:paraId="281770B1"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2AED971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4AFAB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80EBBD"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08069"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AB1251"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A5C8F" w14:textId="77777777" w:rsidR="00F65DC9" w:rsidRPr="00D67AB2" w:rsidRDefault="00F65DC9" w:rsidP="00E94EE4">
            <w:pPr>
              <w:pStyle w:val="TAH"/>
            </w:pPr>
            <w:r w:rsidRPr="00D67AB2">
              <w:t>Description</w:t>
            </w:r>
          </w:p>
        </w:tc>
      </w:tr>
      <w:tr w:rsidR="00F65DC9" w:rsidRPr="00D67AB2" w14:paraId="419CDC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CA2F95"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2906C5B"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99910A"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5DE607"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566FAE"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344E79A1" w14:textId="1D3ED5B3"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4393401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93C2B"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245FFB6"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6FA48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07F72F"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A290A1" w14:textId="77777777" w:rsidR="00F65DC9" w:rsidRPr="00D70312" w:rsidRDefault="00F65DC9" w:rsidP="00E94EE4">
            <w:pPr>
              <w:pStyle w:val="TAL"/>
            </w:pPr>
            <w:r w:rsidRPr="00525507">
              <w:t>Identifier of the target NF (service) instance ID towards which the request is redirected</w:t>
            </w:r>
          </w:p>
        </w:tc>
      </w:tr>
    </w:tbl>
    <w:p w14:paraId="030D7BE9" w14:textId="77777777" w:rsidR="00F65DC9" w:rsidRDefault="00F65DC9" w:rsidP="00F65DC9"/>
    <w:p w14:paraId="375741CF"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20C2AF3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846377"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E89EB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1E1EE3"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93B1B8"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15D615" w14:textId="77777777" w:rsidR="00F65DC9" w:rsidRPr="00D67AB2" w:rsidRDefault="00F65DC9" w:rsidP="00E94EE4">
            <w:pPr>
              <w:pStyle w:val="TAH"/>
            </w:pPr>
            <w:r w:rsidRPr="00D67AB2">
              <w:t>Description</w:t>
            </w:r>
          </w:p>
        </w:tc>
      </w:tr>
      <w:tr w:rsidR="00F65DC9" w:rsidRPr="00D67AB2" w14:paraId="4EBD4B9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C94ED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250DE"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45286A"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2C6D8E"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B6DC80"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3873D4F3" w14:textId="62C3BF90"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2437FA4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08B29F"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B9596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A77D84"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86F42A"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51C679" w14:textId="77777777" w:rsidR="00F65DC9" w:rsidRPr="00D70312" w:rsidRDefault="00F65DC9" w:rsidP="00E94EE4">
            <w:pPr>
              <w:pStyle w:val="TAL"/>
            </w:pPr>
            <w:r w:rsidRPr="00525507">
              <w:t>Identifier of the target NF (service) instance ID towards which the request is redirected</w:t>
            </w:r>
          </w:p>
        </w:tc>
      </w:tr>
    </w:tbl>
    <w:p w14:paraId="12896C55" w14:textId="77777777" w:rsidR="00F65DC9" w:rsidRPr="003B2883" w:rsidRDefault="00F65DC9" w:rsidP="00602AC0"/>
    <w:p w14:paraId="3D0DB9FE" w14:textId="77777777" w:rsidR="00602AC0" w:rsidRPr="003B2883" w:rsidRDefault="00602AC0" w:rsidP="009A30FA">
      <w:pPr>
        <w:pStyle w:val="Heading4"/>
      </w:pPr>
      <w:bookmarkStart w:id="1732" w:name="_Toc25156307"/>
      <w:bookmarkStart w:id="1733" w:name="_Toc34124609"/>
      <w:bookmarkStart w:id="1734" w:name="_Toc43207731"/>
      <w:bookmarkStart w:id="1735" w:name="_Toc49857203"/>
      <w:bookmarkStart w:id="1736" w:name="_Toc56677039"/>
      <w:bookmarkStart w:id="1737" w:name="_Toc56696287"/>
      <w:bookmarkStart w:id="1738" w:name="_Toc81227631"/>
      <w:bookmarkStart w:id="1739" w:name="_Toc104238386"/>
      <w:bookmarkStart w:id="1740" w:name="_Toc104238843"/>
      <w:bookmarkStart w:id="1741" w:name="_Toc104388653"/>
      <w:bookmarkStart w:id="1742" w:name="_Toc130823741"/>
      <w:r w:rsidRPr="003B2883">
        <w:t>6.1.3.8</w:t>
      </w:r>
      <w:r w:rsidRPr="003B2883">
        <w:tab/>
        <w:t>Resource: Non UE N2</w:t>
      </w:r>
      <w:r>
        <w:t xml:space="preserve"> </w:t>
      </w:r>
      <w:r w:rsidRPr="003B2883">
        <w:t>Messages Collection</w:t>
      </w:r>
      <w:bookmarkEnd w:id="1732"/>
      <w:bookmarkEnd w:id="1733"/>
      <w:bookmarkEnd w:id="1734"/>
      <w:bookmarkEnd w:id="1735"/>
      <w:bookmarkEnd w:id="1736"/>
      <w:bookmarkEnd w:id="1737"/>
      <w:bookmarkEnd w:id="1738"/>
      <w:bookmarkEnd w:id="1739"/>
      <w:bookmarkEnd w:id="1740"/>
      <w:bookmarkEnd w:id="1741"/>
      <w:bookmarkEnd w:id="1742"/>
    </w:p>
    <w:p w14:paraId="52A51931" w14:textId="77777777" w:rsidR="00602AC0" w:rsidRPr="003B2883" w:rsidRDefault="00602AC0" w:rsidP="009A30FA">
      <w:pPr>
        <w:pStyle w:val="Heading5"/>
      </w:pPr>
      <w:bookmarkStart w:id="1743" w:name="_Toc25156308"/>
      <w:bookmarkStart w:id="1744" w:name="_Toc34124610"/>
      <w:bookmarkStart w:id="1745" w:name="_Toc43207732"/>
      <w:bookmarkStart w:id="1746" w:name="_Toc49857204"/>
      <w:bookmarkStart w:id="1747" w:name="_Toc56677040"/>
      <w:bookmarkStart w:id="1748" w:name="_Toc56696288"/>
      <w:bookmarkStart w:id="1749" w:name="_Toc81227632"/>
      <w:bookmarkStart w:id="1750" w:name="_Toc104238387"/>
      <w:bookmarkStart w:id="1751" w:name="_Toc104238844"/>
      <w:bookmarkStart w:id="1752" w:name="_Toc104388654"/>
      <w:bookmarkStart w:id="1753" w:name="_Toc130823742"/>
      <w:r w:rsidRPr="003B2883">
        <w:t>6.1.3.8.1</w:t>
      </w:r>
      <w:r w:rsidRPr="003B2883">
        <w:tab/>
        <w:t>Description</w:t>
      </w:r>
      <w:bookmarkEnd w:id="1743"/>
      <w:bookmarkEnd w:id="1744"/>
      <w:bookmarkEnd w:id="1745"/>
      <w:bookmarkEnd w:id="1746"/>
      <w:bookmarkEnd w:id="1747"/>
      <w:bookmarkEnd w:id="1748"/>
      <w:bookmarkEnd w:id="1749"/>
      <w:bookmarkEnd w:id="1750"/>
      <w:bookmarkEnd w:id="1751"/>
      <w:bookmarkEnd w:id="1752"/>
      <w:bookmarkEnd w:id="1753"/>
    </w:p>
    <w:p w14:paraId="22C4576D"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615AB647" w14:textId="77777777" w:rsidR="00602AC0" w:rsidRPr="003B2883" w:rsidRDefault="00602AC0" w:rsidP="009A30FA">
      <w:pPr>
        <w:pStyle w:val="Heading5"/>
      </w:pPr>
      <w:bookmarkStart w:id="1754" w:name="_Toc25156309"/>
      <w:bookmarkStart w:id="1755" w:name="_Toc34124611"/>
      <w:bookmarkStart w:id="1756" w:name="_Toc43207733"/>
      <w:bookmarkStart w:id="1757" w:name="_Toc49857205"/>
      <w:bookmarkStart w:id="1758" w:name="_Toc56677041"/>
      <w:bookmarkStart w:id="1759" w:name="_Toc56696289"/>
      <w:bookmarkStart w:id="1760" w:name="_Toc81227633"/>
      <w:bookmarkStart w:id="1761" w:name="_Toc104238388"/>
      <w:bookmarkStart w:id="1762" w:name="_Toc104238845"/>
      <w:bookmarkStart w:id="1763" w:name="_Toc104388655"/>
      <w:bookmarkStart w:id="1764" w:name="_Toc130823743"/>
      <w:r w:rsidRPr="003B2883">
        <w:t>6.1.3.8.2</w:t>
      </w:r>
      <w:r w:rsidRPr="003B2883">
        <w:tab/>
        <w:t>Resource Definition</w:t>
      </w:r>
      <w:bookmarkEnd w:id="1754"/>
      <w:bookmarkEnd w:id="1755"/>
      <w:bookmarkEnd w:id="1756"/>
      <w:bookmarkEnd w:id="1757"/>
      <w:bookmarkEnd w:id="1758"/>
      <w:bookmarkEnd w:id="1759"/>
      <w:bookmarkEnd w:id="1760"/>
      <w:bookmarkEnd w:id="1761"/>
      <w:bookmarkEnd w:id="1762"/>
      <w:bookmarkEnd w:id="1763"/>
      <w:bookmarkEnd w:id="1764"/>
    </w:p>
    <w:p w14:paraId="700FBF25"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2724EA3A" w14:textId="77777777" w:rsidR="00602AC0" w:rsidRPr="003B2883" w:rsidRDefault="00602AC0" w:rsidP="00C9263C">
      <w:pPr>
        <w:rPr>
          <w:rFonts w:ascii="Arial" w:hAnsi="Arial" w:cs="Arial"/>
        </w:rPr>
      </w:pPr>
      <w:r w:rsidRPr="00C9263C">
        <w:t>This resource shall support the resource URI variables defined in table 6.1.3.8.2-1.</w:t>
      </w:r>
    </w:p>
    <w:p w14:paraId="4E3A693E" w14:textId="77777777" w:rsidR="00602AC0" w:rsidRPr="003B2883" w:rsidRDefault="00602AC0" w:rsidP="00602AC0">
      <w:pPr>
        <w:pStyle w:val="TH"/>
        <w:rPr>
          <w:rFonts w:cs="Arial"/>
        </w:rPr>
      </w:pPr>
      <w:r w:rsidRPr="003B2883">
        <w:lastRenderedPageBreak/>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2362A448"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1E455E0"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1FBF50DD"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8DE3A3" w14:textId="77777777" w:rsidR="00FB0E7F" w:rsidRPr="003B2883" w:rsidRDefault="00FB0E7F" w:rsidP="001D4998">
            <w:pPr>
              <w:pStyle w:val="TAH"/>
            </w:pPr>
            <w:r w:rsidRPr="003B2883">
              <w:t>Definition</w:t>
            </w:r>
          </w:p>
        </w:tc>
      </w:tr>
      <w:tr w:rsidR="00FB0E7F" w:rsidRPr="003B2883" w14:paraId="6F07B331"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A451D40"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687FD17A"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A941C20" w14:textId="77777777" w:rsidR="00FB0E7F" w:rsidRPr="003B2883" w:rsidRDefault="00FB0E7F" w:rsidP="001D499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FB0E7F" w:rsidRPr="003B2883" w14:paraId="6416248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5724827"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5C46C2A1"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1A578C0" w14:textId="77777777" w:rsidR="00FB0E7F" w:rsidRPr="003B2883" w:rsidRDefault="00FB0E7F" w:rsidP="001D4998">
            <w:pPr>
              <w:pStyle w:val="TAL"/>
              <w:rPr>
                <w:lang w:eastAsia="zh-CN"/>
              </w:rPr>
            </w:pPr>
            <w:r w:rsidRPr="003B2883">
              <w:t xml:space="preserve">See </w:t>
            </w:r>
            <w:r>
              <w:t>clause</w:t>
            </w:r>
            <w:r w:rsidRPr="003B2883">
              <w:t xml:space="preserve"> 6.1.1.</w:t>
            </w:r>
          </w:p>
        </w:tc>
      </w:tr>
    </w:tbl>
    <w:p w14:paraId="40854E60" w14:textId="77777777" w:rsidR="00602AC0" w:rsidRPr="003B2883" w:rsidRDefault="00602AC0" w:rsidP="00602AC0"/>
    <w:p w14:paraId="551C9D34" w14:textId="77777777" w:rsidR="00602AC0" w:rsidRPr="003B2883" w:rsidRDefault="00602AC0" w:rsidP="009A30FA">
      <w:pPr>
        <w:pStyle w:val="Heading5"/>
      </w:pPr>
      <w:bookmarkStart w:id="1765" w:name="_Toc25156310"/>
      <w:bookmarkStart w:id="1766" w:name="_Toc34124612"/>
      <w:bookmarkStart w:id="1767" w:name="_Toc43207734"/>
      <w:bookmarkStart w:id="1768" w:name="_Toc49857206"/>
      <w:bookmarkStart w:id="1769" w:name="_Toc56677042"/>
      <w:bookmarkStart w:id="1770" w:name="_Toc56696290"/>
      <w:bookmarkStart w:id="1771" w:name="_Toc81227634"/>
      <w:bookmarkStart w:id="1772" w:name="_Toc104238389"/>
      <w:bookmarkStart w:id="1773" w:name="_Toc104238846"/>
      <w:bookmarkStart w:id="1774" w:name="_Toc104388656"/>
      <w:bookmarkStart w:id="1775" w:name="_Toc130823744"/>
      <w:r w:rsidRPr="003B2883">
        <w:t>6.1.3.8.3</w:t>
      </w:r>
      <w:r w:rsidRPr="003B2883">
        <w:tab/>
        <w:t>Resource Standard Methods</w:t>
      </w:r>
      <w:bookmarkEnd w:id="1765"/>
      <w:bookmarkEnd w:id="1766"/>
      <w:bookmarkEnd w:id="1767"/>
      <w:bookmarkEnd w:id="1768"/>
      <w:bookmarkEnd w:id="1769"/>
      <w:bookmarkEnd w:id="1770"/>
      <w:bookmarkEnd w:id="1771"/>
      <w:bookmarkEnd w:id="1772"/>
      <w:bookmarkEnd w:id="1773"/>
      <w:bookmarkEnd w:id="1774"/>
      <w:bookmarkEnd w:id="1775"/>
    </w:p>
    <w:p w14:paraId="45C7B60C"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199FC241" w14:textId="77777777" w:rsidR="00602AC0" w:rsidRPr="003B2883" w:rsidRDefault="00602AC0" w:rsidP="009A30FA">
      <w:pPr>
        <w:pStyle w:val="Heading5"/>
      </w:pPr>
      <w:bookmarkStart w:id="1776" w:name="_Toc25156311"/>
      <w:bookmarkStart w:id="1777" w:name="_Toc34124613"/>
      <w:bookmarkStart w:id="1778" w:name="_Toc43207735"/>
      <w:bookmarkStart w:id="1779" w:name="_Toc49857207"/>
      <w:bookmarkStart w:id="1780" w:name="_Toc56677043"/>
      <w:bookmarkStart w:id="1781" w:name="_Toc56696291"/>
      <w:bookmarkStart w:id="1782" w:name="_Toc81227635"/>
      <w:bookmarkStart w:id="1783" w:name="_Toc104238390"/>
      <w:bookmarkStart w:id="1784" w:name="_Toc104238847"/>
      <w:bookmarkStart w:id="1785" w:name="_Toc104388657"/>
      <w:bookmarkStart w:id="1786" w:name="_Toc130823745"/>
      <w:r w:rsidRPr="003B2883">
        <w:t>6.1.3.8.4</w:t>
      </w:r>
      <w:r w:rsidRPr="003B2883">
        <w:tab/>
        <w:t>Resource Custom Operations</w:t>
      </w:r>
      <w:bookmarkEnd w:id="1776"/>
      <w:bookmarkEnd w:id="1777"/>
      <w:bookmarkEnd w:id="1778"/>
      <w:bookmarkEnd w:id="1779"/>
      <w:bookmarkEnd w:id="1780"/>
      <w:bookmarkEnd w:id="1781"/>
      <w:bookmarkEnd w:id="1782"/>
      <w:bookmarkEnd w:id="1783"/>
      <w:bookmarkEnd w:id="1784"/>
      <w:bookmarkEnd w:id="1785"/>
      <w:bookmarkEnd w:id="1786"/>
    </w:p>
    <w:p w14:paraId="20EBED90" w14:textId="77777777" w:rsidR="00602AC0" w:rsidRPr="003B2883" w:rsidRDefault="00602AC0" w:rsidP="00FC4A87">
      <w:pPr>
        <w:pStyle w:val="Heading6"/>
      </w:pPr>
      <w:bookmarkStart w:id="1787" w:name="_Toc25156312"/>
      <w:bookmarkStart w:id="1788" w:name="_Toc34124614"/>
      <w:bookmarkStart w:id="1789" w:name="_Toc43207736"/>
      <w:bookmarkStart w:id="1790" w:name="_Toc49857208"/>
      <w:bookmarkStart w:id="1791" w:name="_Toc56677044"/>
      <w:bookmarkStart w:id="1792" w:name="_Toc56696292"/>
      <w:bookmarkStart w:id="1793" w:name="_Toc81227636"/>
      <w:bookmarkStart w:id="1794" w:name="_Toc104238391"/>
      <w:bookmarkStart w:id="1795" w:name="_Toc104238848"/>
      <w:bookmarkStart w:id="1796" w:name="_Toc104388658"/>
      <w:bookmarkStart w:id="1797" w:name="_Toc130823746"/>
      <w:r w:rsidRPr="003B2883">
        <w:t>6.1.3.8.4.1</w:t>
      </w:r>
      <w:r w:rsidRPr="003B2883">
        <w:tab/>
        <w:t>Overview</w:t>
      </w:r>
      <w:bookmarkEnd w:id="1787"/>
      <w:bookmarkEnd w:id="1788"/>
      <w:bookmarkEnd w:id="1789"/>
      <w:bookmarkEnd w:id="1790"/>
      <w:bookmarkEnd w:id="1791"/>
      <w:bookmarkEnd w:id="1792"/>
      <w:bookmarkEnd w:id="1793"/>
      <w:bookmarkEnd w:id="1794"/>
      <w:bookmarkEnd w:id="1795"/>
      <w:bookmarkEnd w:id="1796"/>
      <w:bookmarkEnd w:id="1797"/>
    </w:p>
    <w:p w14:paraId="16057EC3"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54C5DC7A"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BDCC352"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3E21BE"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A140BA"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3CFD16" w14:textId="77777777" w:rsidR="0058311F" w:rsidRPr="003B2883" w:rsidRDefault="0058311F" w:rsidP="0058311F">
            <w:pPr>
              <w:pStyle w:val="TAH"/>
            </w:pPr>
            <w:r w:rsidRPr="003B2883">
              <w:t>Description</w:t>
            </w:r>
          </w:p>
        </w:tc>
      </w:tr>
      <w:tr w:rsidR="0058311F" w:rsidRPr="003B2883" w14:paraId="68F27B11"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45A829F5"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5F5E7C96"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46DE6580"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5CE8C5A0" w14:textId="77777777" w:rsidR="0058311F" w:rsidRPr="003B2883" w:rsidRDefault="0058311F" w:rsidP="0058311F">
            <w:pPr>
              <w:pStyle w:val="TAL"/>
            </w:pPr>
            <w:r w:rsidRPr="003B2883">
              <w:t>Transfer the N2 message to 5G-AN.</w:t>
            </w:r>
          </w:p>
        </w:tc>
      </w:tr>
    </w:tbl>
    <w:p w14:paraId="39682340" w14:textId="77777777" w:rsidR="00602AC0" w:rsidRPr="003B2883" w:rsidRDefault="00602AC0" w:rsidP="00602AC0"/>
    <w:p w14:paraId="6B1D338D" w14:textId="77777777" w:rsidR="00602AC0" w:rsidRPr="003B2883" w:rsidRDefault="00602AC0" w:rsidP="00FC4A87">
      <w:pPr>
        <w:pStyle w:val="Heading6"/>
        <w:rPr>
          <w:lang w:eastAsia="zh-CN"/>
        </w:rPr>
      </w:pPr>
      <w:bookmarkStart w:id="1798" w:name="_Toc25156313"/>
      <w:bookmarkStart w:id="1799" w:name="_Toc34124615"/>
      <w:bookmarkStart w:id="1800" w:name="_Toc43207737"/>
      <w:bookmarkStart w:id="1801" w:name="_Toc49857209"/>
      <w:bookmarkStart w:id="1802" w:name="_Toc56677045"/>
      <w:bookmarkStart w:id="1803" w:name="_Toc56696293"/>
      <w:bookmarkStart w:id="1804" w:name="_Toc81227637"/>
      <w:bookmarkStart w:id="1805" w:name="_Toc104238392"/>
      <w:bookmarkStart w:id="1806" w:name="_Toc104238849"/>
      <w:bookmarkStart w:id="1807" w:name="_Toc104388659"/>
      <w:bookmarkStart w:id="1808" w:name="_Toc130823747"/>
      <w:r w:rsidRPr="003B2883">
        <w:t>6.1.3.8.4.2</w:t>
      </w:r>
      <w:r w:rsidRPr="003B2883">
        <w:tab/>
        <w:t xml:space="preserve">Operation: </w:t>
      </w:r>
      <w:r w:rsidRPr="003B2883">
        <w:rPr>
          <w:lang w:eastAsia="zh-CN"/>
        </w:rPr>
        <w:t>transfer</w:t>
      </w:r>
      <w:bookmarkEnd w:id="1798"/>
      <w:bookmarkEnd w:id="1799"/>
      <w:bookmarkEnd w:id="1800"/>
      <w:bookmarkEnd w:id="1801"/>
      <w:bookmarkEnd w:id="1802"/>
      <w:bookmarkEnd w:id="1803"/>
      <w:bookmarkEnd w:id="1804"/>
      <w:bookmarkEnd w:id="1805"/>
      <w:bookmarkEnd w:id="1806"/>
      <w:bookmarkEnd w:id="1807"/>
      <w:bookmarkEnd w:id="1808"/>
    </w:p>
    <w:p w14:paraId="5A4F983D" w14:textId="77777777" w:rsidR="00602AC0" w:rsidRPr="003B2883" w:rsidRDefault="00602AC0" w:rsidP="00FC4A87">
      <w:pPr>
        <w:pStyle w:val="Heading7"/>
      </w:pPr>
      <w:bookmarkStart w:id="1809" w:name="_Toc43207738"/>
      <w:bookmarkStart w:id="1810" w:name="_Toc81227638"/>
      <w:bookmarkStart w:id="1811" w:name="_Toc130823748"/>
      <w:r w:rsidRPr="003B2883">
        <w:t>6.1.3.8.4.2.1</w:t>
      </w:r>
      <w:r w:rsidRPr="003B2883">
        <w:tab/>
        <w:t>Description</w:t>
      </w:r>
      <w:bookmarkEnd w:id="1809"/>
      <w:bookmarkEnd w:id="1810"/>
      <w:bookmarkEnd w:id="1811"/>
    </w:p>
    <w:p w14:paraId="3A904B4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4CA4CAF1" w14:textId="77777777" w:rsidR="00602AC0" w:rsidRPr="003B2883" w:rsidRDefault="00602AC0" w:rsidP="00FC4A87">
      <w:pPr>
        <w:pStyle w:val="Heading7"/>
      </w:pPr>
      <w:bookmarkStart w:id="1812" w:name="_Toc43207739"/>
      <w:bookmarkStart w:id="1813" w:name="_Toc81227639"/>
      <w:bookmarkStart w:id="1814" w:name="_Toc130823749"/>
      <w:r w:rsidRPr="003B2883">
        <w:t>6.1.3.8.4.2.2</w:t>
      </w:r>
      <w:r w:rsidRPr="003B2883">
        <w:tab/>
        <w:t>Operation Definition</w:t>
      </w:r>
      <w:bookmarkEnd w:id="1812"/>
      <w:bookmarkEnd w:id="1813"/>
      <w:bookmarkEnd w:id="1814"/>
    </w:p>
    <w:p w14:paraId="690A6BD2"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4FD7432F"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3D5BC003"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39517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F82C7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CD7A1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DD27191" w14:textId="77777777" w:rsidR="00602AC0" w:rsidRPr="003B2883" w:rsidRDefault="00602AC0" w:rsidP="001D4998">
            <w:pPr>
              <w:pStyle w:val="TAH"/>
            </w:pPr>
            <w:r w:rsidRPr="003B2883">
              <w:t>Description</w:t>
            </w:r>
          </w:p>
        </w:tc>
      </w:tr>
      <w:tr w:rsidR="00602AC0" w:rsidRPr="003B2883" w14:paraId="695B79DD"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E20225"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078EAC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09D2D97D"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8EE4F0C" w14:textId="77777777" w:rsidR="00602AC0" w:rsidRPr="003B2883" w:rsidRDefault="00602AC0" w:rsidP="001D4998">
            <w:pPr>
              <w:pStyle w:val="TAL"/>
            </w:pPr>
            <w:r w:rsidRPr="003B2883">
              <w:t xml:space="preserve">Representation of the data to be sent to the 5G-AN node(s) by the AMF. </w:t>
            </w:r>
          </w:p>
        </w:tc>
      </w:tr>
    </w:tbl>
    <w:p w14:paraId="755F12E3" w14:textId="77777777" w:rsidR="00602AC0" w:rsidRPr="003B2883" w:rsidRDefault="00602AC0" w:rsidP="00602AC0"/>
    <w:p w14:paraId="5B64751E"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3FECFF8"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DD40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9EC8329"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1709B9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0D54E2" w14:textId="77777777" w:rsidR="00602AC0" w:rsidRPr="003B2883" w:rsidRDefault="00602AC0" w:rsidP="001D4998">
            <w:pPr>
              <w:pStyle w:val="TAH"/>
            </w:pPr>
            <w:r w:rsidRPr="003B2883">
              <w:t>Response</w:t>
            </w:r>
          </w:p>
          <w:p w14:paraId="527E2CF4"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8F7816" w14:textId="77777777" w:rsidR="00602AC0" w:rsidRPr="003B2883" w:rsidRDefault="00602AC0" w:rsidP="001D4998">
            <w:pPr>
              <w:pStyle w:val="TAH"/>
            </w:pPr>
            <w:r w:rsidRPr="003B2883">
              <w:t>Description</w:t>
            </w:r>
          </w:p>
        </w:tc>
      </w:tr>
      <w:tr w:rsidR="00602AC0" w:rsidRPr="003B2883" w14:paraId="4F37476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7D06C1"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478F3A8"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4F2829D4"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2D993E3"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0B5E8F" w14:textId="77777777" w:rsidR="00602AC0" w:rsidRPr="003B2883" w:rsidRDefault="00602AC0" w:rsidP="001D4998">
            <w:pPr>
              <w:pStyle w:val="TAL"/>
            </w:pPr>
            <w:r w:rsidRPr="003B2883">
              <w:t>Indicates AMF has successfully initiated the transferring of N2 Information to the AN..</w:t>
            </w:r>
          </w:p>
        </w:tc>
      </w:tr>
      <w:tr w:rsidR="003400CD" w:rsidRPr="003B2883" w14:paraId="003BAF0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BBF246" w14:textId="1AB92CC1"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34A2818" w14:textId="77777777" w:rsidR="003400CD" w:rsidRPr="003B2883" w:rsidRDefault="003400CD" w:rsidP="003400CD">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EF0F132" w14:textId="77777777" w:rsidR="003400CD" w:rsidRPr="003B2883" w:rsidRDefault="003400CD" w:rsidP="003400CD">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C61C1C9" w14:textId="77777777" w:rsidR="003400CD" w:rsidRPr="003B2883" w:rsidRDefault="003400CD" w:rsidP="003400CD">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5425D1" w14:textId="6D53D203" w:rsidR="003400CD" w:rsidRPr="003B2883" w:rsidRDefault="003400CD" w:rsidP="003400CD">
            <w:pPr>
              <w:pStyle w:val="TAL"/>
            </w:pPr>
            <w:r>
              <w:t>Temporary redirection. The response shall include a Location header field containing a different URI</w:t>
            </w:r>
            <w:r w:rsidR="009A51E1">
              <w:t xml:space="preserve">, </w:t>
            </w:r>
            <w:r w:rsidR="009A51E1" w:rsidRPr="00A563BE">
              <w:t>or the same URI if a request is redirected to the same target resource via a different SCP. In the former case</w:t>
            </w:r>
            <w:r w:rsidR="009A51E1">
              <w:t>,</w:t>
            </w:r>
            <w:r>
              <w:t xml:space="preserve"> </w:t>
            </w:r>
            <w:r w:rsidR="009A51E1">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EA7A5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73D53" w14:textId="4CF6A70D"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CB84416" w14:textId="77777777" w:rsidR="003400CD" w:rsidRPr="003B2883" w:rsidRDefault="003400CD" w:rsidP="003400CD">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418EB47" w14:textId="77777777" w:rsidR="003400CD" w:rsidRPr="003B2883" w:rsidRDefault="003400CD" w:rsidP="003400CD">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B06F80D" w14:textId="77777777" w:rsidR="003400CD" w:rsidRPr="003B2883" w:rsidRDefault="003400CD" w:rsidP="003400CD">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671544" w14:textId="55961007" w:rsidR="003400CD" w:rsidRPr="003B2883" w:rsidRDefault="003400CD" w:rsidP="003400CD">
            <w:pPr>
              <w:pStyle w:val="TAL"/>
            </w:pPr>
            <w:r>
              <w:t>Permanent redirection. The response shall include a Location header field containing a different URI</w:t>
            </w:r>
            <w:r w:rsidR="009A51E1">
              <w:t xml:space="preserve">, </w:t>
            </w:r>
            <w:r w:rsidR="009A51E1" w:rsidRPr="00A563BE">
              <w:t>or the same URI if a request is redirected to the same target resource via a different SCP. In the former case</w:t>
            </w:r>
            <w:r w:rsidR="009A51E1">
              <w:t>,</w:t>
            </w:r>
            <w:r>
              <w:t xml:space="preserve"> </w:t>
            </w:r>
            <w:r w:rsidR="009A51E1">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CE0D4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980EBD"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47A401A"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70F9FE4F"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19E06DF"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7A81AF"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E039EC" w:rsidRPr="003B2883" w14:paraId="697367E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BECB8F" w14:textId="6E6DE071"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B93F69B" w14:textId="08483B2D"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366860FD" w14:textId="5612E505"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D5DAB17" w14:textId="2DE8C915" w:rsidR="00E039EC" w:rsidRPr="003B2883" w:rsidRDefault="00E039EC" w:rsidP="00E039EC">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7981BF" w14:textId="5677036B" w:rsidR="00E039EC" w:rsidRPr="003B2883" w:rsidRDefault="00E039EC" w:rsidP="00E039EC">
            <w:pPr>
              <w:pStyle w:val="TAL"/>
            </w:pPr>
            <w:r>
              <w:t>This error shall only be returned by an SCP or a SEPP for errors they originate.</w:t>
            </w:r>
          </w:p>
        </w:tc>
      </w:tr>
      <w:tr w:rsidR="00E039EC" w:rsidRPr="003B2883" w14:paraId="5C655C6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DF9263"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6EFFD201"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67285BE2"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259E01F" w14:textId="77777777" w:rsidR="00E039EC" w:rsidRPr="003B2883" w:rsidRDefault="00E039EC" w:rsidP="00E039EC">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CF7B1C6" w14:textId="77777777" w:rsidR="00E039EC" w:rsidRPr="003B2883" w:rsidRDefault="00E039EC" w:rsidP="00E039EC">
            <w:pPr>
              <w:pStyle w:val="TAL"/>
            </w:pPr>
            <w:r w:rsidRPr="003B2883">
              <w:t xml:space="preserve">The "cause" attribute </w:t>
            </w:r>
            <w:r>
              <w:t>may</w:t>
            </w:r>
            <w:r w:rsidRPr="003B2883">
              <w:t xml:space="preserve"> be set to one of the following application errors:</w:t>
            </w:r>
          </w:p>
          <w:p w14:paraId="656BA85B" w14:textId="77777777" w:rsidR="00E039EC" w:rsidRPr="003B2883" w:rsidRDefault="00E039EC" w:rsidP="00E039EC">
            <w:pPr>
              <w:pStyle w:val="TAL"/>
              <w:ind w:left="284"/>
            </w:pPr>
            <w:bookmarkStart w:id="1815" w:name="_PERM_MCCTEMPBM_CRPT48240065___2"/>
            <w:r w:rsidRPr="003B2883">
              <w:t>- UNSPECIFIED</w:t>
            </w:r>
          </w:p>
          <w:bookmarkEnd w:id="1815"/>
          <w:p w14:paraId="6E26AA6F" w14:textId="77777777" w:rsidR="00E039EC" w:rsidRPr="003B2883" w:rsidRDefault="00E039EC" w:rsidP="00E039EC">
            <w:pPr>
              <w:pStyle w:val="TAL"/>
            </w:pPr>
            <w:r w:rsidRPr="003B2883">
              <w:t>See table 6.1.7.3-1 for the description of these errors.</w:t>
            </w:r>
          </w:p>
        </w:tc>
      </w:tr>
      <w:tr w:rsidR="00E039EC" w:rsidRPr="003B2883" w14:paraId="0A8AE4A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0CA86" w14:textId="1519A97E"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E065B9B" w14:textId="14880E42"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54F53CD9" w14:textId="4297B864"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2C2E44" w14:textId="5189B9EE" w:rsidR="00E039EC" w:rsidRPr="003B2883" w:rsidRDefault="00E039EC" w:rsidP="00E039EC">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F7D3F3" w14:textId="2BAEC4FE" w:rsidR="00E039EC" w:rsidRPr="003B2883" w:rsidRDefault="00E039EC" w:rsidP="00E039EC">
            <w:pPr>
              <w:pStyle w:val="TAL"/>
            </w:pPr>
            <w:r>
              <w:t>This error shall only be returned by an SCP or a SEPP for errors they originate.</w:t>
            </w:r>
          </w:p>
        </w:tc>
      </w:tr>
      <w:tr w:rsidR="00E039EC" w:rsidRPr="003B2883" w14:paraId="66745FD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797EEC2"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AAF598C"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40B3E3B"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5F2644" w14:textId="77777777" w:rsidR="00E039EC" w:rsidRPr="003B2883" w:rsidRDefault="00E039EC" w:rsidP="00E039EC">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BC775" w14:textId="77777777" w:rsidR="00E039EC" w:rsidRPr="003B2883" w:rsidRDefault="00E039EC" w:rsidP="00E039EC">
            <w:pPr>
              <w:pStyle w:val="TAL"/>
            </w:pPr>
            <w:r w:rsidRPr="003B2883">
              <w:t xml:space="preserve">The "cause" attribute </w:t>
            </w:r>
            <w:r>
              <w:t>may</w:t>
            </w:r>
            <w:r w:rsidRPr="003B2883">
              <w:t xml:space="preserve"> be set to one of the following application errors:</w:t>
            </w:r>
          </w:p>
          <w:p w14:paraId="3D2FBBA8" w14:textId="77777777" w:rsidR="00E039EC" w:rsidRPr="003B2883" w:rsidRDefault="00E039EC" w:rsidP="00E039EC">
            <w:pPr>
              <w:pStyle w:val="TAL"/>
              <w:ind w:left="284"/>
            </w:pPr>
            <w:bookmarkStart w:id="1816" w:name="_PERM_MCCTEMPBM_CRPT48240066___2"/>
            <w:r w:rsidRPr="003B2883">
              <w:t>- CONTEXT_NOT_FOUND</w:t>
            </w:r>
          </w:p>
          <w:bookmarkEnd w:id="1816"/>
          <w:p w14:paraId="6B3EE216" w14:textId="77777777" w:rsidR="00E039EC" w:rsidRPr="003B2883" w:rsidRDefault="00E039EC" w:rsidP="00E039EC">
            <w:pPr>
              <w:pStyle w:val="TAL"/>
            </w:pPr>
            <w:r w:rsidRPr="003B2883">
              <w:t>See table 6.1.7.3-1 for the description of these errors.</w:t>
            </w:r>
          </w:p>
        </w:tc>
      </w:tr>
      <w:tr w:rsidR="00E039EC" w:rsidRPr="003B2883" w14:paraId="631C5BE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D08FB"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29E4B2A"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DB67D20"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7CEAF98E" w14:textId="77777777" w:rsidR="00E039EC" w:rsidRPr="003B2883" w:rsidRDefault="00E039EC" w:rsidP="00E039EC">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74C0FC" w14:textId="77777777" w:rsidR="00E039EC" w:rsidRPr="003B2883" w:rsidRDefault="00E039EC" w:rsidP="00E039EC">
            <w:pPr>
              <w:pStyle w:val="TAL"/>
            </w:pPr>
            <w:r w:rsidRPr="003B2883">
              <w:t xml:space="preserve">The "cause" attribute </w:t>
            </w:r>
            <w:r>
              <w:t>may</w:t>
            </w:r>
            <w:r w:rsidRPr="003B2883">
              <w:t xml:space="preserve"> be set to one of the errors defined in Table 5.2.7.2-1 of 3GPP TS 29.500 [4].</w:t>
            </w:r>
          </w:p>
        </w:tc>
      </w:tr>
      <w:tr w:rsidR="00E039EC" w:rsidRPr="003B2883" w14:paraId="653FD07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73095DB" w14:textId="0DBEB54E"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DF19E3D" w14:textId="683E3226"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9508664" w14:textId="3516BA37"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1408A76" w14:textId="43F2A4B9" w:rsidR="00E039EC" w:rsidRPr="003B2883" w:rsidRDefault="00E039EC" w:rsidP="00E039EC">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0CAC6E" w14:textId="4EA637C1" w:rsidR="00E039EC" w:rsidRPr="003B2883" w:rsidRDefault="00E039EC" w:rsidP="00E039EC">
            <w:pPr>
              <w:pStyle w:val="TAL"/>
            </w:pPr>
            <w:r>
              <w:t>This error shall only be returned by an SCP or a SEPP for errors they originate.</w:t>
            </w:r>
          </w:p>
        </w:tc>
      </w:tr>
      <w:tr w:rsidR="00E039EC" w:rsidRPr="003B2883" w14:paraId="304893D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FDF339"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1668B0CB"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953227A"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55E8E25" w14:textId="77777777" w:rsidR="00E039EC" w:rsidRPr="003B2883" w:rsidRDefault="00E039EC" w:rsidP="00E039EC">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7FE387" w14:textId="77777777" w:rsidR="00E039EC" w:rsidRPr="003B2883" w:rsidRDefault="00E039EC" w:rsidP="00E039EC">
            <w:pPr>
              <w:pStyle w:val="TAL"/>
            </w:pPr>
            <w:r w:rsidRPr="003B2883">
              <w:t xml:space="preserve">The "cause" attribute </w:t>
            </w:r>
            <w:r>
              <w:t>may</w:t>
            </w:r>
            <w:r w:rsidRPr="003B2883">
              <w:t xml:space="preserve"> be set to one of the errors defined in Table 5.2.7.2-1 of 3GPP TS 29.500 [4].</w:t>
            </w:r>
          </w:p>
        </w:tc>
      </w:tr>
      <w:tr w:rsidR="00E039EC" w:rsidRPr="003B2883" w14:paraId="0AC8A8E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561554" w14:textId="541DEE26"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97D0897" w14:textId="1B461042"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1CBF50DD" w14:textId="69EA6F64"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8DF71D" w14:textId="61C0511A" w:rsidR="00E039EC" w:rsidRPr="003B2883" w:rsidRDefault="00E039EC" w:rsidP="00E039EC">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B4E02A7" w14:textId="29F4435D" w:rsidR="00E039EC" w:rsidRPr="003B2883" w:rsidRDefault="00E039EC" w:rsidP="00E039EC">
            <w:pPr>
              <w:pStyle w:val="TAL"/>
            </w:pPr>
            <w:r>
              <w:t>This error shall only be returned by an SCP or a SEPP for errors they originate.</w:t>
            </w:r>
          </w:p>
        </w:tc>
      </w:tr>
    </w:tbl>
    <w:p w14:paraId="6B5BE110" w14:textId="77777777" w:rsidR="00602AC0" w:rsidRDefault="00602AC0" w:rsidP="00602AC0"/>
    <w:p w14:paraId="3ED613B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020D70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FBC95"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B27D31"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798B35"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DE31E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CD629" w14:textId="77777777" w:rsidR="006444EC" w:rsidRPr="00D67AB2" w:rsidRDefault="006444EC" w:rsidP="00E94EE4">
            <w:pPr>
              <w:pStyle w:val="TAH"/>
            </w:pPr>
            <w:r w:rsidRPr="00D67AB2">
              <w:t>Description</w:t>
            </w:r>
          </w:p>
        </w:tc>
      </w:tr>
      <w:tr w:rsidR="006444EC" w:rsidRPr="00D67AB2" w14:paraId="584A32B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E63CB9"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B477D9"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6963A"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9DF31A"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894053"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A51E1">
              <w:t>.</w:t>
            </w:r>
          </w:p>
          <w:p w14:paraId="3B8429F3" w14:textId="5937A604" w:rsidR="009A51E1" w:rsidRPr="00D67AB2" w:rsidRDefault="009A51E1" w:rsidP="00E94EE4">
            <w:pPr>
              <w:pStyle w:val="TAL"/>
            </w:pPr>
            <w:r>
              <w:t xml:space="preserve">Or the same URI, </w:t>
            </w:r>
            <w:r w:rsidRPr="00A563BE">
              <w:t>if a request is redirected to the same target resource via a different SCP.</w:t>
            </w:r>
          </w:p>
        </w:tc>
      </w:tr>
      <w:tr w:rsidR="006444EC" w:rsidRPr="00D67AB2" w14:paraId="5B725FD1"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882505"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00ED6F"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A193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96A16B"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BB81E0" w14:textId="77777777" w:rsidR="006444EC" w:rsidRPr="00D70312" w:rsidRDefault="006444EC" w:rsidP="00E94EE4">
            <w:pPr>
              <w:pStyle w:val="TAL"/>
            </w:pPr>
            <w:r w:rsidRPr="00525507">
              <w:t>Identifier of the target NF (service) instance ID towards which the request is redirected</w:t>
            </w:r>
          </w:p>
        </w:tc>
      </w:tr>
    </w:tbl>
    <w:p w14:paraId="4DD2AEEA" w14:textId="77777777" w:rsidR="006444EC" w:rsidRDefault="006444EC" w:rsidP="006444EC"/>
    <w:p w14:paraId="268D269E"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1C46595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F4C8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F865D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678774"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C4364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62D9B1" w14:textId="77777777" w:rsidR="006444EC" w:rsidRPr="00D67AB2" w:rsidRDefault="006444EC" w:rsidP="00E94EE4">
            <w:pPr>
              <w:pStyle w:val="TAH"/>
            </w:pPr>
            <w:r w:rsidRPr="00D67AB2">
              <w:t>Description</w:t>
            </w:r>
          </w:p>
        </w:tc>
      </w:tr>
      <w:tr w:rsidR="006444EC" w:rsidRPr="00D67AB2" w14:paraId="7DBBC31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DDD949"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E5A35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B7B73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FD845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107BA"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A51E1">
              <w:t>.</w:t>
            </w:r>
          </w:p>
          <w:p w14:paraId="74C9D34A" w14:textId="217FC4F9" w:rsidR="009A51E1" w:rsidRPr="00D67AB2" w:rsidRDefault="009A51E1" w:rsidP="00E94EE4">
            <w:pPr>
              <w:pStyle w:val="TAL"/>
            </w:pPr>
            <w:r>
              <w:t xml:space="preserve">Or the same URI, </w:t>
            </w:r>
            <w:r w:rsidRPr="00A563BE">
              <w:t>if a request is redirected to the same target resource via a different SCP.</w:t>
            </w:r>
          </w:p>
        </w:tc>
      </w:tr>
      <w:tr w:rsidR="006444EC" w:rsidRPr="00D67AB2" w14:paraId="14E41F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38BB27"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7080A3"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03D344"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CCC0A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08990B" w14:textId="77777777" w:rsidR="006444EC" w:rsidRPr="00D70312" w:rsidRDefault="006444EC" w:rsidP="00E94EE4">
            <w:pPr>
              <w:pStyle w:val="TAL"/>
            </w:pPr>
            <w:r w:rsidRPr="00525507">
              <w:t>Identifier of the target NF (service) instance ID towards which the request is redirected</w:t>
            </w:r>
          </w:p>
        </w:tc>
      </w:tr>
    </w:tbl>
    <w:p w14:paraId="0EA9945A" w14:textId="77777777" w:rsidR="006444EC" w:rsidRPr="003B2883" w:rsidRDefault="006444EC" w:rsidP="006444EC"/>
    <w:p w14:paraId="1AACFE97" w14:textId="77777777" w:rsidR="006444EC" w:rsidRPr="003B2883" w:rsidRDefault="006444EC" w:rsidP="00602AC0"/>
    <w:p w14:paraId="79AF9BAD" w14:textId="77777777" w:rsidR="00602AC0" w:rsidRPr="003B2883" w:rsidRDefault="00602AC0" w:rsidP="009A30FA">
      <w:pPr>
        <w:pStyle w:val="Heading4"/>
      </w:pPr>
      <w:bookmarkStart w:id="1817" w:name="_Toc25156314"/>
      <w:bookmarkStart w:id="1818" w:name="_Toc34124616"/>
      <w:bookmarkStart w:id="1819" w:name="_Toc43207740"/>
      <w:bookmarkStart w:id="1820" w:name="_Toc49857210"/>
      <w:bookmarkStart w:id="1821" w:name="_Toc56677046"/>
      <w:bookmarkStart w:id="1822" w:name="_Toc56696294"/>
      <w:bookmarkStart w:id="1823" w:name="_Toc81227640"/>
      <w:bookmarkStart w:id="1824" w:name="_Toc104238393"/>
      <w:bookmarkStart w:id="1825" w:name="_Toc104238850"/>
      <w:bookmarkStart w:id="1826" w:name="_Toc104388660"/>
      <w:bookmarkStart w:id="1827" w:name="_Toc130823750"/>
      <w:r w:rsidRPr="003B2883">
        <w:lastRenderedPageBreak/>
        <w:t>6.1.3.9</w:t>
      </w:r>
      <w:r w:rsidRPr="003B2883">
        <w:tab/>
        <w:t>Resource: Non UE N2</w:t>
      </w:r>
      <w:r>
        <w:t xml:space="preserve"> </w:t>
      </w:r>
      <w:r w:rsidRPr="003B2883">
        <w:t>Messages Subscriptions Collection</w:t>
      </w:r>
      <w:bookmarkEnd w:id="1817"/>
      <w:bookmarkEnd w:id="1818"/>
      <w:bookmarkEnd w:id="1819"/>
      <w:bookmarkEnd w:id="1820"/>
      <w:bookmarkEnd w:id="1821"/>
      <w:bookmarkEnd w:id="1822"/>
      <w:bookmarkEnd w:id="1823"/>
      <w:bookmarkEnd w:id="1824"/>
      <w:bookmarkEnd w:id="1825"/>
      <w:bookmarkEnd w:id="1826"/>
      <w:bookmarkEnd w:id="1827"/>
    </w:p>
    <w:p w14:paraId="60F43E39" w14:textId="77777777" w:rsidR="00602AC0" w:rsidRPr="003B2883" w:rsidRDefault="00602AC0" w:rsidP="009A30FA">
      <w:pPr>
        <w:pStyle w:val="Heading5"/>
      </w:pPr>
      <w:bookmarkStart w:id="1828" w:name="_Toc25156315"/>
      <w:bookmarkStart w:id="1829" w:name="_Toc34124617"/>
      <w:bookmarkStart w:id="1830" w:name="_Toc43207741"/>
      <w:bookmarkStart w:id="1831" w:name="_Toc49857211"/>
      <w:bookmarkStart w:id="1832" w:name="_Toc56677047"/>
      <w:bookmarkStart w:id="1833" w:name="_Toc56696295"/>
      <w:bookmarkStart w:id="1834" w:name="_Toc81227641"/>
      <w:bookmarkStart w:id="1835" w:name="_Toc104238394"/>
      <w:bookmarkStart w:id="1836" w:name="_Toc104238851"/>
      <w:bookmarkStart w:id="1837" w:name="_Toc104388661"/>
      <w:bookmarkStart w:id="1838" w:name="_Toc130823751"/>
      <w:r w:rsidRPr="003B2883">
        <w:t>6.1.3.9.1</w:t>
      </w:r>
      <w:r w:rsidRPr="003B2883">
        <w:tab/>
        <w:t>Description</w:t>
      </w:r>
      <w:bookmarkEnd w:id="1828"/>
      <w:bookmarkEnd w:id="1829"/>
      <w:bookmarkEnd w:id="1830"/>
      <w:bookmarkEnd w:id="1831"/>
      <w:bookmarkEnd w:id="1832"/>
      <w:bookmarkEnd w:id="1833"/>
      <w:bookmarkEnd w:id="1834"/>
      <w:bookmarkEnd w:id="1835"/>
      <w:bookmarkEnd w:id="1836"/>
      <w:bookmarkEnd w:id="1837"/>
      <w:bookmarkEnd w:id="1838"/>
    </w:p>
    <w:p w14:paraId="1503ECA6"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29A4AE9" w14:textId="77777777" w:rsidR="00602AC0" w:rsidRPr="003B2883" w:rsidRDefault="00602AC0" w:rsidP="009A30FA">
      <w:pPr>
        <w:pStyle w:val="Heading5"/>
      </w:pPr>
      <w:bookmarkStart w:id="1839" w:name="_Toc25156316"/>
      <w:bookmarkStart w:id="1840" w:name="_Toc34124618"/>
      <w:bookmarkStart w:id="1841" w:name="_Toc43207742"/>
      <w:bookmarkStart w:id="1842" w:name="_Toc49857212"/>
      <w:bookmarkStart w:id="1843" w:name="_Toc56677048"/>
      <w:bookmarkStart w:id="1844" w:name="_Toc56696296"/>
      <w:bookmarkStart w:id="1845" w:name="_Toc81227642"/>
      <w:bookmarkStart w:id="1846" w:name="_Toc104238395"/>
      <w:bookmarkStart w:id="1847" w:name="_Toc104238852"/>
      <w:bookmarkStart w:id="1848" w:name="_Toc104388662"/>
      <w:bookmarkStart w:id="1849" w:name="_Toc130823752"/>
      <w:r w:rsidRPr="003B2883">
        <w:t>6.1.3.9.2</w:t>
      </w:r>
      <w:r w:rsidRPr="003B2883">
        <w:tab/>
        <w:t>Resource Definition</w:t>
      </w:r>
      <w:bookmarkEnd w:id="1839"/>
      <w:bookmarkEnd w:id="1840"/>
      <w:bookmarkEnd w:id="1841"/>
      <w:bookmarkEnd w:id="1842"/>
      <w:bookmarkEnd w:id="1843"/>
      <w:bookmarkEnd w:id="1844"/>
      <w:bookmarkEnd w:id="1845"/>
      <w:bookmarkEnd w:id="1846"/>
      <w:bookmarkEnd w:id="1847"/>
      <w:bookmarkEnd w:id="1848"/>
      <w:bookmarkEnd w:id="1849"/>
    </w:p>
    <w:p w14:paraId="0438A5BD"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0C3AF604" w14:textId="77777777" w:rsidR="00602AC0" w:rsidRPr="003B2883" w:rsidRDefault="00602AC0" w:rsidP="00C9263C">
      <w:pPr>
        <w:rPr>
          <w:rFonts w:ascii="Arial" w:hAnsi="Arial" w:cs="Arial"/>
        </w:rPr>
      </w:pPr>
      <w:r w:rsidRPr="00C9263C">
        <w:t>This resource shall support the resource URI variables defined in table 6.1.3.9.2-1.</w:t>
      </w:r>
    </w:p>
    <w:p w14:paraId="4CFCAD53"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1C3C88D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9239FF"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48C7B43E"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5A88BD" w14:textId="77777777" w:rsidR="000165AD" w:rsidRPr="003B2883" w:rsidRDefault="000165AD" w:rsidP="000165AD">
            <w:pPr>
              <w:pStyle w:val="TAH"/>
            </w:pPr>
            <w:r w:rsidRPr="003B2883">
              <w:t>Definition</w:t>
            </w:r>
          </w:p>
        </w:tc>
      </w:tr>
      <w:tr w:rsidR="000165AD" w:rsidRPr="003B2883" w14:paraId="5385CDA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9595858"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539F1E6E"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1A5F4279"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1554207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2EAA19"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C4070A6"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F2E7BE6" w14:textId="77777777" w:rsidR="000165AD" w:rsidRPr="003B2883" w:rsidRDefault="000165AD" w:rsidP="000165AD">
            <w:pPr>
              <w:pStyle w:val="TAL"/>
              <w:rPr>
                <w:lang w:eastAsia="zh-CN"/>
              </w:rPr>
            </w:pPr>
            <w:r w:rsidRPr="003B2883">
              <w:t xml:space="preserve">See </w:t>
            </w:r>
            <w:r>
              <w:t>clause</w:t>
            </w:r>
            <w:r w:rsidRPr="003B2883">
              <w:t xml:space="preserve"> 6.1.1.</w:t>
            </w:r>
          </w:p>
        </w:tc>
      </w:tr>
    </w:tbl>
    <w:p w14:paraId="576E3D03" w14:textId="77777777" w:rsidR="00602AC0" w:rsidRPr="003B2883" w:rsidRDefault="00602AC0" w:rsidP="00602AC0"/>
    <w:p w14:paraId="3B277661" w14:textId="77777777" w:rsidR="00602AC0" w:rsidRPr="003B2883" w:rsidRDefault="00602AC0" w:rsidP="009A30FA">
      <w:pPr>
        <w:pStyle w:val="Heading5"/>
      </w:pPr>
      <w:bookmarkStart w:id="1850" w:name="_Toc25156317"/>
      <w:bookmarkStart w:id="1851" w:name="_Toc34124619"/>
      <w:bookmarkStart w:id="1852" w:name="_Toc43207743"/>
      <w:bookmarkStart w:id="1853" w:name="_Toc49857213"/>
      <w:bookmarkStart w:id="1854" w:name="_Toc56677049"/>
      <w:bookmarkStart w:id="1855" w:name="_Toc56696297"/>
      <w:bookmarkStart w:id="1856" w:name="_Toc81227643"/>
      <w:bookmarkStart w:id="1857" w:name="_Toc104238396"/>
      <w:bookmarkStart w:id="1858" w:name="_Toc104238853"/>
      <w:bookmarkStart w:id="1859" w:name="_Toc104388663"/>
      <w:bookmarkStart w:id="1860" w:name="_Toc130823753"/>
      <w:r w:rsidRPr="003B2883">
        <w:t>6.1.3.9.3</w:t>
      </w:r>
      <w:r w:rsidRPr="003B2883">
        <w:tab/>
        <w:t>Resource Standard Methods</w:t>
      </w:r>
      <w:bookmarkEnd w:id="1850"/>
      <w:bookmarkEnd w:id="1851"/>
      <w:bookmarkEnd w:id="1852"/>
      <w:bookmarkEnd w:id="1853"/>
      <w:bookmarkEnd w:id="1854"/>
      <w:bookmarkEnd w:id="1855"/>
      <w:bookmarkEnd w:id="1856"/>
      <w:bookmarkEnd w:id="1857"/>
      <w:bookmarkEnd w:id="1858"/>
      <w:bookmarkEnd w:id="1859"/>
      <w:bookmarkEnd w:id="1860"/>
    </w:p>
    <w:p w14:paraId="73F53C5B" w14:textId="77777777" w:rsidR="00602AC0" w:rsidRPr="003B2883" w:rsidRDefault="00602AC0" w:rsidP="00FC4A87">
      <w:pPr>
        <w:pStyle w:val="Heading6"/>
      </w:pPr>
      <w:bookmarkStart w:id="1861" w:name="_Toc25156318"/>
      <w:bookmarkStart w:id="1862" w:name="_Toc34124620"/>
      <w:bookmarkStart w:id="1863" w:name="_Toc43207744"/>
      <w:bookmarkStart w:id="1864" w:name="_Toc49857214"/>
      <w:bookmarkStart w:id="1865" w:name="_Toc56677050"/>
      <w:bookmarkStart w:id="1866" w:name="_Toc56696298"/>
      <w:bookmarkStart w:id="1867" w:name="_Toc81227644"/>
      <w:bookmarkStart w:id="1868" w:name="_Toc130823754"/>
      <w:r w:rsidRPr="003B2883">
        <w:t>6.1.3.9.3.1</w:t>
      </w:r>
      <w:r w:rsidRPr="003B2883">
        <w:tab/>
        <w:t>POST</w:t>
      </w:r>
      <w:bookmarkEnd w:id="1861"/>
      <w:bookmarkEnd w:id="1862"/>
      <w:bookmarkEnd w:id="1863"/>
      <w:bookmarkEnd w:id="1864"/>
      <w:bookmarkEnd w:id="1865"/>
      <w:bookmarkEnd w:id="1866"/>
      <w:bookmarkEnd w:id="1867"/>
      <w:bookmarkEnd w:id="1868"/>
    </w:p>
    <w:p w14:paraId="22195616"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41085A8A" w14:textId="77777777" w:rsidR="00602AC0" w:rsidRPr="003B2883" w:rsidRDefault="00602AC0" w:rsidP="00602AC0">
      <w:r w:rsidRPr="003B2883">
        <w:t>This method shall support the request data structures specified in table 6.1.3.9.3.1-2 and the response data structures and response codes specified in table 6.1.3.9.3.1-3.</w:t>
      </w:r>
    </w:p>
    <w:p w14:paraId="78864416"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55AA151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EEE5A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4EDBD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F9310B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7F4CEB1" w14:textId="77777777" w:rsidR="00602AC0" w:rsidRPr="003B2883" w:rsidRDefault="00602AC0" w:rsidP="001D4998">
            <w:pPr>
              <w:pStyle w:val="TAH"/>
            </w:pPr>
            <w:r w:rsidRPr="003B2883">
              <w:t>Description</w:t>
            </w:r>
          </w:p>
        </w:tc>
      </w:tr>
      <w:tr w:rsidR="00602AC0" w:rsidRPr="003B2883" w14:paraId="6401429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F82DC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6401395B"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1E0240E3"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77FFC5C" w14:textId="77777777" w:rsidR="00602AC0" w:rsidRPr="003B2883" w:rsidRDefault="00602AC0" w:rsidP="001D4998">
            <w:pPr>
              <w:pStyle w:val="TAL"/>
            </w:pPr>
            <w:r w:rsidRPr="003B2883">
              <w:t>Representation of the subscription for N2 information notification.</w:t>
            </w:r>
          </w:p>
        </w:tc>
      </w:tr>
    </w:tbl>
    <w:p w14:paraId="1F648DA6" w14:textId="77777777" w:rsidR="00602AC0" w:rsidRPr="003B2883" w:rsidRDefault="00602AC0" w:rsidP="00602AC0"/>
    <w:p w14:paraId="6F9AD745"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E7A32C0"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1543A"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F48E6C0"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AC917A2"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9C916C" w14:textId="77777777" w:rsidR="00602AC0" w:rsidRPr="003B2883" w:rsidRDefault="00602AC0" w:rsidP="001D4998">
            <w:pPr>
              <w:pStyle w:val="TAH"/>
            </w:pPr>
            <w:r w:rsidRPr="003B2883">
              <w:t>Response</w:t>
            </w:r>
          </w:p>
          <w:p w14:paraId="7483A18A"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D92C02" w14:textId="77777777" w:rsidR="00602AC0" w:rsidRPr="003B2883" w:rsidRDefault="00602AC0" w:rsidP="001D4998">
            <w:pPr>
              <w:pStyle w:val="TAH"/>
            </w:pPr>
            <w:r w:rsidRPr="003B2883">
              <w:t>Description</w:t>
            </w:r>
          </w:p>
        </w:tc>
      </w:tr>
      <w:tr w:rsidR="00602AC0" w:rsidRPr="003B2883" w14:paraId="4A44911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F9CA7C"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39D9F5FA"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79BE4644"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139AA5BA"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D49056" w14:textId="77777777" w:rsidR="00602AC0" w:rsidRPr="003B2883" w:rsidRDefault="00602AC0" w:rsidP="001D4998">
            <w:pPr>
              <w:pStyle w:val="TAL"/>
            </w:pPr>
            <w:r w:rsidRPr="003B2883">
              <w:t>This case represents the successful creation of the subscription for N2 information notification.</w:t>
            </w:r>
          </w:p>
          <w:p w14:paraId="2BB1FCD3" w14:textId="77777777" w:rsidR="00602AC0" w:rsidRPr="003B2883" w:rsidRDefault="00602AC0" w:rsidP="001D4998">
            <w:pPr>
              <w:pStyle w:val="TAL"/>
            </w:pPr>
          </w:p>
          <w:p w14:paraId="663CEC5D"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3400CD" w:rsidRPr="003B2883" w14:paraId="02E6364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7EE903" w14:textId="2D738DBE"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6BDE0C4" w14:textId="77777777" w:rsidR="003400CD" w:rsidRPr="003B288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D64C6BF" w14:textId="77777777" w:rsidR="003400CD" w:rsidRPr="003B288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E297DDB" w14:textId="77777777" w:rsidR="003400CD" w:rsidRPr="003B2883" w:rsidRDefault="003400CD" w:rsidP="003400C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CE06C3" w14:textId="6E6FA26E" w:rsidR="003400CD" w:rsidRPr="003B2883" w:rsidRDefault="003400CD" w:rsidP="003400CD">
            <w:pPr>
              <w:pStyle w:val="TAL"/>
            </w:pPr>
            <w:r>
              <w:t>Temporary redirection. The response shall include a Location header field containing a different URI</w:t>
            </w:r>
            <w:r w:rsidR="00D42D44">
              <w:t xml:space="preserve">, </w:t>
            </w:r>
            <w:r w:rsidR="00D42D44" w:rsidRPr="00A563BE">
              <w:t>or the same URI if a request is redirected to the same target resource via a different SCP. In the former case</w:t>
            </w:r>
            <w:r w:rsidR="00D42D44">
              <w:t>,</w:t>
            </w:r>
            <w:r>
              <w:t xml:space="preserve"> </w:t>
            </w:r>
            <w:r w:rsidR="00D42D4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B8571E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BC96DC" w14:textId="45117AB4"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1F44CB0" w14:textId="77777777" w:rsidR="003400CD" w:rsidRPr="003B288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2EF9D0" w14:textId="77777777" w:rsidR="003400CD" w:rsidRPr="003B288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932A6C2" w14:textId="77777777" w:rsidR="003400CD" w:rsidRPr="003B2883" w:rsidRDefault="003400CD" w:rsidP="003400C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34469B" w14:textId="53A518AD" w:rsidR="003400CD" w:rsidRPr="003B2883" w:rsidRDefault="003400CD" w:rsidP="003400CD">
            <w:pPr>
              <w:pStyle w:val="TAL"/>
            </w:pPr>
            <w:r>
              <w:t>Permanent redirection. The response shall include a Location header field containing a different URI</w:t>
            </w:r>
            <w:r w:rsidR="00D42D44">
              <w:t xml:space="preserve">, </w:t>
            </w:r>
            <w:r w:rsidR="00D42D44" w:rsidRPr="00A563BE">
              <w:t>or the same URI if a request is redirected to the same target resource via a different SCP. In the former case</w:t>
            </w:r>
            <w:r w:rsidR="00D42D44">
              <w:t>,</w:t>
            </w:r>
            <w:r>
              <w:t xml:space="preserve"> </w:t>
            </w:r>
            <w:r w:rsidR="00D42D4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0AFE403"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6EF989"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6" w:space="0" w:color="000000"/>
              <w:right w:val="single" w:sz="6" w:space="0" w:color="000000"/>
            </w:tcBorders>
          </w:tcPr>
          <w:p w14:paraId="3168088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F1B5A49"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6" w:space="0" w:color="000000"/>
              <w:right w:val="single" w:sz="6" w:space="0" w:color="000000"/>
            </w:tcBorders>
          </w:tcPr>
          <w:p w14:paraId="57639469"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415D95"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bl>
    <w:p w14:paraId="36CB1A7C" w14:textId="77777777" w:rsidR="00602AC0" w:rsidRDefault="00602AC0" w:rsidP="00602AC0"/>
    <w:p w14:paraId="28C3E742"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C17DBF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8B8B24"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65DECF"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21996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077F21"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4E5FC" w14:textId="77777777" w:rsidR="009904E3" w:rsidRPr="00D67AB2" w:rsidRDefault="009904E3" w:rsidP="00730976">
            <w:pPr>
              <w:pStyle w:val="TAH"/>
            </w:pPr>
            <w:r w:rsidRPr="00D67AB2">
              <w:t>Description</w:t>
            </w:r>
          </w:p>
        </w:tc>
      </w:tr>
      <w:tr w:rsidR="009904E3" w:rsidRPr="00D67AB2" w14:paraId="3B92533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5DC63A"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A8A8DE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2301B"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AC5233"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DA58EE"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77902E83" w14:textId="77777777" w:rsidR="009904E3" w:rsidRDefault="009904E3" w:rsidP="00602AC0"/>
    <w:p w14:paraId="7155523F"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18ED40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41220F"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C49E4B"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F9A566"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4B012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86A32" w14:textId="77777777" w:rsidR="006444EC" w:rsidRPr="00D67AB2" w:rsidRDefault="006444EC" w:rsidP="00E94EE4">
            <w:pPr>
              <w:pStyle w:val="TAH"/>
            </w:pPr>
            <w:r w:rsidRPr="00D67AB2">
              <w:t>Description</w:t>
            </w:r>
          </w:p>
        </w:tc>
      </w:tr>
      <w:tr w:rsidR="006444EC" w:rsidRPr="00D67AB2" w14:paraId="1F3C6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683461"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AE5D6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42357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0A42DD"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8434EA"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2548D0">
              <w:t>.</w:t>
            </w:r>
          </w:p>
          <w:p w14:paraId="12B4054F" w14:textId="72633FB6"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2A17D66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292C02"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8A2A23"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F394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C584A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7FD4EA" w14:textId="77777777" w:rsidR="006444EC" w:rsidRPr="00D70312" w:rsidRDefault="006444EC" w:rsidP="00E94EE4">
            <w:pPr>
              <w:pStyle w:val="TAL"/>
            </w:pPr>
            <w:r w:rsidRPr="00525507">
              <w:t>Identifier of the target NF (service) instance ID towards which the request is redirected</w:t>
            </w:r>
          </w:p>
        </w:tc>
      </w:tr>
    </w:tbl>
    <w:p w14:paraId="6F89B6A9" w14:textId="77777777" w:rsidR="006444EC" w:rsidRDefault="006444EC" w:rsidP="006444EC"/>
    <w:p w14:paraId="113171E6"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B29B3B6"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EB4B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DC83A6F"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76A64B"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D6494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C65EA5" w14:textId="77777777" w:rsidR="006444EC" w:rsidRPr="00D67AB2" w:rsidRDefault="006444EC" w:rsidP="00E94EE4">
            <w:pPr>
              <w:pStyle w:val="TAH"/>
            </w:pPr>
            <w:r w:rsidRPr="00D67AB2">
              <w:t>Description</w:t>
            </w:r>
          </w:p>
        </w:tc>
      </w:tr>
      <w:tr w:rsidR="006444EC" w:rsidRPr="00D67AB2" w14:paraId="3D2FE05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E029CD"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B091C3"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D4BC15"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404E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815169"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2548D0">
              <w:t>.</w:t>
            </w:r>
          </w:p>
          <w:p w14:paraId="1D00A7BE" w14:textId="11E911F1"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38F3F62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BE4BE9"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730F7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25691B"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23DE3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51B75A" w14:textId="77777777" w:rsidR="006444EC" w:rsidRPr="00D70312" w:rsidRDefault="006444EC" w:rsidP="00E94EE4">
            <w:pPr>
              <w:pStyle w:val="TAL"/>
            </w:pPr>
            <w:r w:rsidRPr="00525507">
              <w:t>Identifier of the target NF (service) instance ID towards which the request is redirected</w:t>
            </w:r>
          </w:p>
        </w:tc>
      </w:tr>
    </w:tbl>
    <w:p w14:paraId="0237E735" w14:textId="77777777" w:rsidR="006444EC" w:rsidRPr="003B2883" w:rsidRDefault="006444EC" w:rsidP="00602AC0"/>
    <w:p w14:paraId="35AD7AFA" w14:textId="77777777" w:rsidR="00602AC0" w:rsidRPr="003B2883" w:rsidRDefault="00602AC0" w:rsidP="009A30FA">
      <w:pPr>
        <w:pStyle w:val="Heading5"/>
      </w:pPr>
      <w:bookmarkStart w:id="1869" w:name="_Toc25156319"/>
      <w:bookmarkStart w:id="1870" w:name="_Toc34124621"/>
      <w:bookmarkStart w:id="1871" w:name="_Toc43207745"/>
      <w:bookmarkStart w:id="1872" w:name="_Toc49857215"/>
      <w:bookmarkStart w:id="1873" w:name="_Toc56677051"/>
      <w:bookmarkStart w:id="1874" w:name="_Toc56696299"/>
      <w:bookmarkStart w:id="1875" w:name="_Toc81227645"/>
      <w:bookmarkStart w:id="1876" w:name="_Toc104238397"/>
      <w:bookmarkStart w:id="1877" w:name="_Toc104238854"/>
      <w:bookmarkStart w:id="1878" w:name="_Toc104388664"/>
      <w:bookmarkStart w:id="1879" w:name="_Toc130823755"/>
      <w:r w:rsidRPr="003B2883">
        <w:t>6.1.3.9.4</w:t>
      </w:r>
      <w:r w:rsidRPr="003B2883">
        <w:tab/>
        <w:t>Resource Custom Operations</w:t>
      </w:r>
      <w:bookmarkEnd w:id="1869"/>
      <w:bookmarkEnd w:id="1870"/>
      <w:bookmarkEnd w:id="1871"/>
      <w:bookmarkEnd w:id="1872"/>
      <w:bookmarkEnd w:id="1873"/>
      <w:bookmarkEnd w:id="1874"/>
      <w:bookmarkEnd w:id="1875"/>
      <w:bookmarkEnd w:id="1876"/>
      <w:bookmarkEnd w:id="1877"/>
      <w:bookmarkEnd w:id="1878"/>
      <w:bookmarkEnd w:id="1879"/>
    </w:p>
    <w:p w14:paraId="5B538E6E" w14:textId="77777777" w:rsidR="00602AC0" w:rsidRPr="003B2883" w:rsidRDefault="00602AC0" w:rsidP="00602AC0">
      <w:r w:rsidRPr="003B2883">
        <w:t>There are no custom operations supported on this resource.</w:t>
      </w:r>
    </w:p>
    <w:p w14:paraId="2F8BF8FD" w14:textId="77777777" w:rsidR="00602AC0" w:rsidRPr="003B2883" w:rsidRDefault="00602AC0" w:rsidP="009A30FA">
      <w:pPr>
        <w:pStyle w:val="Heading4"/>
      </w:pPr>
      <w:bookmarkStart w:id="1880" w:name="_Toc25156320"/>
      <w:bookmarkStart w:id="1881" w:name="_Toc34124622"/>
      <w:bookmarkStart w:id="1882" w:name="_Toc43207746"/>
      <w:bookmarkStart w:id="1883" w:name="_Toc49857216"/>
      <w:bookmarkStart w:id="1884" w:name="_Toc56677052"/>
      <w:bookmarkStart w:id="1885" w:name="_Toc56696300"/>
      <w:bookmarkStart w:id="1886" w:name="_Toc81227646"/>
      <w:bookmarkStart w:id="1887" w:name="_Toc104238398"/>
      <w:bookmarkStart w:id="1888" w:name="_Toc104238855"/>
      <w:bookmarkStart w:id="1889" w:name="_Toc104388665"/>
      <w:bookmarkStart w:id="1890" w:name="_Toc130823756"/>
      <w:r w:rsidRPr="003B2883">
        <w:lastRenderedPageBreak/>
        <w:t>6.1.3.10</w:t>
      </w:r>
      <w:r w:rsidRPr="003B2883">
        <w:tab/>
        <w:t>Resource: Non UE N2 Message Notification Individual Subscription</w:t>
      </w:r>
      <w:bookmarkEnd w:id="1880"/>
      <w:bookmarkEnd w:id="1881"/>
      <w:bookmarkEnd w:id="1882"/>
      <w:bookmarkEnd w:id="1883"/>
      <w:bookmarkEnd w:id="1884"/>
      <w:bookmarkEnd w:id="1885"/>
      <w:bookmarkEnd w:id="1886"/>
      <w:bookmarkEnd w:id="1887"/>
      <w:bookmarkEnd w:id="1888"/>
      <w:bookmarkEnd w:id="1889"/>
      <w:bookmarkEnd w:id="1890"/>
    </w:p>
    <w:p w14:paraId="27DBD263" w14:textId="77777777" w:rsidR="00602AC0" w:rsidRPr="003B2883" w:rsidRDefault="00602AC0" w:rsidP="009A30FA">
      <w:pPr>
        <w:pStyle w:val="Heading5"/>
      </w:pPr>
      <w:bookmarkStart w:id="1891" w:name="_Toc25156321"/>
      <w:bookmarkStart w:id="1892" w:name="_Toc34124623"/>
      <w:bookmarkStart w:id="1893" w:name="_Toc43207747"/>
      <w:bookmarkStart w:id="1894" w:name="_Toc49857217"/>
      <w:bookmarkStart w:id="1895" w:name="_Toc56677053"/>
      <w:bookmarkStart w:id="1896" w:name="_Toc56696301"/>
      <w:bookmarkStart w:id="1897" w:name="_Toc81227647"/>
      <w:bookmarkStart w:id="1898" w:name="_Toc104238399"/>
      <w:bookmarkStart w:id="1899" w:name="_Toc104238856"/>
      <w:bookmarkStart w:id="1900" w:name="_Toc104388666"/>
      <w:bookmarkStart w:id="1901" w:name="_Toc130823757"/>
      <w:r w:rsidRPr="003B2883">
        <w:t>6.1.3.10.1</w:t>
      </w:r>
      <w:r w:rsidRPr="003B2883">
        <w:tab/>
        <w:t>Description</w:t>
      </w:r>
      <w:bookmarkEnd w:id="1891"/>
      <w:bookmarkEnd w:id="1892"/>
      <w:bookmarkEnd w:id="1893"/>
      <w:bookmarkEnd w:id="1894"/>
      <w:bookmarkEnd w:id="1895"/>
      <w:bookmarkEnd w:id="1896"/>
      <w:bookmarkEnd w:id="1897"/>
      <w:bookmarkEnd w:id="1898"/>
      <w:bookmarkEnd w:id="1899"/>
      <w:bookmarkEnd w:id="1900"/>
      <w:bookmarkEnd w:id="1901"/>
    </w:p>
    <w:p w14:paraId="3722D697" w14:textId="77777777" w:rsidR="00602AC0" w:rsidRPr="003B2883" w:rsidRDefault="00602AC0" w:rsidP="00602AC0">
      <w:pPr>
        <w:rPr>
          <w:lang w:eastAsia="zh-CN"/>
        </w:rPr>
      </w:pPr>
      <w:r w:rsidRPr="003B2883">
        <w:t xml:space="preserve">This resource represents the individual subscription for the notifications of non UE specific N2 message types (e.g. NRPPa, PWS Notifications). This resource is modelled with the Store resource archetype (see </w:t>
      </w:r>
      <w:r>
        <w:t>clause</w:t>
      </w:r>
      <w:r w:rsidRPr="003B2883">
        <w:t xml:space="preserve"> C.3 of</w:t>
      </w:r>
      <w:r>
        <w:t xml:space="preserve"> 3GPP TS </w:t>
      </w:r>
      <w:r w:rsidRPr="003B2883">
        <w:t>29.501</w:t>
      </w:r>
      <w:r>
        <w:t> </w:t>
      </w:r>
      <w:r w:rsidRPr="003B2883">
        <w:t>[5]).</w:t>
      </w:r>
    </w:p>
    <w:p w14:paraId="4E8F224A" w14:textId="77777777" w:rsidR="00602AC0" w:rsidRPr="003B2883" w:rsidRDefault="00602AC0" w:rsidP="009A30FA">
      <w:pPr>
        <w:pStyle w:val="Heading5"/>
      </w:pPr>
      <w:bookmarkStart w:id="1902" w:name="_Toc25156322"/>
      <w:bookmarkStart w:id="1903" w:name="_Toc34124624"/>
      <w:bookmarkStart w:id="1904" w:name="_Toc43207748"/>
      <w:bookmarkStart w:id="1905" w:name="_Toc49857218"/>
      <w:bookmarkStart w:id="1906" w:name="_Toc56677054"/>
      <w:bookmarkStart w:id="1907" w:name="_Toc56696302"/>
      <w:bookmarkStart w:id="1908" w:name="_Toc81227648"/>
      <w:bookmarkStart w:id="1909" w:name="_Toc104238400"/>
      <w:bookmarkStart w:id="1910" w:name="_Toc104238857"/>
      <w:bookmarkStart w:id="1911" w:name="_Toc104388667"/>
      <w:bookmarkStart w:id="1912" w:name="_Toc130823758"/>
      <w:r w:rsidRPr="003B2883">
        <w:t>6.1.3.10.2</w:t>
      </w:r>
      <w:r w:rsidRPr="003B2883">
        <w:tab/>
        <w:t>Resource Definition</w:t>
      </w:r>
      <w:bookmarkEnd w:id="1902"/>
      <w:bookmarkEnd w:id="1903"/>
      <w:bookmarkEnd w:id="1904"/>
      <w:bookmarkEnd w:id="1905"/>
      <w:bookmarkEnd w:id="1906"/>
      <w:bookmarkEnd w:id="1907"/>
      <w:bookmarkEnd w:id="1908"/>
      <w:bookmarkEnd w:id="1909"/>
      <w:bookmarkEnd w:id="1910"/>
      <w:bookmarkEnd w:id="1911"/>
      <w:bookmarkEnd w:id="1912"/>
    </w:p>
    <w:p w14:paraId="64235D01"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3BB3CD53" w14:textId="77777777" w:rsidR="00602AC0" w:rsidRPr="003B2883" w:rsidRDefault="00602AC0" w:rsidP="00C9263C">
      <w:pPr>
        <w:rPr>
          <w:rFonts w:ascii="Arial" w:hAnsi="Arial" w:cs="Arial"/>
        </w:rPr>
      </w:pPr>
      <w:r w:rsidRPr="00C9263C">
        <w:t>This resource shall support the resource URI variables defined in table 6.1.3.10.2-1.</w:t>
      </w:r>
    </w:p>
    <w:p w14:paraId="7BD8BA72"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2DDFCA27"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4475AAB0"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12204C4"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1DC372" w14:textId="77777777" w:rsidR="000165AD" w:rsidRPr="003B2883" w:rsidRDefault="000165AD" w:rsidP="000165AD">
            <w:pPr>
              <w:pStyle w:val="TAH"/>
            </w:pPr>
            <w:r w:rsidRPr="003B2883">
              <w:t>Definition</w:t>
            </w:r>
          </w:p>
        </w:tc>
      </w:tr>
      <w:tr w:rsidR="000165AD" w:rsidRPr="003B2883" w14:paraId="7617EFD2"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7D5AF68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25B1B53A"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D822D7D"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0C31A597"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0F583C36"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470A8CE7"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ACC56FA" w14:textId="77777777" w:rsidR="000165AD" w:rsidRPr="003B2883" w:rsidRDefault="000165AD" w:rsidP="000165AD">
            <w:pPr>
              <w:pStyle w:val="TAL"/>
              <w:rPr>
                <w:lang w:eastAsia="zh-CN"/>
              </w:rPr>
            </w:pPr>
            <w:r w:rsidRPr="003B2883">
              <w:t xml:space="preserve">See </w:t>
            </w:r>
            <w:r>
              <w:t>clause</w:t>
            </w:r>
            <w:r w:rsidRPr="003B2883">
              <w:t xml:space="preserve"> 6.1.1.</w:t>
            </w:r>
          </w:p>
        </w:tc>
      </w:tr>
      <w:tr w:rsidR="000165AD" w:rsidRPr="003B2883" w14:paraId="765D84C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67AA5391"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0C54C6FB"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B6254D7" w14:textId="77777777" w:rsidR="000165AD" w:rsidRPr="003B2883" w:rsidRDefault="000165AD" w:rsidP="000165AD">
            <w:pPr>
              <w:pStyle w:val="TAL"/>
            </w:pPr>
            <w:r w:rsidRPr="003B2883">
              <w:t>Represents the individual subscription to the non UE specific N2 message notification.</w:t>
            </w:r>
          </w:p>
        </w:tc>
      </w:tr>
    </w:tbl>
    <w:p w14:paraId="7CBBF433" w14:textId="77777777" w:rsidR="00602AC0" w:rsidRPr="003B2883" w:rsidRDefault="00602AC0" w:rsidP="00602AC0"/>
    <w:p w14:paraId="519438FE" w14:textId="77777777" w:rsidR="00602AC0" w:rsidRPr="003B2883" w:rsidRDefault="00602AC0" w:rsidP="009A30FA">
      <w:pPr>
        <w:pStyle w:val="Heading5"/>
      </w:pPr>
      <w:bookmarkStart w:id="1913" w:name="_Toc25156323"/>
      <w:bookmarkStart w:id="1914" w:name="_Toc34124625"/>
      <w:bookmarkStart w:id="1915" w:name="_Toc43207749"/>
      <w:bookmarkStart w:id="1916" w:name="_Toc49857219"/>
      <w:bookmarkStart w:id="1917" w:name="_Toc56677055"/>
      <w:bookmarkStart w:id="1918" w:name="_Toc56696303"/>
      <w:bookmarkStart w:id="1919" w:name="_Toc81227649"/>
      <w:bookmarkStart w:id="1920" w:name="_Toc104238401"/>
      <w:bookmarkStart w:id="1921" w:name="_Toc104238858"/>
      <w:bookmarkStart w:id="1922" w:name="_Toc104388668"/>
      <w:bookmarkStart w:id="1923" w:name="_Toc130823759"/>
      <w:r w:rsidRPr="003B2883">
        <w:t>6.1.3.10.3</w:t>
      </w:r>
      <w:r w:rsidRPr="003B2883">
        <w:tab/>
        <w:t>Resource Standard Methods</w:t>
      </w:r>
      <w:bookmarkEnd w:id="1913"/>
      <w:bookmarkEnd w:id="1914"/>
      <w:bookmarkEnd w:id="1915"/>
      <w:bookmarkEnd w:id="1916"/>
      <w:bookmarkEnd w:id="1917"/>
      <w:bookmarkEnd w:id="1918"/>
      <w:bookmarkEnd w:id="1919"/>
      <w:bookmarkEnd w:id="1920"/>
      <w:bookmarkEnd w:id="1921"/>
      <w:bookmarkEnd w:id="1922"/>
      <w:bookmarkEnd w:id="1923"/>
    </w:p>
    <w:p w14:paraId="3E5B5AD7" w14:textId="77777777" w:rsidR="00602AC0" w:rsidRPr="003B2883" w:rsidRDefault="00602AC0" w:rsidP="00FC4A87">
      <w:pPr>
        <w:pStyle w:val="Heading6"/>
      </w:pPr>
      <w:bookmarkStart w:id="1924" w:name="_Toc25156324"/>
      <w:bookmarkStart w:id="1925" w:name="_Toc34124626"/>
      <w:bookmarkStart w:id="1926" w:name="_Toc43207750"/>
      <w:bookmarkStart w:id="1927" w:name="_Toc49857220"/>
      <w:bookmarkStart w:id="1928" w:name="_Toc56677056"/>
      <w:bookmarkStart w:id="1929" w:name="_Toc56696304"/>
      <w:bookmarkStart w:id="1930" w:name="_Toc81227650"/>
      <w:bookmarkStart w:id="1931" w:name="_Toc130823760"/>
      <w:r w:rsidRPr="003B2883">
        <w:t>6.1.3.10.3.1</w:t>
      </w:r>
      <w:r w:rsidRPr="003B2883">
        <w:tab/>
        <w:t>DELETE</w:t>
      </w:r>
      <w:bookmarkEnd w:id="1924"/>
      <w:bookmarkEnd w:id="1925"/>
      <w:bookmarkEnd w:id="1926"/>
      <w:bookmarkEnd w:id="1927"/>
      <w:bookmarkEnd w:id="1928"/>
      <w:bookmarkEnd w:id="1929"/>
      <w:bookmarkEnd w:id="1930"/>
      <w:bookmarkEnd w:id="1931"/>
    </w:p>
    <w:p w14:paraId="51B8B987" w14:textId="77777777" w:rsidR="00602AC0" w:rsidRPr="003B2883"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36B25E90" w14:textId="77777777" w:rsidR="00602AC0" w:rsidRPr="003B2883" w:rsidRDefault="00602AC0" w:rsidP="00602AC0">
      <w:r w:rsidRPr="003B2883">
        <w:t>This method shall support the request data structures specified in table 6.1.3.10.3.1-2 and the response data structures and response codes specified in table 6.1.3.10.3.1-3.</w:t>
      </w:r>
    </w:p>
    <w:p w14:paraId="73E29114"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0F595A27"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5E493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EDB50E"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6479FEC"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4CEDF4E" w14:textId="77777777" w:rsidR="00602AC0" w:rsidRPr="003B2883" w:rsidRDefault="00602AC0" w:rsidP="001D4998">
            <w:pPr>
              <w:pStyle w:val="TAH"/>
            </w:pPr>
            <w:r w:rsidRPr="003B2883">
              <w:t>Description</w:t>
            </w:r>
          </w:p>
        </w:tc>
      </w:tr>
      <w:tr w:rsidR="00602AC0" w:rsidRPr="003B2883" w14:paraId="207EB862"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1E4411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CA1EEAA"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B4DCB65"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280C127" w14:textId="77777777" w:rsidR="00602AC0" w:rsidRPr="003B2883" w:rsidRDefault="00602AC0" w:rsidP="001D4998">
            <w:pPr>
              <w:pStyle w:val="TAL"/>
            </w:pPr>
          </w:p>
        </w:tc>
      </w:tr>
    </w:tbl>
    <w:p w14:paraId="38743875" w14:textId="77777777" w:rsidR="00602AC0" w:rsidRPr="003B2883" w:rsidRDefault="00602AC0" w:rsidP="00602AC0"/>
    <w:p w14:paraId="5DA6BB77"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609C07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72B1B3"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180854"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04525C"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4D87714" w14:textId="77777777" w:rsidR="00602AC0" w:rsidRPr="003B2883" w:rsidRDefault="00602AC0" w:rsidP="001D4998">
            <w:pPr>
              <w:pStyle w:val="TAH"/>
            </w:pPr>
            <w:r w:rsidRPr="003B2883">
              <w:t>Response</w:t>
            </w:r>
          </w:p>
          <w:p w14:paraId="3F5D041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E71FD27" w14:textId="77777777" w:rsidR="00602AC0" w:rsidRPr="003B2883" w:rsidRDefault="00602AC0" w:rsidP="001D4998">
            <w:pPr>
              <w:pStyle w:val="TAH"/>
            </w:pPr>
            <w:r w:rsidRPr="003B2883">
              <w:t>Description</w:t>
            </w:r>
          </w:p>
        </w:tc>
      </w:tr>
      <w:tr w:rsidR="00602AC0" w:rsidRPr="003B2883" w14:paraId="7DAC5B9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29ACCF"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5CD76CA5"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4F6FE1EA"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23A9E0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CD7271" w14:textId="77777777" w:rsidR="00602AC0" w:rsidRPr="003B2883" w:rsidDel="00793F63" w:rsidRDefault="00602AC0" w:rsidP="001D4998">
            <w:pPr>
              <w:pStyle w:val="TAL"/>
            </w:pPr>
          </w:p>
        </w:tc>
      </w:tr>
      <w:tr w:rsidR="003400CD" w:rsidRPr="003B2883" w14:paraId="006F055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42006D" w14:textId="4A9D2C93"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173055" w14:textId="77777777" w:rsidR="003400CD" w:rsidRPr="003B2883" w:rsidDel="00793F6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FA62BCF" w14:textId="77777777" w:rsidR="003400CD" w:rsidRPr="003B2883" w:rsidDel="00793F6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EB72A6" w14:textId="77777777" w:rsidR="003400CD" w:rsidRPr="003B2883" w:rsidRDefault="003400CD" w:rsidP="003400C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9A2AF6" w14:textId="3254C7F6" w:rsidR="003400CD" w:rsidRPr="003B2883" w:rsidDel="00793F63" w:rsidRDefault="003400CD" w:rsidP="003400CD">
            <w:pPr>
              <w:pStyle w:val="TAL"/>
            </w:pPr>
            <w:r>
              <w:t>Temporary redirection. The response shall include a Location header field containing a different URI</w:t>
            </w:r>
            <w:r w:rsidR="002548D0">
              <w:t xml:space="preserve">, </w:t>
            </w:r>
            <w:r w:rsidR="002548D0" w:rsidRPr="00A563BE">
              <w:t>or the same URI if a request is redirected to the same target resource via a different SCP. In the former case</w:t>
            </w:r>
            <w:r w:rsidR="002548D0">
              <w:t>,</w:t>
            </w:r>
            <w:r>
              <w:t xml:space="preserve"> </w:t>
            </w:r>
            <w:r w:rsidR="002548D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716AF67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2CE2FA" w14:textId="0AC3CD6F"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B0C5AC6" w14:textId="77777777" w:rsidR="003400CD" w:rsidRPr="003B2883" w:rsidDel="00793F6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4034DF4" w14:textId="77777777" w:rsidR="003400CD" w:rsidRPr="003B2883" w:rsidDel="00793F6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DD22BF6" w14:textId="77777777" w:rsidR="003400CD" w:rsidRPr="003B2883" w:rsidRDefault="003400CD" w:rsidP="003400C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ED372F" w14:textId="71BDFD71" w:rsidR="003400CD" w:rsidRPr="003B2883" w:rsidDel="00793F63" w:rsidRDefault="003400CD" w:rsidP="003400CD">
            <w:pPr>
              <w:pStyle w:val="TAL"/>
            </w:pPr>
            <w:r>
              <w:t>Permanent redirection. The response shall include a Location header field containing a different URI</w:t>
            </w:r>
            <w:r w:rsidR="002548D0">
              <w:t xml:space="preserve">, </w:t>
            </w:r>
            <w:r w:rsidR="002548D0" w:rsidRPr="00A563BE">
              <w:t>or the same URI if a request is redirected to the same target resource via a different SCP. In the former case</w:t>
            </w:r>
            <w:r w:rsidR="002548D0">
              <w:t>,</w:t>
            </w:r>
            <w:r>
              <w:t xml:space="preserve"> </w:t>
            </w:r>
            <w:r w:rsidR="002548D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2F7E1EC1" w14:textId="77777777" w:rsidR="00602AC0" w:rsidRDefault="00602AC0" w:rsidP="00602AC0"/>
    <w:p w14:paraId="146E9EC5" w14:textId="77777777" w:rsidR="006444EC" w:rsidRDefault="006444EC" w:rsidP="006444EC">
      <w:pPr>
        <w:pStyle w:val="TH"/>
      </w:pPr>
      <w:r w:rsidRPr="00D67AB2">
        <w:lastRenderedPageBreak/>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124481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CD9812"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E6B2"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5213C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CCABD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E8C042" w14:textId="77777777" w:rsidR="006444EC" w:rsidRPr="00D67AB2" w:rsidRDefault="006444EC" w:rsidP="00E94EE4">
            <w:pPr>
              <w:pStyle w:val="TAH"/>
            </w:pPr>
            <w:r w:rsidRPr="00D67AB2">
              <w:t>Description</w:t>
            </w:r>
          </w:p>
        </w:tc>
      </w:tr>
      <w:tr w:rsidR="006444EC" w:rsidRPr="00D67AB2" w14:paraId="5F13F2E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EE8953"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170F5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B5574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E2E9C2"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1AAD69"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2548D0">
              <w:t>.</w:t>
            </w:r>
          </w:p>
          <w:p w14:paraId="472E8793" w14:textId="05B35496"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14DD843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5AACB0"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9F9F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C32AD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4FFF29"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FC8093" w14:textId="77777777" w:rsidR="006444EC" w:rsidRPr="00D70312" w:rsidRDefault="006444EC" w:rsidP="00E94EE4">
            <w:pPr>
              <w:pStyle w:val="TAL"/>
            </w:pPr>
            <w:r w:rsidRPr="00525507">
              <w:t>Identifier of the target NF (service) instance ID towards which the request is redirected</w:t>
            </w:r>
          </w:p>
        </w:tc>
      </w:tr>
    </w:tbl>
    <w:p w14:paraId="11254CE8" w14:textId="77777777" w:rsidR="006444EC" w:rsidRDefault="006444EC" w:rsidP="006444EC"/>
    <w:p w14:paraId="5F04127B"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2AFD3A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45ED5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AF420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85DAF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2D30CE"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B64633" w14:textId="77777777" w:rsidR="006444EC" w:rsidRPr="00D67AB2" w:rsidRDefault="006444EC" w:rsidP="00E94EE4">
            <w:pPr>
              <w:pStyle w:val="TAH"/>
            </w:pPr>
            <w:r w:rsidRPr="00D67AB2">
              <w:t>Description</w:t>
            </w:r>
          </w:p>
        </w:tc>
      </w:tr>
      <w:tr w:rsidR="006444EC" w:rsidRPr="00D67AB2" w14:paraId="5B26AA5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70E7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CD408C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60E685"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7879AD"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D7EE83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2548D0">
              <w:t>.</w:t>
            </w:r>
          </w:p>
          <w:p w14:paraId="6DE090FA" w14:textId="163AD5DB"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24FC7D1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611461"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57D27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31D135"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E33BE04"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0D582D" w14:textId="77777777" w:rsidR="006444EC" w:rsidRPr="00D70312" w:rsidRDefault="006444EC" w:rsidP="00E94EE4">
            <w:pPr>
              <w:pStyle w:val="TAL"/>
            </w:pPr>
            <w:r w:rsidRPr="00525507">
              <w:t>Identifier of the target NF (service) instance ID towards which the request is redirected</w:t>
            </w:r>
          </w:p>
        </w:tc>
      </w:tr>
    </w:tbl>
    <w:p w14:paraId="05575417" w14:textId="77777777" w:rsidR="006444EC" w:rsidRPr="003B2883" w:rsidRDefault="006444EC" w:rsidP="00602AC0"/>
    <w:p w14:paraId="0241B872" w14:textId="77777777" w:rsidR="00602AC0" w:rsidRPr="003B2883" w:rsidRDefault="00602AC0" w:rsidP="009A30FA">
      <w:pPr>
        <w:pStyle w:val="Heading5"/>
      </w:pPr>
      <w:bookmarkStart w:id="1932" w:name="_Toc25156325"/>
      <w:bookmarkStart w:id="1933" w:name="_Toc34124627"/>
      <w:bookmarkStart w:id="1934" w:name="_Toc43207751"/>
      <w:bookmarkStart w:id="1935" w:name="_Toc49857221"/>
      <w:bookmarkStart w:id="1936" w:name="_Toc56677057"/>
      <w:bookmarkStart w:id="1937" w:name="_Toc56696305"/>
      <w:bookmarkStart w:id="1938" w:name="_Toc81227651"/>
      <w:bookmarkStart w:id="1939" w:name="_Toc104238402"/>
      <w:bookmarkStart w:id="1940" w:name="_Toc104238859"/>
      <w:bookmarkStart w:id="1941" w:name="_Toc104388669"/>
      <w:bookmarkStart w:id="1942" w:name="_Toc130823761"/>
      <w:r w:rsidRPr="003B2883">
        <w:t>6.1.3.10.4</w:t>
      </w:r>
      <w:r w:rsidRPr="003B2883">
        <w:tab/>
        <w:t>Resource Custom Operations</w:t>
      </w:r>
      <w:bookmarkEnd w:id="1932"/>
      <w:bookmarkEnd w:id="1933"/>
      <w:bookmarkEnd w:id="1934"/>
      <w:bookmarkEnd w:id="1935"/>
      <w:bookmarkEnd w:id="1936"/>
      <w:bookmarkEnd w:id="1937"/>
      <w:bookmarkEnd w:id="1938"/>
      <w:bookmarkEnd w:id="1939"/>
      <w:bookmarkEnd w:id="1940"/>
      <w:bookmarkEnd w:id="1941"/>
      <w:bookmarkEnd w:id="1942"/>
    </w:p>
    <w:p w14:paraId="2E4DA8D5" w14:textId="77777777" w:rsidR="00602AC0" w:rsidRPr="003B2883" w:rsidRDefault="00602AC0" w:rsidP="00602AC0">
      <w:r w:rsidRPr="003B2883">
        <w:t>There are no custom operations supported on this resource.</w:t>
      </w:r>
    </w:p>
    <w:p w14:paraId="7452CECA" w14:textId="77777777" w:rsidR="00602AC0" w:rsidRPr="003B2883" w:rsidRDefault="00602AC0" w:rsidP="009A30FA">
      <w:pPr>
        <w:pStyle w:val="Heading3"/>
      </w:pPr>
      <w:bookmarkStart w:id="1943" w:name="_Toc25156326"/>
      <w:bookmarkStart w:id="1944" w:name="_Toc34124628"/>
      <w:bookmarkStart w:id="1945" w:name="_Toc43207752"/>
      <w:bookmarkStart w:id="1946" w:name="_Toc49857222"/>
      <w:bookmarkStart w:id="1947" w:name="_Toc56677058"/>
      <w:bookmarkStart w:id="1948" w:name="_Toc56696306"/>
      <w:bookmarkStart w:id="1949" w:name="_Toc81227652"/>
      <w:bookmarkStart w:id="1950" w:name="_Toc104238403"/>
      <w:bookmarkStart w:id="1951" w:name="_Toc104238860"/>
      <w:bookmarkStart w:id="1952" w:name="_Toc104388670"/>
      <w:bookmarkStart w:id="1953" w:name="_Toc130823762"/>
      <w:r w:rsidRPr="003B2883">
        <w:t>6.1.4</w:t>
      </w:r>
      <w:r w:rsidRPr="003B2883">
        <w:tab/>
        <w:t>Custom Operations without associated resources</w:t>
      </w:r>
      <w:bookmarkEnd w:id="1943"/>
      <w:bookmarkEnd w:id="1944"/>
      <w:bookmarkEnd w:id="1945"/>
      <w:bookmarkEnd w:id="1946"/>
      <w:bookmarkEnd w:id="1947"/>
      <w:bookmarkEnd w:id="1948"/>
      <w:bookmarkEnd w:id="1949"/>
      <w:bookmarkEnd w:id="1950"/>
      <w:bookmarkEnd w:id="1951"/>
      <w:bookmarkEnd w:id="1952"/>
      <w:bookmarkEnd w:id="1953"/>
    </w:p>
    <w:p w14:paraId="27D4234E" w14:textId="77777777" w:rsidR="00602AC0" w:rsidRPr="003B2883" w:rsidRDefault="00602AC0" w:rsidP="00602AC0">
      <w:r w:rsidRPr="003B2883">
        <w:t>There are no custom operations without associated resources supported on Namf_Communication Service.</w:t>
      </w:r>
    </w:p>
    <w:p w14:paraId="105B2DFF" w14:textId="77777777" w:rsidR="00602AC0" w:rsidRPr="003B2883" w:rsidRDefault="00602AC0" w:rsidP="009A30FA">
      <w:pPr>
        <w:pStyle w:val="Heading3"/>
      </w:pPr>
      <w:bookmarkStart w:id="1954" w:name="_Toc25156327"/>
      <w:bookmarkStart w:id="1955" w:name="_Toc34124629"/>
      <w:bookmarkStart w:id="1956" w:name="_Toc43207753"/>
      <w:bookmarkStart w:id="1957" w:name="_Toc49857223"/>
      <w:bookmarkStart w:id="1958" w:name="_Toc56677059"/>
      <w:bookmarkStart w:id="1959" w:name="_Toc56696307"/>
      <w:bookmarkStart w:id="1960" w:name="_Toc81227653"/>
      <w:bookmarkStart w:id="1961" w:name="_Toc104238404"/>
      <w:bookmarkStart w:id="1962" w:name="_Toc104238861"/>
      <w:bookmarkStart w:id="1963" w:name="_Toc104388671"/>
      <w:bookmarkStart w:id="1964" w:name="_Toc130823763"/>
      <w:r w:rsidRPr="003B2883">
        <w:t>6.1.5</w:t>
      </w:r>
      <w:r w:rsidRPr="003B2883">
        <w:tab/>
        <w:t>Notifications</w:t>
      </w:r>
      <w:bookmarkEnd w:id="1954"/>
      <w:bookmarkEnd w:id="1955"/>
      <w:bookmarkEnd w:id="1956"/>
      <w:bookmarkEnd w:id="1957"/>
      <w:bookmarkEnd w:id="1958"/>
      <w:bookmarkEnd w:id="1959"/>
      <w:bookmarkEnd w:id="1960"/>
      <w:bookmarkEnd w:id="1961"/>
      <w:bookmarkEnd w:id="1962"/>
      <w:bookmarkEnd w:id="1963"/>
      <w:bookmarkEnd w:id="1964"/>
    </w:p>
    <w:p w14:paraId="15004E21" w14:textId="77777777" w:rsidR="00602AC0" w:rsidRPr="003B2883" w:rsidRDefault="00602AC0" w:rsidP="009A30FA">
      <w:pPr>
        <w:pStyle w:val="Heading4"/>
      </w:pPr>
      <w:bookmarkStart w:id="1965" w:name="_Toc25156328"/>
      <w:bookmarkStart w:id="1966" w:name="_Toc34124630"/>
      <w:bookmarkStart w:id="1967" w:name="_Toc43207754"/>
      <w:bookmarkStart w:id="1968" w:name="_Toc49857224"/>
      <w:bookmarkStart w:id="1969" w:name="_Toc56677060"/>
      <w:bookmarkStart w:id="1970" w:name="_Toc56696308"/>
      <w:bookmarkStart w:id="1971" w:name="_Toc81227654"/>
      <w:bookmarkStart w:id="1972" w:name="_Toc104238405"/>
      <w:bookmarkStart w:id="1973" w:name="_Toc104238862"/>
      <w:bookmarkStart w:id="1974" w:name="_Toc104388672"/>
      <w:bookmarkStart w:id="1975" w:name="_Toc130823764"/>
      <w:r w:rsidRPr="003B2883">
        <w:t>6.1.5.1</w:t>
      </w:r>
      <w:r w:rsidRPr="003B2883">
        <w:tab/>
        <w:t>General</w:t>
      </w:r>
      <w:bookmarkEnd w:id="1965"/>
      <w:bookmarkEnd w:id="1966"/>
      <w:bookmarkEnd w:id="1967"/>
      <w:bookmarkEnd w:id="1968"/>
      <w:bookmarkEnd w:id="1969"/>
      <w:bookmarkEnd w:id="1970"/>
      <w:bookmarkEnd w:id="1971"/>
      <w:bookmarkEnd w:id="1972"/>
      <w:bookmarkEnd w:id="1973"/>
      <w:bookmarkEnd w:id="1974"/>
      <w:bookmarkEnd w:id="1975"/>
    </w:p>
    <w:p w14:paraId="47C20E32" w14:textId="77777777" w:rsidR="00602AC0" w:rsidRDefault="00602AC0" w:rsidP="00602AC0">
      <w:r w:rsidRPr="003B2883">
        <w:t>The notifications provided by the Namf_Communication service are specified in this clause.</w:t>
      </w:r>
    </w:p>
    <w:p w14:paraId="7AA77591" w14:textId="77777777"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37E33D50"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5640FA"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076FB1"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4ADF9"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A2E6AD" w14:textId="77777777" w:rsidR="00474188" w:rsidRDefault="00474188" w:rsidP="00730976">
            <w:pPr>
              <w:pStyle w:val="TAH"/>
            </w:pPr>
            <w:r>
              <w:t>Description</w:t>
            </w:r>
          </w:p>
          <w:p w14:paraId="78783DAE" w14:textId="77777777" w:rsidR="00474188" w:rsidRPr="008C18E3" w:rsidRDefault="00474188" w:rsidP="00730976">
            <w:pPr>
              <w:pStyle w:val="TAH"/>
            </w:pPr>
            <w:r>
              <w:t>(service operation)</w:t>
            </w:r>
          </w:p>
        </w:tc>
      </w:tr>
      <w:tr w:rsidR="00474188" w:rsidRPr="00CD494F" w14:paraId="6090B562" w14:textId="77777777" w:rsidTr="000B1450">
        <w:trPr>
          <w:jc w:val="center"/>
        </w:trPr>
        <w:tc>
          <w:tcPr>
            <w:tcW w:w="1641" w:type="pct"/>
            <w:tcBorders>
              <w:left w:val="single" w:sz="4" w:space="0" w:color="auto"/>
              <w:right w:val="single" w:sz="4" w:space="0" w:color="auto"/>
            </w:tcBorders>
            <w:vAlign w:val="center"/>
          </w:tcPr>
          <w:p w14:paraId="23B3FEB4"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B3F14A9" w14:textId="5422E8BA"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4E0865FE"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33DAFDE" w14:textId="77777777" w:rsidR="00474188" w:rsidRPr="00CD494F" w:rsidRDefault="00474188" w:rsidP="00730976">
            <w:pPr>
              <w:pStyle w:val="TAL"/>
              <w:rPr>
                <w:lang w:val="en-US"/>
              </w:rPr>
            </w:pPr>
          </w:p>
        </w:tc>
      </w:tr>
      <w:tr w:rsidR="00474188" w:rsidRPr="00CD494F" w14:paraId="1A63A8DD" w14:textId="77777777" w:rsidTr="000B1450">
        <w:trPr>
          <w:jc w:val="center"/>
        </w:trPr>
        <w:tc>
          <w:tcPr>
            <w:tcW w:w="1641" w:type="pct"/>
            <w:tcBorders>
              <w:left w:val="single" w:sz="4" w:space="0" w:color="auto"/>
              <w:right w:val="single" w:sz="4" w:space="0" w:color="auto"/>
            </w:tcBorders>
            <w:vAlign w:val="center"/>
          </w:tcPr>
          <w:p w14:paraId="2A8B535C"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3E09B355"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531A597"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CAA3FF0" w14:textId="77777777" w:rsidR="00474188" w:rsidRPr="00CD494F" w:rsidRDefault="00474188" w:rsidP="00730976">
            <w:pPr>
              <w:pStyle w:val="TAL"/>
              <w:rPr>
                <w:lang w:val="en-US"/>
              </w:rPr>
            </w:pPr>
          </w:p>
        </w:tc>
      </w:tr>
      <w:tr w:rsidR="00474188" w:rsidRPr="00CD494F" w14:paraId="041EB24D" w14:textId="77777777" w:rsidTr="000B1450">
        <w:trPr>
          <w:jc w:val="center"/>
        </w:trPr>
        <w:tc>
          <w:tcPr>
            <w:tcW w:w="1641" w:type="pct"/>
            <w:tcBorders>
              <w:left w:val="single" w:sz="4" w:space="0" w:color="auto"/>
              <w:right w:val="single" w:sz="4" w:space="0" w:color="auto"/>
            </w:tcBorders>
            <w:vAlign w:val="center"/>
          </w:tcPr>
          <w:p w14:paraId="7C51F57B"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6F436FA9"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091F8987"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19EBBF83" w14:textId="77777777" w:rsidR="00474188" w:rsidRPr="00CD494F" w:rsidRDefault="00474188" w:rsidP="00730976">
            <w:pPr>
              <w:pStyle w:val="TAL"/>
              <w:rPr>
                <w:lang w:val="en-US"/>
              </w:rPr>
            </w:pPr>
          </w:p>
        </w:tc>
      </w:tr>
      <w:tr w:rsidR="00474188" w:rsidRPr="00CD494F" w14:paraId="62C4B918" w14:textId="77777777" w:rsidTr="000B1450">
        <w:trPr>
          <w:jc w:val="center"/>
        </w:trPr>
        <w:tc>
          <w:tcPr>
            <w:tcW w:w="1641" w:type="pct"/>
            <w:tcBorders>
              <w:left w:val="single" w:sz="4" w:space="0" w:color="auto"/>
              <w:right w:val="single" w:sz="4" w:space="0" w:color="auto"/>
            </w:tcBorders>
            <w:vAlign w:val="center"/>
          </w:tcPr>
          <w:p w14:paraId="28AADFCF"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3E58C5A4" w14:textId="5A4703CE" w:rsidR="00474188" w:rsidRPr="00DD4E0C" w:rsidRDefault="00474188" w:rsidP="00730976">
            <w:pPr>
              <w:pStyle w:val="TAL"/>
              <w:rPr>
                <w:lang w:val="en-US"/>
              </w:rPr>
            </w:pPr>
            <w:r>
              <w:rPr>
                <w:lang w:val="en-US"/>
              </w:rPr>
              <w:t>{</w:t>
            </w:r>
            <w:r w:rsidR="00F440DD">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6EA2FC51"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DB6A429" w14:textId="77777777" w:rsidR="00474188" w:rsidRPr="00CD494F" w:rsidRDefault="00474188" w:rsidP="00730976">
            <w:pPr>
              <w:pStyle w:val="TAL"/>
              <w:rPr>
                <w:lang w:val="en-US"/>
              </w:rPr>
            </w:pPr>
          </w:p>
        </w:tc>
      </w:tr>
      <w:tr w:rsidR="00474188" w:rsidRPr="00CD494F" w14:paraId="74088484" w14:textId="77777777" w:rsidTr="000B1450">
        <w:trPr>
          <w:jc w:val="center"/>
        </w:trPr>
        <w:tc>
          <w:tcPr>
            <w:tcW w:w="1641" w:type="pct"/>
            <w:tcBorders>
              <w:left w:val="single" w:sz="4" w:space="0" w:color="auto"/>
              <w:right w:val="single" w:sz="4" w:space="0" w:color="auto"/>
            </w:tcBorders>
            <w:vAlign w:val="center"/>
          </w:tcPr>
          <w:p w14:paraId="2FFDC5D5"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359B3660" w14:textId="7169E6AD" w:rsidR="00474188" w:rsidRPr="00DD4E0C" w:rsidRDefault="00474188" w:rsidP="00730976">
            <w:pPr>
              <w:pStyle w:val="TAL"/>
              <w:rPr>
                <w:lang w:val="en-US"/>
              </w:rPr>
            </w:pPr>
            <w:r>
              <w:rPr>
                <w:lang w:val="en-US"/>
              </w:rPr>
              <w:t>{</w:t>
            </w:r>
            <w:r w:rsidR="00F440DD" w:rsidRPr="003B2883">
              <w:t xml:space="preserve"> n1n2FailureTxfNotifURI</w:t>
            </w:r>
            <w:r w:rsidR="00F440DD" w:rsidRPr="003B2883" w:rsidDel="00F440DD">
              <w:rPr>
                <w:lang w:eastAsia="zh-CN"/>
              </w:rPr>
              <w:t xml:space="preserve"> </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1E81CAF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454CB4F" w14:textId="77777777" w:rsidR="00474188" w:rsidRPr="00CD494F" w:rsidRDefault="00474188" w:rsidP="00730976">
            <w:pPr>
              <w:pStyle w:val="TAL"/>
              <w:rPr>
                <w:lang w:val="en-US"/>
              </w:rPr>
            </w:pPr>
          </w:p>
        </w:tc>
      </w:tr>
    </w:tbl>
    <w:p w14:paraId="05D0AEAC" w14:textId="77777777" w:rsidR="00474188" w:rsidRPr="003B2883" w:rsidRDefault="00474188" w:rsidP="00602AC0"/>
    <w:p w14:paraId="31C9B38F" w14:textId="77777777" w:rsidR="00602AC0" w:rsidRPr="003B2883" w:rsidRDefault="00602AC0" w:rsidP="009A30FA">
      <w:pPr>
        <w:pStyle w:val="Heading4"/>
      </w:pPr>
      <w:bookmarkStart w:id="1976" w:name="_Toc25156329"/>
      <w:bookmarkStart w:id="1977" w:name="_Toc34124631"/>
      <w:bookmarkStart w:id="1978" w:name="_Toc43207755"/>
      <w:bookmarkStart w:id="1979" w:name="_Toc49857225"/>
      <w:bookmarkStart w:id="1980" w:name="_Toc56677061"/>
      <w:bookmarkStart w:id="1981" w:name="_Toc56696309"/>
      <w:bookmarkStart w:id="1982" w:name="_Toc81227655"/>
      <w:bookmarkStart w:id="1983" w:name="_Toc104238406"/>
      <w:bookmarkStart w:id="1984" w:name="_Toc104238863"/>
      <w:bookmarkStart w:id="1985" w:name="_Toc104388673"/>
      <w:bookmarkStart w:id="1986" w:name="_Toc130823765"/>
      <w:r w:rsidRPr="003B2883">
        <w:t>6.1.5.2</w:t>
      </w:r>
      <w:r w:rsidRPr="003B2883">
        <w:tab/>
        <w:t>AMF Status Change Notification</w:t>
      </w:r>
      <w:bookmarkEnd w:id="1976"/>
      <w:bookmarkEnd w:id="1977"/>
      <w:bookmarkEnd w:id="1978"/>
      <w:bookmarkEnd w:id="1979"/>
      <w:bookmarkEnd w:id="1980"/>
      <w:bookmarkEnd w:id="1981"/>
      <w:bookmarkEnd w:id="1982"/>
      <w:bookmarkEnd w:id="1983"/>
      <w:bookmarkEnd w:id="1984"/>
      <w:bookmarkEnd w:id="1985"/>
      <w:bookmarkEnd w:id="1986"/>
    </w:p>
    <w:p w14:paraId="21FA3BD5" w14:textId="77777777" w:rsidR="00602AC0" w:rsidRPr="003B2883" w:rsidRDefault="00602AC0" w:rsidP="009A30FA">
      <w:pPr>
        <w:pStyle w:val="Heading5"/>
      </w:pPr>
      <w:bookmarkStart w:id="1987" w:name="_Toc25156330"/>
      <w:bookmarkStart w:id="1988" w:name="_Toc34124632"/>
      <w:bookmarkStart w:id="1989" w:name="_Toc43207756"/>
      <w:bookmarkStart w:id="1990" w:name="_Toc49857226"/>
      <w:bookmarkStart w:id="1991" w:name="_Toc56677062"/>
      <w:bookmarkStart w:id="1992" w:name="_Toc56696310"/>
      <w:bookmarkStart w:id="1993" w:name="_Toc81227656"/>
      <w:bookmarkStart w:id="1994" w:name="_Toc104238407"/>
      <w:bookmarkStart w:id="1995" w:name="_Toc104238864"/>
      <w:bookmarkStart w:id="1996" w:name="_Toc104388674"/>
      <w:bookmarkStart w:id="1997" w:name="_Toc130823766"/>
      <w:r w:rsidRPr="003B2883">
        <w:t>6.1.5.</w:t>
      </w:r>
      <w:r w:rsidRPr="003B2883">
        <w:rPr>
          <w:lang w:eastAsia="zh-CN"/>
        </w:rPr>
        <w:t>2</w:t>
      </w:r>
      <w:r w:rsidRPr="003B2883">
        <w:t>.1</w:t>
      </w:r>
      <w:r w:rsidRPr="003B2883">
        <w:tab/>
        <w:t>Description</w:t>
      </w:r>
      <w:bookmarkEnd w:id="1987"/>
      <w:bookmarkEnd w:id="1988"/>
      <w:bookmarkEnd w:id="1989"/>
      <w:bookmarkEnd w:id="1990"/>
      <w:bookmarkEnd w:id="1991"/>
      <w:bookmarkEnd w:id="1992"/>
      <w:bookmarkEnd w:id="1993"/>
      <w:bookmarkEnd w:id="1994"/>
      <w:bookmarkEnd w:id="1995"/>
      <w:bookmarkEnd w:id="1996"/>
      <w:bookmarkEnd w:id="1997"/>
    </w:p>
    <w:p w14:paraId="17D62DC7"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0EA6E524" w14:textId="77777777" w:rsidR="00602AC0" w:rsidRPr="003B2883" w:rsidRDefault="00602AC0" w:rsidP="009A30FA">
      <w:pPr>
        <w:pStyle w:val="Heading5"/>
      </w:pPr>
      <w:bookmarkStart w:id="1998" w:name="_Toc25156331"/>
      <w:bookmarkStart w:id="1999" w:name="_Toc34124633"/>
      <w:bookmarkStart w:id="2000" w:name="_Toc43207757"/>
      <w:bookmarkStart w:id="2001" w:name="_Toc49857227"/>
      <w:bookmarkStart w:id="2002" w:name="_Toc56677063"/>
      <w:bookmarkStart w:id="2003" w:name="_Toc56696311"/>
      <w:bookmarkStart w:id="2004" w:name="_Toc81227657"/>
      <w:bookmarkStart w:id="2005" w:name="_Toc104238408"/>
      <w:bookmarkStart w:id="2006" w:name="_Toc104238865"/>
      <w:bookmarkStart w:id="2007" w:name="_Toc104388675"/>
      <w:bookmarkStart w:id="2008" w:name="_Toc130823767"/>
      <w:r w:rsidRPr="003B2883">
        <w:lastRenderedPageBreak/>
        <w:t>6.1.5.</w:t>
      </w:r>
      <w:r w:rsidRPr="003B2883">
        <w:rPr>
          <w:lang w:eastAsia="zh-CN"/>
        </w:rPr>
        <w:t>2</w:t>
      </w:r>
      <w:r w:rsidRPr="003B2883">
        <w:t>.2</w:t>
      </w:r>
      <w:r w:rsidRPr="003B2883">
        <w:tab/>
        <w:t>Notification Definition</w:t>
      </w:r>
      <w:bookmarkEnd w:id="1998"/>
      <w:bookmarkEnd w:id="1999"/>
      <w:bookmarkEnd w:id="2000"/>
      <w:bookmarkEnd w:id="2001"/>
      <w:bookmarkEnd w:id="2002"/>
      <w:bookmarkEnd w:id="2003"/>
      <w:bookmarkEnd w:id="2004"/>
      <w:bookmarkEnd w:id="2005"/>
      <w:bookmarkEnd w:id="2006"/>
      <w:bookmarkEnd w:id="2007"/>
      <w:bookmarkEnd w:id="2008"/>
    </w:p>
    <w:p w14:paraId="33B1523F" w14:textId="06C369D2"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34AD0F42" w14:textId="77777777" w:rsidR="00602AC0" w:rsidRPr="003B2883" w:rsidRDefault="00602AC0" w:rsidP="00C9263C">
      <w:r w:rsidRPr="00C9263C">
        <w:t>Call-back URI is provided by NF Service Consumer during creation of the subscription.</w:t>
      </w:r>
    </w:p>
    <w:p w14:paraId="6E2F1EAE" w14:textId="77777777" w:rsidR="00602AC0" w:rsidRPr="003B2883" w:rsidRDefault="00602AC0" w:rsidP="009A30FA">
      <w:pPr>
        <w:pStyle w:val="Heading5"/>
      </w:pPr>
      <w:bookmarkStart w:id="2009" w:name="_Toc25156332"/>
      <w:bookmarkStart w:id="2010" w:name="_Toc34124634"/>
      <w:bookmarkStart w:id="2011" w:name="_Toc43207758"/>
      <w:bookmarkStart w:id="2012" w:name="_Toc49857228"/>
      <w:bookmarkStart w:id="2013" w:name="_Toc56677064"/>
      <w:bookmarkStart w:id="2014" w:name="_Toc56696312"/>
      <w:bookmarkStart w:id="2015" w:name="_Toc81227658"/>
      <w:bookmarkStart w:id="2016" w:name="_Toc104238409"/>
      <w:bookmarkStart w:id="2017" w:name="_Toc104238866"/>
      <w:bookmarkStart w:id="2018" w:name="_Toc104388676"/>
      <w:bookmarkStart w:id="2019" w:name="_Toc130823768"/>
      <w:r w:rsidRPr="003B2883">
        <w:t>6.1.5.</w:t>
      </w:r>
      <w:r w:rsidRPr="003B2883">
        <w:rPr>
          <w:lang w:eastAsia="zh-CN"/>
        </w:rPr>
        <w:t>2</w:t>
      </w:r>
      <w:r w:rsidRPr="003B2883">
        <w:t>.3</w:t>
      </w:r>
      <w:r w:rsidRPr="003B2883">
        <w:tab/>
        <w:t>Notification Standard Methods</w:t>
      </w:r>
      <w:bookmarkEnd w:id="2009"/>
      <w:bookmarkEnd w:id="2010"/>
      <w:bookmarkEnd w:id="2011"/>
      <w:bookmarkEnd w:id="2012"/>
      <w:bookmarkEnd w:id="2013"/>
      <w:bookmarkEnd w:id="2014"/>
      <w:bookmarkEnd w:id="2015"/>
      <w:bookmarkEnd w:id="2016"/>
      <w:bookmarkEnd w:id="2017"/>
      <w:bookmarkEnd w:id="2018"/>
      <w:bookmarkEnd w:id="2019"/>
    </w:p>
    <w:p w14:paraId="20B8F2E6" w14:textId="77777777" w:rsidR="00602AC0" w:rsidRPr="003B2883" w:rsidRDefault="00602AC0" w:rsidP="00FC4A87">
      <w:pPr>
        <w:pStyle w:val="Heading6"/>
      </w:pPr>
      <w:bookmarkStart w:id="2020" w:name="_Toc25156333"/>
      <w:bookmarkStart w:id="2021" w:name="_Toc34124635"/>
      <w:bookmarkStart w:id="2022" w:name="_Toc43207759"/>
      <w:bookmarkStart w:id="2023" w:name="_Toc49857229"/>
      <w:bookmarkStart w:id="2024" w:name="_Toc56677065"/>
      <w:bookmarkStart w:id="2025" w:name="_Toc56696313"/>
      <w:bookmarkStart w:id="2026" w:name="_Toc81227659"/>
      <w:bookmarkStart w:id="2027" w:name="_Toc130823769"/>
      <w:r w:rsidRPr="003B2883">
        <w:t>6.1.5.2.3.1</w:t>
      </w:r>
      <w:r w:rsidRPr="003B2883">
        <w:tab/>
      </w:r>
      <w:r w:rsidRPr="003B2883">
        <w:rPr>
          <w:rFonts w:hint="eastAsia"/>
        </w:rPr>
        <w:t>POST</w:t>
      </w:r>
      <w:bookmarkEnd w:id="2020"/>
      <w:bookmarkEnd w:id="2021"/>
      <w:bookmarkEnd w:id="2022"/>
      <w:bookmarkEnd w:id="2023"/>
      <w:bookmarkEnd w:id="2024"/>
      <w:bookmarkEnd w:id="2025"/>
      <w:bookmarkEnd w:id="2026"/>
      <w:bookmarkEnd w:id="2027"/>
    </w:p>
    <w:p w14:paraId="724B146E"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455BA69D"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802438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813A92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4E22E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9CCB0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726D690" w14:textId="77777777" w:rsidR="00602AC0" w:rsidRPr="003B2883" w:rsidRDefault="00602AC0" w:rsidP="001D4998">
            <w:pPr>
              <w:pStyle w:val="TAH"/>
            </w:pPr>
            <w:r w:rsidRPr="003B2883">
              <w:t>Description</w:t>
            </w:r>
          </w:p>
        </w:tc>
      </w:tr>
      <w:tr w:rsidR="00602AC0" w:rsidRPr="003B2883" w14:paraId="15EF03FF"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9E57D7D"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40C106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DDD4F9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E4486AA"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D79181E" w14:textId="77777777" w:rsidR="00602AC0" w:rsidRPr="003B2883" w:rsidRDefault="00602AC0" w:rsidP="00602AC0"/>
    <w:p w14:paraId="799EFF80"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1D918399"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3BCD21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D4176A"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C9328A8"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248B8522" w14:textId="77777777" w:rsidR="00602AC0" w:rsidRPr="003B2883" w:rsidRDefault="00602AC0" w:rsidP="001D4998">
            <w:pPr>
              <w:pStyle w:val="TAH"/>
            </w:pPr>
            <w:r w:rsidRPr="003B2883">
              <w:t>Response</w:t>
            </w:r>
          </w:p>
          <w:p w14:paraId="177F2380"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381972E" w14:textId="77777777" w:rsidR="00602AC0" w:rsidRPr="003B2883" w:rsidRDefault="00602AC0" w:rsidP="001D4998">
            <w:pPr>
              <w:pStyle w:val="TAH"/>
            </w:pPr>
            <w:r w:rsidRPr="003B2883">
              <w:t>Description</w:t>
            </w:r>
          </w:p>
        </w:tc>
      </w:tr>
      <w:tr w:rsidR="00602AC0" w:rsidRPr="003B2883" w14:paraId="1F4EA9D6"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2724DC9"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61F039E"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EDA97F2"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303E6B1"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77B614F3"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3400CD" w:rsidRPr="003B2883" w14:paraId="4B8CBB96"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7D63E73" w14:textId="14ACE07C"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6126951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032B953"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4FC6571"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25FD6C98"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71CC740B" w14:textId="79EC0CC0"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556BE367"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7105516A" w14:textId="472CC1A0"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4114D3C"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6CCEF35"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F019A33"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55AE9E58"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4B85571D" w14:textId="45BCA950"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1D2FD65D"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26FFC787"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3D96491B"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497F5A17"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35AFF08F" w14:textId="77777777" w:rsidR="00602AC0" w:rsidRPr="003B2883" w:rsidRDefault="00602AC0" w:rsidP="001D4998">
            <w:pPr>
              <w:pStyle w:val="TAL"/>
            </w:pPr>
            <w:r w:rsidRPr="003B2883">
              <w:t>404 Not Found</w:t>
            </w:r>
          </w:p>
        </w:tc>
        <w:tc>
          <w:tcPr>
            <w:tcW w:w="2716" w:type="pct"/>
            <w:tcBorders>
              <w:top w:val="single" w:sz="4" w:space="0" w:color="auto"/>
              <w:left w:val="single" w:sz="6" w:space="0" w:color="000000"/>
              <w:bottom w:val="single" w:sz="4" w:space="0" w:color="auto"/>
              <w:right w:val="single" w:sz="6" w:space="0" w:color="000000"/>
            </w:tcBorders>
            <w:hideMark/>
          </w:tcPr>
          <w:p w14:paraId="39AC6D60"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26ECC408" w14:textId="77777777" w:rsidR="00602AC0" w:rsidRPr="003B2883" w:rsidRDefault="00602AC0" w:rsidP="001D4998">
            <w:pPr>
              <w:pStyle w:val="B1"/>
              <w:ind w:left="284" w:firstLine="0"/>
            </w:pPr>
            <w:bookmarkStart w:id="2028" w:name="_PERM_MCCTEMPBM_CRPT48240070___2"/>
            <w:r w:rsidRPr="003B2883">
              <w:rPr>
                <w:rFonts w:ascii="Arial" w:hAnsi="Arial"/>
                <w:sz w:val="18"/>
              </w:rPr>
              <w:t>-</w:t>
            </w:r>
            <w:r w:rsidRPr="003B2883">
              <w:tab/>
            </w:r>
            <w:r w:rsidRPr="003B2883">
              <w:rPr>
                <w:rFonts w:ascii="Arial" w:hAnsi="Arial"/>
                <w:sz w:val="18"/>
              </w:rPr>
              <w:t>CONTEXT_NOT_FOUND</w:t>
            </w:r>
          </w:p>
          <w:bookmarkEnd w:id="2028"/>
          <w:p w14:paraId="64293DAC" w14:textId="77777777" w:rsidR="00602AC0" w:rsidRPr="003B2883" w:rsidRDefault="00602AC0" w:rsidP="001D4998">
            <w:pPr>
              <w:pStyle w:val="TAL"/>
            </w:pPr>
          </w:p>
        </w:tc>
      </w:tr>
    </w:tbl>
    <w:p w14:paraId="4F3F7052" w14:textId="77777777" w:rsidR="00602AC0" w:rsidRDefault="00602AC0" w:rsidP="00602AC0">
      <w:pPr>
        <w:rPr>
          <w:lang w:eastAsia="zh-CN"/>
        </w:rPr>
      </w:pPr>
    </w:p>
    <w:p w14:paraId="4FC4DF04"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4F59A7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AC8581"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8A72A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5DC49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4ABC3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23D6D5" w14:textId="77777777" w:rsidR="006444EC" w:rsidRPr="00D67AB2" w:rsidRDefault="006444EC" w:rsidP="00E94EE4">
            <w:pPr>
              <w:pStyle w:val="TAH"/>
            </w:pPr>
            <w:r w:rsidRPr="00D67AB2">
              <w:t>Description</w:t>
            </w:r>
          </w:p>
        </w:tc>
      </w:tr>
      <w:tr w:rsidR="006444EC" w:rsidRPr="00D67AB2" w14:paraId="72094B9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32E500"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8805D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541471"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A1140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896C37" w14:textId="20B0C214" w:rsidR="006444EC" w:rsidRPr="00D67AB2" w:rsidRDefault="006444EC" w:rsidP="00E94EE4">
            <w:pPr>
              <w:pStyle w:val="TAL"/>
            </w:pPr>
            <w:r w:rsidRPr="00D70312">
              <w:t xml:space="preserve">A URI pointing to the endpoint of </w:t>
            </w:r>
            <w:r w:rsidR="002548D0">
              <w:t xml:space="preserve">the </w:t>
            </w:r>
            <w:r w:rsidRPr="00D70312">
              <w:t>NF service consumer to which the notification should be sent</w:t>
            </w:r>
          </w:p>
        </w:tc>
      </w:tr>
      <w:tr w:rsidR="006444EC" w:rsidRPr="00D67AB2" w14:paraId="640646C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A53F2F"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375E6C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237865"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CEB08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5806B5" w14:textId="77777777" w:rsidR="006444EC" w:rsidRPr="00D70312" w:rsidRDefault="006444EC" w:rsidP="00E94EE4">
            <w:pPr>
              <w:pStyle w:val="TAL"/>
            </w:pPr>
            <w:r w:rsidRPr="00525507">
              <w:t>Identifier of the target NF (service) instance ID towards which the request is redirected</w:t>
            </w:r>
          </w:p>
        </w:tc>
      </w:tr>
    </w:tbl>
    <w:p w14:paraId="5FD58E2A" w14:textId="77777777" w:rsidR="006444EC" w:rsidRDefault="006444EC" w:rsidP="006444EC">
      <w:pPr>
        <w:pStyle w:val="TH"/>
      </w:pPr>
    </w:p>
    <w:p w14:paraId="1EBBCD9B"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152F03EA"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25CB7FD0"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AF31380"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A3FCD2C"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CAEE93F"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0D37150B" w14:textId="77777777" w:rsidR="006444EC" w:rsidRPr="00D67AB2" w:rsidRDefault="006444EC" w:rsidP="00E94EE4">
            <w:pPr>
              <w:pStyle w:val="TAH"/>
            </w:pPr>
            <w:r w:rsidRPr="00D67AB2">
              <w:t>Description</w:t>
            </w:r>
          </w:p>
        </w:tc>
      </w:tr>
      <w:tr w:rsidR="006444EC" w:rsidRPr="00D67AB2" w14:paraId="09FF6187"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47B5F555"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2A91A91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3111218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93F7AF9"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135DA13D" w14:textId="38122DA4" w:rsidR="006444EC" w:rsidRPr="00D67AB2" w:rsidRDefault="006444EC" w:rsidP="00E94EE4">
            <w:pPr>
              <w:pStyle w:val="TAL"/>
            </w:pPr>
            <w:r w:rsidRPr="00D70312">
              <w:t xml:space="preserve">A URI pointing to the endpoint of </w:t>
            </w:r>
            <w:r w:rsidR="002548D0">
              <w:t xml:space="preserve">the </w:t>
            </w:r>
            <w:r w:rsidRPr="00D70312">
              <w:t>NF service consumer to which the notification should be sent</w:t>
            </w:r>
          </w:p>
        </w:tc>
      </w:tr>
      <w:tr w:rsidR="006444EC" w:rsidRPr="00D67AB2" w14:paraId="2926D6BB"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254D2CA5"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CB67D0D"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FE81DA9"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26C6B03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2F63F7D1" w14:textId="77777777" w:rsidR="006444EC" w:rsidRPr="00D70312" w:rsidRDefault="006444EC" w:rsidP="00E94EE4">
            <w:pPr>
              <w:pStyle w:val="TAL"/>
            </w:pPr>
            <w:r w:rsidRPr="00525507">
              <w:t>Identifier of the target NF (service) instance ID towards which the request is redirected</w:t>
            </w:r>
          </w:p>
        </w:tc>
      </w:tr>
    </w:tbl>
    <w:p w14:paraId="52089A8D" w14:textId="77777777" w:rsidR="006444EC" w:rsidRPr="003B2883" w:rsidRDefault="006444EC" w:rsidP="00602AC0">
      <w:pPr>
        <w:rPr>
          <w:lang w:eastAsia="zh-CN"/>
        </w:rPr>
      </w:pPr>
    </w:p>
    <w:p w14:paraId="2F1DEC2A" w14:textId="77777777" w:rsidR="00602AC0" w:rsidRPr="003B2883" w:rsidRDefault="00602AC0" w:rsidP="009A30FA">
      <w:pPr>
        <w:pStyle w:val="Heading4"/>
      </w:pPr>
      <w:bookmarkStart w:id="2029" w:name="_Toc25156334"/>
      <w:bookmarkStart w:id="2030" w:name="_Toc34124636"/>
      <w:bookmarkStart w:id="2031" w:name="_Toc43207760"/>
      <w:bookmarkStart w:id="2032" w:name="_Toc49857230"/>
      <w:bookmarkStart w:id="2033" w:name="_Toc56677066"/>
      <w:bookmarkStart w:id="2034" w:name="_Toc56696314"/>
      <w:bookmarkStart w:id="2035" w:name="_Toc81227660"/>
      <w:bookmarkStart w:id="2036" w:name="_Toc104238410"/>
      <w:bookmarkStart w:id="2037" w:name="_Toc104238867"/>
      <w:bookmarkStart w:id="2038" w:name="_Toc104388677"/>
      <w:bookmarkStart w:id="2039" w:name="_Toc130823770"/>
      <w:r w:rsidRPr="003B2883">
        <w:lastRenderedPageBreak/>
        <w:t>6.1.5.3</w:t>
      </w:r>
      <w:r w:rsidRPr="003B2883">
        <w:tab/>
        <w:t>Non UE N2 Information Notification</w:t>
      </w:r>
      <w:bookmarkEnd w:id="2029"/>
      <w:bookmarkEnd w:id="2030"/>
      <w:bookmarkEnd w:id="2031"/>
      <w:bookmarkEnd w:id="2032"/>
      <w:bookmarkEnd w:id="2033"/>
      <w:bookmarkEnd w:id="2034"/>
      <w:bookmarkEnd w:id="2035"/>
      <w:bookmarkEnd w:id="2036"/>
      <w:bookmarkEnd w:id="2037"/>
      <w:bookmarkEnd w:id="2038"/>
      <w:bookmarkEnd w:id="2039"/>
    </w:p>
    <w:p w14:paraId="29F9D20A" w14:textId="77777777" w:rsidR="00602AC0" w:rsidRPr="003B2883" w:rsidRDefault="00602AC0" w:rsidP="009A30FA">
      <w:pPr>
        <w:pStyle w:val="Heading5"/>
      </w:pPr>
      <w:bookmarkStart w:id="2040" w:name="_Toc25156335"/>
      <w:bookmarkStart w:id="2041" w:name="_Toc34124637"/>
      <w:bookmarkStart w:id="2042" w:name="_Toc43207761"/>
      <w:bookmarkStart w:id="2043" w:name="_Toc49857231"/>
      <w:bookmarkStart w:id="2044" w:name="_Toc56677067"/>
      <w:bookmarkStart w:id="2045" w:name="_Toc56696315"/>
      <w:bookmarkStart w:id="2046" w:name="_Toc81227661"/>
      <w:bookmarkStart w:id="2047" w:name="_Toc104238411"/>
      <w:bookmarkStart w:id="2048" w:name="_Toc104238868"/>
      <w:bookmarkStart w:id="2049" w:name="_Toc104388678"/>
      <w:bookmarkStart w:id="2050" w:name="_Toc130823771"/>
      <w:r w:rsidRPr="003B2883">
        <w:t>6.1.5.</w:t>
      </w:r>
      <w:r w:rsidRPr="003B2883">
        <w:rPr>
          <w:lang w:eastAsia="zh-CN"/>
        </w:rPr>
        <w:t>3</w:t>
      </w:r>
      <w:r w:rsidRPr="003B2883">
        <w:t>.1</w:t>
      </w:r>
      <w:r w:rsidRPr="003B2883">
        <w:tab/>
        <w:t>Description</w:t>
      </w:r>
      <w:bookmarkEnd w:id="2040"/>
      <w:bookmarkEnd w:id="2041"/>
      <w:bookmarkEnd w:id="2042"/>
      <w:bookmarkEnd w:id="2043"/>
      <w:bookmarkEnd w:id="2044"/>
      <w:bookmarkEnd w:id="2045"/>
      <w:bookmarkEnd w:id="2046"/>
      <w:bookmarkEnd w:id="2047"/>
      <w:bookmarkEnd w:id="2048"/>
      <w:bookmarkEnd w:id="2049"/>
      <w:bookmarkEnd w:id="2050"/>
    </w:p>
    <w:p w14:paraId="6FFB87BF"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1F939A7B" w14:textId="77777777" w:rsidR="00602AC0" w:rsidRPr="003B2883" w:rsidRDefault="00602AC0" w:rsidP="009A30FA">
      <w:pPr>
        <w:pStyle w:val="Heading5"/>
      </w:pPr>
      <w:bookmarkStart w:id="2051" w:name="_Toc25156336"/>
      <w:bookmarkStart w:id="2052" w:name="_Toc34124638"/>
      <w:bookmarkStart w:id="2053" w:name="_Toc43207762"/>
      <w:bookmarkStart w:id="2054" w:name="_Toc49857232"/>
      <w:bookmarkStart w:id="2055" w:name="_Toc56677068"/>
      <w:bookmarkStart w:id="2056" w:name="_Toc56696316"/>
      <w:bookmarkStart w:id="2057" w:name="_Toc81227662"/>
      <w:bookmarkStart w:id="2058" w:name="_Toc104238412"/>
      <w:bookmarkStart w:id="2059" w:name="_Toc104238869"/>
      <w:bookmarkStart w:id="2060" w:name="_Toc104388679"/>
      <w:bookmarkStart w:id="2061" w:name="_Toc130823772"/>
      <w:r w:rsidRPr="003B2883">
        <w:t>6.1.5.</w:t>
      </w:r>
      <w:r w:rsidRPr="003B2883">
        <w:rPr>
          <w:lang w:eastAsia="zh-CN"/>
        </w:rPr>
        <w:t>3</w:t>
      </w:r>
      <w:r w:rsidRPr="003B2883">
        <w:t>.2</w:t>
      </w:r>
      <w:r w:rsidRPr="003B2883">
        <w:tab/>
        <w:t>Notification Definition</w:t>
      </w:r>
      <w:bookmarkEnd w:id="2051"/>
      <w:bookmarkEnd w:id="2052"/>
      <w:bookmarkEnd w:id="2053"/>
      <w:bookmarkEnd w:id="2054"/>
      <w:bookmarkEnd w:id="2055"/>
      <w:bookmarkEnd w:id="2056"/>
      <w:bookmarkEnd w:id="2057"/>
      <w:bookmarkEnd w:id="2058"/>
      <w:bookmarkEnd w:id="2059"/>
      <w:bookmarkEnd w:id="2060"/>
      <w:bookmarkEnd w:id="2061"/>
    </w:p>
    <w:p w14:paraId="7C9A3054" w14:textId="77777777" w:rsidR="00602AC0" w:rsidRPr="003B2883" w:rsidRDefault="00602AC0" w:rsidP="00602AC0">
      <w:pPr>
        <w:rPr>
          <w:lang w:eastAsia="zh-CN"/>
        </w:rPr>
      </w:pPr>
      <w:r w:rsidRPr="003B2883">
        <w:t>Callback URI: {</w:t>
      </w:r>
      <w:r w:rsidRPr="003B2883">
        <w:rPr>
          <w:lang w:eastAsia="zh-CN"/>
        </w:rPr>
        <w:t>n2NotifyCallbackUri</w:t>
      </w:r>
      <w:r w:rsidRPr="003B2883">
        <w:t>}</w:t>
      </w:r>
    </w:p>
    <w:p w14:paraId="423D09F1" w14:textId="77777777" w:rsidR="00602AC0" w:rsidRPr="003B2883" w:rsidRDefault="00602AC0" w:rsidP="00C9263C">
      <w:pPr>
        <w:rPr>
          <w:rFonts w:ascii="Arial" w:hAnsi="Arial" w:cs="Arial"/>
        </w:rPr>
      </w:pPr>
      <w:r w:rsidRPr="00C9263C">
        <w:t xml:space="preserve">This notification shall support the </w:t>
      </w:r>
      <w:r w:rsidR="00E209EA" w:rsidRPr="00C9263C">
        <w:t xml:space="preserve">callback </w:t>
      </w:r>
      <w:r w:rsidRPr="00C9263C">
        <w:t>URI variables defined in table 6.1.5.2.2-1.</w:t>
      </w:r>
    </w:p>
    <w:p w14:paraId="3AB32D1B"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5877A030"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6D63463"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A469B1" w14:textId="77777777" w:rsidR="00602AC0" w:rsidRPr="003B2883" w:rsidRDefault="00602AC0" w:rsidP="001D4998">
            <w:pPr>
              <w:pStyle w:val="TAH"/>
            </w:pPr>
            <w:r w:rsidRPr="003B2883">
              <w:t>Definition</w:t>
            </w:r>
          </w:p>
        </w:tc>
      </w:tr>
      <w:tr w:rsidR="00602AC0" w:rsidRPr="003B2883" w14:paraId="03D00E82"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00493911"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141EFCAC" w14:textId="77777777" w:rsidR="00602AC0" w:rsidRPr="003B2883" w:rsidRDefault="00602AC0" w:rsidP="001D4998">
            <w:pPr>
              <w:pStyle w:val="TAL"/>
            </w:pPr>
            <w:r w:rsidRPr="003B2883">
              <w:t>Callback reference provided by the NF Service Consumer during the subscription to this notification.</w:t>
            </w:r>
          </w:p>
        </w:tc>
      </w:tr>
    </w:tbl>
    <w:p w14:paraId="5FC93FA9" w14:textId="77777777" w:rsidR="00602AC0" w:rsidRPr="003B2883" w:rsidRDefault="00602AC0" w:rsidP="00602AC0"/>
    <w:p w14:paraId="469C2FC2" w14:textId="77777777" w:rsidR="00602AC0" w:rsidRPr="003B2883" w:rsidRDefault="00602AC0" w:rsidP="009A30FA">
      <w:pPr>
        <w:pStyle w:val="Heading5"/>
      </w:pPr>
      <w:bookmarkStart w:id="2062" w:name="_Toc25156337"/>
      <w:bookmarkStart w:id="2063" w:name="_Toc34124639"/>
      <w:bookmarkStart w:id="2064" w:name="_Toc43207763"/>
      <w:bookmarkStart w:id="2065" w:name="_Toc49857233"/>
      <w:bookmarkStart w:id="2066" w:name="_Toc56677069"/>
      <w:bookmarkStart w:id="2067" w:name="_Toc56696317"/>
      <w:bookmarkStart w:id="2068" w:name="_Toc81227663"/>
      <w:bookmarkStart w:id="2069" w:name="_Toc104238413"/>
      <w:bookmarkStart w:id="2070" w:name="_Toc104238870"/>
      <w:bookmarkStart w:id="2071" w:name="_Toc104388680"/>
      <w:bookmarkStart w:id="2072" w:name="_Toc130823773"/>
      <w:r w:rsidRPr="003B2883">
        <w:t>6.1.5.</w:t>
      </w:r>
      <w:r w:rsidRPr="003B2883">
        <w:rPr>
          <w:lang w:eastAsia="zh-CN"/>
        </w:rPr>
        <w:t>3</w:t>
      </w:r>
      <w:r w:rsidRPr="003B2883">
        <w:t>.3</w:t>
      </w:r>
      <w:r w:rsidRPr="003B2883">
        <w:tab/>
        <w:t>Notification Standard Methods</w:t>
      </w:r>
      <w:bookmarkEnd w:id="2062"/>
      <w:bookmarkEnd w:id="2063"/>
      <w:bookmarkEnd w:id="2064"/>
      <w:bookmarkEnd w:id="2065"/>
      <w:bookmarkEnd w:id="2066"/>
      <w:bookmarkEnd w:id="2067"/>
      <w:bookmarkEnd w:id="2068"/>
      <w:bookmarkEnd w:id="2069"/>
      <w:bookmarkEnd w:id="2070"/>
      <w:bookmarkEnd w:id="2071"/>
      <w:bookmarkEnd w:id="2072"/>
    </w:p>
    <w:p w14:paraId="70E11112" w14:textId="77777777" w:rsidR="00602AC0" w:rsidRPr="003B2883" w:rsidRDefault="00602AC0" w:rsidP="00FC4A87">
      <w:pPr>
        <w:pStyle w:val="Heading6"/>
      </w:pPr>
      <w:bookmarkStart w:id="2073" w:name="_Toc25156338"/>
      <w:bookmarkStart w:id="2074" w:name="_Toc34124640"/>
      <w:bookmarkStart w:id="2075" w:name="_Toc43207764"/>
      <w:bookmarkStart w:id="2076" w:name="_Toc49857234"/>
      <w:bookmarkStart w:id="2077" w:name="_Toc56677070"/>
      <w:bookmarkStart w:id="2078" w:name="_Toc56696318"/>
      <w:bookmarkStart w:id="2079" w:name="_Toc81227664"/>
      <w:bookmarkStart w:id="2080" w:name="_Toc130823774"/>
      <w:r w:rsidRPr="003B2883">
        <w:t>6.1.5.3.3.1</w:t>
      </w:r>
      <w:r w:rsidRPr="003B2883">
        <w:tab/>
      </w:r>
      <w:r w:rsidRPr="003B2883">
        <w:rPr>
          <w:rFonts w:hint="eastAsia"/>
        </w:rPr>
        <w:t>POST</w:t>
      </w:r>
      <w:bookmarkEnd w:id="2073"/>
      <w:bookmarkEnd w:id="2074"/>
      <w:bookmarkEnd w:id="2075"/>
      <w:bookmarkEnd w:id="2076"/>
      <w:bookmarkEnd w:id="2077"/>
      <w:bookmarkEnd w:id="2078"/>
      <w:bookmarkEnd w:id="2079"/>
      <w:bookmarkEnd w:id="2080"/>
    </w:p>
    <w:p w14:paraId="0558D97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3C9AD8A2"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1B75A01C"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E362C9B"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A8C232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2E100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298322"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29877BB" w14:textId="77777777" w:rsidR="00602AC0" w:rsidRPr="003B2883" w:rsidRDefault="00602AC0" w:rsidP="001D4998">
            <w:pPr>
              <w:pStyle w:val="TAH"/>
            </w:pPr>
            <w:r w:rsidRPr="003B2883">
              <w:t>Description</w:t>
            </w:r>
          </w:p>
        </w:tc>
      </w:tr>
      <w:tr w:rsidR="00602AC0" w:rsidRPr="003B2883" w14:paraId="1F63316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F5A10E5"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1D471230"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A916B9E"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DA5E5F"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3B6B6D40" w14:textId="77777777" w:rsidR="00602AC0" w:rsidRPr="003B2883" w:rsidRDefault="00602AC0" w:rsidP="00602AC0"/>
    <w:p w14:paraId="234AFD81"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5F6B9F36"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EEBFBC2"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E25F64E"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166C3FC"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79767C" w14:textId="77777777" w:rsidR="00602AC0" w:rsidRPr="003B2883" w:rsidRDefault="00602AC0" w:rsidP="001D4998">
            <w:pPr>
              <w:pStyle w:val="TAH"/>
            </w:pPr>
            <w:r w:rsidRPr="003B2883">
              <w:t>Response</w:t>
            </w:r>
          </w:p>
          <w:p w14:paraId="54C34804"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2AE9A8B" w14:textId="77777777" w:rsidR="00602AC0" w:rsidRPr="003B2883" w:rsidRDefault="00602AC0" w:rsidP="001D4998">
            <w:pPr>
              <w:pStyle w:val="TAH"/>
            </w:pPr>
            <w:r w:rsidRPr="003B2883">
              <w:t>Description</w:t>
            </w:r>
          </w:p>
        </w:tc>
      </w:tr>
      <w:tr w:rsidR="00602AC0" w:rsidRPr="003B2883" w14:paraId="0E124E5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3EC7B6DB"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EBEBA0A"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45F3DA3D"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7083060"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5034A106"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3400CD" w:rsidRPr="003B2883" w14:paraId="0AC7DB4F"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F53BC9D" w14:textId="1B0CE308" w:rsidR="003400CD" w:rsidRPr="003B2883" w:rsidRDefault="003400CD" w:rsidP="003400CD">
            <w:pPr>
              <w:pStyle w:val="TAL"/>
            </w:pPr>
            <w:r w:rsidRPr="00881556">
              <w:t>RedirectResponse</w:t>
            </w:r>
          </w:p>
        </w:tc>
        <w:tc>
          <w:tcPr>
            <w:tcW w:w="228" w:type="pct"/>
            <w:tcBorders>
              <w:top w:val="single" w:sz="4" w:space="0" w:color="auto"/>
              <w:left w:val="single" w:sz="6" w:space="0" w:color="000000"/>
              <w:bottom w:val="single" w:sz="4" w:space="0" w:color="auto"/>
              <w:right w:val="single" w:sz="6" w:space="0" w:color="000000"/>
            </w:tcBorders>
          </w:tcPr>
          <w:p w14:paraId="7A77B38A"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D2FB389"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A077919"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6513BF61"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5BBD5DE4" w14:textId="2F2620F2"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0B957DD7"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30351342" w14:textId="586E5D75" w:rsidR="003400CD" w:rsidRPr="003B2883" w:rsidRDefault="003400CD" w:rsidP="003400CD">
            <w:pPr>
              <w:pStyle w:val="TAL"/>
            </w:pPr>
            <w:r w:rsidRPr="00881556">
              <w:t>RedirectResponse</w:t>
            </w:r>
          </w:p>
        </w:tc>
        <w:tc>
          <w:tcPr>
            <w:tcW w:w="228" w:type="pct"/>
            <w:tcBorders>
              <w:top w:val="single" w:sz="4" w:space="0" w:color="auto"/>
              <w:left w:val="single" w:sz="6" w:space="0" w:color="000000"/>
              <w:bottom w:val="single" w:sz="4" w:space="0" w:color="auto"/>
              <w:right w:val="single" w:sz="6" w:space="0" w:color="000000"/>
            </w:tcBorders>
          </w:tcPr>
          <w:p w14:paraId="7F308F3C"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4F3DCD9"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A6C219D"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5E33BF92"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41524107" w14:textId="0EFA0766"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10961D9" w14:textId="77777777" w:rsidR="00602AC0" w:rsidRDefault="00602AC0" w:rsidP="00602AC0">
      <w:pPr>
        <w:rPr>
          <w:lang w:eastAsia="zh-CN"/>
        </w:rPr>
      </w:pPr>
    </w:p>
    <w:p w14:paraId="5FFB72E9" w14:textId="77777777" w:rsidR="006444EC" w:rsidRDefault="006444EC" w:rsidP="006444EC">
      <w:pPr>
        <w:pStyle w:val="TH"/>
      </w:pPr>
      <w:r w:rsidRPr="00D67AB2">
        <w:lastRenderedPageBreak/>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455F8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D83"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02C9D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0703D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2C3AA8"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D32529" w14:textId="77777777" w:rsidR="006444EC" w:rsidRPr="00D67AB2" w:rsidRDefault="006444EC" w:rsidP="00E94EE4">
            <w:pPr>
              <w:pStyle w:val="TAH"/>
            </w:pPr>
            <w:r w:rsidRPr="00D67AB2">
              <w:t>Description</w:t>
            </w:r>
          </w:p>
        </w:tc>
      </w:tr>
      <w:tr w:rsidR="006444EC" w:rsidRPr="00D67AB2" w14:paraId="548D903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6F6CE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B1BB1A"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A639E7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C3737B"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320242" w14:textId="2C6DC525"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2F6580E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E37483"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F9A53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4366AD"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C6C9D4"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39685D" w14:textId="77777777" w:rsidR="006444EC" w:rsidRPr="00D70312" w:rsidRDefault="006444EC" w:rsidP="00E94EE4">
            <w:pPr>
              <w:pStyle w:val="TAL"/>
            </w:pPr>
            <w:r w:rsidRPr="00525507">
              <w:t>Identifier of the target NF (service) instance ID towards which the request is redirected</w:t>
            </w:r>
          </w:p>
        </w:tc>
      </w:tr>
    </w:tbl>
    <w:p w14:paraId="640F8CA3" w14:textId="77777777" w:rsidR="006444EC" w:rsidRDefault="006444EC" w:rsidP="006444EC">
      <w:pPr>
        <w:pStyle w:val="TH"/>
      </w:pPr>
    </w:p>
    <w:p w14:paraId="43933E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9BB88F5"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02C532F2"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2402549"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1E34447"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6BF31B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3FE2C565" w14:textId="77777777" w:rsidR="006444EC" w:rsidRPr="00D67AB2" w:rsidRDefault="006444EC" w:rsidP="00E94EE4">
            <w:pPr>
              <w:pStyle w:val="TAH"/>
            </w:pPr>
            <w:r w:rsidRPr="00D67AB2">
              <w:t>Description</w:t>
            </w:r>
          </w:p>
        </w:tc>
      </w:tr>
      <w:tr w:rsidR="006444EC" w:rsidRPr="00D67AB2" w14:paraId="0C7C4859"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2A8213F8"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5B44D966"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B5502C1"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0757AB1D"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94C3AE5" w14:textId="0A30EABF"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03F0D55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16F03A0D"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8EFD5A6"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3E3FB60"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C2F62F3"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3CC48" w14:textId="77777777" w:rsidR="006444EC" w:rsidRPr="00D70312" w:rsidRDefault="006444EC" w:rsidP="00E94EE4">
            <w:pPr>
              <w:pStyle w:val="TAL"/>
            </w:pPr>
            <w:r w:rsidRPr="00525507">
              <w:t>Identifier of the target NF (service) instance ID towards which the request is redirected</w:t>
            </w:r>
          </w:p>
        </w:tc>
      </w:tr>
    </w:tbl>
    <w:p w14:paraId="4935A673" w14:textId="77777777" w:rsidR="006444EC" w:rsidRPr="003B2883" w:rsidRDefault="006444EC" w:rsidP="00602AC0">
      <w:pPr>
        <w:rPr>
          <w:lang w:eastAsia="zh-CN"/>
        </w:rPr>
      </w:pPr>
    </w:p>
    <w:p w14:paraId="2A3F71EE" w14:textId="77777777" w:rsidR="00602AC0" w:rsidRPr="003B2883" w:rsidRDefault="00602AC0" w:rsidP="009A30FA">
      <w:pPr>
        <w:pStyle w:val="Heading4"/>
      </w:pPr>
      <w:bookmarkStart w:id="2081" w:name="_Toc25156339"/>
      <w:bookmarkStart w:id="2082" w:name="_Toc34124641"/>
      <w:bookmarkStart w:id="2083" w:name="_Toc43207765"/>
      <w:bookmarkStart w:id="2084" w:name="_Toc49857235"/>
      <w:bookmarkStart w:id="2085" w:name="_Toc56677071"/>
      <w:bookmarkStart w:id="2086" w:name="_Toc56696319"/>
      <w:bookmarkStart w:id="2087" w:name="_Toc81227665"/>
      <w:bookmarkStart w:id="2088" w:name="_Toc104238414"/>
      <w:bookmarkStart w:id="2089" w:name="_Toc104238871"/>
      <w:bookmarkStart w:id="2090" w:name="_Toc104388681"/>
      <w:bookmarkStart w:id="2091" w:name="_Toc130823775"/>
      <w:r w:rsidRPr="003B2883">
        <w:t>6.1.5.4</w:t>
      </w:r>
      <w:r w:rsidRPr="003B2883">
        <w:tab/>
        <w:t>N1 Message Notification</w:t>
      </w:r>
      <w:bookmarkEnd w:id="2081"/>
      <w:bookmarkEnd w:id="2082"/>
      <w:bookmarkEnd w:id="2083"/>
      <w:bookmarkEnd w:id="2084"/>
      <w:bookmarkEnd w:id="2085"/>
      <w:bookmarkEnd w:id="2086"/>
      <w:bookmarkEnd w:id="2087"/>
      <w:bookmarkEnd w:id="2088"/>
      <w:bookmarkEnd w:id="2089"/>
      <w:bookmarkEnd w:id="2090"/>
      <w:bookmarkEnd w:id="2091"/>
    </w:p>
    <w:p w14:paraId="5F027D5E" w14:textId="77777777" w:rsidR="00602AC0" w:rsidRPr="003B2883" w:rsidRDefault="00602AC0" w:rsidP="009A30FA">
      <w:pPr>
        <w:pStyle w:val="Heading5"/>
      </w:pPr>
      <w:bookmarkStart w:id="2092" w:name="_Toc25156340"/>
      <w:bookmarkStart w:id="2093" w:name="_Toc34124642"/>
      <w:bookmarkStart w:id="2094" w:name="_Toc43207766"/>
      <w:bookmarkStart w:id="2095" w:name="_Toc49857236"/>
      <w:bookmarkStart w:id="2096" w:name="_Toc56677072"/>
      <w:bookmarkStart w:id="2097" w:name="_Toc56696320"/>
      <w:bookmarkStart w:id="2098" w:name="_Toc81227666"/>
      <w:bookmarkStart w:id="2099" w:name="_Toc104238415"/>
      <w:bookmarkStart w:id="2100" w:name="_Toc104238872"/>
      <w:bookmarkStart w:id="2101" w:name="_Toc104388682"/>
      <w:bookmarkStart w:id="2102" w:name="_Toc130823776"/>
      <w:r w:rsidRPr="003B2883">
        <w:t>6.1.5.4.1</w:t>
      </w:r>
      <w:r w:rsidRPr="003B2883">
        <w:tab/>
        <w:t>Description</w:t>
      </w:r>
      <w:bookmarkEnd w:id="2092"/>
      <w:bookmarkEnd w:id="2093"/>
      <w:bookmarkEnd w:id="2094"/>
      <w:bookmarkEnd w:id="2095"/>
      <w:bookmarkEnd w:id="2096"/>
      <w:bookmarkEnd w:id="2097"/>
      <w:bookmarkEnd w:id="2098"/>
      <w:bookmarkEnd w:id="2099"/>
      <w:bookmarkEnd w:id="2100"/>
      <w:bookmarkEnd w:id="2101"/>
      <w:bookmarkEnd w:id="2102"/>
    </w:p>
    <w:p w14:paraId="7D906B0B"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2867746B" w14:textId="77777777" w:rsidR="00602AC0" w:rsidRPr="003B2883" w:rsidRDefault="00602AC0" w:rsidP="009A30FA">
      <w:pPr>
        <w:pStyle w:val="Heading5"/>
      </w:pPr>
      <w:bookmarkStart w:id="2103" w:name="_Toc25156341"/>
      <w:bookmarkStart w:id="2104" w:name="_Toc34124643"/>
      <w:bookmarkStart w:id="2105" w:name="_Toc43207767"/>
      <w:bookmarkStart w:id="2106" w:name="_Toc49857237"/>
      <w:bookmarkStart w:id="2107" w:name="_Toc56677073"/>
      <w:bookmarkStart w:id="2108" w:name="_Toc56696321"/>
      <w:bookmarkStart w:id="2109" w:name="_Toc81227667"/>
      <w:bookmarkStart w:id="2110" w:name="_Toc104238416"/>
      <w:bookmarkStart w:id="2111" w:name="_Toc104238873"/>
      <w:bookmarkStart w:id="2112" w:name="_Toc104388683"/>
      <w:bookmarkStart w:id="2113" w:name="_Toc130823777"/>
      <w:r w:rsidRPr="003B2883">
        <w:t>6.1.5.4.2</w:t>
      </w:r>
      <w:r w:rsidRPr="003B2883">
        <w:tab/>
        <w:t>Notification Definition</w:t>
      </w:r>
      <w:bookmarkEnd w:id="2103"/>
      <w:bookmarkEnd w:id="2104"/>
      <w:bookmarkEnd w:id="2105"/>
      <w:bookmarkEnd w:id="2106"/>
      <w:bookmarkEnd w:id="2107"/>
      <w:bookmarkEnd w:id="2108"/>
      <w:bookmarkEnd w:id="2109"/>
      <w:bookmarkEnd w:id="2110"/>
      <w:bookmarkEnd w:id="2111"/>
      <w:bookmarkEnd w:id="2112"/>
      <w:bookmarkEnd w:id="2113"/>
    </w:p>
    <w:p w14:paraId="23E9E43F"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EE60147" w14:textId="77777777"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38CBEA11" w14:textId="77777777" w:rsidR="00602AC0" w:rsidRPr="003B2883" w:rsidRDefault="00602AC0" w:rsidP="009A30FA">
      <w:pPr>
        <w:pStyle w:val="Heading5"/>
      </w:pPr>
      <w:bookmarkStart w:id="2114" w:name="_Toc25156342"/>
      <w:bookmarkStart w:id="2115" w:name="_Toc34124644"/>
      <w:bookmarkStart w:id="2116" w:name="_Toc43207768"/>
      <w:bookmarkStart w:id="2117" w:name="_Toc49857238"/>
      <w:bookmarkStart w:id="2118" w:name="_Toc56677074"/>
      <w:bookmarkStart w:id="2119" w:name="_Toc56696322"/>
      <w:bookmarkStart w:id="2120" w:name="_Toc81227668"/>
      <w:bookmarkStart w:id="2121" w:name="_Toc104238417"/>
      <w:bookmarkStart w:id="2122" w:name="_Toc104238874"/>
      <w:bookmarkStart w:id="2123" w:name="_Toc104388684"/>
      <w:bookmarkStart w:id="2124" w:name="_Toc130823778"/>
      <w:r w:rsidRPr="003B2883">
        <w:t>6.1.5.4.3</w:t>
      </w:r>
      <w:r w:rsidRPr="003B2883">
        <w:tab/>
        <w:t>Notification Standard Methods</w:t>
      </w:r>
      <w:bookmarkEnd w:id="2114"/>
      <w:bookmarkEnd w:id="2115"/>
      <w:bookmarkEnd w:id="2116"/>
      <w:bookmarkEnd w:id="2117"/>
      <w:bookmarkEnd w:id="2118"/>
      <w:bookmarkEnd w:id="2119"/>
      <w:bookmarkEnd w:id="2120"/>
      <w:bookmarkEnd w:id="2121"/>
      <w:bookmarkEnd w:id="2122"/>
      <w:bookmarkEnd w:id="2123"/>
      <w:bookmarkEnd w:id="2124"/>
    </w:p>
    <w:p w14:paraId="01DF6FE3" w14:textId="77777777" w:rsidR="00602AC0" w:rsidRPr="003B2883" w:rsidRDefault="00602AC0" w:rsidP="00FC4A87">
      <w:pPr>
        <w:pStyle w:val="Heading6"/>
      </w:pPr>
      <w:bookmarkStart w:id="2125" w:name="_Toc25156343"/>
      <w:bookmarkStart w:id="2126" w:name="_Toc34124645"/>
      <w:bookmarkStart w:id="2127" w:name="_Toc43207769"/>
      <w:bookmarkStart w:id="2128" w:name="_Toc49857239"/>
      <w:bookmarkStart w:id="2129" w:name="_Toc56677075"/>
      <w:bookmarkStart w:id="2130" w:name="_Toc56696323"/>
      <w:bookmarkStart w:id="2131" w:name="_Toc81227669"/>
      <w:bookmarkStart w:id="2132" w:name="_Toc130823779"/>
      <w:r w:rsidRPr="003B2883">
        <w:t>6.1.5.4.3.1</w:t>
      </w:r>
      <w:r w:rsidRPr="003B2883">
        <w:tab/>
      </w:r>
      <w:r w:rsidRPr="003B2883">
        <w:rPr>
          <w:rFonts w:hint="eastAsia"/>
        </w:rPr>
        <w:t>POST</w:t>
      </w:r>
      <w:bookmarkEnd w:id="2125"/>
      <w:bookmarkEnd w:id="2126"/>
      <w:bookmarkEnd w:id="2127"/>
      <w:bookmarkEnd w:id="2128"/>
      <w:bookmarkEnd w:id="2129"/>
      <w:bookmarkEnd w:id="2130"/>
      <w:bookmarkEnd w:id="2131"/>
      <w:bookmarkEnd w:id="2132"/>
    </w:p>
    <w:p w14:paraId="73D4058B"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27E59A8A" w14:textId="77777777" w:rsidR="00602AC0" w:rsidRPr="003B2883" w:rsidRDefault="00602AC0" w:rsidP="00602AC0">
      <w:r w:rsidRPr="003B2883">
        <w:t>This method shall support the request data structures specified in table 6.1.5.4.3.1-2 and the response data structures and response codes specified in table 6.1.5.4.3.1-3.</w:t>
      </w:r>
    </w:p>
    <w:p w14:paraId="2E66600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9D54EE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87F83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F3083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8EBF4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4DFC4F" w14:textId="77777777" w:rsidR="00602AC0" w:rsidRPr="003B2883" w:rsidRDefault="00602AC0" w:rsidP="001D4998">
            <w:pPr>
              <w:pStyle w:val="TAH"/>
            </w:pPr>
            <w:r w:rsidRPr="003B2883">
              <w:t>Description</w:t>
            </w:r>
          </w:p>
        </w:tc>
      </w:tr>
      <w:tr w:rsidR="00602AC0" w:rsidRPr="003B2883" w14:paraId="19E460D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7408C1E"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324C4E70"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469FBF9"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0F45EC4"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6963F790" w14:textId="77777777" w:rsidR="00602AC0" w:rsidRPr="003B2883" w:rsidRDefault="00602AC0" w:rsidP="00602AC0"/>
    <w:p w14:paraId="3B1D38E3" w14:textId="77777777" w:rsidR="00602AC0" w:rsidRPr="003B2883" w:rsidRDefault="00602AC0" w:rsidP="00602AC0">
      <w:pPr>
        <w:pStyle w:val="TH"/>
      </w:pPr>
      <w:r w:rsidRPr="003B2883">
        <w:lastRenderedPageBreak/>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1F0727B3"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B1C33AE"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3F78489"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9A44C05"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6F0523E5" w14:textId="77777777" w:rsidR="00602AC0" w:rsidRPr="003B2883" w:rsidRDefault="00602AC0" w:rsidP="001D4998">
            <w:pPr>
              <w:pStyle w:val="TAH"/>
            </w:pPr>
            <w:r w:rsidRPr="003B2883">
              <w:t>Response</w:t>
            </w:r>
          </w:p>
          <w:p w14:paraId="333EFE5B"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12B0ADC5" w14:textId="77777777" w:rsidR="00602AC0" w:rsidRPr="003B2883" w:rsidRDefault="00602AC0" w:rsidP="001D4998">
            <w:pPr>
              <w:pStyle w:val="TAH"/>
            </w:pPr>
            <w:r w:rsidRPr="003B2883">
              <w:t>Description</w:t>
            </w:r>
          </w:p>
        </w:tc>
      </w:tr>
      <w:tr w:rsidR="00602AC0" w:rsidRPr="003B2883" w14:paraId="0EE9485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08ABC4A"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156660EA"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3A0B891"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7D55810"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6EA018EE"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3400CD" w:rsidRPr="003B2883" w14:paraId="39A654A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689F2D3" w14:textId="1D042A26"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53556BB"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A4D01C0"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3748F6F8"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48F4BAE4"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0537683B" w14:textId="6FB299E3"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3E5E744B"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3D09A358" w14:textId="43D1A2B6"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5CC2E4D"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51916D0"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E8D1768"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146C8623"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65C7D5B5" w14:textId="1B09B71D"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067095D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8A03E88" w14:textId="77777777" w:rsidR="00602AC0" w:rsidRPr="003B2883" w:rsidRDefault="00602AC0" w:rsidP="001D4998">
            <w:pPr>
              <w:pStyle w:val="TAL"/>
            </w:pPr>
            <w:r w:rsidRPr="003B2883">
              <w:rPr>
                <w:rFonts w:hint="eastAsia"/>
              </w:rPr>
              <w:t>ProblemDetails</w:t>
            </w:r>
          </w:p>
        </w:tc>
        <w:tc>
          <w:tcPr>
            <w:tcW w:w="228" w:type="pct"/>
            <w:tcBorders>
              <w:top w:val="single" w:sz="4" w:space="0" w:color="auto"/>
              <w:left w:val="single" w:sz="6" w:space="0" w:color="000000"/>
              <w:bottom w:val="single" w:sz="4" w:space="0" w:color="auto"/>
              <w:right w:val="single" w:sz="6" w:space="0" w:color="000000"/>
            </w:tcBorders>
          </w:tcPr>
          <w:p w14:paraId="468BC6B7"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B53361D"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424FFC5B" w14:textId="77777777" w:rsidR="00602AC0" w:rsidRPr="003B2883" w:rsidRDefault="00602AC0" w:rsidP="001D4998">
            <w:pPr>
              <w:pStyle w:val="TAL"/>
            </w:pPr>
            <w:r w:rsidRPr="003B2883">
              <w:rPr>
                <w:rFonts w:hint="eastAsia"/>
              </w:rPr>
              <w:t>403 Forbidden</w:t>
            </w:r>
          </w:p>
        </w:tc>
        <w:tc>
          <w:tcPr>
            <w:tcW w:w="2716" w:type="pct"/>
            <w:tcBorders>
              <w:top w:val="single" w:sz="4" w:space="0" w:color="auto"/>
              <w:left w:val="single" w:sz="6" w:space="0" w:color="000000"/>
              <w:bottom w:val="single" w:sz="4" w:space="0" w:color="auto"/>
              <w:right w:val="single" w:sz="6" w:space="0" w:color="000000"/>
            </w:tcBorders>
          </w:tcPr>
          <w:p w14:paraId="119118C9"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bl>
    <w:p w14:paraId="28300848" w14:textId="77777777" w:rsidR="00602AC0" w:rsidRDefault="00602AC0" w:rsidP="00602AC0"/>
    <w:p w14:paraId="55BA8314"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C38323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4376B2"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2D821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4E79B"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95D5B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348DFE" w14:textId="77777777" w:rsidR="006444EC" w:rsidRPr="00D67AB2" w:rsidRDefault="006444EC" w:rsidP="00E94EE4">
            <w:pPr>
              <w:pStyle w:val="TAH"/>
            </w:pPr>
            <w:r w:rsidRPr="00D67AB2">
              <w:t>Description</w:t>
            </w:r>
          </w:p>
        </w:tc>
      </w:tr>
      <w:tr w:rsidR="006444EC" w:rsidRPr="00D67AB2" w14:paraId="33D95F5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EC871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07158E"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D2DC33"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5674DB"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CDD7B7" w14:textId="11AA4DBF"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429EA53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2C9BD3"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62BF1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4A0CE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DEE10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6C7A5B" w14:textId="77777777" w:rsidR="006444EC" w:rsidRPr="00D70312" w:rsidRDefault="006444EC" w:rsidP="00E94EE4">
            <w:pPr>
              <w:pStyle w:val="TAL"/>
            </w:pPr>
            <w:r w:rsidRPr="00525507">
              <w:t>Identifier of the target NF (service) instance ID towards which the request is redirected</w:t>
            </w:r>
          </w:p>
        </w:tc>
      </w:tr>
    </w:tbl>
    <w:p w14:paraId="5B35E721" w14:textId="77777777" w:rsidR="006444EC" w:rsidRDefault="006444EC" w:rsidP="006444EC">
      <w:pPr>
        <w:pStyle w:val="TH"/>
      </w:pPr>
    </w:p>
    <w:p w14:paraId="3DF0D240"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30B2BB5A"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ABEC55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3A6014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28D17F3"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DCC6D4"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15C48F1B" w14:textId="77777777" w:rsidR="006444EC" w:rsidRPr="00D67AB2" w:rsidRDefault="006444EC" w:rsidP="00E94EE4">
            <w:pPr>
              <w:pStyle w:val="TAH"/>
            </w:pPr>
            <w:r w:rsidRPr="00D67AB2">
              <w:t>Description</w:t>
            </w:r>
          </w:p>
        </w:tc>
      </w:tr>
      <w:tr w:rsidR="006444EC" w:rsidRPr="00D67AB2" w14:paraId="16DD9411"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53CA3C8B"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08179F7"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230A78F"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F9906F2"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CAC3E45" w14:textId="4D75603E"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61ED5D14"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D861017"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B2419E0"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3015FD9"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6C6C78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2E1224B" w14:textId="77777777" w:rsidR="006444EC" w:rsidRPr="00D70312" w:rsidRDefault="006444EC" w:rsidP="00E94EE4">
            <w:pPr>
              <w:pStyle w:val="TAL"/>
            </w:pPr>
            <w:r w:rsidRPr="00525507">
              <w:t>Identifier of the target NF (service) instance ID towards which the request is redirected</w:t>
            </w:r>
          </w:p>
        </w:tc>
      </w:tr>
    </w:tbl>
    <w:p w14:paraId="6A18AD31" w14:textId="77777777" w:rsidR="006444EC" w:rsidRPr="003B2883" w:rsidRDefault="006444EC" w:rsidP="00602AC0"/>
    <w:p w14:paraId="4FB92457" w14:textId="77777777" w:rsidR="00602AC0" w:rsidRPr="003B2883" w:rsidRDefault="00602AC0" w:rsidP="009A30FA">
      <w:pPr>
        <w:pStyle w:val="Heading4"/>
      </w:pPr>
      <w:bookmarkStart w:id="2133" w:name="_Toc25156344"/>
      <w:bookmarkStart w:id="2134" w:name="_Toc34124646"/>
      <w:bookmarkStart w:id="2135" w:name="_Toc43207770"/>
      <w:bookmarkStart w:id="2136" w:name="_Toc49857240"/>
      <w:bookmarkStart w:id="2137" w:name="_Toc56677076"/>
      <w:bookmarkStart w:id="2138" w:name="_Toc56696324"/>
      <w:bookmarkStart w:id="2139" w:name="_Toc81227670"/>
      <w:bookmarkStart w:id="2140" w:name="_Toc104238418"/>
      <w:bookmarkStart w:id="2141" w:name="_Toc104238875"/>
      <w:bookmarkStart w:id="2142" w:name="_Toc104388685"/>
      <w:bookmarkStart w:id="2143" w:name="_Toc130823780"/>
      <w:r w:rsidRPr="003B2883">
        <w:t>6.1.5.5</w:t>
      </w:r>
      <w:r w:rsidRPr="003B2883">
        <w:tab/>
        <w:t>UE Specific N2 Information Notification</w:t>
      </w:r>
      <w:bookmarkEnd w:id="2133"/>
      <w:bookmarkEnd w:id="2134"/>
      <w:bookmarkEnd w:id="2135"/>
      <w:bookmarkEnd w:id="2136"/>
      <w:bookmarkEnd w:id="2137"/>
      <w:bookmarkEnd w:id="2138"/>
      <w:bookmarkEnd w:id="2139"/>
      <w:bookmarkEnd w:id="2140"/>
      <w:bookmarkEnd w:id="2141"/>
      <w:bookmarkEnd w:id="2142"/>
      <w:bookmarkEnd w:id="2143"/>
    </w:p>
    <w:p w14:paraId="0CB3FAE5" w14:textId="77777777" w:rsidR="00602AC0" w:rsidRPr="003B2883" w:rsidRDefault="00602AC0" w:rsidP="009A30FA">
      <w:pPr>
        <w:pStyle w:val="Heading5"/>
      </w:pPr>
      <w:bookmarkStart w:id="2144" w:name="_Toc25156345"/>
      <w:bookmarkStart w:id="2145" w:name="_Toc34124647"/>
      <w:bookmarkStart w:id="2146" w:name="_Toc43207771"/>
      <w:bookmarkStart w:id="2147" w:name="_Toc49857241"/>
      <w:bookmarkStart w:id="2148" w:name="_Toc56677077"/>
      <w:bookmarkStart w:id="2149" w:name="_Toc56696325"/>
      <w:bookmarkStart w:id="2150" w:name="_Toc81227671"/>
      <w:bookmarkStart w:id="2151" w:name="_Toc104238419"/>
      <w:bookmarkStart w:id="2152" w:name="_Toc104238876"/>
      <w:bookmarkStart w:id="2153" w:name="_Toc104388686"/>
      <w:bookmarkStart w:id="2154" w:name="_Toc130823781"/>
      <w:r w:rsidRPr="003B2883">
        <w:t>6.1.5.5.1</w:t>
      </w:r>
      <w:r w:rsidRPr="003B2883">
        <w:tab/>
        <w:t>Description</w:t>
      </w:r>
      <w:bookmarkEnd w:id="2144"/>
      <w:bookmarkEnd w:id="2145"/>
      <w:bookmarkEnd w:id="2146"/>
      <w:bookmarkEnd w:id="2147"/>
      <w:bookmarkEnd w:id="2148"/>
      <w:bookmarkEnd w:id="2149"/>
      <w:bookmarkEnd w:id="2150"/>
      <w:bookmarkEnd w:id="2151"/>
      <w:bookmarkEnd w:id="2152"/>
      <w:bookmarkEnd w:id="2153"/>
      <w:bookmarkEnd w:id="2154"/>
    </w:p>
    <w:p w14:paraId="6FACDC22"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5586065A" w14:textId="77777777" w:rsidR="00602AC0" w:rsidRPr="003B2883" w:rsidRDefault="00602AC0" w:rsidP="009A30FA">
      <w:pPr>
        <w:pStyle w:val="Heading5"/>
      </w:pPr>
      <w:bookmarkStart w:id="2155" w:name="_Toc25156346"/>
      <w:bookmarkStart w:id="2156" w:name="_Toc34124648"/>
      <w:bookmarkStart w:id="2157" w:name="_Toc43207772"/>
      <w:bookmarkStart w:id="2158" w:name="_Toc49857242"/>
      <w:bookmarkStart w:id="2159" w:name="_Toc56677078"/>
      <w:bookmarkStart w:id="2160" w:name="_Toc56696326"/>
      <w:bookmarkStart w:id="2161" w:name="_Toc81227672"/>
      <w:bookmarkStart w:id="2162" w:name="_Toc104238420"/>
      <w:bookmarkStart w:id="2163" w:name="_Toc104238877"/>
      <w:bookmarkStart w:id="2164" w:name="_Toc104388687"/>
      <w:bookmarkStart w:id="2165" w:name="_Toc130823782"/>
      <w:r w:rsidRPr="003B2883">
        <w:t>6.1.5.5.2</w:t>
      </w:r>
      <w:r w:rsidRPr="003B2883">
        <w:tab/>
        <w:t>Notification Definition</w:t>
      </w:r>
      <w:bookmarkEnd w:id="2155"/>
      <w:bookmarkEnd w:id="2156"/>
      <w:bookmarkEnd w:id="2157"/>
      <w:bookmarkEnd w:id="2158"/>
      <w:bookmarkEnd w:id="2159"/>
      <w:bookmarkEnd w:id="2160"/>
      <w:bookmarkEnd w:id="2161"/>
      <w:bookmarkEnd w:id="2162"/>
      <w:bookmarkEnd w:id="2163"/>
      <w:bookmarkEnd w:id="2164"/>
      <w:bookmarkEnd w:id="2165"/>
    </w:p>
    <w:p w14:paraId="11AE8A3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6FF9C39C" w14:textId="77777777" w:rsidR="00602AC0" w:rsidRPr="003B2883" w:rsidRDefault="00602AC0" w:rsidP="00602AC0">
      <w:pPr>
        <w:rPr>
          <w:lang w:eastAsia="zh-CN"/>
        </w:rPr>
      </w:pPr>
      <w:r w:rsidRPr="003B2883">
        <w:t>Callback URI is provided by the NF Service Consumer during the subscription to this notification.</w:t>
      </w:r>
    </w:p>
    <w:p w14:paraId="5BD23121" w14:textId="77777777" w:rsidR="00602AC0" w:rsidRPr="003B2883" w:rsidRDefault="00602AC0" w:rsidP="009A30FA">
      <w:pPr>
        <w:pStyle w:val="Heading5"/>
      </w:pPr>
      <w:bookmarkStart w:id="2166" w:name="_Toc25156347"/>
      <w:bookmarkStart w:id="2167" w:name="_Toc34124649"/>
      <w:bookmarkStart w:id="2168" w:name="_Toc43207773"/>
      <w:bookmarkStart w:id="2169" w:name="_Toc49857243"/>
      <w:bookmarkStart w:id="2170" w:name="_Toc56677079"/>
      <w:bookmarkStart w:id="2171" w:name="_Toc56696327"/>
      <w:bookmarkStart w:id="2172" w:name="_Toc81227673"/>
      <w:bookmarkStart w:id="2173" w:name="_Toc104238421"/>
      <w:bookmarkStart w:id="2174" w:name="_Toc104238878"/>
      <w:bookmarkStart w:id="2175" w:name="_Toc104388688"/>
      <w:bookmarkStart w:id="2176" w:name="_Toc130823783"/>
      <w:r w:rsidRPr="003B2883">
        <w:t>6.1.5.5.3</w:t>
      </w:r>
      <w:r w:rsidRPr="003B2883">
        <w:tab/>
        <w:t>Notification Standard Methods</w:t>
      </w:r>
      <w:bookmarkEnd w:id="2166"/>
      <w:bookmarkEnd w:id="2167"/>
      <w:bookmarkEnd w:id="2168"/>
      <w:bookmarkEnd w:id="2169"/>
      <w:bookmarkEnd w:id="2170"/>
      <w:bookmarkEnd w:id="2171"/>
      <w:bookmarkEnd w:id="2172"/>
      <w:bookmarkEnd w:id="2173"/>
      <w:bookmarkEnd w:id="2174"/>
      <w:bookmarkEnd w:id="2175"/>
      <w:bookmarkEnd w:id="2176"/>
    </w:p>
    <w:p w14:paraId="29B3A9C3" w14:textId="77777777" w:rsidR="00602AC0" w:rsidRPr="003B2883" w:rsidRDefault="00602AC0" w:rsidP="00FC4A87">
      <w:pPr>
        <w:pStyle w:val="Heading6"/>
      </w:pPr>
      <w:bookmarkStart w:id="2177" w:name="_Toc25156348"/>
      <w:bookmarkStart w:id="2178" w:name="_Toc34124650"/>
      <w:bookmarkStart w:id="2179" w:name="_Toc43207774"/>
      <w:bookmarkStart w:id="2180" w:name="_Toc49857244"/>
      <w:bookmarkStart w:id="2181" w:name="_Toc56677080"/>
      <w:bookmarkStart w:id="2182" w:name="_Toc56696328"/>
      <w:bookmarkStart w:id="2183" w:name="_Toc81227674"/>
      <w:bookmarkStart w:id="2184" w:name="_Toc130823784"/>
      <w:r w:rsidRPr="003B2883">
        <w:t>6.1.5.5.3.1</w:t>
      </w:r>
      <w:r w:rsidRPr="003B2883">
        <w:tab/>
      </w:r>
      <w:r w:rsidRPr="003B2883">
        <w:rPr>
          <w:rFonts w:hint="eastAsia"/>
        </w:rPr>
        <w:t>POST</w:t>
      </w:r>
      <w:bookmarkEnd w:id="2177"/>
      <w:bookmarkEnd w:id="2178"/>
      <w:bookmarkEnd w:id="2179"/>
      <w:bookmarkEnd w:id="2180"/>
      <w:bookmarkEnd w:id="2181"/>
      <w:bookmarkEnd w:id="2182"/>
      <w:bookmarkEnd w:id="2183"/>
      <w:bookmarkEnd w:id="2184"/>
    </w:p>
    <w:p w14:paraId="6C847175"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30018A9E" w14:textId="77777777" w:rsidR="00602AC0" w:rsidRPr="003B2883" w:rsidRDefault="00602AC0" w:rsidP="00602AC0">
      <w:r w:rsidRPr="003B2883">
        <w:lastRenderedPageBreak/>
        <w:t>This method shall support the request data structures specified in table 6.1.5.5.3.1-2 and the response data structures and response codes specified in table 6.1.5.5.3.1-3.</w:t>
      </w:r>
    </w:p>
    <w:p w14:paraId="462FA5A4"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90DE2F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F261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819C0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4B280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4CA2C9" w14:textId="77777777" w:rsidR="00602AC0" w:rsidRPr="003B2883" w:rsidRDefault="00602AC0" w:rsidP="001D4998">
            <w:pPr>
              <w:pStyle w:val="TAH"/>
            </w:pPr>
            <w:r w:rsidRPr="003B2883">
              <w:t>Description</w:t>
            </w:r>
          </w:p>
        </w:tc>
      </w:tr>
      <w:tr w:rsidR="00602AC0" w:rsidRPr="003B2883" w14:paraId="216BEBB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4C917CA"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21A2761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099957D"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F08D8A4"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443E80AE" w14:textId="77777777" w:rsidR="00602AC0" w:rsidRPr="003B2883" w:rsidRDefault="00602AC0" w:rsidP="00602AC0"/>
    <w:p w14:paraId="2CDB6BB4"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67"/>
        <w:gridCol w:w="1017"/>
        <w:gridCol w:w="4907"/>
      </w:tblGrid>
      <w:tr w:rsidR="00602AC0" w:rsidRPr="003B2883" w14:paraId="19A0B119" w14:textId="77777777" w:rsidTr="003400CD">
        <w:trPr>
          <w:jc w:val="center"/>
        </w:trPr>
        <w:tc>
          <w:tcPr>
            <w:tcW w:w="1184" w:type="pct"/>
            <w:tcBorders>
              <w:top w:val="single" w:sz="4" w:space="0" w:color="auto"/>
              <w:left w:val="single" w:sz="4" w:space="0" w:color="auto"/>
              <w:bottom w:val="single" w:sz="4" w:space="0" w:color="auto"/>
              <w:right w:val="single" w:sz="4" w:space="0" w:color="auto"/>
            </w:tcBorders>
            <w:shd w:val="clear" w:color="auto" w:fill="C0C0C0"/>
            <w:hideMark/>
          </w:tcPr>
          <w:p w14:paraId="78BF9FB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5F530C"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01E14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12C4C8A" w14:textId="77777777" w:rsidR="00602AC0" w:rsidRPr="003B2883" w:rsidRDefault="00602AC0" w:rsidP="001D4998">
            <w:pPr>
              <w:pStyle w:val="TAH"/>
            </w:pPr>
            <w:r w:rsidRPr="003B2883">
              <w:t>Response</w:t>
            </w:r>
          </w:p>
          <w:p w14:paraId="4B812B9D" w14:textId="77777777" w:rsidR="00602AC0" w:rsidRPr="003B2883" w:rsidRDefault="00602AC0" w:rsidP="001D4998">
            <w:pPr>
              <w:pStyle w:val="TAH"/>
            </w:pPr>
            <w:r w:rsidRPr="003B2883">
              <w:t>codes</w:t>
            </w:r>
          </w:p>
        </w:tc>
        <w:tc>
          <w:tcPr>
            <w:tcW w:w="2573" w:type="pct"/>
            <w:tcBorders>
              <w:top w:val="single" w:sz="4" w:space="0" w:color="auto"/>
              <w:left w:val="single" w:sz="4" w:space="0" w:color="auto"/>
              <w:bottom w:val="single" w:sz="4" w:space="0" w:color="auto"/>
              <w:right w:val="single" w:sz="4" w:space="0" w:color="auto"/>
            </w:tcBorders>
            <w:shd w:val="clear" w:color="auto" w:fill="C0C0C0"/>
            <w:hideMark/>
          </w:tcPr>
          <w:p w14:paraId="35730C03" w14:textId="77777777" w:rsidR="00602AC0" w:rsidRPr="003B2883" w:rsidRDefault="00602AC0" w:rsidP="001D4998">
            <w:pPr>
              <w:pStyle w:val="TAH"/>
            </w:pPr>
            <w:r w:rsidRPr="003B2883">
              <w:t>Description</w:t>
            </w:r>
          </w:p>
        </w:tc>
      </w:tr>
      <w:tr w:rsidR="00602AC0" w:rsidRPr="003B2883" w14:paraId="0940B854"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hideMark/>
          </w:tcPr>
          <w:p w14:paraId="44B6D60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353DFBD3"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5F29E5A"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7B1AE39" w14:textId="77777777" w:rsidR="00602AC0" w:rsidRPr="003B2883" w:rsidRDefault="00602AC0" w:rsidP="001D4998">
            <w:pPr>
              <w:pStyle w:val="TAL"/>
            </w:pPr>
            <w:r w:rsidRPr="003B2883">
              <w:t>204 No Content</w:t>
            </w:r>
          </w:p>
        </w:tc>
        <w:tc>
          <w:tcPr>
            <w:tcW w:w="2573" w:type="pct"/>
            <w:tcBorders>
              <w:top w:val="single" w:sz="4" w:space="0" w:color="auto"/>
              <w:left w:val="single" w:sz="6" w:space="0" w:color="000000"/>
              <w:bottom w:val="single" w:sz="4" w:space="0" w:color="auto"/>
              <w:right w:val="single" w:sz="6" w:space="0" w:color="000000"/>
            </w:tcBorders>
            <w:hideMark/>
          </w:tcPr>
          <w:p w14:paraId="26759E25"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1377B34"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12EC1B8D"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06E9AA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D2E30B5"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0F6421" w14:textId="77777777" w:rsidR="00602AC0" w:rsidRPr="003B2883" w:rsidRDefault="00602AC0" w:rsidP="001D4998">
            <w:pPr>
              <w:pStyle w:val="TAL"/>
            </w:pPr>
            <w:r w:rsidRPr="003B2883">
              <w:t>200 OK</w:t>
            </w:r>
          </w:p>
        </w:tc>
        <w:tc>
          <w:tcPr>
            <w:tcW w:w="2573" w:type="pct"/>
            <w:tcBorders>
              <w:top w:val="single" w:sz="4" w:space="0" w:color="auto"/>
              <w:left w:val="single" w:sz="6" w:space="0" w:color="000000"/>
              <w:bottom w:val="single" w:sz="4" w:space="0" w:color="auto"/>
              <w:right w:val="single" w:sz="6" w:space="0" w:color="000000"/>
            </w:tcBorders>
          </w:tcPr>
          <w:p w14:paraId="6980E754"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3400CD" w:rsidRPr="003B2883" w14:paraId="1CE276D3"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187E3A68" w14:textId="5C5BEEB7" w:rsidR="003400CD" w:rsidRPr="003B2883" w:rsidRDefault="003400CD" w:rsidP="003400CD">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D936A51"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628AA7" w14:textId="77777777" w:rsidR="003400CD" w:rsidRPr="003B2883" w:rsidRDefault="003400CD" w:rsidP="003400CD">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E6E11B7" w14:textId="77777777" w:rsidR="003400CD" w:rsidRPr="003B2883" w:rsidRDefault="003400CD" w:rsidP="003400CD">
            <w:pPr>
              <w:pStyle w:val="TAL"/>
            </w:pPr>
            <w:r>
              <w:t>307 Temporary Redirect</w:t>
            </w:r>
          </w:p>
        </w:tc>
        <w:tc>
          <w:tcPr>
            <w:tcW w:w="2573" w:type="pct"/>
            <w:tcBorders>
              <w:top w:val="single" w:sz="4" w:space="0" w:color="auto"/>
              <w:left w:val="single" w:sz="6" w:space="0" w:color="000000"/>
              <w:bottom w:val="single" w:sz="4" w:space="0" w:color="auto"/>
              <w:right w:val="single" w:sz="6" w:space="0" w:color="000000"/>
            </w:tcBorders>
          </w:tcPr>
          <w:p w14:paraId="35785945"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0FAA8CA6" w14:textId="65057A71"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79D5D513"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36F5512C" w14:textId="4DE1D113" w:rsidR="003400CD" w:rsidRPr="003B2883" w:rsidRDefault="003400CD" w:rsidP="003400CD">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C37DAA0"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5CB1D92" w14:textId="77777777" w:rsidR="003400CD" w:rsidRPr="003B2883" w:rsidRDefault="003400CD" w:rsidP="003400CD">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C3A1DD0" w14:textId="77777777" w:rsidR="003400CD" w:rsidRPr="003B2883" w:rsidRDefault="003400CD" w:rsidP="003400CD">
            <w:pPr>
              <w:pStyle w:val="TAL"/>
            </w:pPr>
            <w:r>
              <w:t>308 Permanent Redirect</w:t>
            </w:r>
          </w:p>
        </w:tc>
        <w:tc>
          <w:tcPr>
            <w:tcW w:w="2573" w:type="pct"/>
            <w:tcBorders>
              <w:top w:val="single" w:sz="4" w:space="0" w:color="auto"/>
              <w:left w:val="single" w:sz="6" w:space="0" w:color="000000"/>
              <w:bottom w:val="single" w:sz="4" w:space="0" w:color="auto"/>
              <w:right w:val="single" w:sz="6" w:space="0" w:color="000000"/>
            </w:tcBorders>
          </w:tcPr>
          <w:p w14:paraId="55DF9A58"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3C96A21C" w14:textId="25AAAA8D"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1B5C2FFE" w14:textId="77777777" w:rsidR="00602AC0" w:rsidRDefault="00602AC0" w:rsidP="00602AC0">
      <w:pPr>
        <w:rPr>
          <w:lang w:eastAsia="zh-CN"/>
        </w:rPr>
      </w:pPr>
    </w:p>
    <w:p w14:paraId="3AA9E0F1"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9ADF5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2743D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622AC1"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0F08E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D64BA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20501C" w14:textId="77777777" w:rsidR="006444EC" w:rsidRPr="00D67AB2" w:rsidRDefault="006444EC" w:rsidP="00E94EE4">
            <w:pPr>
              <w:pStyle w:val="TAH"/>
            </w:pPr>
            <w:r w:rsidRPr="00D67AB2">
              <w:t>Description</w:t>
            </w:r>
          </w:p>
        </w:tc>
      </w:tr>
      <w:tr w:rsidR="006444EC" w:rsidRPr="00D67AB2" w14:paraId="5C54225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BE529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7337E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33A87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D2425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4788B4" w14:textId="2AFA0BC8" w:rsidR="006444EC" w:rsidRPr="00D67AB2" w:rsidRDefault="006444EC"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6444EC" w:rsidRPr="00D67AB2" w14:paraId="30EB402F"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B6CE8C"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1E859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F886B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54FA8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1C54BA" w14:textId="77777777" w:rsidR="006444EC" w:rsidRPr="00D70312" w:rsidRDefault="006444EC" w:rsidP="00E94EE4">
            <w:pPr>
              <w:pStyle w:val="TAL"/>
            </w:pPr>
            <w:r w:rsidRPr="00525507">
              <w:t>Identifier of the target NF (service) instance ID towards which the request is redirected</w:t>
            </w:r>
          </w:p>
        </w:tc>
      </w:tr>
    </w:tbl>
    <w:p w14:paraId="4C0A1208" w14:textId="77777777" w:rsidR="006444EC" w:rsidRDefault="006444EC" w:rsidP="006444EC">
      <w:pPr>
        <w:pStyle w:val="TH"/>
      </w:pPr>
    </w:p>
    <w:p w14:paraId="3962974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3BB320E"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6520E28"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4F5D112"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56296C0"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23E1D36"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53F39C2C" w14:textId="77777777" w:rsidR="006444EC" w:rsidRPr="00D67AB2" w:rsidRDefault="006444EC" w:rsidP="00E94EE4">
            <w:pPr>
              <w:pStyle w:val="TAH"/>
            </w:pPr>
            <w:r w:rsidRPr="00D67AB2">
              <w:t>Description</w:t>
            </w:r>
          </w:p>
        </w:tc>
      </w:tr>
      <w:tr w:rsidR="006444EC" w:rsidRPr="00D67AB2" w14:paraId="47225BC2"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7F7C1667"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56746D05"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B873F8B"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E9D9276"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E087FFA" w14:textId="55A2C8A7" w:rsidR="006444EC" w:rsidRPr="00D67AB2" w:rsidRDefault="006444EC"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6444EC" w:rsidRPr="00D67AB2" w14:paraId="001B328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C26F553"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D9E2E71"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868953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F315BF5"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3A1C54E" w14:textId="77777777" w:rsidR="006444EC" w:rsidRPr="00D70312" w:rsidRDefault="006444EC" w:rsidP="00E94EE4">
            <w:pPr>
              <w:pStyle w:val="TAL"/>
            </w:pPr>
            <w:r w:rsidRPr="00525507">
              <w:t>Identifier of the target NF (service) instance ID towards which the request is redirected</w:t>
            </w:r>
          </w:p>
        </w:tc>
      </w:tr>
    </w:tbl>
    <w:p w14:paraId="2E6F36AC" w14:textId="77777777" w:rsidR="006444EC" w:rsidRPr="003B2883" w:rsidRDefault="006444EC" w:rsidP="00602AC0">
      <w:pPr>
        <w:rPr>
          <w:lang w:eastAsia="zh-CN"/>
        </w:rPr>
      </w:pPr>
    </w:p>
    <w:p w14:paraId="7B912A17" w14:textId="77777777" w:rsidR="00602AC0" w:rsidRPr="003B2883" w:rsidRDefault="00602AC0" w:rsidP="009A30FA">
      <w:pPr>
        <w:pStyle w:val="Heading4"/>
      </w:pPr>
      <w:bookmarkStart w:id="2185" w:name="_Toc25156349"/>
      <w:bookmarkStart w:id="2186" w:name="_Toc34124651"/>
      <w:bookmarkStart w:id="2187" w:name="_Toc43207775"/>
      <w:bookmarkStart w:id="2188" w:name="_Toc49857245"/>
      <w:bookmarkStart w:id="2189" w:name="_Toc56677081"/>
      <w:bookmarkStart w:id="2190" w:name="_Toc56696329"/>
      <w:bookmarkStart w:id="2191" w:name="_Toc81227675"/>
      <w:bookmarkStart w:id="2192" w:name="_Toc104238422"/>
      <w:bookmarkStart w:id="2193" w:name="_Toc104238879"/>
      <w:bookmarkStart w:id="2194" w:name="_Toc104388689"/>
      <w:bookmarkStart w:id="2195" w:name="_Toc130823785"/>
      <w:r w:rsidRPr="003B2883">
        <w:t>6.1.5.6</w:t>
      </w:r>
      <w:r w:rsidRPr="003B2883">
        <w:tab/>
        <w:t>N1N2 Transfer Failure Notification</w:t>
      </w:r>
      <w:bookmarkEnd w:id="2185"/>
      <w:bookmarkEnd w:id="2186"/>
      <w:bookmarkEnd w:id="2187"/>
      <w:bookmarkEnd w:id="2188"/>
      <w:bookmarkEnd w:id="2189"/>
      <w:bookmarkEnd w:id="2190"/>
      <w:bookmarkEnd w:id="2191"/>
      <w:bookmarkEnd w:id="2192"/>
      <w:bookmarkEnd w:id="2193"/>
      <w:bookmarkEnd w:id="2194"/>
      <w:bookmarkEnd w:id="2195"/>
    </w:p>
    <w:p w14:paraId="0B08B922" w14:textId="77777777" w:rsidR="00602AC0" w:rsidRPr="003B2883" w:rsidRDefault="00602AC0" w:rsidP="009A30FA">
      <w:pPr>
        <w:pStyle w:val="Heading5"/>
      </w:pPr>
      <w:bookmarkStart w:id="2196" w:name="_Toc25156350"/>
      <w:bookmarkStart w:id="2197" w:name="_Toc34124652"/>
      <w:bookmarkStart w:id="2198" w:name="_Toc43207776"/>
      <w:bookmarkStart w:id="2199" w:name="_Toc49857246"/>
      <w:bookmarkStart w:id="2200" w:name="_Toc56677082"/>
      <w:bookmarkStart w:id="2201" w:name="_Toc56696330"/>
      <w:bookmarkStart w:id="2202" w:name="_Toc81227676"/>
      <w:bookmarkStart w:id="2203" w:name="_Toc104238423"/>
      <w:bookmarkStart w:id="2204" w:name="_Toc104238880"/>
      <w:bookmarkStart w:id="2205" w:name="_Toc104388690"/>
      <w:bookmarkStart w:id="2206" w:name="_Toc130823786"/>
      <w:r w:rsidRPr="003B2883">
        <w:t>6.1.5.6.1</w:t>
      </w:r>
      <w:r w:rsidRPr="003B2883">
        <w:tab/>
        <w:t>Description</w:t>
      </w:r>
      <w:bookmarkEnd w:id="2196"/>
      <w:bookmarkEnd w:id="2197"/>
      <w:bookmarkEnd w:id="2198"/>
      <w:bookmarkEnd w:id="2199"/>
      <w:bookmarkEnd w:id="2200"/>
      <w:bookmarkEnd w:id="2201"/>
      <w:bookmarkEnd w:id="2202"/>
      <w:bookmarkEnd w:id="2203"/>
      <w:bookmarkEnd w:id="2204"/>
      <w:bookmarkEnd w:id="2205"/>
      <w:bookmarkEnd w:id="2206"/>
    </w:p>
    <w:p w14:paraId="68B2FBBB"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35701F7C" w14:textId="77777777" w:rsidR="00602AC0" w:rsidRPr="003B2883" w:rsidRDefault="00602AC0" w:rsidP="009A30FA">
      <w:pPr>
        <w:pStyle w:val="Heading5"/>
      </w:pPr>
      <w:bookmarkStart w:id="2207" w:name="_Toc25156351"/>
      <w:bookmarkStart w:id="2208" w:name="_Toc34124653"/>
      <w:bookmarkStart w:id="2209" w:name="_Toc43207777"/>
      <w:bookmarkStart w:id="2210" w:name="_Toc49857247"/>
      <w:bookmarkStart w:id="2211" w:name="_Toc56677083"/>
      <w:bookmarkStart w:id="2212" w:name="_Toc56696331"/>
      <w:bookmarkStart w:id="2213" w:name="_Toc81227677"/>
      <w:bookmarkStart w:id="2214" w:name="_Toc104238424"/>
      <w:bookmarkStart w:id="2215" w:name="_Toc104238881"/>
      <w:bookmarkStart w:id="2216" w:name="_Toc104388691"/>
      <w:bookmarkStart w:id="2217" w:name="_Toc130823787"/>
      <w:r w:rsidRPr="003B2883">
        <w:lastRenderedPageBreak/>
        <w:t>6.1.5.6.2</w:t>
      </w:r>
      <w:r w:rsidRPr="003B2883">
        <w:tab/>
        <w:t>Notification Definition</w:t>
      </w:r>
      <w:bookmarkEnd w:id="2207"/>
      <w:bookmarkEnd w:id="2208"/>
      <w:bookmarkEnd w:id="2209"/>
      <w:bookmarkEnd w:id="2210"/>
      <w:bookmarkEnd w:id="2211"/>
      <w:bookmarkEnd w:id="2212"/>
      <w:bookmarkEnd w:id="2213"/>
      <w:bookmarkEnd w:id="2214"/>
      <w:bookmarkEnd w:id="2215"/>
      <w:bookmarkEnd w:id="2216"/>
      <w:bookmarkEnd w:id="2217"/>
    </w:p>
    <w:p w14:paraId="297496C3" w14:textId="739B8019" w:rsidR="00602AC0" w:rsidRPr="003B2883" w:rsidRDefault="00E209EA" w:rsidP="00602AC0">
      <w:r>
        <w:t>Callback</w:t>
      </w:r>
      <w:r w:rsidRPr="003B2883">
        <w:t xml:space="preserve"> </w:t>
      </w:r>
      <w:r w:rsidR="00602AC0" w:rsidRPr="003B2883">
        <w:t>URI: {</w:t>
      </w:r>
      <w:r w:rsidR="00F440DD" w:rsidRPr="003B2883">
        <w:t>n1n2FailureTxfNotifURI</w:t>
      </w:r>
      <w:r w:rsidR="00602AC0" w:rsidRPr="003B2883">
        <w:t>}</w:t>
      </w:r>
    </w:p>
    <w:p w14:paraId="78C891F3" w14:textId="77777777" w:rsidR="00602AC0" w:rsidRPr="003B2883" w:rsidRDefault="00602AC0" w:rsidP="00602AC0">
      <w:pPr>
        <w:rPr>
          <w:lang w:eastAsia="zh-CN"/>
        </w:rPr>
      </w:pPr>
      <w:r w:rsidRPr="003B2883">
        <w:t xml:space="preserve">Callback URI is provided by the NF Service Consumer during the UE specific N1N2MessageTransfer operation (see </w:t>
      </w:r>
      <w:r>
        <w:t>clause</w:t>
      </w:r>
      <w:r w:rsidRPr="003B2883">
        <w:t xml:space="preserve"> 6.1.3.5.3.1.</w:t>
      </w:r>
    </w:p>
    <w:p w14:paraId="419412AF" w14:textId="77777777" w:rsidR="00602AC0" w:rsidRPr="003B2883" w:rsidRDefault="00602AC0" w:rsidP="009A30FA">
      <w:pPr>
        <w:pStyle w:val="Heading5"/>
      </w:pPr>
      <w:bookmarkStart w:id="2218" w:name="_Toc25156352"/>
      <w:bookmarkStart w:id="2219" w:name="_Toc34124654"/>
      <w:bookmarkStart w:id="2220" w:name="_Toc43207778"/>
      <w:bookmarkStart w:id="2221" w:name="_Toc49857248"/>
      <w:bookmarkStart w:id="2222" w:name="_Toc56677084"/>
      <w:bookmarkStart w:id="2223" w:name="_Toc56696332"/>
      <w:bookmarkStart w:id="2224" w:name="_Toc81227678"/>
      <w:bookmarkStart w:id="2225" w:name="_Toc104238425"/>
      <w:bookmarkStart w:id="2226" w:name="_Toc104238882"/>
      <w:bookmarkStart w:id="2227" w:name="_Toc104388692"/>
      <w:bookmarkStart w:id="2228" w:name="_Toc130823788"/>
      <w:r w:rsidRPr="003B2883">
        <w:t>6.1.5.6.3</w:t>
      </w:r>
      <w:r w:rsidRPr="003B2883">
        <w:tab/>
        <w:t>Notification Standard Methods</w:t>
      </w:r>
      <w:bookmarkEnd w:id="2218"/>
      <w:bookmarkEnd w:id="2219"/>
      <w:bookmarkEnd w:id="2220"/>
      <w:bookmarkEnd w:id="2221"/>
      <w:bookmarkEnd w:id="2222"/>
      <w:bookmarkEnd w:id="2223"/>
      <w:bookmarkEnd w:id="2224"/>
      <w:bookmarkEnd w:id="2225"/>
      <w:bookmarkEnd w:id="2226"/>
      <w:bookmarkEnd w:id="2227"/>
      <w:bookmarkEnd w:id="2228"/>
    </w:p>
    <w:p w14:paraId="689DA3B4" w14:textId="77777777" w:rsidR="00602AC0" w:rsidRPr="003B2883" w:rsidRDefault="00602AC0" w:rsidP="00FC4A87">
      <w:pPr>
        <w:pStyle w:val="Heading6"/>
      </w:pPr>
      <w:bookmarkStart w:id="2229" w:name="_Toc25156353"/>
      <w:bookmarkStart w:id="2230" w:name="_Toc34124655"/>
      <w:bookmarkStart w:id="2231" w:name="_Toc43207779"/>
      <w:bookmarkStart w:id="2232" w:name="_Toc49857249"/>
      <w:bookmarkStart w:id="2233" w:name="_Toc56677085"/>
      <w:bookmarkStart w:id="2234" w:name="_Toc56696333"/>
      <w:bookmarkStart w:id="2235" w:name="_Toc81227679"/>
      <w:bookmarkStart w:id="2236" w:name="_Toc130823789"/>
      <w:r w:rsidRPr="003B2883">
        <w:t>6.1.5.6.3.1</w:t>
      </w:r>
      <w:r w:rsidRPr="003B2883">
        <w:tab/>
      </w:r>
      <w:r w:rsidRPr="003B2883">
        <w:rPr>
          <w:rFonts w:hint="eastAsia"/>
        </w:rPr>
        <w:t>POST</w:t>
      </w:r>
      <w:bookmarkEnd w:id="2229"/>
      <w:bookmarkEnd w:id="2230"/>
      <w:bookmarkEnd w:id="2231"/>
      <w:bookmarkEnd w:id="2232"/>
      <w:bookmarkEnd w:id="2233"/>
      <w:bookmarkEnd w:id="2234"/>
      <w:bookmarkEnd w:id="2235"/>
      <w:bookmarkEnd w:id="2236"/>
    </w:p>
    <w:p w14:paraId="029E3252"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09FD25EB"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4FA46FB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369924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25E3A3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EC989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6A5AFE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9A707" w14:textId="77777777" w:rsidR="00602AC0" w:rsidRPr="003B2883" w:rsidRDefault="00602AC0" w:rsidP="001D4998">
            <w:pPr>
              <w:pStyle w:val="TAH"/>
            </w:pPr>
            <w:r w:rsidRPr="003B2883">
              <w:t>Description</w:t>
            </w:r>
          </w:p>
        </w:tc>
      </w:tr>
      <w:tr w:rsidR="00602AC0" w:rsidRPr="003B2883" w14:paraId="46F7CC5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41DACB9" w14:textId="77777777" w:rsidR="00602AC0" w:rsidRPr="003B2883" w:rsidRDefault="00602AC0" w:rsidP="001D4998">
            <w:pPr>
              <w:pStyle w:val="TAL"/>
              <w:rPr>
                <w:lang w:eastAsia="zh-CN"/>
              </w:rPr>
            </w:pPr>
            <w:bookmarkStart w:id="2237" w:name="_PERM_MCCTEMPBM_CRPT48240072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5178038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42B64F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FCC8623"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3442A79C" w14:textId="77777777" w:rsidR="00602AC0" w:rsidRPr="003B2883" w:rsidRDefault="00602AC0" w:rsidP="001D4998">
            <w:pPr>
              <w:pStyle w:val="TAL"/>
              <w:rPr>
                <w:lang w:eastAsia="zh-CN"/>
              </w:rPr>
            </w:pPr>
          </w:p>
          <w:p w14:paraId="7C24DCAA" w14:textId="77777777"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14:paraId="2D327386"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386A8A3"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6000173B" w14:textId="77777777" w:rsidR="00602AC0" w:rsidRDefault="00602AC0" w:rsidP="001D4998">
            <w:pPr>
              <w:pStyle w:val="TAL"/>
              <w:ind w:left="284"/>
            </w:pPr>
            <w:r>
              <w:rPr>
                <w:lang w:eastAsia="zh-CN"/>
              </w:rPr>
              <w:t>-</w:t>
            </w:r>
            <w:r w:rsidRPr="003B2883">
              <w:tab/>
              <w:t>TEMPORARY_REJECT_REGISTRATION_ONGOING</w:t>
            </w:r>
          </w:p>
          <w:p w14:paraId="7E881E1A" w14:textId="77777777" w:rsidR="00602AC0" w:rsidRPr="003B2883" w:rsidRDefault="00602AC0" w:rsidP="001D4998">
            <w:pPr>
              <w:pStyle w:val="TAL"/>
              <w:ind w:left="284"/>
              <w:rPr>
                <w:lang w:eastAsia="zh-CN"/>
              </w:rPr>
            </w:pPr>
            <w:r>
              <w:t>-</w:t>
            </w:r>
            <w:r w:rsidRPr="003B2883">
              <w:tab/>
              <w:t>TEMPORARY_REJECT_HANDOVER_ONGOING</w:t>
            </w:r>
          </w:p>
        </w:tc>
      </w:tr>
      <w:bookmarkEnd w:id="2237"/>
    </w:tbl>
    <w:p w14:paraId="2B664FD0" w14:textId="77777777" w:rsidR="00602AC0" w:rsidRPr="003B2883" w:rsidRDefault="00602AC0" w:rsidP="00602AC0"/>
    <w:p w14:paraId="0F10B93B"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2B638503"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F9EB7AC"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6F8ED8B"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6BDBFD8"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8758CD8" w14:textId="77777777" w:rsidR="00602AC0" w:rsidRPr="003B2883" w:rsidRDefault="00602AC0" w:rsidP="001D4998">
            <w:pPr>
              <w:pStyle w:val="TAH"/>
            </w:pPr>
            <w:r w:rsidRPr="003B2883">
              <w:t>Response</w:t>
            </w:r>
          </w:p>
          <w:p w14:paraId="30A93055"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5AFFC00" w14:textId="77777777" w:rsidR="00602AC0" w:rsidRPr="003B2883" w:rsidRDefault="00602AC0" w:rsidP="001D4998">
            <w:pPr>
              <w:pStyle w:val="TAH"/>
            </w:pPr>
            <w:r w:rsidRPr="003B2883">
              <w:t>Description</w:t>
            </w:r>
          </w:p>
        </w:tc>
      </w:tr>
      <w:tr w:rsidR="00602AC0" w:rsidRPr="003B2883" w14:paraId="69B1EA7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23F284FB"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9E45033"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6E58527"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E31EDBB"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7C79DA20"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3400CD" w:rsidRPr="003B2883" w14:paraId="2911AD0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97DE120" w14:textId="6B1EA3A3"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D32846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60E6652"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17817C7"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28D645F2"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57350BC7" w14:textId="40CD3BD5"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0F49226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626E5CB" w14:textId="117886F9"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D4A5BD6"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8B1F855"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E90BBAF"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127570DD"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617CE424" w14:textId="053571BF"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3BA9847" w14:textId="77777777" w:rsidR="00602AC0" w:rsidRDefault="00602AC0" w:rsidP="00602AC0"/>
    <w:p w14:paraId="287085C1" w14:textId="77777777" w:rsidR="00E94EE4" w:rsidRDefault="00E94EE4" w:rsidP="00E94EE4">
      <w:pPr>
        <w:pStyle w:val="TH"/>
      </w:pPr>
      <w:r w:rsidRPr="00D67AB2">
        <w:lastRenderedPageBreak/>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755F62C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C80C29"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8772F0"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2659"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38F0E9"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7EE68C" w14:textId="77777777" w:rsidR="00E94EE4" w:rsidRPr="00D67AB2" w:rsidRDefault="00E94EE4" w:rsidP="00E94EE4">
            <w:pPr>
              <w:pStyle w:val="TAH"/>
            </w:pPr>
            <w:r w:rsidRPr="00D67AB2">
              <w:t>Description</w:t>
            </w:r>
          </w:p>
        </w:tc>
      </w:tr>
      <w:tr w:rsidR="00E94EE4" w:rsidRPr="00D67AB2" w14:paraId="6B96870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5D1E91"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6A9C61"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E312B"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B1293F"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7881B91" w14:textId="60F89611" w:rsidR="00E94EE4" w:rsidRPr="00D67AB2" w:rsidRDefault="00E94EE4"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E94EE4" w:rsidRPr="00D67AB2" w14:paraId="265DC95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C71354" w14:textId="77777777" w:rsidR="00E94EE4" w:rsidRPr="00AC4A93" w:rsidRDefault="00E94EE4"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3D33B0"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F4CD4A"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746E5E"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BAE7DD" w14:textId="77777777" w:rsidR="00E94EE4" w:rsidRPr="00D70312" w:rsidRDefault="00E94EE4" w:rsidP="00E94EE4">
            <w:pPr>
              <w:pStyle w:val="TAL"/>
            </w:pPr>
            <w:r w:rsidRPr="00525507">
              <w:t>Identifier of the target NF (service) instance ID towards which the request is redirected</w:t>
            </w:r>
          </w:p>
        </w:tc>
      </w:tr>
    </w:tbl>
    <w:p w14:paraId="770240C8" w14:textId="77777777" w:rsidR="00E94EE4" w:rsidRDefault="00E94EE4" w:rsidP="00E94EE4">
      <w:pPr>
        <w:pStyle w:val="TH"/>
      </w:pPr>
    </w:p>
    <w:p w14:paraId="2C7C369D"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2870D3BF"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447E58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53E14C2"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9AF3BB4"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2925170"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524B2900" w14:textId="77777777" w:rsidR="00E94EE4" w:rsidRPr="00D67AB2" w:rsidRDefault="00E94EE4" w:rsidP="00E94EE4">
            <w:pPr>
              <w:pStyle w:val="TAH"/>
            </w:pPr>
            <w:r w:rsidRPr="00D67AB2">
              <w:t>Description</w:t>
            </w:r>
          </w:p>
        </w:tc>
      </w:tr>
      <w:tr w:rsidR="00E94EE4" w:rsidRPr="00D67AB2" w14:paraId="5734C656"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0B780BB3"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65862E"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CD9565F"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8D3552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4E7770F2" w14:textId="3BA1FD7E" w:rsidR="00E94EE4" w:rsidRPr="00D67AB2" w:rsidRDefault="00E94EE4"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E94EE4" w:rsidRPr="00D67AB2" w14:paraId="1DAD0AB2"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EA9A397" w14:textId="77777777" w:rsidR="00E94EE4" w:rsidRPr="00AC4A93" w:rsidRDefault="00E94EE4"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6CF5A33B"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684044C"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1A5A6CF"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AFD2CD0" w14:textId="77777777" w:rsidR="00E94EE4" w:rsidRPr="00D70312" w:rsidRDefault="00E94EE4" w:rsidP="00E94EE4">
            <w:pPr>
              <w:pStyle w:val="TAL"/>
            </w:pPr>
            <w:r w:rsidRPr="00525507">
              <w:t>Identifier of the target NF (service) instance ID towards which the request is redirected</w:t>
            </w:r>
          </w:p>
        </w:tc>
      </w:tr>
    </w:tbl>
    <w:p w14:paraId="12800E0E" w14:textId="77777777" w:rsidR="00E94EE4" w:rsidRPr="003B2883" w:rsidRDefault="00E94EE4" w:rsidP="00602AC0"/>
    <w:p w14:paraId="55A7FC30" w14:textId="77777777" w:rsidR="00602AC0" w:rsidRPr="003B2883" w:rsidRDefault="00602AC0" w:rsidP="009A30FA">
      <w:pPr>
        <w:pStyle w:val="Heading4"/>
      </w:pPr>
      <w:bookmarkStart w:id="2238" w:name="_Toc25156354"/>
      <w:bookmarkStart w:id="2239" w:name="_Toc34124656"/>
      <w:bookmarkStart w:id="2240" w:name="_Toc43207780"/>
      <w:bookmarkStart w:id="2241" w:name="_Toc49857250"/>
      <w:bookmarkStart w:id="2242" w:name="_Toc56677086"/>
      <w:bookmarkStart w:id="2243" w:name="_Toc56696334"/>
      <w:bookmarkStart w:id="2244" w:name="_Toc81227680"/>
      <w:bookmarkStart w:id="2245" w:name="_Toc104238426"/>
      <w:bookmarkStart w:id="2246" w:name="_Toc104238883"/>
      <w:bookmarkStart w:id="2247" w:name="_Toc104388693"/>
      <w:bookmarkStart w:id="2248" w:name="_Toc130823790"/>
      <w:r w:rsidRPr="003B2883">
        <w:t>6.1.5.7</w:t>
      </w:r>
      <w:r w:rsidRPr="003B2883">
        <w:tab/>
        <w:t>Void</w:t>
      </w:r>
      <w:bookmarkEnd w:id="2238"/>
      <w:bookmarkEnd w:id="2239"/>
      <w:bookmarkEnd w:id="2240"/>
      <w:bookmarkEnd w:id="2241"/>
      <w:bookmarkEnd w:id="2242"/>
      <w:bookmarkEnd w:id="2243"/>
      <w:bookmarkEnd w:id="2244"/>
      <w:bookmarkEnd w:id="2245"/>
      <w:bookmarkEnd w:id="2246"/>
      <w:bookmarkEnd w:id="2247"/>
      <w:bookmarkEnd w:id="2248"/>
    </w:p>
    <w:p w14:paraId="288293C2" w14:textId="77777777" w:rsidR="00602AC0" w:rsidRPr="003B2883" w:rsidRDefault="00602AC0" w:rsidP="00602AC0"/>
    <w:p w14:paraId="346B368B" w14:textId="77777777" w:rsidR="00602AC0" w:rsidRPr="003B2883" w:rsidRDefault="00602AC0" w:rsidP="009A30FA">
      <w:pPr>
        <w:pStyle w:val="Heading3"/>
      </w:pPr>
      <w:bookmarkStart w:id="2249" w:name="_Toc25156355"/>
      <w:bookmarkStart w:id="2250" w:name="_Toc34124657"/>
      <w:bookmarkStart w:id="2251" w:name="_Toc43207781"/>
      <w:bookmarkStart w:id="2252" w:name="_Toc49857251"/>
      <w:bookmarkStart w:id="2253" w:name="_Toc56677087"/>
      <w:bookmarkStart w:id="2254" w:name="_Toc56696335"/>
      <w:bookmarkStart w:id="2255" w:name="_Toc81227681"/>
      <w:bookmarkStart w:id="2256" w:name="_Toc104238427"/>
      <w:bookmarkStart w:id="2257" w:name="_Toc104238884"/>
      <w:bookmarkStart w:id="2258" w:name="_Toc104388694"/>
      <w:bookmarkStart w:id="2259" w:name="_Toc130823791"/>
      <w:r w:rsidRPr="003B2883">
        <w:t>6.1.6</w:t>
      </w:r>
      <w:r w:rsidRPr="003B2883">
        <w:tab/>
        <w:t>Data Model</w:t>
      </w:r>
      <w:bookmarkEnd w:id="2249"/>
      <w:bookmarkEnd w:id="2250"/>
      <w:bookmarkEnd w:id="2251"/>
      <w:bookmarkEnd w:id="2252"/>
      <w:bookmarkEnd w:id="2253"/>
      <w:bookmarkEnd w:id="2254"/>
      <w:bookmarkEnd w:id="2255"/>
      <w:bookmarkEnd w:id="2256"/>
      <w:bookmarkEnd w:id="2257"/>
      <w:bookmarkEnd w:id="2258"/>
      <w:bookmarkEnd w:id="2259"/>
    </w:p>
    <w:p w14:paraId="10184DC3" w14:textId="77777777" w:rsidR="00602AC0" w:rsidRPr="003B2883" w:rsidRDefault="00602AC0" w:rsidP="009A30FA">
      <w:pPr>
        <w:pStyle w:val="Heading4"/>
      </w:pPr>
      <w:bookmarkStart w:id="2260" w:name="_Toc25156356"/>
      <w:bookmarkStart w:id="2261" w:name="_Toc34124658"/>
      <w:bookmarkStart w:id="2262" w:name="_Toc43207782"/>
      <w:bookmarkStart w:id="2263" w:name="_Toc49857252"/>
      <w:bookmarkStart w:id="2264" w:name="_Toc56677088"/>
      <w:bookmarkStart w:id="2265" w:name="_Toc56696336"/>
      <w:bookmarkStart w:id="2266" w:name="_Toc81227682"/>
      <w:bookmarkStart w:id="2267" w:name="_Toc104238428"/>
      <w:bookmarkStart w:id="2268" w:name="_Toc104238885"/>
      <w:bookmarkStart w:id="2269" w:name="_Toc104388695"/>
      <w:bookmarkStart w:id="2270" w:name="_Toc130823792"/>
      <w:r w:rsidRPr="003B2883">
        <w:t>6.1.6.1</w:t>
      </w:r>
      <w:r w:rsidRPr="003B2883">
        <w:tab/>
        <w:t>General</w:t>
      </w:r>
      <w:bookmarkEnd w:id="2260"/>
      <w:bookmarkEnd w:id="2261"/>
      <w:bookmarkEnd w:id="2262"/>
      <w:bookmarkEnd w:id="2263"/>
      <w:bookmarkEnd w:id="2264"/>
      <w:bookmarkEnd w:id="2265"/>
      <w:bookmarkEnd w:id="2266"/>
      <w:bookmarkEnd w:id="2267"/>
      <w:bookmarkEnd w:id="2268"/>
      <w:bookmarkEnd w:id="2269"/>
      <w:bookmarkEnd w:id="2270"/>
    </w:p>
    <w:p w14:paraId="0F6BEE76" w14:textId="77777777" w:rsidR="00602AC0" w:rsidRPr="003B2883" w:rsidRDefault="00602AC0" w:rsidP="00602AC0">
      <w:r w:rsidRPr="003B2883">
        <w:t xml:space="preserve">This </w:t>
      </w:r>
      <w:r>
        <w:t>clause</w:t>
      </w:r>
      <w:r w:rsidRPr="003B2883">
        <w:t xml:space="preserve"> specifies the application data model supported by the API.</w:t>
      </w:r>
    </w:p>
    <w:p w14:paraId="3AA7D652" w14:textId="77777777" w:rsidR="00602AC0" w:rsidRPr="003B2883" w:rsidRDefault="00602AC0" w:rsidP="00602AC0">
      <w:r w:rsidRPr="003B2883">
        <w:t>Table 6.1.6.1-1 specifies the data types defined for the Namf_Communication service based interface protocol.</w:t>
      </w:r>
    </w:p>
    <w:p w14:paraId="53D5DD22"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2EA6D00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4E9136EB"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33F4BFD8"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4F709F94" w14:textId="77777777" w:rsidR="00602AC0" w:rsidRPr="003B2883" w:rsidRDefault="00602AC0" w:rsidP="001D4998">
            <w:pPr>
              <w:pStyle w:val="TAH"/>
            </w:pPr>
            <w:r w:rsidRPr="003B2883">
              <w:t>Description</w:t>
            </w:r>
          </w:p>
        </w:tc>
      </w:tr>
      <w:tr w:rsidR="00602AC0" w:rsidRPr="003B2883" w14:paraId="5820A6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08664AB"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4ED0D7B3"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3CEFD73A"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Subscribe</w:t>
            </w:r>
          </w:p>
        </w:tc>
      </w:tr>
      <w:tr w:rsidR="00602AC0" w:rsidRPr="003B2883" w14:paraId="0EE9793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AC2BC3"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317CC81"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630D43A8"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14:paraId="3851BC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DDC367B"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7422DE0E"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78ADA2F6"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14:paraId="1FEAC1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9E540"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209CA52A"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3478F8BA" w14:textId="77777777" w:rsidR="00602AC0" w:rsidRPr="003B2883" w:rsidRDefault="00602AC0" w:rsidP="001D4998">
            <w:pPr>
              <w:pStyle w:val="TAL"/>
              <w:rPr>
                <w:rFonts w:cs="Arial"/>
                <w:szCs w:val="18"/>
              </w:rPr>
            </w:pPr>
            <w:r w:rsidRPr="003B2883">
              <w:rPr>
                <w:rFonts w:cs="Arial"/>
                <w:szCs w:val="18"/>
              </w:rPr>
              <w:t>Represents information needed for AMF to assign EBIs.</w:t>
            </w:r>
          </w:p>
        </w:tc>
      </w:tr>
      <w:tr w:rsidR="00602AC0" w:rsidRPr="003B2883" w14:paraId="5F1752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C0C365E"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B8E629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30699F77" w14:textId="77777777" w:rsidR="00602AC0" w:rsidRPr="003B2883" w:rsidRDefault="00602AC0" w:rsidP="001D4998">
            <w:pPr>
              <w:pStyle w:val="TAL"/>
              <w:rPr>
                <w:rFonts w:cs="Arial"/>
                <w:szCs w:val="18"/>
              </w:rPr>
            </w:pPr>
            <w:r w:rsidRPr="003B2883">
              <w:rPr>
                <w:rFonts w:cs="Arial"/>
                <w:szCs w:val="18"/>
              </w:rPr>
              <w:t>Represents successful assignment of EBI(s).</w:t>
            </w:r>
          </w:p>
        </w:tc>
      </w:tr>
      <w:tr w:rsidR="00602AC0" w:rsidRPr="003B2883" w14:paraId="609EDC8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D14424"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32FEA9A"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0047E167"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5FC7CB0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7ECBAF"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2058D9FC"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BAF511F" w14:textId="77777777" w:rsidR="00602AC0" w:rsidRPr="003B2883" w:rsidRDefault="00602AC0" w:rsidP="001D4998">
            <w:pPr>
              <w:pStyle w:val="TAL"/>
              <w:rPr>
                <w:rFonts w:cs="Arial"/>
                <w:szCs w:val="18"/>
              </w:rPr>
            </w:pPr>
            <w:r w:rsidRPr="003B2883">
              <w:rPr>
                <w:rFonts w:cs="Arial"/>
                <w:szCs w:val="18"/>
              </w:rPr>
              <w:t>Information within ReleaseUeContext</w:t>
            </w:r>
          </w:p>
        </w:tc>
      </w:tr>
      <w:tr w:rsidR="00602AC0" w:rsidRPr="003B2883" w14:paraId="57B784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EC5CC27"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5535B581"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0880FEB1" w14:textId="77777777" w:rsidR="00602AC0" w:rsidRPr="003B2883" w:rsidRDefault="00602AC0" w:rsidP="001D4998">
            <w:pPr>
              <w:pStyle w:val="TAL"/>
              <w:rPr>
                <w:rFonts w:cs="Arial"/>
                <w:szCs w:val="18"/>
              </w:rPr>
            </w:pPr>
            <w:r w:rsidRPr="003B2883">
              <w:rPr>
                <w:rFonts w:cs="Arial"/>
                <w:szCs w:val="18"/>
              </w:rPr>
              <w:t>N2 information requested to be transferred to 5G AN.</w:t>
            </w:r>
          </w:p>
        </w:tc>
      </w:tr>
      <w:tr w:rsidR="00602AC0" w:rsidRPr="003B2883" w14:paraId="1CFE5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575F56"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50F132AB"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5031AE73" w14:textId="77777777" w:rsidR="00602AC0" w:rsidRPr="003B2883" w:rsidRDefault="00602AC0" w:rsidP="001D4998">
            <w:pPr>
              <w:pStyle w:val="TAL"/>
              <w:rPr>
                <w:rFonts w:cs="Arial"/>
                <w:szCs w:val="18"/>
              </w:rPr>
            </w:pPr>
            <w:r w:rsidRPr="003B2883">
              <w:rPr>
                <w:rFonts w:cs="Arial"/>
                <w:szCs w:val="18"/>
              </w:rPr>
              <w:t>Subscription information for non UE specific N2 information notification.</w:t>
            </w:r>
          </w:p>
        </w:tc>
      </w:tr>
      <w:tr w:rsidR="00602AC0" w:rsidRPr="003B2883" w14:paraId="0ED9FE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3E6CFB7"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8BB7BC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3B88EC32" w14:textId="77777777" w:rsidR="00602AC0" w:rsidRPr="003B2883" w:rsidRDefault="00602AC0" w:rsidP="001D4998">
            <w:pPr>
              <w:pStyle w:val="TAL"/>
              <w:rPr>
                <w:rFonts w:cs="Arial"/>
                <w:szCs w:val="18"/>
              </w:rPr>
            </w:pPr>
            <w:r w:rsidRPr="003B2883">
              <w:rPr>
                <w:rFonts w:cs="Arial"/>
                <w:szCs w:val="18"/>
              </w:rPr>
              <w:t>The created subscription for non UE specific N2 information notification.</w:t>
            </w:r>
          </w:p>
        </w:tc>
      </w:tr>
      <w:tr w:rsidR="00602AC0" w:rsidRPr="003B2883" w14:paraId="35FB46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C0B00E4"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2D2E1BD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5CEE1DD4" w14:textId="77777777" w:rsidR="00602AC0" w:rsidRPr="003B2883" w:rsidRDefault="00602AC0" w:rsidP="001D4998">
            <w:pPr>
              <w:pStyle w:val="TAL"/>
              <w:rPr>
                <w:rFonts w:cs="Arial"/>
                <w:szCs w:val="18"/>
              </w:rPr>
            </w:pPr>
            <w:r w:rsidRPr="003B2883">
              <w:rPr>
                <w:rFonts w:cs="Arial"/>
                <w:szCs w:val="18"/>
              </w:rPr>
              <w:t>Subscription information for UE specific N1 and/or N2 information notification.</w:t>
            </w:r>
          </w:p>
        </w:tc>
      </w:tr>
      <w:tr w:rsidR="00602AC0" w:rsidRPr="003B2883" w14:paraId="39FF5C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C6B999"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79CAE052"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770C9D66" w14:textId="77777777" w:rsidR="00602AC0" w:rsidRPr="003B2883" w:rsidRDefault="00602AC0" w:rsidP="001D4998">
            <w:pPr>
              <w:pStyle w:val="TAL"/>
              <w:rPr>
                <w:rFonts w:cs="Arial"/>
                <w:szCs w:val="18"/>
              </w:rPr>
            </w:pPr>
            <w:r w:rsidRPr="003B2883">
              <w:rPr>
                <w:rFonts w:cs="Arial"/>
                <w:szCs w:val="18"/>
              </w:rPr>
              <w:t>The created subscription for UE specific N1 and/or N2 information notification.</w:t>
            </w:r>
          </w:p>
        </w:tc>
      </w:tr>
      <w:tr w:rsidR="00602AC0" w:rsidRPr="003B2883" w14:paraId="70611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495ED9F"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56C9A542"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10D5AD2C" w14:textId="77777777" w:rsidR="00602AC0" w:rsidRPr="003B2883" w:rsidRDefault="00602AC0" w:rsidP="001D4998">
            <w:pPr>
              <w:pStyle w:val="TAL"/>
              <w:rPr>
                <w:rFonts w:cs="Arial"/>
                <w:szCs w:val="18"/>
              </w:rPr>
            </w:pPr>
            <w:r w:rsidRPr="003B2883">
              <w:rPr>
                <w:rFonts w:cs="Arial"/>
                <w:szCs w:val="18"/>
              </w:rPr>
              <w:t>N2 information for notification.</w:t>
            </w:r>
          </w:p>
        </w:tc>
      </w:tr>
      <w:tr w:rsidR="00602AC0" w:rsidRPr="003B2883" w14:paraId="781AF27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88D0260"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34A1094C"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20EE7C15"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552CF66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D3B776"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2131FE9D"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6019139" w14:textId="77777777" w:rsidR="00602AC0" w:rsidRPr="003B2883" w:rsidRDefault="00602AC0" w:rsidP="001D4998">
            <w:pPr>
              <w:pStyle w:val="TAL"/>
              <w:rPr>
                <w:rFonts w:cs="Arial"/>
                <w:szCs w:val="18"/>
              </w:rPr>
            </w:pPr>
            <w:r w:rsidRPr="003B2883">
              <w:rPr>
                <w:rFonts w:cs="Arial"/>
                <w:szCs w:val="18"/>
              </w:rPr>
              <w:t>N1 message notification data structure.</w:t>
            </w:r>
          </w:p>
        </w:tc>
      </w:tr>
      <w:tr w:rsidR="00602AC0" w:rsidRPr="003B2883" w14:paraId="043E6A6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F66859"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600DF360"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123E89F0" w14:textId="77777777" w:rsidR="00602AC0" w:rsidRPr="003B2883" w:rsidRDefault="00602AC0" w:rsidP="001D4998">
            <w:pPr>
              <w:pStyle w:val="TAL"/>
              <w:rPr>
                <w:rFonts w:cs="Arial"/>
                <w:szCs w:val="18"/>
              </w:rPr>
            </w:pPr>
            <w:r w:rsidRPr="003B2883">
              <w:rPr>
                <w:rFonts w:cs="Arial"/>
                <w:szCs w:val="18"/>
              </w:rPr>
              <w:t>N1 Message Container</w:t>
            </w:r>
          </w:p>
        </w:tc>
      </w:tr>
      <w:tr w:rsidR="00602AC0" w:rsidRPr="003B2883" w14:paraId="207FFA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985677B"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DDFC701"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4CE24BBA" w14:textId="77777777" w:rsidR="00602AC0" w:rsidRPr="003B2883" w:rsidRDefault="00602AC0" w:rsidP="001D4998">
            <w:pPr>
              <w:pStyle w:val="TAL"/>
              <w:rPr>
                <w:rFonts w:cs="Arial"/>
                <w:szCs w:val="18"/>
              </w:rPr>
            </w:pPr>
            <w:r w:rsidRPr="003B2883">
              <w:rPr>
                <w:rFonts w:cs="Arial"/>
                <w:szCs w:val="18"/>
              </w:rPr>
              <w:t>N1/N2 message container</w:t>
            </w:r>
          </w:p>
        </w:tc>
      </w:tr>
      <w:tr w:rsidR="00602AC0" w:rsidRPr="003B2883" w14:paraId="0639987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BFE1EF"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244B850A"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003B83BD" w14:textId="77777777" w:rsidR="00602AC0" w:rsidRPr="003B2883" w:rsidRDefault="00602AC0" w:rsidP="001D4998">
            <w:pPr>
              <w:pStyle w:val="TAL"/>
              <w:rPr>
                <w:rFonts w:cs="Arial"/>
                <w:szCs w:val="18"/>
              </w:rPr>
            </w:pPr>
            <w:r w:rsidRPr="003B2883">
              <w:rPr>
                <w:rFonts w:cs="Arial"/>
                <w:szCs w:val="18"/>
              </w:rPr>
              <w:t>N1/N2 message transfer response</w:t>
            </w:r>
          </w:p>
        </w:tc>
      </w:tr>
      <w:tr w:rsidR="00602AC0" w:rsidRPr="003B2883" w14:paraId="66A5FD9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9BE16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79232D81"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559595F0"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B51466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8FD744D"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7E637287"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482DACF6"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726C311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0628D2" w14:textId="77777777" w:rsidR="00602AC0" w:rsidRPr="003B2883" w:rsidRDefault="00602AC0" w:rsidP="001D4998">
            <w:pPr>
              <w:pStyle w:val="TAL"/>
            </w:pPr>
            <w:r w:rsidRPr="003B2883">
              <w:t>UeContextTransferReqData</w:t>
            </w:r>
          </w:p>
          <w:p w14:paraId="3F58C67F"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4BC3D78B"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3330CE6E" w14:textId="77777777" w:rsidR="00602AC0" w:rsidRPr="003B2883" w:rsidRDefault="00602AC0" w:rsidP="001D4998">
            <w:pPr>
              <w:pStyle w:val="TAL"/>
              <w:rPr>
                <w:rFonts w:cs="Arial"/>
                <w:szCs w:val="18"/>
              </w:rPr>
            </w:pPr>
            <w:r w:rsidRPr="003B2883">
              <w:rPr>
                <w:lang w:eastAsia="zh-CN"/>
              </w:rPr>
              <w:t>Represents to start transferring of an individual ueContext resource from old AMF to new AMF.</w:t>
            </w:r>
          </w:p>
        </w:tc>
      </w:tr>
      <w:tr w:rsidR="00602AC0" w:rsidRPr="003B2883" w14:paraId="25A9EC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A53FF7" w14:textId="77777777" w:rsidR="00602AC0" w:rsidRPr="003B2883" w:rsidRDefault="00602AC0" w:rsidP="001D4998">
            <w:pPr>
              <w:pStyle w:val="TAL"/>
            </w:pPr>
            <w:r w:rsidRPr="003B2883">
              <w:t>UeContextTransferRspData</w:t>
            </w:r>
          </w:p>
          <w:p w14:paraId="4D93A824"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4A65CDF"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6D45B126" w14:textId="77777777" w:rsidR="00602AC0" w:rsidRPr="003B2883" w:rsidRDefault="00602AC0" w:rsidP="001D4998">
            <w:pPr>
              <w:pStyle w:val="TAL"/>
              <w:rPr>
                <w:rFonts w:cs="Arial"/>
                <w:szCs w:val="18"/>
              </w:rPr>
            </w:pPr>
            <w:r w:rsidRPr="003B2883">
              <w:t>Indicates the transferring of the individual ueContext resource is started successfully.</w:t>
            </w:r>
          </w:p>
        </w:tc>
      </w:tr>
      <w:tr w:rsidR="00602AC0" w:rsidRPr="003B2883" w14:paraId="6B1E89D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2DD01C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73990068"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4FB197EF"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2602C4E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D9B953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24B72B61"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2207F305"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659A095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349CE8E"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5185ED3C"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19EAF3DC"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F8BAD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649D27"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6BEDBF80"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1AD885A4"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60B177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79FE8C"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5F271766"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79B99C63"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1B105D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7D041"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5F3CFB78"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41880ABA" w14:textId="77777777" w:rsidR="00602AC0" w:rsidRPr="003B2883" w:rsidRDefault="00602AC0" w:rsidP="001D4998">
            <w:pPr>
              <w:pStyle w:val="TAL"/>
              <w:rPr>
                <w:rFonts w:cs="Arial"/>
                <w:szCs w:val="18"/>
              </w:rPr>
            </w:pPr>
            <w:r w:rsidRPr="003B2883">
              <w:rPr>
                <w:rFonts w:cs="Arial"/>
                <w:szCs w:val="18"/>
              </w:rPr>
              <w:t>N1/N2 Message Transfer Failure Notification</w:t>
            </w:r>
          </w:p>
        </w:tc>
      </w:tr>
      <w:tr w:rsidR="00602AC0" w:rsidRPr="003B2883" w14:paraId="5F8987E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D1B9D7"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51D35ACD"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344F4151" w14:textId="77777777" w:rsidR="00602AC0" w:rsidRPr="003B2883" w:rsidRDefault="00602AC0" w:rsidP="001D4998">
            <w:pPr>
              <w:pStyle w:val="TAL"/>
              <w:rPr>
                <w:rFonts w:cs="Arial"/>
                <w:szCs w:val="18"/>
              </w:rPr>
            </w:pPr>
            <w:r w:rsidRPr="003B2883">
              <w:rPr>
                <w:rFonts w:cs="Arial"/>
                <w:szCs w:val="18"/>
              </w:rPr>
              <w:t>N1/N2 Message Transfer Error</w:t>
            </w:r>
          </w:p>
        </w:tc>
      </w:tr>
      <w:tr w:rsidR="00602AC0" w:rsidRPr="003B2883" w14:paraId="6F4E7E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2FB40F"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531B890D"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62659D40"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18C0A69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163ADE2"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5812731E"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56D732B1" w14:textId="77777777" w:rsidR="00602AC0" w:rsidRPr="003B2883" w:rsidRDefault="00602AC0" w:rsidP="001D4998">
            <w:pPr>
              <w:pStyle w:val="TAL"/>
              <w:rPr>
                <w:rFonts w:cs="Arial"/>
                <w:szCs w:val="18"/>
              </w:rPr>
            </w:pPr>
            <w:r w:rsidRPr="003B2883">
              <w:rPr>
                <w:rFonts w:cs="Arial"/>
                <w:szCs w:val="18"/>
              </w:rPr>
              <w:t>Indicates a successful delivery of N2 Information to the AN.</w:t>
            </w:r>
          </w:p>
        </w:tc>
      </w:tr>
      <w:tr w:rsidR="00602AC0" w:rsidRPr="003B2883" w14:paraId="5A5942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1C4A79B"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605EC597"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2ECF1B5B"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001920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D5198C8"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2E5F0075"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0DA14D24"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28CBD2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F6ACE9" w14:textId="77777777"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38543DF0"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12D8F8C1"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10D0201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E53FF3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6773424A"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4BC2F224"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2778FE0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6B604E"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015A5D4B"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02B9A845" w14:textId="77777777" w:rsidR="00602AC0" w:rsidRPr="003B2883" w:rsidRDefault="00602AC0" w:rsidP="001D4998">
            <w:pPr>
              <w:pStyle w:val="TAL"/>
              <w:rPr>
                <w:rFonts w:cs="Arial"/>
                <w:szCs w:val="18"/>
              </w:rPr>
            </w:pPr>
            <w:r w:rsidRPr="003B2883">
              <w:rPr>
                <w:rFonts w:cs="Arial"/>
                <w:szCs w:val="18"/>
              </w:rPr>
              <w:t>Represents a map of a S-NSSAI in serving PLMN to a S-NSSAI in home PLMN.</w:t>
            </w:r>
          </w:p>
        </w:tc>
      </w:tr>
      <w:tr w:rsidR="00602AC0" w:rsidRPr="003B2883" w14:paraId="132B86D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7B59F1A"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3DA58A1D"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12B05EA4" w14:textId="77777777" w:rsidR="00602AC0" w:rsidRPr="003B2883" w:rsidRDefault="00602AC0" w:rsidP="001D4998">
            <w:pPr>
              <w:pStyle w:val="TAL"/>
              <w:rPr>
                <w:rFonts w:cs="Arial"/>
                <w:szCs w:val="18"/>
              </w:rPr>
            </w:pPr>
            <w:r w:rsidRPr="003B2883">
              <w:rPr>
                <w:rFonts w:cs="Arial" w:hint="eastAsia"/>
                <w:szCs w:val="18"/>
              </w:rPr>
              <w:t>Provides information on the UE registration completion at a target AMF.</w:t>
            </w:r>
          </w:p>
        </w:tc>
      </w:tr>
      <w:tr w:rsidR="00602AC0" w:rsidRPr="003B2883" w14:paraId="208A601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E05746"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4480CD41"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C4F12A1" w14:textId="77777777" w:rsidR="00602AC0" w:rsidRPr="003B2883" w:rsidRDefault="00602AC0" w:rsidP="001D4998">
            <w:pPr>
              <w:pStyle w:val="TAL"/>
              <w:rPr>
                <w:rFonts w:cs="Arial"/>
                <w:szCs w:val="18"/>
              </w:rPr>
            </w:pPr>
            <w:r w:rsidRPr="003B2883">
              <w:rPr>
                <w:rFonts w:cs="Arial" w:hint="eastAsia"/>
                <w:szCs w:val="18"/>
              </w:rPr>
              <w:t>Represents the details regarding EBI assignment failure.</w:t>
            </w:r>
          </w:p>
        </w:tc>
      </w:tr>
      <w:tr w:rsidR="00602AC0" w:rsidRPr="003B2883" w14:paraId="7913D48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41AC7"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07D443C0"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7537CF2C" w14:textId="77777777" w:rsidR="00602AC0" w:rsidRPr="003B2883" w:rsidRDefault="00602AC0" w:rsidP="001D4998">
            <w:pPr>
              <w:pStyle w:val="TAL"/>
              <w:rPr>
                <w:rFonts w:cs="Arial"/>
                <w:szCs w:val="18"/>
              </w:rPr>
            </w:pPr>
            <w:r w:rsidRPr="003B2883">
              <w:rPr>
                <w:rFonts w:cs="Arial"/>
                <w:szCs w:val="18"/>
              </w:rPr>
              <w:t>Indicates a request to create an individual ueContext resource</w:t>
            </w:r>
          </w:p>
        </w:tc>
      </w:tr>
      <w:tr w:rsidR="00602AC0" w:rsidRPr="003B2883" w14:paraId="190D13E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8CE11F3"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649339F8"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7F23BCC0" w14:textId="77777777" w:rsidR="00602AC0" w:rsidRPr="003B2883" w:rsidRDefault="00602AC0" w:rsidP="001D4998">
            <w:pPr>
              <w:pStyle w:val="TAL"/>
              <w:rPr>
                <w:rFonts w:cs="Arial"/>
                <w:szCs w:val="18"/>
              </w:rPr>
            </w:pPr>
            <w:r w:rsidRPr="003B2883">
              <w:rPr>
                <w:rFonts w:cs="Arial"/>
                <w:szCs w:val="18"/>
              </w:rPr>
              <w:t>Indicates a successful creation of an individual ueContext resource</w:t>
            </w:r>
          </w:p>
        </w:tc>
      </w:tr>
      <w:tr w:rsidR="00602AC0" w:rsidRPr="003B2883" w14:paraId="1E5B52B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C14C07" w14:textId="77777777" w:rsidR="00602AC0" w:rsidRPr="003B2883" w:rsidRDefault="00602AC0" w:rsidP="001D4998">
            <w:pPr>
              <w:pStyle w:val="TAL"/>
            </w:pPr>
            <w:r w:rsidRPr="003B2883">
              <w:lastRenderedPageBreak/>
              <w:t>UeContextCreateError</w:t>
            </w:r>
          </w:p>
        </w:tc>
        <w:tc>
          <w:tcPr>
            <w:tcW w:w="1138" w:type="dxa"/>
            <w:tcBorders>
              <w:top w:val="single" w:sz="4" w:space="0" w:color="auto"/>
              <w:left w:val="single" w:sz="4" w:space="0" w:color="auto"/>
              <w:bottom w:val="single" w:sz="4" w:space="0" w:color="auto"/>
              <w:right w:val="single" w:sz="4" w:space="0" w:color="auto"/>
            </w:tcBorders>
          </w:tcPr>
          <w:p w14:paraId="038E6A7C"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997C488" w14:textId="77777777" w:rsidR="00602AC0" w:rsidRPr="003B2883" w:rsidRDefault="00602AC0" w:rsidP="001D4998">
            <w:pPr>
              <w:pStyle w:val="TAL"/>
              <w:rPr>
                <w:rFonts w:cs="Arial"/>
                <w:szCs w:val="18"/>
              </w:rPr>
            </w:pPr>
            <w:r w:rsidRPr="003B2883">
              <w:rPr>
                <w:rFonts w:cs="Arial"/>
                <w:szCs w:val="18"/>
              </w:rPr>
              <w:t>Represents an error when creating a UE context</w:t>
            </w:r>
          </w:p>
        </w:tc>
      </w:tr>
      <w:tr w:rsidR="00602AC0" w:rsidRPr="003B2883" w14:paraId="44BBF28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8066D5"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48F5CFFF"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19394294"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370DE21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54A2F9"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3EFD1A8D"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0EF062E0" w14:textId="77777777" w:rsidR="00602AC0" w:rsidRPr="003B2883" w:rsidRDefault="00602AC0" w:rsidP="001D4998">
            <w:pPr>
              <w:pStyle w:val="TAL"/>
              <w:rPr>
                <w:rFonts w:cs="Arial"/>
                <w:szCs w:val="18"/>
              </w:rPr>
            </w:pPr>
            <w:r w:rsidRPr="003B2883">
              <w:rPr>
                <w:rFonts w:cs="Arial"/>
                <w:szCs w:val="18"/>
              </w:rPr>
              <w:t>Error within NonUeN2MessageTransfer response</w:t>
            </w:r>
          </w:p>
        </w:tc>
      </w:tr>
      <w:tr w:rsidR="00602AC0" w:rsidRPr="003B2883" w14:paraId="7C95218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A6BD4F"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59B94156"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330C5E94" w14:textId="77777777" w:rsidR="00602AC0" w:rsidRPr="003B2883" w:rsidRDefault="00602AC0" w:rsidP="001D4998">
            <w:pPr>
              <w:pStyle w:val="TAL"/>
              <w:rPr>
                <w:rFonts w:cs="Arial"/>
                <w:szCs w:val="18"/>
              </w:rPr>
            </w:pPr>
            <w:r w:rsidRPr="003B2883">
              <w:rPr>
                <w:rFonts w:cs="Arial"/>
                <w:szCs w:val="18"/>
              </w:rPr>
              <w:t>Represents the type of PWS</w:t>
            </w:r>
          </w:p>
        </w:tc>
      </w:tr>
      <w:tr w:rsidR="00602AC0" w:rsidRPr="003B2883" w14:paraId="2776ED1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03499CE"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7CFD323F"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187DA6DB" w14:textId="77777777" w:rsidR="00602AC0" w:rsidRPr="003B2883" w:rsidRDefault="00602AC0" w:rsidP="001D4998">
            <w:pPr>
              <w:pStyle w:val="TAL"/>
              <w:rPr>
                <w:rFonts w:cs="Arial"/>
                <w:szCs w:val="18"/>
              </w:rPr>
            </w:pPr>
            <w:r w:rsidRPr="003B2883">
              <w:rPr>
                <w:rFonts w:cs="Arial"/>
                <w:szCs w:val="18"/>
              </w:rPr>
              <w:t>Represents the type of PWS error</w:t>
            </w:r>
          </w:p>
        </w:tc>
      </w:tr>
      <w:tr w:rsidR="00602AC0" w:rsidRPr="003B2883" w14:paraId="6783FC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7324F0"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145CD5E5"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48866957"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153E76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D78E3C7"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31C729E0"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409E5562"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2C6A47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5DAD8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5CD662AA"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2793F910"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1C74181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A05846"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276756C3"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42784ECE" w14:textId="77777777" w:rsidR="00602AC0" w:rsidRPr="003B2883" w:rsidRDefault="00602AC0" w:rsidP="001D4998">
            <w:pPr>
              <w:pStyle w:val="TAL"/>
              <w:rPr>
                <w:rFonts w:cs="Arial"/>
                <w:szCs w:val="18"/>
              </w:rPr>
            </w:pPr>
            <w:r w:rsidRPr="003B2883">
              <w:rPr>
                <w:rFonts w:cs="Arial" w:hint="eastAsia"/>
                <w:szCs w:val="18"/>
              </w:rPr>
              <w:t xml:space="preserve">Provides </w:t>
            </w:r>
            <w:r w:rsidRPr="003B2883">
              <w:rPr>
                <w:rFonts w:cs="Arial"/>
                <w:szCs w:val="18"/>
              </w:rPr>
              <w:t xml:space="preserve">the status of </w:t>
            </w:r>
            <w:r w:rsidRPr="003B2883">
              <w:rPr>
                <w:rFonts w:cs="Arial" w:hint="eastAsia"/>
                <w:szCs w:val="18"/>
              </w:rPr>
              <w:t xml:space="preserve">UE </w:t>
            </w:r>
            <w:r w:rsidRPr="003B2883">
              <w:rPr>
                <w:rFonts w:cs="Arial"/>
                <w:szCs w:val="18"/>
              </w:rPr>
              <w:t>context transfer status update</w:t>
            </w:r>
            <w:r w:rsidRPr="003B2883">
              <w:rPr>
                <w:rFonts w:cs="Arial" w:hint="eastAsia"/>
                <w:szCs w:val="18"/>
              </w:rPr>
              <w:t xml:space="preserve"> at a </w:t>
            </w:r>
            <w:r w:rsidRPr="003B2883">
              <w:rPr>
                <w:rFonts w:cs="Arial"/>
                <w:szCs w:val="18"/>
              </w:rPr>
              <w:t>source</w:t>
            </w:r>
            <w:r w:rsidRPr="003B2883">
              <w:rPr>
                <w:rFonts w:cs="Arial" w:hint="eastAsia"/>
                <w:szCs w:val="18"/>
              </w:rPr>
              <w:t xml:space="preserve"> AMF.</w:t>
            </w:r>
          </w:p>
        </w:tc>
      </w:tr>
      <w:tr w:rsidR="00602AC0" w:rsidRPr="003B2883" w14:paraId="3445E59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CE043A"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7684E9ED"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640F2687"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78CA05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885451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2BB96E62"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03CC8165" w14:textId="77777777" w:rsidR="00602AC0" w:rsidRPr="003B2883" w:rsidRDefault="00602AC0" w:rsidP="001D4998">
            <w:pPr>
              <w:pStyle w:val="TAL"/>
              <w:rPr>
                <w:rFonts w:cs="Arial"/>
                <w:szCs w:val="18"/>
              </w:rPr>
            </w:pPr>
            <w:r w:rsidRPr="003B2883">
              <w:rPr>
                <w:rFonts w:cs="Arial"/>
                <w:szCs w:val="18"/>
                <w:lang w:val="fr-FR"/>
              </w:rPr>
              <w:t>N2 information notification response data</w:t>
            </w:r>
          </w:p>
        </w:tc>
      </w:tr>
      <w:tr w:rsidR="00602AC0" w:rsidRPr="003B2883" w14:paraId="3975B83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F0CAC1"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589F2614"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6C84B08B"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50972AF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27CE4B"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362210AD"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53E69962" w14:textId="77777777" w:rsidR="00602AC0" w:rsidRPr="003B2883" w:rsidRDefault="00602AC0" w:rsidP="001D4998">
            <w:pPr>
              <w:pStyle w:val="TAL"/>
              <w:rPr>
                <w:rFonts w:cs="Arial"/>
                <w:szCs w:val="18"/>
              </w:rPr>
            </w:pPr>
          </w:p>
        </w:tc>
      </w:tr>
      <w:tr w:rsidR="00602AC0" w:rsidRPr="003B2883" w14:paraId="2A801E9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57B120"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0932F457"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02D46DAC"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0618265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21C500"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7A8F4213"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64E6D22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17F81F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7829B3C"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188A3447"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0904355A"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49DE166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A959B1"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62E28BEE"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281F0A62" w14:textId="77777777" w:rsidR="00BF16EC" w:rsidRDefault="00BF16EC" w:rsidP="00BF16EC">
            <w:pPr>
              <w:pStyle w:val="TAL"/>
              <w:rPr>
                <w:rFonts w:cs="Arial"/>
                <w:szCs w:val="18"/>
              </w:rPr>
            </w:pPr>
            <w:r>
              <w:rPr>
                <w:rFonts w:cs="Arial"/>
                <w:szCs w:val="18"/>
              </w:rPr>
              <w:t>Indicates the EPS NAS Security Mode</w:t>
            </w:r>
          </w:p>
        </w:tc>
      </w:tr>
      <w:tr w:rsidR="00EB387E" w:rsidRPr="003B2883" w14:paraId="4A43D65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DA410"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E5BDA51"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54D353D4" w14:textId="77777777" w:rsidR="00EB387E" w:rsidRDefault="00EB387E" w:rsidP="00EB387E">
            <w:pPr>
              <w:pStyle w:val="TAL"/>
              <w:rPr>
                <w:rFonts w:cs="Arial"/>
                <w:szCs w:val="18"/>
              </w:rPr>
            </w:pPr>
            <w:r>
              <w:rPr>
                <w:rFonts w:cs="Arial"/>
                <w:szCs w:val="18"/>
              </w:rPr>
              <w:t>UE Context requested to be relocated to a new AMF, during EPS to 5GS handover with AMF re-allocation</w:t>
            </w:r>
          </w:p>
        </w:tc>
      </w:tr>
      <w:tr w:rsidR="00EB387E" w:rsidRPr="003B2883" w14:paraId="695D08A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8297C8"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580594C5"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69291D7C" w14:textId="77777777" w:rsidR="00EB387E" w:rsidRDefault="00EB387E" w:rsidP="00EB387E">
            <w:pPr>
              <w:pStyle w:val="TAL"/>
              <w:rPr>
                <w:rFonts w:cs="Arial"/>
                <w:szCs w:val="18"/>
              </w:rPr>
            </w:pPr>
            <w:r>
              <w:rPr>
                <w:rFonts w:cs="Arial"/>
                <w:szCs w:val="18"/>
              </w:rPr>
              <w:t>UE context relocated data, during EPS to 5GS handover with AMF re-allocation</w:t>
            </w:r>
          </w:p>
        </w:tc>
      </w:tr>
      <w:tr w:rsidR="006779BA" w:rsidRPr="003B2883" w14:paraId="5006110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3CB134"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5E66D003"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2946DECE"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1EDE44E7" w14:textId="77777777" w:rsidR="006779BA" w:rsidRPr="003B2883" w:rsidRDefault="006779BA" w:rsidP="00EB387E">
            <w:pPr>
              <w:pStyle w:val="TAL"/>
              <w:rPr>
                <w:rFonts w:cs="Arial"/>
                <w:szCs w:val="18"/>
              </w:rPr>
            </w:pPr>
          </w:p>
        </w:tc>
      </w:tr>
      <w:tr w:rsidR="00BB0F6A" w:rsidRPr="003B2883" w14:paraId="2FD1DA9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C7F6609" w14:textId="51ED4908" w:rsidR="00BB0F6A" w:rsidRPr="00B3056F" w:rsidRDefault="00BB0F6A" w:rsidP="00BB0F6A">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6E7A6B11" w14:textId="1ABE1588" w:rsidR="00BB0F6A" w:rsidRDefault="00BB0F6A" w:rsidP="00BB0F6A">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696A587E" w14:textId="01EDF3A5" w:rsidR="00BB0F6A" w:rsidRPr="003F1E22" w:rsidRDefault="00BB0F6A" w:rsidP="00BB0F6A">
            <w:pPr>
              <w:pStyle w:val="TAL"/>
            </w:pPr>
            <w:r>
              <w:t>AMF event subscription extended with additional information received for the subscription</w:t>
            </w:r>
          </w:p>
        </w:tc>
      </w:tr>
      <w:tr w:rsidR="00BB0F6A" w:rsidRPr="003B2883" w14:paraId="1807B66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B8572F3" w14:textId="20A8AAFA" w:rsidR="00BB0F6A" w:rsidRPr="00B3056F" w:rsidRDefault="00BB0F6A" w:rsidP="00BB0F6A">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5997B0E3" w14:textId="1BD83340" w:rsidR="00BB0F6A" w:rsidRDefault="00BB0F6A" w:rsidP="00BB0F6A">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B69E1C9" w14:textId="73AA2CAA" w:rsidR="00BB0F6A" w:rsidRPr="003F1E22" w:rsidRDefault="00BB0F6A" w:rsidP="00BB0F6A">
            <w:pPr>
              <w:pStyle w:val="TAL"/>
            </w:pPr>
            <w:r>
              <w:t>Additional information received for an AMF event subscription, e.g. binding indications.</w:t>
            </w:r>
          </w:p>
        </w:tc>
      </w:tr>
      <w:tr w:rsidR="000B1DCA" w:rsidRPr="003B2883" w14:paraId="2623EC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60C7433" w14:textId="4905986E" w:rsidR="000B1DCA" w:rsidRPr="003B2883" w:rsidRDefault="000B1DCA" w:rsidP="000B1DCA">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6D2B40C" w14:textId="4EB16171" w:rsidR="000B1DCA" w:rsidRDefault="000B1DCA" w:rsidP="000B1DCA">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6C52235F" w14:textId="30BCD2A0" w:rsidR="000B1DCA" w:rsidRDefault="000B1DCA" w:rsidP="000B1DCA">
            <w:pPr>
              <w:pStyle w:val="TAL"/>
            </w:pPr>
            <w:r>
              <w:rPr>
                <w:rFonts w:cs="Arial"/>
                <w:szCs w:val="18"/>
              </w:rPr>
              <w:t>Data structure used for cancellation of UE Context Relocation.</w:t>
            </w:r>
          </w:p>
        </w:tc>
      </w:tr>
      <w:tr w:rsidR="00931E31" w:rsidRPr="003B2883" w14:paraId="2332F18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749BA4" w14:textId="1C0B30FE" w:rsidR="00931E31" w:rsidRDefault="00931E31" w:rsidP="00931E31">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63839647" w14:textId="57DEC184" w:rsidR="00931E31" w:rsidRDefault="00931E31" w:rsidP="00931E31">
            <w:pPr>
              <w:pStyle w:val="TAL"/>
            </w:pPr>
            <w:r>
              <w:t>6.1.6.</w:t>
            </w:r>
            <w:r w:rsidR="00E9475A">
              <w:t>2</w:t>
            </w:r>
            <w:r>
              <w:t>.68</w:t>
            </w:r>
          </w:p>
        </w:tc>
        <w:tc>
          <w:tcPr>
            <w:tcW w:w="4039" w:type="dxa"/>
            <w:tcBorders>
              <w:top w:val="single" w:sz="4" w:space="0" w:color="auto"/>
              <w:left w:val="single" w:sz="4" w:space="0" w:color="auto"/>
              <w:bottom w:val="single" w:sz="4" w:space="0" w:color="auto"/>
              <w:right w:val="single" w:sz="4" w:space="0" w:color="auto"/>
            </w:tcBorders>
          </w:tcPr>
          <w:p w14:paraId="4A29085F" w14:textId="1FD5DB1E" w:rsidR="00931E31" w:rsidRDefault="00931E31" w:rsidP="00931E31">
            <w:pPr>
              <w:pStyle w:val="TAL"/>
              <w:rPr>
                <w:rFonts w:cs="Arial"/>
                <w:szCs w:val="18"/>
              </w:rPr>
            </w:pPr>
            <w:r w:rsidRPr="003B2883">
              <w:rPr>
                <w:rFonts w:cs="Arial"/>
                <w:szCs w:val="18"/>
              </w:rPr>
              <w:t xml:space="preserve">Represents the </w:t>
            </w:r>
            <w:r>
              <w:t>UE Differentiation Information</w:t>
            </w:r>
            <w:r>
              <w:rPr>
                <w:rFonts w:cs="Arial"/>
                <w:szCs w:val="18"/>
              </w:rPr>
              <w:t xml:space="preserve"> </w:t>
            </w:r>
            <w:r w:rsidRPr="003B2883">
              <w:rPr>
                <w:rFonts w:cs="Arial"/>
                <w:szCs w:val="18"/>
              </w:rPr>
              <w:t xml:space="preserve">and its validity </w:t>
            </w:r>
            <w:r>
              <w:rPr>
                <w:rFonts w:cs="Arial"/>
                <w:szCs w:val="18"/>
              </w:rPr>
              <w:t>time</w:t>
            </w:r>
            <w:r w:rsidRPr="003B2883">
              <w:rPr>
                <w:rFonts w:cs="Arial"/>
                <w:szCs w:val="18"/>
              </w:rPr>
              <w:t>.</w:t>
            </w:r>
          </w:p>
        </w:tc>
      </w:tr>
      <w:tr w:rsidR="00AC644F" w:rsidRPr="003B2883" w14:paraId="6BCFC24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FC229F4" w14:textId="5DFE1BFB" w:rsidR="00AC644F" w:rsidRDefault="00AC644F" w:rsidP="00AC644F">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46D051A7" w14:textId="41D58EDB" w:rsidR="00AC644F" w:rsidRDefault="00AC644F" w:rsidP="00AC644F">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40D94F9B" w14:textId="0684BA16" w:rsidR="00AC644F" w:rsidRPr="003B2883" w:rsidRDefault="00AC644F" w:rsidP="00AC644F">
            <w:pPr>
              <w:pStyle w:val="TAL"/>
              <w:rPr>
                <w:rFonts w:cs="Arial"/>
                <w:szCs w:val="18"/>
              </w:rPr>
            </w:pPr>
            <w:r w:rsidRPr="00DD3010">
              <w:rPr>
                <w:rFonts w:cs="Arial" w:hint="eastAsia"/>
                <w:szCs w:val="18"/>
                <w:lang w:eastAsia="zh-CN"/>
              </w:rPr>
              <w:t>CE-mode-B Support Indicator</w:t>
            </w:r>
          </w:p>
        </w:tc>
      </w:tr>
      <w:tr w:rsidR="00AC644F" w:rsidRPr="003B2883" w14:paraId="431C97F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E505D8D" w14:textId="2CE399B6" w:rsidR="00AC644F" w:rsidRDefault="00AC644F" w:rsidP="00AC644F">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0C21AC63" w14:textId="75D3C3F8" w:rsidR="00AC644F" w:rsidRDefault="00AC644F" w:rsidP="00AC644F">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02DF145B" w14:textId="59B0DC10" w:rsidR="00AC644F" w:rsidRPr="003B2883" w:rsidRDefault="00AC644F" w:rsidP="00AC644F">
            <w:pPr>
              <w:pStyle w:val="TAL"/>
              <w:rPr>
                <w:rFonts w:cs="Arial"/>
                <w:szCs w:val="18"/>
              </w:rPr>
            </w:pPr>
            <w:r>
              <w:rPr>
                <w:rFonts w:cs="Arial"/>
                <w:szCs w:val="18"/>
                <w:lang w:eastAsia="zh-CN"/>
              </w:rPr>
              <w:t>L</w:t>
            </w:r>
            <w:r w:rsidRPr="002C6370">
              <w:rPr>
                <w:rFonts w:cs="Arial" w:hint="eastAsia"/>
                <w:szCs w:val="18"/>
                <w:lang w:eastAsia="zh-CN"/>
              </w:rPr>
              <w:t>TE-M Indication</w:t>
            </w:r>
          </w:p>
        </w:tc>
      </w:tr>
      <w:tr w:rsidR="00AC644F" w:rsidRPr="003B2883" w14:paraId="0CE01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9EB6CC" w14:textId="70F7493F" w:rsidR="00AC644F" w:rsidRDefault="00AC644F" w:rsidP="00AC644F">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03D77F3D" w14:textId="37891B12" w:rsidR="00AC644F" w:rsidRDefault="00AC644F" w:rsidP="00AC644F">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7D38F370" w14:textId="7E5E80E1" w:rsidR="00AC644F" w:rsidRPr="003B2883" w:rsidRDefault="00AC644F" w:rsidP="00AC644F">
            <w:pPr>
              <w:pStyle w:val="TAL"/>
              <w:rPr>
                <w:rFonts w:cs="Arial"/>
                <w:szCs w:val="18"/>
              </w:rPr>
            </w:pPr>
            <w:r w:rsidRPr="00E6741E">
              <w:rPr>
                <w:szCs w:val="22"/>
                <w:lang w:val="en-US" w:eastAsia="zh-CN"/>
              </w:rPr>
              <w:t>NPN Access Information</w:t>
            </w:r>
          </w:p>
        </w:tc>
      </w:tr>
      <w:tr w:rsidR="00A35EEC" w:rsidRPr="003B2883" w14:paraId="740C2B4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BC2AB1" w14:textId="1B894A91" w:rsidR="00A35EEC" w:rsidRDefault="00A35EEC" w:rsidP="00A35EEC">
            <w:pPr>
              <w:pStyle w:val="TAL"/>
              <w:rPr>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3BEC9A1" w14:textId="5DD97869" w:rsidR="00A35EEC" w:rsidRDefault="00A35EEC" w:rsidP="00A35EEC">
            <w:pPr>
              <w:pStyle w:val="TAL"/>
            </w:pPr>
            <w:r>
              <w:t>6.1.6.2.75</w:t>
            </w:r>
          </w:p>
        </w:tc>
        <w:tc>
          <w:tcPr>
            <w:tcW w:w="4039" w:type="dxa"/>
            <w:tcBorders>
              <w:top w:val="single" w:sz="4" w:space="0" w:color="auto"/>
              <w:left w:val="single" w:sz="4" w:space="0" w:color="auto"/>
              <w:bottom w:val="single" w:sz="4" w:space="0" w:color="auto"/>
              <w:right w:val="single" w:sz="4" w:space="0" w:color="auto"/>
            </w:tcBorders>
          </w:tcPr>
          <w:p w14:paraId="0949ECC0" w14:textId="4419310C" w:rsidR="00A35EEC" w:rsidRPr="00E6741E" w:rsidRDefault="00A35EEC" w:rsidP="00A35EEC">
            <w:pPr>
              <w:pStyle w:val="TAL"/>
              <w:rPr>
                <w:szCs w:val="22"/>
                <w:lang w:val="en-US" w:eastAsia="zh-CN"/>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6E5957" w:rsidRPr="003B2883" w14:paraId="42AF33E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7500D" w14:textId="24B493E0" w:rsidR="006E5957" w:rsidRDefault="006E5957" w:rsidP="006E5957">
            <w:pPr>
              <w:pStyle w:val="TAL"/>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0256BFCB" w14:textId="5A099547" w:rsidR="006E5957" w:rsidRDefault="006E5957" w:rsidP="006E5957">
            <w:pPr>
              <w:pStyle w:val="TAL"/>
            </w:pPr>
            <w:r>
              <w:t>6.1.6.2.7</w:t>
            </w:r>
            <w:r w:rsidR="002E46D9">
              <w:t>8</w:t>
            </w:r>
          </w:p>
        </w:tc>
        <w:tc>
          <w:tcPr>
            <w:tcW w:w="4039" w:type="dxa"/>
            <w:tcBorders>
              <w:top w:val="single" w:sz="4" w:space="0" w:color="auto"/>
              <w:left w:val="single" w:sz="4" w:space="0" w:color="auto"/>
              <w:bottom w:val="single" w:sz="4" w:space="0" w:color="auto"/>
              <w:right w:val="single" w:sz="4" w:space="0" w:color="auto"/>
            </w:tcBorders>
          </w:tcPr>
          <w:p w14:paraId="550883A5" w14:textId="2DE03CA1" w:rsidR="006E5957" w:rsidRDefault="006E5957" w:rsidP="006E5957">
            <w:pPr>
              <w:pStyle w:val="TAL"/>
              <w:rPr>
                <w:lang w:eastAsia="zh-CN"/>
              </w:rPr>
            </w:pPr>
            <w:r>
              <w:t>Area Of Interest Event State in old AMF</w:t>
            </w:r>
          </w:p>
        </w:tc>
      </w:tr>
      <w:tr w:rsidR="00A35EEC" w:rsidRPr="003B2883" w14:paraId="3BECBF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C75152" w14:textId="77777777" w:rsidR="00A35EEC" w:rsidRPr="003B2883" w:rsidRDefault="00A35EEC" w:rsidP="00A35EEC">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6087773A"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7F5CE00" w14:textId="77777777" w:rsidR="00A35EEC" w:rsidRPr="003B2883" w:rsidRDefault="00A35EEC" w:rsidP="00A35EEC">
            <w:pPr>
              <w:pStyle w:val="TAL"/>
              <w:rPr>
                <w:rFonts w:cs="Arial"/>
                <w:szCs w:val="18"/>
              </w:rPr>
            </w:pPr>
            <w:r w:rsidRPr="003B2883">
              <w:rPr>
                <w:rFonts w:cs="Arial"/>
                <w:szCs w:val="18"/>
              </w:rPr>
              <w:t>EPS Bearer Identifier</w:t>
            </w:r>
          </w:p>
        </w:tc>
      </w:tr>
      <w:tr w:rsidR="00A35EEC" w:rsidRPr="003B2883" w14:paraId="31BD83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475A203" w14:textId="77777777" w:rsidR="00A35EEC" w:rsidRPr="003B2883" w:rsidDel="00C64A7B" w:rsidRDefault="00A35EEC" w:rsidP="00A35EEC">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2FD4F70D" w14:textId="77777777" w:rsidR="00A35EEC" w:rsidRPr="003B2883" w:rsidDel="00C64A7B" w:rsidRDefault="00A35EEC" w:rsidP="00A35EEC">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18167CC6" w14:textId="77777777" w:rsidR="00A35EEC" w:rsidRPr="003B2883" w:rsidDel="00C64A7B" w:rsidRDefault="00A35EEC" w:rsidP="00A35EEC">
            <w:pPr>
              <w:pStyle w:val="TAL"/>
            </w:pPr>
            <w:r w:rsidRPr="003B2883">
              <w:rPr>
                <w:rFonts w:cs="Arial" w:hint="eastAsia"/>
                <w:szCs w:val="18"/>
              </w:rPr>
              <w:t>Paging Policy Indicator</w:t>
            </w:r>
          </w:p>
        </w:tc>
      </w:tr>
      <w:tr w:rsidR="00A35EEC" w:rsidRPr="003B2883" w14:paraId="301F92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6EBCAE" w14:textId="77777777" w:rsidR="00A35EEC" w:rsidRPr="003B2883" w:rsidRDefault="00A35EEC" w:rsidP="00A35EEC">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09494438"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5ACAC620" w14:textId="77777777" w:rsidR="00A35EEC" w:rsidRPr="003B2883" w:rsidRDefault="00A35EEC" w:rsidP="00A35EEC">
            <w:pPr>
              <w:pStyle w:val="TAL"/>
              <w:rPr>
                <w:rFonts w:cs="Arial"/>
                <w:szCs w:val="18"/>
              </w:rPr>
            </w:pPr>
            <w:r w:rsidRPr="003B2883">
              <w:t>Represents a NAS COUNT</w:t>
            </w:r>
          </w:p>
        </w:tc>
      </w:tr>
      <w:tr w:rsidR="00A35EEC" w:rsidRPr="003B2883" w14:paraId="3529018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4F2F11" w14:textId="77777777" w:rsidR="00A35EEC" w:rsidRPr="003B2883" w:rsidRDefault="00A35EEC" w:rsidP="00A35EEC">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66CD774A"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3664319" w14:textId="77777777" w:rsidR="00A35EEC" w:rsidRPr="003B2883" w:rsidRDefault="00A35EEC" w:rsidP="00A35EEC">
            <w:pPr>
              <w:pStyle w:val="TAL"/>
              <w:rPr>
                <w:rFonts w:cs="Arial"/>
                <w:szCs w:val="18"/>
              </w:rPr>
            </w:pPr>
            <w:r w:rsidRPr="003B2883">
              <w:t>Represents a 5GMM capability</w:t>
            </w:r>
          </w:p>
        </w:tc>
      </w:tr>
      <w:tr w:rsidR="00A35EEC" w:rsidRPr="003B2883" w14:paraId="2F0681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C842B" w14:textId="77777777" w:rsidR="00A35EEC" w:rsidRPr="003B2883" w:rsidRDefault="00A35EEC" w:rsidP="00A35EEC">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23D71D38"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E88BEA5" w14:textId="77777777" w:rsidR="00A35EEC" w:rsidRPr="003B2883" w:rsidRDefault="00A35EEC" w:rsidP="00A35EEC">
            <w:pPr>
              <w:pStyle w:val="TAL"/>
              <w:rPr>
                <w:rFonts w:cs="Arial"/>
                <w:szCs w:val="18"/>
              </w:rPr>
            </w:pPr>
            <w:r w:rsidRPr="003B2883">
              <w:t>Represents a UE Security Capability</w:t>
            </w:r>
          </w:p>
        </w:tc>
      </w:tr>
      <w:tr w:rsidR="00A35EEC" w:rsidRPr="003B2883" w14:paraId="511C375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B5B864" w14:textId="77777777" w:rsidR="00A35EEC" w:rsidRPr="003B2883" w:rsidRDefault="00A35EEC" w:rsidP="00A35EEC">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016F9EA0"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32250421" w14:textId="77777777" w:rsidR="00A35EEC" w:rsidRPr="003B2883" w:rsidRDefault="00A35EEC" w:rsidP="00A35EEC">
            <w:pPr>
              <w:pStyle w:val="TAL"/>
              <w:rPr>
                <w:rFonts w:cs="Arial"/>
                <w:szCs w:val="18"/>
              </w:rPr>
            </w:pPr>
            <w:r w:rsidRPr="003B2883">
              <w:t>Represents a S1 UE Network Capability</w:t>
            </w:r>
          </w:p>
        </w:tc>
      </w:tr>
      <w:tr w:rsidR="00A35EEC" w:rsidRPr="003B2883" w14:paraId="4485518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8343DE" w14:textId="77777777" w:rsidR="00A35EEC" w:rsidRPr="003B2883" w:rsidRDefault="00A35EEC" w:rsidP="00A35EEC">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40CF77E3"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23709F1" w14:textId="77777777" w:rsidR="00A35EEC" w:rsidRPr="003B2883" w:rsidRDefault="00A35EEC" w:rsidP="00A35EEC">
            <w:pPr>
              <w:pStyle w:val="TAL"/>
              <w:rPr>
                <w:rFonts w:cs="Arial"/>
                <w:szCs w:val="18"/>
              </w:rPr>
            </w:pPr>
            <w:r w:rsidRPr="003B2883">
              <w:t>Indicates the UE DRX Parameters</w:t>
            </w:r>
          </w:p>
        </w:tc>
      </w:tr>
      <w:tr w:rsidR="00A35EEC" w:rsidRPr="003B2883" w14:paraId="1B606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95359B" w14:textId="77777777" w:rsidR="00A35EEC" w:rsidRPr="003B2883" w:rsidRDefault="00A35EEC" w:rsidP="00A35EEC">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7C36506C"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AB84CA0" w14:textId="77777777" w:rsidR="00A35EEC" w:rsidRPr="003B2883" w:rsidRDefault="00A35EEC" w:rsidP="00A35EEC">
            <w:pPr>
              <w:pStyle w:val="TAL"/>
              <w:rPr>
                <w:rFonts w:cs="Arial"/>
                <w:szCs w:val="18"/>
              </w:rPr>
            </w:pPr>
            <w:r w:rsidRPr="003B2883">
              <w:rPr>
                <w:rFonts w:cs="Arial"/>
                <w:szCs w:val="18"/>
              </w:rPr>
              <w:t>Represents the OMC Identifier</w:t>
            </w:r>
          </w:p>
        </w:tc>
      </w:tr>
      <w:tr w:rsidR="00A35EEC" w:rsidRPr="003B2883" w14:paraId="3393C69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C4FB870" w14:textId="77777777" w:rsidR="00A35EEC" w:rsidRPr="003B2883" w:rsidRDefault="00A35EEC" w:rsidP="00A35EEC">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7963865D" w14:textId="77777777" w:rsidR="00A35EEC" w:rsidRPr="003B2883" w:rsidRDefault="00A35EEC" w:rsidP="00A35EE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7A268A47" w14:textId="77777777" w:rsidR="00A35EEC" w:rsidRPr="003B2883" w:rsidRDefault="00A35EEC" w:rsidP="00A35EEC">
            <w:pPr>
              <w:pStyle w:val="TAL"/>
              <w:rPr>
                <w:rFonts w:cs="Arial"/>
                <w:szCs w:val="18"/>
              </w:rPr>
            </w:pPr>
            <w:r>
              <w:rPr>
                <w:rFonts w:cs="Arial"/>
                <w:szCs w:val="18"/>
                <w:lang w:val="en-US" w:eastAsia="zh-CN"/>
              </w:rPr>
              <w:t>Indicates the MS Classmark 2 of a 5G SRVCC UE</w:t>
            </w:r>
          </w:p>
        </w:tc>
      </w:tr>
      <w:tr w:rsidR="00A35EEC" w:rsidRPr="003B2883" w14:paraId="1055980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7369859" w14:textId="77777777" w:rsidR="00A35EEC" w:rsidRPr="003B2883" w:rsidRDefault="00A35EEC" w:rsidP="00A35EEC">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47F7416" w14:textId="77777777" w:rsidR="00A35EEC" w:rsidRPr="003B2883" w:rsidRDefault="00A35EEC" w:rsidP="00A35EE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78953D17" w14:textId="77777777" w:rsidR="00A35EEC" w:rsidRPr="003B2883" w:rsidRDefault="00A35EEC" w:rsidP="00A35EEC">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A35EEC" w:rsidRPr="003B2883" w14:paraId="51A74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B674B3" w14:textId="77777777" w:rsidR="00A35EEC" w:rsidRPr="003B2883" w:rsidRDefault="00A35EEC" w:rsidP="00A35EEC">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78A7D249" w14:textId="77777777" w:rsidR="00A35EEC" w:rsidRPr="003B2883" w:rsidRDefault="00A35EEC" w:rsidP="00A35EEC">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93B43DD" w14:textId="77777777" w:rsidR="00A35EEC" w:rsidRPr="003B2883" w:rsidRDefault="00A35EEC" w:rsidP="00A35EEC">
            <w:pPr>
              <w:pStyle w:val="TAL"/>
            </w:pPr>
          </w:p>
        </w:tc>
      </w:tr>
      <w:tr w:rsidR="00A35EEC" w:rsidRPr="003B2883" w14:paraId="626BE86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4893A9" w14:textId="77777777" w:rsidR="00A35EEC" w:rsidRPr="003B2883" w:rsidRDefault="00A35EEC" w:rsidP="00A35EEC">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6D558BD7" w14:textId="77777777" w:rsidR="00A35EEC" w:rsidRPr="003B2883" w:rsidRDefault="00A35EEC" w:rsidP="00A35EEC">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05E2A1F5" w14:textId="77777777" w:rsidR="00A35EEC" w:rsidRPr="003B2883" w:rsidRDefault="00A35EEC" w:rsidP="00A35EEC">
            <w:pPr>
              <w:pStyle w:val="TAL"/>
            </w:pPr>
          </w:p>
        </w:tc>
      </w:tr>
      <w:tr w:rsidR="00A35EEC" w:rsidRPr="003B2883" w14:paraId="68F8DF8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BEA9CD" w14:textId="77777777" w:rsidR="00A35EEC" w:rsidRPr="003B2883" w:rsidRDefault="00A35EEC" w:rsidP="00A35EEC">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0D851224" w14:textId="77777777" w:rsidR="00A35EEC" w:rsidRPr="003B2883" w:rsidRDefault="00A35EEC" w:rsidP="00A35EEC">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45159B70" w14:textId="77777777" w:rsidR="00A35EEC" w:rsidRPr="003B2883" w:rsidRDefault="00A35EEC" w:rsidP="00A35EEC">
            <w:pPr>
              <w:pStyle w:val="TAL"/>
            </w:pPr>
          </w:p>
        </w:tc>
      </w:tr>
      <w:tr w:rsidR="00A35EEC" w:rsidRPr="003B2883" w14:paraId="6254E6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EA4B8C1" w14:textId="77777777" w:rsidR="00A35EEC" w:rsidRPr="003B2883" w:rsidRDefault="00A35EEC" w:rsidP="00A35EEC">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0050951D" w14:textId="77777777" w:rsidR="00A35EEC" w:rsidRPr="003B2883" w:rsidRDefault="00A35EEC" w:rsidP="00A35EEC">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2E753A93" w14:textId="77777777" w:rsidR="00A35EEC" w:rsidRPr="003B2883" w:rsidRDefault="00A35EEC" w:rsidP="00A35EEC">
            <w:pPr>
              <w:pStyle w:val="TAL"/>
            </w:pPr>
          </w:p>
        </w:tc>
      </w:tr>
      <w:tr w:rsidR="00A35EEC" w:rsidRPr="003B2883" w14:paraId="717B29A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1607D3" w14:textId="77777777" w:rsidR="00A35EEC" w:rsidRPr="003B2883" w:rsidRDefault="00A35EEC" w:rsidP="00A35EEC">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5E371087" w14:textId="77777777" w:rsidR="00A35EEC" w:rsidRPr="003B2883" w:rsidRDefault="00A35EEC" w:rsidP="00A35EEC">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0181F406" w14:textId="77777777" w:rsidR="00A35EEC" w:rsidRPr="003B2883" w:rsidRDefault="00A35EEC" w:rsidP="00A35EEC">
            <w:pPr>
              <w:pStyle w:val="TAL"/>
            </w:pPr>
            <w:r w:rsidRPr="003B2883">
              <w:rPr>
                <w:rFonts w:cs="Arial"/>
                <w:szCs w:val="18"/>
              </w:rPr>
              <w:t>Describes the status of an individual ueContext resource in UE Context Transfer procedures</w:t>
            </w:r>
          </w:p>
        </w:tc>
      </w:tr>
      <w:tr w:rsidR="00A35EEC" w:rsidRPr="003B2883" w14:paraId="7FA1BA6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F9AA3D" w14:textId="77777777" w:rsidR="00A35EEC" w:rsidRPr="003B2883" w:rsidRDefault="00A35EEC" w:rsidP="00A35EEC">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1049897" w14:textId="77777777" w:rsidR="00A35EEC" w:rsidRPr="003B2883" w:rsidRDefault="00A35EEC" w:rsidP="00A35EEC">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85E95B3" w14:textId="77777777" w:rsidR="00A35EEC" w:rsidRPr="003B2883" w:rsidRDefault="00A35EEC" w:rsidP="00A35EEC">
            <w:pPr>
              <w:pStyle w:val="TAL"/>
              <w:rPr>
                <w:rFonts w:cs="Arial"/>
                <w:szCs w:val="18"/>
              </w:rPr>
            </w:pPr>
            <w:r w:rsidRPr="003B2883">
              <w:rPr>
                <w:rFonts w:cs="Arial"/>
                <w:szCs w:val="18"/>
              </w:rPr>
              <w:t>Describes the result of N2 information transfer by AMF to the AN.</w:t>
            </w:r>
          </w:p>
        </w:tc>
      </w:tr>
      <w:tr w:rsidR="00A35EEC" w:rsidRPr="003B2883" w14:paraId="0936AA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7830F1" w14:textId="77777777" w:rsidR="00A35EEC" w:rsidRPr="003B2883" w:rsidRDefault="00A35EEC" w:rsidP="00A35EEC">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6FFA8AC1" w14:textId="77777777" w:rsidR="00A35EEC" w:rsidRPr="003B2883" w:rsidRDefault="00A35EEC" w:rsidP="00A35EEC">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79A9FC08" w14:textId="77777777" w:rsidR="00A35EEC" w:rsidRPr="003B2883" w:rsidRDefault="00A35EEC" w:rsidP="00A35EEC">
            <w:pPr>
              <w:pStyle w:val="TAL"/>
              <w:rPr>
                <w:rFonts w:cs="Arial"/>
                <w:szCs w:val="18"/>
              </w:rPr>
            </w:pPr>
            <w:r w:rsidRPr="003B2883">
              <w:rPr>
                <w:rFonts w:cs="Arial"/>
                <w:szCs w:val="18"/>
              </w:rPr>
              <w:t>Indicates the supported Ciphering Algorithm</w:t>
            </w:r>
          </w:p>
        </w:tc>
      </w:tr>
      <w:tr w:rsidR="00A35EEC" w:rsidRPr="003B2883" w14:paraId="36D2147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1408A19" w14:textId="77777777" w:rsidR="00A35EEC" w:rsidRPr="003B2883" w:rsidRDefault="00A35EEC" w:rsidP="00A35EEC">
            <w:pPr>
              <w:pStyle w:val="TAL"/>
              <w:rPr>
                <w:lang w:eastAsia="zh-CN"/>
              </w:rPr>
            </w:pPr>
            <w:r w:rsidRPr="003B2883">
              <w:lastRenderedPageBreak/>
              <w:t>IntegrityAlgorithm</w:t>
            </w:r>
          </w:p>
        </w:tc>
        <w:tc>
          <w:tcPr>
            <w:tcW w:w="1138" w:type="dxa"/>
            <w:tcBorders>
              <w:top w:val="single" w:sz="4" w:space="0" w:color="auto"/>
              <w:left w:val="single" w:sz="4" w:space="0" w:color="auto"/>
              <w:bottom w:val="single" w:sz="4" w:space="0" w:color="auto"/>
              <w:right w:val="single" w:sz="4" w:space="0" w:color="auto"/>
            </w:tcBorders>
          </w:tcPr>
          <w:p w14:paraId="73FEA377" w14:textId="77777777" w:rsidR="00A35EEC" w:rsidRPr="003B2883" w:rsidRDefault="00A35EEC" w:rsidP="00A35EEC">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0AD209E4" w14:textId="77777777" w:rsidR="00A35EEC" w:rsidRPr="003B2883" w:rsidRDefault="00A35EEC" w:rsidP="00A35EEC">
            <w:pPr>
              <w:pStyle w:val="TAL"/>
              <w:rPr>
                <w:rFonts w:cs="Arial"/>
                <w:szCs w:val="18"/>
              </w:rPr>
            </w:pPr>
            <w:r w:rsidRPr="003B2883">
              <w:rPr>
                <w:rFonts w:cs="Arial"/>
                <w:szCs w:val="18"/>
              </w:rPr>
              <w:t>Indicates the supported Integrity Algorithm</w:t>
            </w:r>
          </w:p>
        </w:tc>
      </w:tr>
      <w:tr w:rsidR="00A35EEC" w:rsidRPr="003B2883" w14:paraId="2E70F05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68129E" w14:textId="77777777" w:rsidR="00A35EEC" w:rsidRPr="003B2883" w:rsidRDefault="00A35EEC" w:rsidP="00A35EEC">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179EF4C4" w14:textId="77777777" w:rsidR="00A35EEC" w:rsidRPr="003B2883" w:rsidRDefault="00A35EEC" w:rsidP="00A35EEC">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4820D3FA" w14:textId="77777777" w:rsidR="00A35EEC" w:rsidRPr="003B2883" w:rsidRDefault="00A35EEC" w:rsidP="00A35EEC">
            <w:pPr>
              <w:pStyle w:val="TAL"/>
              <w:rPr>
                <w:rFonts w:cs="Arial"/>
                <w:szCs w:val="18"/>
              </w:rPr>
            </w:pPr>
            <w:r w:rsidRPr="003B2883">
              <w:rPr>
                <w:rFonts w:cs="Arial"/>
                <w:szCs w:val="18"/>
              </w:rPr>
              <w:t>Indicates the supported SMS delivery of a UE.</w:t>
            </w:r>
          </w:p>
        </w:tc>
      </w:tr>
      <w:tr w:rsidR="00A35EEC" w:rsidRPr="003B2883" w14:paraId="16410C8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C02CBE" w14:textId="77777777" w:rsidR="00A35EEC" w:rsidRPr="003B2883" w:rsidRDefault="00A35EEC" w:rsidP="00A35EEC">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10813C49" w14:textId="77777777" w:rsidR="00A35EEC" w:rsidRPr="003B2883" w:rsidRDefault="00A35EEC" w:rsidP="00A35EEC">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48F26608" w14:textId="77777777" w:rsidR="00A35EEC" w:rsidRPr="003B2883" w:rsidRDefault="00A35EEC" w:rsidP="00A35EEC">
            <w:pPr>
              <w:pStyle w:val="TAL"/>
              <w:rPr>
                <w:rFonts w:cs="Arial"/>
                <w:szCs w:val="18"/>
              </w:rPr>
            </w:pPr>
            <w:r w:rsidRPr="003B2883">
              <w:rPr>
                <w:rFonts w:cs="Arial" w:hint="eastAsia"/>
                <w:szCs w:val="18"/>
              </w:rPr>
              <w:t>Indicates the security context type.</w:t>
            </w:r>
          </w:p>
        </w:tc>
      </w:tr>
      <w:tr w:rsidR="00A35EEC" w:rsidRPr="003B2883" w14:paraId="313E258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889BBA1" w14:textId="77777777" w:rsidR="00A35EEC" w:rsidRPr="003B2883" w:rsidRDefault="00A35EEC" w:rsidP="00A35EEC">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36EFF89D" w14:textId="77777777" w:rsidR="00A35EEC" w:rsidRPr="003B2883" w:rsidRDefault="00A35EEC" w:rsidP="00A35EEC">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2F2172CE" w14:textId="77777777" w:rsidR="00A35EEC" w:rsidRPr="003B2883" w:rsidRDefault="00A35EEC" w:rsidP="00A35EEC">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A35EEC" w:rsidRPr="003B2883" w14:paraId="3402311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32539B" w14:textId="77777777" w:rsidR="00A35EEC" w:rsidRPr="003B2883" w:rsidRDefault="00A35EEC" w:rsidP="00A35EEC">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7DBE378C" w14:textId="77777777" w:rsidR="00A35EEC" w:rsidRPr="003B2883" w:rsidRDefault="00A35EEC" w:rsidP="00A35EEC">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0565F8B0" w14:textId="77777777" w:rsidR="00A35EEC" w:rsidRPr="003B2883" w:rsidRDefault="00A35EEC" w:rsidP="00A35EEC">
            <w:pPr>
              <w:pStyle w:val="TAL"/>
              <w:rPr>
                <w:rFonts w:cs="Arial"/>
                <w:szCs w:val="18"/>
              </w:rPr>
            </w:pPr>
            <w:r w:rsidRPr="003B2883">
              <w:rPr>
                <w:rFonts w:cs="Arial"/>
                <w:szCs w:val="18"/>
              </w:rPr>
              <w:t>Indicates UE Context Transfer Reason</w:t>
            </w:r>
          </w:p>
        </w:tc>
      </w:tr>
      <w:tr w:rsidR="00A35EEC" w:rsidRPr="003B2883" w14:paraId="7F91564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322C95A" w14:textId="77777777" w:rsidR="00A35EEC" w:rsidRPr="003B2883" w:rsidRDefault="00A35EEC" w:rsidP="00A35EEC">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789354CA" w14:textId="77777777" w:rsidR="00A35EEC" w:rsidRPr="003B2883" w:rsidRDefault="00A35EEC" w:rsidP="00A35EEC">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4728B415" w14:textId="77777777" w:rsidR="00A35EEC" w:rsidRPr="003B2883" w:rsidRDefault="00A35EEC" w:rsidP="00A35EEC">
            <w:pPr>
              <w:pStyle w:val="TAL"/>
              <w:rPr>
                <w:rFonts w:cs="Arial"/>
                <w:szCs w:val="18"/>
              </w:rPr>
            </w:pPr>
            <w:r w:rsidRPr="003B2883">
              <w:rPr>
                <w:rFonts w:cs="Arial"/>
                <w:szCs w:val="18"/>
              </w:rPr>
              <w:t>Policy Request Triggers</w:t>
            </w:r>
          </w:p>
        </w:tc>
      </w:tr>
      <w:tr w:rsidR="00A35EEC" w:rsidRPr="003B2883" w14:paraId="7E048E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A7DB08" w14:textId="77777777" w:rsidR="00A35EEC" w:rsidRPr="003B2883" w:rsidRDefault="00A35EEC" w:rsidP="00A35EEC">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138A717D" w14:textId="77777777" w:rsidR="00A35EEC" w:rsidRPr="003B2883" w:rsidRDefault="00A35EEC" w:rsidP="00A35EEC">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41308900" w14:textId="77777777" w:rsidR="00A35EEC" w:rsidRPr="003B2883" w:rsidRDefault="00A35EEC" w:rsidP="00A35EEC">
            <w:pPr>
              <w:pStyle w:val="TAL"/>
              <w:rPr>
                <w:rFonts w:cs="Arial"/>
                <w:szCs w:val="18"/>
              </w:rPr>
            </w:pPr>
            <w:r w:rsidRPr="003B2883">
              <w:rPr>
                <w:rFonts w:cs="Arial"/>
                <w:szCs w:val="18"/>
              </w:rPr>
              <w:t>Indicates the RAT type for the transfer of N2 information</w:t>
            </w:r>
          </w:p>
        </w:tc>
      </w:tr>
      <w:tr w:rsidR="00A35EEC" w:rsidRPr="003B2883" w14:paraId="276B16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DBCBF9" w14:textId="77777777" w:rsidR="00A35EEC" w:rsidRPr="003B2883" w:rsidRDefault="00A35EEC" w:rsidP="00A35EEC">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E2CD284" w14:textId="77777777" w:rsidR="00A35EEC" w:rsidRPr="003B2883" w:rsidRDefault="00A35EEC" w:rsidP="00A35EEC">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18950199" w14:textId="77777777" w:rsidR="00A35EEC" w:rsidRPr="003B2883" w:rsidRDefault="00A35EEC" w:rsidP="00A35EEC">
            <w:pPr>
              <w:pStyle w:val="TAL"/>
              <w:rPr>
                <w:rFonts w:cs="Arial"/>
                <w:szCs w:val="18"/>
              </w:rPr>
            </w:pPr>
            <w:r w:rsidRPr="003B2883">
              <w:rPr>
                <w:rFonts w:cs="Arial"/>
                <w:szCs w:val="18"/>
              </w:rPr>
              <w:t>Indicates the supported NGAP IE types</w:t>
            </w:r>
          </w:p>
        </w:tc>
      </w:tr>
      <w:tr w:rsidR="00A35EEC" w:rsidRPr="003B2883" w14:paraId="24DD10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5BAC2F" w14:textId="77777777" w:rsidR="00A35EEC" w:rsidRPr="003B2883" w:rsidRDefault="00A35EEC" w:rsidP="00A35EEC">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21E96D5A" w14:textId="77777777" w:rsidR="00A35EEC" w:rsidRPr="003B2883" w:rsidRDefault="00A35EEC" w:rsidP="00A35EEC">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1314ED37" w14:textId="77777777" w:rsidR="00A35EEC" w:rsidRPr="003B2883" w:rsidRDefault="00A35EEC" w:rsidP="00A35EEC">
            <w:pPr>
              <w:pStyle w:val="TAL"/>
              <w:rPr>
                <w:rFonts w:cs="Arial"/>
                <w:szCs w:val="18"/>
              </w:rPr>
            </w:pPr>
            <w:r w:rsidRPr="003B2883">
              <w:rPr>
                <w:rFonts w:cs="Arial"/>
                <w:szCs w:val="18"/>
              </w:rPr>
              <w:t>N2 Information Notify Reason</w:t>
            </w:r>
          </w:p>
        </w:tc>
      </w:tr>
      <w:tr w:rsidR="00A35EEC" w:rsidRPr="003B2883" w14:paraId="3B6238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CCF1D4" w14:textId="77777777" w:rsidR="00A35EEC" w:rsidRPr="003B2883" w:rsidRDefault="00A35EEC" w:rsidP="00A35EEC">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04663AFE" w14:textId="77777777" w:rsidR="00A35EEC" w:rsidRPr="003B2883" w:rsidRDefault="00A35EEC" w:rsidP="00A35EEC">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60F1E81B" w14:textId="77777777" w:rsidR="00A35EEC" w:rsidRPr="003B2883" w:rsidRDefault="00A35EEC" w:rsidP="00A35EEC">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A35EEC" w:rsidRPr="003B2883" w14:paraId="0895DF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2777D6" w14:textId="77777777" w:rsidR="00A35EEC" w:rsidRPr="003B2883" w:rsidRDefault="00A35EEC" w:rsidP="00A35EEC">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7F2D2A06" w14:textId="77777777" w:rsidR="00A35EEC" w:rsidRPr="003B2883" w:rsidRDefault="00A35EEC" w:rsidP="00A35EEC">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02B22DDB" w14:textId="77777777" w:rsidR="00A35EEC" w:rsidRPr="003B2883" w:rsidRDefault="00A35EEC" w:rsidP="00A35EEC">
            <w:pPr>
              <w:pStyle w:val="TAL"/>
              <w:rPr>
                <w:rFonts w:cs="Arial"/>
                <w:szCs w:val="18"/>
                <w:lang w:eastAsia="zh-CN"/>
              </w:rPr>
            </w:pPr>
            <w:r>
              <w:rPr>
                <w:rFonts w:cs="Arial"/>
                <w:szCs w:val="18"/>
              </w:rPr>
              <w:t>SBI Binding Level</w:t>
            </w:r>
          </w:p>
        </w:tc>
      </w:tr>
      <w:tr w:rsidR="00A35EEC" w:rsidRPr="003B2883" w14:paraId="5C653EE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8B8CDD6" w14:textId="77777777" w:rsidR="00A35EEC" w:rsidRDefault="00A35EEC" w:rsidP="00A35EEC">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64BD8B4F" w14:textId="77777777" w:rsidR="00A35EEC" w:rsidRDefault="00A35EEC" w:rsidP="00A35EEC">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56963B13" w14:textId="77777777" w:rsidR="00A35EEC" w:rsidRDefault="00A35EEC" w:rsidP="00A35EEC">
            <w:pPr>
              <w:pStyle w:val="TAL"/>
              <w:rPr>
                <w:rFonts w:cs="Arial"/>
                <w:szCs w:val="18"/>
              </w:rPr>
            </w:pPr>
            <w:r>
              <w:rPr>
                <w:rFonts w:cs="Arial"/>
                <w:szCs w:val="18"/>
              </w:rPr>
              <w:t>Indicates the supported EPS NAS Ciphering Algorithm</w:t>
            </w:r>
          </w:p>
        </w:tc>
      </w:tr>
      <w:tr w:rsidR="00A35EEC" w:rsidRPr="003B2883" w14:paraId="389F8F6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32A7563" w14:textId="77777777" w:rsidR="00A35EEC" w:rsidRDefault="00A35EEC" w:rsidP="00A35EEC">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7EE63885" w14:textId="77777777" w:rsidR="00A35EEC" w:rsidRDefault="00A35EEC" w:rsidP="00A35EEC">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6113332F" w14:textId="77777777" w:rsidR="00A35EEC" w:rsidRDefault="00A35EEC" w:rsidP="00A35EEC">
            <w:pPr>
              <w:pStyle w:val="TAL"/>
              <w:rPr>
                <w:rFonts w:cs="Arial"/>
                <w:szCs w:val="18"/>
              </w:rPr>
            </w:pPr>
            <w:r>
              <w:rPr>
                <w:rFonts w:cs="Arial"/>
                <w:szCs w:val="18"/>
              </w:rPr>
              <w:t>Indicates the supported EPS NAS Integrity Algorithm</w:t>
            </w:r>
          </w:p>
        </w:tc>
      </w:tr>
      <w:tr w:rsidR="00A35EEC" w:rsidRPr="003B2883" w14:paraId="0A51D3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C24C3E" w14:textId="0A404A2B" w:rsidR="00A35EEC" w:rsidRDefault="00A35EEC" w:rsidP="00A35EEC">
            <w:pPr>
              <w:pStyle w:val="TAL"/>
            </w:pPr>
            <w:r w:rsidRPr="00A230A4">
              <w:rPr>
                <w:rFonts w:cs="Arial"/>
                <w:lang w:eastAsia="zh-CN"/>
              </w:rPr>
              <w:t>PeriodicCommunic</w:t>
            </w:r>
            <w:r>
              <w:rPr>
                <w:rFonts w:cs="Arial"/>
                <w:lang w:eastAsia="zh-CN"/>
              </w:rPr>
              <w:t>ation</w:t>
            </w:r>
            <w:r w:rsidRPr="00A230A4">
              <w:rPr>
                <w:rFonts w:cs="Arial"/>
                <w:lang w:eastAsia="zh-CN"/>
              </w:rPr>
              <w:t>Indicator</w:t>
            </w:r>
          </w:p>
        </w:tc>
        <w:tc>
          <w:tcPr>
            <w:tcW w:w="1138" w:type="dxa"/>
            <w:tcBorders>
              <w:top w:val="single" w:sz="4" w:space="0" w:color="auto"/>
              <w:left w:val="single" w:sz="4" w:space="0" w:color="auto"/>
              <w:bottom w:val="single" w:sz="4" w:space="0" w:color="auto"/>
              <w:right w:val="single" w:sz="4" w:space="0" w:color="auto"/>
            </w:tcBorders>
          </w:tcPr>
          <w:p w14:paraId="4AF3C276" w14:textId="14835682" w:rsidR="00A35EEC" w:rsidRDefault="00A35EEC" w:rsidP="00A35EEC">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0477FDD7" w14:textId="0229158D" w:rsidR="00A35EEC" w:rsidRDefault="00A35EEC" w:rsidP="00A35EEC">
            <w:pPr>
              <w:pStyle w:val="TAL"/>
              <w:rPr>
                <w:rFonts w:cs="Arial"/>
                <w:szCs w:val="18"/>
              </w:rPr>
            </w:pPr>
            <w:r>
              <w:rPr>
                <w:rFonts w:cs="Arial"/>
                <w:szCs w:val="18"/>
              </w:rPr>
              <w:t xml:space="preserve">Indicates  the </w:t>
            </w:r>
            <w:r w:rsidRPr="00A230A4">
              <w:rPr>
                <w:rFonts w:cs="Arial"/>
                <w:lang w:eastAsia="zh-CN"/>
              </w:rPr>
              <w:t>Periodic</w:t>
            </w:r>
            <w:r>
              <w:rPr>
                <w:rFonts w:cs="Arial"/>
                <w:lang w:eastAsia="zh-CN"/>
              </w:rPr>
              <w:t xml:space="preserve"> </w:t>
            </w:r>
            <w:r w:rsidRPr="00A230A4">
              <w:rPr>
                <w:rFonts w:cs="Arial"/>
                <w:lang w:eastAsia="zh-CN"/>
              </w:rPr>
              <w:t>Communic</w:t>
            </w:r>
            <w:r>
              <w:rPr>
                <w:rFonts w:cs="Arial"/>
                <w:lang w:eastAsia="zh-CN"/>
              </w:rPr>
              <w:t xml:space="preserve">ation </w:t>
            </w:r>
            <w:r w:rsidRPr="00A230A4">
              <w:rPr>
                <w:rFonts w:cs="Arial"/>
                <w:lang w:eastAsia="zh-CN"/>
              </w:rPr>
              <w:t>Indicator</w:t>
            </w:r>
          </w:p>
        </w:tc>
      </w:tr>
    </w:tbl>
    <w:p w14:paraId="5C4E4461" w14:textId="77777777" w:rsidR="00602AC0" w:rsidRPr="003B2883" w:rsidRDefault="00602AC0" w:rsidP="00602AC0"/>
    <w:p w14:paraId="41A219C6"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02C3A749" w14:textId="77777777"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1967"/>
        <w:gridCol w:w="3755"/>
      </w:tblGrid>
      <w:tr w:rsidR="00602AC0" w:rsidRPr="003B2883" w14:paraId="1EC9E37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6F553A5" w14:textId="77777777" w:rsidR="00602AC0" w:rsidRPr="003B2883" w:rsidRDefault="00602AC0" w:rsidP="001D4998">
            <w:pPr>
              <w:pStyle w:val="TAH"/>
            </w:pPr>
            <w:r w:rsidRPr="003B2883">
              <w:lastRenderedPageBreak/>
              <w:t>Data type</w:t>
            </w:r>
          </w:p>
        </w:tc>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2C96964B" w14:textId="77777777" w:rsidR="00602AC0" w:rsidRPr="003B2883" w:rsidRDefault="00602AC0" w:rsidP="001D4998">
            <w:pPr>
              <w:pStyle w:val="TAH"/>
            </w:pPr>
            <w:r w:rsidRPr="003B2883">
              <w:t>Reference</w:t>
            </w:r>
          </w:p>
        </w:tc>
        <w:tc>
          <w:tcPr>
            <w:tcW w:w="3755" w:type="dxa"/>
            <w:tcBorders>
              <w:top w:val="single" w:sz="4" w:space="0" w:color="auto"/>
              <w:left w:val="single" w:sz="4" w:space="0" w:color="auto"/>
              <w:bottom w:val="single" w:sz="4" w:space="0" w:color="auto"/>
              <w:right w:val="single" w:sz="4" w:space="0" w:color="auto"/>
            </w:tcBorders>
            <w:shd w:val="clear" w:color="auto" w:fill="C0C0C0"/>
            <w:hideMark/>
          </w:tcPr>
          <w:p w14:paraId="28109251" w14:textId="77777777" w:rsidR="00602AC0" w:rsidRPr="003B2883" w:rsidRDefault="00602AC0" w:rsidP="001D4998">
            <w:pPr>
              <w:pStyle w:val="TAH"/>
            </w:pPr>
            <w:r w:rsidRPr="003B2883">
              <w:t>Comments</w:t>
            </w:r>
          </w:p>
        </w:tc>
      </w:tr>
      <w:tr w:rsidR="00602AC0" w:rsidRPr="003B2883" w14:paraId="165E76D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2278B31" w14:textId="77777777" w:rsidR="00602AC0" w:rsidRPr="003B2883" w:rsidRDefault="00602AC0" w:rsidP="001D4998">
            <w:pPr>
              <w:pStyle w:val="TAL"/>
            </w:pPr>
            <w:r w:rsidRPr="003B2883">
              <w:t>Snssai</w:t>
            </w:r>
          </w:p>
        </w:tc>
        <w:tc>
          <w:tcPr>
            <w:tcW w:w="1967" w:type="dxa"/>
            <w:tcBorders>
              <w:top w:val="single" w:sz="4" w:space="0" w:color="auto"/>
              <w:left w:val="single" w:sz="4" w:space="0" w:color="auto"/>
              <w:bottom w:val="single" w:sz="4" w:space="0" w:color="auto"/>
              <w:right w:val="single" w:sz="4" w:space="0" w:color="auto"/>
            </w:tcBorders>
          </w:tcPr>
          <w:p w14:paraId="0213BD88"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A5ABF01" w14:textId="77777777" w:rsidR="00602AC0" w:rsidRPr="003B2883" w:rsidRDefault="00602AC0" w:rsidP="001D4998">
            <w:pPr>
              <w:pStyle w:val="TAL"/>
              <w:rPr>
                <w:rFonts w:cs="Arial"/>
                <w:szCs w:val="18"/>
              </w:rPr>
            </w:pPr>
          </w:p>
        </w:tc>
      </w:tr>
      <w:tr w:rsidR="00602AC0" w:rsidRPr="003B2883" w14:paraId="7AEDD12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101C8AF" w14:textId="77777777" w:rsidR="00602AC0" w:rsidRPr="003B2883" w:rsidRDefault="00602AC0" w:rsidP="001D4998">
            <w:pPr>
              <w:pStyle w:val="TAL"/>
            </w:pPr>
            <w:r w:rsidRPr="003B2883">
              <w:t>Arp</w:t>
            </w:r>
          </w:p>
        </w:tc>
        <w:tc>
          <w:tcPr>
            <w:tcW w:w="1967" w:type="dxa"/>
            <w:tcBorders>
              <w:top w:val="single" w:sz="4" w:space="0" w:color="auto"/>
              <w:left w:val="single" w:sz="4" w:space="0" w:color="auto"/>
              <w:bottom w:val="single" w:sz="4" w:space="0" w:color="auto"/>
              <w:right w:val="single" w:sz="4" w:space="0" w:color="auto"/>
            </w:tcBorders>
          </w:tcPr>
          <w:p w14:paraId="7C7CAC59"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5ECDD2C" w14:textId="77777777" w:rsidR="00602AC0" w:rsidRPr="003B2883" w:rsidRDefault="00602AC0" w:rsidP="001D4998">
            <w:pPr>
              <w:pStyle w:val="TAL"/>
              <w:rPr>
                <w:rFonts w:cs="Arial"/>
                <w:szCs w:val="18"/>
              </w:rPr>
            </w:pPr>
          </w:p>
        </w:tc>
      </w:tr>
      <w:tr w:rsidR="00602AC0" w:rsidRPr="003B2883" w14:paraId="65AF6DE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07D9BCA" w14:textId="77777777" w:rsidR="00602AC0" w:rsidRPr="003B2883" w:rsidRDefault="00602AC0" w:rsidP="001D4998">
            <w:pPr>
              <w:pStyle w:val="TAL"/>
            </w:pPr>
            <w:r w:rsidRPr="003B2883">
              <w:t>PduSesisonId</w:t>
            </w:r>
          </w:p>
        </w:tc>
        <w:tc>
          <w:tcPr>
            <w:tcW w:w="1967" w:type="dxa"/>
            <w:tcBorders>
              <w:top w:val="single" w:sz="4" w:space="0" w:color="auto"/>
              <w:left w:val="single" w:sz="4" w:space="0" w:color="auto"/>
              <w:bottom w:val="single" w:sz="4" w:space="0" w:color="auto"/>
              <w:right w:val="single" w:sz="4" w:space="0" w:color="auto"/>
            </w:tcBorders>
          </w:tcPr>
          <w:p w14:paraId="3DCE46F6"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2D851626" w14:textId="77777777" w:rsidR="00602AC0" w:rsidRPr="003B2883" w:rsidRDefault="00602AC0" w:rsidP="001D4998">
            <w:pPr>
              <w:pStyle w:val="TAL"/>
              <w:rPr>
                <w:rFonts w:cs="Arial"/>
                <w:szCs w:val="18"/>
              </w:rPr>
            </w:pPr>
          </w:p>
        </w:tc>
      </w:tr>
      <w:tr w:rsidR="00602AC0" w:rsidRPr="003B2883" w14:paraId="2FADCAE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618C077" w14:textId="77777777" w:rsidR="00602AC0" w:rsidRPr="003B2883" w:rsidRDefault="00602AC0" w:rsidP="001D4998">
            <w:pPr>
              <w:pStyle w:val="TAL"/>
            </w:pPr>
            <w:r w:rsidRPr="003B2883">
              <w:rPr>
                <w:lang w:eastAsia="zh-CN"/>
              </w:rPr>
              <w:t>Guami</w:t>
            </w:r>
          </w:p>
        </w:tc>
        <w:tc>
          <w:tcPr>
            <w:tcW w:w="1967" w:type="dxa"/>
            <w:tcBorders>
              <w:top w:val="single" w:sz="4" w:space="0" w:color="auto"/>
              <w:left w:val="single" w:sz="4" w:space="0" w:color="auto"/>
              <w:bottom w:val="single" w:sz="4" w:space="0" w:color="auto"/>
              <w:right w:val="single" w:sz="4" w:space="0" w:color="auto"/>
            </w:tcBorders>
          </w:tcPr>
          <w:p w14:paraId="4E9C64E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60D6E8CC"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1CAC6C0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94CDB60" w14:textId="77777777" w:rsidR="00602AC0" w:rsidRPr="003B2883" w:rsidRDefault="00602AC0" w:rsidP="001D4998">
            <w:pPr>
              <w:pStyle w:val="TAL"/>
              <w:rPr>
                <w:lang w:eastAsia="zh-CN"/>
              </w:rPr>
            </w:pPr>
            <w:r w:rsidRPr="003B2883">
              <w:rPr>
                <w:rFonts w:hint="eastAsia"/>
                <w:lang w:eastAsia="zh-CN"/>
              </w:rPr>
              <w:t>AmfName</w:t>
            </w:r>
          </w:p>
        </w:tc>
        <w:tc>
          <w:tcPr>
            <w:tcW w:w="1967" w:type="dxa"/>
            <w:tcBorders>
              <w:top w:val="single" w:sz="4" w:space="0" w:color="auto"/>
              <w:left w:val="single" w:sz="4" w:space="0" w:color="auto"/>
              <w:bottom w:val="single" w:sz="4" w:space="0" w:color="auto"/>
              <w:right w:val="single" w:sz="4" w:space="0" w:color="auto"/>
            </w:tcBorders>
          </w:tcPr>
          <w:p w14:paraId="5488D03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FA87565"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15A3A66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DB7FA58" w14:textId="77777777" w:rsidR="00602AC0" w:rsidRPr="003B2883" w:rsidRDefault="00602AC0" w:rsidP="001D4998">
            <w:pPr>
              <w:pStyle w:val="TAL"/>
              <w:rPr>
                <w:lang w:eastAsia="zh-CN"/>
              </w:rPr>
            </w:pPr>
            <w:r w:rsidRPr="003B2883">
              <w:rPr>
                <w:lang w:eastAsia="zh-CN"/>
              </w:rPr>
              <w:t>Supi</w:t>
            </w:r>
          </w:p>
        </w:tc>
        <w:tc>
          <w:tcPr>
            <w:tcW w:w="1967" w:type="dxa"/>
            <w:tcBorders>
              <w:top w:val="single" w:sz="4" w:space="0" w:color="auto"/>
              <w:left w:val="single" w:sz="4" w:space="0" w:color="auto"/>
              <w:bottom w:val="single" w:sz="4" w:space="0" w:color="auto"/>
              <w:right w:val="single" w:sz="4" w:space="0" w:color="auto"/>
            </w:tcBorders>
          </w:tcPr>
          <w:p w14:paraId="360BBA3E"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AF49FCE"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5B1ABA7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232E3E1" w14:textId="77777777" w:rsidR="00602AC0" w:rsidRPr="003B2883" w:rsidRDefault="00602AC0" w:rsidP="001D4998">
            <w:pPr>
              <w:pStyle w:val="TAL"/>
            </w:pPr>
            <w:r w:rsidRPr="003B2883">
              <w:t>Cause</w:t>
            </w:r>
          </w:p>
        </w:tc>
        <w:tc>
          <w:tcPr>
            <w:tcW w:w="1967" w:type="dxa"/>
            <w:tcBorders>
              <w:top w:val="single" w:sz="4" w:space="0" w:color="auto"/>
              <w:left w:val="single" w:sz="4" w:space="0" w:color="auto"/>
              <w:bottom w:val="single" w:sz="4" w:space="0" w:color="auto"/>
              <w:right w:val="single" w:sz="4" w:space="0" w:color="auto"/>
            </w:tcBorders>
          </w:tcPr>
          <w:p w14:paraId="355D064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CC5CB72"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7641D9E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B705035" w14:textId="77777777" w:rsidR="00602AC0" w:rsidRPr="003B2883" w:rsidRDefault="00602AC0" w:rsidP="001D4998">
            <w:pPr>
              <w:pStyle w:val="TAL"/>
            </w:pPr>
            <w:r w:rsidRPr="003B2883">
              <w:t>ProblemDetails</w:t>
            </w:r>
          </w:p>
        </w:tc>
        <w:tc>
          <w:tcPr>
            <w:tcW w:w="1967" w:type="dxa"/>
            <w:tcBorders>
              <w:top w:val="single" w:sz="4" w:space="0" w:color="auto"/>
              <w:left w:val="single" w:sz="4" w:space="0" w:color="auto"/>
              <w:bottom w:val="single" w:sz="4" w:space="0" w:color="auto"/>
              <w:right w:val="single" w:sz="4" w:space="0" w:color="auto"/>
            </w:tcBorders>
          </w:tcPr>
          <w:p w14:paraId="0EC1C717"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AFF7BEC"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21DEEE3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519CEE" w14:textId="77777777" w:rsidR="00602AC0" w:rsidRPr="003B2883" w:rsidRDefault="00602AC0" w:rsidP="001D4998">
            <w:pPr>
              <w:pStyle w:val="TAL"/>
            </w:pPr>
            <w:r w:rsidRPr="003B2883">
              <w:t>supportedFeatures</w:t>
            </w:r>
          </w:p>
        </w:tc>
        <w:tc>
          <w:tcPr>
            <w:tcW w:w="1967" w:type="dxa"/>
            <w:tcBorders>
              <w:top w:val="single" w:sz="4" w:space="0" w:color="auto"/>
              <w:left w:val="single" w:sz="4" w:space="0" w:color="auto"/>
              <w:bottom w:val="single" w:sz="4" w:space="0" w:color="auto"/>
              <w:right w:val="single" w:sz="4" w:space="0" w:color="auto"/>
            </w:tcBorders>
          </w:tcPr>
          <w:p w14:paraId="70FE35D8"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63648213"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43E4E99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066841D" w14:textId="77777777" w:rsidR="00602AC0" w:rsidRPr="003B2883" w:rsidRDefault="00602AC0" w:rsidP="001D4998">
            <w:pPr>
              <w:pStyle w:val="TAL"/>
            </w:pPr>
            <w:r w:rsidRPr="003B2883">
              <w:t>TimeZone</w:t>
            </w:r>
          </w:p>
        </w:tc>
        <w:tc>
          <w:tcPr>
            <w:tcW w:w="1967" w:type="dxa"/>
            <w:tcBorders>
              <w:top w:val="single" w:sz="4" w:space="0" w:color="auto"/>
              <w:left w:val="single" w:sz="4" w:space="0" w:color="auto"/>
              <w:bottom w:val="single" w:sz="4" w:space="0" w:color="auto"/>
              <w:right w:val="single" w:sz="4" w:space="0" w:color="auto"/>
            </w:tcBorders>
          </w:tcPr>
          <w:p w14:paraId="77E6F9D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30C8F5D" w14:textId="77777777" w:rsidR="00602AC0" w:rsidRPr="003B2883" w:rsidRDefault="00602AC0" w:rsidP="001D4998">
            <w:pPr>
              <w:pStyle w:val="TAL"/>
              <w:rPr>
                <w:rFonts w:cs="Arial"/>
                <w:szCs w:val="18"/>
              </w:rPr>
            </w:pPr>
          </w:p>
        </w:tc>
      </w:tr>
      <w:tr w:rsidR="00602AC0" w:rsidRPr="003B2883" w14:paraId="063BC2E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FE1CA47" w14:textId="77777777" w:rsidR="00602AC0" w:rsidRPr="003B2883" w:rsidRDefault="00602AC0" w:rsidP="001D4998">
            <w:pPr>
              <w:pStyle w:val="TAL"/>
            </w:pPr>
            <w:r w:rsidRPr="003B2883">
              <w:t>UserLocation</w:t>
            </w:r>
          </w:p>
        </w:tc>
        <w:tc>
          <w:tcPr>
            <w:tcW w:w="1967" w:type="dxa"/>
            <w:tcBorders>
              <w:top w:val="single" w:sz="4" w:space="0" w:color="auto"/>
              <w:left w:val="single" w:sz="4" w:space="0" w:color="auto"/>
              <w:bottom w:val="single" w:sz="4" w:space="0" w:color="auto"/>
              <w:right w:val="single" w:sz="4" w:space="0" w:color="auto"/>
            </w:tcBorders>
          </w:tcPr>
          <w:p w14:paraId="5419D4C4"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E044E46" w14:textId="77777777" w:rsidR="00602AC0" w:rsidRPr="003B2883" w:rsidRDefault="00602AC0" w:rsidP="001D4998">
            <w:pPr>
              <w:pStyle w:val="TAL"/>
              <w:rPr>
                <w:rFonts w:cs="Arial"/>
                <w:szCs w:val="18"/>
              </w:rPr>
            </w:pPr>
          </w:p>
        </w:tc>
      </w:tr>
      <w:tr w:rsidR="00602AC0" w:rsidRPr="003B2883" w14:paraId="7876A8A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DB1BC5D" w14:textId="77777777" w:rsidR="00602AC0" w:rsidRPr="003B2883" w:rsidRDefault="00602AC0" w:rsidP="001D4998">
            <w:pPr>
              <w:pStyle w:val="TAL"/>
            </w:pPr>
            <w:r w:rsidRPr="003B2883">
              <w:t>AccessType</w:t>
            </w:r>
          </w:p>
        </w:tc>
        <w:tc>
          <w:tcPr>
            <w:tcW w:w="1967" w:type="dxa"/>
            <w:tcBorders>
              <w:top w:val="single" w:sz="4" w:space="0" w:color="auto"/>
              <w:left w:val="single" w:sz="4" w:space="0" w:color="auto"/>
              <w:bottom w:val="single" w:sz="4" w:space="0" w:color="auto"/>
              <w:right w:val="single" w:sz="4" w:space="0" w:color="auto"/>
            </w:tcBorders>
          </w:tcPr>
          <w:p w14:paraId="66941373"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9BB108C" w14:textId="77777777" w:rsidR="00602AC0" w:rsidRPr="003B2883" w:rsidRDefault="00602AC0" w:rsidP="001D4998">
            <w:pPr>
              <w:pStyle w:val="TAL"/>
              <w:rPr>
                <w:rFonts w:cs="Arial"/>
                <w:szCs w:val="18"/>
              </w:rPr>
            </w:pPr>
          </w:p>
        </w:tc>
      </w:tr>
      <w:tr w:rsidR="00602AC0" w:rsidRPr="003B2883" w14:paraId="3AEAAA2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B3191D7" w14:textId="77777777" w:rsidR="00602AC0" w:rsidRPr="003B2883" w:rsidRDefault="00602AC0" w:rsidP="001D4998">
            <w:pPr>
              <w:pStyle w:val="TAL"/>
            </w:pPr>
            <w:r w:rsidRPr="003B2883">
              <w:t>AllowedNssai</w:t>
            </w:r>
          </w:p>
        </w:tc>
        <w:tc>
          <w:tcPr>
            <w:tcW w:w="1967" w:type="dxa"/>
            <w:tcBorders>
              <w:top w:val="single" w:sz="4" w:space="0" w:color="auto"/>
              <w:left w:val="single" w:sz="4" w:space="0" w:color="auto"/>
              <w:bottom w:val="single" w:sz="4" w:space="0" w:color="auto"/>
              <w:right w:val="single" w:sz="4" w:space="0" w:color="auto"/>
            </w:tcBorders>
          </w:tcPr>
          <w:p w14:paraId="37B4F0B3" w14:textId="77777777" w:rsidR="00602AC0" w:rsidRPr="003B2883" w:rsidRDefault="00602AC0" w:rsidP="001D4998">
            <w:pPr>
              <w:pStyle w:val="TAL"/>
            </w:pPr>
            <w:r w:rsidRPr="003B2883">
              <w:t>3GPP TS 29.531 [18]</w:t>
            </w:r>
          </w:p>
        </w:tc>
        <w:tc>
          <w:tcPr>
            <w:tcW w:w="3755" w:type="dxa"/>
            <w:tcBorders>
              <w:top w:val="single" w:sz="4" w:space="0" w:color="auto"/>
              <w:left w:val="single" w:sz="4" w:space="0" w:color="auto"/>
              <w:bottom w:val="single" w:sz="4" w:space="0" w:color="auto"/>
              <w:right w:val="single" w:sz="4" w:space="0" w:color="auto"/>
            </w:tcBorders>
          </w:tcPr>
          <w:p w14:paraId="3382C5CA" w14:textId="77777777" w:rsidR="00602AC0" w:rsidRPr="003B2883" w:rsidRDefault="00602AC0" w:rsidP="001D4998">
            <w:pPr>
              <w:pStyle w:val="TAL"/>
              <w:rPr>
                <w:rFonts w:cs="Arial"/>
                <w:szCs w:val="18"/>
              </w:rPr>
            </w:pPr>
          </w:p>
        </w:tc>
      </w:tr>
      <w:tr w:rsidR="00602AC0" w:rsidRPr="003B2883" w14:paraId="0990F75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8E76DA" w14:textId="77777777" w:rsidR="00602AC0" w:rsidRPr="003B2883" w:rsidRDefault="00602AC0" w:rsidP="001D4998">
            <w:pPr>
              <w:pStyle w:val="TAL"/>
            </w:pPr>
            <w:r w:rsidRPr="003B2883">
              <w:t>NfInstanceId</w:t>
            </w:r>
          </w:p>
        </w:tc>
        <w:tc>
          <w:tcPr>
            <w:tcW w:w="1967" w:type="dxa"/>
            <w:tcBorders>
              <w:top w:val="single" w:sz="4" w:space="0" w:color="auto"/>
              <w:left w:val="single" w:sz="4" w:space="0" w:color="auto"/>
              <w:bottom w:val="single" w:sz="4" w:space="0" w:color="auto"/>
              <w:right w:val="single" w:sz="4" w:space="0" w:color="auto"/>
            </w:tcBorders>
          </w:tcPr>
          <w:p w14:paraId="0F727D7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644D44A" w14:textId="77777777" w:rsidR="00602AC0" w:rsidRPr="003B2883" w:rsidRDefault="00602AC0" w:rsidP="001D4998">
            <w:pPr>
              <w:pStyle w:val="TAL"/>
              <w:rPr>
                <w:rFonts w:cs="Arial"/>
                <w:szCs w:val="18"/>
              </w:rPr>
            </w:pPr>
          </w:p>
        </w:tc>
      </w:tr>
      <w:tr w:rsidR="00602AC0" w:rsidRPr="003B2883" w14:paraId="75BFFAA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96DCA5B" w14:textId="77777777" w:rsidR="00602AC0" w:rsidRPr="003B2883" w:rsidRDefault="00602AC0" w:rsidP="001D4998">
            <w:pPr>
              <w:pStyle w:val="TAL"/>
            </w:pPr>
            <w:r w:rsidRPr="003B2883">
              <w:t>Uri</w:t>
            </w:r>
          </w:p>
        </w:tc>
        <w:tc>
          <w:tcPr>
            <w:tcW w:w="1967" w:type="dxa"/>
            <w:tcBorders>
              <w:top w:val="single" w:sz="4" w:space="0" w:color="auto"/>
              <w:left w:val="single" w:sz="4" w:space="0" w:color="auto"/>
              <w:bottom w:val="single" w:sz="4" w:space="0" w:color="auto"/>
              <w:right w:val="single" w:sz="4" w:space="0" w:color="auto"/>
            </w:tcBorders>
          </w:tcPr>
          <w:p w14:paraId="23F8C14E"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91C8250" w14:textId="77777777" w:rsidR="00602AC0" w:rsidRPr="003B2883" w:rsidRDefault="00602AC0" w:rsidP="001D4998">
            <w:pPr>
              <w:pStyle w:val="TAL"/>
              <w:rPr>
                <w:rFonts w:cs="Arial"/>
                <w:szCs w:val="18"/>
              </w:rPr>
            </w:pPr>
          </w:p>
        </w:tc>
      </w:tr>
      <w:tr w:rsidR="00602AC0" w:rsidRPr="003B2883" w14:paraId="7EFB999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0FF85FF" w14:textId="77777777" w:rsidR="00602AC0" w:rsidRPr="003B2883" w:rsidRDefault="00602AC0" w:rsidP="001D4998">
            <w:pPr>
              <w:pStyle w:val="TAL"/>
            </w:pPr>
            <w:r w:rsidRPr="003B2883">
              <w:rPr>
                <w:rFonts w:hint="eastAsia"/>
              </w:rPr>
              <w:t>Ecgi</w:t>
            </w:r>
          </w:p>
        </w:tc>
        <w:tc>
          <w:tcPr>
            <w:tcW w:w="1967" w:type="dxa"/>
            <w:tcBorders>
              <w:top w:val="single" w:sz="4" w:space="0" w:color="auto"/>
              <w:left w:val="single" w:sz="4" w:space="0" w:color="auto"/>
              <w:bottom w:val="single" w:sz="4" w:space="0" w:color="auto"/>
              <w:right w:val="single" w:sz="4" w:space="0" w:color="auto"/>
            </w:tcBorders>
          </w:tcPr>
          <w:p w14:paraId="45C483CB"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F00DBC3"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774247A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53FEFDA" w14:textId="77777777" w:rsidR="00602AC0" w:rsidRPr="003B2883" w:rsidRDefault="00602AC0" w:rsidP="001D4998">
            <w:pPr>
              <w:pStyle w:val="TAL"/>
            </w:pPr>
            <w:r w:rsidRPr="003B2883">
              <w:rPr>
                <w:rFonts w:hint="eastAsia"/>
              </w:rPr>
              <w:t>Ncgi</w:t>
            </w:r>
          </w:p>
        </w:tc>
        <w:tc>
          <w:tcPr>
            <w:tcW w:w="1967" w:type="dxa"/>
            <w:tcBorders>
              <w:top w:val="single" w:sz="4" w:space="0" w:color="auto"/>
              <w:left w:val="single" w:sz="4" w:space="0" w:color="auto"/>
              <w:bottom w:val="single" w:sz="4" w:space="0" w:color="auto"/>
              <w:right w:val="single" w:sz="4" w:space="0" w:color="auto"/>
            </w:tcBorders>
          </w:tcPr>
          <w:p w14:paraId="50E14873"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6DA53DD7"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02BF8B1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4C4D1AD" w14:textId="77777777" w:rsidR="00602AC0" w:rsidRPr="003B2883" w:rsidRDefault="00602AC0" w:rsidP="001D4998">
            <w:pPr>
              <w:pStyle w:val="TAL"/>
            </w:pPr>
            <w:r w:rsidRPr="003B2883">
              <w:t>Uint16</w:t>
            </w:r>
          </w:p>
        </w:tc>
        <w:tc>
          <w:tcPr>
            <w:tcW w:w="1967" w:type="dxa"/>
            <w:tcBorders>
              <w:top w:val="single" w:sz="4" w:space="0" w:color="auto"/>
              <w:left w:val="single" w:sz="4" w:space="0" w:color="auto"/>
              <w:bottom w:val="single" w:sz="4" w:space="0" w:color="auto"/>
              <w:right w:val="single" w:sz="4" w:space="0" w:color="auto"/>
            </w:tcBorders>
          </w:tcPr>
          <w:p w14:paraId="4DACB03D"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4F1FE8E" w14:textId="77777777" w:rsidR="00602AC0" w:rsidRPr="003B2883" w:rsidRDefault="00602AC0" w:rsidP="001D4998">
            <w:pPr>
              <w:pStyle w:val="TAL"/>
              <w:rPr>
                <w:rFonts w:cs="Arial"/>
                <w:szCs w:val="18"/>
              </w:rPr>
            </w:pPr>
          </w:p>
        </w:tc>
      </w:tr>
      <w:tr w:rsidR="00602AC0" w:rsidRPr="003B2883" w14:paraId="172379D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947D4CA"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1967" w:type="dxa"/>
            <w:tcBorders>
              <w:top w:val="single" w:sz="4" w:space="0" w:color="auto"/>
              <w:left w:val="single" w:sz="4" w:space="0" w:color="auto"/>
              <w:bottom w:val="single" w:sz="4" w:space="0" w:color="auto"/>
              <w:right w:val="single" w:sz="4" w:space="0" w:color="auto"/>
            </w:tcBorders>
          </w:tcPr>
          <w:p w14:paraId="23BAFE4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7BA0A21"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3022236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7068AE5" w14:textId="77777777" w:rsidR="00602AC0" w:rsidRPr="003B2883" w:rsidRDefault="00602AC0" w:rsidP="001D4998">
            <w:pPr>
              <w:pStyle w:val="TAL"/>
            </w:pPr>
            <w:r w:rsidRPr="003B2883">
              <w:rPr>
                <w:rFonts w:hint="eastAsia"/>
              </w:rPr>
              <w:t>CorrelationID</w:t>
            </w:r>
          </w:p>
        </w:tc>
        <w:tc>
          <w:tcPr>
            <w:tcW w:w="1967" w:type="dxa"/>
            <w:tcBorders>
              <w:top w:val="single" w:sz="4" w:space="0" w:color="auto"/>
              <w:left w:val="single" w:sz="4" w:space="0" w:color="auto"/>
              <w:bottom w:val="single" w:sz="4" w:space="0" w:color="auto"/>
              <w:right w:val="single" w:sz="4" w:space="0" w:color="auto"/>
            </w:tcBorders>
          </w:tcPr>
          <w:p w14:paraId="610B3FD7" w14:textId="77777777" w:rsidR="00602AC0" w:rsidRPr="003B2883" w:rsidRDefault="00602AC0" w:rsidP="001D4998">
            <w:pPr>
              <w:pStyle w:val="TAL"/>
            </w:pPr>
            <w:r w:rsidRPr="003B2883">
              <w:t>3GPP TS 29.572 </w:t>
            </w:r>
            <w:r w:rsidRPr="003B2883">
              <w:rPr>
                <w:lang w:val="en-US" w:eastAsia="zh-CN"/>
              </w:rPr>
              <w:t>[25]</w:t>
            </w:r>
          </w:p>
        </w:tc>
        <w:tc>
          <w:tcPr>
            <w:tcW w:w="3755" w:type="dxa"/>
            <w:tcBorders>
              <w:top w:val="single" w:sz="4" w:space="0" w:color="auto"/>
              <w:left w:val="single" w:sz="4" w:space="0" w:color="auto"/>
              <w:bottom w:val="single" w:sz="4" w:space="0" w:color="auto"/>
              <w:right w:val="single" w:sz="4" w:space="0" w:color="auto"/>
            </w:tcBorders>
          </w:tcPr>
          <w:p w14:paraId="079D1458"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1B67F2D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8B4D912" w14:textId="77777777" w:rsidR="00602AC0" w:rsidRPr="003B2883" w:rsidRDefault="00602AC0" w:rsidP="001D4998">
            <w:pPr>
              <w:pStyle w:val="TAL"/>
            </w:pPr>
            <w:r w:rsidRPr="003B2883">
              <w:t>Pei</w:t>
            </w:r>
          </w:p>
        </w:tc>
        <w:tc>
          <w:tcPr>
            <w:tcW w:w="1967" w:type="dxa"/>
            <w:tcBorders>
              <w:top w:val="single" w:sz="4" w:space="0" w:color="auto"/>
              <w:left w:val="single" w:sz="4" w:space="0" w:color="auto"/>
              <w:bottom w:val="single" w:sz="4" w:space="0" w:color="auto"/>
              <w:right w:val="single" w:sz="4" w:space="0" w:color="auto"/>
            </w:tcBorders>
          </w:tcPr>
          <w:p w14:paraId="3CF8594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E8625E1" w14:textId="77777777" w:rsidR="00602AC0" w:rsidRPr="003B2883" w:rsidRDefault="00602AC0" w:rsidP="001D4998">
            <w:pPr>
              <w:pStyle w:val="TAL"/>
              <w:rPr>
                <w:rFonts w:cs="Arial"/>
                <w:szCs w:val="18"/>
              </w:rPr>
            </w:pPr>
          </w:p>
        </w:tc>
      </w:tr>
      <w:tr w:rsidR="00602AC0" w:rsidRPr="003B2883" w14:paraId="65DA29F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DDC1498" w14:textId="77777777" w:rsidR="00602AC0" w:rsidRPr="003B2883" w:rsidRDefault="00602AC0" w:rsidP="001D4998">
            <w:pPr>
              <w:pStyle w:val="TAL"/>
            </w:pPr>
            <w:r w:rsidRPr="003B2883">
              <w:rPr>
                <w:lang w:eastAsia="zh-CN"/>
              </w:rPr>
              <w:t>Dnn</w:t>
            </w:r>
          </w:p>
        </w:tc>
        <w:tc>
          <w:tcPr>
            <w:tcW w:w="1967" w:type="dxa"/>
            <w:tcBorders>
              <w:top w:val="single" w:sz="4" w:space="0" w:color="auto"/>
              <w:left w:val="single" w:sz="4" w:space="0" w:color="auto"/>
              <w:bottom w:val="single" w:sz="4" w:space="0" w:color="auto"/>
              <w:right w:val="single" w:sz="4" w:space="0" w:color="auto"/>
            </w:tcBorders>
          </w:tcPr>
          <w:p w14:paraId="7F0EFA0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C9B1DFB" w14:textId="77777777" w:rsidR="00602AC0" w:rsidRPr="003B2883" w:rsidRDefault="00602AC0" w:rsidP="001D4998">
            <w:pPr>
              <w:pStyle w:val="TAL"/>
              <w:rPr>
                <w:rFonts w:cs="Arial"/>
                <w:szCs w:val="18"/>
              </w:rPr>
            </w:pPr>
          </w:p>
        </w:tc>
      </w:tr>
      <w:tr w:rsidR="00602AC0" w:rsidRPr="003B2883" w14:paraId="1439EC2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D896F80" w14:textId="77777777" w:rsidR="00602AC0" w:rsidRPr="003B2883" w:rsidRDefault="00602AC0" w:rsidP="001D4998">
            <w:pPr>
              <w:pStyle w:val="TAL"/>
            </w:pPr>
            <w:r w:rsidRPr="003B2883">
              <w:t>Gpsi</w:t>
            </w:r>
          </w:p>
        </w:tc>
        <w:tc>
          <w:tcPr>
            <w:tcW w:w="1967" w:type="dxa"/>
            <w:tcBorders>
              <w:top w:val="single" w:sz="4" w:space="0" w:color="auto"/>
              <w:left w:val="single" w:sz="4" w:space="0" w:color="auto"/>
              <w:bottom w:val="single" w:sz="4" w:space="0" w:color="auto"/>
              <w:right w:val="single" w:sz="4" w:space="0" w:color="auto"/>
            </w:tcBorders>
          </w:tcPr>
          <w:p w14:paraId="1C87823B"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59BC74F" w14:textId="77777777" w:rsidR="00602AC0" w:rsidRPr="003B2883" w:rsidRDefault="00602AC0" w:rsidP="001D4998">
            <w:pPr>
              <w:pStyle w:val="TAL"/>
              <w:rPr>
                <w:rFonts w:cs="Arial"/>
                <w:szCs w:val="18"/>
              </w:rPr>
            </w:pPr>
          </w:p>
        </w:tc>
      </w:tr>
      <w:tr w:rsidR="00602AC0" w:rsidRPr="003B2883" w14:paraId="4F52B9B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D266952" w14:textId="77777777" w:rsidR="00602AC0" w:rsidRPr="003B2883" w:rsidRDefault="00602AC0" w:rsidP="001D4998">
            <w:pPr>
              <w:pStyle w:val="TAL"/>
            </w:pPr>
            <w:r w:rsidRPr="003B2883">
              <w:t>GroupId</w:t>
            </w:r>
          </w:p>
        </w:tc>
        <w:tc>
          <w:tcPr>
            <w:tcW w:w="1967" w:type="dxa"/>
            <w:tcBorders>
              <w:top w:val="single" w:sz="4" w:space="0" w:color="auto"/>
              <w:left w:val="single" w:sz="4" w:space="0" w:color="auto"/>
              <w:bottom w:val="single" w:sz="4" w:space="0" w:color="auto"/>
              <w:right w:val="single" w:sz="4" w:space="0" w:color="auto"/>
            </w:tcBorders>
          </w:tcPr>
          <w:p w14:paraId="15A322A4"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E74BBBB" w14:textId="77777777" w:rsidR="00602AC0" w:rsidRPr="003B2883" w:rsidRDefault="00602AC0" w:rsidP="001D4998">
            <w:pPr>
              <w:pStyle w:val="TAL"/>
              <w:rPr>
                <w:rFonts w:cs="Arial"/>
                <w:szCs w:val="18"/>
              </w:rPr>
            </w:pPr>
          </w:p>
        </w:tc>
      </w:tr>
      <w:tr w:rsidR="00602AC0" w:rsidRPr="003B2883" w14:paraId="395461A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3AB97F1" w14:textId="77777777" w:rsidR="00602AC0" w:rsidRPr="003B2883" w:rsidRDefault="00602AC0" w:rsidP="001D4998">
            <w:pPr>
              <w:pStyle w:val="TAL"/>
            </w:pPr>
            <w:r w:rsidRPr="003B2883">
              <w:t>PlmnId</w:t>
            </w:r>
          </w:p>
        </w:tc>
        <w:tc>
          <w:tcPr>
            <w:tcW w:w="1967" w:type="dxa"/>
            <w:tcBorders>
              <w:top w:val="single" w:sz="4" w:space="0" w:color="auto"/>
              <w:left w:val="single" w:sz="4" w:space="0" w:color="auto"/>
              <w:bottom w:val="single" w:sz="4" w:space="0" w:color="auto"/>
              <w:right w:val="single" w:sz="4" w:space="0" w:color="auto"/>
            </w:tcBorders>
          </w:tcPr>
          <w:p w14:paraId="58F0D90F"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AC3EC7E" w14:textId="77777777" w:rsidR="00602AC0" w:rsidRPr="003B2883" w:rsidRDefault="00602AC0" w:rsidP="001D4998">
            <w:pPr>
              <w:pStyle w:val="TAL"/>
              <w:rPr>
                <w:rFonts w:cs="Arial"/>
                <w:szCs w:val="18"/>
              </w:rPr>
            </w:pPr>
          </w:p>
        </w:tc>
      </w:tr>
      <w:tr w:rsidR="00602AC0" w:rsidRPr="003B2883" w14:paraId="4E73A1C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5335999" w14:textId="77777777" w:rsidR="00602AC0" w:rsidRPr="003B2883" w:rsidRDefault="00602AC0" w:rsidP="001D4998">
            <w:pPr>
              <w:pStyle w:val="TAL"/>
            </w:pPr>
            <w:r w:rsidRPr="003B2883">
              <w:t>RfspIndex</w:t>
            </w:r>
          </w:p>
        </w:tc>
        <w:tc>
          <w:tcPr>
            <w:tcW w:w="1967" w:type="dxa"/>
            <w:tcBorders>
              <w:top w:val="single" w:sz="4" w:space="0" w:color="auto"/>
              <w:left w:val="single" w:sz="4" w:space="0" w:color="auto"/>
              <w:bottom w:val="single" w:sz="4" w:space="0" w:color="auto"/>
              <w:right w:val="single" w:sz="4" w:space="0" w:color="auto"/>
            </w:tcBorders>
          </w:tcPr>
          <w:p w14:paraId="4E012E2E"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E556E42" w14:textId="77777777" w:rsidR="00602AC0" w:rsidRPr="003B2883" w:rsidRDefault="00602AC0" w:rsidP="001D4998">
            <w:pPr>
              <w:pStyle w:val="TAL"/>
              <w:rPr>
                <w:rFonts w:cs="Arial"/>
                <w:szCs w:val="18"/>
              </w:rPr>
            </w:pPr>
          </w:p>
        </w:tc>
      </w:tr>
      <w:tr w:rsidR="00602AC0" w:rsidRPr="003B2883" w14:paraId="7758736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51169C4" w14:textId="77777777" w:rsidR="00602AC0" w:rsidRPr="003B2883" w:rsidRDefault="00602AC0" w:rsidP="001D4998">
            <w:pPr>
              <w:pStyle w:val="TAL"/>
            </w:pPr>
            <w:r w:rsidRPr="003B2883">
              <w:rPr>
                <w:lang w:eastAsia="zh-CN"/>
              </w:rPr>
              <w:t>EbiArpMapping</w:t>
            </w:r>
          </w:p>
        </w:tc>
        <w:tc>
          <w:tcPr>
            <w:tcW w:w="1967" w:type="dxa"/>
            <w:tcBorders>
              <w:top w:val="single" w:sz="4" w:space="0" w:color="auto"/>
              <w:left w:val="single" w:sz="4" w:space="0" w:color="auto"/>
              <w:bottom w:val="single" w:sz="4" w:space="0" w:color="auto"/>
              <w:right w:val="single" w:sz="4" w:space="0" w:color="auto"/>
            </w:tcBorders>
          </w:tcPr>
          <w:p w14:paraId="48135952" w14:textId="77777777" w:rsidR="00602AC0" w:rsidRPr="003B2883" w:rsidRDefault="00602AC0" w:rsidP="001D4998">
            <w:pPr>
              <w:pStyle w:val="TAL"/>
            </w:pPr>
            <w:r w:rsidRPr="003B2883">
              <w:t>3GPP TS 29.502 [16]</w:t>
            </w:r>
          </w:p>
        </w:tc>
        <w:tc>
          <w:tcPr>
            <w:tcW w:w="3755" w:type="dxa"/>
            <w:tcBorders>
              <w:top w:val="single" w:sz="4" w:space="0" w:color="auto"/>
              <w:left w:val="single" w:sz="4" w:space="0" w:color="auto"/>
              <w:bottom w:val="single" w:sz="4" w:space="0" w:color="auto"/>
              <w:right w:val="single" w:sz="4" w:space="0" w:color="auto"/>
            </w:tcBorders>
          </w:tcPr>
          <w:p w14:paraId="295685D1"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3602477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74FED0B" w14:textId="77777777" w:rsidR="00602AC0" w:rsidRPr="003B2883" w:rsidRDefault="00602AC0" w:rsidP="001D4998">
            <w:pPr>
              <w:pStyle w:val="TAL"/>
              <w:rPr>
                <w:lang w:eastAsia="zh-CN"/>
              </w:rPr>
            </w:pPr>
            <w:r w:rsidRPr="003B2883">
              <w:rPr>
                <w:rFonts w:hint="eastAsia"/>
              </w:rPr>
              <w:t>NsiId</w:t>
            </w:r>
          </w:p>
        </w:tc>
        <w:tc>
          <w:tcPr>
            <w:tcW w:w="1967" w:type="dxa"/>
            <w:tcBorders>
              <w:top w:val="single" w:sz="4" w:space="0" w:color="auto"/>
              <w:left w:val="single" w:sz="4" w:space="0" w:color="auto"/>
              <w:bottom w:val="single" w:sz="4" w:space="0" w:color="auto"/>
              <w:right w:val="single" w:sz="4" w:space="0" w:color="auto"/>
            </w:tcBorders>
          </w:tcPr>
          <w:p w14:paraId="70458281"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755" w:type="dxa"/>
            <w:tcBorders>
              <w:top w:val="single" w:sz="4" w:space="0" w:color="auto"/>
              <w:left w:val="single" w:sz="4" w:space="0" w:color="auto"/>
              <w:bottom w:val="single" w:sz="4" w:space="0" w:color="auto"/>
              <w:right w:val="single" w:sz="4" w:space="0" w:color="auto"/>
            </w:tcBorders>
          </w:tcPr>
          <w:p w14:paraId="35AC81F4" w14:textId="77777777" w:rsidR="00602AC0" w:rsidRPr="003B2883" w:rsidRDefault="00602AC0" w:rsidP="001D4998">
            <w:pPr>
              <w:pStyle w:val="TAL"/>
              <w:rPr>
                <w:rFonts w:cs="Arial"/>
                <w:szCs w:val="18"/>
              </w:rPr>
            </w:pPr>
          </w:p>
        </w:tc>
      </w:tr>
      <w:tr w:rsidR="00602AC0" w:rsidRPr="003B2883" w14:paraId="57D3271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07D0B5C" w14:textId="77777777" w:rsidR="00602AC0" w:rsidRPr="003B2883" w:rsidRDefault="00602AC0" w:rsidP="001D4998">
            <w:pPr>
              <w:pStyle w:val="TAL"/>
            </w:pPr>
            <w:r w:rsidRPr="003B2883">
              <w:t>TraceData</w:t>
            </w:r>
          </w:p>
        </w:tc>
        <w:tc>
          <w:tcPr>
            <w:tcW w:w="1967" w:type="dxa"/>
            <w:tcBorders>
              <w:top w:val="single" w:sz="4" w:space="0" w:color="auto"/>
              <w:left w:val="single" w:sz="4" w:space="0" w:color="auto"/>
              <w:bottom w:val="single" w:sz="4" w:space="0" w:color="auto"/>
              <w:right w:val="single" w:sz="4" w:space="0" w:color="auto"/>
            </w:tcBorders>
          </w:tcPr>
          <w:p w14:paraId="28297B73"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A71B900"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108C80C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A9075E0"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1967" w:type="dxa"/>
            <w:tcBorders>
              <w:top w:val="single" w:sz="4" w:space="0" w:color="auto"/>
              <w:left w:val="single" w:sz="4" w:space="0" w:color="auto"/>
              <w:bottom w:val="single" w:sz="4" w:space="0" w:color="auto"/>
              <w:right w:val="single" w:sz="4" w:space="0" w:color="auto"/>
            </w:tcBorders>
          </w:tcPr>
          <w:p w14:paraId="7306F341" w14:textId="77777777" w:rsidR="00602AC0" w:rsidRPr="003B2883" w:rsidRDefault="00602AC0" w:rsidP="001D4998">
            <w:pPr>
              <w:pStyle w:val="TAL"/>
            </w:pPr>
            <w:r w:rsidRPr="003B2883">
              <w:rPr>
                <w:rFonts w:hint="eastAsia"/>
              </w:rPr>
              <w:t>3GPP TS </w:t>
            </w:r>
            <w:r w:rsidRPr="003B2883">
              <w:t>29.531 [18]</w:t>
            </w:r>
          </w:p>
        </w:tc>
        <w:tc>
          <w:tcPr>
            <w:tcW w:w="3755" w:type="dxa"/>
            <w:tcBorders>
              <w:top w:val="single" w:sz="4" w:space="0" w:color="auto"/>
              <w:left w:val="single" w:sz="4" w:space="0" w:color="auto"/>
              <w:bottom w:val="single" w:sz="4" w:space="0" w:color="auto"/>
              <w:right w:val="single" w:sz="4" w:space="0" w:color="auto"/>
            </w:tcBorders>
          </w:tcPr>
          <w:p w14:paraId="6CAEFF7E" w14:textId="77777777" w:rsidR="00602AC0" w:rsidRPr="003B2883" w:rsidRDefault="00602AC0" w:rsidP="001D4998">
            <w:pPr>
              <w:pStyle w:val="TAL"/>
              <w:rPr>
                <w:rFonts w:cs="Arial"/>
                <w:szCs w:val="18"/>
              </w:rPr>
            </w:pPr>
          </w:p>
        </w:tc>
      </w:tr>
      <w:tr w:rsidR="00602AC0" w:rsidRPr="003B2883" w14:paraId="48F0681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93543CE" w14:textId="77777777" w:rsidR="00602AC0" w:rsidRPr="003B2883" w:rsidRDefault="00602AC0" w:rsidP="001D4998">
            <w:pPr>
              <w:pStyle w:val="TAL"/>
              <w:rPr>
                <w:lang w:eastAsia="zh-CN"/>
              </w:rPr>
            </w:pPr>
            <w:r w:rsidRPr="003B2883">
              <w:t>NgApCause</w:t>
            </w:r>
          </w:p>
        </w:tc>
        <w:tc>
          <w:tcPr>
            <w:tcW w:w="1967" w:type="dxa"/>
            <w:tcBorders>
              <w:top w:val="single" w:sz="4" w:space="0" w:color="auto"/>
              <w:left w:val="single" w:sz="4" w:space="0" w:color="auto"/>
              <w:bottom w:val="single" w:sz="4" w:space="0" w:color="auto"/>
              <w:right w:val="single" w:sz="4" w:space="0" w:color="auto"/>
            </w:tcBorders>
          </w:tcPr>
          <w:p w14:paraId="0B773D2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872032A" w14:textId="77777777" w:rsidR="00602AC0" w:rsidRPr="003B2883" w:rsidRDefault="00602AC0" w:rsidP="001D4998">
            <w:pPr>
              <w:pStyle w:val="TAL"/>
              <w:rPr>
                <w:rFonts w:cs="Arial"/>
                <w:szCs w:val="18"/>
              </w:rPr>
            </w:pPr>
            <w:r w:rsidRPr="003B2883">
              <w:t>Represents the NG AP cause IE</w:t>
            </w:r>
          </w:p>
        </w:tc>
      </w:tr>
      <w:tr w:rsidR="00602AC0" w:rsidRPr="003B2883" w14:paraId="75A9E41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9D5B0FD" w14:textId="77777777" w:rsidR="00602AC0" w:rsidRPr="003B2883" w:rsidRDefault="00602AC0" w:rsidP="001D4998">
            <w:pPr>
              <w:pStyle w:val="TAL"/>
            </w:pPr>
            <w:r w:rsidRPr="003B2883">
              <w:t>Area</w:t>
            </w:r>
          </w:p>
        </w:tc>
        <w:tc>
          <w:tcPr>
            <w:tcW w:w="1967" w:type="dxa"/>
            <w:tcBorders>
              <w:top w:val="single" w:sz="4" w:space="0" w:color="auto"/>
              <w:left w:val="single" w:sz="4" w:space="0" w:color="auto"/>
              <w:bottom w:val="single" w:sz="4" w:space="0" w:color="auto"/>
              <w:right w:val="single" w:sz="4" w:space="0" w:color="auto"/>
            </w:tcBorders>
          </w:tcPr>
          <w:p w14:paraId="25F3BF1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2F5AAE6" w14:textId="77777777" w:rsidR="00602AC0" w:rsidRPr="003B2883" w:rsidRDefault="00602AC0" w:rsidP="001D4998">
            <w:pPr>
              <w:pStyle w:val="TAL"/>
            </w:pPr>
          </w:p>
        </w:tc>
      </w:tr>
      <w:tr w:rsidR="00602AC0" w:rsidRPr="003B2883" w14:paraId="4CEF573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1A10CF9" w14:textId="77777777" w:rsidR="00602AC0" w:rsidRPr="003B2883" w:rsidRDefault="00602AC0" w:rsidP="001D4998">
            <w:pPr>
              <w:pStyle w:val="TAL"/>
            </w:pPr>
            <w:r w:rsidRPr="003B2883">
              <w:t>ServiceAreaRestriction</w:t>
            </w:r>
          </w:p>
        </w:tc>
        <w:tc>
          <w:tcPr>
            <w:tcW w:w="1967" w:type="dxa"/>
            <w:tcBorders>
              <w:top w:val="single" w:sz="4" w:space="0" w:color="auto"/>
              <w:left w:val="single" w:sz="4" w:space="0" w:color="auto"/>
              <w:bottom w:val="single" w:sz="4" w:space="0" w:color="auto"/>
              <w:right w:val="single" w:sz="4" w:space="0" w:color="auto"/>
            </w:tcBorders>
          </w:tcPr>
          <w:p w14:paraId="6A7B573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8CEB480" w14:textId="77777777" w:rsidR="00602AC0" w:rsidRPr="003B2883" w:rsidRDefault="00602AC0" w:rsidP="001D4998">
            <w:pPr>
              <w:pStyle w:val="TAL"/>
            </w:pPr>
          </w:p>
        </w:tc>
      </w:tr>
      <w:tr w:rsidR="00602AC0" w:rsidRPr="003B2883" w14:paraId="559584A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4F17BC0" w14:textId="77777777" w:rsidR="00602AC0" w:rsidRPr="003B2883" w:rsidRDefault="00602AC0" w:rsidP="001D4998">
            <w:pPr>
              <w:pStyle w:val="TAL"/>
            </w:pPr>
            <w:r w:rsidRPr="003B2883">
              <w:t>CoreNetworkType</w:t>
            </w:r>
          </w:p>
        </w:tc>
        <w:tc>
          <w:tcPr>
            <w:tcW w:w="1967" w:type="dxa"/>
            <w:tcBorders>
              <w:top w:val="single" w:sz="4" w:space="0" w:color="auto"/>
              <w:left w:val="single" w:sz="4" w:space="0" w:color="auto"/>
              <w:bottom w:val="single" w:sz="4" w:space="0" w:color="auto"/>
              <w:right w:val="single" w:sz="4" w:space="0" w:color="auto"/>
            </w:tcBorders>
          </w:tcPr>
          <w:p w14:paraId="0F25330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2122F81F" w14:textId="77777777" w:rsidR="00602AC0" w:rsidRPr="003B2883" w:rsidRDefault="00602AC0" w:rsidP="001D4998">
            <w:pPr>
              <w:pStyle w:val="TAL"/>
            </w:pPr>
          </w:p>
        </w:tc>
      </w:tr>
      <w:tr w:rsidR="00602AC0" w:rsidRPr="003B2883" w14:paraId="30F12C2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40F71EE" w14:textId="77777777" w:rsidR="00602AC0" w:rsidRPr="003B2883" w:rsidRDefault="00602AC0" w:rsidP="001D4998">
            <w:pPr>
              <w:pStyle w:val="TAL"/>
            </w:pPr>
            <w:r w:rsidRPr="003B2883">
              <w:t>Ambr</w:t>
            </w:r>
          </w:p>
        </w:tc>
        <w:tc>
          <w:tcPr>
            <w:tcW w:w="1967" w:type="dxa"/>
            <w:tcBorders>
              <w:top w:val="single" w:sz="4" w:space="0" w:color="auto"/>
              <w:left w:val="single" w:sz="4" w:space="0" w:color="auto"/>
              <w:bottom w:val="single" w:sz="4" w:space="0" w:color="auto"/>
              <w:right w:val="single" w:sz="4" w:space="0" w:color="auto"/>
            </w:tcBorders>
          </w:tcPr>
          <w:p w14:paraId="3F92A12F"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73E6D39" w14:textId="77777777" w:rsidR="00602AC0" w:rsidRPr="003B2883" w:rsidRDefault="00602AC0" w:rsidP="001D4998">
            <w:pPr>
              <w:pStyle w:val="TAL"/>
              <w:rPr>
                <w:rFonts w:cs="Arial"/>
                <w:szCs w:val="18"/>
              </w:rPr>
            </w:pPr>
          </w:p>
        </w:tc>
      </w:tr>
      <w:tr w:rsidR="00602AC0" w:rsidRPr="003B2883" w14:paraId="40AE39B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F37A52B" w14:textId="77777777" w:rsidR="00602AC0" w:rsidRPr="003B2883" w:rsidRDefault="00602AC0" w:rsidP="001D4998">
            <w:pPr>
              <w:pStyle w:val="TAL"/>
            </w:pPr>
            <w:r w:rsidRPr="003B2883">
              <w:t>GlobalRanNodeId</w:t>
            </w:r>
          </w:p>
        </w:tc>
        <w:tc>
          <w:tcPr>
            <w:tcW w:w="1967" w:type="dxa"/>
            <w:tcBorders>
              <w:top w:val="single" w:sz="4" w:space="0" w:color="auto"/>
              <w:left w:val="single" w:sz="4" w:space="0" w:color="auto"/>
              <w:bottom w:val="single" w:sz="4" w:space="0" w:color="auto"/>
              <w:right w:val="single" w:sz="4" w:space="0" w:color="auto"/>
            </w:tcBorders>
          </w:tcPr>
          <w:p w14:paraId="04C823AA"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0D0CD759" w14:textId="77777777" w:rsidR="00602AC0" w:rsidRPr="003B2883" w:rsidRDefault="00602AC0" w:rsidP="001D4998">
            <w:pPr>
              <w:pStyle w:val="TAL"/>
              <w:rPr>
                <w:rFonts w:cs="Arial"/>
                <w:szCs w:val="18"/>
              </w:rPr>
            </w:pPr>
          </w:p>
        </w:tc>
      </w:tr>
      <w:tr w:rsidR="00602AC0" w:rsidRPr="003B2883" w14:paraId="21FA5CA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6E8E6C9" w14:textId="77777777" w:rsidR="00602AC0" w:rsidRPr="003B2883" w:rsidRDefault="00602AC0" w:rsidP="001D4998">
            <w:pPr>
              <w:pStyle w:val="TAL"/>
            </w:pPr>
            <w:r w:rsidRPr="003B2883">
              <w:t>NfGroupId</w:t>
            </w:r>
          </w:p>
        </w:tc>
        <w:tc>
          <w:tcPr>
            <w:tcW w:w="1967" w:type="dxa"/>
            <w:tcBorders>
              <w:top w:val="single" w:sz="4" w:space="0" w:color="auto"/>
              <w:left w:val="single" w:sz="4" w:space="0" w:color="auto"/>
              <w:bottom w:val="single" w:sz="4" w:space="0" w:color="auto"/>
              <w:right w:val="single" w:sz="4" w:space="0" w:color="auto"/>
            </w:tcBorders>
          </w:tcPr>
          <w:p w14:paraId="5FEAADE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91E1437"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4D4043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CC0F78A" w14:textId="77777777" w:rsidR="00602AC0" w:rsidRPr="003B2883" w:rsidRDefault="00602AC0" w:rsidP="001D4998">
            <w:pPr>
              <w:pStyle w:val="TAL"/>
            </w:pPr>
            <w:r w:rsidRPr="003B2883">
              <w:t>DurationSec</w:t>
            </w:r>
          </w:p>
        </w:tc>
        <w:tc>
          <w:tcPr>
            <w:tcW w:w="1967" w:type="dxa"/>
            <w:tcBorders>
              <w:top w:val="single" w:sz="4" w:space="0" w:color="auto"/>
              <w:left w:val="single" w:sz="4" w:space="0" w:color="auto"/>
              <w:bottom w:val="single" w:sz="4" w:space="0" w:color="auto"/>
              <w:right w:val="single" w:sz="4" w:space="0" w:color="auto"/>
            </w:tcBorders>
          </w:tcPr>
          <w:p w14:paraId="31E53B8E"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22A88EF" w14:textId="77777777" w:rsidR="00602AC0" w:rsidRPr="003B2883" w:rsidRDefault="00602AC0" w:rsidP="001D4998">
            <w:pPr>
              <w:pStyle w:val="TAL"/>
              <w:rPr>
                <w:rFonts w:cs="Arial"/>
                <w:szCs w:val="18"/>
                <w:lang w:eastAsia="zh-CN"/>
              </w:rPr>
            </w:pPr>
          </w:p>
        </w:tc>
      </w:tr>
      <w:tr w:rsidR="00602AC0" w:rsidRPr="003B2883" w14:paraId="5E3DFD2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4B20E65" w14:textId="77777777" w:rsidR="00602AC0" w:rsidRPr="003B2883" w:rsidRDefault="00602AC0" w:rsidP="001D4998">
            <w:pPr>
              <w:pStyle w:val="TAL"/>
            </w:pPr>
            <w:r>
              <w:rPr>
                <w:lang w:val="en-US" w:eastAsia="zh-CN"/>
              </w:rPr>
              <w:t>StnSr</w:t>
            </w:r>
          </w:p>
        </w:tc>
        <w:tc>
          <w:tcPr>
            <w:tcW w:w="1967" w:type="dxa"/>
            <w:tcBorders>
              <w:top w:val="single" w:sz="4" w:space="0" w:color="auto"/>
              <w:left w:val="single" w:sz="4" w:space="0" w:color="auto"/>
              <w:bottom w:val="single" w:sz="4" w:space="0" w:color="auto"/>
              <w:right w:val="single" w:sz="4" w:space="0" w:color="auto"/>
            </w:tcBorders>
          </w:tcPr>
          <w:p w14:paraId="3DDEE187"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A7ED1A9"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074F728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B25F3A7" w14:textId="77777777" w:rsidR="00602AC0" w:rsidRDefault="00602AC0" w:rsidP="001D4998">
            <w:pPr>
              <w:pStyle w:val="TAL"/>
              <w:rPr>
                <w:lang w:val="en-US" w:eastAsia="zh-CN"/>
              </w:rPr>
            </w:pPr>
            <w:r>
              <w:rPr>
                <w:lang w:val="en-US" w:eastAsia="zh-CN"/>
              </w:rPr>
              <w:t>CMsisdn</w:t>
            </w:r>
          </w:p>
        </w:tc>
        <w:tc>
          <w:tcPr>
            <w:tcW w:w="1967" w:type="dxa"/>
            <w:tcBorders>
              <w:top w:val="single" w:sz="4" w:space="0" w:color="auto"/>
              <w:left w:val="single" w:sz="4" w:space="0" w:color="auto"/>
              <w:bottom w:val="single" w:sz="4" w:space="0" w:color="auto"/>
              <w:right w:val="single" w:sz="4" w:space="0" w:color="auto"/>
            </w:tcBorders>
          </w:tcPr>
          <w:p w14:paraId="4A00F468"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1AD101A"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F4B9A9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DE8E6DB" w14:textId="77777777" w:rsidR="00602AC0" w:rsidRDefault="00602AC0" w:rsidP="001D4998">
            <w:pPr>
              <w:pStyle w:val="TAL"/>
              <w:rPr>
                <w:lang w:val="en-US" w:eastAsia="zh-CN"/>
              </w:rPr>
            </w:pPr>
            <w:r w:rsidRPr="003B2883">
              <w:t>DateTime</w:t>
            </w:r>
          </w:p>
        </w:tc>
        <w:tc>
          <w:tcPr>
            <w:tcW w:w="1967" w:type="dxa"/>
            <w:tcBorders>
              <w:top w:val="single" w:sz="4" w:space="0" w:color="auto"/>
              <w:left w:val="single" w:sz="4" w:space="0" w:color="auto"/>
              <w:bottom w:val="single" w:sz="4" w:space="0" w:color="auto"/>
              <w:right w:val="single" w:sz="4" w:space="0" w:color="auto"/>
            </w:tcBorders>
          </w:tcPr>
          <w:p w14:paraId="3AED1C2D" w14:textId="77777777" w:rsidR="00602AC0"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55EC22A" w14:textId="77777777" w:rsidR="00602AC0" w:rsidRDefault="00602AC0" w:rsidP="001D4998">
            <w:pPr>
              <w:pStyle w:val="TAL"/>
              <w:rPr>
                <w:rFonts w:cs="Arial"/>
                <w:szCs w:val="18"/>
                <w:lang w:val="en-US" w:eastAsia="zh-CN"/>
              </w:rPr>
            </w:pPr>
          </w:p>
        </w:tc>
      </w:tr>
      <w:tr w:rsidR="00602AC0" w:rsidRPr="003B2883" w14:paraId="4401C6F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276DB83" w14:textId="77777777" w:rsidR="00602AC0" w:rsidRPr="003B2883" w:rsidRDefault="00602AC0" w:rsidP="001D4998">
            <w:pPr>
              <w:pStyle w:val="TAL"/>
            </w:pPr>
            <w:r w:rsidRPr="00354AAF">
              <w:t>SmallDataRateStatus</w:t>
            </w:r>
          </w:p>
        </w:tc>
        <w:tc>
          <w:tcPr>
            <w:tcW w:w="1967" w:type="dxa"/>
            <w:tcBorders>
              <w:top w:val="single" w:sz="4" w:space="0" w:color="auto"/>
              <w:left w:val="single" w:sz="4" w:space="0" w:color="auto"/>
              <w:bottom w:val="single" w:sz="4" w:space="0" w:color="auto"/>
              <w:right w:val="single" w:sz="4" w:space="0" w:color="auto"/>
            </w:tcBorders>
          </w:tcPr>
          <w:p w14:paraId="04D01B11"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3EAB12EC" w14:textId="77777777" w:rsidR="00602AC0" w:rsidRDefault="00602AC0" w:rsidP="001D4998">
            <w:pPr>
              <w:pStyle w:val="TAL"/>
              <w:rPr>
                <w:rFonts w:cs="Arial"/>
                <w:szCs w:val="18"/>
                <w:lang w:val="en-US" w:eastAsia="zh-CN"/>
              </w:rPr>
            </w:pPr>
          </w:p>
        </w:tc>
      </w:tr>
      <w:tr w:rsidR="00602AC0" w:rsidRPr="003B2883" w14:paraId="7BC20F4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33AECC4" w14:textId="77777777" w:rsidR="00602AC0" w:rsidRPr="00354AAF" w:rsidRDefault="00602AC0" w:rsidP="001D4998">
            <w:pPr>
              <w:pStyle w:val="TAL"/>
            </w:pPr>
            <w:r>
              <w:t>NfSetId</w:t>
            </w:r>
          </w:p>
        </w:tc>
        <w:tc>
          <w:tcPr>
            <w:tcW w:w="1967" w:type="dxa"/>
            <w:tcBorders>
              <w:top w:val="single" w:sz="4" w:space="0" w:color="auto"/>
              <w:left w:val="single" w:sz="4" w:space="0" w:color="auto"/>
              <w:bottom w:val="single" w:sz="4" w:space="0" w:color="auto"/>
              <w:right w:val="single" w:sz="4" w:space="0" w:color="auto"/>
            </w:tcBorders>
          </w:tcPr>
          <w:p w14:paraId="5699D86B" w14:textId="77777777" w:rsidR="00602AC0" w:rsidRDefault="00602AC0" w:rsidP="001D4998">
            <w:pPr>
              <w:pStyle w:val="TAL"/>
            </w:pPr>
            <w:r w:rsidRPr="00CD477C">
              <w:t>3GPP TS 29.571 [13]</w:t>
            </w:r>
          </w:p>
        </w:tc>
        <w:tc>
          <w:tcPr>
            <w:tcW w:w="3755" w:type="dxa"/>
            <w:tcBorders>
              <w:top w:val="single" w:sz="4" w:space="0" w:color="auto"/>
              <w:left w:val="single" w:sz="4" w:space="0" w:color="auto"/>
              <w:bottom w:val="single" w:sz="4" w:space="0" w:color="auto"/>
              <w:right w:val="single" w:sz="4" w:space="0" w:color="auto"/>
            </w:tcBorders>
          </w:tcPr>
          <w:p w14:paraId="67106A11"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7E41FF1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ED0EF5B" w14:textId="77777777" w:rsidR="00602AC0" w:rsidRPr="00354AAF" w:rsidRDefault="00602AC0" w:rsidP="001D4998">
            <w:pPr>
              <w:pStyle w:val="TAL"/>
            </w:pPr>
            <w:r>
              <w:t>NfServiceSetId</w:t>
            </w:r>
          </w:p>
        </w:tc>
        <w:tc>
          <w:tcPr>
            <w:tcW w:w="1967" w:type="dxa"/>
            <w:tcBorders>
              <w:top w:val="single" w:sz="4" w:space="0" w:color="auto"/>
              <w:left w:val="single" w:sz="4" w:space="0" w:color="auto"/>
              <w:bottom w:val="single" w:sz="4" w:space="0" w:color="auto"/>
              <w:right w:val="single" w:sz="4" w:space="0" w:color="auto"/>
            </w:tcBorders>
          </w:tcPr>
          <w:p w14:paraId="107B6AE0" w14:textId="77777777" w:rsidR="00602AC0" w:rsidRDefault="00602AC0" w:rsidP="001D4998">
            <w:pPr>
              <w:pStyle w:val="TAL"/>
            </w:pPr>
            <w:r w:rsidRPr="00CD477C">
              <w:t>3GPP TS 29.571 [13]</w:t>
            </w:r>
          </w:p>
        </w:tc>
        <w:tc>
          <w:tcPr>
            <w:tcW w:w="3755" w:type="dxa"/>
            <w:tcBorders>
              <w:top w:val="single" w:sz="4" w:space="0" w:color="auto"/>
              <w:left w:val="single" w:sz="4" w:space="0" w:color="auto"/>
              <w:bottom w:val="single" w:sz="4" w:space="0" w:color="auto"/>
              <w:right w:val="single" w:sz="4" w:space="0" w:color="auto"/>
            </w:tcBorders>
          </w:tcPr>
          <w:p w14:paraId="69BFCDAB"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5874ED4F"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4E44417" w14:textId="77777777" w:rsidR="00602AC0" w:rsidRDefault="00602AC0" w:rsidP="001D4998">
            <w:pPr>
              <w:pStyle w:val="TAL"/>
            </w:pPr>
            <w:r>
              <w:t>LMFIdentification</w:t>
            </w:r>
          </w:p>
        </w:tc>
        <w:tc>
          <w:tcPr>
            <w:tcW w:w="1967" w:type="dxa"/>
            <w:tcBorders>
              <w:top w:val="single" w:sz="4" w:space="0" w:color="auto"/>
              <w:left w:val="single" w:sz="4" w:space="0" w:color="auto"/>
              <w:bottom w:val="single" w:sz="4" w:space="0" w:color="auto"/>
              <w:right w:val="single" w:sz="4" w:space="0" w:color="auto"/>
            </w:tcBorders>
          </w:tcPr>
          <w:p w14:paraId="0414F050" w14:textId="77777777" w:rsidR="00602AC0" w:rsidRPr="00CD477C" w:rsidRDefault="00602AC0" w:rsidP="001D4998">
            <w:pPr>
              <w:pStyle w:val="TAL"/>
            </w:pPr>
            <w:r w:rsidRPr="003B2883">
              <w:t>3GPP TS 29.572 </w:t>
            </w:r>
            <w:r w:rsidRPr="003B2883">
              <w:rPr>
                <w:lang w:val="en-US" w:eastAsia="zh-CN"/>
              </w:rPr>
              <w:t>[25]</w:t>
            </w:r>
          </w:p>
        </w:tc>
        <w:tc>
          <w:tcPr>
            <w:tcW w:w="3755" w:type="dxa"/>
            <w:tcBorders>
              <w:top w:val="single" w:sz="4" w:space="0" w:color="auto"/>
              <w:left w:val="single" w:sz="4" w:space="0" w:color="auto"/>
              <w:bottom w:val="single" w:sz="4" w:space="0" w:color="auto"/>
              <w:right w:val="single" w:sz="4" w:space="0" w:color="auto"/>
            </w:tcBorders>
          </w:tcPr>
          <w:p w14:paraId="3253EB41" w14:textId="77777777" w:rsidR="00602AC0" w:rsidRDefault="00602AC0" w:rsidP="001D4998">
            <w:pPr>
              <w:pStyle w:val="TAL"/>
              <w:rPr>
                <w:rFonts w:cs="Arial"/>
                <w:szCs w:val="18"/>
              </w:rPr>
            </w:pPr>
            <w:r>
              <w:t>LMF Identification</w:t>
            </w:r>
          </w:p>
        </w:tc>
      </w:tr>
      <w:tr w:rsidR="00602AC0" w:rsidRPr="003B2883" w14:paraId="26D38C6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8C0E198" w14:textId="77777777" w:rsidR="00602AC0" w:rsidRDefault="00602AC0" w:rsidP="001D4998">
            <w:pPr>
              <w:pStyle w:val="TAL"/>
            </w:pPr>
            <w:r>
              <w:rPr>
                <w:lang w:eastAsia="zh-CN"/>
              </w:rPr>
              <w:t>PlmnAssiUeRadioCapId</w:t>
            </w:r>
          </w:p>
        </w:tc>
        <w:tc>
          <w:tcPr>
            <w:tcW w:w="1967" w:type="dxa"/>
            <w:tcBorders>
              <w:top w:val="single" w:sz="4" w:space="0" w:color="auto"/>
              <w:left w:val="single" w:sz="4" w:space="0" w:color="auto"/>
              <w:bottom w:val="single" w:sz="4" w:space="0" w:color="auto"/>
              <w:right w:val="single" w:sz="4" w:space="0" w:color="auto"/>
            </w:tcBorders>
          </w:tcPr>
          <w:p w14:paraId="3A9B3B4B"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03E7320" w14:textId="77777777" w:rsidR="00602AC0" w:rsidRDefault="00602AC0" w:rsidP="001D4998">
            <w:pPr>
              <w:pStyle w:val="TAL"/>
            </w:pPr>
          </w:p>
        </w:tc>
      </w:tr>
      <w:tr w:rsidR="00602AC0" w:rsidRPr="003B2883" w14:paraId="60E6703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CBD6BE3" w14:textId="77777777" w:rsidR="00602AC0" w:rsidRDefault="00602AC0" w:rsidP="001D4998">
            <w:pPr>
              <w:pStyle w:val="TAL"/>
            </w:pPr>
            <w:r>
              <w:rPr>
                <w:lang w:eastAsia="zh-CN"/>
              </w:rPr>
              <w:t>ManAssiUeRadioCapId</w:t>
            </w:r>
          </w:p>
        </w:tc>
        <w:tc>
          <w:tcPr>
            <w:tcW w:w="1967" w:type="dxa"/>
            <w:tcBorders>
              <w:top w:val="single" w:sz="4" w:space="0" w:color="auto"/>
              <w:left w:val="single" w:sz="4" w:space="0" w:color="auto"/>
              <w:bottom w:val="single" w:sz="4" w:space="0" w:color="auto"/>
              <w:right w:val="single" w:sz="4" w:space="0" w:color="auto"/>
            </w:tcBorders>
          </w:tcPr>
          <w:p w14:paraId="29E0A69A"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A643232" w14:textId="77777777" w:rsidR="00602AC0" w:rsidRDefault="00602AC0" w:rsidP="001D4998">
            <w:pPr>
              <w:pStyle w:val="TAL"/>
            </w:pPr>
          </w:p>
        </w:tc>
      </w:tr>
      <w:tr w:rsidR="00602AC0" w:rsidRPr="003B2883" w14:paraId="308B761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36CF0B0" w14:textId="77777777" w:rsidR="00602AC0" w:rsidRDefault="00602AC0" w:rsidP="001D4998">
            <w:pPr>
              <w:pStyle w:val="TAL"/>
              <w:rPr>
                <w:lang w:eastAsia="zh-CN"/>
              </w:rPr>
            </w:pPr>
            <w:r>
              <w:t>NrV2x</w:t>
            </w:r>
            <w:r w:rsidRPr="009973B8">
              <w:t>Auth</w:t>
            </w:r>
          </w:p>
        </w:tc>
        <w:tc>
          <w:tcPr>
            <w:tcW w:w="1967" w:type="dxa"/>
            <w:tcBorders>
              <w:top w:val="single" w:sz="4" w:space="0" w:color="auto"/>
              <w:left w:val="single" w:sz="4" w:space="0" w:color="auto"/>
              <w:bottom w:val="single" w:sz="4" w:space="0" w:color="auto"/>
              <w:right w:val="single" w:sz="4" w:space="0" w:color="auto"/>
            </w:tcBorders>
          </w:tcPr>
          <w:p w14:paraId="055A5493"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756B4D90"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26AA011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13D1B40" w14:textId="77777777" w:rsidR="00602AC0" w:rsidRDefault="00602AC0" w:rsidP="001D4998">
            <w:pPr>
              <w:pStyle w:val="TAL"/>
              <w:rPr>
                <w:lang w:eastAsia="zh-CN"/>
              </w:rPr>
            </w:pPr>
            <w:r>
              <w:t>LteV2x</w:t>
            </w:r>
            <w:r w:rsidRPr="009973B8">
              <w:t>Auth</w:t>
            </w:r>
          </w:p>
        </w:tc>
        <w:tc>
          <w:tcPr>
            <w:tcW w:w="1967" w:type="dxa"/>
            <w:tcBorders>
              <w:top w:val="single" w:sz="4" w:space="0" w:color="auto"/>
              <w:left w:val="single" w:sz="4" w:space="0" w:color="auto"/>
              <w:bottom w:val="single" w:sz="4" w:space="0" w:color="auto"/>
              <w:right w:val="single" w:sz="4" w:space="0" w:color="auto"/>
            </w:tcBorders>
          </w:tcPr>
          <w:p w14:paraId="504B657A"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7780E3A4"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4809ADC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2F99D29" w14:textId="77777777" w:rsidR="00602AC0" w:rsidRDefault="00602AC0" w:rsidP="001D4998">
            <w:pPr>
              <w:pStyle w:val="TAL"/>
              <w:rPr>
                <w:lang w:eastAsia="zh-CN"/>
              </w:rPr>
            </w:pPr>
            <w:r>
              <w:t>BitRate</w:t>
            </w:r>
          </w:p>
        </w:tc>
        <w:tc>
          <w:tcPr>
            <w:tcW w:w="1967" w:type="dxa"/>
            <w:tcBorders>
              <w:top w:val="single" w:sz="4" w:space="0" w:color="auto"/>
              <w:left w:val="single" w:sz="4" w:space="0" w:color="auto"/>
              <w:bottom w:val="single" w:sz="4" w:space="0" w:color="auto"/>
              <w:right w:val="single" w:sz="4" w:space="0" w:color="auto"/>
            </w:tcBorders>
          </w:tcPr>
          <w:p w14:paraId="1D0F0FC1"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65DC1B21" w14:textId="77777777" w:rsidR="00602AC0" w:rsidRDefault="00602AC0" w:rsidP="001D4998">
            <w:pPr>
              <w:pStyle w:val="TAL"/>
            </w:pPr>
            <w:r>
              <w:rPr>
                <w:lang w:eastAsia="zh-CN"/>
              </w:rPr>
              <w:t>Bit Rate</w:t>
            </w:r>
          </w:p>
        </w:tc>
      </w:tr>
      <w:tr w:rsidR="00602AC0" w:rsidRPr="003B2883" w14:paraId="7EEBDA2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65CC7F8"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1967" w:type="dxa"/>
            <w:tcBorders>
              <w:top w:val="single" w:sz="4" w:space="0" w:color="auto"/>
              <w:left w:val="single" w:sz="4" w:space="0" w:color="auto"/>
              <w:bottom w:val="single" w:sz="4" w:space="0" w:color="auto"/>
              <w:right w:val="single" w:sz="4" w:space="0" w:color="auto"/>
            </w:tcBorders>
          </w:tcPr>
          <w:p w14:paraId="207047AB"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0E7A250B" w14:textId="77777777" w:rsidR="00602AC0" w:rsidRDefault="00602AC0" w:rsidP="001D4998">
            <w:pPr>
              <w:pStyle w:val="TAL"/>
            </w:pPr>
            <w:r w:rsidRPr="00BD53FB">
              <w:rPr>
                <w:lang w:eastAsia="zh-CN"/>
              </w:rPr>
              <w:t>PC5 QoS parameters</w:t>
            </w:r>
          </w:p>
        </w:tc>
      </w:tr>
      <w:tr w:rsidR="00602AC0" w:rsidRPr="003B2883" w14:paraId="5881887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91C1A9A" w14:textId="77777777" w:rsidR="00602AC0" w:rsidRDefault="00602AC0" w:rsidP="002715FF">
            <w:pPr>
              <w:pStyle w:val="TAL"/>
              <w:rPr>
                <w:rFonts w:cs="Arial"/>
                <w:lang w:eastAsia="zh-CN"/>
              </w:rPr>
            </w:pPr>
            <w:r w:rsidRPr="002715FF">
              <w:t>CnAssistedRanPara</w:t>
            </w:r>
          </w:p>
        </w:tc>
        <w:tc>
          <w:tcPr>
            <w:tcW w:w="1967" w:type="dxa"/>
            <w:tcBorders>
              <w:top w:val="single" w:sz="4" w:space="0" w:color="auto"/>
              <w:left w:val="single" w:sz="4" w:space="0" w:color="auto"/>
              <w:bottom w:val="single" w:sz="4" w:space="0" w:color="auto"/>
              <w:right w:val="single" w:sz="4" w:space="0" w:color="auto"/>
            </w:tcBorders>
          </w:tcPr>
          <w:p w14:paraId="06354E1B" w14:textId="77777777" w:rsidR="00602AC0" w:rsidRDefault="00602AC0" w:rsidP="001D4998">
            <w:pPr>
              <w:pStyle w:val="TAL"/>
            </w:pPr>
            <w:r w:rsidRPr="003B2883">
              <w:t>3GPP TS 29.502 [16]</w:t>
            </w:r>
          </w:p>
        </w:tc>
        <w:tc>
          <w:tcPr>
            <w:tcW w:w="3755" w:type="dxa"/>
            <w:tcBorders>
              <w:top w:val="single" w:sz="4" w:space="0" w:color="auto"/>
              <w:left w:val="single" w:sz="4" w:space="0" w:color="auto"/>
              <w:bottom w:val="single" w:sz="4" w:space="0" w:color="auto"/>
              <w:right w:val="single" w:sz="4" w:space="0" w:color="auto"/>
            </w:tcBorders>
          </w:tcPr>
          <w:p w14:paraId="46021236"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1D2B6E4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C5E32AB" w14:textId="77777777" w:rsidR="00602AC0" w:rsidRDefault="00602AC0" w:rsidP="001D4998">
            <w:pPr>
              <w:pStyle w:val="TAL"/>
              <w:rPr>
                <w:rFonts w:cs="Arial"/>
                <w:lang w:eastAsia="zh-CN"/>
              </w:rPr>
            </w:pPr>
            <w:r>
              <w:rPr>
                <w:lang w:eastAsia="zh-CN"/>
              </w:rPr>
              <w:t>MoExpDataCounter</w:t>
            </w:r>
          </w:p>
        </w:tc>
        <w:tc>
          <w:tcPr>
            <w:tcW w:w="1967" w:type="dxa"/>
            <w:tcBorders>
              <w:top w:val="single" w:sz="4" w:space="0" w:color="auto"/>
              <w:left w:val="single" w:sz="4" w:space="0" w:color="auto"/>
              <w:bottom w:val="single" w:sz="4" w:space="0" w:color="auto"/>
              <w:right w:val="single" w:sz="4" w:space="0" w:color="auto"/>
            </w:tcBorders>
          </w:tcPr>
          <w:p w14:paraId="44CAD5B6"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3475903E" w14:textId="77777777" w:rsidR="00602AC0" w:rsidRPr="00BD53FB" w:rsidRDefault="00602AC0" w:rsidP="001D4998">
            <w:pPr>
              <w:pStyle w:val="TAL"/>
              <w:rPr>
                <w:lang w:eastAsia="zh-CN"/>
              </w:rPr>
            </w:pPr>
            <w:r>
              <w:t>MO Exception Data Counter</w:t>
            </w:r>
          </w:p>
        </w:tc>
      </w:tr>
      <w:tr w:rsidR="00B85D93" w:rsidRPr="003B2883" w14:paraId="45DB94B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6330FEF" w14:textId="77777777" w:rsidR="00B85D93" w:rsidRDefault="00B85D93" w:rsidP="00B85D93">
            <w:pPr>
              <w:pStyle w:val="TAL"/>
              <w:rPr>
                <w:lang w:eastAsia="zh-CN"/>
              </w:rPr>
            </w:pPr>
            <w:r w:rsidRPr="006A7EE2">
              <w:t>CagData</w:t>
            </w:r>
          </w:p>
        </w:tc>
        <w:tc>
          <w:tcPr>
            <w:tcW w:w="1967" w:type="dxa"/>
            <w:tcBorders>
              <w:top w:val="single" w:sz="4" w:space="0" w:color="auto"/>
              <w:left w:val="single" w:sz="4" w:space="0" w:color="auto"/>
              <w:bottom w:val="single" w:sz="4" w:space="0" w:color="auto"/>
              <w:right w:val="single" w:sz="4" w:space="0" w:color="auto"/>
            </w:tcBorders>
          </w:tcPr>
          <w:p w14:paraId="0FF711C1"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1470C8FF" w14:textId="77777777" w:rsidR="00B85D93" w:rsidRDefault="00B85D93" w:rsidP="00B85D93">
            <w:pPr>
              <w:pStyle w:val="TAL"/>
            </w:pPr>
            <w:r w:rsidRPr="006A7EE2">
              <w:rPr>
                <w:rFonts w:cs="Arial"/>
                <w:szCs w:val="18"/>
              </w:rPr>
              <w:t>Closed Access Group Data</w:t>
            </w:r>
          </w:p>
        </w:tc>
      </w:tr>
      <w:tr w:rsidR="00B01861" w:rsidRPr="003B2883" w14:paraId="727DB55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3E5CFAF" w14:textId="77777777" w:rsidR="00B01861" w:rsidRPr="006A7EE2" w:rsidRDefault="00B01861" w:rsidP="00B01861">
            <w:pPr>
              <w:pStyle w:val="TAL"/>
            </w:pPr>
            <w:r>
              <w:rPr>
                <w:lang w:eastAsia="zh-CN"/>
              </w:rPr>
              <w:t>NssaaStatus</w:t>
            </w:r>
          </w:p>
        </w:tc>
        <w:tc>
          <w:tcPr>
            <w:tcW w:w="1967" w:type="dxa"/>
            <w:tcBorders>
              <w:top w:val="single" w:sz="4" w:space="0" w:color="auto"/>
              <w:left w:val="single" w:sz="4" w:space="0" w:color="auto"/>
              <w:bottom w:val="single" w:sz="4" w:space="0" w:color="auto"/>
              <w:right w:val="single" w:sz="4" w:space="0" w:color="auto"/>
            </w:tcBorders>
          </w:tcPr>
          <w:p w14:paraId="725D28D0"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7AF3B543" w14:textId="77777777" w:rsidR="00B01861" w:rsidRPr="006A7EE2" w:rsidRDefault="00B01861" w:rsidP="00B01861">
            <w:pPr>
              <w:pStyle w:val="TAL"/>
              <w:rPr>
                <w:rFonts w:cs="Arial"/>
                <w:szCs w:val="18"/>
              </w:rPr>
            </w:pPr>
            <w:r>
              <w:t>Subscribed S-NSSAI subject to NSSAA procedure and the status</w:t>
            </w:r>
          </w:p>
        </w:tc>
      </w:tr>
      <w:tr w:rsidR="0019286E" w:rsidRPr="003B2883" w14:paraId="1AB30CC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D33E388" w14:textId="62FFD5F1" w:rsidR="0019286E" w:rsidRPr="00802500" w:rsidRDefault="0019286E" w:rsidP="005E6360">
            <w:pPr>
              <w:pStyle w:val="TAL"/>
            </w:pPr>
            <w:r w:rsidRPr="00802500">
              <w:t>JobType</w:t>
            </w:r>
          </w:p>
        </w:tc>
        <w:tc>
          <w:tcPr>
            <w:tcW w:w="1967" w:type="dxa"/>
            <w:tcBorders>
              <w:top w:val="single" w:sz="4" w:space="0" w:color="auto"/>
              <w:left w:val="single" w:sz="4" w:space="0" w:color="auto"/>
              <w:bottom w:val="single" w:sz="4" w:space="0" w:color="auto"/>
              <w:right w:val="single" w:sz="4" w:space="0" w:color="auto"/>
            </w:tcBorders>
          </w:tcPr>
          <w:p w14:paraId="6AAC9060" w14:textId="0BBF6CB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792BA703" w14:textId="49B9C2F4" w:rsidR="0019286E" w:rsidRPr="005E6360" w:rsidRDefault="0019286E" w:rsidP="005E6360">
            <w:pPr>
              <w:pStyle w:val="TAL"/>
            </w:pPr>
            <w:r w:rsidRPr="005E6360">
              <w:t>Job Type in the trace</w:t>
            </w:r>
          </w:p>
        </w:tc>
      </w:tr>
      <w:tr w:rsidR="0019286E" w:rsidRPr="003B2883" w14:paraId="6E09C4E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251BDA6" w14:textId="7678DFC2" w:rsidR="0019286E" w:rsidRPr="00802500" w:rsidRDefault="0019286E" w:rsidP="005E6360">
            <w:pPr>
              <w:pStyle w:val="TAL"/>
            </w:pPr>
            <w:r w:rsidRPr="005E6360">
              <w:t>MeasurementLteForMdt</w:t>
            </w:r>
          </w:p>
        </w:tc>
        <w:tc>
          <w:tcPr>
            <w:tcW w:w="1967" w:type="dxa"/>
            <w:tcBorders>
              <w:top w:val="single" w:sz="4" w:space="0" w:color="auto"/>
              <w:left w:val="single" w:sz="4" w:space="0" w:color="auto"/>
              <w:bottom w:val="single" w:sz="4" w:space="0" w:color="auto"/>
              <w:right w:val="single" w:sz="4" w:space="0" w:color="auto"/>
            </w:tcBorders>
          </w:tcPr>
          <w:p w14:paraId="14E540E8" w14:textId="162CFC81"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9F7AF38" w14:textId="56DFB169" w:rsidR="0019286E" w:rsidRPr="005E6360" w:rsidRDefault="0019286E" w:rsidP="005E6360">
            <w:pPr>
              <w:pStyle w:val="TAL"/>
            </w:pPr>
            <w:r w:rsidRPr="005E6360">
              <w:t>Measurements used for MDT in LTE in the trace</w:t>
            </w:r>
          </w:p>
        </w:tc>
      </w:tr>
      <w:tr w:rsidR="0019286E" w:rsidRPr="003B2883" w14:paraId="611E10F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415DCF1" w14:textId="5EA5ED19" w:rsidR="0019286E" w:rsidRPr="00802500" w:rsidRDefault="0019286E" w:rsidP="005E6360">
            <w:pPr>
              <w:pStyle w:val="TAL"/>
            </w:pPr>
            <w:r w:rsidRPr="005E6360">
              <w:t>MeasurementNrForMdt</w:t>
            </w:r>
          </w:p>
        </w:tc>
        <w:tc>
          <w:tcPr>
            <w:tcW w:w="1967" w:type="dxa"/>
            <w:tcBorders>
              <w:top w:val="single" w:sz="4" w:space="0" w:color="auto"/>
              <w:left w:val="single" w:sz="4" w:space="0" w:color="auto"/>
              <w:bottom w:val="single" w:sz="4" w:space="0" w:color="auto"/>
              <w:right w:val="single" w:sz="4" w:space="0" w:color="auto"/>
            </w:tcBorders>
          </w:tcPr>
          <w:p w14:paraId="55C9AC2B" w14:textId="1E85BDC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4DEC450" w14:textId="0BCDA7FA" w:rsidR="0019286E" w:rsidRPr="005E6360" w:rsidRDefault="0019286E" w:rsidP="005E6360">
            <w:pPr>
              <w:pStyle w:val="TAL"/>
            </w:pPr>
            <w:r w:rsidRPr="005E6360">
              <w:t>Measurements used for MDT in NR in the trace</w:t>
            </w:r>
          </w:p>
        </w:tc>
      </w:tr>
      <w:tr w:rsidR="0019286E" w:rsidRPr="003B2883" w14:paraId="1A97716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0E79774" w14:textId="6BB1D5E5" w:rsidR="0019286E" w:rsidRPr="00802500" w:rsidRDefault="0019286E" w:rsidP="005E6360">
            <w:pPr>
              <w:pStyle w:val="TAL"/>
            </w:pPr>
            <w:r w:rsidRPr="005E6360">
              <w:t>ReportingTrigger</w:t>
            </w:r>
          </w:p>
        </w:tc>
        <w:tc>
          <w:tcPr>
            <w:tcW w:w="1967" w:type="dxa"/>
            <w:tcBorders>
              <w:top w:val="single" w:sz="4" w:space="0" w:color="auto"/>
              <w:left w:val="single" w:sz="4" w:space="0" w:color="auto"/>
              <w:bottom w:val="single" w:sz="4" w:space="0" w:color="auto"/>
              <w:right w:val="single" w:sz="4" w:space="0" w:color="auto"/>
            </w:tcBorders>
          </w:tcPr>
          <w:p w14:paraId="2FAA1C27" w14:textId="20679540"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C06C3EF" w14:textId="40D570D2" w:rsidR="0019286E" w:rsidRPr="005E6360" w:rsidRDefault="0019286E" w:rsidP="005E6360">
            <w:pPr>
              <w:pStyle w:val="TAL"/>
            </w:pPr>
            <w:r w:rsidRPr="005E6360">
              <w:t>Reporting Triggers</w:t>
            </w:r>
            <w:r w:rsidRPr="00802500">
              <w:t xml:space="preserve"> for MDT</w:t>
            </w:r>
            <w:r w:rsidRPr="005E6360">
              <w:t xml:space="preserve"> in the trace</w:t>
            </w:r>
          </w:p>
        </w:tc>
      </w:tr>
      <w:tr w:rsidR="0019286E" w:rsidRPr="003B2883" w14:paraId="499389A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52CDA62" w14:textId="57560772" w:rsidR="0019286E" w:rsidRPr="00802500" w:rsidRDefault="0019286E" w:rsidP="005E6360">
            <w:pPr>
              <w:pStyle w:val="TAL"/>
            </w:pPr>
            <w:r w:rsidRPr="005E6360">
              <w:t>ReportIntervalMdt</w:t>
            </w:r>
          </w:p>
        </w:tc>
        <w:tc>
          <w:tcPr>
            <w:tcW w:w="1967" w:type="dxa"/>
            <w:tcBorders>
              <w:top w:val="single" w:sz="4" w:space="0" w:color="auto"/>
              <w:left w:val="single" w:sz="4" w:space="0" w:color="auto"/>
              <w:bottom w:val="single" w:sz="4" w:space="0" w:color="auto"/>
              <w:right w:val="single" w:sz="4" w:space="0" w:color="auto"/>
            </w:tcBorders>
          </w:tcPr>
          <w:p w14:paraId="04C2C662" w14:textId="1A68947B"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F415CD7" w14:textId="3914F406" w:rsidR="0019286E" w:rsidRPr="005E6360" w:rsidRDefault="0019286E" w:rsidP="005E6360">
            <w:pPr>
              <w:pStyle w:val="TAL"/>
            </w:pPr>
            <w:r w:rsidRPr="005E6360">
              <w:t xml:space="preserve">Report </w:t>
            </w:r>
            <w:r w:rsidRPr="00802500">
              <w:t>Interval for MDT</w:t>
            </w:r>
            <w:r w:rsidRPr="005E6360">
              <w:t xml:space="preserve"> in LTE in the trace</w:t>
            </w:r>
          </w:p>
        </w:tc>
      </w:tr>
      <w:tr w:rsidR="0019286E" w:rsidRPr="003B2883" w14:paraId="167B0D6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8724708" w14:textId="73E24CA3" w:rsidR="0019286E" w:rsidRPr="00802500" w:rsidRDefault="0019286E" w:rsidP="005E6360">
            <w:pPr>
              <w:pStyle w:val="TAL"/>
            </w:pPr>
            <w:r w:rsidRPr="005E6360">
              <w:t>ReportAmountMdt</w:t>
            </w:r>
          </w:p>
        </w:tc>
        <w:tc>
          <w:tcPr>
            <w:tcW w:w="1967" w:type="dxa"/>
            <w:tcBorders>
              <w:top w:val="single" w:sz="4" w:space="0" w:color="auto"/>
              <w:left w:val="single" w:sz="4" w:space="0" w:color="auto"/>
              <w:bottom w:val="single" w:sz="4" w:space="0" w:color="auto"/>
              <w:right w:val="single" w:sz="4" w:space="0" w:color="auto"/>
            </w:tcBorders>
          </w:tcPr>
          <w:p w14:paraId="231BBA9A" w14:textId="4BA30DD6"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79D25E5D" w14:textId="4956B810" w:rsidR="0019286E" w:rsidRPr="005E6360" w:rsidRDefault="0019286E" w:rsidP="005E6360">
            <w:pPr>
              <w:pStyle w:val="TAL"/>
            </w:pPr>
            <w:r w:rsidRPr="005E6360">
              <w:t>Report Amount</w:t>
            </w:r>
            <w:r w:rsidRPr="00802500">
              <w:t xml:space="preserve"> for MDT</w:t>
            </w:r>
            <w:r w:rsidRPr="005E6360">
              <w:t xml:space="preserve"> in the trace</w:t>
            </w:r>
          </w:p>
        </w:tc>
      </w:tr>
      <w:tr w:rsidR="0019286E" w:rsidRPr="003B2883" w14:paraId="3F7D6C8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9DE8C99" w14:textId="0B6099C5" w:rsidR="0019286E" w:rsidRPr="005E6360" w:rsidRDefault="0019286E" w:rsidP="005E6360">
            <w:pPr>
              <w:pStyle w:val="TAL"/>
            </w:pPr>
            <w:r w:rsidRPr="005E6360">
              <w:lastRenderedPageBreak/>
              <w:t>CollectionPeriodRmmLteMdt</w:t>
            </w:r>
          </w:p>
        </w:tc>
        <w:tc>
          <w:tcPr>
            <w:tcW w:w="1967" w:type="dxa"/>
            <w:tcBorders>
              <w:top w:val="single" w:sz="4" w:space="0" w:color="auto"/>
              <w:left w:val="single" w:sz="4" w:space="0" w:color="auto"/>
              <w:bottom w:val="single" w:sz="4" w:space="0" w:color="auto"/>
              <w:right w:val="single" w:sz="4" w:space="0" w:color="auto"/>
            </w:tcBorders>
          </w:tcPr>
          <w:p w14:paraId="79C49315" w14:textId="13F7CDE5"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054B941A" w14:textId="24A28DEE" w:rsidR="0019286E" w:rsidRPr="005E6360" w:rsidRDefault="0019286E" w:rsidP="005E6360">
            <w:pPr>
              <w:pStyle w:val="TAL"/>
            </w:pPr>
            <w:r w:rsidRPr="005E6360">
              <w:t>Collection period for RRM measurements LTE</w:t>
            </w:r>
            <w:r w:rsidRPr="00802500">
              <w:t xml:space="preserve"> for MDT</w:t>
            </w:r>
            <w:r w:rsidRPr="005E6360">
              <w:t xml:space="preserve"> in the trace</w:t>
            </w:r>
          </w:p>
        </w:tc>
      </w:tr>
      <w:tr w:rsidR="0019286E" w:rsidRPr="003B2883" w14:paraId="603D522F"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AB37B39" w14:textId="0B2B9EBC" w:rsidR="0019286E" w:rsidRPr="005E6360" w:rsidRDefault="0019286E" w:rsidP="005E6360">
            <w:pPr>
              <w:pStyle w:val="TAL"/>
            </w:pPr>
            <w:r w:rsidRPr="005E6360">
              <w:t>MeasurementPeriodLteMdt</w:t>
            </w:r>
          </w:p>
        </w:tc>
        <w:tc>
          <w:tcPr>
            <w:tcW w:w="1967" w:type="dxa"/>
            <w:tcBorders>
              <w:top w:val="single" w:sz="4" w:space="0" w:color="auto"/>
              <w:left w:val="single" w:sz="4" w:space="0" w:color="auto"/>
              <w:bottom w:val="single" w:sz="4" w:space="0" w:color="auto"/>
              <w:right w:val="single" w:sz="4" w:space="0" w:color="auto"/>
            </w:tcBorders>
          </w:tcPr>
          <w:p w14:paraId="728AF51F" w14:textId="2375396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57EAA809" w14:textId="632843F0" w:rsidR="0019286E" w:rsidRPr="005E6360" w:rsidRDefault="0019286E" w:rsidP="005E6360">
            <w:pPr>
              <w:pStyle w:val="TAL"/>
            </w:pPr>
            <w:r w:rsidRPr="005E6360">
              <w:t>Measurement period LTE</w:t>
            </w:r>
            <w:r w:rsidRPr="00802500">
              <w:t xml:space="preserve"> for MDT</w:t>
            </w:r>
            <w:r w:rsidRPr="005E6360">
              <w:t xml:space="preserve"> in the trace in</w:t>
            </w:r>
          </w:p>
        </w:tc>
      </w:tr>
      <w:tr w:rsidR="0019286E" w:rsidRPr="003B2883" w14:paraId="424D75CA"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9A94A49" w14:textId="1AC34361" w:rsidR="0019286E" w:rsidRPr="005E6360" w:rsidRDefault="0019286E" w:rsidP="005E6360">
            <w:pPr>
              <w:pStyle w:val="TAL"/>
            </w:pPr>
            <w:r w:rsidRPr="005E6360">
              <w:t>AreaScope</w:t>
            </w:r>
          </w:p>
        </w:tc>
        <w:tc>
          <w:tcPr>
            <w:tcW w:w="1967" w:type="dxa"/>
            <w:tcBorders>
              <w:top w:val="single" w:sz="4" w:space="0" w:color="auto"/>
              <w:left w:val="single" w:sz="4" w:space="0" w:color="auto"/>
              <w:bottom w:val="single" w:sz="4" w:space="0" w:color="auto"/>
              <w:right w:val="single" w:sz="4" w:space="0" w:color="auto"/>
            </w:tcBorders>
          </w:tcPr>
          <w:p w14:paraId="1E93BAF9" w14:textId="4FFC970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4789DE1" w14:textId="283A1F77" w:rsidR="0019286E" w:rsidRPr="005E6360" w:rsidRDefault="0019286E" w:rsidP="005E6360">
            <w:pPr>
              <w:pStyle w:val="TAL"/>
            </w:pPr>
            <w:r w:rsidRPr="005E6360">
              <w:t>Area Scope</w:t>
            </w:r>
          </w:p>
        </w:tc>
      </w:tr>
      <w:tr w:rsidR="0019286E" w:rsidRPr="003B2883" w14:paraId="5E65E05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76B124" w14:textId="58D5D5BF" w:rsidR="0019286E" w:rsidRPr="005E6360" w:rsidRDefault="0019286E" w:rsidP="005E6360">
            <w:pPr>
              <w:pStyle w:val="TAL"/>
            </w:pPr>
            <w:r w:rsidRPr="005E6360">
              <w:t>PositioningMethodMdt</w:t>
            </w:r>
          </w:p>
        </w:tc>
        <w:tc>
          <w:tcPr>
            <w:tcW w:w="1967" w:type="dxa"/>
            <w:tcBorders>
              <w:top w:val="single" w:sz="4" w:space="0" w:color="auto"/>
              <w:left w:val="single" w:sz="4" w:space="0" w:color="auto"/>
              <w:bottom w:val="single" w:sz="4" w:space="0" w:color="auto"/>
              <w:right w:val="single" w:sz="4" w:space="0" w:color="auto"/>
            </w:tcBorders>
          </w:tcPr>
          <w:p w14:paraId="7F7698F3" w14:textId="1E75DF1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03D6B18B" w14:textId="2AFC8C56" w:rsidR="0019286E" w:rsidRPr="005E6360" w:rsidRDefault="0019286E" w:rsidP="005E6360">
            <w:pPr>
              <w:pStyle w:val="TAL"/>
            </w:pPr>
            <w:r w:rsidRPr="005E6360">
              <w:t>Positioning Method</w:t>
            </w:r>
            <w:r w:rsidRPr="00802500">
              <w:t xml:space="preserve"> for MDT</w:t>
            </w:r>
            <w:r w:rsidRPr="005E6360">
              <w:t xml:space="preserve"> in the trace in LTE</w:t>
            </w:r>
          </w:p>
        </w:tc>
      </w:tr>
      <w:tr w:rsidR="0019286E" w:rsidRPr="003B2883" w14:paraId="23E40AF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BC1F489" w14:textId="14ADA5F1" w:rsidR="0019286E" w:rsidRPr="005E6360" w:rsidRDefault="0019286E" w:rsidP="005E6360">
            <w:pPr>
              <w:pStyle w:val="TAL"/>
            </w:pPr>
            <w:r w:rsidRPr="005E6360">
              <w:t>ReportInterva</w:t>
            </w:r>
            <w:r w:rsidR="00C601B9">
              <w:t>l</w:t>
            </w:r>
            <w:r w:rsidRPr="005E6360">
              <w:t>NrMdt</w:t>
            </w:r>
          </w:p>
        </w:tc>
        <w:tc>
          <w:tcPr>
            <w:tcW w:w="1967" w:type="dxa"/>
            <w:tcBorders>
              <w:top w:val="single" w:sz="4" w:space="0" w:color="auto"/>
              <w:left w:val="single" w:sz="4" w:space="0" w:color="auto"/>
              <w:bottom w:val="single" w:sz="4" w:space="0" w:color="auto"/>
              <w:right w:val="single" w:sz="4" w:space="0" w:color="auto"/>
            </w:tcBorders>
          </w:tcPr>
          <w:p w14:paraId="5ACF3915" w14:textId="6D262BE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5ACDCAA5" w14:textId="6C6F7D08" w:rsidR="0019286E" w:rsidRPr="005E6360" w:rsidRDefault="0019286E" w:rsidP="005E6360">
            <w:pPr>
              <w:pStyle w:val="TAL"/>
            </w:pPr>
            <w:r w:rsidRPr="005E6360">
              <w:t xml:space="preserve">Report </w:t>
            </w:r>
            <w:r w:rsidRPr="00802500">
              <w:t xml:space="preserve">Interval for MDT </w:t>
            </w:r>
            <w:r w:rsidRPr="005E6360">
              <w:t xml:space="preserve">in NR in the trace </w:t>
            </w:r>
          </w:p>
        </w:tc>
      </w:tr>
      <w:tr w:rsidR="0019286E" w:rsidRPr="003B2883" w14:paraId="4B44B24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F14C6AF" w14:textId="0C1C919F" w:rsidR="0019286E" w:rsidRPr="005E6360" w:rsidRDefault="0019286E" w:rsidP="005E6360">
            <w:pPr>
              <w:pStyle w:val="TAL"/>
            </w:pPr>
            <w:r w:rsidRPr="005E6360">
              <w:t>CollectionPeriodRmmNrMdt</w:t>
            </w:r>
          </w:p>
        </w:tc>
        <w:tc>
          <w:tcPr>
            <w:tcW w:w="1967" w:type="dxa"/>
            <w:tcBorders>
              <w:top w:val="single" w:sz="4" w:space="0" w:color="auto"/>
              <w:left w:val="single" w:sz="4" w:space="0" w:color="auto"/>
              <w:bottom w:val="single" w:sz="4" w:space="0" w:color="auto"/>
              <w:right w:val="single" w:sz="4" w:space="0" w:color="auto"/>
            </w:tcBorders>
          </w:tcPr>
          <w:p w14:paraId="7B16D786" w14:textId="3F0B4206"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6573979" w14:textId="2DF0C20A" w:rsidR="0019286E" w:rsidRPr="005E6360" w:rsidRDefault="0019286E" w:rsidP="005E6360">
            <w:pPr>
              <w:pStyle w:val="TAL"/>
            </w:pPr>
            <w:r w:rsidRPr="005E6360">
              <w:t>Collection period for RRM measurements NR</w:t>
            </w:r>
            <w:r w:rsidRPr="00802500">
              <w:t xml:space="preserve"> for MDT</w:t>
            </w:r>
            <w:r w:rsidRPr="005E6360">
              <w:t xml:space="preserve"> in the trace</w:t>
            </w:r>
          </w:p>
        </w:tc>
      </w:tr>
      <w:tr w:rsidR="0019286E" w:rsidRPr="003B2883" w14:paraId="3F9EA22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6C5C21A" w14:textId="0850B5A7" w:rsidR="0019286E" w:rsidRPr="005E6360" w:rsidRDefault="0019286E" w:rsidP="005E6360">
            <w:pPr>
              <w:pStyle w:val="TAL"/>
            </w:pPr>
            <w:r w:rsidRPr="00802500">
              <w:t>SensorMeasurement</w:t>
            </w:r>
          </w:p>
        </w:tc>
        <w:tc>
          <w:tcPr>
            <w:tcW w:w="1967" w:type="dxa"/>
            <w:tcBorders>
              <w:top w:val="single" w:sz="4" w:space="0" w:color="auto"/>
              <w:left w:val="single" w:sz="4" w:space="0" w:color="auto"/>
              <w:bottom w:val="single" w:sz="4" w:space="0" w:color="auto"/>
              <w:right w:val="single" w:sz="4" w:space="0" w:color="auto"/>
            </w:tcBorders>
          </w:tcPr>
          <w:p w14:paraId="5BB441C1" w14:textId="1B558E1A"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D4B5F95" w14:textId="3C394B65" w:rsidR="0019286E" w:rsidRPr="005E6360" w:rsidRDefault="0019286E" w:rsidP="005E6360">
            <w:pPr>
              <w:pStyle w:val="TAL"/>
            </w:pPr>
            <w:r w:rsidRPr="00802500">
              <w:rPr>
                <w:rStyle w:val="Emphasis"/>
                <w:rFonts w:cs="Times New Roman"/>
                <w:i w:val="0"/>
                <w:iCs w:val="0"/>
                <w:color w:val="auto"/>
                <w:kern w:val="0"/>
                <w:lang w:val="en-GB" w:eastAsia="en-US"/>
              </w:rPr>
              <w:t>Sensor information for MDT in the trace</w:t>
            </w:r>
          </w:p>
        </w:tc>
      </w:tr>
      <w:tr w:rsidR="00931E31" w:rsidRPr="003B2883" w14:paraId="67EF8B8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5DC9443" w14:textId="75594D04" w:rsidR="00931E31" w:rsidRPr="0019286E" w:rsidRDefault="00931E31" w:rsidP="00931E31">
            <w:pPr>
              <w:pStyle w:val="TAL"/>
            </w:pPr>
            <w:r>
              <w:rPr>
                <w:lang w:eastAsia="zh-CN"/>
              </w:rPr>
              <w:t>ScheduledCommunicationTime</w:t>
            </w:r>
          </w:p>
        </w:tc>
        <w:tc>
          <w:tcPr>
            <w:tcW w:w="1967" w:type="dxa"/>
            <w:tcBorders>
              <w:top w:val="single" w:sz="4" w:space="0" w:color="auto"/>
              <w:left w:val="single" w:sz="4" w:space="0" w:color="auto"/>
              <w:bottom w:val="single" w:sz="4" w:space="0" w:color="auto"/>
              <w:right w:val="single" w:sz="4" w:space="0" w:color="auto"/>
            </w:tcBorders>
          </w:tcPr>
          <w:p w14:paraId="1A309E37" w14:textId="7DEC7AFA"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6326F95" w14:textId="7436B1A4" w:rsidR="00931E31" w:rsidRPr="0019286E" w:rsidRDefault="00931E31" w:rsidP="00931E31">
            <w:pPr>
              <w:pStyle w:val="TAL"/>
              <w:rPr>
                <w:rStyle w:val="Emphasis"/>
                <w:rFonts w:cs="Times New Roman"/>
                <w:i w:val="0"/>
                <w:iCs w:val="0"/>
                <w:color w:val="auto"/>
                <w:kern w:val="0"/>
                <w:lang w:val="en-GB" w:eastAsia="en-US"/>
              </w:rPr>
            </w:pPr>
            <w:r>
              <w:rPr>
                <w:lang w:eastAsia="zh-CN"/>
              </w:rPr>
              <w:t>Scheduled Communication Time</w:t>
            </w:r>
          </w:p>
        </w:tc>
      </w:tr>
      <w:tr w:rsidR="00931E31" w:rsidRPr="003B2883" w14:paraId="2E956C4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4BC7626" w14:textId="7149E546" w:rsidR="00931E31" w:rsidRPr="0019286E" w:rsidRDefault="00931E31" w:rsidP="00931E31">
            <w:pPr>
              <w:pStyle w:val="TAL"/>
            </w:pPr>
            <w:r>
              <w:rPr>
                <w:lang w:eastAsia="zh-CN"/>
              </w:rPr>
              <w:t>StationaryIndication</w:t>
            </w:r>
          </w:p>
        </w:tc>
        <w:tc>
          <w:tcPr>
            <w:tcW w:w="1967" w:type="dxa"/>
            <w:tcBorders>
              <w:top w:val="single" w:sz="4" w:space="0" w:color="auto"/>
              <w:left w:val="single" w:sz="4" w:space="0" w:color="auto"/>
              <w:bottom w:val="single" w:sz="4" w:space="0" w:color="auto"/>
              <w:right w:val="single" w:sz="4" w:space="0" w:color="auto"/>
            </w:tcBorders>
          </w:tcPr>
          <w:p w14:paraId="2D0D87EB" w14:textId="3AEDA2A5"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B23FC5D" w14:textId="4985634A" w:rsidR="00931E31" w:rsidRPr="0019286E" w:rsidRDefault="00931E31" w:rsidP="00931E31">
            <w:pPr>
              <w:pStyle w:val="TAL"/>
              <w:rPr>
                <w:rStyle w:val="Emphasis"/>
                <w:rFonts w:cs="Times New Roman"/>
                <w:i w:val="0"/>
                <w:iCs w:val="0"/>
                <w:color w:val="auto"/>
                <w:kern w:val="0"/>
                <w:lang w:val="en-GB" w:eastAsia="en-US"/>
              </w:rPr>
            </w:pPr>
            <w:r>
              <w:rPr>
                <w:lang w:eastAsia="zh-CN"/>
              </w:rPr>
              <w:t>Stationary Indication</w:t>
            </w:r>
          </w:p>
        </w:tc>
      </w:tr>
      <w:tr w:rsidR="00931E31" w:rsidRPr="003B2883" w14:paraId="3B2A70C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4CFC2CB" w14:textId="1D3EF570" w:rsidR="00931E31" w:rsidRPr="0019286E" w:rsidRDefault="00931E31" w:rsidP="00931E31">
            <w:pPr>
              <w:pStyle w:val="TAL"/>
            </w:pPr>
            <w:r>
              <w:rPr>
                <w:lang w:eastAsia="zh-CN"/>
              </w:rPr>
              <w:t>TrafficProfile</w:t>
            </w:r>
          </w:p>
        </w:tc>
        <w:tc>
          <w:tcPr>
            <w:tcW w:w="1967" w:type="dxa"/>
            <w:tcBorders>
              <w:top w:val="single" w:sz="4" w:space="0" w:color="auto"/>
              <w:left w:val="single" w:sz="4" w:space="0" w:color="auto"/>
              <w:bottom w:val="single" w:sz="4" w:space="0" w:color="auto"/>
              <w:right w:val="single" w:sz="4" w:space="0" w:color="auto"/>
            </w:tcBorders>
          </w:tcPr>
          <w:p w14:paraId="51709F4A" w14:textId="135A7E37"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689BC6E7" w14:textId="11A8C41F" w:rsidR="00931E31" w:rsidRPr="0019286E" w:rsidRDefault="00931E31" w:rsidP="00931E31">
            <w:pPr>
              <w:pStyle w:val="TAL"/>
              <w:rPr>
                <w:rStyle w:val="Emphasis"/>
                <w:rFonts w:cs="Times New Roman"/>
                <w:i w:val="0"/>
                <w:iCs w:val="0"/>
                <w:color w:val="auto"/>
                <w:kern w:val="0"/>
                <w:lang w:val="en-GB" w:eastAsia="en-US"/>
              </w:rPr>
            </w:pPr>
            <w:r>
              <w:rPr>
                <w:lang w:eastAsia="zh-CN"/>
              </w:rPr>
              <w:t>Traffic Profile</w:t>
            </w:r>
          </w:p>
        </w:tc>
      </w:tr>
      <w:tr w:rsidR="00931E31" w:rsidRPr="003B2883" w14:paraId="26D7FFF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B1FCA8C" w14:textId="12789F53" w:rsidR="00931E31" w:rsidRPr="0019286E" w:rsidRDefault="00931E31" w:rsidP="00931E31">
            <w:pPr>
              <w:pStyle w:val="TAL"/>
            </w:pPr>
            <w:r>
              <w:rPr>
                <w:lang w:eastAsia="zh-CN"/>
              </w:rPr>
              <w:t>BatteryIndication</w:t>
            </w:r>
          </w:p>
        </w:tc>
        <w:tc>
          <w:tcPr>
            <w:tcW w:w="1967" w:type="dxa"/>
            <w:tcBorders>
              <w:top w:val="single" w:sz="4" w:space="0" w:color="auto"/>
              <w:left w:val="single" w:sz="4" w:space="0" w:color="auto"/>
              <w:bottom w:val="single" w:sz="4" w:space="0" w:color="auto"/>
              <w:right w:val="single" w:sz="4" w:space="0" w:color="auto"/>
            </w:tcBorders>
          </w:tcPr>
          <w:p w14:paraId="1DAA44B6" w14:textId="3884E043"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81ACA84" w14:textId="5C9C2B27" w:rsidR="00931E31" w:rsidRPr="0019286E" w:rsidRDefault="00931E31" w:rsidP="00931E31">
            <w:pPr>
              <w:pStyle w:val="TAL"/>
              <w:rPr>
                <w:rStyle w:val="Emphasis"/>
                <w:rFonts w:cs="Times New Roman"/>
                <w:i w:val="0"/>
                <w:iCs w:val="0"/>
                <w:color w:val="auto"/>
                <w:kern w:val="0"/>
                <w:lang w:val="en-GB" w:eastAsia="en-US"/>
              </w:rPr>
            </w:pPr>
            <w:r>
              <w:rPr>
                <w:lang w:eastAsia="zh-CN"/>
              </w:rPr>
              <w:t>Battery Indication</w:t>
            </w:r>
          </w:p>
        </w:tc>
      </w:tr>
      <w:tr w:rsidR="00CB674E" w:rsidRPr="003B2883" w14:paraId="5D2B23B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B26B048" w14:textId="738A5C3F" w:rsidR="00CB674E" w:rsidRDefault="00CB674E" w:rsidP="00CB674E">
            <w:pPr>
              <w:pStyle w:val="TAL"/>
              <w:rPr>
                <w:lang w:eastAsia="zh-CN"/>
              </w:rPr>
            </w:pPr>
            <w:r>
              <w:t>NFType</w:t>
            </w:r>
          </w:p>
        </w:tc>
        <w:tc>
          <w:tcPr>
            <w:tcW w:w="1967" w:type="dxa"/>
            <w:tcBorders>
              <w:top w:val="single" w:sz="4" w:space="0" w:color="auto"/>
              <w:left w:val="single" w:sz="4" w:space="0" w:color="auto"/>
              <w:bottom w:val="single" w:sz="4" w:space="0" w:color="auto"/>
              <w:right w:val="single" w:sz="4" w:space="0" w:color="auto"/>
            </w:tcBorders>
          </w:tcPr>
          <w:p w14:paraId="5645889B" w14:textId="1E01C138" w:rsidR="00CB674E" w:rsidRPr="004F41A0" w:rsidRDefault="00CB674E" w:rsidP="00CB674E">
            <w:pPr>
              <w:pStyle w:val="TAL"/>
            </w:pPr>
            <w:r>
              <w:rPr>
                <w:lang w:val="en-US"/>
              </w:rPr>
              <w:t>3GPP TS </w:t>
            </w:r>
            <w:r w:rsidRPr="003B2883">
              <w:rPr>
                <w:lang w:val="en-US"/>
              </w:rPr>
              <w:t>29.510</w:t>
            </w:r>
            <w:r>
              <w:rPr>
                <w:lang w:val="en-US"/>
              </w:rPr>
              <w:t> </w:t>
            </w:r>
            <w:r w:rsidRPr="003B2883">
              <w:rPr>
                <w:lang w:val="en-US"/>
              </w:rPr>
              <w:t>[29]</w:t>
            </w:r>
          </w:p>
        </w:tc>
        <w:tc>
          <w:tcPr>
            <w:tcW w:w="3755" w:type="dxa"/>
            <w:tcBorders>
              <w:top w:val="single" w:sz="4" w:space="0" w:color="auto"/>
              <w:left w:val="single" w:sz="4" w:space="0" w:color="auto"/>
              <w:bottom w:val="single" w:sz="4" w:space="0" w:color="auto"/>
              <w:right w:val="single" w:sz="4" w:space="0" w:color="auto"/>
            </w:tcBorders>
          </w:tcPr>
          <w:p w14:paraId="449682F7" w14:textId="445E3D36" w:rsidR="00CB674E" w:rsidRDefault="00CB674E" w:rsidP="00CB674E">
            <w:pPr>
              <w:pStyle w:val="TAL"/>
              <w:rPr>
                <w:lang w:eastAsia="zh-CN"/>
              </w:rPr>
            </w:pPr>
            <w:r>
              <w:t>NF type</w:t>
            </w:r>
          </w:p>
        </w:tc>
      </w:tr>
      <w:tr w:rsidR="003400CD" w:rsidRPr="003B2883" w14:paraId="3AAD42AD"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7355AD4F" w14:textId="06804E51" w:rsidR="003400CD" w:rsidRDefault="003400CD" w:rsidP="003400CD">
            <w:pPr>
              <w:pStyle w:val="TAL"/>
            </w:pPr>
            <w:r>
              <w:t>RedirectResponse</w:t>
            </w:r>
          </w:p>
        </w:tc>
        <w:tc>
          <w:tcPr>
            <w:tcW w:w="1967" w:type="dxa"/>
            <w:tcBorders>
              <w:top w:val="single" w:sz="4" w:space="0" w:color="auto"/>
              <w:left w:val="single" w:sz="4" w:space="0" w:color="auto"/>
              <w:bottom w:val="single" w:sz="4" w:space="0" w:color="auto"/>
              <w:right w:val="single" w:sz="4" w:space="0" w:color="auto"/>
            </w:tcBorders>
          </w:tcPr>
          <w:p w14:paraId="38E6AB68" w14:textId="03491DEB" w:rsidR="003400CD" w:rsidRDefault="003400CD" w:rsidP="003400CD">
            <w:pPr>
              <w:pStyle w:val="TAL"/>
              <w:rPr>
                <w:lang w:val="en-US"/>
              </w:rPr>
            </w:pPr>
            <w:r>
              <w:t>3GPP TS 29.571 [6]</w:t>
            </w:r>
          </w:p>
        </w:tc>
        <w:tc>
          <w:tcPr>
            <w:tcW w:w="3755" w:type="dxa"/>
            <w:tcBorders>
              <w:top w:val="single" w:sz="4" w:space="0" w:color="auto"/>
              <w:left w:val="single" w:sz="4" w:space="0" w:color="auto"/>
              <w:bottom w:val="single" w:sz="4" w:space="0" w:color="auto"/>
              <w:right w:val="single" w:sz="4" w:space="0" w:color="auto"/>
            </w:tcBorders>
          </w:tcPr>
          <w:p w14:paraId="044A8A6E" w14:textId="270D8575" w:rsidR="003400CD" w:rsidRDefault="003400CD" w:rsidP="003400CD">
            <w:pPr>
              <w:pStyle w:val="TAL"/>
            </w:pPr>
            <w:r>
              <w:rPr>
                <w:rFonts w:cs="Arial"/>
                <w:szCs w:val="18"/>
                <w:lang w:eastAsia="zh-CN"/>
              </w:rPr>
              <w:t>Response body of the redirect response message.</w:t>
            </w:r>
          </w:p>
        </w:tc>
      </w:tr>
      <w:tr w:rsidR="00AC644F" w:rsidRPr="003B2883" w14:paraId="75F8F59A"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1E540784" w14:textId="4AC6E3D7" w:rsidR="00AC644F" w:rsidRDefault="00AC644F" w:rsidP="00AC644F">
            <w:pPr>
              <w:pStyle w:val="TAL"/>
            </w:pPr>
            <w:r>
              <w:rPr>
                <w:lang w:eastAsia="zh-CN"/>
              </w:rPr>
              <w:t>CagId</w:t>
            </w:r>
          </w:p>
        </w:tc>
        <w:tc>
          <w:tcPr>
            <w:tcW w:w="1967" w:type="dxa"/>
            <w:tcBorders>
              <w:top w:val="single" w:sz="4" w:space="0" w:color="auto"/>
              <w:left w:val="single" w:sz="4" w:space="0" w:color="auto"/>
              <w:bottom w:val="single" w:sz="4" w:space="0" w:color="auto"/>
              <w:right w:val="single" w:sz="4" w:space="0" w:color="auto"/>
            </w:tcBorders>
          </w:tcPr>
          <w:p w14:paraId="18B11125" w14:textId="4B1F7B28" w:rsidR="00AC644F" w:rsidRDefault="00AC644F" w:rsidP="00AC644F">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BEB8923" w14:textId="11C49563" w:rsidR="00AC644F" w:rsidRDefault="00AC644F" w:rsidP="00AC644F">
            <w:pPr>
              <w:pStyle w:val="TAL"/>
              <w:rPr>
                <w:rFonts w:cs="Arial"/>
                <w:szCs w:val="18"/>
                <w:lang w:eastAsia="zh-CN"/>
              </w:rPr>
            </w:pPr>
            <w:r>
              <w:rPr>
                <w:lang w:eastAsia="zh-CN"/>
              </w:rPr>
              <w:t>CAG ID</w:t>
            </w:r>
          </w:p>
        </w:tc>
      </w:tr>
      <w:tr w:rsidR="00A35EEC" w:rsidRPr="003B2883" w14:paraId="3EF1B9B2"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4DDBF974" w14:textId="45F71D26" w:rsidR="00A35EEC" w:rsidRDefault="00A35EEC" w:rsidP="00A35EEC">
            <w:pPr>
              <w:pStyle w:val="TAL"/>
              <w:rPr>
                <w:lang w:eastAsia="zh-CN"/>
              </w:rPr>
            </w:pPr>
            <w:r>
              <w:rPr>
                <w:lang w:eastAsia="zh-CN"/>
              </w:rPr>
              <w:t>Pr</w:t>
            </w:r>
            <w:r>
              <w:t>esence</w:t>
            </w:r>
            <w:r>
              <w:rPr>
                <w:lang w:eastAsia="zh-CN"/>
              </w:rPr>
              <w:t>Info</w:t>
            </w:r>
          </w:p>
        </w:tc>
        <w:tc>
          <w:tcPr>
            <w:tcW w:w="1967" w:type="dxa"/>
            <w:tcBorders>
              <w:top w:val="single" w:sz="4" w:space="0" w:color="auto"/>
              <w:left w:val="single" w:sz="4" w:space="0" w:color="auto"/>
              <w:bottom w:val="single" w:sz="4" w:space="0" w:color="auto"/>
              <w:right w:val="single" w:sz="4" w:space="0" w:color="auto"/>
            </w:tcBorders>
          </w:tcPr>
          <w:p w14:paraId="0AFDAAFD" w14:textId="34260A74" w:rsidR="00A35EEC" w:rsidRPr="004F41A0" w:rsidRDefault="00A35EEC" w:rsidP="00A35EEC">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40956934" w14:textId="77777777" w:rsidR="00A35EEC" w:rsidRDefault="00A35EEC" w:rsidP="00A35EEC">
            <w:pPr>
              <w:pStyle w:val="TAL"/>
              <w:rPr>
                <w:lang w:eastAsia="zh-CN"/>
              </w:rPr>
            </w:pPr>
          </w:p>
        </w:tc>
      </w:tr>
      <w:tr w:rsidR="0048603D" w:rsidRPr="003B2883" w14:paraId="07B8B7F6"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3F3BC7BB" w14:textId="42DBE705" w:rsidR="0048603D" w:rsidRDefault="0048603D" w:rsidP="0048603D">
            <w:pPr>
              <w:pStyle w:val="TAL"/>
              <w:rPr>
                <w:lang w:eastAsia="zh-CN"/>
              </w:rPr>
            </w:pPr>
            <w:r>
              <w:rPr>
                <w:lang w:eastAsia="zh-CN"/>
              </w:rPr>
              <w:t>SmfSelectionData</w:t>
            </w:r>
          </w:p>
        </w:tc>
        <w:tc>
          <w:tcPr>
            <w:tcW w:w="1967" w:type="dxa"/>
            <w:tcBorders>
              <w:top w:val="single" w:sz="4" w:space="0" w:color="auto"/>
              <w:left w:val="single" w:sz="4" w:space="0" w:color="auto"/>
              <w:bottom w:val="single" w:sz="4" w:space="0" w:color="auto"/>
              <w:right w:val="single" w:sz="4" w:space="0" w:color="auto"/>
            </w:tcBorders>
          </w:tcPr>
          <w:p w14:paraId="736A2F31" w14:textId="093A712E" w:rsidR="0048603D" w:rsidRDefault="0048603D" w:rsidP="0048603D">
            <w:pPr>
              <w:pStyle w:val="TAL"/>
            </w:pPr>
            <w:r>
              <w:t>3GPP TS 29.507 [32]</w:t>
            </w:r>
          </w:p>
        </w:tc>
        <w:tc>
          <w:tcPr>
            <w:tcW w:w="3755" w:type="dxa"/>
            <w:tcBorders>
              <w:top w:val="single" w:sz="4" w:space="0" w:color="auto"/>
              <w:left w:val="single" w:sz="4" w:space="0" w:color="auto"/>
              <w:bottom w:val="single" w:sz="4" w:space="0" w:color="auto"/>
              <w:right w:val="single" w:sz="4" w:space="0" w:color="auto"/>
            </w:tcBorders>
          </w:tcPr>
          <w:p w14:paraId="4BA157F9" w14:textId="77777777" w:rsidR="0048603D" w:rsidRDefault="0048603D" w:rsidP="0048603D">
            <w:pPr>
              <w:pStyle w:val="TAL"/>
              <w:rPr>
                <w:lang w:eastAsia="zh-CN"/>
              </w:rPr>
            </w:pPr>
          </w:p>
        </w:tc>
      </w:tr>
      <w:tr w:rsidR="00527F97" w14:paraId="5077EFD3" w14:textId="77777777" w:rsidTr="00D03559">
        <w:trPr>
          <w:jc w:val="center"/>
        </w:trPr>
        <w:tc>
          <w:tcPr>
            <w:tcW w:w="2638" w:type="dxa"/>
            <w:tcBorders>
              <w:top w:val="single" w:sz="4" w:space="0" w:color="auto"/>
              <w:left w:val="single" w:sz="4" w:space="0" w:color="auto"/>
              <w:bottom w:val="single" w:sz="4" w:space="0" w:color="auto"/>
              <w:right w:val="single" w:sz="4" w:space="0" w:color="auto"/>
            </w:tcBorders>
          </w:tcPr>
          <w:p w14:paraId="1205BF8A" w14:textId="77777777" w:rsidR="00527F97" w:rsidRDefault="00527F97" w:rsidP="00D03559">
            <w:pPr>
              <w:pStyle w:val="TAL"/>
              <w:rPr>
                <w:lang w:eastAsia="zh-CN"/>
              </w:rPr>
            </w:pPr>
            <w:r>
              <w:rPr>
                <w:lang w:eastAsia="zh-CN"/>
              </w:rPr>
              <w:t>PresenceState</w:t>
            </w:r>
          </w:p>
        </w:tc>
        <w:tc>
          <w:tcPr>
            <w:tcW w:w="1967" w:type="dxa"/>
            <w:tcBorders>
              <w:top w:val="single" w:sz="4" w:space="0" w:color="auto"/>
              <w:left w:val="single" w:sz="4" w:space="0" w:color="auto"/>
              <w:bottom w:val="single" w:sz="4" w:space="0" w:color="auto"/>
              <w:right w:val="single" w:sz="4" w:space="0" w:color="auto"/>
            </w:tcBorders>
          </w:tcPr>
          <w:p w14:paraId="0191BC12" w14:textId="77777777" w:rsidR="00527F97" w:rsidRDefault="00527F97" w:rsidP="00D03559">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4EE8B516" w14:textId="77777777" w:rsidR="00527F97" w:rsidRDefault="00527F97" w:rsidP="00D03559">
            <w:pPr>
              <w:pStyle w:val="TAL"/>
              <w:rPr>
                <w:lang w:eastAsia="zh-CN"/>
              </w:rPr>
            </w:pPr>
            <w:r>
              <w:rPr>
                <w:lang w:eastAsia="zh-CN"/>
              </w:rPr>
              <w:t>Presence State</w:t>
            </w:r>
          </w:p>
        </w:tc>
      </w:tr>
      <w:tr w:rsidR="005249DC" w14:paraId="2ED56CA4" w14:textId="77777777" w:rsidTr="00D03559">
        <w:trPr>
          <w:jc w:val="center"/>
        </w:trPr>
        <w:tc>
          <w:tcPr>
            <w:tcW w:w="2638" w:type="dxa"/>
            <w:tcBorders>
              <w:top w:val="single" w:sz="4" w:space="0" w:color="auto"/>
              <w:left w:val="single" w:sz="4" w:space="0" w:color="auto"/>
              <w:bottom w:val="single" w:sz="4" w:space="0" w:color="auto"/>
              <w:right w:val="single" w:sz="4" w:space="0" w:color="auto"/>
            </w:tcBorders>
          </w:tcPr>
          <w:p w14:paraId="62309AA2" w14:textId="29DB5796" w:rsidR="005249DC" w:rsidRDefault="005249DC" w:rsidP="005249DC">
            <w:pPr>
              <w:pStyle w:val="TAL"/>
              <w:rPr>
                <w:lang w:eastAsia="zh-CN"/>
              </w:rPr>
            </w:pPr>
            <w:r>
              <w:rPr>
                <w:noProof/>
              </w:rPr>
              <w:t>WirelineServiceAreaRestriction</w:t>
            </w:r>
          </w:p>
        </w:tc>
        <w:tc>
          <w:tcPr>
            <w:tcW w:w="1967" w:type="dxa"/>
            <w:tcBorders>
              <w:top w:val="single" w:sz="4" w:space="0" w:color="auto"/>
              <w:left w:val="single" w:sz="4" w:space="0" w:color="auto"/>
              <w:bottom w:val="single" w:sz="4" w:space="0" w:color="auto"/>
              <w:right w:val="single" w:sz="4" w:space="0" w:color="auto"/>
            </w:tcBorders>
          </w:tcPr>
          <w:p w14:paraId="7DA93108" w14:textId="5EBBD674" w:rsidR="005249DC" w:rsidRPr="004F41A0" w:rsidRDefault="005249DC" w:rsidP="005249DC">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ECB0D98" w14:textId="77777777" w:rsidR="005249DC" w:rsidRDefault="005249DC" w:rsidP="005249DC">
            <w:pPr>
              <w:pStyle w:val="TAL"/>
              <w:rPr>
                <w:lang w:eastAsia="zh-CN"/>
              </w:rPr>
            </w:pPr>
          </w:p>
        </w:tc>
      </w:tr>
    </w:tbl>
    <w:p w14:paraId="243846FF" w14:textId="77777777" w:rsidR="00527F97" w:rsidRPr="003E5EF7" w:rsidRDefault="00527F97" w:rsidP="00527F97"/>
    <w:p w14:paraId="2C2C6C52" w14:textId="77777777" w:rsidR="00602AC0" w:rsidRPr="003B2883" w:rsidRDefault="00602AC0" w:rsidP="009A30FA">
      <w:pPr>
        <w:pStyle w:val="Heading4"/>
        <w:rPr>
          <w:lang w:val="en-US"/>
        </w:rPr>
      </w:pPr>
      <w:bookmarkStart w:id="2271" w:name="_Toc25156357"/>
      <w:bookmarkStart w:id="2272" w:name="_Toc34124659"/>
      <w:bookmarkStart w:id="2273" w:name="_Toc43207783"/>
      <w:bookmarkStart w:id="2274" w:name="_Toc49857253"/>
      <w:bookmarkStart w:id="2275" w:name="_Toc56677089"/>
      <w:bookmarkStart w:id="2276" w:name="_Toc56696337"/>
      <w:bookmarkStart w:id="2277" w:name="_Toc81227683"/>
      <w:bookmarkStart w:id="2278" w:name="_Toc104238429"/>
      <w:bookmarkStart w:id="2279" w:name="_Toc104238886"/>
      <w:bookmarkStart w:id="2280" w:name="_Toc104388696"/>
      <w:bookmarkStart w:id="2281" w:name="_Toc130823793"/>
      <w:r w:rsidRPr="003B2883">
        <w:rPr>
          <w:lang w:val="en-US"/>
        </w:rPr>
        <w:t>6.1.6.2</w:t>
      </w:r>
      <w:r w:rsidRPr="003B2883">
        <w:rPr>
          <w:lang w:val="en-US"/>
        </w:rPr>
        <w:tab/>
        <w:t>Structured data types</w:t>
      </w:r>
      <w:bookmarkEnd w:id="2271"/>
      <w:bookmarkEnd w:id="2272"/>
      <w:bookmarkEnd w:id="2273"/>
      <w:bookmarkEnd w:id="2274"/>
      <w:bookmarkEnd w:id="2275"/>
      <w:bookmarkEnd w:id="2276"/>
      <w:bookmarkEnd w:id="2277"/>
      <w:bookmarkEnd w:id="2278"/>
      <w:bookmarkEnd w:id="2279"/>
      <w:bookmarkEnd w:id="2280"/>
      <w:bookmarkEnd w:id="2281"/>
    </w:p>
    <w:p w14:paraId="3F445B0F" w14:textId="77777777" w:rsidR="00602AC0" w:rsidRPr="003B2883" w:rsidRDefault="00602AC0" w:rsidP="009A30FA">
      <w:pPr>
        <w:pStyle w:val="Heading5"/>
      </w:pPr>
      <w:bookmarkStart w:id="2282" w:name="_Toc25156358"/>
      <w:bookmarkStart w:id="2283" w:name="_Toc34124660"/>
      <w:bookmarkStart w:id="2284" w:name="_Toc43207784"/>
      <w:bookmarkStart w:id="2285" w:name="_Toc49857254"/>
      <w:bookmarkStart w:id="2286" w:name="_Toc56677090"/>
      <w:bookmarkStart w:id="2287" w:name="_Toc56696338"/>
      <w:bookmarkStart w:id="2288" w:name="_Toc81227684"/>
      <w:bookmarkStart w:id="2289" w:name="_Toc104238430"/>
      <w:bookmarkStart w:id="2290" w:name="_Toc104238887"/>
      <w:bookmarkStart w:id="2291" w:name="_Toc104388697"/>
      <w:bookmarkStart w:id="2292" w:name="_Toc130823794"/>
      <w:r w:rsidRPr="003B2883">
        <w:t>6.1.6.2.1</w:t>
      </w:r>
      <w:r w:rsidRPr="003B2883">
        <w:tab/>
        <w:t>Introduction</w:t>
      </w:r>
      <w:bookmarkEnd w:id="2282"/>
      <w:bookmarkEnd w:id="2283"/>
      <w:bookmarkEnd w:id="2284"/>
      <w:bookmarkEnd w:id="2285"/>
      <w:bookmarkEnd w:id="2286"/>
      <w:bookmarkEnd w:id="2287"/>
      <w:bookmarkEnd w:id="2288"/>
      <w:bookmarkEnd w:id="2289"/>
      <w:bookmarkEnd w:id="2290"/>
      <w:bookmarkEnd w:id="2291"/>
      <w:bookmarkEnd w:id="2292"/>
    </w:p>
    <w:p w14:paraId="3C661D0D" w14:textId="77777777" w:rsidR="00602AC0" w:rsidRPr="003B2883" w:rsidRDefault="00602AC0" w:rsidP="00602AC0">
      <w:r w:rsidRPr="003B2883">
        <w:t>Structured data types used in Namf_Communication service are specified in this clause.</w:t>
      </w:r>
    </w:p>
    <w:p w14:paraId="347543F4" w14:textId="77777777" w:rsidR="00602AC0" w:rsidRPr="003B2883" w:rsidRDefault="00602AC0" w:rsidP="009A30FA">
      <w:pPr>
        <w:pStyle w:val="Heading5"/>
      </w:pPr>
      <w:bookmarkStart w:id="2293" w:name="_Toc25156359"/>
      <w:bookmarkStart w:id="2294" w:name="_Toc34124661"/>
      <w:bookmarkStart w:id="2295" w:name="_Toc43207785"/>
      <w:bookmarkStart w:id="2296" w:name="_Toc49857255"/>
      <w:bookmarkStart w:id="2297" w:name="_Toc56677091"/>
      <w:bookmarkStart w:id="2298" w:name="_Toc56696339"/>
      <w:bookmarkStart w:id="2299" w:name="_Toc81227685"/>
      <w:bookmarkStart w:id="2300" w:name="_Toc104238431"/>
      <w:bookmarkStart w:id="2301" w:name="_Toc104238888"/>
      <w:bookmarkStart w:id="2302" w:name="_Toc104388698"/>
      <w:bookmarkStart w:id="2303" w:name="_Toc130823795"/>
      <w:r w:rsidRPr="003B2883">
        <w:t>6.1.6.2.2</w:t>
      </w:r>
      <w:r w:rsidRPr="003B2883">
        <w:tab/>
        <w:t xml:space="preserve">Type: </w:t>
      </w:r>
      <w:r w:rsidRPr="003B2883">
        <w:rPr>
          <w:rFonts w:hint="eastAsia"/>
          <w:lang w:eastAsia="zh-CN"/>
        </w:rPr>
        <w:t>SubscriptionData</w:t>
      </w:r>
      <w:bookmarkEnd w:id="2293"/>
      <w:bookmarkEnd w:id="2294"/>
      <w:bookmarkEnd w:id="2295"/>
      <w:bookmarkEnd w:id="2296"/>
      <w:bookmarkEnd w:id="2297"/>
      <w:bookmarkEnd w:id="2298"/>
      <w:bookmarkEnd w:id="2299"/>
      <w:bookmarkEnd w:id="2300"/>
      <w:bookmarkEnd w:id="2301"/>
      <w:bookmarkEnd w:id="2302"/>
      <w:bookmarkEnd w:id="2303"/>
    </w:p>
    <w:p w14:paraId="11BCC56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D93E54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CD6A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F2C7C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E6658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D2804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0FF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7E72B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D0217F"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4A1E844"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2585E76"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2C7BC2"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947F5F"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3B9A65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67B8D"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E6EACFD"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F1471"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F0052C"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F0345D1"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2D275752" w14:textId="77777777" w:rsidR="00602AC0" w:rsidRPr="003B2883" w:rsidRDefault="00602AC0" w:rsidP="00602AC0">
      <w:pPr>
        <w:rPr>
          <w:lang w:val="en-US"/>
        </w:rPr>
      </w:pPr>
    </w:p>
    <w:p w14:paraId="594DA992" w14:textId="77777777" w:rsidR="00602AC0" w:rsidRPr="003B2883" w:rsidRDefault="00602AC0" w:rsidP="009A30FA">
      <w:pPr>
        <w:pStyle w:val="Heading5"/>
      </w:pPr>
      <w:bookmarkStart w:id="2304" w:name="_Toc25156360"/>
      <w:bookmarkStart w:id="2305" w:name="_Toc34124662"/>
      <w:bookmarkStart w:id="2306" w:name="_Toc43207786"/>
      <w:bookmarkStart w:id="2307" w:name="_Toc49857256"/>
      <w:bookmarkStart w:id="2308" w:name="_Toc56677092"/>
      <w:bookmarkStart w:id="2309" w:name="_Toc56696340"/>
      <w:bookmarkStart w:id="2310" w:name="_Toc81227686"/>
      <w:bookmarkStart w:id="2311" w:name="_Toc104238432"/>
      <w:bookmarkStart w:id="2312" w:name="_Toc104238889"/>
      <w:bookmarkStart w:id="2313" w:name="_Toc104388699"/>
      <w:bookmarkStart w:id="2314" w:name="_Toc130823796"/>
      <w:r w:rsidRPr="003B2883">
        <w:t>6.1.6.2.3</w:t>
      </w:r>
      <w:r w:rsidRPr="003B2883">
        <w:tab/>
        <w:t xml:space="preserve">Type: </w:t>
      </w:r>
      <w:r w:rsidRPr="003B2883">
        <w:rPr>
          <w:rFonts w:hint="eastAsia"/>
          <w:lang w:eastAsia="zh-CN"/>
        </w:rPr>
        <w:t>AmfStatusChangeNotification</w:t>
      </w:r>
      <w:bookmarkEnd w:id="2304"/>
      <w:bookmarkEnd w:id="2305"/>
      <w:bookmarkEnd w:id="2306"/>
      <w:bookmarkEnd w:id="2307"/>
      <w:bookmarkEnd w:id="2308"/>
      <w:bookmarkEnd w:id="2309"/>
      <w:bookmarkEnd w:id="2310"/>
      <w:bookmarkEnd w:id="2311"/>
      <w:bookmarkEnd w:id="2312"/>
      <w:bookmarkEnd w:id="2313"/>
      <w:bookmarkEnd w:id="2314"/>
    </w:p>
    <w:p w14:paraId="136F3C81"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6FB0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70DB0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8EB3C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93507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823B59"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2B8A9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CC0E2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C8427D"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AB8FB4"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8B49B26"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B0C17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AE91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014824C6" w14:textId="77777777" w:rsidR="00602AC0" w:rsidRPr="003B2883" w:rsidRDefault="00602AC0" w:rsidP="00602AC0">
      <w:pPr>
        <w:rPr>
          <w:lang w:eastAsia="zh-CN"/>
        </w:rPr>
      </w:pPr>
    </w:p>
    <w:p w14:paraId="47B7665E" w14:textId="77777777" w:rsidR="00602AC0" w:rsidRPr="003B2883" w:rsidRDefault="00602AC0" w:rsidP="009A30FA">
      <w:pPr>
        <w:pStyle w:val="Heading5"/>
        <w:rPr>
          <w:lang w:eastAsia="zh-CN"/>
        </w:rPr>
      </w:pPr>
      <w:bookmarkStart w:id="2315" w:name="_Toc25156361"/>
      <w:bookmarkStart w:id="2316" w:name="_Toc34124663"/>
      <w:bookmarkStart w:id="2317" w:name="_Toc43207787"/>
      <w:bookmarkStart w:id="2318" w:name="_Toc49857257"/>
      <w:bookmarkStart w:id="2319" w:name="_Toc56677093"/>
      <w:bookmarkStart w:id="2320" w:name="_Toc56696341"/>
      <w:bookmarkStart w:id="2321" w:name="_Toc81227687"/>
      <w:bookmarkStart w:id="2322" w:name="_Toc104238433"/>
      <w:bookmarkStart w:id="2323" w:name="_Toc104238890"/>
      <w:bookmarkStart w:id="2324" w:name="_Toc104388700"/>
      <w:bookmarkStart w:id="2325" w:name="_Toc130823797"/>
      <w:r w:rsidRPr="003B2883">
        <w:lastRenderedPageBreak/>
        <w:t>6.1.6.2.</w:t>
      </w:r>
      <w:r w:rsidRPr="003B2883">
        <w:rPr>
          <w:rFonts w:hint="eastAsia"/>
          <w:lang w:eastAsia="zh-CN"/>
        </w:rPr>
        <w:t>4</w:t>
      </w:r>
      <w:r w:rsidRPr="003B2883">
        <w:tab/>
        <w:t xml:space="preserve">Type: </w:t>
      </w:r>
      <w:r w:rsidRPr="003B2883">
        <w:rPr>
          <w:rFonts w:hint="eastAsia"/>
          <w:lang w:eastAsia="zh-CN"/>
        </w:rPr>
        <w:t>AmfStatusInfo</w:t>
      </w:r>
      <w:bookmarkEnd w:id="2315"/>
      <w:bookmarkEnd w:id="2316"/>
      <w:bookmarkEnd w:id="2317"/>
      <w:bookmarkEnd w:id="2318"/>
      <w:bookmarkEnd w:id="2319"/>
      <w:bookmarkEnd w:id="2320"/>
      <w:bookmarkEnd w:id="2321"/>
      <w:bookmarkEnd w:id="2322"/>
      <w:bookmarkEnd w:id="2323"/>
      <w:bookmarkEnd w:id="2324"/>
      <w:bookmarkEnd w:id="2325"/>
    </w:p>
    <w:p w14:paraId="61DF04F5"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75103100"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43CE040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7D059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4B45A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BCA19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FE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43C7ED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934BFA5"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7A8CD1F"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1D1F0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9FCB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601CC4"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7E6B0B73"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FD9FC2F"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38AC4BE6"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4E89291"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4BA09D"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5D7C0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67F8B1D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BA339DA"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6FEF62CB"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DADF6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CA769"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0F1D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47867924"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4ACCA003"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2723716D"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15C3306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239B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051869"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0CE243CE" w14:textId="77777777" w:rsidR="00602AC0" w:rsidRPr="003B2883" w:rsidRDefault="00602AC0" w:rsidP="00602AC0">
      <w:pPr>
        <w:rPr>
          <w:lang w:val="en-US"/>
        </w:rPr>
      </w:pPr>
    </w:p>
    <w:p w14:paraId="5F4FF4A0" w14:textId="77777777" w:rsidR="00602AC0" w:rsidRPr="003B2883" w:rsidRDefault="00602AC0" w:rsidP="009A30FA">
      <w:pPr>
        <w:pStyle w:val="Heading5"/>
        <w:rPr>
          <w:lang w:eastAsia="zh-CN"/>
        </w:rPr>
      </w:pPr>
      <w:bookmarkStart w:id="2326" w:name="_Toc25156362"/>
      <w:bookmarkStart w:id="2327" w:name="_Toc34124664"/>
      <w:bookmarkStart w:id="2328" w:name="_Toc43207788"/>
      <w:bookmarkStart w:id="2329" w:name="_Toc49857258"/>
      <w:bookmarkStart w:id="2330" w:name="_Toc56677094"/>
      <w:bookmarkStart w:id="2331" w:name="_Toc56696342"/>
      <w:bookmarkStart w:id="2332" w:name="_Toc81227688"/>
      <w:bookmarkStart w:id="2333" w:name="_Toc104238434"/>
      <w:bookmarkStart w:id="2334" w:name="_Toc104238891"/>
      <w:bookmarkStart w:id="2335" w:name="_Toc104388701"/>
      <w:bookmarkStart w:id="2336" w:name="_Toc130823798"/>
      <w:r w:rsidRPr="003B2883">
        <w:t>6.1.6.2.5</w:t>
      </w:r>
      <w:r w:rsidRPr="003B2883">
        <w:tab/>
        <w:t xml:space="preserve">Type: </w:t>
      </w:r>
      <w:r w:rsidRPr="003B2883">
        <w:rPr>
          <w:lang w:eastAsia="zh-CN"/>
        </w:rPr>
        <w:t>AssignEbiData</w:t>
      </w:r>
      <w:bookmarkEnd w:id="2326"/>
      <w:bookmarkEnd w:id="2327"/>
      <w:bookmarkEnd w:id="2328"/>
      <w:bookmarkEnd w:id="2329"/>
      <w:bookmarkEnd w:id="2330"/>
      <w:bookmarkEnd w:id="2331"/>
      <w:bookmarkEnd w:id="2332"/>
      <w:bookmarkEnd w:id="2333"/>
      <w:bookmarkEnd w:id="2334"/>
      <w:bookmarkEnd w:id="2335"/>
      <w:bookmarkEnd w:id="2336"/>
    </w:p>
    <w:p w14:paraId="19688035"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66"/>
        <w:gridCol w:w="425"/>
        <w:gridCol w:w="1134"/>
        <w:gridCol w:w="4359"/>
      </w:tblGrid>
      <w:tr w:rsidR="00602AC0" w:rsidRPr="003B2883" w14:paraId="12BD005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0B422D" w14:textId="77777777" w:rsidR="00602AC0" w:rsidRPr="003B2883" w:rsidRDefault="00602AC0" w:rsidP="001D4998">
            <w:pPr>
              <w:pStyle w:val="TAH"/>
            </w:pPr>
            <w:r w:rsidRPr="003B2883">
              <w:t>Attribute name</w:t>
            </w:r>
          </w:p>
        </w:tc>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1FF698C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25001B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5F2AF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F28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AAE4C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C38B48" w14:textId="77777777" w:rsidR="00602AC0" w:rsidRPr="003B2883" w:rsidRDefault="00602AC0" w:rsidP="001D4998">
            <w:pPr>
              <w:pStyle w:val="TAL"/>
              <w:rPr>
                <w:lang w:eastAsia="zh-CN"/>
              </w:rPr>
            </w:pPr>
            <w:r w:rsidRPr="003B2883">
              <w:rPr>
                <w:lang w:eastAsia="zh-CN"/>
              </w:rPr>
              <w:t>pduSessionId</w:t>
            </w:r>
          </w:p>
        </w:tc>
        <w:tc>
          <w:tcPr>
            <w:tcW w:w="1666" w:type="dxa"/>
            <w:tcBorders>
              <w:top w:val="single" w:sz="4" w:space="0" w:color="auto"/>
              <w:left w:val="single" w:sz="4" w:space="0" w:color="auto"/>
              <w:bottom w:val="single" w:sz="4" w:space="0" w:color="auto"/>
              <w:right w:val="single" w:sz="4" w:space="0" w:color="auto"/>
            </w:tcBorders>
          </w:tcPr>
          <w:p w14:paraId="23C33C66"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3F0D69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6642C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1C2B1B"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75E56EB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B4E71A" w14:textId="77777777" w:rsidR="00602AC0" w:rsidRPr="003B2883" w:rsidRDefault="00602AC0" w:rsidP="001D4998">
            <w:pPr>
              <w:pStyle w:val="TAL"/>
              <w:rPr>
                <w:lang w:eastAsia="zh-CN"/>
              </w:rPr>
            </w:pPr>
            <w:r w:rsidRPr="003B2883">
              <w:rPr>
                <w:lang w:eastAsia="zh-CN"/>
              </w:rPr>
              <w:t>arpList</w:t>
            </w:r>
          </w:p>
        </w:tc>
        <w:tc>
          <w:tcPr>
            <w:tcW w:w="1666" w:type="dxa"/>
            <w:tcBorders>
              <w:top w:val="single" w:sz="4" w:space="0" w:color="auto"/>
              <w:left w:val="single" w:sz="4" w:space="0" w:color="auto"/>
              <w:bottom w:val="single" w:sz="4" w:space="0" w:color="auto"/>
              <w:right w:val="single" w:sz="4" w:space="0" w:color="auto"/>
            </w:tcBorders>
          </w:tcPr>
          <w:p w14:paraId="2612B454" w14:textId="77777777" w:rsidR="00602AC0" w:rsidRPr="003B2883" w:rsidRDefault="00602AC0" w:rsidP="001D4998">
            <w:pPr>
              <w:pStyle w:val="TAL"/>
              <w:rPr>
                <w:lang w:eastAsia="zh-CN"/>
              </w:rPr>
            </w:pPr>
            <w:r w:rsidRPr="003B2883">
              <w:rPr>
                <w:lang w:eastAsia="zh-CN"/>
              </w:rPr>
              <w:t>array(Arp)</w:t>
            </w:r>
          </w:p>
        </w:tc>
        <w:tc>
          <w:tcPr>
            <w:tcW w:w="425" w:type="dxa"/>
            <w:tcBorders>
              <w:top w:val="single" w:sz="4" w:space="0" w:color="auto"/>
              <w:left w:val="single" w:sz="4" w:space="0" w:color="auto"/>
              <w:bottom w:val="single" w:sz="4" w:space="0" w:color="auto"/>
              <w:right w:val="single" w:sz="4" w:space="0" w:color="auto"/>
            </w:tcBorders>
          </w:tcPr>
          <w:p w14:paraId="369CB2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86928A"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9B09233"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sidR="00085B8C">
              <w:rPr>
                <w:rFonts w:cs="Arial"/>
                <w:szCs w:val="18"/>
                <w:lang w:eastAsia="zh-CN"/>
              </w:rPr>
              <w:t xml:space="preserve">list of </w:t>
            </w:r>
            <w:r w:rsidRPr="003B2883">
              <w:rPr>
                <w:rFonts w:cs="Arial"/>
                <w:szCs w:val="18"/>
                <w:lang w:eastAsia="zh-CN"/>
              </w:rPr>
              <w:t>ARP</w:t>
            </w:r>
            <w:r w:rsidR="00085B8C">
              <w:rPr>
                <w:rFonts w:cs="Arial"/>
                <w:szCs w:val="18"/>
                <w:lang w:eastAsia="zh-CN"/>
              </w:rPr>
              <w:t>(s)of</w:t>
            </w:r>
            <w:r w:rsidRPr="003B2883">
              <w:rPr>
                <w:rFonts w:cs="Arial"/>
                <w:szCs w:val="18"/>
                <w:lang w:eastAsia="zh-CN"/>
              </w:rPr>
              <w:t xml:space="preserve"> the QoS flow(s) for which EBI(s) are requested.</w:t>
            </w:r>
          </w:p>
        </w:tc>
      </w:tr>
      <w:tr w:rsidR="00602AC0" w:rsidRPr="003B2883" w14:paraId="047354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D63C0C" w14:textId="77777777" w:rsidR="00602AC0" w:rsidRPr="003B2883" w:rsidDel="00C03D96" w:rsidRDefault="00602AC0" w:rsidP="001D4998">
            <w:pPr>
              <w:pStyle w:val="TAL"/>
              <w:rPr>
                <w:lang w:eastAsia="zh-CN"/>
              </w:rPr>
            </w:pPr>
            <w:r w:rsidRPr="003B2883">
              <w:rPr>
                <w:rFonts w:hint="eastAsia"/>
                <w:lang w:eastAsia="zh-CN"/>
              </w:rPr>
              <w:t>releasedEbiList</w:t>
            </w:r>
          </w:p>
        </w:tc>
        <w:tc>
          <w:tcPr>
            <w:tcW w:w="1666" w:type="dxa"/>
            <w:tcBorders>
              <w:top w:val="single" w:sz="4" w:space="0" w:color="auto"/>
              <w:left w:val="single" w:sz="4" w:space="0" w:color="auto"/>
              <w:bottom w:val="single" w:sz="4" w:space="0" w:color="auto"/>
              <w:right w:val="single" w:sz="4" w:space="0" w:color="auto"/>
            </w:tcBorders>
          </w:tcPr>
          <w:p w14:paraId="1ECA8E13" w14:textId="77777777" w:rsidR="00602AC0" w:rsidRPr="003B2883" w:rsidDel="00C03D96" w:rsidRDefault="00602AC0" w:rsidP="001D499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5BB9302A" w14:textId="77777777" w:rsidR="00602AC0" w:rsidRPr="003B2883" w:rsidDel="00C03D96"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799D1D" w14:textId="77777777" w:rsidR="00602AC0" w:rsidRPr="003B2883" w:rsidDel="00C03D96"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8D43EA" w14:textId="77777777" w:rsidR="00602AC0" w:rsidRPr="003B2883" w:rsidDel="00C03D96" w:rsidRDefault="00602AC0"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r>
      <w:tr w:rsidR="00602AC0" w:rsidRPr="003B2883" w14:paraId="05D3AD8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8932C9" w14:textId="77777777" w:rsidR="00602AC0" w:rsidRPr="003B2883" w:rsidRDefault="00602AC0" w:rsidP="001D4998">
            <w:pPr>
              <w:pStyle w:val="TAL"/>
              <w:rPr>
                <w:lang w:eastAsia="zh-CN"/>
              </w:rPr>
            </w:pPr>
            <w:r>
              <w:rPr>
                <w:lang w:eastAsia="zh-CN"/>
              </w:rPr>
              <w:t>oldGuami</w:t>
            </w:r>
          </w:p>
        </w:tc>
        <w:tc>
          <w:tcPr>
            <w:tcW w:w="1666" w:type="dxa"/>
            <w:tcBorders>
              <w:top w:val="single" w:sz="4" w:space="0" w:color="auto"/>
              <w:left w:val="single" w:sz="4" w:space="0" w:color="auto"/>
              <w:bottom w:val="single" w:sz="4" w:space="0" w:color="auto"/>
              <w:right w:val="single" w:sz="4" w:space="0" w:color="auto"/>
            </w:tcBorders>
          </w:tcPr>
          <w:p w14:paraId="456E1B97" w14:textId="77777777" w:rsidR="00602AC0" w:rsidRPr="003B2883" w:rsidRDefault="00602AC0" w:rsidP="001D4998">
            <w:pPr>
              <w:pStyle w:val="TAL"/>
              <w:rPr>
                <w:lang w:eastAsia="zh-CN"/>
              </w:rPr>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255024"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803837"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F9663B" w14:textId="77777777" w:rsidR="00602AC0" w:rsidRPr="003B2883" w:rsidRDefault="00602AC0"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4B470C1" w14:textId="77777777" w:rsidR="00602AC0" w:rsidRPr="002715FF" w:rsidRDefault="00602AC0" w:rsidP="002715FF"/>
    <w:p w14:paraId="395660C0" w14:textId="77777777" w:rsidR="00602AC0" w:rsidRPr="003B2883" w:rsidRDefault="00602AC0" w:rsidP="009A30FA">
      <w:pPr>
        <w:pStyle w:val="Heading5"/>
        <w:rPr>
          <w:lang w:eastAsia="zh-CN"/>
        </w:rPr>
      </w:pPr>
      <w:bookmarkStart w:id="2337" w:name="_Toc25156363"/>
      <w:bookmarkStart w:id="2338" w:name="_Toc34124665"/>
      <w:bookmarkStart w:id="2339" w:name="_Toc43207789"/>
      <w:bookmarkStart w:id="2340" w:name="_Toc49857259"/>
      <w:bookmarkStart w:id="2341" w:name="_Toc56677095"/>
      <w:bookmarkStart w:id="2342" w:name="_Toc56696343"/>
      <w:bookmarkStart w:id="2343" w:name="_Toc81227689"/>
      <w:bookmarkStart w:id="2344" w:name="_Toc104238435"/>
      <w:bookmarkStart w:id="2345" w:name="_Toc104238892"/>
      <w:bookmarkStart w:id="2346" w:name="_Toc104388702"/>
      <w:bookmarkStart w:id="2347" w:name="_Toc130823799"/>
      <w:r w:rsidRPr="003B2883">
        <w:t>6.1.6.2.6</w:t>
      </w:r>
      <w:r w:rsidRPr="003B2883">
        <w:tab/>
        <w:t xml:space="preserve">Type: </w:t>
      </w:r>
      <w:r w:rsidRPr="003B2883">
        <w:rPr>
          <w:lang w:eastAsia="zh-CN"/>
        </w:rPr>
        <w:t>AssignedEbiData</w:t>
      </w:r>
      <w:bookmarkEnd w:id="2337"/>
      <w:bookmarkEnd w:id="2338"/>
      <w:bookmarkEnd w:id="2339"/>
      <w:bookmarkEnd w:id="2340"/>
      <w:bookmarkEnd w:id="2341"/>
      <w:bookmarkEnd w:id="2342"/>
      <w:bookmarkEnd w:id="2343"/>
      <w:bookmarkEnd w:id="2344"/>
      <w:bookmarkEnd w:id="2345"/>
      <w:bookmarkEnd w:id="2346"/>
      <w:bookmarkEnd w:id="2347"/>
    </w:p>
    <w:p w14:paraId="41CA67E9"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1CDD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013E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3C37FF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11B17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D2616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EE617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BB8C7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5933FB"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3F2C127A"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8CDBA8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7A59B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BD16913"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732017F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C3E205" w14:textId="77777777" w:rsidR="00602AC0" w:rsidRPr="003B2883" w:rsidRDefault="00602AC0" w:rsidP="001D4998">
            <w:pPr>
              <w:pStyle w:val="TAL"/>
              <w:rPr>
                <w:lang w:eastAsia="zh-CN"/>
              </w:rPr>
            </w:pPr>
            <w:r w:rsidRPr="003B2883">
              <w:rPr>
                <w:lang w:eastAsia="zh-CN"/>
              </w:rPr>
              <w:t>assignedEbiList</w:t>
            </w:r>
          </w:p>
        </w:tc>
        <w:tc>
          <w:tcPr>
            <w:tcW w:w="1559" w:type="dxa"/>
            <w:tcBorders>
              <w:top w:val="single" w:sz="4" w:space="0" w:color="auto"/>
              <w:left w:val="single" w:sz="4" w:space="0" w:color="auto"/>
              <w:bottom w:val="single" w:sz="4" w:space="0" w:color="auto"/>
              <w:right w:val="single" w:sz="4" w:space="0" w:color="auto"/>
            </w:tcBorders>
          </w:tcPr>
          <w:p w14:paraId="17C2A100" w14:textId="77777777" w:rsidR="00602AC0" w:rsidRPr="003B2883" w:rsidRDefault="00602AC0" w:rsidP="001D4998">
            <w:pPr>
              <w:pStyle w:val="TAL"/>
              <w:rPr>
                <w:lang w:eastAsia="zh-CN"/>
              </w:rPr>
            </w:pPr>
            <w:r w:rsidRPr="003B2883">
              <w:rPr>
                <w:lang w:eastAsia="zh-CN"/>
              </w:rPr>
              <w:t>array(EbiArpMapping)</w:t>
            </w:r>
          </w:p>
        </w:tc>
        <w:tc>
          <w:tcPr>
            <w:tcW w:w="425" w:type="dxa"/>
            <w:tcBorders>
              <w:top w:val="single" w:sz="4" w:space="0" w:color="auto"/>
              <w:left w:val="single" w:sz="4" w:space="0" w:color="auto"/>
              <w:bottom w:val="single" w:sz="4" w:space="0" w:color="auto"/>
              <w:right w:val="single" w:sz="4" w:space="0" w:color="auto"/>
            </w:tcBorders>
          </w:tcPr>
          <w:p w14:paraId="20A745E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31A501" w14:textId="77777777" w:rsidR="00602AC0" w:rsidRPr="003B2883" w:rsidRDefault="00602AC0" w:rsidP="001D4998">
            <w:pPr>
              <w:pStyle w:val="TAL"/>
              <w:rPr>
                <w:lang w:eastAsia="zh-CN"/>
              </w:rPr>
            </w:pPr>
            <w:r w:rsidRPr="003B2883">
              <w:rPr>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2793FB6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sidR="00085B8C">
              <w:rPr>
                <w:rFonts w:cs="Arial"/>
                <w:szCs w:val="18"/>
                <w:lang w:eastAsia="zh-CN"/>
              </w:rPr>
              <w:t xml:space="preserve"> (NOTE)</w:t>
            </w:r>
          </w:p>
        </w:tc>
      </w:tr>
      <w:tr w:rsidR="00602AC0" w:rsidRPr="003B2883" w14:paraId="1576B7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4493D5"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2EE82D45"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1C1D7035"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6675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3963B8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sidR="00085B8C">
              <w:rPr>
                <w:rFonts w:cs="Arial"/>
                <w:szCs w:val="18"/>
                <w:lang w:eastAsia="zh-CN"/>
              </w:rPr>
              <w:t xml:space="preserve"> (NOTE)</w:t>
            </w:r>
          </w:p>
        </w:tc>
      </w:tr>
      <w:tr w:rsidR="00602AC0" w:rsidRPr="003B2883" w14:paraId="69E573E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6DAD8B" w14:textId="77777777" w:rsidR="00602AC0" w:rsidRPr="003B2883" w:rsidRDefault="00602AC0" w:rsidP="001D4998">
            <w:pPr>
              <w:pStyle w:val="TAL"/>
              <w:rPr>
                <w:lang w:eastAsia="zh-CN"/>
              </w:rPr>
            </w:pPr>
            <w:r w:rsidRPr="003B2883">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14:paraId="38A75BE1" w14:textId="77777777" w:rsidR="00602AC0" w:rsidRPr="003B2883" w:rsidRDefault="00602AC0" w:rsidP="001D499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077C8AE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EA64D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2A5AAC"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r>
      <w:tr w:rsidR="00085B8C" w:rsidRPr="003B2883" w14:paraId="4ED2A5EE" w14:textId="77777777" w:rsidTr="0017243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9BD1F7" w14:textId="77777777" w:rsidR="00085B8C" w:rsidRPr="003B2883" w:rsidRDefault="00085B8C" w:rsidP="001837A9">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23473F5" w14:textId="77777777" w:rsidR="00602AC0" w:rsidRPr="003B2883" w:rsidRDefault="00602AC0" w:rsidP="00602AC0"/>
    <w:p w14:paraId="31511EF9" w14:textId="77777777" w:rsidR="00602AC0" w:rsidRPr="003B2883" w:rsidRDefault="00602AC0" w:rsidP="009A30FA">
      <w:pPr>
        <w:pStyle w:val="Heading5"/>
        <w:rPr>
          <w:lang w:eastAsia="zh-CN"/>
        </w:rPr>
      </w:pPr>
      <w:bookmarkStart w:id="2348" w:name="_Toc25156364"/>
      <w:bookmarkStart w:id="2349" w:name="_Toc34124666"/>
      <w:bookmarkStart w:id="2350" w:name="_Toc43207790"/>
      <w:bookmarkStart w:id="2351" w:name="_Toc49857260"/>
      <w:bookmarkStart w:id="2352" w:name="_Toc56677096"/>
      <w:bookmarkStart w:id="2353" w:name="_Toc56696344"/>
      <w:bookmarkStart w:id="2354" w:name="_Toc81227690"/>
      <w:bookmarkStart w:id="2355" w:name="_Toc104238436"/>
      <w:bookmarkStart w:id="2356" w:name="_Toc104238893"/>
      <w:bookmarkStart w:id="2357" w:name="_Toc104388703"/>
      <w:bookmarkStart w:id="2358" w:name="_Toc130823800"/>
      <w:r w:rsidRPr="003B2883">
        <w:lastRenderedPageBreak/>
        <w:t>6.1.6.2.7</w:t>
      </w:r>
      <w:r w:rsidRPr="003B2883">
        <w:tab/>
        <w:t xml:space="preserve">Type: </w:t>
      </w:r>
      <w:r w:rsidRPr="003B2883">
        <w:rPr>
          <w:lang w:eastAsia="zh-CN"/>
        </w:rPr>
        <w:t>AssignEbiFailed</w:t>
      </w:r>
      <w:bookmarkEnd w:id="2348"/>
      <w:bookmarkEnd w:id="2349"/>
      <w:bookmarkEnd w:id="2350"/>
      <w:bookmarkEnd w:id="2351"/>
      <w:bookmarkEnd w:id="2352"/>
      <w:bookmarkEnd w:id="2353"/>
      <w:bookmarkEnd w:id="2354"/>
      <w:bookmarkEnd w:id="2355"/>
      <w:bookmarkEnd w:id="2356"/>
      <w:bookmarkEnd w:id="2357"/>
      <w:bookmarkEnd w:id="2358"/>
    </w:p>
    <w:p w14:paraId="101E0D4E"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AE095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F1217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9D613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7616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50B83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B8AD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66617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DE6223"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02679BB4"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5BCD0AB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206BB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D13188"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1D97A59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9BD070"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65981740"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16C0E5CB"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C53AC"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262A6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5DB8C98A" w14:textId="77777777" w:rsidR="00602AC0" w:rsidRPr="003B2883" w:rsidRDefault="00602AC0" w:rsidP="00602AC0"/>
    <w:p w14:paraId="1518945B" w14:textId="77777777" w:rsidR="00602AC0" w:rsidRPr="003B2883" w:rsidRDefault="00602AC0" w:rsidP="009A30FA">
      <w:pPr>
        <w:pStyle w:val="Heading5"/>
        <w:rPr>
          <w:lang w:eastAsia="zh-CN"/>
        </w:rPr>
      </w:pPr>
      <w:bookmarkStart w:id="2359" w:name="_Toc25156365"/>
      <w:bookmarkStart w:id="2360" w:name="_Toc34124667"/>
      <w:bookmarkStart w:id="2361" w:name="_Toc43207791"/>
      <w:bookmarkStart w:id="2362" w:name="_Toc49857261"/>
      <w:bookmarkStart w:id="2363" w:name="_Toc56677097"/>
      <w:bookmarkStart w:id="2364" w:name="_Toc56696345"/>
      <w:bookmarkStart w:id="2365" w:name="_Toc81227691"/>
      <w:bookmarkStart w:id="2366" w:name="_Toc104238437"/>
      <w:bookmarkStart w:id="2367" w:name="_Toc104238894"/>
      <w:bookmarkStart w:id="2368" w:name="_Toc104388704"/>
      <w:bookmarkStart w:id="2369" w:name="_Toc130823801"/>
      <w:r w:rsidRPr="003B2883">
        <w:t>6.1.6.2.8</w:t>
      </w:r>
      <w:r w:rsidRPr="003B2883">
        <w:tab/>
        <w:t xml:space="preserve">Type: </w:t>
      </w:r>
      <w:r w:rsidRPr="003B2883">
        <w:rPr>
          <w:lang w:eastAsia="zh-CN"/>
        </w:rPr>
        <w:t>UEContextRelease</w:t>
      </w:r>
      <w:bookmarkEnd w:id="2359"/>
      <w:bookmarkEnd w:id="2360"/>
      <w:bookmarkEnd w:id="2361"/>
      <w:bookmarkEnd w:id="2362"/>
      <w:bookmarkEnd w:id="2363"/>
      <w:bookmarkEnd w:id="2364"/>
      <w:bookmarkEnd w:id="2365"/>
      <w:bookmarkEnd w:id="2366"/>
      <w:bookmarkEnd w:id="2367"/>
      <w:bookmarkEnd w:id="2368"/>
      <w:bookmarkEnd w:id="2369"/>
    </w:p>
    <w:p w14:paraId="6B00215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3DF65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0C5FA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BF2B9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F72AA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CEFE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BA46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31F9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3C3412"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CA67F11"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6A65718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C278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999D3C"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3C4B73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327478"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0DAAEFFF"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1C5B94A"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96239CD"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850594B"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1D7E7AB3" w14:textId="77777777" w:rsidR="00602AC0" w:rsidRPr="003B2883" w:rsidRDefault="00602AC0" w:rsidP="001D4998">
            <w:pPr>
              <w:pStyle w:val="TAL"/>
              <w:ind w:left="284"/>
            </w:pPr>
            <w:bookmarkStart w:id="2370" w:name="_PERM_MCCTEMPBM_CRPT48240082___2"/>
            <w:r w:rsidRPr="003B2883">
              <w:rPr>
                <w:lang w:eastAsia="zh-CN"/>
              </w:rPr>
              <w:t>-</w:t>
            </w:r>
            <w:r w:rsidRPr="003B2883">
              <w:tab/>
            </w:r>
            <w:r w:rsidRPr="003B2883">
              <w:rPr>
                <w:lang w:eastAsia="zh-CN"/>
              </w:rPr>
              <w:t>true: unauthenticated SUPI;</w:t>
            </w:r>
          </w:p>
          <w:p w14:paraId="1835E073"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65F050D3" w14:textId="77777777" w:rsidR="00602AC0" w:rsidRPr="003B2883" w:rsidRDefault="00602AC0" w:rsidP="001D4998">
            <w:pPr>
              <w:pStyle w:val="TAL"/>
              <w:ind w:left="284"/>
            </w:pPr>
          </w:p>
          <w:bookmarkEnd w:id="2370"/>
          <w:p w14:paraId="4F599F92"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9434E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9F2421"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3539D484"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069A8D3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22858D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0E4EC20"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66194544" w14:textId="77777777" w:rsidR="00602AC0" w:rsidRPr="003B2883" w:rsidRDefault="00602AC0" w:rsidP="00602AC0"/>
    <w:p w14:paraId="72833683" w14:textId="77777777" w:rsidR="00602AC0" w:rsidRPr="003B2883" w:rsidRDefault="00602AC0" w:rsidP="009A30FA">
      <w:pPr>
        <w:pStyle w:val="Heading5"/>
        <w:rPr>
          <w:lang w:eastAsia="zh-CN"/>
        </w:rPr>
      </w:pPr>
      <w:bookmarkStart w:id="2371" w:name="_Toc25156366"/>
      <w:bookmarkStart w:id="2372" w:name="_Toc34124668"/>
      <w:bookmarkStart w:id="2373" w:name="_Toc43207792"/>
      <w:bookmarkStart w:id="2374" w:name="_Toc49857262"/>
      <w:bookmarkStart w:id="2375" w:name="_Toc56677098"/>
      <w:bookmarkStart w:id="2376" w:name="_Toc56696346"/>
      <w:bookmarkStart w:id="2377" w:name="_Toc81227692"/>
      <w:bookmarkStart w:id="2378" w:name="_Toc104238438"/>
      <w:bookmarkStart w:id="2379" w:name="_Toc104238895"/>
      <w:bookmarkStart w:id="2380" w:name="_Toc104388705"/>
      <w:bookmarkStart w:id="2381" w:name="_Toc130823802"/>
      <w:r w:rsidRPr="003B2883">
        <w:t>6.1.6.2.9</w:t>
      </w:r>
      <w:r w:rsidRPr="003B2883">
        <w:tab/>
        <w:t>Type: N2InformationTransferReqData</w:t>
      </w:r>
      <w:bookmarkEnd w:id="2371"/>
      <w:bookmarkEnd w:id="2372"/>
      <w:bookmarkEnd w:id="2373"/>
      <w:bookmarkEnd w:id="2374"/>
      <w:bookmarkEnd w:id="2375"/>
      <w:bookmarkEnd w:id="2376"/>
      <w:bookmarkEnd w:id="2377"/>
      <w:bookmarkEnd w:id="2378"/>
      <w:bookmarkEnd w:id="2379"/>
      <w:bookmarkEnd w:id="2380"/>
      <w:bookmarkEnd w:id="2381"/>
    </w:p>
    <w:p w14:paraId="2ECF469D"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5B8906F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D4B4CC"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5B28E60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E68C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73F6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A88F2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9DA0B9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2DC1D60"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415FACD7"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0E767A1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3690DB"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600CDB"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74A8A9D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FB9E7C"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4BFBD3D6"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16FA9BF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7FA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56593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680431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89168C"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7732A032"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6C3885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74581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650882"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A2F6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D8BBAC"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2CA473D4"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3BFC444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48E2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5EE5CF"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1BD943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C5AE2E"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63B7FEA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B1A57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247FD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94875BA"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9042FE8" w14:textId="77777777" w:rsidR="00602AC0" w:rsidRPr="003B2883" w:rsidRDefault="00602AC0" w:rsidP="00602AC0">
      <w:pPr>
        <w:rPr>
          <w:lang w:val="en-US"/>
        </w:rPr>
      </w:pPr>
    </w:p>
    <w:p w14:paraId="30AECEDE" w14:textId="77777777" w:rsidR="00602AC0" w:rsidRPr="003B2883" w:rsidRDefault="00602AC0" w:rsidP="009A30FA">
      <w:pPr>
        <w:pStyle w:val="Heading5"/>
        <w:rPr>
          <w:lang w:eastAsia="zh-CN"/>
        </w:rPr>
      </w:pPr>
      <w:bookmarkStart w:id="2382" w:name="_Toc25156367"/>
      <w:bookmarkStart w:id="2383" w:name="_Toc34124669"/>
      <w:bookmarkStart w:id="2384" w:name="_Toc43207793"/>
      <w:bookmarkStart w:id="2385" w:name="_Toc49857263"/>
      <w:bookmarkStart w:id="2386" w:name="_Toc56677099"/>
      <w:bookmarkStart w:id="2387" w:name="_Toc56696347"/>
      <w:bookmarkStart w:id="2388" w:name="_Toc81227693"/>
      <w:bookmarkStart w:id="2389" w:name="_Toc104238439"/>
      <w:bookmarkStart w:id="2390" w:name="_Toc104238896"/>
      <w:bookmarkStart w:id="2391" w:name="_Toc104388706"/>
      <w:bookmarkStart w:id="2392" w:name="_Toc130823803"/>
      <w:r w:rsidRPr="003B2883">
        <w:lastRenderedPageBreak/>
        <w:t>6.1.6.2.10</w:t>
      </w:r>
      <w:r w:rsidRPr="003B2883">
        <w:tab/>
        <w:t>Type: NonUeN2InfoSubscriptionCreateData</w:t>
      </w:r>
      <w:bookmarkEnd w:id="2382"/>
      <w:bookmarkEnd w:id="2383"/>
      <w:bookmarkEnd w:id="2384"/>
      <w:bookmarkEnd w:id="2385"/>
      <w:bookmarkEnd w:id="2386"/>
      <w:bookmarkEnd w:id="2387"/>
      <w:bookmarkEnd w:id="2388"/>
      <w:bookmarkEnd w:id="2389"/>
      <w:bookmarkEnd w:id="2390"/>
      <w:bookmarkEnd w:id="2391"/>
      <w:bookmarkEnd w:id="2392"/>
    </w:p>
    <w:p w14:paraId="3D42F09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EBC70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4B7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DC49B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045F8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D0749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14819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C182E8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31AEBD"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2309316C"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32B9CEE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4274F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8EF34A"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tc>
      </w:tr>
      <w:tr w:rsidR="00602AC0" w:rsidRPr="003B2883" w14:paraId="41E1E0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BCF5C9"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2E0193"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51FF5146"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DDC16C"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5221A7"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602AC0" w:rsidRPr="003B2883" w14:paraId="1A504F8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3113F"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0995603"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358566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B7BD1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DEE6FC"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54CEC24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06C861"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1D41F3C7"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0631D82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3E5F9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5A3EF"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4DBCB1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FF9E9F"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5B74ED2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FBB2EF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0570E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C83596"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tc>
      </w:tr>
      <w:tr w:rsidR="00602AC0" w:rsidRPr="003B2883" w14:paraId="1B149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41F92"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C9C030B"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82DC97E"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F978A10"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9876DB"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F01930D" w14:textId="77777777" w:rsidR="00602AC0" w:rsidRPr="003B2883" w:rsidRDefault="00602AC0" w:rsidP="00602AC0">
      <w:pPr>
        <w:rPr>
          <w:lang w:val="en-US"/>
        </w:rPr>
      </w:pPr>
    </w:p>
    <w:p w14:paraId="7A73453E" w14:textId="77777777" w:rsidR="00602AC0" w:rsidRPr="003B2883" w:rsidRDefault="00602AC0" w:rsidP="009A30FA">
      <w:pPr>
        <w:pStyle w:val="Heading5"/>
        <w:rPr>
          <w:lang w:eastAsia="zh-CN"/>
        </w:rPr>
      </w:pPr>
      <w:bookmarkStart w:id="2393" w:name="_Toc25156368"/>
      <w:bookmarkStart w:id="2394" w:name="_Toc34124670"/>
      <w:bookmarkStart w:id="2395" w:name="_Toc43207794"/>
      <w:bookmarkStart w:id="2396" w:name="_Toc49857264"/>
      <w:bookmarkStart w:id="2397" w:name="_Toc56677100"/>
      <w:bookmarkStart w:id="2398" w:name="_Toc56696348"/>
      <w:bookmarkStart w:id="2399" w:name="_Toc81227694"/>
      <w:bookmarkStart w:id="2400" w:name="_Toc104238440"/>
      <w:bookmarkStart w:id="2401" w:name="_Toc104238897"/>
      <w:bookmarkStart w:id="2402" w:name="_Toc104388707"/>
      <w:bookmarkStart w:id="2403" w:name="_Toc130823804"/>
      <w:r w:rsidRPr="003B2883">
        <w:t>6.1.6.2.11</w:t>
      </w:r>
      <w:r w:rsidRPr="003B2883">
        <w:tab/>
        <w:t>Type: NonUeN2InfoSubscriptionCreatedData</w:t>
      </w:r>
      <w:bookmarkEnd w:id="2393"/>
      <w:bookmarkEnd w:id="2394"/>
      <w:bookmarkEnd w:id="2395"/>
      <w:bookmarkEnd w:id="2396"/>
      <w:bookmarkEnd w:id="2397"/>
      <w:bookmarkEnd w:id="2398"/>
      <w:bookmarkEnd w:id="2399"/>
      <w:bookmarkEnd w:id="2400"/>
      <w:bookmarkEnd w:id="2401"/>
      <w:bookmarkEnd w:id="2402"/>
      <w:bookmarkEnd w:id="2403"/>
    </w:p>
    <w:p w14:paraId="33344E8A"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51A4F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5D71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08F7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C9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F906A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8003A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0F418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65F64B"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BA67216"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B73A3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612D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1C2CEC"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14174A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6C0E1D"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F665136"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3468D4A"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4A70F5A"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8049D6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5EF520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964CD7"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0EABDA"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06E37236"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A134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78EBA6"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7CFD64A9" w14:textId="77777777" w:rsidR="00602AC0" w:rsidRPr="003B2883" w:rsidRDefault="00602AC0" w:rsidP="00602AC0">
      <w:pPr>
        <w:rPr>
          <w:lang w:val="en-US"/>
        </w:rPr>
      </w:pPr>
    </w:p>
    <w:p w14:paraId="200BA08E" w14:textId="77777777" w:rsidR="00602AC0" w:rsidRPr="003B2883" w:rsidRDefault="00602AC0" w:rsidP="009A30FA">
      <w:pPr>
        <w:pStyle w:val="Heading5"/>
        <w:rPr>
          <w:lang w:eastAsia="zh-CN"/>
        </w:rPr>
      </w:pPr>
      <w:bookmarkStart w:id="2404" w:name="_Toc25156369"/>
      <w:bookmarkStart w:id="2405" w:name="_Toc34124671"/>
      <w:bookmarkStart w:id="2406" w:name="_Toc43207795"/>
      <w:bookmarkStart w:id="2407" w:name="_Toc49857265"/>
      <w:bookmarkStart w:id="2408" w:name="_Toc56677101"/>
      <w:bookmarkStart w:id="2409" w:name="_Toc56696349"/>
      <w:bookmarkStart w:id="2410" w:name="_Toc81227695"/>
      <w:bookmarkStart w:id="2411" w:name="_Toc104238441"/>
      <w:bookmarkStart w:id="2412" w:name="_Toc104238898"/>
      <w:bookmarkStart w:id="2413" w:name="_Toc104388708"/>
      <w:bookmarkStart w:id="2414" w:name="_Toc130823805"/>
      <w:r w:rsidRPr="003B2883">
        <w:lastRenderedPageBreak/>
        <w:t>6.1.6.2.12</w:t>
      </w:r>
      <w:r w:rsidRPr="003B2883">
        <w:tab/>
        <w:t>Type: UeN1N2InfoSubscriptionCreateData</w:t>
      </w:r>
      <w:bookmarkEnd w:id="2404"/>
      <w:bookmarkEnd w:id="2405"/>
      <w:bookmarkEnd w:id="2406"/>
      <w:bookmarkEnd w:id="2407"/>
      <w:bookmarkEnd w:id="2408"/>
      <w:bookmarkEnd w:id="2409"/>
      <w:bookmarkEnd w:id="2410"/>
      <w:bookmarkEnd w:id="2411"/>
      <w:bookmarkEnd w:id="2412"/>
      <w:bookmarkEnd w:id="2413"/>
      <w:bookmarkEnd w:id="2414"/>
    </w:p>
    <w:p w14:paraId="791B367B"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4C7065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1727"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18B30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3ED2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4CBFD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676A9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EA1DA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EC8F94"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244CD37E"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325A61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5AD4A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9CAEC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7E24F4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07F5D58"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012CA0C3"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281FF74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5D95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3AD5B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05D54E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C07B4A"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7546B380"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34612B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D7BD6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58A577D"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274B10E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176688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43C8D3"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3A7C3818"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A80CAB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D615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BCFDE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33A927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9AE52E"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78570533"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3D6F808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A246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667BD3"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173093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5CDE7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34CE94C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2F7122"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B141E6F"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E0768C"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6B4AEC0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A1241C"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69F32D9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1282D5B"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60C470"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5CE85C"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344CF9B8" w14:textId="77777777" w:rsidR="00602AC0" w:rsidRPr="003B2883" w:rsidRDefault="00602AC0" w:rsidP="00602AC0">
      <w:pPr>
        <w:rPr>
          <w:lang w:val="en-US"/>
        </w:rPr>
      </w:pPr>
    </w:p>
    <w:p w14:paraId="0814DE64" w14:textId="77777777" w:rsidR="00602AC0" w:rsidRPr="003B2883" w:rsidRDefault="00602AC0" w:rsidP="009A30FA">
      <w:pPr>
        <w:pStyle w:val="Heading5"/>
        <w:rPr>
          <w:lang w:eastAsia="zh-CN"/>
        </w:rPr>
      </w:pPr>
      <w:bookmarkStart w:id="2415" w:name="_Toc25156370"/>
      <w:bookmarkStart w:id="2416" w:name="_Toc34124672"/>
      <w:bookmarkStart w:id="2417" w:name="_Toc43207796"/>
      <w:bookmarkStart w:id="2418" w:name="_Toc49857266"/>
      <w:bookmarkStart w:id="2419" w:name="_Toc56677102"/>
      <w:bookmarkStart w:id="2420" w:name="_Toc56696350"/>
      <w:bookmarkStart w:id="2421" w:name="_Toc81227696"/>
      <w:bookmarkStart w:id="2422" w:name="_Toc104238442"/>
      <w:bookmarkStart w:id="2423" w:name="_Toc104238899"/>
      <w:bookmarkStart w:id="2424" w:name="_Toc104388709"/>
      <w:bookmarkStart w:id="2425" w:name="_Toc130823806"/>
      <w:r w:rsidRPr="003B2883">
        <w:t>6.1.6.2.13</w:t>
      </w:r>
      <w:r w:rsidRPr="003B2883">
        <w:tab/>
        <w:t>Type: UeN1N2InfoSubscriptionCreatedData</w:t>
      </w:r>
      <w:bookmarkEnd w:id="2415"/>
      <w:bookmarkEnd w:id="2416"/>
      <w:bookmarkEnd w:id="2417"/>
      <w:bookmarkEnd w:id="2418"/>
      <w:bookmarkEnd w:id="2419"/>
      <w:bookmarkEnd w:id="2420"/>
      <w:bookmarkEnd w:id="2421"/>
      <w:bookmarkEnd w:id="2422"/>
      <w:bookmarkEnd w:id="2423"/>
      <w:bookmarkEnd w:id="2424"/>
      <w:bookmarkEnd w:id="2425"/>
    </w:p>
    <w:p w14:paraId="23A44DF0"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B6342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EBF1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05931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E8F3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0CBE83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981B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CF653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0A96A0"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53413185"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7159A6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D1282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CFE25A1"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710F92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F1102F"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B06B67D"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B93A3F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A060A4F"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4C6289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D699A9A" w14:textId="77777777" w:rsidR="00602AC0" w:rsidRPr="003B2883" w:rsidRDefault="00602AC0" w:rsidP="00602AC0">
      <w:pPr>
        <w:rPr>
          <w:lang w:val="en-US"/>
        </w:rPr>
      </w:pPr>
    </w:p>
    <w:p w14:paraId="575CF690" w14:textId="77777777" w:rsidR="00602AC0" w:rsidRPr="003B2883" w:rsidRDefault="00602AC0" w:rsidP="009A30FA">
      <w:pPr>
        <w:pStyle w:val="Heading5"/>
        <w:rPr>
          <w:lang w:eastAsia="zh-CN"/>
        </w:rPr>
      </w:pPr>
      <w:bookmarkStart w:id="2426" w:name="_Toc25156371"/>
      <w:bookmarkStart w:id="2427" w:name="_Toc34124673"/>
      <w:bookmarkStart w:id="2428" w:name="_Toc43207797"/>
      <w:bookmarkStart w:id="2429" w:name="_Toc49857267"/>
      <w:bookmarkStart w:id="2430" w:name="_Toc56677103"/>
      <w:bookmarkStart w:id="2431" w:name="_Toc56696351"/>
      <w:bookmarkStart w:id="2432" w:name="_Toc81227697"/>
      <w:bookmarkStart w:id="2433" w:name="_Toc104238443"/>
      <w:bookmarkStart w:id="2434" w:name="_Toc104238900"/>
      <w:bookmarkStart w:id="2435" w:name="_Toc104388710"/>
      <w:bookmarkStart w:id="2436" w:name="_Toc130823807"/>
      <w:r w:rsidRPr="003B2883">
        <w:lastRenderedPageBreak/>
        <w:t>6.1.6.2.14</w:t>
      </w:r>
      <w:r w:rsidRPr="003B2883">
        <w:tab/>
        <w:t xml:space="preserve">Type: </w:t>
      </w:r>
      <w:r w:rsidRPr="003B2883">
        <w:rPr>
          <w:lang w:eastAsia="zh-CN"/>
        </w:rPr>
        <w:t>N2InformationNotification</w:t>
      </w:r>
      <w:bookmarkEnd w:id="2426"/>
      <w:bookmarkEnd w:id="2427"/>
      <w:bookmarkEnd w:id="2428"/>
      <w:bookmarkEnd w:id="2429"/>
      <w:bookmarkEnd w:id="2430"/>
      <w:bookmarkEnd w:id="2431"/>
      <w:bookmarkEnd w:id="2432"/>
      <w:bookmarkEnd w:id="2433"/>
      <w:bookmarkEnd w:id="2434"/>
      <w:bookmarkEnd w:id="2435"/>
      <w:bookmarkEnd w:id="2436"/>
    </w:p>
    <w:p w14:paraId="246BCC74"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1986A94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568F4552"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51634A0F"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691CF12C"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165D0904" w14:textId="77777777" w:rsidR="00602AC0" w:rsidRPr="003B2883" w:rsidRDefault="00602AC0" w:rsidP="00C9263C">
            <w:pPr>
              <w:pStyle w:val="TAH"/>
            </w:pPr>
            <w:r w:rsidRPr="00C9263C">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0A2FA4BD"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60CFA8AC"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5699BDE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E19A824"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19545DA0"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4986FDB"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77080F41"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0B3E23A2"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69E9AA6F"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443C4116" w14:textId="77777777" w:rsidR="00602AC0" w:rsidRPr="003B2883" w:rsidRDefault="00602AC0" w:rsidP="001D4998">
            <w:pPr>
              <w:pStyle w:val="TAL"/>
              <w:rPr>
                <w:rFonts w:cs="Arial"/>
                <w:szCs w:val="18"/>
                <w:lang w:eastAsia="zh-CN"/>
              </w:rPr>
            </w:pPr>
          </w:p>
        </w:tc>
      </w:tr>
      <w:tr w:rsidR="00602AC0" w:rsidRPr="003B2883" w14:paraId="00E9BD1F"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167F96"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71297A53"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5F46C460"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8E88B6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4C38401D"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t>clause</w:t>
            </w:r>
            <w:r w:rsidRPr="003B2883">
              <w:t xml:space="preserve"> 5.2.2.3.6.2).</w:t>
            </w:r>
          </w:p>
          <w:p w14:paraId="250068A3" w14:textId="77777777" w:rsidR="00602AC0" w:rsidRPr="003B2883" w:rsidRDefault="00602AC0" w:rsidP="001D4998">
            <w:pPr>
              <w:pStyle w:val="TAL"/>
              <w:rPr>
                <w:rFonts w:cs="Arial"/>
                <w:szCs w:val="18"/>
                <w:lang w:eastAsia="zh-CN"/>
              </w:rPr>
            </w:pPr>
          </w:p>
          <w:p w14:paraId="1BBAEF5D"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D7D7476" w14:textId="77777777" w:rsidR="00602AC0" w:rsidRPr="003B2883" w:rsidRDefault="00602AC0" w:rsidP="001D4998">
            <w:pPr>
              <w:pStyle w:val="TAL"/>
              <w:rPr>
                <w:rFonts w:cs="Arial"/>
                <w:szCs w:val="18"/>
                <w:lang w:eastAsia="zh-CN"/>
              </w:rPr>
            </w:pPr>
          </w:p>
        </w:tc>
      </w:tr>
      <w:tr w:rsidR="00602AC0" w:rsidRPr="003B2883" w14:paraId="56457B3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2208F141"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C1C1DC9"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6DAF7ED2"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0A13BE0"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44829D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1F329A1" w14:textId="77777777" w:rsidR="00602AC0" w:rsidRPr="003B2883" w:rsidRDefault="00602AC0" w:rsidP="001D4998">
            <w:pPr>
              <w:pStyle w:val="TAL"/>
              <w:rPr>
                <w:rFonts w:cs="Arial"/>
                <w:szCs w:val="18"/>
                <w:lang w:eastAsia="zh-CN"/>
              </w:rPr>
            </w:pPr>
          </w:p>
          <w:p w14:paraId="4890F86E"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7C975FDC" w14:textId="77777777" w:rsidR="00602AC0" w:rsidRPr="003B2883" w:rsidRDefault="00602AC0" w:rsidP="001D4998">
            <w:pPr>
              <w:pStyle w:val="TAL"/>
              <w:rPr>
                <w:rFonts w:cs="Arial"/>
                <w:szCs w:val="18"/>
                <w:lang w:eastAsia="zh-CN"/>
              </w:rPr>
            </w:pPr>
          </w:p>
        </w:tc>
      </w:tr>
      <w:tr w:rsidR="00602AC0" w:rsidRPr="003B2883" w14:paraId="78B44FB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7A600D2"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496F42E4"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C65F36D"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E388B30"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A40B4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F5ACE99" w14:textId="77777777" w:rsidR="00602AC0" w:rsidRPr="003B2883" w:rsidRDefault="00602AC0" w:rsidP="001D4998">
            <w:pPr>
              <w:pStyle w:val="TAL"/>
              <w:rPr>
                <w:rFonts w:cs="Arial"/>
                <w:szCs w:val="18"/>
                <w:lang w:eastAsia="zh-CN"/>
              </w:rPr>
            </w:pPr>
          </w:p>
          <w:p w14:paraId="59B4B3D3"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04638364" w14:textId="77777777" w:rsidR="00602AC0" w:rsidRPr="003B2883" w:rsidRDefault="00602AC0" w:rsidP="001D4998">
            <w:pPr>
              <w:pStyle w:val="TAL"/>
              <w:rPr>
                <w:rFonts w:cs="Arial"/>
                <w:szCs w:val="18"/>
                <w:lang w:eastAsia="zh-CN"/>
              </w:rPr>
            </w:pPr>
          </w:p>
        </w:tc>
      </w:tr>
      <w:tr w:rsidR="00602AC0" w:rsidRPr="003B2883" w14:paraId="21C4F0D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8632F1E"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501373AE"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549B5A0"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7C985A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191A33C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1D417C1D" w14:textId="77777777" w:rsidR="00602AC0" w:rsidRPr="003B2883" w:rsidRDefault="00602AC0" w:rsidP="001D4998">
            <w:pPr>
              <w:pStyle w:val="TAL"/>
              <w:rPr>
                <w:rFonts w:cs="Arial"/>
                <w:szCs w:val="18"/>
                <w:lang w:eastAsia="zh-CN"/>
              </w:rPr>
            </w:pPr>
          </w:p>
          <w:p w14:paraId="7443330F"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510AAE13" w14:textId="77777777" w:rsidR="00602AC0" w:rsidRPr="003B2883" w:rsidRDefault="00602AC0" w:rsidP="001D4998">
            <w:pPr>
              <w:pStyle w:val="TAL"/>
              <w:rPr>
                <w:rFonts w:cs="Arial"/>
                <w:szCs w:val="18"/>
                <w:lang w:eastAsia="zh-CN"/>
              </w:rPr>
            </w:pPr>
          </w:p>
        </w:tc>
      </w:tr>
      <w:tr w:rsidR="00602AC0" w:rsidRPr="003B2883" w14:paraId="1CC6345E"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B5804BB"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1ABA3C3F"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75A60D3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E559FAA"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35DB2EE0"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4A2136E" w14:textId="77777777" w:rsidR="00602AC0" w:rsidRPr="003B2883" w:rsidRDefault="00602AC0" w:rsidP="001D4998">
            <w:pPr>
              <w:pStyle w:val="TAL"/>
              <w:rPr>
                <w:rFonts w:cs="Arial"/>
                <w:szCs w:val="18"/>
                <w:lang w:eastAsia="zh-CN"/>
              </w:rPr>
            </w:pPr>
          </w:p>
          <w:p w14:paraId="48D02473"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7413202C" w14:textId="77777777" w:rsidR="00602AC0" w:rsidRPr="003B2883" w:rsidRDefault="00602AC0" w:rsidP="001D4998">
            <w:pPr>
              <w:pStyle w:val="TAL"/>
              <w:rPr>
                <w:rFonts w:cs="Arial"/>
                <w:szCs w:val="18"/>
                <w:lang w:eastAsia="zh-CN"/>
              </w:rPr>
            </w:pPr>
            <w:r w:rsidRPr="00F2253B">
              <w:t>DTSSA</w:t>
            </w:r>
          </w:p>
        </w:tc>
      </w:tr>
      <w:tr w:rsidR="00602AC0" w:rsidRPr="003B2883" w14:paraId="551758CF"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AD3C1B4"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8BB0224"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294DDA59"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ABE55CF"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62EEB8FE" w14:textId="77777777" w:rsidR="00602AC0" w:rsidRDefault="00602AC0" w:rsidP="001D4998">
            <w:pPr>
              <w:pStyle w:val="TAL"/>
            </w:pPr>
            <w:r>
              <w:t>This IE shall be present during the AMF planned removal procedure with UDSF deployed procedure.</w:t>
            </w:r>
          </w:p>
          <w:p w14:paraId="7B3BDD75"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42ABD501" w14:textId="77777777" w:rsidR="00602AC0" w:rsidRPr="00CB5FF8" w:rsidRDefault="00602AC0" w:rsidP="001D4998">
            <w:pPr>
              <w:pStyle w:val="TAL"/>
            </w:pPr>
          </w:p>
        </w:tc>
      </w:tr>
      <w:tr w:rsidR="00602AC0" w:rsidRPr="003B2883" w14:paraId="62987FA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BB6E80B"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32F0EEF3"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600BAAFB"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AAB3CB2"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56444683"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1452053B"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99F62A8" w14:textId="77777777" w:rsidR="00602AC0" w:rsidRPr="00CB5FF8" w:rsidRDefault="00602AC0" w:rsidP="001D4998">
            <w:pPr>
              <w:pStyle w:val="TAL"/>
            </w:pPr>
          </w:p>
        </w:tc>
      </w:tr>
      <w:tr w:rsidR="00602AC0" w:rsidRPr="003B2883" w14:paraId="4FC65AF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0F66F5FA"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BF74166"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5794CE21"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2B4AD5F"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686BBFC5"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08A8D37F" w14:textId="77777777" w:rsidR="00602AC0" w:rsidRPr="00CB5FF8" w:rsidRDefault="00602AC0" w:rsidP="001D4998">
            <w:pPr>
              <w:pStyle w:val="TAL"/>
            </w:pPr>
          </w:p>
        </w:tc>
      </w:tr>
      <w:tr w:rsidR="00602AC0" w:rsidRPr="003B2883" w14:paraId="28E5D134"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079CBFE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237AB24C"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3516DBF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9022C3C"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367E3E4"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39EA9D2" w14:textId="77777777" w:rsidR="00602AC0" w:rsidRPr="00CB5FF8" w:rsidRDefault="00602AC0" w:rsidP="001D4998">
            <w:pPr>
              <w:pStyle w:val="TAL"/>
            </w:pPr>
          </w:p>
        </w:tc>
      </w:tr>
      <w:tr w:rsidR="00D723DA" w:rsidRPr="003B2883" w14:paraId="30C72F8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39791BC"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38BE849B"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7FF207B2"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31E2C42"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3794855E"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57CD3320" w14:textId="77777777" w:rsidR="00D723DA" w:rsidRPr="00F8607F" w:rsidRDefault="00D723DA" w:rsidP="00D723DA">
            <w:pPr>
              <w:pStyle w:val="TAL"/>
              <w:rPr>
                <w:rFonts w:cs="Arial"/>
                <w:szCs w:val="18"/>
              </w:rPr>
            </w:pPr>
          </w:p>
          <w:p w14:paraId="762F4A82"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0F4A4F0C" w14:textId="77777777" w:rsidR="00D723DA" w:rsidRPr="00CB5FF8" w:rsidRDefault="00D723DA" w:rsidP="00D723DA">
            <w:pPr>
              <w:pStyle w:val="TAL"/>
            </w:pPr>
          </w:p>
        </w:tc>
      </w:tr>
      <w:tr w:rsidR="006437A1" w:rsidRPr="003B2883" w14:paraId="0894B45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477931A"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5A5341B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470CA0DC"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A83E52C"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0FBAD3D" w14:textId="77777777" w:rsidR="006437A1" w:rsidRDefault="006437A1" w:rsidP="006437A1">
            <w:pPr>
              <w:keepNext/>
              <w:keepLines/>
              <w:spacing w:after="0"/>
              <w:rPr>
                <w:rFonts w:ascii="Arial" w:hAnsi="Arial"/>
                <w:sz w:val="18"/>
              </w:rPr>
            </w:pPr>
            <w:bookmarkStart w:id="2437" w:name="_PERM_MCCTEMPBM_CRPT48240089___7"/>
            <w:r>
              <w:rPr>
                <w:rFonts w:ascii="Arial" w:hAnsi="Arial"/>
                <w:sz w:val="18"/>
                <w:lang w:eastAsia="zh-CN"/>
              </w:rPr>
              <w:t>This IE shall be present during an</w:t>
            </w:r>
            <w:r w:rsidRPr="00C71154">
              <w:rPr>
                <w:rFonts w:ascii="Arial" w:hAnsi="Arial"/>
                <w:sz w:val="18"/>
              </w:rPr>
              <w:t xml:space="preserve"> Inter NG-RAN node N2 based </w:t>
            </w:r>
            <w:r>
              <w:rPr>
                <w:rFonts w:ascii="Arial" w:hAnsi="Arial"/>
                <w:sz w:val="18"/>
              </w:rPr>
              <w:t xml:space="preserve">DAPS </w:t>
            </w:r>
            <w:r w:rsidRPr="00C71154">
              <w:rPr>
                <w:rFonts w:ascii="Arial" w:hAnsi="Arial"/>
                <w:sz w:val="18"/>
              </w:rPr>
              <w:t>handover procedure</w:t>
            </w:r>
            <w:r>
              <w:rPr>
                <w:rFonts w:ascii="Arial" w:hAnsi="Arial"/>
                <w:sz w:val="18"/>
                <w:lang w:eastAsia="zh-CN"/>
              </w:rPr>
              <w:t xml:space="preserve"> , if the target AMF receives this indication in the Handover Notify from the target NG-RAN node (</w:t>
            </w:r>
            <w:r w:rsidRPr="00AF33D1">
              <w:rPr>
                <w:rFonts w:ascii="Arial" w:hAnsi="Arial"/>
                <w:sz w:val="18"/>
                <w:lang w:eastAsia="zh-CN"/>
              </w:rPr>
              <w:t>see clause</w:t>
            </w:r>
            <w:r w:rsidRPr="00AF33D1">
              <w:rPr>
                <w:rFonts w:ascii="Arial" w:hAnsi="Arial" w:hint="eastAsia"/>
                <w:sz w:val="18"/>
                <w:lang w:eastAsia="zh-CN"/>
              </w:rPr>
              <w:t xml:space="preserve"> </w:t>
            </w:r>
            <w:r w:rsidRPr="00AF33D1">
              <w:rPr>
                <w:rFonts w:ascii="Arial" w:hAnsi="Arial"/>
                <w:sz w:val="18"/>
                <w:lang w:eastAsia="zh-CN"/>
              </w:rPr>
              <w:t>4.9.1.3.3a</w:t>
            </w:r>
            <w:r>
              <w:rPr>
                <w:rFonts w:ascii="Arial" w:hAnsi="Arial"/>
                <w:sz w:val="18"/>
                <w:lang w:eastAsia="zh-CN"/>
              </w:rPr>
              <w:t xml:space="preserve"> of</w:t>
            </w:r>
            <w:r w:rsidRPr="00AF33D1">
              <w:rPr>
                <w:rFonts w:ascii="Arial" w:hAnsi="Arial"/>
                <w:sz w:val="18"/>
                <w:lang w:eastAsia="zh-CN"/>
              </w:rPr>
              <w:t xml:space="preserve"> 3GPP TS 23.502 [3]</w:t>
            </w:r>
            <w:r>
              <w:rPr>
                <w:rFonts w:ascii="Arial" w:hAnsi="Arial"/>
                <w:sz w:val="18"/>
                <w:lang w:eastAsia="zh-CN"/>
              </w:rPr>
              <w:t>).</w:t>
            </w:r>
          </w:p>
          <w:p w14:paraId="1231D85A" w14:textId="77777777" w:rsidR="006437A1" w:rsidRDefault="006437A1" w:rsidP="006437A1">
            <w:pPr>
              <w:keepNext/>
              <w:keepLines/>
              <w:spacing w:after="0"/>
              <w:rPr>
                <w:rFonts w:ascii="Arial" w:hAnsi="Arial"/>
                <w:sz w:val="18"/>
              </w:rPr>
            </w:pPr>
            <w:r>
              <w:rPr>
                <w:rFonts w:ascii="Arial" w:hAnsi="Arial"/>
                <w:sz w:val="18"/>
              </w:rPr>
              <w:t>When present, it shall be set as follows:</w:t>
            </w:r>
          </w:p>
          <w:p w14:paraId="1D45AA59" w14:textId="77777777" w:rsidR="006437A1" w:rsidRDefault="006437A1" w:rsidP="006437A1">
            <w:pPr>
              <w:keepNext/>
              <w:keepLines/>
              <w:spacing w:after="0"/>
              <w:rPr>
                <w:rFonts w:ascii="Arial" w:hAnsi="Arial"/>
                <w:sz w:val="18"/>
              </w:rPr>
            </w:pPr>
          </w:p>
          <w:p w14:paraId="14A4CDE9" w14:textId="77777777" w:rsidR="006437A1" w:rsidRDefault="006437A1" w:rsidP="006437A1">
            <w:pPr>
              <w:pStyle w:val="B1"/>
              <w:rPr>
                <w:rFonts w:ascii="Arial" w:hAnsi="Arial"/>
                <w:sz w:val="18"/>
                <w:lang w:eastAsia="zh-CN"/>
              </w:rPr>
            </w:pPr>
            <w:bookmarkStart w:id="2438" w:name="_PERM_MCCTEMPBM_CRPT48240090___7"/>
            <w:bookmarkEnd w:id="2437"/>
            <w:r w:rsidRPr="00AF33D1">
              <w:rPr>
                <w:rFonts w:ascii="Arial" w:hAnsi="Arial"/>
                <w:sz w:val="18"/>
                <w:lang w:eastAsia="zh-CN"/>
              </w:rPr>
              <w:t>-</w:t>
            </w:r>
            <w:r w:rsidRPr="00AF33D1">
              <w:rPr>
                <w:rFonts w:ascii="Arial" w:hAnsi="Arial"/>
                <w:sz w:val="18"/>
                <w:lang w:eastAsia="zh-CN"/>
              </w:rPr>
              <w:tab/>
              <w:t>true: Notify the Source NG-RAN about Handover Success</w:t>
            </w:r>
          </w:p>
          <w:bookmarkEnd w:id="2438"/>
          <w:p w14:paraId="117C1241"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5FD4FA57" w14:textId="77777777" w:rsidR="006437A1" w:rsidRPr="00CB5FF8" w:rsidRDefault="006437A1" w:rsidP="006437A1">
            <w:pPr>
              <w:pStyle w:val="TAL"/>
            </w:pPr>
          </w:p>
        </w:tc>
      </w:tr>
    </w:tbl>
    <w:p w14:paraId="4BD68A07" w14:textId="77777777" w:rsidR="00602AC0" w:rsidRPr="003B2883" w:rsidRDefault="00602AC0" w:rsidP="00602AC0">
      <w:pPr>
        <w:rPr>
          <w:lang w:val="en-US"/>
        </w:rPr>
      </w:pPr>
    </w:p>
    <w:p w14:paraId="0079F907" w14:textId="77777777" w:rsidR="00602AC0" w:rsidRPr="003B2883" w:rsidRDefault="00602AC0" w:rsidP="009A30FA">
      <w:pPr>
        <w:pStyle w:val="Heading5"/>
        <w:rPr>
          <w:lang w:eastAsia="zh-CN"/>
        </w:rPr>
      </w:pPr>
      <w:bookmarkStart w:id="2439" w:name="_Toc25156372"/>
      <w:bookmarkStart w:id="2440" w:name="_Toc34124674"/>
      <w:bookmarkStart w:id="2441" w:name="_Toc43207798"/>
      <w:bookmarkStart w:id="2442" w:name="_Toc49857268"/>
      <w:bookmarkStart w:id="2443" w:name="_Toc56677104"/>
      <w:bookmarkStart w:id="2444" w:name="_Toc56696352"/>
      <w:bookmarkStart w:id="2445" w:name="_Toc81227698"/>
      <w:bookmarkStart w:id="2446" w:name="_Toc104238444"/>
      <w:bookmarkStart w:id="2447" w:name="_Toc104238901"/>
      <w:bookmarkStart w:id="2448" w:name="_Toc104388711"/>
      <w:bookmarkStart w:id="2449" w:name="_Toc130823808"/>
      <w:r w:rsidRPr="003B2883">
        <w:t>6.1.6.2.15</w:t>
      </w:r>
      <w:r w:rsidRPr="003B2883">
        <w:tab/>
        <w:t xml:space="preserve">Type: </w:t>
      </w:r>
      <w:r w:rsidRPr="003B2883">
        <w:rPr>
          <w:lang w:val="en-US"/>
        </w:rPr>
        <w:t>N2InfoContainer</w:t>
      </w:r>
      <w:bookmarkEnd w:id="2439"/>
      <w:bookmarkEnd w:id="2440"/>
      <w:bookmarkEnd w:id="2441"/>
      <w:bookmarkEnd w:id="2442"/>
      <w:bookmarkEnd w:id="2443"/>
      <w:bookmarkEnd w:id="2444"/>
      <w:bookmarkEnd w:id="2445"/>
      <w:bookmarkEnd w:id="2446"/>
      <w:bookmarkEnd w:id="2447"/>
      <w:bookmarkEnd w:id="2448"/>
      <w:bookmarkEnd w:id="2449"/>
    </w:p>
    <w:p w14:paraId="625323C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602AC0" w:rsidRPr="003B2883" w14:paraId="4A1C59BD"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2A90B03C"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0BC5C76A" w14:textId="77777777" w:rsidR="00602AC0" w:rsidRPr="003B2883" w:rsidRDefault="00602AC0"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3D7FEA46" w14:textId="77777777" w:rsidR="00602AC0" w:rsidRPr="003B2883" w:rsidRDefault="00602AC0"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F4B652E" w14:textId="77777777" w:rsidR="00602AC0" w:rsidRPr="003B2883" w:rsidRDefault="00602AC0" w:rsidP="00C9263C">
            <w:pPr>
              <w:pStyle w:val="TAH"/>
            </w:pPr>
            <w:r w:rsidRPr="00C9263C">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7589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0849AD5"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3CAB920F"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1D0F2098" w14:textId="77777777" w:rsidR="00602AC0" w:rsidRPr="003B2883" w:rsidRDefault="00602AC0"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68622435" w14:textId="77777777" w:rsidR="00602AC0" w:rsidRPr="003B2883" w:rsidRDefault="00602AC0"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1813FFEA" w14:textId="77777777" w:rsidR="00602AC0" w:rsidRPr="003B2883" w:rsidRDefault="00602AC0"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524D74BF"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to be transferred.</w:t>
            </w:r>
          </w:p>
        </w:tc>
      </w:tr>
      <w:tr w:rsidR="00602AC0" w:rsidRPr="003B2883" w14:paraId="7C440D64"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A348FE1" w14:textId="77777777" w:rsidR="00602AC0" w:rsidRPr="003B2883" w:rsidDel="00AC20CB" w:rsidRDefault="00602AC0"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4D8094EA" w14:textId="77777777" w:rsidR="00602AC0" w:rsidRPr="003B2883" w:rsidDel="00AC20CB" w:rsidRDefault="00602AC0"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58DDA2DB"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9BDA132"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ADDDBC0" w14:textId="77777777" w:rsidR="00602AC0" w:rsidRPr="003B2883" w:rsidDel="00AC20CB" w:rsidRDefault="00602AC0"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r>
      <w:tr w:rsidR="00602AC0" w:rsidRPr="003B2883" w14:paraId="468197F0"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59C2C1D1" w14:textId="77777777" w:rsidR="00602AC0" w:rsidRPr="003B2883" w:rsidRDefault="00602AC0"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1F925EF2" w14:textId="77777777" w:rsidR="00602AC0" w:rsidRPr="003B2883" w:rsidRDefault="00602AC0"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D513298" w14:textId="77777777" w:rsidR="00602AC0" w:rsidRPr="003B2883"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3F0ED267" w14:textId="77777777" w:rsidR="00602AC0" w:rsidRPr="003B2883"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6AA8373" w14:textId="77777777" w:rsidR="00602AC0" w:rsidRPr="003B2883" w:rsidRDefault="00602AC0"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r>
      <w:tr w:rsidR="00602AC0" w:rsidRPr="003B2883" w14:paraId="51C0693F"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4AE9EC3" w14:textId="77777777" w:rsidR="00602AC0" w:rsidRPr="003B2883" w:rsidDel="00AC20CB" w:rsidRDefault="00602AC0"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6A0D911A" w14:textId="77777777" w:rsidR="00602AC0" w:rsidRPr="003B2883" w:rsidDel="00AC20CB" w:rsidRDefault="00602AC0"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258492CD"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A007BB7"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F9712FE" w14:textId="77777777" w:rsidR="00602AC0" w:rsidRPr="003B2883" w:rsidDel="00AC20CB" w:rsidRDefault="00602AC0"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r>
      <w:tr w:rsidR="00602AC0" w:rsidRPr="003B2883" w14:paraId="3E4BD86C"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5D9280F5" w14:textId="77777777" w:rsidR="00602AC0" w:rsidRPr="003B2883" w:rsidDel="00AC20CB" w:rsidRDefault="00602AC0"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586A267F" w14:textId="77777777" w:rsidR="00602AC0" w:rsidRPr="003B2883" w:rsidDel="00AC20CB" w:rsidRDefault="00602AC0"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7B53BAC3"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630C8DE"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896DA92" w14:textId="77777777" w:rsidR="00602AC0" w:rsidRPr="003B2883" w:rsidDel="00AC20CB" w:rsidRDefault="00602AC0" w:rsidP="001D4998">
            <w:pPr>
              <w:pStyle w:val="TAL"/>
              <w:rPr>
                <w:rFonts w:cs="Arial"/>
                <w:szCs w:val="18"/>
              </w:rPr>
            </w:pPr>
            <w:r w:rsidRPr="003B2883">
              <w:rPr>
                <w:rFonts w:cs="Arial"/>
                <w:szCs w:val="18"/>
              </w:rPr>
              <w:t xml:space="preserve">This IE shall be present if PWS related N2 information is to be transferred. </w:t>
            </w:r>
          </w:p>
        </w:tc>
      </w:tr>
      <w:tr w:rsidR="00703B06" w:rsidRPr="003B2883" w14:paraId="0D78100E"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EBA88B6" w14:textId="77777777" w:rsidR="00703B06" w:rsidRPr="003B2883" w:rsidRDefault="00703B06"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551BBA62" w14:textId="77777777" w:rsidR="00703B06" w:rsidRPr="003B2883" w:rsidRDefault="00703B06"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23CA1CA4" w14:textId="77777777" w:rsidR="00703B06" w:rsidRPr="003B2883" w:rsidRDefault="00703B06"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BB98DA8" w14:textId="77777777" w:rsidR="00703B06" w:rsidRPr="003B2883" w:rsidRDefault="00703B06"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387C23D9" w14:textId="77777777" w:rsidR="00703B06" w:rsidRPr="003B2883" w:rsidRDefault="00703B06"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r>
    </w:tbl>
    <w:p w14:paraId="520CA2DB" w14:textId="77777777" w:rsidR="00602AC0" w:rsidRPr="003B2883" w:rsidRDefault="00602AC0" w:rsidP="00602AC0">
      <w:pPr>
        <w:rPr>
          <w:lang w:val="en-US"/>
        </w:rPr>
      </w:pPr>
    </w:p>
    <w:p w14:paraId="49D0871F" w14:textId="77777777" w:rsidR="00602AC0" w:rsidRPr="003B2883" w:rsidRDefault="00602AC0" w:rsidP="009A30FA">
      <w:pPr>
        <w:pStyle w:val="Heading5"/>
        <w:rPr>
          <w:lang w:eastAsia="zh-CN"/>
        </w:rPr>
      </w:pPr>
      <w:bookmarkStart w:id="2450" w:name="_Toc25156373"/>
      <w:bookmarkStart w:id="2451" w:name="_Toc34124675"/>
      <w:bookmarkStart w:id="2452" w:name="_Toc43207799"/>
      <w:bookmarkStart w:id="2453" w:name="_Toc49857269"/>
      <w:bookmarkStart w:id="2454" w:name="_Toc56677105"/>
      <w:bookmarkStart w:id="2455" w:name="_Toc56696353"/>
      <w:bookmarkStart w:id="2456" w:name="_Toc81227699"/>
      <w:bookmarkStart w:id="2457" w:name="_Toc104238445"/>
      <w:bookmarkStart w:id="2458" w:name="_Toc104238902"/>
      <w:bookmarkStart w:id="2459" w:name="_Toc104388712"/>
      <w:bookmarkStart w:id="2460" w:name="_Toc130823809"/>
      <w:r w:rsidRPr="003B2883">
        <w:lastRenderedPageBreak/>
        <w:t>6.1.6.2.16</w:t>
      </w:r>
      <w:r w:rsidRPr="003B2883">
        <w:tab/>
        <w:t>Type: N1MessageNotification</w:t>
      </w:r>
      <w:bookmarkEnd w:id="2450"/>
      <w:bookmarkEnd w:id="2451"/>
      <w:bookmarkEnd w:id="2452"/>
      <w:bookmarkEnd w:id="2453"/>
      <w:bookmarkEnd w:id="2454"/>
      <w:bookmarkEnd w:id="2455"/>
      <w:bookmarkEnd w:id="2456"/>
      <w:bookmarkEnd w:id="2457"/>
      <w:bookmarkEnd w:id="2458"/>
      <w:bookmarkEnd w:id="2459"/>
      <w:bookmarkEnd w:id="2460"/>
    </w:p>
    <w:p w14:paraId="5FDC88C0"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089E220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2A771B72"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664BB4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709A7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E25F4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6E32C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ED213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58B5F00"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3EC8464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3D3CB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4EAB9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19B6C4"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6285612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6413A10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11FDABF"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6E17D230"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2E75E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23C6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8316EE"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413C541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01520B2"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25942B60"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4050CC21"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B3E80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EDA214C"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3210253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272334B"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3226AEA5"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1106C71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1053FC"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72BED8"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04ECDA3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07039B2"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C623A87"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3F6C3737"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8F219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081A7C"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7B90827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D7C61A6"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77BAE5D5"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581015FD"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285D41"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338E785B"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7BAC0AB4" w14:textId="77777777" w:rsidR="00D723DA" w:rsidRPr="00F8607F" w:rsidRDefault="00D723DA" w:rsidP="00D723DA">
            <w:pPr>
              <w:pStyle w:val="TAL"/>
              <w:rPr>
                <w:rFonts w:cs="Arial"/>
                <w:szCs w:val="18"/>
              </w:rPr>
            </w:pPr>
          </w:p>
          <w:p w14:paraId="12239ED1"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5CA0752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1EA7841"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4B145238"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5A30AE1"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E54017"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D890D8"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1A3963D2"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6B72F5B"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BA7CFB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2BB0A66"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C8AAB7F"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EE1E2B4"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AC2FCBE"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566C756"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12F9FE92"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069BDB1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FD8DE4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0DD30243"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730A82FA"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54FAB53"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C6C8EC2"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3BAD68D7"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bl>
    <w:p w14:paraId="243008A6" w14:textId="77777777" w:rsidR="00602AC0" w:rsidRPr="003B2883" w:rsidRDefault="00602AC0" w:rsidP="00602AC0">
      <w:pPr>
        <w:rPr>
          <w:lang w:val="en-US"/>
        </w:rPr>
      </w:pPr>
    </w:p>
    <w:p w14:paraId="61C88A3D" w14:textId="77777777" w:rsidR="00602AC0" w:rsidRPr="003B2883" w:rsidRDefault="00602AC0" w:rsidP="009A30FA">
      <w:pPr>
        <w:pStyle w:val="Heading5"/>
        <w:rPr>
          <w:lang w:eastAsia="zh-CN"/>
        </w:rPr>
      </w:pPr>
      <w:bookmarkStart w:id="2461" w:name="_Toc25156374"/>
      <w:bookmarkStart w:id="2462" w:name="_Toc34124676"/>
      <w:bookmarkStart w:id="2463" w:name="_Toc43207800"/>
      <w:bookmarkStart w:id="2464" w:name="_Toc49857270"/>
      <w:bookmarkStart w:id="2465" w:name="_Toc56677106"/>
      <w:bookmarkStart w:id="2466" w:name="_Toc56696354"/>
      <w:bookmarkStart w:id="2467" w:name="_Toc81227700"/>
      <w:bookmarkStart w:id="2468" w:name="_Toc104238446"/>
      <w:bookmarkStart w:id="2469" w:name="_Toc104238903"/>
      <w:bookmarkStart w:id="2470" w:name="_Toc104388713"/>
      <w:bookmarkStart w:id="2471" w:name="_Toc130823810"/>
      <w:r w:rsidRPr="003B2883">
        <w:lastRenderedPageBreak/>
        <w:t>6.1.6.2.17</w:t>
      </w:r>
      <w:r w:rsidRPr="003B2883">
        <w:tab/>
        <w:t xml:space="preserve">Type: </w:t>
      </w:r>
      <w:r w:rsidRPr="003B2883">
        <w:rPr>
          <w:lang w:eastAsia="zh-CN"/>
        </w:rPr>
        <w:t>N1MessageContainer</w:t>
      </w:r>
      <w:bookmarkEnd w:id="2461"/>
      <w:bookmarkEnd w:id="2462"/>
      <w:bookmarkEnd w:id="2463"/>
      <w:bookmarkEnd w:id="2464"/>
      <w:bookmarkEnd w:id="2465"/>
      <w:bookmarkEnd w:id="2466"/>
      <w:bookmarkEnd w:id="2467"/>
      <w:bookmarkEnd w:id="2468"/>
      <w:bookmarkEnd w:id="2469"/>
      <w:bookmarkEnd w:id="2470"/>
      <w:bookmarkEnd w:id="2471"/>
    </w:p>
    <w:p w14:paraId="656C405E"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0666AF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EE39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C5DA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1333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E5DE1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867C9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C316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229C30"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2ECEAD16"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49D3020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F029D7D"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60AC69"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074593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423A76"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1BC9892D"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1DA041B1"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04DB9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6859B0" w14:textId="77777777"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t>clause</w:t>
            </w:r>
            <w:r w:rsidRPr="003B2883">
              <w:t xml:space="preserve"> 6.1.6.4.2.</w:t>
            </w:r>
          </w:p>
        </w:tc>
      </w:tr>
      <w:tr w:rsidR="00602AC0" w:rsidRPr="003B2883" w14:paraId="2DC17A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29F278"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B478FC7"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363A94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60BB9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086FCF"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09B632A4" w14:textId="77777777"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p>
        </w:tc>
      </w:tr>
      <w:tr w:rsidR="00602AC0" w:rsidRPr="003B2883" w14:paraId="56D0C5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7C87D9"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2E74876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77BE9D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C5B78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1E0C74"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bl>
    <w:p w14:paraId="223CBB0B" w14:textId="77777777" w:rsidR="00602AC0" w:rsidRPr="003B2883" w:rsidRDefault="00602AC0" w:rsidP="00602AC0">
      <w:pPr>
        <w:rPr>
          <w:lang w:val="en-US"/>
        </w:rPr>
      </w:pPr>
    </w:p>
    <w:p w14:paraId="0EE06120" w14:textId="77777777" w:rsidR="00602AC0" w:rsidRPr="003B2883" w:rsidRDefault="00602AC0" w:rsidP="009A30FA">
      <w:pPr>
        <w:pStyle w:val="Heading5"/>
        <w:rPr>
          <w:lang w:eastAsia="zh-CN"/>
        </w:rPr>
      </w:pPr>
      <w:bookmarkStart w:id="2472" w:name="_Toc25156375"/>
      <w:bookmarkStart w:id="2473" w:name="_Toc34124677"/>
      <w:bookmarkStart w:id="2474" w:name="_Toc43207801"/>
      <w:bookmarkStart w:id="2475" w:name="_Toc49857271"/>
      <w:bookmarkStart w:id="2476" w:name="_Toc56677107"/>
      <w:bookmarkStart w:id="2477" w:name="_Toc56696355"/>
      <w:bookmarkStart w:id="2478" w:name="_Toc81227701"/>
      <w:bookmarkStart w:id="2479" w:name="_Toc104238447"/>
      <w:bookmarkStart w:id="2480" w:name="_Toc104238904"/>
      <w:bookmarkStart w:id="2481" w:name="_Toc104388714"/>
      <w:bookmarkStart w:id="2482" w:name="_Toc130823811"/>
      <w:r w:rsidRPr="003B2883">
        <w:lastRenderedPageBreak/>
        <w:t>6.1.6.2.18</w:t>
      </w:r>
      <w:r w:rsidRPr="003B2883">
        <w:tab/>
        <w:t xml:space="preserve">Type: </w:t>
      </w:r>
      <w:r w:rsidRPr="003B2883">
        <w:rPr>
          <w:lang w:eastAsia="zh-CN"/>
        </w:rPr>
        <w:t>N1N2MessageTransferReqData</w:t>
      </w:r>
      <w:bookmarkEnd w:id="2472"/>
      <w:bookmarkEnd w:id="2473"/>
      <w:bookmarkEnd w:id="2474"/>
      <w:bookmarkEnd w:id="2475"/>
      <w:bookmarkEnd w:id="2476"/>
      <w:bookmarkEnd w:id="2477"/>
      <w:bookmarkEnd w:id="2478"/>
      <w:bookmarkEnd w:id="2479"/>
      <w:bookmarkEnd w:id="2480"/>
      <w:bookmarkEnd w:id="2481"/>
      <w:bookmarkEnd w:id="2482"/>
    </w:p>
    <w:p w14:paraId="50FAD114"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2EB2C402"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133DEE8"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DFB40AC"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2AECF0E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E1E53E" w14:textId="77777777" w:rsidR="00602AC0" w:rsidRPr="003B2883" w:rsidRDefault="00602AC0" w:rsidP="00C9263C">
            <w:pPr>
              <w:pStyle w:val="TAH"/>
            </w:pPr>
            <w:r w:rsidRPr="00C9263C">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B245EE2"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D58B208" w14:textId="77777777" w:rsidR="00602AC0" w:rsidRPr="003B2883" w:rsidRDefault="00602AC0" w:rsidP="00C9263C">
            <w:pPr>
              <w:pStyle w:val="TAH"/>
            </w:pPr>
            <w:r w:rsidRPr="00C9263C">
              <w:t>Applicability</w:t>
            </w:r>
          </w:p>
        </w:tc>
      </w:tr>
      <w:tr w:rsidR="00602AC0" w:rsidRPr="003B2883" w14:paraId="3154AB7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B16582C"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4341427C"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39A0793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5741F1"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A89AA4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2E55EC3D" w14:textId="77777777" w:rsidR="00602AC0" w:rsidRPr="003B2883" w:rsidRDefault="00602AC0" w:rsidP="001D4998">
            <w:pPr>
              <w:pStyle w:val="TAL"/>
              <w:rPr>
                <w:rFonts w:cs="Arial"/>
                <w:szCs w:val="18"/>
                <w:lang w:eastAsia="zh-CN"/>
              </w:rPr>
            </w:pPr>
          </w:p>
        </w:tc>
      </w:tr>
      <w:tr w:rsidR="00602AC0" w:rsidRPr="003B2883" w14:paraId="2968645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842BCC4"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53505816"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4C50164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72F31D"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FE5732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307F9448" w14:textId="77777777" w:rsidR="00602AC0" w:rsidRPr="003B2883" w:rsidRDefault="00602AC0" w:rsidP="001D4998">
            <w:pPr>
              <w:pStyle w:val="TAL"/>
              <w:rPr>
                <w:rFonts w:cs="Arial"/>
                <w:szCs w:val="18"/>
                <w:lang w:eastAsia="zh-CN"/>
              </w:rPr>
            </w:pPr>
          </w:p>
        </w:tc>
      </w:tr>
      <w:tr w:rsidR="00602AC0" w:rsidRPr="003B2883" w14:paraId="70184D1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4DD99A6"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645C3272"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400821A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FF95CE"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222B1A9" w14:textId="77777777"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clause </w:t>
            </w:r>
            <w:r w:rsidRPr="003B2883">
              <w:rPr>
                <w:lang w:val="en-US"/>
              </w:rPr>
              <w:t>6.1.6.4.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38069895"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1CD5522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F5257B3" w14:textId="77777777" w:rsidR="00602AC0" w:rsidRPr="003B2883" w:rsidRDefault="00602AC0" w:rsidP="001D4998">
            <w:pPr>
              <w:pStyle w:val="TAL"/>
              <w:rPr>
                <w:lang w:eastAsia="zh-CN"/>
              </w:rPr>
            </w:pPr>
            <w:bookmarkStart w:id="2483" w:name="_PERM_MCCTEMPBM_CRPT4824009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44FB610B"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7AC6B5F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3EBB50"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5A4C11B" w14:textId="77777777"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Pr>
                <w:lang w:eastAsia="ko-KR"/>
              </w:rPr>
              <w:t>clause</w:t>
            </w:r>
            <w:r w:rsidRPr="003B2883">
              <w:rPr>
                <w:lang w:eastAsia="ko-KR"/>
              </w:rPr>
              <w:t xml:space="preserve"> 4.3.4.2 of 3GP</w:t>
            </w:r>
            <w:r w:rsidRPr="003B2883">
              <w:rPr>
                <w:lang w:val="en-US" w:eastAsia="zh-CN"/>
              </w:rPr>
              <w:t>P TS 23.502 [</w:t>
            </w:r>
            <w:r>
              <w:rPr>
                <w:lang w:val="en-US" w:eastAsia="zh-CN"/>
              </w:rPr>
              <w:t>3</w:t>
            </w:r>
            <w:r w:rsidRPr="003B2883">
              <w:rPr>
                <w:lang w:val="en-US" w:eastAsia="zh-CN"/>
              </w:rPr>
              <w:t>]).</w:t>
            </w:r>
          </w:p>
          <w:p w14:paraId="7C9108DD" w14:textId="77777777" w:rsidR="00602AC0" w:rsidRPr="003B2883" w:rsidRDefault="00602AC0" w:rsidP="001D4998">
            <w:pPr>
              <w:pStyle w:val="TAL"/>
              <w:rPr>
                <w:rFonts w:cs="Arial"/>
                <w:szCs w:val="18"/>
                <w:lang w:val="en-US" w:eastAsia="zh-CN"/>
              </w:rPr>
            </w:pPr>
          </w:p>
          <w:p w14:paraId="630E013E"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2B528436"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17A6D98C"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76F47FBC" w14:textId="77777777" w:rsidR="00602AC0" w:rsidRPr="003B2883" w:rsidRDefault="00602AC0" w:rsidP="001D4998">
            <w:pPr>
              <w:pStyle w:val="TAL"/>
              <w:rPr>
                <w:rFonts w:cs="Arial"/>
                <w:szCs w:val="18"/>
                <w:lang w:eastAsia="zh-CN"/>
              </w:rPr>
            </w:pPr>
          </w:p>
        </w:tc>
      </w:tr>
      <w:bookmarkEnd w:id="2483"/>
      <w:tr w:rsidR="00602AC0" w:rsidRPr="003B2883" w14:paraId="044657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BC4ECC"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5927B24A"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62EF93F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0CC885"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7562F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Pr>
                <w:rFonts w:cs="Arial"/>
                <w:szCs w:val="18"/>
                <w:lang w:eastAsia="zh-CN"/>
              </w:rPr>
              <w:t>clause</w:t>
            </w:r>
            <w:r w:rsidRPr="003B2883">
              <w:rPr>
                <w:rFonts w:cs="Arial"/>
                <w:szCs w:val="18"/>
                <w:lang w:eastAsia="zh-CN"/>
              </w:rPr>
              <w:t xml:space="preserve"> 4.13.3.3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7F6296F6" w14:textId="77777777" w:rsidR="00602AC0" w:rsidRPr="003B2883" w:rsidRDefault="00602AC0" w:rsidP="001D4998">
            <w:pPr>
              <w:pStyle w:val="TAL"/>
              <w:rPr>
                <w:rFonts w:cs="Arial"/>
                <w:szCs w:val="18"/>
                <w:lang w:eastAsia="zh-CN"/>
              </w:rPr>
            </w:pPr>
          </w:p>
        </w:tc>
      </w:tr>
      <w:tr w:rsidR="00602AC0" w:rsidRPr="003B2883" w14:paraId="174DB85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9888C6"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0BC3C649"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709A946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3BB12B"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E08ADBE"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7DFE13E2" w14:textId="77777777" w:rsidR="00602AC0" w:rsidRPr="003B2883" w:rsidRDefault="00602AC0" w:rsidP="001D4998">
            <w:pPr>
              <w:pStyle w:val="TAL"/>
              <w:rPr>
                <w:rFonts w:cs="Arial"/>
                <w:szCs w:val="18"/>
                <w:lang w:eastAsia="zh-CN"/>
              </w:rPr>
            </w:pPr>
          </w:p>
        </w:tc>
      </w:tr>
      <w:tr w:rsidR="00602AC0" w:rsidRPr="003B2883" w14:paraId="17EFBFC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BA5C989" w14:textId="77777777" w:rsidR="00602AC0" w:rsidRPr="003B2883" w:rsidRDefault="00602AC0" w:rsidP="001D4998">
            <w:pPr>
              <w:pStyle w:val="TAL"/>
              <w:rPr>
                <w:lang w:eastAsia="zh-CN"/>
              </w:rPr>
            </w:pPr>
            <w:bookmarkStart w:id="2484" w:name="_PERM_MCCTEMPBM_CRPT4824009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42313DC6"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761BA6D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DBDAF3"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66B5E24" w14:textId="77777777" w:rsidR="009C3BE0" w:rsidRDefault="00602AC0" w:rsidP="001D4998">
            <w:pPr>
              <w:pStyle w:val="TAL"/>
            </w:pPr>
            <w:r w:rsidRPr="003B2883">
              <w:t>LCS Correlation ID, for which the N1</w:t>
            </w:r>
            <w:r w:rsidR="009C3BE0">
              <w:t>/N2</w:t>
            </w:r>
            <w:r w:rsidRPr="003B2883">
              <w:t xml:space="preserve"> message is sent, if</w:t>
            </w:r>
          </w:p>
          <w:p w14:paraId="300757F5" w14:textId="77777777" w:rsidR="009C3BE0" w:rsidRDefault="009C3BE0" w:rsidP="001D4998">
            <w:pPr>
              <w:pStyle w:val="TAL"/>
            </w:pPr>
          </w:p>
          <w:p w14:paraId="24C6136B" w14:textId="77777777" w:rsidR="00602AC0" w:rsidRDefault="009C3BE0" w:rsidP="000B1450">
            <w:pPr>
              <w:pStyle w:val="TAL"/>
              <w:ind w:left="239" w:hanging="239"/>
            </w:pPr>
            <w:r>
              <w:t>-</w:t>
            </w:r>
            <w:r>
              <w:tab/>
            </w:r>
            <w:r w:rsidR="00602AC0" w:rsidRPr="003B2883">
              <w:t>the N1 message class is LPP (</w:t>
            </w:r>
            <w:r w:rsidR="00693BD0">
              <w:t>see clause 6.11.1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DE3B94D" w14:textId="77777777" w:rsidR="009C3BE0" w:rsidRDefault="009C3BE0" w:rsidP="000B1450">
            <w:pPr>
              <w:pStyle w:val="TAL"/>
              <w:ind w:left="239" w:hanging="239"/>
            </w:pPr>
          </w:p>
          <w:p w14:paraId="0448991E"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26B4B7" w14:textId="77777777" w:rsidR="00602AC0" w:rsidRPr="003B2883" w:rsidRDefault="00602AC0" w:rsidP="001D4998">
            <w:pPr>
              <w:pStyle w:val="TAL"/>
            </w:pPr>
          </w:p>
        </w:tc>
      </w:tr>
      <w:bookmarkEnd w:id="2484"/>
      <w:tr w:rsidR="00602AC0" w:rsidRPr="003B2883" w14:paraId="6B0CB47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39BF88C"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719AFDDB"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09A31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C24575"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5EF516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4912A33A" w14:textId="77777777" w:rsidR="00602AC0" w:rsidRPr="003B2883" w:rsidRDefault="00602AC0" w:rsidP="001D4998">
            <w:pPr>
              <w:pStyle w:val="TAL"/>
              <w:rPr>
                <w:rFonts w:cs="Arial"/>
                <w:szCs w:val="18"/>
                <w:lang w:eastAsia="zh-CN"/>
              </w:rPr>
            </w:pPr>
          </w:p>
        </w:tc>
      </w:tr>
      <w:tr w:rsidR="00602AC0" w:rsidRPr="003B2883" w14:paraId="019CE4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1755077"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6C9CC77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59CD8B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332F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FC1DD67" w14:textId="77777777"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Pr>
                <w:lang w:eastAsia="ko-KR"/>
              </w:rPr>
              <w:t>clause</w:t>
            </w:r>
            <w:r w:rsidRPr="00E91CB5">
              <w:rPr>
                <w:lang w:eastAsia="ko-KR"/>
              </w:rPr>
              <w:t xml:space="preserve"> </w:t>
            </w:r>
            <w:r>
              <w:rPr>
                <w:lang w:eastAsia="ko-KR"/>
              </w:rPr>
              <w:t>5.4.3.3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3B5797A7"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2A61B657" w14:textId="77777777" w:rsidR="00602AC0" w:rsidRPr="003B2883" w:rsidRDefault="00602AC0" w:rsidP="001D4998">
            <w:pPr>
              <w:pStyle w:val="TAL"/>
              <w:rPr>
                <w:rFonts w:cs="Arial"/>
                <w:szCs w:val="18"/>
                <w:lang w:eastAsia="zh-CN"/>
              </w:rPr>
            </w:pPr>
          </w:p>
        </w:tc>
      </w:tr>
      <w:tr w:rsidR="00602AC0" w:rsidRPr="003B2883" w14:paraId="6C41D75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B03357C"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4527D726"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2475B0FC"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1387C4"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24C4A5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53CCA0CE" w14:textId="77777777" w:rsidR="00602AC0" w:rsidRPr="003B2883" w:rsidRDefault="00602AC0" w:rsidP="001D4998">
            <w:pPr>
              <w:pStyle w:val="TAL"/>
              <w:rPr>
                <w:rFonts w:cs="Arial"/>
                <w:szCs w:val="18"/>
                <w:lang w:eastAsia="zh-CN"/>
              </w:rPr>
            </w:pPr>
          </w:p>
        </w:tc>
      </w:tr>
      <w:tr w:rsidR="00602AC0" w:rsidRPr="003B2883" w14:paraId="519A2DF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EE78D9"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3B9EF3AD"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5BF6FB54"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14AA4C"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CD5E4DA"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04B93E5D" w14:textId="77777777" w:rsidR="00602AC0" w:rsidRPr="003B2883" w:rsidRDefault="00602AC0" w:rsidP="001D4998">
            <w:pPr>
              <w:pStyle w:val="TAL"/>
              <w:rPr>
                <w:rFonts w:cs="Arial"/>
                <w:szCs w:val="18"/>
                <w:lang w:eastAsia="zh-CN"/>
              </w:rPr>
            </w:pPr>
          </w:p>
        </w:tc>
      </w:tr>
      <w:tr w:rsidR="00602AC0" w:rsidRPr="003B2883" w14:paraId="2E5FC09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2E2D8DE"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3A67897"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546D1EA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3EF3B7"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F18B301"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Pr>
                <w:rFonts w:cs="Arial"/>
                <w:szCs w:val="18"/>
                <w:lang w:eastAsia="zh-CN"/>
              </w:rPr>
              <w:t>clause</w:t>
            </w:r>
            <w:r w:rsidRPr="003B2883">
              <w:rPr>
                <w:rFonts w:cs="Arial"/>
                <w:szCs w:val="18"/>
                <w:lang w:eastAsia="zh-CN"/>
              </w:rPr>
              <w:t xml:space="preserve"> 4.3.5.2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7198338F"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76FEDB13" w14:textId="77777777" w:rsidR="00602AC0" w:rsidRPr="003B2883" w:rsidRDefault="00602AC0" w:rsidP="001D4998">
            <w:pPr>
              <w:pStyle w:val="TAL"/>
              <w:ind w:left="239" w:hanging="239"/>
              <w:rPr>
                <w:rFonts w:cs="Arial"/>
                <w:szCs w:val="18"/>
                <w:lang w:eastAsia="zh-CN"/>
              </w:rPr>
            </w:pPr>
            <w:bookmarkStart w:id="2485" w:name="_PERM_MCCTEMPBM_CRPT4824009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2485"/>
          <w:p w14:paraId="2A2757EC"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4264C17D" w14:textId="77777777" w:rsidR="00602AC0" w:rsidRPr="003B2883" w:rsidRDefault="00602AC0" w:rsidP="001D4998">
            <w:pPr>
              <w:pStyle w:val="TAL"/>
              <w:rPr>
                <w:rFonts w:cs="Arial"/>
                <w:szCs w:val="18"/>
                <w:lang w:eastAsia="zh-CN"/>
              </w:rPr>
            </w:pPr>
          </w:p>
        </w:tc>
      </w:tr>
      <w:tr w:rsidR="00602AC0" w:rsidRPr="003B2883" w14:paraId="107D90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A6B1A39"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69D9C23D"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61FD8D9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D446D"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EA6E562" w14:textId="77777777"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Pr>
                <w:rFonts w:cs="Arial"/>
                <w:szCs w:val="18"/>
              </w:rPr>
              <w:t>clause</w:t>
            </w:r>
            <w:r w:rsidRPr="003B2883">
              <w:rPr>
                <w:rFonts w:cs="Arial"/>
                <w:szCs w:val="18"/>
              </w:rPr>
              <w:t xml:space="preserve"> 5.2.2.2.7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63BACDFF" w14:textId="77777777" w:rsidR="00602AC0" w:rsidRPr="003B2883" w:rsidRDefault="00602AC0" w:rsidP="001D4998">
            <w:pPr>
              <w:pStyle w:val="TAL"/>
              <w:rPr>
                <w:rFonts w:cs="Arial"/>
                <w:szCs w:val="18"/>
              </w:rPr>
            </w:pPr>
          </w:p>
        </w:tc>
      </w:tr>
      <w:tr w:rsidR="00602AC0" w:rsidRPr="003B2883" w14:paraId="0AC8A6BA"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C2F520F"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7E6BECBA"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0D658F43"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C35C234"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0567F59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4" w:type="dxa"/>
            <w:tcBorders>
              <w:top w:val="single" w:sz="4" w:space="0" w:color="auto"/>
              <w:left w:val="single" w:sz="4" w:space="0" w:color="auto"/>
              <w:bottom w:val="single" w:sz="4" w:space="0" w:color="auto"/>
              <w:right w:val="single" w:sz="4" w:space="0" w:color="auto"/>
            </w:tcBorders>
          </w:tcPr>
          <w:p w14:paraId="0045A49C" w14:textId="77777777" w:rsidR="00602AC0" w:rsidRPr="003B2883" w:rsidRDefault="00602AC0" w:rsidP="001D4998">
            <w:pPr>
              <w:pStyle w:val="TAL"/>
              <w:rPr>
                <w:rFonts w:cs="Arial"/>
                <w:szCs w:val="18"/>
              </w:rPr>
            </w:pPr>
          </w:p>
        </w:tc>
      </w:tr>
      <w:tr w:rsidR="00602AC0" w:rsidRPr="003B2883" w14:paraId="31DE8BD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EB0EDEF"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74A4D329"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45CBA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A26D9A"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453A61B"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581828B5" w14:textId="77777777" w:rsidR="00602AC0" w:rsidRDefault="00602AC0" w:rsidP="001D4998">
            <w:pPr>
              <w:pStyle w:val="TAL"/>
              <w:rPr>
                <w:rFonts w:cs="Arial"/>
                <w:szCs w:val="18"/>
                <w:lang w:eastAsia="zh-CN"/>
              </w:rPr>
            </w:pPr>
          </w:p>
        </w:tc>
      </w:tr>
      <w:tr w:rsidR="00602AC0" w:rsidRPr="003B2883" w14:paraId="67C131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1A8442C"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6F4C303C"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8E36F59"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33856C"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B923CC6"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14326F25" w14:textId="77777777" w:rsidR="00602AC0" w:rsidRDefault="00602AC0" w:rsidP="001D4998">
            <w:pPr>
              <w:pStyle w:val="TAL"/>
              <w:rPr>
                <w:rFonts w:cs="Arial"/>
                <w:szCs w:val="18"/>
                <w:lang w:eastAsia="zh-CN"/>
              </w:rPr>
            </w:pPr>
          </w:p>
          <w:p w14:paraId="6DDE918A" w14:textId="77777777" w:rsidR="00602AC0" w:rsidRDefault="00602AC0" w:rsidP="001D4998">
            <w:pPr>
              <w:pStyle w:val="TAL"/>
              <w:rPr>
                <w:rFonts w:cs="Arial"/>
                <w:szCs w:val="18"/>
                <w:lang w:eastAsia="zh-CN"/>
              </w:rPr>
            </w:pPr>
            <w:r w:rsidRPr="004F2714">
              <w:rPr>
                <w:rFonts w:cs="Arial"/>
                <w:szCs w:val="18"/>
              </w:rPr>
              <w:t>When present, it shall be set as follows:</w:t>
            </w:r>
          </w:p>
          <w:p w14:paraId="0E8256B1" w14:textId="77777777" w:rsidR="00602AC0" w:rsidRPr="00DA3911" w:rsidRDefault="00602AC0" w:rsidP="001D4998">
            <w:pPr>
              <w:pStyle w:val="TAL"/>
              <w:ind w:left="239" w:hanging="239"/>
              <w:rPr>
                <w:rFonts w:cs="Arial"/>
                <w:szCs w:val="18"/>
                <w:lang w:val="en-US" w:eastAsia="zh-CN"/>
              </w:rPr>
            </w:pPr>
            <w:bookmarkStart w:id="2486" w:name="_PERM_MCCTEMPBM_CRPT4824009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2486"/>
          <w:p w14:paraId="39448C02"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15BBFC0D"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6F69622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998A13B"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6F6E4ECA"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5D18D0C"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31CF455"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08D614CF" w14:textId="77777777"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17E8F7F6" w14:textId="77777777" w:rsidR="00602AC0" w:rsidRDefault="00602AC0" w:rsidP="001D4998">
            <w:pPr>
              <w:pStyle w:val="TAL"/>
            </w:pPr>
          </w:p>
          <w:p w14:paraId="5F7D49A9" w14:textId="77777777" w:rsidR="00602AC0" w:rsidRDefault="00602AC0" w:rsidP="001D4998">
            <w:pPr>
              <w:pStyle w:val="TAL"/>
            </w:pPr>
            <w:r>
              <w:t>When present, this IE shall indicate whether Extended Buffering applies or not:</w:t>
            </w:r>
          </w:p>
          <w:p w14:paraId="647FB6EA" w14:textId="77777777" w:rsidR="00602AC0" w:rsidRDefault="00602AC0" w:rsidP="001D4998">
            <w:pPr>
              <w:pStyle w:val="TAL"/>
            </w:pPr>
          </w:p>
          <w:p w14:paraId="1299215A" w14:textId="77777777" w:rsidR="00602AC0" w:rsidRDefault="00602AC0" w:rsidP="001D4998">
            <w:pPr>
              <w:pStyle w:val="TAL"/>
            </w:pPr>
            <w:r>
              <w:t>- true:</w:t>
            </w:r>
            <w:r>
              <w:tab/>
              <w:t>Extended Buffering applies</w:t>
            </w:r>
          </w:p>
          <w:p w14:paraId="17A13438"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1E5CF681" w14:textId="77777777" w:rsidR="00602AC0" w:rsidRDefault="00602AC0" w:rsidP="001D4998">
            <w:pPr>
              <w:pStyle w:val="TAL"/>
              <w:rPr>
                <w:rFonts w:cs="Arial"/>
                <w:szCs w:val="18"/>
              </w:rPr>
            </w:pPr>
          </w:p>
        </w:tc>
      </w:tr>
      <w:tr w:rsidR="00602AC0" w:rsidRPr="00585EE7" w14:paraId="6D60946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8E6F085"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0EA5F875"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103967B0"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54B93D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3F739531"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502F5CD4" w14:textId="77777777" w:rsidR="003254E6" w:rsidRDefault="003254E6" w:rsidP="001D4998">
            <w:pPr>
              <w:pStyle w:val="TAL"/>
              <w:rPr>
                <w:rFonts w:cs="Arial"/>
                <w:szCs w:val="18"/>
              </w:rPr>
            </w:pPr>
          </w:p>
          <w:p w14:paraId="6A914B52"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CF626A6" w14:textId="77777777" w:rsidR="00052630" w:rsidRDefault="00052630" w:rsidP="001D4998">
            <w:pPr>
              <w:pStyle w:val="TAL"/>
              <w:rPr>
                <w:rFonts w:cs="Arial"/>
                <w:szCs w:val="18"/>
              </w:rPr>
            </w:pPr>
          </w:p>
          <w:p w14:paraId="44091DA9" w14:textId="4E307FE7" w:rsidR="00052630" w:rsidRDefault="00052630" w:rsidP="001D4998">
            <w:pPr>
              <w:pStyle w:val="TAL"/>
              <w:rPr>
                <w:rFonts w:cs="Arial"/>
                <w:szCs w:val="18"/>
              </w:rPr>
            </w:pPr>
            <w:r w:rsidRPr="00052630">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58D1DAE3" w14:textId="6ADD8AC6" w:rsidR="00052630" w:rsidRPr="00AC4A93" w:rsidRDefault="00602AC0" w:rsidP="001D4998">
            <w:pPr>
              <w:pStyle w:val="TAL"/>
              <w:rPr>
                <w:rFonts w:cs="Arial"/>
                <w:szCs w:val="18"/>
                <w:lang w:val="sv-SE"/>
              </w:rPr>
            </w:pPr>
            <w:r w:rsidRPr="00AC4A93">
              <w:rPr>
                <w:rFonts w:cs="Arial"/>
                <w:szCs w:val="18"/>
                <w:lang w:val="sv-SE"/>
              </w:rPr>
              <w:t>MAPDU</w:t>
            </w:r>
          </w:p>
          <w:p w14:paraId="03422CFC" w14:textId="77777777" w:rsidR="00052630" w:rsidRPr="00AC4A93" w:rsidRDefault="00052630" w:rsidP="001D4998">
            <w:pPr>
              <w:pStyle w:val="TAL"/>
              <w:rPr>
                <w:rFonts w:cs="Arial"/>
                <w:szCs w:val="18"/>
                <w:lang w:val="sv-SE"/>
              </w:rPr>
            </w:pPr>
          </w:p>
          <w:p w14:paraId="2E84F28B" w14:textId="77777777" w:rsidR="00052630" w:rsidRPr="00AC4A93" w:rsidRDefault="00052630" w:rsidP="001D4998">
            <w:pPr>
              <w:pStyle w:val="TAL"/>
              <w:rPr>
                <w:rFonts w:cs="Arial"/>
                <w:szCs w:val="18"/>
                <w:lang w:val="sv-SE"/>
              </w:rPr>
            </w:pPr>
          </w:p>
          <w:p w14:paraId="4CB80A34" w14:textId="77777777" w:rsidR="00052630" w:rsidRPr="00AC4A93" w:rsidRDefault="00052630" w:rsidP="001D4998">
            <w:pPr>
              <w:pStyle w:val="TAL"/>
              <w:rPr>
                <w:rFonts w:cs="Arial"/>
                <w:szCs w:val="18"/>
                <w:lang w:val="sv-SE"/>
              </w:rPr>
            </w:pPr>
          </w:p>
          <w:p w14:paraId="54E1976A" w14:textId="77777777" w:rsidR="00052630" w:rsidRPr="00AC4A93" w:rsidRDefault="00052630" w:rsidP="001D4998">
            <w:pPr>
              <w:pStyle w:val="TAL"/>
              <w:rPr>
                <w:rFonts w:cs="Arial"/>
                <w:szCs w:val="18"/>
                <w:lang w:val="sv-SE"/>
              </w:rPr>
            </w:pPr>
          </w:p>
          <w:p w14:paraId="0285F388" w14:textId="77777777" w:rsidR="00052630" w:rsidRPr="00AC4A93" w:rsidRDefault="00052630" w:rsidP="001D4998">
            <w:pPr>
              <w:pStyle w:val="TAL"/>
              <w:rPr>
                <w:rFonts w:cs="Arial"/>
                <w:szCs w:val="18"/>
                <w:lang w:val="sv-SE"/>
              </w:rPr>
            </w:pPr>
          </w:p>
          <w:p w14:paraId="2DFD74E6" w14:textId="77777777" w:rsidR="00052630" w:rsidRPr="00AC4A93" w:rsidRDefault="00052630" w:rsidP="001D4998">
            <w:pPr>
              <w:pStyle w:val="TAL"/>
              <w:rPr>
                <w:rFonts w:cs="Arial"/>
                <w:szCs w:val="18"/>
                <w:lang w:val="sv-SE"/>
              </w:rPr>
            </w:pPr>
          </w:p>
          <w:p w14:paraId="421C36C2" w14:textId="77777777" w:rsidR="00052630" w:rsidRPr="00AC4A93" w:rsidRDefault="00052630" w:rsidP="001D4998">
            <w:pPr>
              <w:pStyle w:val="TAL"/>
              <w:rPr>
                <w:rFonts w:cs="Arial"/>
                <w:szCs w:val="18"/>
                <w:lang w:val="sv-SE"/>
              </w:rPr>
            </w:pPr>
          </w:p>
          <w:p w14:paraId="12EDC9C7" w14:textId="77777777" w:rsidR="003254E6" w:rsidRPr="00AC4A93" w:rsidRDefault="003254E6" w:rsidP="001D4998">
            <w:pPr>
              <w:pStyle w:val="TAL"/>
              <w:rPr>
                <w:rFonts w:cs="Arial"/>
                <w:szCs w:val="18"/>
                <w:lang w:val="sv-SE"/>
              </w:rPr>
            </w:pPr>
            <w:r w:rsidRPr="00AC4A93">
              <w:rPr>
                <w:rFonts w:cs="Arial"/>
                <w:szCs w:val="18"/>
                <w:lang w:val="sv-SE"/>
              </w:rPr>
              <w:t>ELCS</w:t>
            </w:r>
          </w:p>
          <w:p w14:paraId="234F97B7" w14:textId="77777777" w:rsidR="00052630" w:rsidRPr="00AC4A93" w:rsidRDefault="00052630" w:rsidP="001D4998">
            <w:pPr>
              <w:pStyle w:val="TAL"/>
              <w:rPr>
                <w:rFonts w:cs="Arial"/>
                <w:szCs w:val="18"/>
                <w:lang w:val="sv-SE"/>
              </w:rPr>
            </w:pPr>
          </w:p>
          <w:p w14:paraId="685B8227" w14:textId="77777777" w:rsidR="00052630" w:rsidRPr="00AC4A93" w:rsidRDefault="00052630" w:rsidP="001D4998">
            <w:pPr>
              <w:pStyle w:val="TAL"/>
              <w:rPr>
                <w:rFonts w:cs="Arial"/>
                <w:szCs w:val="18"/>
                <w:lang w:val="sv-SE"/>
              </w:rPr>
            </w:pPr>
          </w:p>
          <w:p w14:paraId="6091E0A4" w14:textId="77777777" w:rsidR="00052630" w:rsidRPr="00AC4A93" w:rsidRDefault="00052630" w:rsidP="001D4998">
            <w:pPr>
              <w:pStyle w:val="TAL"/>
              <w:rPr>
                <w:rFonts w:cs="Arial"/>
                <w:szCs w:val="18"/>
                <w:lang w:val="sv-SE"/>
              </w:rPr>
            </w:pPr>
          </w:p>
          <w:p w14:paraId="4AA84B3F" w14:textId="77777777" w:rsidR="00052630" w:rsidRPr="00AC4A93" w:rsidRDefault="00052630" w:rsidP="001D4998">
            <w:pPr>
              <w:pStyle w:val="TAL"/>
              <w:rPr>
                <w:rFonts w:cs="Arial"/>
                <w:szCs w:val="18"/>
                <w:lang w:val="sv-SE"/>
              </w:rPr>
            </w:pPr>
          </w:p>
          <w:p w14:paraId="2CC3C4C5" w14:textId="0F63F2F2" w:rsidR="00052630" w:rsidRPr="00AC4A93" w:rsidRDefault="00052630" w:rsidP="001D4998">
            <w:pPr>
              <w:pStyle w:val="TAL"/>
              <w:rPr>
                <w:rFonts w:cs="Arial"/>
                <w:szCs w:val="18"/>
                <w:lang w:val="sv-SE"/>
              </w:rPr>
            </w:pPr>
            <w:r w:rsidRPr="00AC4A93">
              <w:rPr>
                <w:rFonts w:cs="Arial"/>
                <w:szCs w:val="18"/>
                <w:lang w:val="sv-SE"/>
              </w:rPr>
              <w:t>3GA-N3GA-HO</w:t>
            </w:r>
          </w:p>
        </w:tc>
      </w:tr>
      <w:tr w:rsidR="00602AC0" w:rsidRPr="003B2883" w14:paraId="75D44F23" w14:textId="77777777" w:rsidTr="001D4998">
        <w:trPr>
          <w:jc w:val="center"/>
        </w:trPr>
        <w:tc>
          <w:tcPr>
            <w:tcW w:w="8217" w:type="dxa"/>
            <w:gridSpan w:val="5"/>
            <w:tcBorders>
              <w:top w:val="single" w:sz="4" w:space="0" w:color="auto"/>
              <w:left w:val="single" w:sz="4" w:space="0" w:color="auto"/>
              <w:bottom w:val="single" w:sz="4" w:space="0" w:color="auto"/>
              <w:right w:val="single" w:sz="4" w:space="0" w:color="auto"/>
            </w:tcBorders>
          </w:tcPr>
          <w:p w14:paraId="2D292CC6" w14:textId="77777777" w:rsidR="00602AC0" w:rsidRPr="003B2883" w:rsidRDefault="00602AC0" w:rsidP="001D4998">
            <w:pPr>
              <w:pStyle w:val="TAN"/>
              <w:rPr>
                <w:rFonts w:cs="Arial"/>
                <w:szCs w:val="18"/>
              </w:rPr>
            </w:pPr>
            <w:r w:rsidRPr="003B2883">
              <w:t>NOTE:</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 xml:space="preserve">. </w:t>
            </w:r>
          </w:p>
        </w:tc>
        <w:tc>
          <w:tcPr>
            <w:tcW w:w="1274" w:type="dxa"/>
            <w:tcBorders>
              <w:top w:val="single" w:sz="4" w:space="0" w:color="auto"/>
              <w:left w:val="single" w:sz="4" w:space="0" w:color="auto"/>
              <w:bottom w:val="single" w:sz="4" w:space="0" w:color="auto"/>
              <w:right w:val="single" w:sz="4" w:space="0" w:color="auto"/>
            </w:tcBorders>
          </w:tcPr>
          <w:p w14:paraId="1FA77230" w14:textId="77777777" w:rsidR="00602AC0" w:rsidRPr="003B2883" w:rsidRDefault="00602AC0" w:rsidP="001D4998">
            <w:pPr>
              <w:pStyle w:val="TAN"/>
            </w:pPr>
          </w:p>
        </w:tc>
      </w:tr>
    </w:tbl>
    <w:p w14:paraId="6CECD84A" w14:textId="77777777" w:rsidR="00602AC0" w:rsidRPr="003B2883" w:rsidRDefault="00602AC0" w:rsidP="00602AC0"/>
    <w:p w14:paraId="55328259" w14:textId="77777777" w:rsidR="00602AC0" w:rsidRPr="003B2883" w:rsidRDefault="00602AC0" w:rsidP="009A30FA">
      <w:pPr>
        <w:pStyle w:val="Heading5"/>
        <w:rPr>
          <w:lang w:eastAsia="zh-CN"/>
        </w:rPr>
      </w:pPr>
      <w:bookmarkStart w:id="2487" w:name="_Toc25156376"/>
      <w:bookmarkStart w:id="2488" w:name="_Toc34124678"/>
      <w:bookmarkStart w:id="2489" w:name="_Toc43207802"/>
      <w:bookmarkStart w:id="2490" w:name="_Toc49857272"/>
      <w:bookmarkStart w:id="2491" w:name="_Toc56677108"/>
      <w:bookmarkStart w:id="2492" w:name="_Toc56696356"/>
      <w:bookmarkStart w:id="2493" w:name="_Toc81227702"/>
      <w:bookmarkStart w:id="2494" w:name="_Toc104238448"/>
      <w:bookmarkStart w:id="2495" w:name="_Toc104238905"/>
      <w:bookmarkStart w:id="2496" w:name="_Toc104388715"/>
      <w:bookmarkStart w:id="2497" w:name="_Toc130823812"/>
      <w:r w:rsidRPr="003B2883">
        <w:t>6.1.6.2.19</w:t>
      </w:r>
      <w:r w:rsidRPr="003B2883">
        <w:tab/>
        <w:t>Type: N1N2MessageTransferRspData</w:t>
      </w:r>
      <w:bookmarkEnd w:id="2487"/>
      <w:bookmarkEnd w:id="2488"/>
      <w:bookmarkEnd w:id="2489"/>
      <w:bookmarkEnd w:id="2490"/>
      <w:bookmarkEnd w:id="2491"/>
      <w:bookmarkEnd w:id="2492"/>
      <w:bookmarkEnd w:id="2493"/>
      <w:bookmarkEnd w:id="2494"/>
      <w:bookmarkEnd w:id="2495"/>
      <w:bookmarkEnd w:id="2496"/>
      <w:bookmarkEnd w:id="2497"/>
    </w:p>
    <w:p w14:paraId="0DBF66BA"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35A9B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4B1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AE5E7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6A452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EB14A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84025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42DC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1A92CE"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647EB124"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6B5E96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6CB554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93E19B"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97255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107CF2"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C96473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C365B8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C610D99"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53871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0242EE05" w14:textId="77777777" w:rsidR="00602AC0" w:rsidRPr="003B2883" w:rsidRDefault="00602AC0" w:rsidP="00602AC0">
      <w:pPr>
        <w:rPr>
          <w:lang w:val="en-US"/>
        </w:rPr>
      </w:pPr>
    </w:p>
    <w:p w14:paraId="5CB1DFA0" w14:textId="77777777" w:rsidR="00602AC0" w:rsidRPr="003B2883" w:rsidRDefault="00602AC0" w:rsidP="009A30FA">
      <w:pPr>
        <w:pStyle w:val="Heading5"/>
        <w:rPr>
          <w:lang w:val="en-US"/>
        </w:rPr>
      </w:pPr>
      <w:bookmarkStart w:id="2498" w:name="_Toc25156377"/>
      <w:bookmarkStart w:id="2499" w:name="_Toc34124679"/>
      <w:bookmarkStart w:id="2500" w:name="_Toc43207803"/>
      <w:bookmarkStart w:id="2501" w:name="_Toc49857273"/>
      <w:bookmarkStart w:id="2502" w:name="_Toc56677109"/>
      <w:bookmarkStart w:id="2503" w:name="_Toc56696357"/>
      <w:bookmarkStart w:id="2504" w:name="_Toc81227703"/>
      <w:bookmarkStart w:id="2505" w:name="_Toc104238449"/>
      <w:bookmarkStart w:id="2506" w:name="_Toc104238906"/>
      <w:bookmarkStart w:id="2507" w:name="_Toc104388716"/>
      <w:bookmarkStart w:id="2508" w:name="_Toc130823813"/>
      <w:r w:rsidRPr="003B2883">
        <w:rPr>
          <w:lang w:val="en-US"/>
        </w:rPr>
        <w:lastRenderedPageBreak/>
        <w:t>6.1.6.2.20</w:t>
      </w:r>
      <w:r w:rsidRPr="003B2883">
        <w:rPr>
          <w:lang w:val="en-US"/>
        </w:rPr>
        <w:tab/>
        <w:t xml:space="preserve">Type: </w:t>
      </w:r>
      <w:r w:rsidRPr="003B2883">
        <w:t>RegistrationContextContainer</w:t>
      </w:r>
      <w:bookmarkEnd w:id="2498"/>
      <w:bookmarkEnd w:id="2499"/>
      <w:bookmarkEnd w:id="2500"/>
      <w:bookmarkEnd w:id="2501"/>
      <w:bookmarkEnd w:id="2502"/>
      <w:bookmarkEnd w:id="2503"/>
      <w:bookmarkEnd w:id="2504"/>
      <w:bookmarkEnd w:id="2505"/>
      <w:bookmarkEnd w:id="2506"/>
      <w:bookmarkEnd w:id="2507"/>
      <w:bookmarkEnd w:id="2508"/>
    </w:p>
    <w:p w14:paraId="2EDCE49B"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A5B2F2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3AD2D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B8703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B567E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603A7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B106B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00D35B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2D16D4"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D1A22D"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5047660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22C20F"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BA24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4615356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5D18E43"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234B5458"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1BEF775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C26E9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1A82B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35BA95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AE1CCA"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5093349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3A55827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D79C6A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C69E7A"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59E2C0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21746C5"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202D5F2"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21D691B6"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FA0C311"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6835C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6CF39F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06499E"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6B432902"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0A89204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A6E7B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14B86B"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8376B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32991F"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5291FCB"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15B566F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3B0E3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9DCFBD"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614B74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236E7B"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75236E1"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810398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7C613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AB2F89"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69D2AB2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BF969B"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1F017394"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15BBC23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17975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14F39E"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08BC73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FD885B"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0664EEF1"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692F4BE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7F80CF"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47D5F43"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4D54BE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B7CB79"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6605B746"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0454DB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83622F"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5A880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612258E6"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7DB96B42"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62DD6AB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2CB4E7" w14:textId="77777777" w:rsidR="00602AC0" w:rsidRPr="003B2883" w:rsidRDefault="00602AC0" w:rsidP="001D4998">
            <w:pPr>
              <w:pStyle w:val="TAL"/>
              <w:rPr>
                <w:lang w:eastAsia="zh-CN"/>
              </w:rPr>
            </w:pPr>
            <w:bookmarkStart w:id="2509" w:name="_PERM_MCCTEMPBM_CRPT4824010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1924EDF8"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8C9F3B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97D5A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9EB37A9"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4FC334BF" w14:textId="77777777" w:rsidR="00602AC0" w:rsidRPr="003B2883" w:rsidRDefault="00602AC0" w:rsidP="001D4998">
            <w:pPr>
              <w:pStyle w:val="TAL"/>
              <w:rPr>
                <w:rFonts w:cs="Arial"/>
                <w:lang w:eastAsia="ja-JP"/>
              </w:rPr>
            </w:pPr>
          </w:p>
          <w:p w14:paraId="0ECB6206" w14:textId="77777777" w:rsidR="00602AC0" w:rsidRPr="003B2883" w:rsidRDefault="00602AC0" w:rsidP="001D4998">
            <w:pPr>
              <w:pStyle w:val="TAL"/>
              <w:rPr>
                <w:rFonts w:cs="Arial"/>
                <w:szCs w:val="18"/>
              </w:rPr>
            </w:pPr>
            <w:r w:rsidRPr="003B2883">
              <w:rPr>
                <w:rFonts w:cs="Arial"/>
                <w:szCs w:val="18"/>
              </w:rPr>
              <w:t>When present, it shall be set as follows:</w:t>
            </w:r>
          </w:p>
          <w:p w14:paraId="2B7C437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59350A6A"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2509"/>
      <w:tr w:rsidR="00602AC0" w:rsidRPr="003B2883" w14:paraId="74B668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5398AA"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191495B7"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45C04CCB"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4EF43D"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FCC8F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CD52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D3B5E4"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18F5B915"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25CA188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1B818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B440DE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44E846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2BA008"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7CA72BFE"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44FAE5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E08EEE"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4D8314E"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353DF8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5C882"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2D79E923"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8F1A94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6C54F"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FC1EFE"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450CC0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7034B5"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5CA2C5B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6B86EB25"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F7CE1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A5F0A"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AC644F" w:rsidRPr="003B2883" w14:paraId="0C006A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E2E8A3" w14:textId="6729B4F5" w:rsidR="00AC644F" w:rsidRPr="003B2883" w:rsidRDefault="00AC644F" w:rsidP="00AC644F">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7B03B45D" w14:textId="4610167C" w:rsidR="00AC644F" w:rsidRPr="003B2883" w:rsidRDefault="00AC644F" w:rsidP="00AC644F">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582B5D6D" w14:textId="723B7A12"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AC125D" w14:textId="6EC6FB5F"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C86A39" w14:textId="77777777" w:rsidR="00AC644F" w:rsidRDefault="00AC644F" w:rsidP="00AC644F">
            <w:pPr>
              <w:pStyle w:val="TAL"/>
              <w:rPr>
                <w:rFonts w:cs="Arial"/>
                <w:lang w:eastAsia="ja-JP"/>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p w14:paraId="6E49459C" w14:textId="44F43CAC" w:rsidR="00AC644F" w:rsidRPr="003B2883" w:rsidRDefault="00AC644F" w:rsidP="00AC644F">
            <w:pPr>
              <w:pStyle w:val="TAL"/>
              <w:rPr>
                <w:rFonts w:cs="Arial"/>
                <w:szCs w:val="18"/>
                <w:lang w:eastAsia="zh-CN"/>
              </w:rPr>
            </w:pPr>
          </w:p>
        </w:tc>
      </w:tr>
      <w:tr w:rsidR="00AC644F" w:rsidRPr="003B2883" w14:paraId="07BD22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99DD32" w14:textId="25FD978A" w:rsidR="00AC644F" w:rsidRPr="003B2883" w:rsidRDefault="00AC644F" w:rsidP="00AC644F">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24C78AD4" w14:textId="0CAB4D9F" w:rsidR="00AC644F" w:rsidRPr="003B2883" w:rsidRDefault="00AC644F" w:rsidP="00AC644F">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6259B52" w14:textId="22CD80FD"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C44406" w14:textId="40DA348A"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1E68AE" w14:textId="77777777" w:rsidR="00AC644F" w:rsidRDefault="00AC644F" w:rsidP="00AC644F">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3FA286D2" w14:textId="77777777" w:rsidR="00AC644F" w:rsidRPr="00CA26C5" w:rsidRDefault="00AC644F" w:rsidP="00AC644F">
            <w:pPr>
              <w:pStyle w:val="TAL"/>
              <w:rPr>
                <w:rFonts w:cs="Arial"/>
                <w:lang w:eastAsia="ja-JP"/>
              </w:rPr>
            </w:pPr>
          </w:p>
          <w:p w14:paraId="591AF530" w14:textId="77777777" w:rsidR="00AC644F" w:rsidRPr="003B2883" w:rsidRDefault="00AC644F" w:rsidP="00AC644F">
            <w:pPr>
              <w:pStyle w:val="TAL"/>
              <w:rPr>
                <w:rFonts w:cs="Arial"/>
                <w:szCs w:val="18"/>
              </w:rPr>
            </w:pPr>
            <w:r w:rsidRPr="003B2883">
              <w:rPr>
                <w:rFonts w:cs="Arial"/>
                <w:szCs w:val="18"/>
              </w:rPr>
              <w:t>When present, it shall be set as follows:</w:t>
            </w:r>
          </w:p>
          <w:p w14:paraId="7A3D168A" w14:textId="77777777" w:rsidR="00AC644F" w:rsidRPr="003B2883" w:rsidRDefault="00AC644F" w:rsidP="00AC644F">
            <w:pPr>
              <w:pStyle w:val="TAL"/>
              <w:ind w:left="571" w:hanging="287"/>
              <w:rPr>
                <w:lang w:eastAsia="zh-CN"/>
              </w:rPr>
            </w:pPr>
            <w:bookmarkStart w:id="2510" w:name="_PERM_MCCTEMPBM_CRPT48240103___2"/>
            <w:r w:rsidRPr="003B2883">
              <w:rPr>
                <w:lang w:eastAsia="zh-CN"/>
              </w:rPr>
              <w:t xml:space="preserve">- true: </w:t>
            </w:r>
            <w:r>
              <w:t>5G-AN is an IAB Node</w:t>
            </w:r>
            <w:r w:rsidRPr="003B2883">
              <w:rPr>
                <w:lang w:eastAsia="zh-CN"/>
              </w:rPr>
              <w:t>.</w:t>
            </w:r>
          </w:p>
          <w:bookmarkEnd w:id="2510"/>
          <w:p w14:paraId="558BDEE8" w14:textId="77777777" w:rsidR="00AC644F" w:rsidRDefault="00AC644F" w:rsidP="00AC644F">
            <w:pPr>
              <w:pStyle w:val="TAL"/>
              <w:rPr>
                <w:lang w:eastAsia="zh-CN"/>
              </w:rPr>
            </w:pPr>
            <w:r>
              <w:rPr>
                <w:lang w:eastAsia="zh-CN"/>
              </w:rPr>
              <w:tab/>
            </w:r>
            <w:r w:rsidRPr="003B2883">
              <w:rPr>
                <w:lang w:eastAsia="zh-CN"/>
              </w:rPr>
              <w:t xml:space="preserve">- false (default): </w:t>
            </w:r>
            <w:r>
              <w:t>5G-AN is not an IAB Node</w:t>
            </w:r>
            <w:r w:rsidRPr="003B2883">
              <w:rPr>
                <w:lang w:eastAsia="zh-CN"/>
              </w:rPr>
              <w:t>.</w:t>
            </w:r>
          </w:p>
          <w:p w14:paraId="73726C99" w14:textId="7F4D5A3D" w:rsidR="00AC644F" w:rsidRPr="003B2883" w:rsidRDefault="00AC644F" w:rsidP="00AC644F">
            <w:pPr>
              <w:pStyle w:val="TAL"/>
              <w:rPr>
                <w:rFonts w:cs="Arial"/>
                <w:szCs w:val="18"/>
                <w:lang w:eastAsia="zh-CN"/>
              </w:rPr>
            </w:pPr>
          </w:p>
        </w:tc>
      </w:tr>
      <w:tr w:rsidR="00AC644F" w:rsidRPr="003B2883" w14:paraId="74801F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2BCFDE0" w14:textId="717B46B7" w:rsidR="00AC644F" w:rsidRPr="003B2883" w:rsidRDefault="00AC644F" w:rsidP="00AC644F">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17644BC0" w14:textId="2154BCA4" w:rsidR="00AC644F" w:rsidRPr="003B2883" w:rsidRDefault="00AC644F" w:rsidP="00AC644F">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7DBAC243" w14:textId="4AD59141"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BB896B" w14:textId="7E3254DC"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384BF4" w14:textId="77777777" w:rsidR="00AC644F" w:rsidRDefault="00AC644F" w:rsidP="00AC644F">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359371C3" w14:textId="5024A770" w:rsidR="00AC644F" w:rsidRPr="003B2883" w:rsidRDefault="00AC644F" w:rsidP="00AC644F">
            <w:pPr>
              <w:pStyle w:val="TAL"/>
              <w:rPr>
                <w:rFonts w:cs="Arial"/>
                <w:szCs w:val="18"/>
                <w:lang w:eastAsia="zh-CN"/>
              </w:rPr>
            </w:pPr>
          </w:p>
        </w:tc>
      </w:tr>
      <w:tr w:rsidR="00AC644F" w:rsidRPr="003B2883" w14:paraId="54EB91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57C108" w14:textId="349E8615" w:rsidR="00AC644F" w:rsidRPr="003B2883" w:rsidRDefault="00AC644F" w:rsidP="00AC644F">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26951EBC" w14:textId="408AAE38" w:rsidR="00AC644F" w:rsidRPr="003B2883" w:rsidRDefault="00AC644F" w:rsidP="00AC644F">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41C8C912" w14:textId="234A64F9"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688E9" w14:textId="78107AFF"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365552" w14:textId="77777777" w:rsidR="00AC644F" w:rsidRDefault="00AC644F" w:rsidP="00AC644F">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174F3687" w14:textId="5260FF7E" w:rsidR="00AC644F" w:rsidRPr="003B2883" w:rsidRDefault="00AC644F" w:rsidP="00AC644F">
            <w:pPr>
              <w:pStyle w:val="TAL"/>
              <w:rPr>
                <w:rFonts w:cs="Arial"/>
                <w:szCs w:val="18"/>
                <w:lang w:eastAsia="zh-CN"/>
              </w:rPr>
            </w:pPr>
          </w:p>
        </w:tc>
      </w:tr>
      <w:tr w:rsidR="00AC644F" w:rsidRPr="003B2883" w14:paraId="4B9CBC9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9E1128" w14:textId="0A9F9F83" w:rsidR="00AC644F" w:rsidRPr="003B2883" w:rsidRDefault="00AC644F" w:rsidP="00AC644F">
            <w:pPr>
              <w:pStyle w:val="TAL"/>
              <w:rPr>
                <w:lang w:eastAsia="zh-CN"/>
              </w:rPr>
            </w:pPr>
            <w:r>
              <w:lastRenderedPageBreak/>
              <w:t>authenticatedInd</w:t>
            </w:r>
          </w:p>
        </w:tc>
        <w:tc>
          <w:tcPr>
            <w:tcW w:w="1559" w:type="dxa"/>
            <w:tcBorders>
              <w:top w:val="single" w:sz="4" w:space="0" w:color="auto"/>
              <w:left w:val="single" w:sz="4" w:space="0" w:color="auto"/>
              <w:bottom w:val="single" w:sz="4" w:space="0" w:color="auto"/>
              <w:right w:val="single" w:sz="4" w:space="0" w:color="auto"/>
            </w:tcBorders>
          </w:tcPr>
          <w:p w14:paraId="7604EE84" w14:textId="28B709E8" w:rsidR="00AC644F" w:rsidRPr="003B2883" w:rsidRDefault="00AC644F" w:rsidP="00AC644F">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63F26A1" w14:textId="1103CE4B" w:rsidR="00AC644F" w:rsidRPr="003B2883" w:rsidRDefault="00AC644F" w:rsidP="00AC64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B9BEE3" w14:textId="5A0DD1E3" w:rsidR="00AC644F" w:rsidRPr="003B2883" w:rsidRDefault="00AC644F" w:rsidP="00AC644F">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F39C59C" w14:textId="77777777" w:rsidR="00AC644F" w:rsidRDefault="00AC644F" w:rsidP="00AC644F">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465ECAD6" w14:textId="77777777" w:rsidR="00AC644F" w:rsidRPr="005A177E" w:rsidRDefault="00AC644F" w:rsidP="00AC644F">
            <w:pPr>
              <w:pStyle w:val="TAL"/>
              <w:rPr>
                <w:rFonts w:cs="Arial"/>
                <w:szCs w:val="18"/>
              </w:rPr>
            </w:pPr>
          </w:p>
          <w:p w14:paraId="3D98536D" w14:textId="77777777" w:rsidR="00AC644F" w:rsidRPr="003B2883" w:rsidRDefault="00AC644F" w:rsidP="00AC644F">
            <w:pPr>
              <w:pStyle w:val="TAL"/>
              <w:rPr>
                <w:rFonts w:cs="Arial"/>
                <w:szCs w:val="18"/>
              </w:rPr>
            </w:pPr>
            <w:r>
              <w:rPr>
                <w:rFonts w:cs="Arial"/>
                <w:szCs w:val="18"/>
              </w:rPr>
              <w:t>T</w:t>
            </w:r>
            <w:r w:rsidRPr="003B2883">
              <w:rPr>
                <w:rFonts w:cs="Arial"/>
                <w:szCs w:val="18"/>
              </w:rPr>
              <w:t>his IE shall be set as follows:</w:t>
            </w:r>
          </w:p>
          <w:p w14:paraId="17C554B7" w14:textId="77777777" w:rsidR="00AC644F" w:rsidRPr="003B2883" w:rsidRDefault="00AC644F" w:rsidP="00AC644F">
            <w:pPr>
              <w:pStyle w:val="TAL"/>
              <w:ind w:left="284"/>
            </w:pPr>
            <w:bookmarkStart w:id="2511" w:name="_PERM_MCCTEMPBM_CRPT48240104___2"/>
            <w:r w:rsidRPr="003B2883">
              <w:rPr>
                <w:lang w:eastAsia="zh-CN"/>
              </w:rPr>
              <w:t>-</w:t>
            </w:r>
            <w:r>
              <w:rPr>
                <w:lang w:eastAsia="zh-CN"/>
              </w:rPr>
              <w:t xml:space="preserve"> </w:t>
            </w:r>
            <w:r w:rsidRPr="003B2883">
              <w:rPr>
                <w:lang w:eastAsia="zh-CN"/>
              </w:rPr>
              <w:t xml:space="preserve">true: authenticated </w:t>
            </w:r>
            <w:r>
              <w:rPr>
                <w:lang w:eastAsia="zh-CN"/>
              </w:rPr>
              <w:t>by the 5G-AN</w:t>
            </w:r>
            <w:r w:rsidRPr="003B2883">
              <w:rPr>
                <w:lang w:eastAsia="zh-CN"/>
              </w:rPr>
              <w:t>;</w:t>
            </w:r>
          </w:p>
          <w:bookmarkEnd w:id="2511"/>
          <w:p w14:paraId="225AA6AD" w14:textId="77777777" w:rsidR="00AC644F" w:rsidRDefault="00AC644F" w:rsidP="00AC644F">
            <w:pPr>
              <w:pStyle w:val="TAL"/>
              <w:rPr>
                <w:lang w:eastAsia="zh-CN"/>
              </w:rPr>
            </w:pPr>
            <w:r>
              <w:rPr>
                <w:lang w:eastAsia="zh-CN"/>
              </w:rPr>
              <w:tab/>
            </w:r>
            <w:r w:rsidRPr="003B2883">
              <w:rPr>
                <w:lang w:eastAsia="zh-CN"/>
              </w:rPr>
              <w:t>-</w:t>
            </w:r>
            <w:r>
              <w:t xml:space="preserve"> </w:t>
            </w:r>
            <w:r>
              <w:rPr>
                <w:lang w:eastAsia="zh-CN"/>
              </w:rPr>
              <w:t>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03DCE07D" w14:textId="08E05CF4" w:rsidR="00AC644F" w:rsidRPr="003B2883" w:rsidRDefault="00AC644F" w:rsidP="00AC644F">
            <w:pPr>
              <w:pStyle w:val="TAL"/>
              <w:rPr>
                <w:rFonts w:cs="Arial"/>
                <w:szCs w:val="18"/>
                <w:lang w:eastAsia="zh-CN"/>
              </w:rPr>
            </w:pPr>
          </w:p>
        </w:tc>
      </w:tr>
      <w:tr w:rsidR="00AC644F" w:rsidRPr="003B2883" w14:paraId="4AA5BD0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A63CE9" w14:textId="75D29753" w:rsidR="00AC644F" w:rsidRPr="003B2883" w:rsidRDefault="00AC644F" w:rsidP="00AC644F">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1B7B7822" w14:textId="2B043720" w:rsidR="00AC644F" w:rsidRPr="003B2883" w:rsidRDefault="00AC644F" w:rsidP="00AC644F">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6ABC80BF" w14:textId="5BC396B9"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A41BC4" w14:textId="797A17B6"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8658E79" w14:textId="77777777" w:rsidR="00AC644F" w:rsidRDefault="00AC644F" w:rsidP="00AC644F">
            <w:pPr>
              <w:pStyle w:val="TAL"/>
              <w:rPr>
                <w:rFonts w:cs="Arial"/>
                <w:lang w:eastAsia="ja-JP"/>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p w14:paraId="1ECA1C20" w14:textId="227CCA31" w:rsidR="00AC644F" w:rsidRPr="003B2883" w:rsidRDefault="00AC644F" w:rsidP="00AC644F">
            <w:pPr>
              <w:pStyle w:val="TAL"/>
              <w:rPr>
                <w:rFonts w:cs="Arial"/>
                <w:szCs w:val="18"/>
                <w:lang w:eastAsia="zh-CN"/>
              </w:rPr>
            </w:pPr>
          </w:p>
        </w:tc>
      </w:tr>
    </w:tbl>
    <w:p w14:paraId="154E2F5A" w14:textId="77777777" w:rsidR="00602AC0" w:rsidRPr="003B2883" w:rsidRDefault="00602AC0" w:rsidP="00602AC0">
      <w:pPr>
        <w:rPr>
          <w:lang w:val="en-US"/>
        </w:rPr>
      </w:pPr>
    </w:p>
    <w:p w14:paraId="737B5B38" w14:textId="77777777" w:rsidR="00602AC0" w:rsidRPr="003B2883" w:rsidRDefault="00602AC0" w:rsidP="009A30FA">
      <w:pPr>
        <w:pStyle w:val="Heading5"/>
      </w:pPr>
      <w:bookmarkStart w:id="2512" w:name="_Toc25156378"/>
      <w:bookmarkStart w:id="2513" w:name="_Toc34124680"/>
      <w:bookmarkStart w:id="2514" w:name="_Toc43207804"/>
      <w:bookmarkStart w:id="2515" w:name="_Toc49857274"/>
      <w:bookmarkStart w:id="2516" w:name="_Toc56677110"/>
      <w:bookmarkStart w:id="2517" w:name="_Toc56696358"/>
      <w:bookmarkStart w:id="2518" w:name="_Toc81227704"/>
      <w:bookmarkStart w:id="2519" w:name="_Toc104238450"/>
      <w:bookmarkStart w:id="2520" w:name="_Toc104238907"/>
      <w:bookmarkStart w:id="2521" w:name="_Toc104388717"/>
      <w:bookmarkStart w:id="2522" w:name="_Toc130823814"/>
      <w:r w:rsidRPr="003B2883">
        <w:t>6.1.6.2.21</w:t>
      </w:r>
      <w:r w:rsidRPr="003B2883">
        <w:tab/>
        <w:t xml:space="preserve">Type: </w:t>
      </w:r>
      <w:r w:rsidRPr="003B2883">
        <w:rPr>
          <w:lang w:eastAsia="zh-CN"/>
        </w:rPr>
        <w:t>AreaOfValidity</w:t>
      </w:r>
      <w:bookmarkEnd w:id="2512"/>
      <w:bookmarkEnd w:id="2513"/>
      <w:bookmarkEnd w:id="2514"/>
      <w:bookmarkEnd w:id="2515"/>
      <w:bookmarkEnd w:id="2516"/>
      <w:bookmarkEnd w:id="2517"/>
      <w:bookmarkEnd w:id="2518"/>
      <w:bookmarkEnd w:id="2519"/>
      <w:bookmarkEnd w:id="2520"/>
      <w:bookmarkEnd w:id="2521"/>
      <w:bookmarkEnd w:id="2522"/>
    </w:p>
    <w:p w14:paraId="5E677724"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41BC5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528D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075C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7150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3BA9F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5005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604F2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6658A2"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196309EF"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0780C97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BD2062"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5C90471C"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26DB302C" w14:textId="77777777" w:rsidR="00602AC0" w:rsidRPr="003B2883" w:rsidRDefault="00602AC0" w:rsidP="00602AC0"/>
    <w:p w14:paraId="41D3CCFE" w14:textId="77777777" w:rsidR="00602AC0" w:rsidRPr="003B2883" w:rsidRDefault="00602AC0" w:rsidP="009A30FA">
      <w:pPr>
        <w:pStyle w:val="Heading5"/>
      </w:pPr>
      <w:bookmarkStart w:id="2523" w:name="_Toc25156379"/>
      <w:bookmarkStart w:id="2524" w:name="_Toc34124681"/>
      <w:bookmarkStart w:id="2525" w:name="_Toc43207805"/>
      <w:bookmarkStart w:id="2526" w:name="_Toc49857275"/>
      <w:bookmarkStart w:id="2527" w:name="_Toc56677111"/>
      <w:bookmarkStart w:id="2528" w:name="_Toc56696359"/>
      <w:bookmarkStart w:id="2529" w:name="_Toc81227705"/>
      <w:bookmarkStart w:id="2530" w:name="_Toc104238451"/>
      <w:bookmarkStart w:id="2531" w:name="_Toc104238908"/>
      <w:bookmarkStart w:id="2532" w:name="_Toc104388718"/>
      <w:bookmarkStart w:id="2533" w:name="_Toc130823815"/>
      <w:r w:rsidRPr="003B2883">
        <w:t>6.1.6.2.22</w:t>
      </w:r>
      <w:r w:rsidRPr="003B2883">
        <w:tab/>
        <w:t>Void</w:t>
      </w:r>
      <w:bookmarkEnd w:id="2523"/>
      <w:bookmarkEnd w:id="2524"/>
      <w:bookmarkEnd w:id="2525"/>
      <w:bookmarkEnd w:id="2526"/>
      <w:bookmarkEnd w:id="2527"/>
      <w:bookmarkEnd w:id="2528"/>
      <w:bookmarkEnd w:id="2529"/>
      <w:bookmarkEnd w:id="2530"/>
      <w:bookmarkEnd w:id="2531"/>
      <w:bookmarkEnd w:id="2532"/>
      <w:bookmarkEnd w:id="2533"/>
    </w:p>
    <w:p w14:paraId="756C1146" w14:textId="77777777" w:rsidR="00602AC0" w:rsidRPr="003B2883" w:rsidRDefault="00602AC0" w:rsidP="00602AC0"/>
    <w:p w14:paraId="4DDFA4F0" w14:textId="77777777" w:rsidR="00602AC0" w:rsidRPr="003B2883" w:rsidRDefault="00602AC0" w:rsidP="009A30FA">
      <w:pPr>
        <w:pStyle w:val="Heading5"/>
        <w:rPr>
          <w:lang w:eastAsia="zh-CN"/>
        </w:rPr>
      </w:pPr>
      <w:bookmarkStart w:id="2534" w:name="_Toc25156380"/>
      <w:bookmarkStart w:id="2535" w:name="_Toc34124682"/>
      <w:bookmarkStart w:id="2536" w:name="_Toc43207806"/>
      <w:bookmarkStart w:id="2537" w:name="_Toc49857276"/>
      <w:bookmarkStart w:id="2538" w:name="_Toc56677112"/>
      <w:bookmarkStart w:id="2539" w:name="_Toc56696360"/>
      <w:bookmarkStart w:id="2540" w:name="_Toc81227706"/>
      <w:bookmarkStart w:id="2541" w:name="_Toc104238452"/>
      <w:bookmarkStart w:id="2542" w:name="_Toc104238909"/>
      <w:bookmarkStart w:id="2543" w:name="_Toc104388719"/>
      <w:bookmarkStart w:id="2544" w:name="_Toc130823816"/>
      <w:r w:rsidRPr="003B2883">
        <w:t>6.1.6.2.23</w:t>
      </w:r>
      <w:r w:rsidRPr="003B2883">
        <w:tab/>
        <w:t xml:space="preserve">Type: </w:t>
      </w:r>
      <w:r w:rsidRPr="003B2883">
        <w:rPr>
          <w:lang w:eastAsia="zh-CN"/>
        </w:rPr>
        <w:t>UeContextTransferReqData</w:t>
      </w:r>
      <w:bookmarkEnd w:id="2534"/>
      <w:bookmarkEnd w:id="2535"/>
      <w:bookmarkEnd w:id="2536"/>
      <w:bookmarkEnd w:id="2537"/>
      <w:bookmarkEnd w:id="2538"/>
      <w:bookmarkEnd w:id="2539"/>
      <w:bookmarkEnd w:id="2540"/>
      <w:bookmarkEnd w:id="2541"/>
      <w:bookmarkEnd w:id="2542"/>
      <w:bookmarkEnd w:id="2543"/>
      <w:bookmarkEnd w:id="2544"/>
    </w:p>
    <w:p w14:paraId="17C7646E"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85E94B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4904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FEBB3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622B1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1CDF7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B589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2D276B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F7B38AC"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5539E750"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296BD72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2AE7D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0DCF31"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6279A1E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207A14"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BF8554B"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0ECD3D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86F4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556111"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4F9C91B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448410"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328B4AA8"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4BBD7C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52222B"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F5B7E4"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103660A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48F55A0"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9D4B8C9"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00C1D2D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C1163C"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87EB6C4" w14:textId="77777777"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t>clause</w:t>
            </w:r>
            <w:r w:rsidRPr="003B2883">
              <w:t xml:space="preserve"> 6.1.6.4.2.</w:t>
            </w:r>
          </w:p>
        </w:tc>
      </w:tr>
      <w:tr w:rsidR="00602AC0" w:rsidRPr="003B2883" w14:paraId="0848CAB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277204"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314DBA87"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0DF993E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ACBE7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014C7FC"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6B95A2D9" w14:textId="77777777" w:rsidR="00602AC0" w:rsidRPr="003B2883" w:rsidRDefault="00602AC0" w:rsidP="00602AC0"/>
    <w:p w14:paraId="66954CE6" w14:textId="77777777" w:rsidR="00602AC0" w:rsidRPr="003B2883" w:rsidRDefault="00602AC0" w:rsidP="009A30FA">
      <w:pPr>
        <w:pStyle w:val="Heading5"/>
        <w:rPr>
          <w:lang w:eastAsia="zh-CN"/>
        </w:rPr>
      </w:pPr>
      <w:bookmarkStart w:id="2545" w:name="_Toc25156381"/>
      <w:bookmarkStart w:id="2546" w:name="_Toc34124683"/>
      <w:bookmarkStart w:id="2547" w:name="_Toc43207807"/>
      <w:bookmarkStart w:id="2548" w:name="_Toc49857277"/>
      <w:bookmarkStart w:id="2549" w:name="_Toc56677113"/>
      <w:bookmarkStart w:id="2550" w:name="_Toc56696361"/>
      <w:bookmarkStart w:id="2551" w:name="_Toc81227707"/>
      <w:bookmarkStart w:id="2552" w:name="_Toc104238453"/>
      <w:bookmarkStart w:id="2553" w:name="_Toc104238910"/>
      <w:bookmarkStart w:id="2554" w:name="_Toc104388720"/>
      <w:bookmarkStart w:id="2555" w:name="_Toc130823817"/>
      <w:r w:rsidRPr="003B2883">
        <w:lastRenderedPageBreak/>
        <w:t>6.1.6.2.24</w:t>
      </w:r>
      <w:r w:rsidRPr="003B2883">
        <w:tab/>
        <w:t xml:space="preserve">Type: </w:t>
      </w:r>
      <w:r w:rsidRPr="003B2883">
        <w:rPr>
          <w:lang w:eastAsia="zh-CN"/>
        </w:rPr>
        <w:t>UeContextTransferRspData</w:t>
      </w:r>
      <w:bookmarkEnd w:id="2545"/>
      <w:bookmarkEnd w:id="2546"/>
      <w:bookmarkEnd w:id="2547"/>
      <w:bookmarkEnd w:id="2548"/>
      <w:bookmarkEnd w:id="2549"/>
      <w:bookmarkEnd w:id="2550"/>
      <w:bookmarkEnd w:id="2551"/>
      <w:bookmarkEnd w:id="2552"/>
      <w:bookmarkEnd w:id="2553"/>
      <w:bookmarkEnd w:id="2554"/>
      <w:bookmarkEnd w:id="2555"/>
    </w:p>
    <w:p w14:paraId="08B40D51"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41BB1E07"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E6F9644"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9E4B79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643D0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860437" w14:textId="77777777" w:rsidR="00602AC0" w:rsidRPr="003B2883" w:rsidRDefault="00602AC0" w:rsidP="00C9263C">
            <w:pPr>
              <w:pStyle w:val="TAH"/>
            </w:pPr>
            <w:r w:rsidRPr="00C9263C">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765CA7B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B9A18ED"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0E643A0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7BDBE4"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24AFA281"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0F9FF3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BFA37D"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7FEFBE16"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2B5C48DE" w14:textId="77777777" w:rsidR="00602AC0" w:rsidRPr="003B2883" w:rsidRDefault="00602AC0" w:rsidP="001D4998">
            <w:pPr>
              <w:pStyle w:val="TAL"/>
              <w:rPr>
                <w:rFonts w:cs="Arial"/>
                <w:szCs w:val="18"/>
                <w:lang w:eastAsia="zh-CN"/>
              </w:rPr>
            </w:pPr>
          </w:p>
        </w:tc>
      </w:tr>
      <w:tr w:rsidR="00602AC0" w:rsidRPr="003B2883" w14:paraId="1140676E"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613D08D"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3134842B"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46BF426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27E7F"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079BA04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14:paraId="785FE0CF" w14:textId="77777777" w:rsidR="00602AC0" w:rsidRPr="003B2883" w:rsidRDefault="00602AC0" w:rsidP="001D4998">
            <w:pPr>
              <w:pStyle w:val="TAL"/>
              <w:rPr>
                <w:rFonts w:cs="Arial"/>
                <w:szCs w:val="18"/>
              </w:rPr>
            </w:pPr>
          </w:p>
        </w:tc>
      </w:tr>
      <w:tr w:rsidR="00602AC0" w:rsidRPr="003B2883" w14:paraId="0FA08E6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CC8EBF"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388D2089"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925F80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A89FE5"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400B0A5B"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029909B2" w14:textId="77777777"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4415B3D3" w14:textId="77777777" w:rsidR="00602AC0" w:rsidRPr="003B2883" w:rsidRDefault="00602AC0" w:rsidP="001D4998">
            <w:pPr>
              <w:pStyle w:val="TAL"/>
              <w:rPr>
                <w:lang w:eastAsia="zh-CN"/>
              </w:rPr>
            </w:pPr>
          </w:p>
        </w:tc>
      </w:tr>
      <w:tr w:rsidR="00602AC0" w:rsidRPr="003B2883" w14:paraId="09845FDC"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D83F3B7" w14:textId="77777777" w:rsidR="00602AC0" w:rsidRPr="003B2883" w:rsidRDefault="00602AC0" w:rsidP="001D4998">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A297557" w14:textId="77777777" w:rsidR="00602AC0" w:rsidRPr="003B2883" w:rsidRDefault="00602AC0" w:rsidP="001D4998">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53877DD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F3AF3F" w14:textId="77777777" w:rsidR="00602AC0" w:rsidRPr="003B2883" w:rsidRDefault="00602AC0" w:rsidP="001D4998">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1296CD52" w14:textId="77777777" w:rsidR="00602AC0" w:rsidRPr="003B2883" w:rsidRDefault="00602AC0" w:rsidP="001D4998">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3E4F7691" w14:textId="77777777" w:rsidR="00602AC0" w:rsidRPr="003B2883" w:rsidRDefault="00602AC0" w:rsidP="001D4998">
            <w:pPr>
              <w:pStyle w:val="TAL"/>
              <w:rPr>
                <w:lang w:eastAsia="zh-CN"/>
              </w:rPr>
            </w:pPr>
            <w:r>
              <w:rPr>
                <w:rFonts w:cs="Arial"/>
                <w:szCs w:val="18"/>
              </w:rPr>
              <w:t>C</w:t>
            </w:r>
            <w:r w:rsidRPr="003B2883">
              <w:rPr>
                <w:rFonts w:cs="Arial"/>
                <w:szCs w:val="18"/>
              </w:rPr>
              <w:t>IOT</w:t>
            </w:r>
          </w:p>
        </w:tc>
      </w:tr>
    </w:tbl>
    <w:p w14:paraId="365E43D4" w14:textId="77777777" w:rsidR="00602AC0" w:rsidRPr="003B2883" w:rsidRDefault="00602AC0" w:rsidP="00602AC0"/>
    <w:p w14:paraId="595CEBBD" w14:textId="77777777" w:rsidR="00602AC0" w:rsidRPr="003B2883" w:rsidRDefault="00602AC0" w:rsidP="009A30FA">
      <w:pPr>
        <w:pStyle w:val="Heading5"/>
        <w:rPr>
          <w:lang w:eastAsia="zh-CN"/>
        </w:rPr>
      </w:pPr>
      <w:bookmarkStart w:id="2556" w:name="_Toc25156382"/>
      <w:bookmarkStart w:id="2557" w:name="_Toc34124684"/>
      <w:bookmarkStart w:id="2558" w:name="_Toc43207808"/>
      <w:bookmarkStart w:id="2559" w:name="_Toc49857278"/>
      <w:bookmarkStart w:id="2560" w:name="_Toc56677114"/>
      <w:bookmarkStart w:id="2561" w:name="_Toc56696362"/>
      <w:bookmarkStart w:id="2562" w:name="_Toc81227708"/>
      <w:bookmarkStart w:id="2563" w:name="_Toc104238454"/>
      <w:bookmarkStart w:id="2564" w:name="_Toc104238911"/>
      <w:bookmarkStart w:id="2565" w:name="_Toc104388721"/>
      <w:bookmarkStart w:id="2566" w:name="_Toc130823818"/>
      <w:r w:rsidRPr="003B2883">
        <w:lastRenderedPageBreak/>
        <w:t>6.1.6.2.25</w:t>
      </w:r>
      <w:r w:rsidRPr="003B2883">
        <w:tab/>
        <w:t xml:space="preserve">Type: </w:t>
      </w:r>
      <w:r w:rsidRPr="003B2883">
        <w:rPr>
          <w:lang w:eastAsia="zh-CN"/>
        </w:rPr>
        <w:t>UeContext</w:t>
      </w:r>
      <w:bookmarkEnd w:id="2556"/>
      <w:bookmarkEnd w:id="2557"/>
      <w:bookmarkEnd w:id="2558"/>
      <w:bookmarkEnd w:id="2559"/>
      <w:bookmarkEnd w:id="2560"/>
      <w:bookmarkEnd w:id="2561"/>
      <w:bookmarkEnd w:id="2562"/>
      <w:bookmarkEnd w:id="2563"/>
      <w:bookmarkEnd w:id="2564"/>
      <w:bookmarkEnd w:id="2565"/>
      <w:bookmarkEnd w:id="2566"/>
    </w:p>
    <w:p w14:paraId="5CCC95B0"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418"/>
        <w:gridCol w:w="709"/>
        <w:gridCol w:w="1134"/>
        <w:gridCol w:w="2976"/>
        <w:gridCol w:w="1276"/>
      </w:tblGrid>
      <w:tr w:rsidR="00602AC0" w:rsidRPr="003B2883" w14:paraId="3617FC7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2F976D96"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F53D581" w14:textId="77777777" w:rsidR="00602AC0" w:rsidRPr="003B2883" w:rsidRDefault="00602AC0" w:rsidP="001D4998">
            <w:pPr>
              <w:pStyle w:val="TAH"/>
            </w:pPr>
            <w:r w:rsidRPr="003B2883">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2E3290A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E51C61" w14:textId="77777777" w:rsidR="00602AC0" w:rsidRPr="003B2883" w:rsidRDefault="00602AC0" w:rsidP="00C9263C">
            <w:pPr>
              <w:pStyle w:val="TAH"/>
            </w:pPr>
            <w:r w:rsidRPr="00C9263C">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447EA5C8" w14:textId="77777777" w:rsidR="00602AC0" w:rsidRPr="003B2883" w:rsidRDefault="00602AC0"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AABCC0" w14:textId="77777777" w:rsidR="00602AC0" w:rsidRPr="003B2883" w:rsidRDefault="00602AC0" w:rsidP="001D4998">
            <w:pPr>
              <w:pStyle w:val="TAH"/>
              <w:rPr>
                <w:rFonts w:cs="Arial"/>
                <w:szCs w:val="18"/>
              </w:rPr>
            </w:pPr>
            <w:r>
              <w:t>Applicability</w:t>
            </w:r>
          </w:p>
        </w:tc>
      </w:tr>
      <w:tr w:rsidR="00602AC0" w:rsidRPr="003B2883" w14:paraId="1EE1157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13C946E"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1C1712D6" w14:textId="77777777" w:rsidR="00602AC0" w:rsidRPr="003B2883" w:rsidRDefault="00602AC0" w:rsidP="001D4998">
            <w:pPr>
              <w:pStyle w:val="TAL"/>
              <w:rPr>
                <w:lang w:eastAsia="zh-CN"/>
              </w:rPr>
            </w:pPr>
            <w:r w:rsidRPr="003B2883">
              <w:rPr>
                <w:lang w:eastAsia="zh-CN"/>
              </w:rPr>
              <w:t>Supi</w:t>
            </w:r>
          </w:p>
        </w:tc>
        <w:tc>
          <w:tcPr>
            <w:tcW w:w="709" w:type="dxa"/>
            <w:tcBorders>
              <w:top w:val="single" w:sz="4" w:space="0" w:color="auto"/>
              <w:left w:val="single" w:sz="4" w:space="0" w:color="auto"/>
              <w:bottom w:val="single" w:sz="4" w:space="0" w:color="auto"/>
              <w:right w:val="single" w:sz="4" w:space="0" w:color="auto"/>
            </w:tcBorders>
          </w:tcPr>
          <w:p w14:paraId="3C3A4B2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62B000"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C06C1C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276" w:type="dxa"/>
            <w:tcBorders>
              <w:top w:val="single" w:sz="4" w:space="0" w:color="auto"/>
              <w:left w:val="single" w:sz="4" w:space="0" w:color="auto"/>
              <w:bottom w:val="single" w:sz="4" w:space="0" w:color="auto"/>
              <w:right w:val="single" w:sz="4" w:space="0" w:color="auto"/>
            </w:tcBorders>
          </w:tcPr>
          <w:p w14:paraId="4A439CBF" w14:textId="77777777" w:rsidR="00602AC0" w:rsidRPr="003B2883" w:rsidRDefault="00602AC0" w:rsidP="001D4998">
            <w:pPr>
              <w:pStyle w:val="TAL"/>
              <w:rPr>
                <w:rFonts w:cs="Arial"/>
                <w:szCs w:val="18"/>
                <w:lang w:eastAsia="zh-CN"/>
              </w:rPr>
            </w:pPr>
          </w:p>
        </w:tc>
      </w:tr>
      <w:tr w:rsidR="00602AC0" w:rsidRPr="003B2883" w14:paraId="3109476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C024EE7"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3F99BC60" w14:textId="77777777" w:rsidR="00602AC0" w:rsidRPr="003B2883" w:rsidRDefault="00602AC0" w:rsidP="001D4998">
            <w:pPr>
              <w:pStyle w:val="TAL"/>
              <w:rPr>
                <w:lang w:eastAsia="zh-CN"/>
              </w:rPr>
            </w:pPr>
            <w:r w:rsidRPr="003B2883">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14:paraId="07DC7B2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5D90"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EAB2158"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276" w:type="dxa"/>
            <w:tcBorders>
              <w:top w:val="single" w:sz="4" w:space="0" w:color="auto"/>
              <w:left w:val="single" w:sz="4" w:space="0" w:color="auto"/>
              <w:bottom w:val="single" w:sz="4" w:space="0" w:color="auto"/>
              <w:right w:val="single" w:sz="4" w:space="0" w:color="auto"/>
            </w:tcBorders>
          </w:tcPr>
          <w:p w14:paraId="362B2A79" w14:textId="77777777" w:rsidR="00602AC0" w:rsidRPr="003B2883" w:rsidRDefault="00602AC0" w:rsidP="001D4998">
            <w:pPr>
              <w:pStyle w:val="TAL"/>
            </w:pPr>
          </w:p>
        </w:tc>
      </w:tr>
      <w:tr w:rsidR="00602AC0" w:rsidRPr="003B2883" w14:paraId="53A0690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C047C3A"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31EA00C" w14:textId="77777777" w:rsidR="00602AC0" w:rsidRPr="003B2883" w:rsidRDefault="00602AC0" w:rsidP="001D4998">
            <w:pPr>
              <w:pStyle w:val="TAL"/>
              <w:rPr>
                <w:lang w:eastAsia="zh-CN"/>
              </w:rPr>
            </w:pPr>
            <w:r w:rsidRPr="003B2883">
              <w:rPr>
                <w:lang w:eastAsia="zh-CN"/>
              </w:rPr>
              <w:t>array(Gpsi)</w:t>
            </w:r>
          </w:p>
        </w:tc>
        <w:tc>
          <w:tcPr>
            <w:tcW w:w="709" w:type="dxa"/>
            <w:tcBorders>
              <w:top w:val="single" w:sz="4" w:space="0" w:color="auto"/>
              <w:left w:val="single" w:sz="4" w:space="0" w:color="auto"/>
              <w:bottom w:val="single" w:sz="4" w:space="0" w:color="auto"/>
              <w:right w:val="single" w:sz="4" w:space="0" w:color="auto"/>
            </w:tcBorders>
          </w:tcPr>
          <w:p w14:paraId="28EEEA8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A88579" w14:textId="77777777" w:rsidR="00602AC0" w:rsidRPr="003B2883" w:rsidRDefault="00602AC0" w:rsidP="001D4998">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0C156EE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276" w:type="dxa"/>
            <w:tcBorders>
              <w:top w:val="single" w:sz="4" w:space="0" w:color="auto"/>
              <w:left w:val="single" w:sz="4" w:space="0" w:color="auto"/>
              <w:bottom w:val="single" w:sz="4" w:space="0" w:color="auto"/>
              <w:right w:val="single" w:sz="4" w:space="0" w:color="auto"/>
            </w:tcBorders>
          </w:tcPr>
          <w:p w14:paraId="2D4BE517" w14:textId="77777777" w:rsidR="00602AC0" w:rsidRPr="003B2883" w:rsidRDefault="00602AC0" w:rsidP="001D4998">
            <w:pPr>
              <w:pStyle w:val="TAL"/>
              <w:rPr>
                <w:rFonts w:cs="Arial"/>
                <w:szCs w:val="18"/>
                <w:lang w:eastAsia="zh-CN"/>
              </w:rPr>
            </w:pPr>
          </w:p>
        </w:tc>
      </w:tr>
      <w:tr w:rsidR="00602AC0" w:rsidRPr="003B2883" w14:paraId="69D9C62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EA7BA0"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7D957E8A" w14:textId="77777777" w:rsidR="00602AC0" w:rsidRPr="003B2883" w:rsidRDefault="00602AC0" w:rsidP="001D4998">
            <w:pPr>
              <w:pStyle w:val="TAL"/>
              <w:rPr>
                <w:lang w:eastAsia="zh-CN"/>
              </w:rPr>
            </w:pPr>
            <w:r w:rsidRPr="003B2883">
              <w:rPr>
                <w:lang w:eastAsia="zh-CN"/>
              </w:rPr>
              <w:t>Pei</w:t>
            </w:r>
          </w:p>
        </w:tc>
        <w:tc>
          <w:tcPr>
            <w:tcW w:w="709" w:type="dxa"/>
            <w:tcBorders>
              <w:top w:val="single" w:sz="4" w:space="0" w:color="auto"/>
              <w:left w:val="single" w:sz="4" w:space="0" w:color="auto"/>
              <w:bottom w:val="single" w:sz="4" w:space="0" w:color="auto"/>
              <w:right w:val="single" w:sz="4" w:space="0" w:color="auto"/>
            </w:tcBorders>
          </w:tcPr>
          <w:p w14:paraId="6B24770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F75455"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B6B266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276" w:type="dxa"/>
            <w:tcBorders>
              <w:top w:val="single" w:sz="4" w:space="0" w:color="auto"/>
              <w:left w:val="single" w:sz="4" w:space="0" w:color="auto"/>
              <w:bottom w:val="single" w:sz="4" w:space="0" w:color="auto"/>
              <w:right w:val="single" w:sz="4" w:space="0" w:color="auto"/>
            </w:tcBorders>
          </w:tcPr>
          <w:p w14:paraId="38AD426B" w14:textId="77777777" w:rsidR="00602AC0" w:rsidRPr="003B2883" w:rsidRDefault="00602AC0" w:rsidP="001D4998">
            <w:pPr>
              <w:pStyle w:val="TAL"/>
              <w:rPr>
                <w:rFonts w:cs="Arial"/>
                <w:szCs w:val="18"/>
                <w:lang w:eastAsia="zh-CN"/>
              </w:rPr>
            </w:pPr>
          </w:p>
        </w:tc>
      </w:tr>
      <w:tr w:rsidR="00602AC0" w:rsidRPr="003B2883" w14:paraId="037D207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293CAB7"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5AD4B4AE" w14:textId="77777777"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14:paraId="2D246E2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A17F37"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739A46A8"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276" w:type="dxa"/>
            <w:tcBorders>
              <w:top w:val="single" w:sz="4" w:space="0" w:color="auto"/>
              <w:left w:val="single" w:sz="4" w:space="0" w:color="auto"/>
              <w:bottom w:val="single" w:sz="4" w:space="0" w:color="auto"/>
              <w:right w:val="single" w:sz="4" w:space="0" w:color="auto"/>
            </w:tcBorders>
          </w:tcPr>
          <w:p w14:paraId="00958788" w14:textId="77777777" w:rsidR="00602AC0" w:rsidRPr="003B2883" w:rsidRDefault="00602AC0" w:rsidP="001D4998">
            <w:pPr>
              <w:pStyle w:val="TAL"/>
              <w:rPr>
                <w:rFonts w:cs="Arial"/>
                <w:szCs w:val="18"/>
                <w:lang w:eastAsia="zh-CN"/>
              </w:rPr>
            </w:pPr>
          </w:p>
        </w:tc>
      </w:tr>
      <w:tr w:rsidR="00602AC0" w:rsidRPr="003B2883" w14:paraId="4905C4F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253F1BD"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196DC9F2" w14:textId="77777777"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14:paraId="23E8FAE5"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EDDC96"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F34459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276" w:type="dxa"/>
            <w:tcBorders>
              <w:top w:val="single" w:sz="4" w:space="0" w:color="auto"/>
              <w:left w:val="single" w:sz="4" w:space="0" w:color="auto"/>
              <w:bottom w:val="single" w:sz="4" w:space="0" w:color="auto"/>
              <w:right w:val="single" w:sz="4" w:space="0" w:color="auto"/>
            </w:tcBorders>
          </w:tcPr>
          <w:p w14:paraId="035E0581" w14:textId="77777777" w:rsidR="00602AC0" w:rsidRPr="003B2883" w:rsidRDefault="00602AC0" w:rsidP="001D4998">
            <w:pPr>
              <w:pStyle w:val="TAL"/>
              <w:rPr>
                <w:rFonts w:cs="Arial"/>
                <w:szCs w:val="18"/>
                <w:lang w:eastAsia="zh-CN"/>
              </w:rPr>
            </w:pPr>
          </w:p>
        </w:tc>
      </w:tr>
      <w:tr w:rsidR="00A16E57" w:rsidRPr="003B2883" w14:paraId="05F5F6D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D61D373"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2CF9EAEC" w14:textId="77777777" w:rsidR="00A16E57" w:rsidRPr="003B2883" w:rsidRDefault="00A16E57" w:rsidP="00A16E57">
            <w:pPr>
              <w:pStyle w:val="TAL"/>
            </w:pPr>
            <w:r>
              <w:t>NfGroupId</w:t>
            </w:r>
          </w:p>
        </w:tc>
        <w:tc>
          <w:tcPr>
            <w:tcW w:w="709" w:type="dxa"/>
            <w:tcBorders>
              <w:top w:val="single" w:sz="4" w:space="0" w:color="auto"/>
              <w:left w:val="single" w:sz="4" w:space="0" w:color="auto"/>
              <w:bottom w:val="single" w:sz="4" w:space="0" w:color="auto"/>
              <w:right w:val="single" w:sz="4" w:space="0" w:color="auto"/>
            </w:tcBorders>
          </w:tcPr>
          <w:p w14:paraId="0AB63B3A"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0ACB3C" w14:textId="77777777" w:rsidR="00A16E57" w:rsidRPr="003B2883" w:rsidRDefault="00A16E57" w:rsidP="00A16E57">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52361E4"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276" w:type="dxa"/>
            <w:tcBorders>
              <w:top w:val="single" w:sz="4" w:space="0" w:color="auto"/>
              <w:left w:val="single" w:sz="4" w:space="0" w:color="auto"/>
              <w:bottom w:val="single" w:sz="4" w:space="0" w:color="auto"/>
              <w:right w:val="single" w:sz="4" w:space="0" w:color="auto"/>
            </w:tcBorders>
          </w:tcPr>
          <w:p w14:paraId="096F17F0" w14:textId="77777777" w:rsidR="00A16E57" w:rsidRPr="003B2883" w:rsidRDefault="00A16E57" w:rsidP="00A16E57">
            <w:pPr>
              <w:pStyle w:val="TAL"/>
              <w:rPr>
                <w:rFonts w:cs="Arial"/>
                <w:szCs w:val="18"/>
                <w:lang w:eastAsia="zh-CN"/>
              </w:rPr>
            </w:pPr>
          </w:p>
        </w:tc>
      </w:tr>
      <w:tr w:rsidR="00A16E57" w:rsidRPr="003B2883" w14:paraId="43BE5B9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0AF609"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678D9AFF" w14:textId="77777777" w:rsidR="00A16E57" w:rsidRPr="003B2883" w:rsidRDefault="00A16E57" w:rsidP="00A16E57">
            <w:pPr>
              <w:pStyle w:val="TAL"/>
              <w:rPr>
                <w:lang w:eastAsia="zh-CN"/>
              </w:rPr>
            </w:pPr>
            <w:r w:rsidRPr="003B2883">
              <w:t>string</w:t>
            </w:r>
          </w:p>
        </w:tc>
        <w:tc>
          <w:tcPr>
            <w:tcW w:w="709" w:type="dxa"/>
            <w:tcBorders>
              <w:top w:val="single" w:sz="4" w:space="0" w:color="auto"/>
              <w:left w:val="single" w:sz="4" w:space="0" w:color="auto"/>
              <w:bottom w:val="single" w:sz="4" w:space="0" w:color="auto"/>
              <w:right w:val="single" w:sz="4" w:space="0" w:color="auto"/>
            </w:tcBorders>
          </w:tcPr>
          <w:p w14:paraId="3E801FC6"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4FC16D"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2BC4BEA"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276" w:type="dxa"/>
            <w:tcBorders>
              <w:top w:val="single" w:sz="4" w:space="0" w:color="auto"/>
              <w:left w:val="single" w:sz="4" w:space="0" w:color="auto"/>
              <w:bottom w:val="single" w:sz="4" w:space="0" w:color="auto"/>
              <w:right w:val="single" w:sz="4" w:space="0" w:color="auto"/>
            </w:tcBorders>
          </w:tcPr>
          <w:p w14:paraId="5CB91743" w14:textId="77777777" w:rsidR="00A16E57" w:rsidRPr="003B2883" w:rsidRDefault="00A16E57" w:rsidP="00A16E57">
            <w:pPr>
              <w:pStyle w:val="TAL"/>
              <w:rPr>
                <w:rFonts w:cs="Arial"/>
                <w:szCs w:val="18"/>
                <w:lang w:eastAsia="zh-CN"/>
              </w:rPr>
            </w:pPr>
          </w:p>
        </w:tc>
      </w:tr>
      <w:tr w:rsidR="00A16E57" w:rsidRPr="003B2883" w14:paraId="333F90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8CC085D" w14:textId="77777777" w:rsidR="00A16E57" w:rsidRPr="003B2883" w:rsidRDefault="00A16E57" w:rsidP="00A16E57">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4669E28D" w14:textId="77777777" w:rsidR="00A16E57" w:rsidRPr="003B2883" w:rsidRDefault="00A16E57" w:rsidP="00A16E57">
            <w:pPr>
              <w:pStyle w:val="TAL"/>
              <w:rPr>
                <w:lang w:eastAsia="zh-CN"/>
              </w:rPr>
            </w:pPr>
            <w:r w:rsidRPr="003B2883">
              <w:rPr>
                <w:lang w:eastAsia="zh-CN"/>
              </w:rPr>
              <w:t>array(GroupId)</w:t>
            </w:r>
          </w:p>
        </w:tc>
        <w:tc>
          <w:tcPr>
            <w:tcW w:w="709" w:type="dxa"/>
            <w:tcBorders>
              <w:top w:val="single" w:sz="4" w:space="0" w:color="auto"/>
              <w:left w:val="single" w:sz="4" w:space="0" w:color="auto"/>
              <w:bottom w:val="single" w:sz="4" w:space="0" w:color="auto"/>
              <w:right w:val="single" w:sz="4" w:space="0" w:color="auto"/>
            </w:tcBorders>
          </w:tcPr>
          <w:p w14:paraId="6725245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6F03E1B" w14:textId="77777777" w:rsidR="00A16E57" w:rsidRPr="003B2883" w:rsidRDefault="00A16E57" w:rsidP="00A16E57">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198B4822" w14:textId="77777777" w:rsidR="00A16E57" w:rsidRPr="003B2883" w:rsidRDefault="00A16E57" w:rsidP="00A16E57">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276" w:type="dxa"/>
            <w:tcBorders>
              <w:top w:val="single" w:sz="4" w:space="0" w:color="auto"/>
              <w:left w:val="single" w:sz="4" w:space="0" w:color="auto"/>
              <w:bottom w:val="single" w:sz="4" w:space="0" w:color="auto"/>
              <w:right w:val="single" w:sz="4" w:space="0" w:color="auto"/>
            </w:tcBorders>
          </w:tcPr>
          <w:p w14:paraId="0F5B0E48" w14:textId="77777777" w:rsidR="00A16E57" w:rsidRPr="003B2883" w:rsidRDefault="00A16E57" w:rsidP="00A16E57">
            <w:pPr>
              <w:pStyle w:val="TAL"/>
            </w:pPr>
          </w:p>
        </w:tc>
      </w:tr>
      <w:tr w:rsidR="00A16E57" w:rsidRPr="003B2883" w14:paraId="5CC5DB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88585BC" w14:textId="77777777" w:rsidR="00A16E57" w:rsidRPr="003B2883" w:rsidRDefault="00A16E57" w:rsidP="00A16E57">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25683652" w14:textId="77777777" w:rsidR="00A16E57" w:rsidRPr="003B2883" w:rsidRDefault="00A16E57" w:rsidP="00A16E57">
            <w:pPr>
              <w:pStyle w:val="TAL"/>
              <w:rPr>
                <w:lang w:eastAsia="zh-CN"/>
              </w:rPr>
            </w:pPr>
            <w:r w:rsidRPr="003B2883">
              <w:rPr>
                <w:lang w:eastAsia="zh-CN"/>
              </w:rPr>
              <w:t>DrxParameter</w:t>
            </w:r>
          </w:p>
        </w:tc>
        <w:tc>
          <w:tcPr>
            <w:tcW w:w="709" w:type="dxa"/>
            <w:tcBorders>
              <w:top w:val="single" w:sz="4" w:space="0" w:color="auto"/>
              <w:left w:val="single" w:sz="4" w:space="0" w:color="auto"/>
              <w:bottom w:val="single" w:sz="4" w:space="0" w:color="auto"/>
              <w:right w:val="single" w:sz="4" w:space="0" w:color="auto"/>
            </w:tcBorders>
          </w:tcPr>
          <w:p w14:paraId="29F8A40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9A23E"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6920E78"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276" w:type="dxa"/>
            <w:tcBorders>
              <w:top w:val="single" w:sz="4" w:space="0" w:color="auto"/>
              <w:left w:val="single" w:sz="4" w:space="0" w:color="auto"/>
              <w:bottom w:val="single" w:sz="4" w:space="0" w:color="auto"/>
              <w:right w:val="single" w:sz="4" w:space="0" w:color="auto"/>
            </w:tcBorders>
          </w:tcPr>
          <w:p w14:paraId="0C420BA8" w14:textId="77777777" w:rsidR="00A16E57" w:rsidRPr="003B2883" w:rsidRDefault="00A16E57" w:rsidP="00A16E57">
            <w:pPr>
              <w:pStyle w:val="TAL"/>
              <w:rPr>
                <w:rFonts w:cs="Arial"/>
                <w:szCs w:val="18"/>
                <w:lang w:eastAsia="zh-CN"/>
              </w:rPr>
            </w:pPr>
          </w:p>
        </w:tc>
      </w:tr>
      <w:tr w:rsidR="00A16E57" w:rsidRPr="003B2883" w14:paraId="78C95A3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D7E3703" w14:textId="77777777" w:rsidR="00A16E57" w:rsidRPr="003B2883" w:rsidRDefault="00A16E57" w:rsidP="00A16E57">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5E1143F5" w14:textId="77777777" w:rsidR="00A16E57" w:rsidRPr="003B2883" w:rsidRDefault="00A16E57" w:rsidP="00A16E57">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5768EDFC"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7ED089"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F12F880"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276" w:type="dxa"/>
            <w:tcBorders>
              <w:top w:val="single" w:sz="4" w:space="0" w:color="auto"/>
              <w:left w:val="single" w:sz="4" w:space="0" w:color="auto"/>
              <w:bottom w:val="single" w:sz="4" w:space="0" w:color="auto"/>
              <w:right w:val="single" w:sz="4" w:space="0" w:color="auto"/>
            </w:tcBorders>
          </w:tcPr>
          <w:p w14:paraId="45D43385" w14:textId="77777777" w:rsidR="00A16E57" w:rsidRPr="003B2883" w:rsidRDefault="00A16E57" w:rsidP="00A16E57">
            <w:pPr>
              <w:pStyle w:val="TAL"/>
              <w:rPr>
                <w:rFonts w:cs="Arial"/>
                <w:szCs w:val="18"/>
                <w:lang w:eastAsia="zh-CN"/>
              </w:rPr>
            </w:pPr>
          </w:p>
        </w:tc>
      </w:tr>
      <w:tr w:rsidR="005249DC" w:rsidRPr="003B2883" w14:paraId="0B26A07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F13135F" w14:textId="3C7E30BC" w:rsidR="005249DC" w:rsidRPr="003B2883" w:rsidRDefault="005249DC" w:rsidP="005249DC">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9DB0703" w14:textId="50206A39" w:rsidR="005249DC" w:rsidRPr="003B2883" w:rsidRDefault="005249DC" w:rsidP="005249DC">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62A906AF" w14:textId="0697E2F4" w:rsidR="005249DC" w:rsidRPr="003B2883" w:rsidRDefault="005249DC" w:rsidP="005249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724683" w14:textId="0BEA60BE" w:rsidR="005249DC" w:rsidRPr="003B2883" w:rsidRDefault="005249DC" w:rsidP="005249DC">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98E120B" w14:textId="77777777" w:rsidR="005249DC" w:rsidRDefault="005249DC" w:rsidP="005249DC">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A57129B" w14:textId="77777777" w:rsidR="005249DC" w:rsidRDefault="005249DC" w:rsidP="005249DC">
            <w:pPr>
              <w:pStyle w:val="TAL"/>
              <w:rPr>
                <w:rFonts w:cs="Arial"/>
                <w:szCs w:val="18"/>
                <w:lang w:eastAsia="zh-CN"/>
              </w:rPr>
            </w:pPr>
          </w:p>
          <w:p w14:paraId="0007C864" w14:textId="19717949" w:rsidR="005249DC" w:rsidRPr="003B2883" w:rsidRDefault="005249DC" w:rsidP="005249DC">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276" w:type="dxa"/>
            <w:tcBorders>
              <w:top w:val="single" w:sz="4" w:space="0" w:color="auto"/>
              <w:left w:val="single" w:sz="4" w:space="0" w:color="auto"/>
              <w:bottom w:val="single" w:sz="4" w:space="0" w:color="auto"/>
              <w:right w:val="single" w:sz="4" w:space="0" w:color="auto"/>
            </w:tcBorders>
          </w:tcPr>
          <w:p w14:paraId="459F4BAA" w14:textId="77777777" w:rsidR="005249DC" w:rsidRPr="003B2883" w:rsidRDefault="005249DC" w:rsidP="005249DC">
            <w:pPr>
              <w:pStyle w:val="TAL"/>
              <w:rPr>
                <w:rFonts w:cs="Arial"/>
                <w:szCs w:val="18"/>
                <w:lang w:eastAsia="zh-CN"/>
              </w:rPr>
            </w:pPr>
          </w:p>
        </w:tc>
      </w:tr>
      <w:tr w:rsidR="005249DC" w:rsidRPr="003B2883" w14:paraId="4203EC0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F97F010" w14:textId="77777777" w:rsidR="005249DC" w:rsidRPr="003B2883" w:rsidRDefault="005249DC" w:rsidP="005249DC">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62E1733F" w14:textId="77777777" w:rsidR="005249DC" w:rsidRPr="003B2883" w:rsidRDefault="005249DC" w:rsidP="005249DC">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7E0F2521"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105CC0"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CC2EBAB"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276" w:type="dxa"/>
            <w:tcBorders>
              <w:top w:val="single" w:sz="4" w:space="0" w:color="auto"/>
              <w:left w:val="single" w:sz="4" w:space="0" w:color="auto"/>
              <w:bottom w:val="single" w:sz="4" w:space="0" w:color="auto"/>
              <w:right w:val="single" w:sz="4" w:space="0" w:color="auto"/>
            </w:tcBorders>
          </w:tcPr>
          <w:p w14:paraId="3CD7E89F" w14:textId="77777777" w:rsidR="005249DC" w:rsidRPr="003B2883" w:rsidRDefault="005249DC" w:rsidP="005249DC">
            <w:pPr>
              <w:pStyle w:val="TAL"/>
              <w:rPr>
                <w:rFonts w:cs="Arial"/>
                <w:szCs w:val="18"/>
                <w:lang w:eastAsia="zh-CN"/>
              </w:rPr>
            </w:pPr>
          </w:p>
        </w:tc>
      </w:tr>
      <w:tr w:rsidR="005249DC" w:rsidRPr="003B2883" w14:paraId="6118741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B81F72C" w14:textId="77777777" w:rsidR="005249DC" w:rsidRPr="003B2883" w:rsidRDefault="005249DC" w:rsidP="005249DC">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33F422C9" w14:textId="77777777" w:rsidR="005249DC" w:rsidRPr="003B2883" w:rsidRDefault="005249DC" w:rsidP="005249DC">
            <w:pPr>
              <w:pStyle w:val="TAL"/>
              <w:rPr>
                <w:lang w:eastAsia="zh-CN"/>
              </w:rPr>
            </w:pPr>
            <w:r w:rsidRPr="003B2883">
              <w:t>Ambr</w:t>
            </w:r>
          </w:p>
        </w:tc>
        <w:tc>
          <w:tcPr>
            <w:tcW w:w="709" w:type="dxa"/>
            <w:tcBorders>
              <w:top w:val="single" w:sz="4" w:space="0" w:color="auto"/>
              <w:left w:val="single" w:sz="4" w:space="0" w:color="auto"/>
              <w:bottom w:val="single" w:sz="4" w:space="0" w:color="auto"/>
              <w:right w:val="single" w:sz="4" w:space="0" w:color="auto"/>
            </w:tcBorders>
          </w:tcPr>
          <w:p w14:paraId="37E73DA8"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351832" w14:textId="77777777" w:rsidR="005249DC" w:rsidRPr="003B2883" w:rsidRDefault="005249DC" w:rsidP="005249DC">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38EDF88D"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C651084" w14:textId="77777777" w:rsidR="005249DC" w:rsidRPr="003B2883" w:rsidRDefault="005249DC" w:rsidP="005249DC">
            <w:pPr>
              <w:pStyle w:val="TAL"/>
              <w:rPr>
                <w:rFonts w:cs="Arial"/>
                <w:szCs w:val="18"/>
                <w:lang w:eastAsia="zh-CN"/>
              </w:rPr>
            </w:pPr>
          </w:p>
          <w:p w14:paraId="6C3762E1" w14:textId="77777777" w:rsidR="005249DC" w:rsidRPr="003B2883" w:rsidRDefault="005249DC" w:rsidP="005249DC">
            <w:pPr>
              <w:pStyle w:val="TAL"/>
              <w:rPr>
                <w:rFonts w:cs="Arial"/>
                <w:szCs w:val="18"/>
                <w:lang w:eastAsia="zh-CN"/>
              </w:rPr>
            </w:pPr>
            <w:r w:rsidRPr="003B2883">
              <w:rPr>
                <w:rFonts w:cs="Arial"/>
                <w:szCs w:val="18"/>
                <w:lang w:eastAsia="zh-CN"/>
              </w:rPr>
              <w:t>When present, this IE shall indicate the value of subscribed UE AMBR of the UE.</w:t>
            </w:r>
          </w:p>
        </w:tc>
        <w:tc>
          <w:tcPr>
            <w:tcW w:w="1276" w:type="dxa"/>
            <w:tcBorders>
              <w:top w:val="single" w:sz="4" w:space="0" w:color="auto"/>
              <w:left w:val="single" w:sz="4" w:space="0" w:color="auto"/>
              <w:bottom w:val="single" w:sz="4" w:space="0" w:color="auto"/>
              <w:right w:val="single" w:sz="4" w:space="0" w:color="auto"/>
            </w:tcBorders>
          </w:tcPr>
          <w:p w14:paraId="23D94428" w14:textId="77777777" w:rsidR="005249DC" w:rsidRPr="003B2883" w:rsidRDefault="005249DC" w:rsidP="005249DC">
            <w:pPr>
              <w:pStyle w:val="TAL"/>
              <w:rPr>
                <w:rFonts w:cs="Arial"/>
                <w:szCs w:val="18"/>
                <w:lang w:eastAsia="zh-CN"/>
              </w:rPr>
            </w:pPr>
          </w:p>
        </w:tc>
      </w:tr>
      <w:tr w:rsidR="005249DC" w:rsidRPr="003B2883" w14:paraId="1B616CB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501590" w14:textId="201EF411" w:rsidR="005249DC" w:rsidRPr="003B2883" w:rsidRDefault="005249DC" w:rsidP="005249DC">
            <w:pPr>
              <w:pStyle w:val="TAL"/>
            </w:pPr>
            <w:r>
              <w:lastRenderedPageBreak/>
              <w:t>pcfUeAmbr</w:t>
            </w:r>
          </w:p>
        </w:tc>
        <w:tc>
          <w:tcPr>
            <w:tcW w:w="1418" w:type="dxa"/>
            <w:tcBorders>
              <w:top w:val="single" w:sz="4" w:space="0" w:color="auto"/>
              <w:left w:val="single" w:sz="4" w:space="0" w:color="auto"/>
              <w:bottom w:val="single" w:sz="4" w:space="0" w:color="auto"/>
              <w:right w:val="single" w:sz="4" w:space="0" w:color="auto"/>
            </w:tcBorders>
          </w:tcPr>
          <w:p w14:paraId="7857DDFF" w14:textId="5E85FCE7" w:rsidR="005249DC" w:rsidRPr="003B2883" w:rsidRDefault="005249DC" w:rsidP="005249DC">
            <w:pPr>
              <w:pStyle w:val="TAL"/>
            </w:pPr>
            <w:r>
              <w:t>Ambr</w:t>
            </w:r>
          </w:p>
        </w:tc>
        <w:tc>
          <w:tcPr>
            <w:tcW w:w="709" w:type="dxa"/>
            <w:tcBorders>
              <w:top w:val="single" w:sz="4" w:space="0" w:color="auto"/>
              <w:left w:val="single" w:sz="4" w:space="0" w:color="auto"/>
              <w:bottom w:val="single" w:sz="4" w:space="0" w:color="auto"/>
              <w:right w:val="single" w:sz="4" w:space="0" w:color="auto"/>
            </w:tcBorders>
          </w:tcPr>
          <w:p w14:paraId="5DEC71AD" w14:textId="554403C2" w:rsidR="005249DC" w:rsidRPr="003B2883" w:rsidRDefault="005249DC" w:rsidP="005249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D1F0C2" w14:textId="2D50FB26" w:rsidR="005249DC" w:rsidRPr="003B2883" w:rsidRDefault="005249DC" w:rsidP="005249DC">
            <w:pPr>
              <w:pStyle w:val="TAL"/>
            </w:pPr>
            <w:r>
              <w:t>0..1</w:t>
            </w:r>
          </w:p>
        </w:tc>
        <w:tc>
          <w:tcPr>
            <w:tcW w:w="2976" w:type="dxa"/>
            <w:tcBorders>
              <w:top w:val="single" w:sz="4" w:space="0" w:color="auto"/>
              <w:left w:val="single" w:sz="4" w:space="0" w:color="auto"/>
              <w:bottom w:val="single" w:sz="4" w:space="0" w:color="auto"/>
              <w:right w:val="single" w:sz="4" w:space="0" w:color="auto"/>
            </w:tcBorders>
          </w:tcPr>
          <w:p w14:paraId="16BFBA32" w14:textId="77777777" w:rsidR="005249DC" w:rsidRDefault="005249DC" w:rsidP="005249DC">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5456DE63" w14:textId="77777777" w:rsidR="005249DC" w:rsidRDefault="005249DC" w:rsidP="005249DC">
            <w:pPr>
              <w:pStyle w:val="TAL"/>
              <w:rPr>
                <w:rFonts w:cs="Arial"/>
                <w:szCs w:val="18"/>
                <w:lang w:eastAsia="zh-CN"/>
              </w:rPr>
            </w:pPr>
          </w:p>
          <w:p w14:paraId="5B0E266E" w14:textId="239E6E15" w:rsidR="005249DC" w:rsidRPr="003B2883" w:rsidRDefault="005249DC" w:rsidP="005249DC">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276" w:type="dxa"/>
            <w:tcBorders>
              <w:top w:val="single" w:sz="4" w:space="0" w:color="auto"/>
              <w:left w:val="single" w:sz="4" w:space="0" w:color="auto"/>
              <w:bottom w:val="single" w:sz="4" w:space="0" w:color="auto"/>
              <w:right w:val="single" w:sz="4" w:space="0" w:color="auto"/>
            </w:tcBorders>
          </w:tcPr>
          <w:p w14:paraId="48E52FA3" w14:textId="77777777" w:rsidR="005249DC" w:rsidRPr="003B2883" w:rsidRDefault="005249DC" w:rsidP="005249DC">
            <w:pPr>
              <w:pStyle w:val="TAL"/>
              <w:rPr>
                <w:rFonts w:cs="Arial"/>
                <w:szCs w:val="18"/>
                <w:lang w:eastAsia="zh-CN"/>
              </w:rPr>
            </w:pPr>
          </w:p>
        </w:tc>
      </w:tr>
      <w:tr w:rsidR="005249DC" w:rsidRPr="003B2883" w14:paraId="3F72555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22A9417" w14:textId="77777777" w:rsidR="005249DC" w:rsidRPr="003B2883" w:rsidRDefault="005249DC" w:rsidP="005249DC">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367FE1E4" w14:textId="77777777" w:rsidR="005249DC" w:rsidRPr="003B2883" w:rsidRDefault="005249DC" w:rsidP="005249DC">
            <w:pPr>
              <w:pStyle w:val="TAL"/>
              <w:rPr>
                <w:lang w:eastAsia="zh-CN"/>
              </w:rPr>
            </w:pPr>
            <w:r w:rsidRPr="003B2883">
              <w:rPr>
                <w:lang w:eastAsia="zh-CN"/>
              </w:rPr>
              <w:t>NfInstanceId</w:t>
            </w:r>
          </w:p>
        </w:tc>
        <w:tc>
          <w:tcPr>
            <w:tcW w:w="709" w:type="dxa"/>
            <w:tcBorders>
              <w:top w:val="single" w:sz="4" w:space="0" w:color="auto"/>
              <w:left w:val="single" w:sz="4" w:space="0" w:color="auto"/>
              <w:bottom w:val="single" w:sz="4" w:space="0" w:color="auto"/>
              <w:right w:val="single" w:sz="4" w:space="0" w:color="auto"/>
            </w:tcBorders>
          </w:tcPr>
          <w:p w14:paraId="6309AFC3"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A8A4B5"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1C37791" w14:textId="77777777" w:rsidR="005249DC" w:rsidRPr="003B2883" w:rsidRDefault="005249DC" w:rsidP="005249DC">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276" w:type="dxa"/>
            <w:tcBorders>
              <w:top w:val="single" w:sz="4" w:space="0" w:color="auto"/>
              <w:left w:val="single" w:sz="4" w:space="0" w:color="auto"/>
              <w:bottom w:val="single" w:sz="4" w:space="0" w:color="auto"/>
              <w:right w:val="single" w:sz="4" w:space="0" w:color="auto"/>
            </w:tcBorders>
          </w:tcPr>
          <w:p w14:paraId="32CEB7EA" w14:textId="77777777" w:rsidR="005249DC" w:rsidRPr="003B2883" w:rsidRDefault="005249DC" w:rsidP="005249DC">
            <w:pPr>
              <w:pStyle w:val="TAL"/>
            </w:pPr>
          </w:p>
        </w:tc>
      </w:tr>
      <w:tr w:rsidR="005249DC" w:rsidRPr="003B2883" w14:paraId="07C7E42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041A3F5" w14:textId="77777777" w:rsidR="005249DC" w:rsidRPr="003B2883" w:rsidRDefault="005249DC" w:rsidP="005249DC">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113BB94F" w14:textId="77777777" w:rsidR="005249DC" w:rsidRPr="003B2883" w:rsidRDefault="005249DC" w:rsidP="005249DC">
            <w:pPr>
              <w:pStyle w:val="TAL"/>
              <w:rPr>
                <w:lang w:eastAsia="zh-CN"/>
              </w:rPr>
            </w:pPr>
            <w:r w:rsidRPr="003B2883">
              <w:rPr>
                <w:lang w:eastAsia="zh-CN"/>
              </w:rPr>
              <w:t>SeafData</w:t>
            </w:r>
          </w:p>
        </w:tc>
        <w:tc>
          <w:tcPr>
            <w:tcW w:w="709" w:type="dxa"/>
            <w:tcBorders>
              <w:top w:val="single" w:sz="4" w:space="0" w:color="auto"/>
              <w:left w:val="single" w:sz="4" w:space="0" w:color="auto"/>
              <w:bottom w:val="single" w:sz="4" w:space="0" w:color="auto"/>
              <w:right w:val="single" w:sz="4" w:space="0" w:color="auto"/>
            </w:tcBorders>
          </w:tcPr>
          <w:p w14:paraId="3B40D43B"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1AAEAE"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7AC1B7C"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276" w:type="dxa"/>
            <w:tcBorders>
              <w:top w:val="single" w:sz="4" w:space="0" w:color="auto"/>
              <w:left w:val="single" w:sz="4" w:space="0" w:color="auto"/>
              <w:bottom w:val="single" w:sz="4" w:space="0" w:color="auto"/>
              <w:right w:val="single" w:sz="4" w:space="0" w:color="auto"/>
            </w:tcBorders>
          </w:tcPr>
          <w:p w14:paraId="60A72874" w14:textId="77777777" w:rsidR="005249DC" w:rsidRPr="003B2883" w:rsidRDefault="005249DC" w:rsidP="005249DC">
            <w:pPr>
              <w:pStyle w:val="TAL"/>
              <w:rPr>
                <w:rFonts w:cs="Arial"/>
                <w:szCs w:val="18"/>
                <w:lang w:eastAsia="zh-CN"/>
              </w:rPr>
            </w:pPr>
          </w:p>
        </w:tc>
      </w:tr>
      <w:tr w:rsidR="005249DC" w:rsidRPr="003B2883" w14:paraId="1C955DE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A876E61" w14:textId="77777777" w:rsidR="005249DC" w:rsidRPr="003B2883" w:rsidRDefault="005249DC" w:rsidP="005249DC">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58A22F0B" w14:textId="77777777" w:rsidR="005249DC" w:rsidRPr="003B2883" w:rsidRDefault="005249DC" w:rsidP="005249DC">
            <w:pPr>
              <w:pStyle w:val="TAL"/>
              <w:rPr>
                <w:lang w:eastAsia="zh-CN"/>
              </w:rPr>
            </w:pPr>
            <w:r w:rsidRPr="003B2883">
              <w:t>5GMmCapability</w:t>
            </w:r>
          </w:p>
        </w:tc>
        <w:tc>
          <w:tcPr>
            <w:tcW w:w="709" w:type="dxa"/>
            <w:tcBorders>
              <w:top w:val="single" w:sz="4" w:space="0" w:color="auto"/>
              <w:left w:val="single" w:sz="4" w:space="0" w:color="auto"/>
              <w:bottom w:val="single" w:sz="4" w:space="0" w:color="auto"/>
              <w:right w:val="single" w:sz="4" w:space="0" w:color="auto"/>
            </w:tcBorders>
          </w:tcPr>
          <w:p w14:paraId="60F38E7D"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AE34E9"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830D73E"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276" w:type="dxa"/>
            <w:tcBorders>
              <w:top w:val="single" w:sz="4" w:space="0" w:color="auto"/>
              <w:left w:val="single" w:sz="4" w:space="0" w:color="auto"/>
              <w:bottom w:val="single" w:sz="4" w:space="0" w:color="auto"/>
              <w:right w:val="single" w:sz="4" w:space="0" w:color="auto"/>
            </w:tcBorders>
          </w:tcPr>
          <w:p w14:paraId="54BE1E18" w14:textId="77777777" w:rsidR="005249DC" w:rsidRPr="003B2883" w:rsidRDefault="005249DC" w:rsidP="005249DC">
            <w:pPr>
              <w:pStyle w:val="TAL"/>
              <w:rPr>
                <w:rFonts w:cs="Arial"/>
                <w:szCs w:val="18"/>
                <w:lang w:eastAsia="zh-CN"/>
              </w:rPr>
            </w:pPr>
          </w:p>
        </w:tc>
      </w:tr>
      <w:tr w:rsidR="005249DC" w:rsidRPr="003B2883" w14:paraId="4BA9D7E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93F4E71" w14:textId="77777777" w:rsidR="005249DC" w:rsidRPr="003B2883" w:rsidRDefault="005249DC" w:rsidP="005249DC">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CB10663" w14:textId="77777777" w:rsidR="005249DC" w:rsidRPr="003B2883" w:rsidRDefault="005249DC" w:rsidP="005249DC">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14:paraId="2E4EECCA"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EDFB8"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539639F"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276" w:type="dxa"/>
            <w:tcBorders>
              <w:top w:val="single" w:sz="4" w:space="0" w:color="auto"/>
              <w:left w:val="single" w:sz="4" w:space="0" w:color="auto"/>
              <w:bottom w:val="single" w:sz="4" w:space="0" w:color="auto"/>
              <w:right w:val="single" w:sz="4" w:space="0" w:color="auto"/>
            </w:tcBorders>
          </w:tcPr>
          <w:p w14:paraId="55AF9311" w14:textId="77777777" w:rsidR="005249DC" w:rsidRPr="003B2883" w:rsidRDefault="005249DC" w:rsidP="005249DC">
            <w:pPr>
              <w:pStyle w:val="TAL"/>
              <w:rPr>
                <w:rFonts w:cs="Arial"/>
                <w:szCs w:val="18"/>
                <w:lang w:eastAsia="zh-CN"/>
              </w:rPr>
            </w:pPr>
          </w:p>
        </w:tc>
      </w:tr>
      <w:tr w:rsidR="005249DC" w:rsidRPr="003B2883" w14:paraId="20C0B89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DCBB15F" w14:textId="77777777" w:rsidR="005249DC" w:rsidRPr="003B2883" w:rsidRDefault="005249DC" w:rsidP="005249DC">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1A60732A" w14:textId="77777777" w:rsidR="005249DC" w:rsidRPr="003B2883" w:rsidRDefault="005249DC" w:rsidP="005249DC">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012ECA15"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B0B4777"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7AC19724" w14:textId="77777777" w:rsidR="005249DC" w:rsidRPr="003B2883" w:rsidRDefault="005249DC" w:rsidP="005249DC">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6FD02FA5" w14:textId="77777777" w:rsidR="005249DC" w:rsidRDefault="005249DC" w:rsidP="005249DC">
            <w:pPr>
              <w:pStyle w:val="TAL"/>
              <w:rPr>
                <w:rFonts w:cs="Arial"/>
                <w:szCs w:val="18"/>
                <w:lang w:val="en-US" w:eastAsia="zh-CN"/>
              </w:rPr>
            </w:pPr>
          </w:p>
        </w:tc>
      </w:tr>
      <w:tr w:rsidR="005249DC" w:rsidRPr="003B2883" w14:paraId="2CDD17A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C7739A0" w14:textId="77777777" w:rsidR="005249DC" w:rsidRPr="003B2883" w:rsidRDefault="005249DC" w:rsidP="005249DC">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24EA79C1" w14:textId="77777777" w:rsidR="005249DC" w:rsidRPr="003B2883" w:rsidRDefault="005249DC" w:rsidP="005249DC">
            <w:pPr>
              <w:pStyle w:val="TAL"/>
            </w:pPr>
            <w:r>
              <w:t>NfServiceSetId</w:t>
            </w:r>
          </w:p>
        </w:tc>
        <w:tc>
          <w:tcPr>
            <w:tcW w:w="709" w:type="dxa"/>
            <w:tcBorders>
              <w:top w:val="single" w:sz="4" w:space="0" w:color="auto"/>
              <w:left w:val="single" w:sz="4" w:space="0" w:color="auto"/>
              <w:bottom w:val="single" w:sz="4" w:space="0" w:color="auto"/>
              <w:right w:val="single" w:sz="4" w:space="0" w:color="auto"/>
            </w:tcBorders>
          </w:tcPr>
          <w:p w14:paraId="524DB7A8"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A8B7A02"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3D44744" w14:textId="77777777" w:rsidR="005249DC" w:rsidRPr="003B2883" w:rsidRDefault="005249DC" w:rsidP="005249DC">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276" w:type="dxa"/>
            <w:tcBorders>
              <w:top w:val="single" w:sz="4" w:space="0" w:color="auto"/>
              <w:left w:val="single" w:sz="4" w:space="0" w:color="auto"/>
              <w:bottom w:val="single" w:sz="4" w:space="0" w:color="auto"/>
              <w:right w:val="single" w:sz="4" w:space="0" w:color="auto"/>
            </w:tcBorders>
          </w:tcPr>
          <w:p w14:paraId="21BEB972" w14:textId="77777777" w:rsidR="005249DC" w:rsidRDefault="005249DC" w:rsidP="005249DC">
            <w:pPr>
              <w:pStyle w:val="TAL"/>
              <w:rPr>
                <w:rFonts w:cs="Arial"/>
                <w:szCs w:val="18"/>
                <w:lang w:val="en-US" w:eastAsia="zh-CN"/>
              </w:rPr>
            </w:pPr>
          </w:p>
        </w:tc>
      </w:tr>
      <w:tr w:rsidR="005249DC" w:rsidRPr="003B2883" w14:paraId="0D7ABAB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8E1B903" w14:textId="77777777" w:rsidR="005249DC" w:rsidRPr="003B2883" w:rsidRDefault="005249DC" w:rsidP="005249DC">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46838347" w14:textId="77777777" w:rsidR="005249DC" w:rsidRPr="003B2883" w:rsidRDefault="005249DC" w:rsidP="005249DC">
            <w:pPr>
              <w:pStyle w:val="TAL"/>
            </w:pPr>
            <w:r>
              <w:rPr>
                <w:noProof/>
              </w:rPr>
              <w:t>NfServiceSetId</w:t>
            </w:r>
          </w:p>
        </w:tc>
        <w:tc>
          <w:tcPr>
            <w:tcW w:w="709" w:type="dxa"/>
            <w:tcBorders>
              <w:top w:val="single" w:sz="4" w:space="0" w:color="auto"/>
              <w:left w:val="single" w:sz="4" w:space="0" w:color="auto"/>
              <w:bottom w:val="single" w:sz="4" w:space="0" w:color="auto"/>
              <w:right w:val="single" w:sz="4" w:space="0" w:color="auto"/>
            </w:tcBorders>
          </w:tcPr>
          <w:p w14:paraId="3E5016CE"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187B8C6"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EC858E5" w14:textId="77777777" w:rsidR="005249DC" w:rsidRPr="003B2883" w:rsidRDefault="005249DC" w:rsidP="005249DC">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276" w:type="dxa"/>
            <w:tcBorders>
              <w:top w:val="single" w:sz="4" w:space="0" w:color="auto"/>
              <w:left w:val="single" w:sz="4" w:space="0" w:color="auto"/>
              <w:bottom w:val="single" w:sz="4" w:space="0" w:color="auto"/>
              <w:right w:val="single" w:sz="4" w:space="0" w:color="auto"/>
            </w:tcBorders>
          </w:tcPr>
          <w:p w14:paraId="170748A6" w14:textId="77777777" w:rsidR="005249DC" w:rsidRDefault="005249DC" w:rsidP="005249DC">
            <w:pPr>
              <w:pStyle w:val="TAL"/>
              <w:rPr>
                <w:rFonts w:cs="Arial"/>
                <w:szCs w:val="18"/>
                <w:lang w:val="en-US" w:eastAsia="zh-CN"/>
              </w:rPr>
            </w:pPr>
          </w:p>
        </w:tc>
      </w:tr>
      <w:tr w:rsidR="005249DC" w:rsidRPr="003B2883" w14:paraId="6489D47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85A7B24" w14:textId="77777777" w:rsidR="005249DC" w:rsidRPr="003B2883" w:rsidRDefault="005249DC" w:rsidP="005249DC">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0232DA71" w14:textId="77777777" w:rsidR="005249DC" w:rsidRPr="003B2883" w:rsidRDefault="005249DC" w:rsidP="005249DC">
            <w:pPr>
              <w:pStyle w:val="TAL"/>
            </w:pPr>
            <w:r>
              <w:rPr>
                <w:noProof/>
              </w:rPr>
              <w:t>SbiBindingLevel</w:t>
            </w:r>
          </w:p>
        </w:tc>
        <w:tc>
          <w:tcPr>
            <w:tcW w:w="709" w:type="dxa"/>
            <w:tcBorders>
              <w:top w:val="single" w:sz="4" w:space="0" w:color="auto"/>
              <w:left w:val="single" w:sz="4" w:space="0" w:color="auto"/>
              <w:bottom w:val="single" w:sz="4" w:space="0" w:color="auto"/>
              <w:right w:val="single" w:sz="4" w:space="0" w:color="auto"/>
            </w:tcBorders>
          </w:tcPr>
          <w:p w14:paraId="73F2C3AA"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3494DD1"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E3B1B79" w14:textId="1C706397" w:rsidR="005249DC" w:rsidRPr="003B2883" w:rsidRDefault="005249DC" w:rsidP="005249DC">
            <w:pPr>
              <w:pStyle w:val="TAL"/>
              <w:rPr>
                <w:rFonts w:cs="Arial"/>
                <w:szCs w:val="18"/>
                <w:lang w:eastAsia="zh-CN"/>
              </w:rPr>
            </w:pPr>
            <w:r>
              <w:t>This IE shall be present if available. When present, this IE shall contain the SBI binding level of the PCF's AM policy and UE Policy association resources. (NOTE 4)</w:t>
            </w:r>
          </w:p>
        </w:tc>
        <w:tc>
          <w:tcPr>
            <w:tcW w:w="1276" w:type="dxa"/>
            <w:tcBorders>
              <w:top w:val="single" w:sz="4" w:space="0" w:color="auto"/>
              <w:left w:val="single" w:sz="4" w:space="0" w:color="auto"/>
              <w:bottom w:val="single" w:sz="4" w:space="0" w:color="auto"/>
              <w:right w:val="single" w:sz="4" w:space="0" w:color="auto"/>
            </w:tcBorders>
          </w:tcPr>
          <w:p w14:paraId="6C99D4E9" w14:textId="77777777" w:rsidR="005249DC" w:rsidRDefault="005249DC" w:rsidP="005249DC">
            <w:pPr>
              <w:pStyle w:val="TAL"/>
            </w:pPr>
          </w:p>
        </w:tc>
      </w:tr>
      <w:tr w:rsidR="005249DC" w:rsidRPr="003B2883" w14:paraId="0E8F718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6A8FA1B" w14:textId="77777777" w:rsidR="005249DC" w:rsidRPr="003B2883" w:rsidRDefault="005249DC" w:rsidP="005249DC">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6B8F909C" w14:textId="77777777" w:rsidR="005249DC" w:rsidRPr="003B2883" w:rsidRDefault="005249DC" w:rsidP="005249DC">
            <w:pPr>
              <w:pStyle w:val="TAL"/>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7DAB905A"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CDCB40" w14:textId="77777777" w:rsidR="005249DC" w:rsidRPr="003B2883" w:rsidRDefault="005249DC" w:rsidP="005249DC">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26FB2826" w14:textId="77777777"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14:paraId="0C4001BD" w14:textId="77777777" w:rsidR="005249DC" w:rsidRPr="003B2883" w:rsidRDefault="005249DC" w:rsidP="005249DC">
            <w:pPr>
              <w:pStyle w:val="TAL"/>
              <w:rPr>
                <w:rFonts w:cs="Arial"/>
                <w:szCs w:val="18"/>
                <w:lang w:eastAsia="zh-CN"/>
              </w:rPr>
            </w:pPr>
          </w:p>
        </w:tc>
      </w:tr>
      <w:tr w:rsidR="005249DC" w:rsidRPr="003B2883" w14:paraId="4386079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002EE8F" w14:textId="77777777" w:rsidR="005249DC" w:rsidRPr="003B2883" w:rsidRDefault="005249DC" w:rsidP="005249DC">
            <w:pPr>
              <w:pStyle w:val="TAL"/>
              <w:rPr>
                <w:lang w:eastAsia="zh-CN"/>
              </w:rPr>
            </w:pPr>
            <w:r w:rsidRPr="003B2883">
              <w:rPr>
                <w:rFonts w:hint="eastAsia"/>
                <w:lang w:eastAsia="zh-CN"/>
              </w:rPr>
              <w:lastRenderedPageBreak/>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B86A55C" w14:textId="77777777" w:rsidR="005249DC" w:rsidRPr="003B2883" w:rsidRDefault="005249DC" w:rsidP="005249DC">
            <w:pPr>
              <w:pStyle w:val="TAL"/>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7782AA36"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C8DA1E" w14:textId="77777777" w:rsidR="005249DC" w:rsidRPr="003B2883" w:rsidRDefault="005249DC" w:rsidP="005249DC">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6649E85" w14:textId="7D7E9C89"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indicate the AM policy request triggers </w:t>
            </w:r>
            <w:r>
              <w:rPr>
                <w:rFonts w:cs="Arial"/>
                <w:szCs w:val="18"/>
                <w:lang w:eastAsia="zh-CN"/>
              </w:rPr>
              <w:t>subscribed by the</w:t>
            </w:r>
            <w:r w:rsidRPr="003B2883">
              <w:rPr>
                <w:rFonts w:cs="Arial"/>
                <w:szCs w:val="18"/>
                <w:lang w:eastAsia="zh-CN"/>
              </w:rPr>
              <w:t xml:space="preserve"> PCF. The NF Service Consumer (e.g. target AMF) shall use these triggers to request AM policy from the PCF whenever these triggers are met.</w:t>
            </w:r>
          </w:p>
          <w:p w14:paraId="4D222444" w14:textId="77777777" w:rsidR="005249DC" w:rsidRPr="003B2883" w:rsidRDefault="005249DC" w:rsidP="005249DC">
            <w:pPr>
              <w:pStyle w:val="TAL"/>
              <w:rPr>
                <w:rFonts w:cs="Arial"/>
                <w:szCs w:val="18"/>
                <w:lang w:eastAsia="zh-CN"/>
              </w:rPr>
            </w:pPr>
          </w:p>
          <w:p w14:paraId="31D61746" w14:textId="77777777" w:rsidR="005249DC" w:rsidRPr="003B2883" w:rsidRDefault="005249DC" w:rsidP="005249DC">
            <w:pPr>
              <w:pStyle w:val="TAL"/>
              <w:rPr>
                <w:rFonts w:cs="Arial"/>
                <w:szCs w:val="18"/>
                <w:lang w:eastAsia="zh-CN"/>
              </w:rPr>
            </w:pPr>
            <w:r w:rsidRPr="003B2883">
              <w:rPr>
                <w:rFonts w:cs="Arial"/>
                <w:szCs w:val="18"/>
                <w:lang w:eastAsia="zh-CN"/>
              </w:rPr>
              <w:t xml:space="preserve">The possible AM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276" w:type="dxa"/>
            <w:tcBorders>
              <w:top w:val="single" w:sz="4" w:space="0" w:color="auto"/>
              <w:left w:val="single" w:sz="4" w:space="0" w:color="auto"/>
              <w:bottom w:val="single" w:sz="4" w:space="0" w:color="auto"/>
              <w:right w:val="single" w:sz="4" w:space="0" w:color="auto"/>
            </w:tcBorders>
          </w:tcPr>
          <w:p w14:paraId="7D47B8B6" w14:textId="77777777" w:rsidR="005249DC" w:rsidRPr="003B2883" w:rsidRDefault="005249DC" w:rsidP="005249DC">
            <w:pPr>
              <w:pStyle w:val="TAL"/>
              <w:rPr>
                <w:rFonts w:cs="Arial"/>
                <w:szCs w:val="18"/>
                <w:lang w:eastAsia="zh-CN"/>
              </w:rPr>
            </w:pPr>
          </w:p>
        </w:tc>
      </w:tr>
      <w:tr w:rsidR="005249DC" w:rsidRPr="003B2883" w14:paraId="3ABE637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DF08A7" w14:textId="77777777" w:rsidR="005249DC" w:rsidRPr="003B2883" w:rsidRDefault="005249DC" w:rsidP="005249DC">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125B9064" w14:textId="77777777" w:rsidR="005249DC" w:rsidRPr="003B2883" w:rsidRDefault="005249DC" w:rsidP="005249DC">
            <w:pPr>
              <w:pStyle w:val="TAL"/>
              <w:rPr>
                <w:noProof/>
              </w:rPr>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5DBEF5C3"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E724D7" w14:textId="77777777" w:rsidR="005249DC" w:rsidRPr="003B2883" w:rsidRDefault="005249DC" w:rsidP="005249DC">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1B7D0E45" w14:textId="77777777"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14:paraId="27992F75" w14:textId="77777777" w:rsidR="005249DC" w:rsidRPr="003B2883" w:rsidRDefault="005249DC" w:rsidP="005249DC">
            <w:pPr>
              <w:pStyle w:val="TAL"/>
              <w:rPr>
                <w:rFonts w:cs="Arial"/>
                <w:szCs w:val="18"/>
                <w:lang w:eastAsia="zh-CN"/>
              </w:rPr>
            </w:pPr>
          </w:p>
        </w:tc>
      </w:tr>
      <w:tr w:rsidR="005249DC" w:rsidRPr="003B2883" w14:paraId="1D5DFB0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4F9818D" w14:textId="77777777" w:rsidR="005249DC" w:rsidRPr="003B2883" w:rsidRDefault="005249DC" w:rsidP="005249DC">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62EBCB19" w14:textId="77777777" w:rsidR="005249DC" w:rsidRPr="003B2883" w:rsidRDefault="005249DC" w:rsidP="005249DC">
            <w:pPr>
              <w:pStyle w:val="TAL"/>
              <w:rPr>
                <w:noProof/>
              </w:rPr>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0ADB65DC"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F725B" w14:textId="77777777" w:rsidR="005249DC" w:rsidRPr="003B2883" w:rsidRDefault="005249DC" w:rsidP="005249DC">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2032C0D6" w14:textId="7D48317F"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indicate the UE policy request triggers </w:t>
            </w:r>
            <w:r>
              <w:rPr>
                <w:rFonts w:cs="Arial"/>
                <w:szCs w:val="18"/>
                <w:lang w:eastAsia="zh-CN"/>
              </w:rPr>
              <w:t>subscribed by the</w:t>
            </w:r>
            <w:r w:rsidRPr="003B2883">
              <w:rPr>
                <w:rFonts w:cs="Arial"/>
                <w:szCs w:val="18"/>
                <w:lang w:eastAsia="zh-CN"/>
              </w:rPr>
              <w:t xml:space="preserve"> PCF. The NF Service Consumer (e.g. target AMF) shall use these triggers to request UE policy from the PCF whenever these triggers are met.</w:t>
            </w:r>
          </w:p>
          <w:p w14:paraId="561C98EC" w14:textId="77777777" w:rsidR="005249DC" w:rsidRPr="003B2883" w:rsidRDefault="005249DC" w:rsidP="005249DC">
            <w:pPr>
              <w:pStyle w:val="TAL"/>
              <w:rPr>
                <w:rFonts w:cs="Arial"/>
                <w:szCs w:val="18"/>
                <w:lang w:eastAsia="zh-CN"/>
              </w:rPr>
            </w:pPr>
          </w:p>
          <w:p w14:paraId="22238501" w14:textId="77777777" w:rsidR="005249DC" w:rsidRPr="003B2883" w:rsidRDefault="005249DC" w:rsidP="005249DC">
            <w:pPr>
              <w:pStyle w:val="TAL"/>
              <w:rPr>
                <w:rFonts w:cs="Arial"/>
                <w:szCs w:val="18"/>
                <w:lang w:eastAsia="zh-CN"/>
              </w:rPr>
            </w:pPr>
            <w:r w:rsidRPr="003B2883">
              <w:rPr>
                <w:rFonts w:cs="Arial"/>
                <w:szCs w:val="18"/>
                <w:lang w:eastAsia="zh-CN"/>
              </w:rPr>
              <w:t xml:space="preserve">The possible UE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47B24716" w14:textId="77777777" w:rsidR="005249DC" w:rsidRPr="003B2883" w:rsidRDefault="005249DC" w:rsidP="005249DC">
            <w:pPr>
              <w:pStyle w:val="TAL"/>
              <w:rPr>
                <w:rFonts w:cs="Arial"/>
                <w:szCs w:val="18"/>
                <w:lang w:eastAsia="zh-CN"/>
              </w:rPr>
            </w:pPr>
          </w:p>
        </w:tc>
      </w:tr>
      <w:tr w:rsidR="005249DC" w:rsidRPr="003B2883" w14:paraId="27CA876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973DB77" w14:textId="77777777" w:rsidR="005249DC" w:rsidRPr="003B2883" w:rsidRDefault="005249DC" w:rsidP="005249DC">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2CB7263E" w14:textId="77777777" w:rsidR="005249DC" w:rsidRPr="003B2883" w:rsidRDefault="005249DC" w:rsidP="005249DC">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14:paraId="0942F357" w14:textId="77777777" w:rsidR="005249DC" w:rsidRPr="003B2883" w:rsidRDefault="005249DC" w:rsidP="005249DC">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7E09C6"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649E179" w14:textId="77777777" w:rsidR="005249DC" w:rsidRPr="003B2883" w:rsidRDefault="005249DC" w:rsidP="005249DC">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276" w:type="dxa"/>
            <w:tcBorders>
              <w:top w:val="single" w:sz="4" w:space="0" w:color="auto"/>
              <w:left w:val="single" w:sz="4" w:space="0" w:color="auto"/>
              <w:bottom w:val="single" w:sz="4" w:space="0" w:color="auto"/>
              <w:right w:val="single" w:sz="4" w:space="0" w:color="auto"/>
            </w:tcBorders>
          </w:tcPr>
          <w:p w14:paraId="1B5BB20E" w14:textId="77777777" w:rsidR="005249DC" w:rsidRPr="003B2883" w:rsidRDefault="005249DC" w:rsidP="005249DC">
            <w:pPr>
              <w:pStyle w:val="TAL"/>
              <w:rPr>
                <w:rFonts w:cs="Arial"/>
                <w:szCs w:val="18"/>
                <w:lang w:eastAsia="zh-CN"/>
              </w:rPr>
            </w:pPr>
          </w:p>
        </w:tc>
      </w:tr>
      <w:tr w:rsidR="005249DC" w:rsidRPr="003B2883" w14:paraId="68EC32C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FBA06E3" w14:textId="77777777" w:rsidR="005249DC" w:rsidRPr="003B2883" w:rsidRDefault="005249DC" w:rsidP="005249DC">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3EA70556" w14:textId="77777777" w:rsidR="005249DC" w:rsidRPr="003B2883" w:rsidRDefault="005249DC" w:rsidP="005249DC">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28848A09" w14:textId="77777777" w:rsidR="005249DC" w:rsidRPr="003B2883" w:rsidRDefault="005249DC" w:rsidP="005249DC">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FB05448"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A9E4645" w14:textId="77777777" w:rsidR="005249DC" w:rsidRPr="003B2883" w:rsidRDefault="005249DC" w:rsidP="005249DC">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14FA7F24" w14:textId="77777777" w:rsidR="005249DC" w:rsidRPr="003B2883" w:rsidRDefault="005249DC" w:rsidP="005249DC">
            <w:pPr>
              <w:pStyle w:val="TAL"/>
              <w:rPr>
                <w:rFonts w:cs="Arial"/>
                <w:szCs w:val="18"/>
                <w:lang w:eastAsia="zh-CN"/>
              </w:rPr>
            </w:pPr>
          </w:p>
        </w:tc>
      </w:tr>
      <w:tr w:rsidR="005249DC" w:rsidRPr="003B2883" w14:paraId="15D42A5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653764" w14:textId="77777777" w:rsidR="005249DC" w:rsidRPr="003B2883" w:rsidRDefault="005249DC" w:rsidP="005249DC">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6E0AC028" w14:textId="77777777" w:rsidR="005249DC" w:rsidRPr="003B2883" w:rsidRDefault="005249DC" w:rsidP="005249DC">
            <w:pPr>
              <w:pStyle w:val="TAL"/>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2D7AADA7"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664A187" w14:textId="77777777" w:rsidR="005249DC" w:rsidRPr="003B2883"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6D95AB48" w14:textId="77777777" w:rsidR="005249DC" w:rsidRPr="003B2883" w:rsidRDefault="005249DC" w:rsidP="005249DC">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21D8D0EF" w14:textId="77777777" w:rsidR="005249DC" w:rsidRPr="003B2883" w:rsidRDefault="005249DC" w:rsidP="005249DC">
            <w:pPr>
              <w:pStyle w:val="TAL"/>
              <w:rPr>
                <w:rFonts w:cs="Arial"/>
                <w:szCs w:val="18"/>
              </w:rPr>
            </w:pPr>
          </w:p>
        </w:tc>
      </w:tr>
      <w:tr w:rsidR="005249DC" w:rsidRPr="003B2883" w14:paraId="461A321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68B9A0" w14:textId="77777777" w:rsidR="005249DC" w:rsidRPr="003B2883" w:rsidRDefault="005249DC" w:rsidP="005249DC">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57A5F22F" w14:textId="77777777" w:rsidR="005249DC" w:rsidRPr="003B2883" w:rsidRDefault="005249DC" w:rsidP="005249DC">
            <w:pPr>
              <w:pStyle w:val="TAL"/>
            </w:pPr>
            <w:r w:rsidRPr="003B2883">
              <w:t>array(Area)</w:t>
            </w:r>
          </w:p>
        </w:tc>
        <w:tc>
          <w:tcPr>
            <w:tcW w:w="709" w:type="dxa"/>
            <w:tcBorders>
              <w:top w:val="single" w:sz="4" w:space="0" w:color="auto"/>
              <w:left w:val="single" w:sz="4" w:space="0" w:color="auto"/>
              <w:bottom w:val="single" w:sz="4" w:space="0" w:color="auto"/>
              <w:right w:val="single" w:sz="4" w:space="0" w:color="auto"/>
            </w:tcBorders>
          </w:tcPr>
          <w:p w14:paraId="1448E4B8"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B7B330C" w14:textId="77777777" w:rsidR="005249DC" w:rsidRPr="003B2883"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506222C8" w14:textId="77777777" w:rsidR="005249DC" w:rsidRPr="003B2883" w:rsidRDefault="005249DC" w:rsidP="005249DC">
            <w:pPr>
              <w:pStyle w:val="TAL"/>
              <w:rPr>
                <w:rFonts w:cs="Arial"/>
                <w:szCs w:val="18"/>
                <w:lang w:eastAsia="zh-CN"/>
              </w:rPr>
            </w:pPr>
            <w:r w:rsidRPr="003B2883">
              <w:rPr>
                <w:rFonts w:cs="Arial"/>
                <w:szCs w:val="18"/>
              </w:rPr>
              <w:t>When present, this IE shall indicate the list of forbidden areas of the UE.</w:t>
            </w:r>
          </w:p>
        </w:tc>
        <w:tc>
          <w:tcPr>
            <w:tcW w:w="1276" w:type="dxa"/>
            <w:tcBorders>
              <w:top w:val="single" w:sz="4" w:space="0" w:color="auto"/>
              <w:left w:val="single" w:sz="4" w:space="0" w:color="auto"/>
              <w:bottom w:val="single" w:sz="4" w:space="0" w:color="auto"/>
              <w:right w:val="single" w:sz="4" w:space="0" w:color="auto"/>
            </w:tcBorders>
          </w:tcPr>
          <w:p w14:paraId="5FDD412D" w14:textId="77777777" w:rsidR="005249DC" w:rsidRPr="003B2883" w:rsidRDefault="005249DC" w:rsidP="005249DC">
            <w:pPr>
              <w:pStyle w:val="TAL"/>
              <w:rPr>
                <w:rFonts w:cs="Arial"/>
                <w:szCs w:val="18"/>
              </w:rPr>
            </w:pPr>
          </w:p>
        </w:tc>
      </w:tr>
      <w:tr w:rsidR="005249DC" w:rsidRPr="003B2883" w14:paraId="72FDA87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6016969" w14:textId="77777777" w:rsidR="005249DC" w:rsidRPr="003B2883" w:rsidRDefault="005249DC" w:rsidP="005249DC">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2F35CA0C" w14:textId="77777777" w:rsidR="005249DC" w:rsidRPr="003B2883" w:rsidRDefault="005249DC" w:rsidP="005249DC">
            <w:pPr>
              <w:pStyle w:val="TAL"/>
            </w:pPr>
            <w:r w:rsidRPr="003B2883">
              <w:t>ServiceAreaRestriction</w:t>
            </w:r>
          </w:p>
        </w:tc>
        <w:tc>
          <w:tcPr>
            <w:tcW w:w="709" w:type="dxa"/>
            <w:tcBorders>
              <w:top w:val="single" w:sz="4" w:space="0" w:color="auto"/>
              <w:left w:val="single" w:sz="4" w:space="0" w:color="auto"/>
              <w:bottom w:val="single" w:sz="4" w:space="0" w:color="auto"/>
              <w:right w:val="single" w:sz="4" w:space="0" w:color="auto"/>
            </w:tcBorders>
          </w:tcPr>
          <w:p w14:paraId="3D94ED3A"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5D8CC2" w14:textId="77777777" w:rsidR="005249DC" w:rsidRPr="003B2883" w:rsidRDefault="005249DC" w:rsidP="005249DC">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40EDBB47" w14:textId="13C8D2EF" w:rsidR="005249DC" w:rsidRPr="003B2883" w:rsidRDefault="005249DC" w:rsidP="005249DC">
            <w:pPr>
              <w:pStyle w:val="TAL"/>
              <w:rPr>
                <w:rFonts w:cs="Arial"/>
                <w:szCs w:val="18"/>
                <w:lang w:eastAsia="zh-CN"/>
              </w:rPr>
            </w:pPr>
            <w:r w:rsidRPr="003B2883">
              <w:rPr>
                <w:rFonts w:cs="Arial"/>
                <w:szCs w:val="18"/>
              </w:rPr>
              <w:t xml:space="preserve">When present, this IE shall indicate </w:t>
            </w:r>
            <w:r>
              <w:rPr>
                <w:rFonts w:cs="Arial"/>
                <w:szCs w:val="18"/>
              </w:rPr>
              <w:t xml:space="preserve">subscribed </w:t>
            </w:r>
            <w:r w:rsidRPr="003B2883">
              <w:rPr>
                <w:rFonts w:cs="Arial"/>
                <w:szCs w:val="18"/>
              </w:rPr>
              <w:t>Service Area Restriction for the UE.</w:t>
            </w:r>
          </w:p>
        </w:tc>
        <w:tc>
          <w:tcPr>
            <w:tcW w:w="1276" w:type="dxa"/>
            <w:tcBorders>
              <w:top w:val="single" w:sz="4" w:space="0" w:color="auto"/>
              <w:left w:val="single" w:sz="4" w:space="0" w:color="auto"/>
              <w:bottom w:val="single" w:sz="4" w:space="0" w:color="auto"/>
              <w:right w:val="single" w:sz="4" w:space="0" w:color="auto"/>
            </w:tcBorders>
          </w:tcPr>
          <w:p w14:paraId="7B367399" w14:textId="77777777" w:rsidR="005249DC" w:rsidRPr="003B2883" w:rsidRDefault="005249DC" w:rsidP="005249DC">
            <w:pPr>
              <w:pStyle w:val="TAL"/>
              <w:rPr>
                <w:rFonts w:cs="Arial"/>
                <w:szCs w:val="18"/>
              </w:rPr>
            </w:pPr>
          </w:p>
        </w:tc>
      </w:tr>
      <w:tr w:rsidR="005249DC" w:rsidRPr="003B2883" w14:paraId="2BA5451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835E9FB" w14:textId="77777777" w:rsidR="005249DC" w:rsidRPr="003B2883" w:rsidRDefault="005249DC" w:rsidP="005249DC">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175DED92" w14:textId="77777777" w:rsidR="005249DC" w:rsidRPr="003B2883" w:rsidRDefault="005249DC" w:rsidP="005249DC">
            <w:pPr>
              <w:pStyle w:val="TAL"/>
            </w:pPr>
            <w:r w:rsidRPr="003B2883">
              <w:t>array(CoreNetworkType)</w:t>
            </w:r>
          </w:p>
        </w:tc>
        <w:tc>
          <w:tcPr>
            <w:tcW w:w="709" w:type="dxa"/>
            <w:tcBorders>
              <w:top w:val="single" w:sz="4" w:space="0" w:color="auto"/>
              <w:left w:val="single" w:sz="4" w:space="0" w:color="auto"/>
              <w:bottom w:val="single" w:sz="4" w:space="0" w:color="auto"/>
              <w:right w:val="single" w:sz="4" w:space="0" w:color="auto"/>
            </w:tcBorders>
          </w:tcPr>
          <w:p w14:paraId="096FB40A"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D5A8760" w14:textId="77777777" w:rsidR="005249DC" w:rsidRPr="003B2883"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35083A01" w14:textId="77777777" w:rsidR="005249DC" w:rsidRPr="003B2883" w:rsidRDefault="005249DC" w:rsidP="005249DC">
            <w:pPr>
              <w:pStyle w:val="TAL"/>
              <w:rPr>
                <w:rFonts w:cs="Arial"/>
                <w:szCs w:val="18"/>
                <w:lang w:eastAsia="zh-CN"/>
              </w:rPr>
            </w:pPr>
            <w:r w:rsidRPr="003B2883">
              <w:rPr>
                <w:rFonts w:cs="Arial"/>
                <w:szCs w:val="18"/>
              </w:rPr>
              <w:t>When present, this IE shall indicate the list of Core Network Types that are restricted for the UE.</w:t>
            </w:r>
          </w:p>
        </w:tc>
        <w:tc>
          <w:tcPr>
            <w:tcW w:w="1276" w:type="dxa"/>
            <w:tcBorders>
              <w:top w:val="single" w:sz="4" w:space="0" w:color="auto"/>
              <w:left w:val="single" w:sz="4" w:space="0" w:color="auto"/>
              <w:bottom w:val="single" w:sz="4" w:space="0" w:color="auto"/>
              <w:right w:val="single" w:sz="4" w:space="0" w:color="auto"/>
            </w:tcBorders>
          </w:tcPr>
          <w:p w14:paraId="567A4491" w14:textId="77777777" w:rsidR="005249DC" w:rsidRPr="003B2883" w:rsidRDefault="005249DC" w:rsidP="005249DC">
            <w:pPr>
              <w:pStyle w:val="TAL"/>
              <w:rPr>
                <w:rFonts w:cs="Arial"/>
                <w:szCs w:val="18"/>
              </w:rPr>
            </w:pPr>
          </w:p>
        </w:tc>
      </w:tr>
      <w:tr w:rsidR="005249DC" w:rsidRPr="003B2883" w14:paraId="62FBF15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E578792" w14:textId="77777777" w:rsidR="005249DC" w:rsidRPr="003B2883" w:rsidRDefault="005249DC" w:rsidP="005249DC">
            <w:pPr>
              <w:pStyle w:val="TAL"/>
              <w:rPr>
                <w:lang w:eastAsia="zh-CN"/>
              </w:rPr>
            </w:pPr>
            <w:r w:rsidRPr="003B2883">
              <w:rPr>
                <w:lang w:eastAsia="zh-CN"/>
              </w:rPr>
              <w:lastRenderedPageBreak/>
              <w:t>eventSubscriptionList</w:t>
            </w:r>
          </w:p>
        </w:tc>
        <w:tc>
          <w:tcPr>
            <w:tcW w:w="1418" w:type="dxa"/>
            <w:tcBorders>
              <w:top w:val="single" w:sz="4" w:space="0" w:color="auto"/>
              <w:left w:val="single" w:sz="4" w:space="0" w:color="auto"/>
              <w:bottom w:val="single" w:sz="4" w:space="0" w:color="auto"/>
              <w:right w:val="single" w:sz="4" w:space="0" w:color="auto"/>
            </w:tcBorders>
          </w:tcPr>
          <w:p w14:paraId="7EF8E98A" w14:textId="77777777" w:rsidR="005249DC" w:rsidRPr="003B2883" w:rsidRDefault="005249DC" w:rsidP="005249DC">
            <w:pPr>
              <w:pStyle w:val="TAL"/>
              <w:rPr>
                <w:lang w:eastAsia="zh-CN"/>
              </w:rPr>
            </w:pPr>
            <w:r w:rsidRPr="003B2883">
              <w:rPr>
                <w:lang w:eastAsia="zh-CN"/>
              </w:rPr>
              <w:t>array(</w:t>
            </w:r>
            <w:r>
              <w:rPr>
                <w:lang w:eastAsia="zh-CN"/>
              </w:rPr>
              <w:t>Ext</w:t>
            </w:r>
            <w:r w:rsidRPr="003B2883">
              <w:rPr>
                <w:lang w:eastAsia="zh-CN"/>
              </w:rPr>
              <w:t>AmfEventSubscription)</w:t>
            </w:r>
          </w:p>
        </w:tc>
        <w:tc>
          <w:tcPr>
            <w:tcW w:w="709" w:type="dxa"/>
            <w:tcBorders>
              <w:top w:val="single" w:sz="4" w:space="0" w:color="auto"/>
              <w:left w:val="single" w:sz="4" w:space="0" w:color="auto"/>
              <w:bottom w:val="single" w:sz="4" w:space="0" w:color="auto"/>
              <w:right w:val="single" w:sz="4" w:space="0" w:color="auto"/>
            </w:tcBorders>
          </w:tcPr>
          <w:p w14:paraId="2E245CED"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40DCB6F" w14:textId="77777777" w:rsidR="005249DC" w:rsidRPr="003B2883" w:rsidRDefault="005249DC" w:rsidP="005249DC">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44DF4E81" w14:textId="77777777" w:rsidR="005249DC" w:rsidRDefault="005249DC" w:rsidP="005249DC">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1AC468A5" w14:textId="77777777" w:rsidR="005249DC" w:rsidRDefault="005249DC" w:rsidP="005249DC">
            <w:pPr>
              <w:pStyle w:val="TAL"/>
            </w:pPr>
          </w:p>
          <w:p w14:paraId="71498042" w14:textId="09BF80D0" w:rsidR="005249DC" w:rsidRDefault="005249DC" w:rsidP="005249DC">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2BD7332" w14:textId="224FE36D" w:rsidR="005249DC" w:rsidRDefault="005249DC" w:rsidP="005249DC">
            <w:pPr>
              <w:pStyle w:val="TAL"/>
              <w:rPr>
                <w:rFonts w:cs="Arial"/>
                <w:szCs w:val="18"/>
              </w:rPr>
            </w:pPr>
          </w:p>
          <w:p w14:paraId="6DD48E4F" w14:textId="6C128ADB" w:rsidR="005249DC" w:rsidRDefault="005249DC" w:rsidP="005249DC">
            <w:pPr>
              <w:pStyle w:val="TAL"/>
              <w:rPr>
                <w:rFonts w:cs="Arial"/>
                <w:szCs w:val="18"/>
              </w:rPr>
            </w:pPr>
            <w:r>
              <w:rPr>
                <w:rFonts w:cs="Arial"/>
                <w:szCs w:val="18"/>
              </w:rPr>
              <w:t>If the source AMF knows the NF type of the NF that created the subscription, this information should also be indicated.</w:t>
            </w:r>
          </w:p>
          <w:p w14:paraId="60424B45" w14:textId="77777777" w:rsidR="005249DC" w:rsidRPr="003B2883" w:rsidRDefault="005249DC" w:rsidP="005249DC">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6A4E901F" w14:textId="77777777" w:rsidR="005249DC" w:rsidRPr="003B2883" w:rsidRDefault="005249DC" w:rsidP="005249DC">
            <w:pPr>
              <w:pStyle w:val="TAL"/>
            </w:pPr>
          </w:p>
        </w:tc>
      </w:tr>
      <w:tr w:rsidR="005249DC" w:rsidRPr="003B2883" w14:paraId="70C1710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6668F03" w14:textId="77777777" w:rsidR="005249DC" w:rsidRPr="003B2883" w:rsidRDefault="005249DC" w:rsidP="005249DC">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57896252" w14:textId="77777777" w:rsidR="005249DC" w:rsidRPr="003B2883" w:rsidRDefault="005249DC" w:rsidP="005249DC">
            <w:pPr>
              <w:pStyle w:val="TAL"/>
              <w:rPr>
                <w:lang w:eastAsia="zh-CN"/>
              </w:rPr>
            </w:pPr>
            <w:r w:rsidRPr="003B2883">
              <w:rPr>
                <w:lang w:eastAsia="zh-CN"/>
              </w:rPr>
              <w:t>array(MmContext)</w:t>
            </w:r>
          </w:p>
        </w:tc>
        <w:tc>
          <w:tcPr>
            <w:tcW w:w="709" w:type="dxa"/>
            <w:tcBorders>
              <w:top w:val="single" w:sz="4" w:space="0" w:color="auto"/>
              <w:left w:val="single" w:sz="4" w:space="0" w:color="auto"/>
              <w:bottom w:val="single" w:sz="4" w:space="0" w:color="auto"/>
              <w:right w:val="single" w:sz="4" w:space="0" w:color="auto"/>
            </w:tcBorders>
          </w:tcPr>
          <w:p w14:paraId="4C8DC3EC"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A2104B" w14:textId="77777777" w:rsidR="005249DC" w:rsidRPr="003B2883" w:rsidRDefault="005249DC" w:rsidP="005249DC">
            <w:pPr>
              <w:pStyle w:val="TAL"/>
              <w:rPr>
                <w:lang w:eastAsia="zh-CN"/>
              </w:rPr>
            </w:pPr>
            <w:r w:rsidRPr="003B2883">
              <w:rPr>
                <w:lang w:eastAsia="zh-CN"/>
              </w:rPr>
              <w:t>1..2</w:t>
            </w:r>
          </w:p>
        </w:tc>
        <w:tc>
          <w:tcPr>
            <w:tcW w:w="2976" w:type="dxa"/>
            <w:tcBorders>
              <w:top w:val="single" w:sz="4" w:space="0" w:color="auto"/>
              <w:left w:val="single" w:sz="4" w:space="0" w:color="auto"/>
              <w:bottom w:val="single" w:sz="4" w:space="0" w:color="auto"/>
              <w:right w:val="single" w:sz="4" w:space="0" w:color="auto"/>
            </w:tcBorders>
          </w:tcPr>
          <w:p w14:paraId="65580C19"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276" w:type="dxa"/>
            <w:tcBorders>
              <w:top w:val="single" w:sz="4" w:space="0" w:color="auto"/>
              <w:left w:val="single" w:sz="4" w:space="0" w:color="auto"/>
              <w:bottom w:val="single" w:sz="4" w:space="0" w:color="auto"/>
              <w:right w:val="single" w:sz="4" w:space="0" w:color="auto"/>
            </w:tcBorders>
          </w:tcPr>
          <w:p w14:paraId="7DD508D9" w14:textId="77777777" w:rsidR="005249DC" w:rsidRPr="003B2883" w:rsidRDefault="005249DC" w:rsidP="005249DC">
            <w:pPr>
              <w:pStyle w:val="TAL"/>
              <w:rPr>
                <w:rFonts w:cs="Arial"/>
                <w:szCs w:val="18"/>
                <w:lang w:eastAsia="zh-CN"/>
              </w:rPr>
            </w:pPr>
          </w:p>
        </w:tc>
      </w:tr>
      <w:tr w:rsidR="005249DC" w:rsidRPr="003B2883" w14:paraId="4401EC3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191D16" w14:textId="77777777" w:rsidR="005249DC" w:rsidRPr="003B2883" w:rsidRDefault="005249DC" w:rsidP="005249DC">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067DBA39" w14:textId="77777777" w:rsidR="005249DC" w:rsidRPr="003B2883" w:rsidRDefault="005249DC" w:rsidP="005249DC">
            <w:pPr>
              <w:pStyle w:val="TAL"/>
              <w:rPr>
                <w:lang w:eastAsia="zh-CN"/>
              </w:rPr>
            </w:pPr>
            <w:r w:rsidRPr="003B2883">
              <w:rPr>
                <w:lang w:eastAsia="zh-CN"/>
              </w:rPr>
              <w:t>array(PduSessionContext)</w:t>
            </w:r>
          </w:p>
        </w:tc>
        <w:tc>
          <w:tcPr>
            <w:tcW w:w="709" w:type="dxa"/>
            <w:tcBorders>
              <w:top w:val="single" w:sz="4" w:space="0" w:color="auto"/>
              <w:left w:val="single" w:sz="4" w:space="0" w:color="auto"/>
              <w:bottom w:val="single" w:sz="4" w:space="0" w:color="auto"/>
              <w:right w:val="single" w:sz="4" w:space="0" w:color="auto"/>
            </w:tcBorders>
          </w:tcPr>
          <w:p w14:paraId="205DDF65"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4FF27E" w14:textId="77777777" w:rsidR="005249DC" w:rsidRPr="003B2883" w:rsidRDefault="005249DC" w:rsidP="005249DC">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216AC95" w14:textId="77777777" w:rsidR="005249DC" w:rsidRDefault="005249DC" w:rsidP="005249DC">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2AE79DAE" w14:textId="77777777" w:rsidR="005249DC" w:rsidRDefault="005249DC" w:rsidP="005249DC">
            <w:pPr>
              <w:pStyle w:val="TAL"/>
              <w:rPr>
                <w:rFonts w:cs="Arial"/>
                <w:szCs w:val="18"/>
                <w:lang w:val="en-US" w:eastAsia="zh-CN"/>
              </w:rPr>
            </w:pPr>
            <w:r>
              <w:rPr>
                <w:rFonts w:cs="Arial"/>
                <w:szCs w:val="18"/>
                <w:lang w:val="en-US" w:eastAsia="zh-CN"/>
              </w:rPr>
              <w:t>(NOTE 2)</w:t>
            </w:r>
          </w:p>
          <w:p w14:paraId="1298F5FA" w14:textId="77777777" w:rsidR="005249DC" w:rsidRPr="003B2883" w:rsidRDefault="005249DC" w:rsidP="005249DC">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11214287" w14:textId="77777777" w:rsidR="005249DC" w:rsidRPr="003B2883" w:rsidRDefault="005249DC" w:rsidP="005249DC">
            <w:pPr>
              <w:pStyle w:val="TAL"/>
              <w:rPr>
                <w:rFonts w:cs="Arial"/>
                <w:szCs w:val="18"/>
                <w:lang w:eastAsia="zh-CN"/>
              </w:rPr>
            </w:pPr>
          </w:p>
        </w:tc>
      </w:tr>
      <w:tr w:rsidR="005249DC" w:rsidRPr="003B2883" w14:paraId="725C446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8CEE1A7" w14:textId="77777777" w:rsidR="005249DC" w:rsidRPr="003B2883" w:rsidRDefault="005249DC" w:rsidP="005249DC">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3B392F1" w14:textId="77777777" w:rsidR="005249DC" w:rsidRPr="003B2883" w:rsidRDefault="005249DC" w:rsidP="005249DC">
            <w:pPr>
              <w:pStyle w:val="TAL"/>
              <w:rPr>
                <w:lang w:eastAsia="zh-CN"/>
              </w:rPr>
            </w:pPr>
            <w:r w:rsidRPr="003B2883">
              <w:rPr>
                <w:lang w:eastAsia="zh-CN"/>
              </w:rPr>
              <w:t>TraceData</w:t>
            </w:r>
          </w:p>
        </w:tc>
        <w:tc>
          <w:tcPr>
            <w:tcW w:w="709" w:type="dxa"/>
            <w:tcBorders>
              <w:top w:val="single" w:sz="4" w:space="0" w:color="auto"/>
              <w:left w:val="single" w:sz="4" w:space="0" w:color="auto"/>
              <w:bottom w:val="single" w:sz="4" w:space="0" w:color="auto"/>
              <w:right w:val="single" w:sz="4" w:space="0" w:color="auto"/>
            </w:tcBorders>
          </w:tcPr>
          <w:p w14:paraId="2B190823"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59DF5B" w14:textId="77777777" w:rsidR="005249DC" w:rsidRPr="003B2883" w:rsidRDefault="005249DC" w:rsidP="005249DC">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64DAB28C" w14:textId="77777777" w:rsidR="005249DC" w:rsidRPr="003B2883" w:rsidRDefault="005249DC" w:rsidP="005249DC">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50094E1" w14:textId="77777777" w:rsidR="005249DC" w:rsidRPr="003B2883" w:rsidRDefault="005249DC" w:rsidP="005249DC">
            <w:pPr>
              <w:pStyle w:val="TAL"/>
              <w:rPr>
                <w:rFonts w:cs="Arial"/>
                <w:szCs w:val="18"/>
              </w:rPr>
            </w:pPr>
          </w:p>
        </w:tc>
      </w:tr>
      <w:tr w:rsidR="005249DC" w:rsidRPr="003B2883" w14:paraId="2079E31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B99E0D" w14:textId="77777777" w:rsidR="005249DC" w:rsidRPr="003B2883" w:rsidRDefault="005249DC" w:rsidP="005249DC">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63F14930" w14:textId="77777777" w:rsidR="005249DC" w:rsidRPr="003B2883" w:rsidRDefault="005249DC" w:rsidP="005249DC">
            <w:pPr>
              <w:pStyle w:val="TAL"/>
              <w:rPr>
                <w:lang w:eastAsia="zh-CN"/>
              </w:rPr>
            </w:pPr>
            <w:r>
              <w:rPr>
                <w:lang w:eastAsia="zh-CN"/>
              </w:rPr>
              <w:t>DateTime</w:t>
            </w:r>
          </w:p>
        </w:tc>
        <w:tc>
          <w:tcPr>
            <w:tcW w:w="709" w:type="dxa"/>
            <w:tcBorders>
              <w:top w:val="single" w:sz="4" w:space="0" w:color="auto"/>
              <w:left w:val="single" w:sz="4" w:space="0" w:color="auto"/>
              <w:bottom w:val="single" w:sz="4" w:space="0" w:color="auto"/>
              <w:right w:val="single" w:sz="4" w:space="0" w:color="auto"/>
            </w:tcBorders>
          </w:tcPr>
          <w:p w14:paraId="3A91A8EE"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0A7AEC" w14:textId="77777777" w:rsidR="005249DC" w:rsidRPr="003B2883" w:rsidRDefault="005249DC" w:rsidP="005249DC">
            <w:pPr>
              <w:pStyle w:val="TAL"/>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0A1A55A7" w14:textId="77777777" w:rsidR="005249DC" w:rsidRPr="003B2883" w:rsidRDefault="005249DC" w:rsidP="005249DC">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2F5497B3" w14:textId="77777777" w:rsidR="005249DC" w:rsidRPr="003B2883" w:rsidRDefault="005249DC" w:rsidP="005249DC">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276" w:type="dxa"/>
            <w:tcBorders>
              <w:top w:val="single" w:sz="4" w:space="0" w:color="auto"/>
              <w:left w:val="single" w:sz="4" w:space="0" w:color="auto"/>
              <w:bottom w:val="single" w:sz="4" w:space="0" w:color="auto"/>
              <w:right w:val="single" w:sz="4" w:space="0" w:color="auto"/>
            </w:tcBorders>
          </w:tcPr>
          <w:p w14:paraId="5B4C7D90" w14:textId="77777777" w:rsidR="005249DC" w:rsidRPr="003B2883" w:rsidRDefault="005249DC" w:rsidP="005249DC">
            <w:pPr>
              <w:pStyle w:val="TAL"/>
            </w:pPr>
          </w:p>
        </w:tc>
      </w:tr>
      <w:tr w:rsidR="005249DC" w:rsidRPr="003B2883" w14:paraId="0992421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F0A403F" w14:textId="77777777" w:rsidR="005249DC" w:rsidRPr="003B2883" w:rsidRDefault="005249DC" w:rsidP="005249DC">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474FAEFE" w14:textId="77777777" w:rsidR="005249DC" w:rsidRPr="003B2883" w:rsidRDefault="005249DC" w:rsidP="005249DC">
            <w:pPr>
              <w:pStyle w:val="TAL"/>
              <w:rPr>
                <w:lang w:eastAsia="zh-CN"/>
              </w:rPr>
            </w:pPr>
            <w:r>
              <w:rPr>
                <w:lang w:eastAsia="zh-CN"/>
              </w:rPr>
              <w:t>StnS</w:t>
            </w:r>
            <w:r>
              <w:rPr>
                <w:lang w:val="en-US" w:eastAsia="zh-CN"/>
              </w:rPr>
              <w:t>r</w:t>
            </w:r>
          </w:p>
        </w:tc>
        <w:tc>
          <w:tcPr>
            <w:tcW w:w="709" w:type="dxa"/>
            <w:tcBorders>
              <w:top w:val="single" w:sz="4" w:space="0" w:color="auto"/>
              <w:left w:val="single" w:sz="4" w:space="0" w:color="auto"/>
              <w:bottom w:val="single" w:sz="4" w:space="0" w:color="auto"/>
              <w:right w:val="single" w:sz="4" w:space="0" w:color="auto"/>
            </w:tcBorders>
          </w:tcPr>
          <w:p w14:paraId="56F914B9" w14:textId="77777777" w:rsidR="005249DC" w:rsidRPr="003B2883"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9CDDDE" w14:textId="77777777" w:rsidR="005249DC" w:rsidRPr="003B2883" w:rsidRDefault="005249DC" w:rsidP="005249DC">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8F84D44" w14:textId="77777777" w:rsidR="005249DC" w:rsidRDefault="005249DC" w:rsidP="005249DC">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08B8E55A" w14:textId="77777777" w:rsidR="005249DC" w:rsidRPr="00FA0BAE" w:rsidRDefault="005249DC" w:rsidP="005249DC">
            <w:pPr>
              <w:pStyle w:val="TAL"/>
              <w:rPr>
                <w:rFonts w:cs="Arial"/>
                <w:szCs w:val="18"/>
                <w:lang w:eastAsia="zh-CN"/>
              </w:rPr>
            </w:pPr>
            <w:r>
              <w:rPr>
                <w:rFonts w:cs="Arial"/>
                <w:szCs w:val="18"/>
                <w:lang w:eastAsia="zh-CN"/>
              </w:rPr>
              <w:t>When present, this IE contains STN-SR of the UE.</w:t>
            </w:r>
          </w:p>
        </w:tc>
        <w:tc>
          <w:tcPr>
            <w:tcW w:w="1276" w:type="dxa"/>
            <w:tcBorders>
              <w:top w:val="single" w:sz="4" w:space="0" w:color="auto"/>
              <w:left w:val="single" w:sz="4" w:space="0" w:color="auto"/>
              <w:bottom w:val="single" w:sz="4" w:space="0" w:color="auto"/>
              <w:right w:val="single" w:sz="4" w:space="0" w:color="auto"/>
            </w:tcBorders>
          </w:tcPr>
          <w:p w14:paraId="38435149" w14:textId="77777777" w:rsidR="005249DC" w:rsidRDefault="005249DC" w:rsidP="005249DC">
            <w:pPr>
              <w:pStyle w:val="TAL"/>
              <w:keepNext w:val="0"/>
              <w:keepLines w:val="0"/>
              <w:widowControl w:val="0"/>
              <w:rPr>
                <w:rFonts w:cs="Arial"/>
                <w:szCs w:val="18"/>
                <w:lang w:eastAsia="zh-CN"/>
              </w:rPr>
            </w:pPr>
          </w:p>
        </w:tc>
      </w:tr>
      <w:tr w:rsidR="005249DC" w:rsidRPr="003B2883" w14:paraId="573669B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AFDA39A" w14:textId="77777777" w:rsidR="005249DC" w:rsidRDefault="005249DC" w:rsidP="005249DC">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7F7A1678" w14:textId="77777777" w:rsidR="005249DC" w:rsidRDefault="005249DC" w:rsidP="005249DC">
            <w:pPr>
              <w:pStyle w:val="TAL"/>
              <w:rPr>
                <w:lang w:eastAsia="zh-CN"/>
              </w:rPr>
            </w:pPr>
            <w:r>
              <w:rPr>
                <w:lang w:eastAsia="zh-CN"/>
              </w:rPr>
              <w:t>CMsisdn</w:t>
            </w:r>
          </w:p>
        </w:tc>
        <w:tc>
          <w:tcPr>
            <w:tcW w:w="709" w:type="dxa"/>
            <w:tcBorders>
              <w:top w:val="single" w:sz="4" w:space="0" w:color="auto"/>
              <w:left w:val="single" w:sz="4" w:space="0" w:color="auto"/>
              <w:bottom w:val="single" w:sz="4" w:space="0" w:color="auto"/>
              <w:right w:val="single" w:sz="4" w:space="0" w:color="auto"/>
            </w:tcBorders>
          </w:tcPr>
          <w:p w14:paraId="09BCFD65" w14:textId="77777777"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1D2A6" w14:textId="77777777" w:rsidR="005249DC" w:rsidRDefault="005249DC" w:rsidP="005249DC">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80B04AC" w14:textId="77777777" w:rsidR="005249DC" w:rsidRDefault="005249DC" w:rsidP="005249DC">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9BEF036" w14:textId="77777777" w:rsidR="005249DC" w:rsidRPr="00FA0BAE" w:rsidRDefault="005249DC" w:rsidP="005249DC">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276" w:type="dxa"/>
            <w:tcBorders>
              <w:top w:val="single" w:sz="4" w:space="0" w:color="auto"/>
              <w:left w:val="single" w:sz="4" w:space="0" w:color="auto"/>
              <w:bottom w:val="single" w:sz="4" w:space="0" w:color="auto"/>
              <w:right w:val="single" w:sz="4" w:space="0" w:color="auto"/>
            </w:tcBorders>
          </w:tcPr>
          <w:p w14:paraId="1D120429" w14:textId="77777777" w:rsidR="005249DC" w:rsidRDefault="005249DC" w:rsidP="005249DC">
            <w:pPr>
              <w:pStyle w:val="TAL"/>
              <w:keepNext w:val="0"/>
              <w:keepLines w:val="0"/>
              <w:widowControl w:val="0"/>
              <w:rPr>
                <w:rFonts w:cs="Arial"/>
                <w:szCs w:val="18"/>
                <w:lang w:eastAsia="zh-CN"/>
              </w:rPr>
            </w:pPr>
          </w:p>
        </w:tc>
      </w:tr>
      <w:tr w:rsidR="005249DC" w:rsidRPr="003B2883" w14:paraId="5074A8B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D83777D" w14:textId="77777777" w:rsidR="005249DC" w:rsidRDefault="005249DC" w:rsidP="005249DC">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178BCB9B" w14:textId="77777777" w:rsidR="005249DC" w:rsidRDefault="005249DC" w:rsidP="005249DC">
            <w:pPr>
              <w:pStyle w:val="TAL"/>
              <w:rPr>
                <w:lang w:eastAsia="zh-CN"/>
              </w:rPr>
            </w:pPr>
            <w:r>
              <w:rPr>
                <w:lang w:eastAsia="zh-CN"/>
              </w:rPr>
              <w:t>MSClassmark2</w:t>
            </w:r>
          </w:p>
        </w:tc>
        <w:tc>
          <w:tcPr>
            <w:tcW w:w="709" w:type="dxa"/>
            <w:tcBorders>
              <w:top w:val="single" w:sz="4" w:space="0" w:color="auto"/>
              <w:left w:val="single" w:sz="4" w:space="0" w:color="auto"/>
              <w:bottom w:val="single" w:sz="4" w:space="0" w:color="auto"/>
              <w:right w:val="single" w:sz="4" w:space="0" w:color="auto"/>
            </w:tcBorders>
          </w:tcPr>
          <w:p w14:paraId="690EC0F0" w14:textId="77777777"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0CA9E6" w14:textId="77777777" w:rsidR="005249DC" w:rsidRDefault="005249DC" w:rsidP="005249DC">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EDEE047" w14:textId="77777777" w:rsidR="005249DC" w:rsidRDefault="005249DC" w:rsidP="005249DC">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74EEA39" w14:textId="77777777" w:rsidR="005249DC" w:rsidRPr="00FA0BAE" w:rsidRDefault="005249DC" w:rsidP="005249DC">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276" w:type="dxa"/>
            <w:tcBorders>
              <w:top w:val="single" w:sz="4" w:space="0" w:color="auto"/>
              <w:left w:val="single" w:sz="4" w:space="0" w:color="auto"/>
              <w:bottom w:val="single" w:sz="4" w:space="0" w:color="auto"/>
              <w:right w:val="single" w:sz="4" w:space="0" w:color="auto"/>
            </w:tcBorders>
          </w:tcPr>
          <w:p w14:paraId="197C4BCD" w14:textId="77777777" w:rsidR="005249DC" w:rsidRDefault="005249DC" w:rsidP="005249DC">
            <w:pPr>
              <w:pStyle w:val="TAL"/>
              <w:keepNext w:val="0"/>
              <w:keepLines w:val="0"/>
              <w:widowControl w:val="0"/>
              <w:rPr>
                <w:rFonts w:cs="Arial"/>
                <w:szCs w:val="18"/>
                <w:lang w:eastAsia="zh-CN"/>
              </w:rPr>
            </w:pPr>
          </w:p>
        </w:tc>
      </w:tr>
      <w:tr w:rsidR="005249DC" w:rsidRPr="003B2883" w14:paraId="6CC94F4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678C1D5" w14:textId="77777777" w:rsidR="005249DC" w:rsidRDefault="005249DC" w:rsidP="005249DC">
            <w:pPr>
              <w:pStyle w:val="TAL"/>
              <w:rPr>
                <w:lang w:eastAsia="zh-CN"/>
              </w:rPr>
            </w:pPr>
            <w:r>
              <w:rPr>
                <w:lang w:eastAsia="zh-CN"/>
              </w:rPr>
              <w:lastRenderedPageBreak/>
              <w:t>supportedCodecList</w:t>
            </w:r>
          </w:p>
        </w:tc>
        <w:tc>
          <w:tcPr>
            <w:tcW w:w="1418" w:type="dxa"/>
            <w:tcBorders>
              <w:top w:val="single" w:sz="4" w:space="0" w:color="auto"/>
              <w:left w:val="single" w:sz="4" w:space="0" w:color="auto"/>
              <w:bottom w:val="single" w:sz="4" w:space="0" w:color="auto"/>
              <w:right w:val="single" w:sz="4" w:space="0" w:color="auto"/>
            </w:tcBorders>
          </w:tcPr>
          <w:p w14:paraId="01B0C3F3" w14:textId="77777777" w:rsidR="005249DC" w:rsidRDefault="005249DC" w:rsidP="005249DC">
            <w:pPr>
              <w:pStyle w:val="TAL"/>
              <w:rPr>
                <w:lang w:eastAsia="zh-CN"/>
              </w:rPr>
            </w:pPr>
            <w:r>
              <w:rPr>
                <w:lang w:eastAsia="zh-CN"/>
              </w:rPr>
              <w:t>array(SupportedCodec)</w:t>
            </w:r>
          </w:p>
        </w:tc>
        <w:tc>
          <w:tcPr>
            <w:tcW w:w="709" w:type="dxa"/>
            <w:tcBorders>
              <w:top w:val="single" w:sz="4" w:space="0" w:color="auto"/>
              <w:left w:val="single" w:sz="4" w:space="0" w:color="auto"/>
              <w:bottom w:val="single" w:sz="4" w:space="0" w:color="auto"/>
              <w:right w:val="single" w:sz="4" w:space="0" w:color="auto"/>
            </w:tcBorders>
          </w:tcPr>
          <w:p w14:paraId="755A0443" w14:textId="77777777"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626705" w14:textId="77777777" w:rsidR="005249DC" w:rsidRDefault="005249DC" w:rsidP="005249DC">
            <w:pPr>
              <w:pStyle w:val="TAL"/>
              <w:rPr>
                <w:lang w:eastAsia="zh-CN"/>
              </w:rPr>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6F16EBC7" w14:textId="77777777" w:rsidR="005249DC" w:rsidRDefault="005249DC" w:rsidP="005249DC">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5D601DA3" w14:textId="77777777" w:rsidR="005249DC" w:rsidRPr="00FA0BAE" w:rsidRDefault="005249DC" w:rsidP="005249DC">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276" w:type="dxa"/>
            <w:tcBorders>
              <w:top w:val="single" w:sz="4" w:space="0" w:color="auto"/>
              <w:left w:val="single" w:sz="4" w:space="0" w:color="auto"/>
              <w:bottom w:val="single" w:sz="4" w:space="0" w:color="auto"/>
              <w:right w:val="single" w:sz="4" w:space="0" w:color="auto"/>
            </w:tcBorders>
          </w:tcPr>
          <w:p w14:paraId="4B5DE93B" w14:textId="77777777" w:rsidR="005249DC" w:rsidRDefault="005249DC" w:rsidP="005249DC">
            <w:pPr>
              <w:pStyle w:val="TAL"/>
              <w:keepNext w:val="0"/>
              <w:keepLines w:val="0"/>
              <w:widowControl w:val="0"/>
              <w:rPr>
                <w:rFonts w:cs="Arial"/>
                <w:szCs w:val="18"/>
                <w:lang w:eastAsia="zh-CN"/>
              </w:rPr>
            </w:pPr>
          </w:p>
        </w:tc>
      </w:tr>
      <w:tr w:rsidR="005249DC" w:rsidRPr="003B2883" w14:paraId="15DC2E1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F43922" w14:textId="77777777" w:rsidR="005249DC" w:rsidRDefault="005249DC" w:rsidP="005249DC">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11408015" w14:textId="77777777" w:rsidR="005249DC" w:rsidRDefault="005249DC" w:rsidP="005249DC">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727E57FB" w14:textId="77777777" w:rsidR="005249DC" w:rsidRDefault="005249DC" w:rsidP="005249D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022B6C" w14:textId="77777777" w:rsidR="005249DC" w:rsidRDefault="005249DC" w:rsidP="005249DC">
            <w:pPr>
              <w:pStyle w:val="TAL"/>
              <w:rPr>
                <w:lang w:eastAsia="zh-CN"/>
              </w:rPr>
            </w:pPr>
            <w:r>
              <w:rPr>
                <w:lang w:eastAsia="zh-CN"/>
              </w:rPr>
              <w:t>1</w:t>
            </w:r>
            <w:r>
              <w:rPr>
                <w:rFonts w:hint="eastAsia"/>
                <w:lang w:eastAsia="zh-CN"/>
              </w:rPr>
              <w:t>..N</w:t>
            </w:r>
          </w:p>
        </w:tc>
        <w:tc>
          <w:tcPr>
            <w:tcW w:w="2976" w:type="dxa"/>
            <w:tcBorders>
              <w:top w:val="single" w:sz="4" w:space="0" w:color="auto"/>
              <w:left w:val="single" w:sz="4" w:space="0" w:color="auto"/>
              <w:bottom w:val="single" w:sz="4" w:space="0" w:color="auto"/>
              <w:right w:val="single" w:sz="4" w:space="0" w:color="auto"/>
            </w:tcBorders>
          </w:tcPr>
          <w:p w14:paraId="1248B62A" w14:textId="77777777" w:rsidR="005249DC" w:rsidRDefault="005249DC" w:rsidP="005249DC">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276" w:type="dxa"/>
            <w:tcBorders>
              <w:top w:val="single" w:sz="4" w:space="0" w:color="auto"/>
              <w:left w:val="single" w:sz="4" w:space="0" w:color="auto"/>
              <w:bottom w:val="single" w:sz="4" w:space="0" w:color="auto"/>
              <w:right w:val="single" w:sz="4" w:space="0" w:color="auto"/>
            </w:tcBorders>
          </w:tcPr>
          <w:p w14:paraId="0A811A57" w14:textId="77777777" w:rsidR="005249DC" w:rsidRDefault="005249DC" w:rsidP="005249DC">
            <w:pPr>
              <w:pStyle w:val="TAL"/>
              <w:keepNext w:val="0"/>
              <w:keepLines w:val="0"/>
              <w:widowControl w:val="0"/>
            </w:pPr>
            <w:r>
              <w:t>CIOT</w:t>
            </w:r>
          </w:p>
        </w:tc>
      </w:tr>
      <w:tr w:rsidR="005249DC" w:rsidRPr="003B2883" w14:paraId="32880D6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E1ABFC" w14:textId="77777777" w:rsidR="005249DC" w:rsidRDefault="005249DC" w:rsidP="005249DC">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7E8FA4C8" w14:textId="77777777" w:rsidR="005249DC" w:rsidRDefault="005249DC" w:rsidP="005249DC">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67B17C5F" w14:textId="77777777" w:rsidR="005249DC"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EFD421F" w14:textId="77777777" w:rsidR="005249DC"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74DE7188" w14:textId="77777777" w:rsidR="005249DC" w:rsidRDefault="005249DC" w:rsidP="005249DC">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14B6592F" w14:textId="77777777" w:rsidR="005249DC" w:rsidRPr="003B2883" w:rsidRDefault="005249DC" w:rsidP="005249DC">
            <w:pPr>
              <w:pStyle w:val="TAL"/>
              <w:keepNext w:val="0"/>
              <w:keepLines w:val="0"/>
              <w:widowControl w:val="0"/>
              <w:rPr>
                <w:rFonts w:cs="Arial"/>
                <w:szCs w:val="18"/>
              </w:rPr>
            </w:pPr>
          </w:p>
        </w:tc>
      </w:tr>
      <w:tr w:rsidR="005249DC" w:rsidRPr="003B2883" w14:paraId="543B478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8772480" w14:textId="77777777" w:rsidR="005249DC" w:rsidRDefault="005249DC" w:rsidP="005249DC">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7DC0148B" w14:textId="77777777" w:rsidR="005249DC" w:rsidRDefault="005249DC" w:rsidP="005249DC">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4CE114BA" w14:textId="77777777" w:rsidR="005249DC"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1E503B3" w14:textId="77777777" w:rsidR="005249DC"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79CBEBF3" w14:textId="77777777" w:rsidR="005249DC" w:rsidRDefault="005249DC" w:rsidP="005249DC">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1F27C848" w14:textId="77777777" w:rsidR="005249DC" w:rsidRPr="003B2883" w:rsidRDefault="005249DC" w:rsidP="005249DC">
            <w:pPr>
              <w:pStyle w:val="TAL"/>
              <w:keepNext w:val="0"/>
              <w:keepLines w:val="0"/>
              <w:widowControl w:val="0"/>
              <w:rPr>
                <w:rFonts w:cs="Arial"/>
                <w:szCs w:val="18"/>
              </w:rPr>
            </w:pPr>
          </w:p>
        </w:tc>
      </w:tr>
      <w:tr w:rsidR="005249DC" w:rsidRPr="003B2883" w14:paraId="7FC86F0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32CF13" w14:textId="77777777" w:rsidR="005249DC" w:rsidRDefault="005249DC" w:rsidP="005249DC">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153EA9A7" w14:textId="77777777" w:rsidR="005249DC" w:rsidRPr="003B2883" w:rsidRDefault="005249DC" w:rsidP="005249DC">
            <w:pPr>
              <w:pStyle w:val="TAL"/>
            </w:pPr>
            <w:r>
              <w:rPr>
                <w:rFonts w:hint="eastAsia"/>
                <w:lang w:eastAsia="zh-CN"/>
              </w:rPr>
              <w:t>V</w:t>
            </w:r>
            <w:r>
              <w:rPr>
                <w:lang w:eastAsia="zh-CN"/>
              </w:rPr>
              <w:t>2xContext</w:t>
            </w:r>
          </w:p>
        </w:tc>
        <w:tc>
          <w:tcPr>
            <w:tcW w:w="709" w:type="dxa"/>
            <w:tcBorders>
              <w:top w:val="single" w:sz="4" w:space="0" w:color="auto"/>
              <w:left w:val="single" w:sz="4" w:space="0" w:color="auto"/>
              <w:bottom w:val="single" w:sz="4" w:space="0" w:color="auto"/>
              <w:right w:val="single" w:sz="4" w:space="0" w:color="auto"/>
            </w:tcBorders>
          </w:tcPr>
          <w:p w14:paraId="1FFF236B" w14:textId="77777777" w:rsidR="005249DC" w:rsidRPr="003B2883" w:rsidRDefault="005249DC" w:rsidP="005249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FE843F" w14:textId="77777777" w:rsidR="005249DC" w:rsidRPr="003B2883" w:rsidRDefault="005249DC" w:rsidP="005249DC">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542421D7" w14:textId="77777777" w:rsidR="005249DC" w:rsidRDefault="005249DC" w:rsidP="005249DC">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0933191A" w14:textId="77777777" w:rsidR="005249DC" w:rsidRPr="003B2883" w:rsidRDefault="005249DC" w:rsidP="005249DC">
            <w:pPr>
              <w:pStyle w:val="TAL"/>
              <w:keepNext w:val="0"/>
              <w:keepLines w:val="0"/>
              <w:widowControl w:val="0"/>
              <w:rPr>
                <w:rFonts w:cs="Arial"/>
                <w:szCs w:val="18"/>
              </w:rPr>
            </w:pPr>
            <w:r>
              <w:rPr>
                <w:lang w:eastAsia="zh-CN"/>
              </w:rPr>
              <w:t>When present, this IE shall indicate the parameters related to the V2X services.</w:t>
            </w:r>
          </w:p>
        </w:tc>
        <w:tc>
          <w:tcPr>
            <w:tcW w:w="1276" w:type="dxa"/>
            <w:tcBorders>
              <w:top w:val="single" w:sz="4" w:space="0" w:color="auto"/>
              <w:left w:val="single" w:sz="4" w:space="0" w:color="auto"/>
              <w:bottom w:val="single" w:sz="4" w:space="0" w:color="auto"/>
              <w:right w:val="single" w:sz="4" w:space="0" w:color="auto"/>
            </w:tcBorders>
          </w:tcPr>
          <w:p w14:paraId="0856AA1A" w14:textId="77777777" w:rsidR="005249DC" w:rsidRPr="003B2883" w:rsidRDefault="005249DC" w:rsidP="005249DC">
            <w:pPr>
              <w:pStyle w:val="TAL"/>
              <w:keepNext w:val="0"/>
              <w:keepLines w:val="0"/>
              <w:widowControl w:val="0"/>
              <w:rPr>
                <w:rFonts w:cs="Arial"/>
                <w:szCs w:val="18"/>
              </w:rPr>
            </w:pPr>
          </w:p>
        </w:tc>
      </w:tr>
      <w:tr w:rsidR="005249DC" w:rsidRPr="003B2883" w14:paraId="3FA19FD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7573EBF" w14:textId="77777777" w:rsidR="005249DC" w:rsidRDefault="005249DC" w:rsidP="005249DC">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790F0704" w14:textId="77777777" w:rsidR="005249DC" w:rsidRDefault="005249DC" w:rsidP="005249DC">
            <w:pPr>
              <w:pStyle w:val="TAL"/>
              <w:rPr>
                <w:lang w:eastAsia="zh-CN"/>
              </w:rPr>
            </w:pPr>
            <w:r>
              <w:t>boolean</w:t>
            </w:r>
          </w:p>
        </w:tc>
        <w:tc>
          <w:tcPr>
            <w:tcW w:w="709" w:type="dxa"/>
            <w:tcBorders>
              <w:top w:val="single" w:sz="4" w:space="0" w:color="auto"/>
              <w:left w:val="single" w:sz="4" w:space="0" w:color="auto"/>
              <w:bottom w:val="single" w:sz="4" w:space="0" w:color="auto"/>
              <w:right w:val="single" w:sz="4" w:space="0" w:color="auto"/>
            </w:tcBorders>
          </w:tcPr>
          <w:p w14:paraId="508D184B" w14:textId="77777777" w:rsidR="005249DC" w:rsidRDefault="005249DC" w:rsidP="005249DC">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FE9C831" w14:textId="77777777" w:rsidR="005249DC" w:rsidRDefault="005249DC" w:rsidP="005249DC">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56B1DC90" w14:textId="77777777" w:rsidR="005249DC" w:rsidRDefault="005249DC" w:rsidP="005249DC">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00675536" w14:textId="77777777" w:rsidR="005249DC" w:rsidRDefault="005249DC" w:rsidP="005249DC">
            <w:pPr>
              <w:pStyle w:val="TAL"/>
              <w:keepNext w:val="0"/>
              <w:keepLines w:val="0"/>
              <w:widowControl w:val="0"/>
            </w:pPr>
          </w:p>
          <w:p w14:paraId="173CA461" w14:textId="77777777" w:rsidR="005249DC" w:rsidRDefault="005249DC" w:rsidP="005249DC">
            <w:pPr>
              <w:pStyle w:val="TAL"/>
              <w:keepNext w:val="0"/>
              <w:keepLines w:val="0"/>
              <w:widowControl w:val="0"/>
            </w:pPr>
            <w:r>
              <w:t>When present, this IE shall be set as following:</w:t>
            </w:r>
          </w:p>
          <w:p w14:paraId="0C7AD3B7" w14:textId="77777777" w:rsidR="005249DC" w:rsidRDefault="005249DC" w:rsidP="005249DC">
            <w:pPr>
              <w:pStyle w:val="TAL"/>
              <w:keepNext w:val="0"/>
              <w:keepLines w:val="0"/>
              <w:widowControl w:val="0"/>
            </w:pPr>
            <w:r>
              <w:t>- true: the UE is a Category M UE</w:t>
            </w:r>
          </w:p>
          <w:p w14:paraId="5F18D758" w14:textId="77777777" w:rsidR="005249DC" w:rsidRDefault="005249DC" w:rsidP="005249DC">
            <w:pPr>
              <w:pStyle w:val="TAL"/>
              <w:keepNext w:val="0"/>
              <w:keepLines w:val="0"/>
              <w:widowControl w:val="0"/>
              <w:rPr>
                <w:rFonts w:cs="Arial"/>
                <w:szCs w:val="18"/>
                <w:lang w:eastAsia="zh-CN"/>
              </w:rPr>
            </w:pPr>
            <w:r>
              <w:t>- false (default): this UE is not a Category M UE.</w:t>
            </w:r>
          </w:p>
        </w:tc>
        <w:tc>
          <w:tcPr>
            <w:tcW w:w="1276" w:type="dxa"/>
            <w:tcBorders>
              <w:top w:val="single" w:sz="4" w:space="0" w:color="auto"/>
              <w:left w:val="single" w:sz="4" w:space="0" w:color="auto"/>
              <w:bottom w:val="single" w:sz="4" w:space="0" w:color="auto"/>
              <w:right w:val="single" w:sz="4" w:space="0" w:color="auto"/>
            </w:tcBorders>
          </w:tcPr>
          <w:p w14:paraId="570A4262" w14:textId="77777777" w:rsidR="005249DC" w:rsidRPr="003B2883" w:rsidRDefault="005249DC" w:rsidP="005249DC">
            <w:pPr>
              <w:pStyle w:val="TAL"/>
              <w:keepNext w:val="0"/>
              <w:keepLines w:val="0"/>
              <w:widowControl w:val="0"/>
              <w:rPr>
                <w:rFonts w:cs="Arial"/>
                <w:szCs w:val="18"/>
              </w:rPr>
            </w:pPr>
          </w:p>
        </w:tc>
      </w:tr>
      <w:tr w:rsidR="005249DC" w:rsidRPr="003B2883" w14:paraId="200953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67DC6B6" w14:textId="77777777" w:rsidR="005249DC" w:rsidRDefault="005249DC" w:rsidP="005249DC">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23CF229" w14:textId="77777777" w:rsidR="005249DC" w:rsidRDefault="005249DC" w:rsidP="005249DC">
            <w:pPr>
              <w:pStyle w:val="TAL"/>
              <w:rPr>
                <w:lang w:eastAsia="zh-CN"/>
              </w:rPr>
            </w:pPr>
            <w:r>
              <w:t>MoExpDataCounter</w:t>
            </w:r>
          </w:p>
        </w:tc>
        <w:tc>
          <w:tcPr>
            <w:tcW w:w="709" w:type="dxa"/>
            <w:tcBorders>
              <w:top w:val="single" w:sz="4" w:space="0" w:color="auto"/>
              <w:left w:val="single" w:sz="4" w:space="0" w:color="auto"/>
              <w:bottom w:val="single" w:sz="4" w:space="0" w:color="auto"/>
              <w:right w:val="single" w:sz="4" w:space="0" w:color="auto"/>
            </w:tcBorders>
          </w:tcPr>
          <w:p w14:paraId="4722D1A8" w14:textId="77777777" w:rsidR="005249DC" w:rsidRDefault="005249DC" w:rsidP="005249DC">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D1EDCE" w14:textId="77777777" w:rsidR="005249DC" w:rsidRDefault="005249DC" w:rsidP="005249DC">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199CAE29" w14:textId="77777777" w:rsidR="005249DC" w:rsidRDefault="005249DC" w:rsidP="005249DC">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2AD228D2" w14:textId="77777777" w:rsidR="005249DC" w:rsidRDefault="005249DC" w:rsidP="005249DC">
            <w:pPr>
              <w:pStyle w:val="TAL"/>
              <w:keepNext w:val="0"/>
              <w:keepLines w:val="0"/>
              <w:widowControl w:val="0"/>
              <w:rPr>
                <w:rFonts w:cs="Arial"/>
                <w:szCs w:val="18"/>
              </w:rPr>
            </w:pPr>
          </w:p>
          <w:p w14:paraId="5B74D688" w14:textId="77777777" w:rsidR="005249DC" w:rsidRDefault="005249DC" w:rsidP="005249DC">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as specified in clause 5.31.14.3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276" w:type="dxa"/>
            <w:tcBorders>
              <w:top w:val="single" w:sz="4" w:space="0" w:color="auto"/>
              <w:left w:val="single" w:sz="4" w:space="0" w:color="auto"/>
              <w:bottom w:val="single" w:sz="4" w:space="0" w:color="auto"/>
              <w:right w:val="single" w:sz="4" w:space="0" w:color="auto"/>
            </w:tcBorders>
          </w:tcPr>
          <w:p w14:paraId="2C56FBDF" w14:textId="77777777" w:rsidR="005249DC" w:rsidRPr="003B2883" w:rsidRDefault="005249DC" w:rsidP="005249DC">
            <w:pPr>
              <w:pStyle w:val="TAL"/>
              <w:keepNext w:val="0"/>
              <w:keepLines w:val="0"/>
              <w:widowControl w:val="0"/>
              <w:rPr>
                <w:rFonts w:cs="Arial"/>
                <w:szCs w:val="18"/>
              </w:rPr>
            </w:pPr>
          </w:p>
        </w:tc>
      </w:tr>
      <w:tr w:rsidR="005249DC" w:rsidRPr="003B2883" w14:paraId="18D713D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0C33C84" w14:textId="77777777" w:rsidR="005249DC" w:rsidRDefault="005249DC" w:rsidP="005249DC">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7CF548ED" w14:textId="77777777" w:rsidR="005249DC" w:rsidRDefault="005249DC" w:rsidP="005249DC">
            <w:pPr>
              <w:pStyle w:val="TAL"/>
            </w:pPr>
            <w:r w:rsidRPr="006A7EE2">
              <w:t>CagData</w:t>
            </w:r>
          </w:p>
        </w:tc>
        <w:tc>
          <w:tcPr>
            <w:tcW w:w="709" w:type="dxa"/>
            <w:tcBorders>
              <w:top w:val="single" w:sz="4" w:space="0" w:color="auto"/>
              <w:left w:val="single" w:sz="4" w:space="0" w:color="auto"/>
              <w:bottom w:val="single" w:sz="4" w:space="0" w:color="auto"/>
              <w:right w:val="single" w:sz="4" w:space="0" w:color="auto"/>
            </w:tcBorders>
          </w:tcPr>
          <w:p w14:paraId="68FB960B" w14:textId="77777777" w:rsidR="005249DC" w:rsidRDefault="005249DC" w:rsidP="005249DC">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16B81E35" w14:textId="77777777" w:rsidR="005249DC" w:rsidRDefault="005249DC" w:rsidP="005249DC">
            <w:pPr>
              <w:pStyle w:val="TAL"/>
            </w:pPr>
            <w:r w:rsidRPr="006A7EE2">
              <w:t>0..1</w:t>
            </w:r>
          </w:p>
        </w:tc>
        <w:tc>
          <w:tcPr>
            <w:tcW w:w="2976" w:type="dxa"/>
            <w:tcBorders>
              <w:top w:val="single" w:sz="4" w:space="0" w:color="auto"/>
              <w:left w:val="single" w:sz="4" w:space="0" w:color="auto"/>
              <w:bottom w:val="single" w:sz="4" w:space="0" w:color="auto"/>
              <w:right w:val="single" w:sz="4" w:space="0" w:color="auto"/>
            </w:tcBorders>
          </w:tcPr>
          <w:p w14:paraId="306B948C" w14:textId="77777777" w:rsidR="005249DC" w:rsidRDefault="005249DC" w:rsidP="005249DC">
            <w:pPr>
              <w:pStyle w:val="TAL"/>
              <w:rPr>
                <w:rFonts w:cs="Arial"/>
                <w:szCs w:val="18"/>
              </w:rPr>
            </w:pPr>
            <w:r w:rsidRPr="006A7EE2">
              <w:rPr>
                <w:rFonts w:cs="Arial"/>
                <w:szCs w:val="18"/>
              </w:rPr>
              <w:t>Closed Access Group Data</w:t>
            </w:r>
          </w:p>
          <w:p w14:paraId="2A2E88AA" w14:textId="77777777" w:rsidR="005249DC" w:rsidRDefault="005249DC" w:rsidP="005249DC">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276" w:type="dxa"/>
            <w:tcBorders>
              <w:top w:val="single" w:sz="4" w:space="0" w:color="auto"/>
              <w:left w:val="single" w:sz="4" w:space="0" w:color="auto"/>
              <w:bottom w:val="single" w:sz="4" w:space="0" w:color="auto"/>
              <w:right w:val="single" w:sz="4" w:space="0" w:color="auto"/>
            </w:tcBorders>
          </w:tcPr>
          <w:p w14:paraId="563DB860" w14:textId="77777777" w:rsidR="005249DC" w:rsidRPr="003B2883" w:rsidRDefault="005249DC" w:rsidP="005249DC">
            <w:pPr>
              <w:pStyle w:val="TAL"/>
              <w:keepNext w:val="0"/>
              <w:keepLines w:val="0"/>
              <w:widowControl w:val="0"/>
              <w:rPr>
                <w:rFonts w:cs="Arial"/>
                <w:szCs w:val="18"/>
              </w:rPr>
            </w:pPr>
            <w:r>
              <w:t>NPN</w:t>
            </w:r>
          </w:p>
        </w:tc>
      </w:tr>
      <w:tr w:rsidR="005249DC" w:rsidRPr="003B2883" w14:paraId="194AFE8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2003B5" w14:textId="77777777" w:rsidR="005249DC" w:rsidRPr="006A7EE2" w:rsidRDefault="005249DC" w:rsidP="005249DC">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7D3AF4DE" w14:textId="77777777" w:rsidR="005249DC" w:rsidRPr="006A7EE2" w:rsidRDefault="005249DC" w:rsidP="005249DC">
            <w:pPr>
              <w:pStyle w:val="TAL"/>
            </w:pPr>
            <w:r>
              <w:t>boolean</w:t>
            </w:r>
          </w:p>
        </w:tc>
        <w:tc>
          <w:tcPr>
            <w:tcW w:w="709" w:type="dxa"/>
            <w:tcBorders>
              <w:top w:val="single" w:sz="4" w:space="0" w:color="auto"/>
              <w:left w:val="single" w:sz="4" w:space="0" w:color="auto"/>
              <w:bottom w:val="single" w:sz="4" w:space="0" w:color="auto"/>
              <w:right w:val="single" w:sz="4" w:space="0" w:color="auto"/>
            </w:tcBorders>
          </w:tcPr>
          <w:p w14:paraId="59D0D8BD" w14:textId="77777777" w:rsidR="005249DC" w:rsidRPr="006A7EE2" w:rsidRDefault="005249DC" w:rsidP="005249D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17C0AC" w14:textId="77777777" w:rsidR="005249DC" w:rsidRPr="006A7EE2" w:rsidRDefault="005249DC" w:rsidP="005249DC">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7647638B" w14:textId="77777777" w:rsidR="005249DC" w:rsidRDefault="005249DC" w:rsidP="005249DC">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2BC2BC44" w14:textId="77777777" w:rsidR="005249DC" w:rsidRDefault="005249DC" w:rsidP="005249DC">
            <w:pPr>
              <w:pStyle w:val="TAL"/>
              <w:keepNext w:val="0"/>
              <w:keepLines w:val="0"/>
              <w:widowControl w:val="0"/>
              <w:rPr>
                <w:rFonts w:cs="Arial"/>
                <w:szCs w:val="18"/>
              </w:rPr>
            </w:pPr>
          </w:p>
          <w:p w14:paraId="68BD3E6A" w14:textId="77777777" w:rsidR="005249DC" w:rsidRDefault="005249DC" w:rsidP="005249DC">
            <w:pPr>
              <w:pStyle w:val="TAL"/>
              <w:keepNext w:val="0"/>
              <w:keepLines w:val="0"/>
              <w:widowControl w:val="0"/>
            </w:pPr>
            <w:r>
              <w:t>When present, this IE shall be set as following:</w:t>
            </w:r>
          </w:p>
          <w:p w14:paraId="3F104DD0" w14:textId="77777777" w:rsidR="005249DC" w:rsidRDefault="005249DC" w:rsidP="005249DC">
            <w:pPr>
              <w:pStyle w:val="TAL"/>
              <w:keepNext w:val="0"/>
              <w:keepLines w:val="0"/>
              <w:widowControl w:val="0"/>
            </w:pPr>
            <w:r>
              <w:t>- true: management based MDT is allowed.</w:t>
            </w:r>
          </w:p>
          <w:p w14:paraId="6F85EE37" w14:textId="77777777" w:rsidR="005249DC" w:rsidRPr="006A7EE2" w:rsidRDefault="005249DC" w:rsidP="005249DC">
            <w:pPr>
              <w:pStyle w:val="TAL"/>
              <w:rPr>
                <w:rFonts w:cs="Arial"/>
                <w:szCs w:val="18"/>
              </w:rPr>
            </w:pPr>
            <w:r>
              <w:t>- false (default): management based MDT is not allowed.</w:t>
            </w:r>
          </w:p>
        </w:tc>
        <w:tc>
          <w:tcPr>
            <w:tcW w:w="1276" w:type="dxa"/>
            <w:tcBorders>
              <w:top w:val="single" w:sz="4" w:space="0" w:color="auto"/>
              <w:left w:val="single" w:sz="4" w:space="0" w:color="auto"/>
              <w:bottom w:val="single" w:sz="4" w:space="0" w:color="auto"/>
              <w:right w:val="single" w:sz="4" w:space="0" w:color="auto"/>
            </w:tcBorders>
          </w:tcPr>
          <w:p w14:paraId="0010A307" w14:textId="77777777" w:rsidR="005249DC" w:rsidRDefault="005249DC" w:rsidP="005249DC">
            <w:pPr>
              <w:pStyle w:val="TAL"/>
              <w:keepNext w:val="0"/>
              <w:keepLines w:val="0"/>
              <w:widowControl w:val="0"/>
            </w:pPr>
          </w:p>
        </w:tc>
      </w:tr>
      <w:tr w:rsidR="005249DC" w:rsidRPr="003B2883" w14:paraId="77FE3DF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D12BF8E" w14:textId="77777777" w:rsidR="005249DC" w:rsidRPr="006A7EE2" w:rsidRDefault="005249DC" w:rsidP="005249DC">
            <w:pPr>
              <w:pStyle w:val="TAL"/>
            </w:pPr>
            <w:r>
              <w:lastRenderedPageBreak/>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034B9B87" w14:textId="77777777" w:rsidR="005249DC" w:rsidRPr="006A7EE2" w:rsidRDefault="005249DC" w:rsidP="005249DC">
            <w:pPr>
              <w:pStyle w:val="TAL"/>
            </w:pPr>
            <w:r>
              <w:t>I</w:t>
            </w:r>
            <w:r w:rsidRPr="006C1437">
              <w:t>mmediate</w:t>
            </w:r>
            <w:r>
              <w:t>MdtConf</w:t>
            </w:r>
          </w:p>
        </w:tc>
        <w:tc>
          <w:tcPr>
            <w:tcW w:w="709" w:type="dxa"/>
            <w:tcBorders>
              <w:top w:val="single" w:sz="4" w:space="0" w:color="auto"/>
              <w:left w:val="single" w:sz="4" w:space="0" w:color="auto"/>
              <w:bottom w:val="single" w:sz="4" w:space="0" w:color="auto"/>
              <w:right w:val="single" w:sz="4" w:space="0" w:color="auto"/>
            </w:tcBorders>
          </w:tcPr>
          <w:p w14:paraId="069A2B8A" w14:textId="77777777" w:rsidR="005249DC" w:rsidRPr="006A7EE2" w:rsidRDefault="005249DC" w:rsidP="005249D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850807" w14:textId="77777777" w:rsidR="005249DC" w:rsidRPr="006A7EE2" w:rsidRDefault="005249DC" w:rsidP="005249DC">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0191DC8A" w14:textId="77777777" w:rsidR="005249DC" w:rsidRPr="006A7EE2" w:rsidRDefault="005249DC" w:rsidP="005249DC">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clause 4.10 of </w:t>
            </w:r>
            <w:r w:rsidRPr="006C1437">
              <w:t>3GPP</w:t>
            </w:r>
            <w:r>
              <w:t> </w:t>
            </w:r>
            <w:r w:rsidRPr="006C1437">
              <w:t>TS</w:t>
            </w:r>
            <w:r>
              <w:t> </w:t>
            </w:r>
            <w:r w:rsidRPr="006C1437">
              <w:t>32.422</w:t>
            </w:r>
            <w:r>
              <w:t> [30</w:t>
            </w:r>
            <w:r w:rsidRPr="006C1437">
              <w:t>].</w:t>
            </w:r>
          </w:p>
        </w:tc>
        <w:tc>
          <w:tcPr>
            <w:tcW w:w="1276" w:type="dxa"/>
            <w:tcBorders>
              <w:top w:val="single" w:sz="4" w:space="0" w:color="auto"/>
              <w:left w:val="single" w:sz="4" w:space="0" w:color="auto"/>
              <w:bottom w:val="single" w:sz="4" w:space="0" w:color="auto"/>
              <w:right w:val="single" w:sz="4" w:space="0" w:color="auto"/>
            </w:tcBorders>
          </w:tcPr>
          <w:p w14:paraId="53C642D1" w14:textId="77777777" w:rsidR="005249DC" w:rsidRDefault="005249DC" w:rsidP="005249DC">
            <w:pPr>
              <w:pStyle w:val="TAL"/>
              <w:keepNext w:val="0"/>
              <w:keepLines w:val="0"/>
              <w:widowControl w:val="0"/>
            </w:pPr>
          </w:p>
        </w:tc>
      </w:tr>
      <w:tr w:rsidR="005249DC" w:rsidRPr="003B2883" w14:paraId="211B940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F9C2390" w14:textId="77777777" w:rsidR="005249DC" w:rsidRDefault="005249DC" w:rsidP="005249DC">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540D4ED0" w14:textId="77777777" w:rsidR="005249DC" w:rsidRDefault="005249DC" w:rsidP="005249DC">
            <w:pPr>
              <w:pStyle w:val="TAL"/>
            </w:pPr>
            <w:r w:rsidRPr="00B3056F">
              <w:rPr>
                <w:lang w:eastAsia="zh-CN"/>
              </w:rPr>
              <w:t>EcRestrictionData</w:t>
            </w:r>
            <w:r>
              <w:rPr>
                <w:lang w:eastAsia="zh-CN"/>
              </w:rPr>
              <w:t>Wb</w:t>
            </w:r>
          </w:p>
        </w:tc>
        <w:tc>
          <w:tcPr>
            <w:tcW w:w="709" w:type="dxa"/>
            <w:tcBorders>
              <w:top w:val="single" w:sz="4" w:space="0" w:color="auto"/>
              <w:left w:val="single" w:sz="4" w:space="0" w:color="auto"/>
              <w:bottom w:val="single" w:sz="4" w:space="0" w:color="auto"/>
              <w:right w:val="single" w:sz="4" w:space="0" w:color="auto"/>
            </w:tcBorders>
          </w:tcPr>
          <w:p w14:paraId="1D955303" w14:textId="77777777" w:rsidR="005249DC" w:rsidRDefault="005249DC" w:rsidP="005249D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9E5E94" w14:textId="77777777" w:rsidR="005249DC" w:rsidRDefault="005249DC" w:rsidP="005249DC">
            <w:pPr>
              <w:pStyle w:val="TAL"/>
              <w:rPr>
                <w:lang w:eastAsia="zh-CN"/>
              </w:rPr>
            </w:pPr>
            <w:r w:rsidRPr="00B3056F">
              <w:t>0..1</w:t>
            </w:r>
          </w:p>
        </w:tc>
        <w:tc>
          <w:tcPr>
            <w:tcW w:w="2976" w:type="dxa"/>
            <w:tcBorders>
              <w:top w:val="single" w:sz="4" w:space="0" w:color="auto"/>
              <w:left w:val="single" w:sz="4" w:space="0" w:color="auto"/>
              <w:bottom w:val="single" w:sz="4" w:space="0" w:color="auto"/>
              <w:right w:val="single" w:sz="4" w:space="0" w:color="auto"/>
            </w:tcBorders>
          </w:tcPr>
          <w:p w14:paraId="4A9F07FE" w14:textId="77777777" w:rsidR="005249DC" w:rsidRPr="00ED1D10" w:rsidRDefault="005249DC" w:rsidP="005249DC">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520265E7" w14:textId="77777777" w:rsidR="005249DC" w:rsidRDefault="005249DC" w:rsidP="005249DC">
            <w:pPr>
              <w:pStyle w:val="TAL"/>
            </w:pPr>
            <w:r w:rsidRPr="00ED1D10">
              <w:t xml:space="preserve">If absent, </w:t>
            </w:r>
            <w:r w:rsidRPr="00ED1D10">
              <w:rPr>
                <w:rFonts w:hint="eastAsia"/>
              </w:rPr>
              <w:t>t</w:t>
            </w:r>
            <w:r w:rsidRPr="00ED1D10">
              <w:t>his IE indicates Enhanced Coverage is not restricted for WB-N1 mode.</w:t>
            </w:r>
          </w:p>
          <w:p w14:paraId="410C2576" w14:textId="77777777" w:rsidR="005249DC" w:rsidRPr="006C1437" w:rsidRDefault="005249DC" w:rsidP="005249DC">
            <w:pPr>
              <w:pStyle w:val="TAL"/>
            </w:pPr>
            <w:r w:rsidRPr="00ED1D10">
              <w:t>(NOTE</w:t>
            </w:r>
            <w:r w:rsidRPr="00ED1D10">
              <w:rPr>
                <w:rFonts w:hint="eastAsia"/>
              </w:rPr>
              <w:t xml:space="preserve"> </w:t>
            </w:r>
            <w:r>
              <w:t>3</w:t>
            </w:r>
            <w:r w:rsidRPr="00ED1D10">
              <w:t>)</w:t>
            </w:r>
          </w:p>
        </w:tc>
        <w:tc>
          <w:tcPr>
            <w:tcW w:w="1276" w:type="dxa"/>
            <w:tcBorders>
              <w:top w:val="single" w:sz="4" w:space="0" w:color="auto"/>
              <w:left w:val="single" w:sz="4" w:space="0" w:color="auto"/>
              <w:bottom w:val="single" w:sz="4" w:space="0" w:color="auto"/>
              <w:right w:val="single" w:sz="4" w:space="0" w:color="auto"/>
            </w:tcBorders>
          </w:tcPr>
          <w:p w14:paraId="0A05F1D8" w14:textId="77777777" w:rsidR="005249DC" w:rsidRDefault="005249DC" w:rsidP="005249DC">
            <w:pPr>
              <w:pStyle w:val="TAL"/>
              <w:keepNext w:val="0"/>
              <w:keepLines w:val="0"/>
              <w:widowControl w:val="0"/>
            </w:pPr>
          </w:p>
        </w:tc>
      </w:tr>
      <w:tr w:rsidR="005249DC" w:rsidRPr="003B2883" w14:paraId="5DC2CEA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09CE78" w14:textId="77777777" w:rsidR="005249DC" w:rsidRDefault="005249DC" w:rsidP="005249DC">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25429ED9" w14:textId="77777777" w:rsidR="005249DC" w:rsidRDefault="005249DC" w:rsidP="005249DC">
            <w:pPr>
              <w:pStyle w:val="TAL"/>
            </w:pPr>
            <w:r>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14:paraId="07D4A8BA" w14:textId="77777777" w:rsidR="005249DC" w:rsidRDefault="005249DC" w:rsidP="005249D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599C66" w14:textId="77777777" w:rsidR="005249DC" w:rsidRDefault="005249DC" w:rsidP="005249DC">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7CD1AAB3" w14:textId="77777777" w:rsidR="005249DC" w:rsidRPr="0095496B" w:rsidRDefault="005249DC" w:rsidP="005249DC">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128E9755" w14:textId="77777777" w:rsidR="005249DC" w:rsidRPr="0095496B" w:rsidRDefault="005249DC" w:rsidP="005249DC">
            <w:pPr>
              <w:pStyle w:val="TAL"/>
            </w:pPr>
          </w:p>
          <w:p w14:paraId="03504690" w14:textId="77777777" w:rsidR="005249DC" w:rsidRPr="0095496B" w:rsidDel="003F1E22" w:rsidRDefault="005249DC" w:rsidP="005249DC">
            <w:pPr>
              <w:pStyle w:val="TAL"/>
            </w:pPr>
            <w:r w:rsidRPr="0095496B">
              <w:t>If present, this IE shall indicate whether Enhanced Coverage for NB-N1 mode is restricted or not.</w:t>
            </w:r>
          </w:p>
          <w:p w14:paraId="39AFBC02" w14:textId="77777777" w:rsidR="005249DC" w:rsidRPr="0095496B" w:rsidRDefault="005249DC" w:rsidP="005249DC">
            <w:pPr>
              <w:pStyle w:val="TAL"/>
            </w:pPr>
          </w:p>
          <w:p w14:paraId="25CC6D53" w14:textId="77777777" w:rsidR="005249DC" w:rsidRPr="0095496B" w:rsidRDefault="005249DC" w:rsidP="005249DC">
            <w:pPr>
              <w:pStyle w:val="TAL"/>
            </w:pPr>
            <w:r w:rsidRPr="0095496B">
              <w:t>true: Enhanced Coverage for NB-N1 mode is restricted.</w:t>
            </w:r>
          </w:p>
          <w:p w14:paraId="2E8AD668" w14:textId="77777777" w:rsidR="005249DC" w:rsidRPr="006C1437" w:rsidRDefault="005249DC" w:rsidP="005249DC">
            <w:pPr>
              <w:pStyle w:val="TAL"/>
            </w:pPr>
            <w:r w:rsidRPr="0095496B">
              <w:t xml:space="preserve">false or absent: Enhanced Coverage for NB-N1 mode is allowed. (NOTE </w:t>
            </w:r>
            <w:r>
              <w:t>3</w:t>
            </w:r>
            <w:r w:rsidRPr="0095496B">
              <w:t>)</w:t>
            </w:r>
          </w:p>
        </w:tc>
        <w:tc>
          <w:tcPr>
            <w:tcW w:w="1276" w:type="dxa"/>
            <w:tcBorders>
              <w:top w:val="single" w:sz="4" w:space="0" w:color="auto"/>
              <w:left w:val="single" w:sz="4" w:space="0" w:color="auto"/>
              <w:bottom w:val="single" w:sz="4" w:space="0" w:color="auto"/>
              <w:right w:val="single" w:sz="4" w:space="0" w:color="auto"/>
            </w:tcBorders>
          </w:tcPr>
          <w:p w14:paraId="1F5011AD" w14:textId="77777777" w:rsidR="005249DC" w:rsidRDefault="005249DC" w:rsidP="005249DC">
            <w:pPr>
              <w:pStyle w:val="TAL"/>
              <w:keepNext w:val="0"/>
              <w:keepLines w:val="0"/>
              <w:widowControl w:val="0"/>
            </w:pPr>
          </w:p>
        </w:tc>
      </w:tr>
      <w:tr w:rsidR="005249DC" w:rsidRPr="003B2883" w14:paraId="0803ECE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89A8885" w14:textId="7BBAA884" w:rsidR="005249DC" w:rsidRDefault="005249DC" w:rsidP="005249DC">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7B740ECF" w14:textId="42DFCC7C" w:rsidR="005249DC" w:rsidRDefault="005249DC" w:rsidP="005249DC">
            <w:pPr>
              <w:pStyle w:val="TAL"/>
              <w:rPr>
                <w:lang w:eastAsia="zh-CN"/>
              </w:rPr>
            </w:pPr>
            <w:r w:rsidRPr="00B3056F">
              <w:t>boolean</w:t>
            </w:r>
          </w:p>
        </w:tc>
        <w:tc>
          <w:tcPr>
            <w:tcW w:w="709" w:type="dxa"/>
            <w:tcBorders>
              <w:top w:val="single" w:sz="4" w:space="0" w:color="auto"/>
              <w:left w:val="single" w:sz="4" w:space="0" w:color="auto"/>
              <w:bottom w:val="single" w:sz="4" w:space="0" w:color="auto"/>
              <w:right w:val="single" w:sz="4" w:space="0" w:color="auto"/>
            </w:tcBorders>
          </w:tcPr>
          <w:p w14:paraId="2E6919C1" w14:textId="1EB486B1" w:rsidR="005249DC" w:rsidRDefault="005249DC" w:rsidP="005249DC">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0DD303" w14:textId="0E9FFF62" w:rsidR="005249DC" w:rsidRDefault="005249DC" w:rsidP="005249DC">
            <w:pPr>
              <w:pStyle w:val="TAL"/>
            </w:pPr>
            <w:r w:rsidRPr="00B3056F">
              <w:t>0..1</w:t>
            </w:r>
          </w:p>
        </w:tc>
        <w:tc>
          <w:tcPr>
            <w:tcW w:w="2976" w:type="dxa"/>
            <w:tcBorders>
              <w:top w:val="single" w:sz="4" w:space="0" w:color="auto"/>
              <w:left w:val="single" w:sz="4" w:space="0" w:color="auto"/>
              <w:bottom w:val="single" w:sz="4" w:space="0" w:color="auto"/>
              <w:right w:val="single" w:sz="4" w:space="0" w:color="auto"/>
            </w:tcBorders>
          </w:tcPr>
          <w:p w14:paraId="7A11B547" w14:textId="77777777" w:rsidR="005249DC" w:rsidRDefault="005249DC" w:rsidP="005249DC">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609CBEAD" w14:textId="146458DC" w:rsidR="005249DC" w:rsidRDefault="005249DC" w:rsidP="005249DC">
            <w:pPr>
              <w:pStyle w:val="TAL"/>
              <w:rPr>
                <w:rFonts w:cs="Arial"/>
                <w:szCs w:val="18"/>
              </w:rPr>
            </w:pPr>
          </w:p>
          <w:p w14:paraId="784BEA5B" w14:textId="77777777" w:rsidR="005249DC" w:rsidRPr="00B3056F" w:rsidRDefault="005249DC" w:rsidP="005249DC">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136A9A66" w14:textId="77777777" w:rsidR="005249DC" w:rsidRDefault="005249DC" w:rsidP="005249DC">
            <w:pPr>
              <w:pStyle w:val="B1"/>
              <w:rPr>
                <w:rFonts w:ascii="Arial" w:hAnsi="Arial" w:cs="Arial"/>
                <w:sz w:val="18"/>
                <w:szCs w:val="18"/>
              </w:rPr>
            </w:pPr>
            <w:bookmarkStart w:id="2567" w:name="_PERM_MCCTEMPBM_CRPT4824010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p w14:paraId="5A64E205" w14:textId="7BB1FFE9" w:rsidR="005249DC" w:rsidRPr="00ED1D10" w:rsidRDefault="005249DC" w:rsidP="005249DC">
            <w:pPr>
              <w:pStyle w:val="B1"/>
            </w:pPr>
            <w:bookmarkStart w:id="2568" w:name="_PERM_MCCTEMPBM_CRPT48240110___7"/>
            <w:bookmarkEnd w:id="2567"/>
            <w:r>
              <w:t>-</w:t>
            </w:r>
            <w:r>
              <w:tab/>
            </w:r>
            <w:r w:rsidRPr="00600BAF">
              <w:rPr>
                <w:rFonts w:ascii="Arial" w:hAnsi="Arial"/>
                <w:sz w:val="18"/>
              </w:rPr>
              <w:t>false: indicates that the UE is not allowed for IAB operation.</w:t>
            </w:r>
            <w:bookmarkEnd w:id="2568"/>
          </w:p>
        </w:tc>
        <w:tc>
          <w:tcPr>
            <w:tcW w:w="1276" w:type="dxa"/>
            <w:tcBorders>
              <w:top w:val="single" w:sz="4" w:space="0" w:color="auto"/>
              <w:left w:val="single" w:sz="4" w:space="0" w:color="auto"/>
              <w:bottom w:val="single" w:sz="4" w:space="0" w:color="auto"/>
              <w:right w:val="single" w:sz="4" w:space="0" w:color="auto"/>
            </w:tcBorders>
          </w:tcPr>
          <w:p w14:paraId="6B3FC20A" w14:textId="77777777" w:rsidR="005249DC" w:rsidRDefault="005249DC" w:rsidP="005249DC">
            <w:pPr>
              <w:pStyle w:val="TAL"/>
              <w:keepNext w:val="0"/>
              <w:keepLines w:val="0"/>
              <w:widowControl w:val="0"/>
            </w:pPr>
          </w:p>
        </w:tc>
      </w:tr>
      <w:tr w:rsidR="005249DC" w:rsidRPr="003B2883" w14:paraId="0FF1FA2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5F8448" w14:textId="31FFABBB" w:rsidR="005249DC" w:rsidRPr="00B3056F" w:rsidRDefault="005249DC" w:rsidP="005249DC">
            <w:pPr>
              <w:pStyle w:val="TAL"/>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7D628051" w14:textId="386C04FE" w:rsidR="005249DC" w:rsidRPr="00B3056F" w:rsidRDefault="005249DC" w:rsidP="005249DC">
            <w:pPr>
              <w:pStyle w:val="TAL"/>
            </w:pPr>
            <w:r>
              <w:t>ServiceAreaRestriction</w:t>
            </w:r>
          </w:p>
        </w:tc>
        <w:tc>
          <w:tcPr>
            <w:tcW w:w="709" w:type="dxa"/>
            <w:tcBorders>
              <w:top w:val="single" w:sz="4" w:space="0" w:color="auto"/>
              <w:left w:val="single" w:sz="4" w:space="0" w:color="auto"/>
              <w:bottom w:val="single" w:sz="4" w:space="0" w:color="auto"/>
              <w:right w:val="single" w:sz="4" w:space="0" w:color="auto"/>
            </w:tcBorders>
          </w:tcPr>
          <w:p w14:paraId="46E18C2D" w14:textId="230858DF" w:rsidR="005249DC" w:rsidRPr="00B3056F" w:rsidRDefault="005249DC" w:rsidP="005249D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CB71CA" w14:textId="12461943" w:rsidR="005249DC" w:rsidRPr="00B3056F" w:rsidRDefault="005249DC" w:rsidP="005249DC">
            <w:pPr>
              <w:pStyle w:val="TAL"/>
            </w:pPr>
            <w:r>
              <w:t>0..1</w:t>
            </w:r>
          </w:p>
        </w:tc>
        <w:tc>
          <w:tcPr>
            <w:tcW w:w="2976" w:type="dxa"/>
            <w:tcBorders>
              <w:top w:val="single" w:sz="4" w:space="0" w:color="auto"/>
              <w:left w:val="single" w:sz="4" w:space="0" w:color="auto"/>
              <w:bottom w:val="single" w:sz="4" w:space="0" w:color="auto"/>
              <w:right w:val="single" w:sz="4" w:space="0" w:color="auto"/>
            </w:tcBorders>
          </w:tcPr>
          <w:p w14:paraId="78D92B3F" w14:textId="2643E64D" w:rsidR="005249DC" w:rsidRDefault="005249DC" w:rsidP="005249DC">
            <w:pPr>
              <w:pStyle w:val="TAL"/>
              <w:rPr>
                <w:rFonts w:cs="Arial"/>
                <w:szCs w:val="18"/>
              </w:rPr>
            </w:pPr>
            <w:r>
              <w:rPr>
                <w:rFonts w:cs="Arial"/>
                <w:szCs w:val="18"/>
              </w:rPr>
              <w:t>When present, this IE shall include the Service Area Restriction from PCF.</w:t>
            </w:r>
          </w:p>
        </w:tc>
        <w:tc>
          <w:tcPr>
            <w:tcW w:w="1276" w:type="dxa"/>
            <w:tcBorders>
              <w:top w:val="single" w:sz="4" w:space="0" w:color="auto"/>
              <w:left w:val="single" w:sz="4" w:space="0" w:color="auto"/>
              <w:bottom w:val="single" w:sz="4" w:space="0" w:color="auto"/>
              <w:right w:val="single" w:sz="4" w:space="0" w:color="auto"/>
            </w:tcBorders>
          </w:tcPr>
          <w:p w14:paraId="3E5CFA0F" w14:textId="77777777" w:rsidR="005249DC" w:rsidRDefault="005249DC" w:rsidP="005249DC">
            <w:pPr>
              <w:pStyle w:val="TAL"/>
              <w:keepNext w:val="0"/>
              <w:keepLines w:val="0"/>
              <w:widowControl w:val="0"/>
            </w:pPr>
          </w:p>
        </w:tc>
      </w:tr>
      <w:tr w:rsidR="005249DC" w:rsidRPr="003B2883" w14:paraId="099C391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EC835F" w14:textId="15E6CBFA" w:rsidR="005249DC" w:rsidRPr="00B3056F" w:rsidRDefault="005249DC" w:rsidP="005249DC">
            <w:pPr>
              <w:pStyle w:val="TAL"/>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17788A49" w14:textId="522BEB8B" w:rsidR="005249DC" w:rsidRPr="00B3056F" w:rsidRDefault="005249DC" w:rsidP="005249DC">
            <w:pPr>
              <w:pStyle w:val="TAL"/>
            </w:pPr>
            <w:r>
              <w:rPr>
                <w:lang w:eastAsia="zh-CN"/>
              </w:rPr>
              <w:t>map(Pr</w:t>
            </w:r>
            <w:r>
              <w:t>esence</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065DE3E5" w14:textId="79F81666" w:rsidR="005249DC" w:rsidRPr="00B3056F" w:rsidRDefault="005249DC" w:rsidP="005249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FC85B5" w14:textId="3D803E44" w:rsidR="005249DC" w:rsidRPr="00B3056F" w:rsidRDefault="005249DC" w:rsidP="005249DC">
            <w:pPr>
              <w:pStyle w:val="TAL"/>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11C34163" w14:textId="77777777" w:rsidR="005249DC" w:rsidRPr="00FC2827" w:rsidRDefault="005249DC" w:rsidP="005249DC">
            <w:pPr>
              <w:pStyle w:val="TAL"/>
              <w:rPr>
                <w:rFonts w:cs="Arial"/>
                <w:szCs w:val="18"/>
              </w:rPr>
            </w:pPr>
            <w:r w:rsidRPr="00FC2827">
              <w:rPr>
                <w:rFonts w:cs="Arial"/>
                <w:szCs w:val="18"/>
              </w:rPr>
              <w:t>When present, this IE shall include the map of PRA Information for the subscribed "PRA_CHANGE" PolicyReqTrigger in the AM Policy Association.</w:t>
            </w:r>
          </w:p>
          <w:p w14:paraId="0AB03F9F" w14:textId="77777777" w:rsidR="005249DC" w:rsidRPr="00FC2827" w:rsidRDefault="005249DC" w:rsidP="005249DC">
            <w:pPr>
              <w:pStyle w:val="TAL"/>
              <w:rPr>
                <w:rFonts w:cs="Arial"/>
                <w:szCs w:val="18"/>
              </w:rPr>
            </w:pPr>
          </w:p>
          <w:p w14:paraId="05EDEFD2" w14:textId="77777777" w:rsidR="005249DC" w:rsidRDefault="005249DC" w:rsidP="005249DC">
            <w:pPr>
              <w:pStyle w:val="TAL"/>
              <w:rPr>
                <w:rFonts w:cs="Arial"/>
                <w:szCs w:val="18"/>
              </w:rPr>
            </w:pPr>
            <w:r w:rsidRPr="00FC2827">
              <w:rPr>
                <w:rFonts w:cs="Arial"/>
                <w:szCs w:val="18"/>
              </w:rPr>
              <w:t>The key of the map shall be the "praId" attribute within the PresenceInfo data type. The "presenceState" attribute within the PresenceInfo data type shall not be supplied here.</w:t>
            </w:r>
          </w:p>
          <w:p w14:paraId="24A24F77" w14:textId="5D7CC988" w:rsidR="005249DC" w:rsidRDefault="005249DC" w:rsidP="005249DC">
            <w:pPr>
              <w:pStyle w:val="TAL"/>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1CF527D" w14:textId="77777777" w:rsidR="005249DC" w:rsidRDefault="005249DC" w:rsidP="005249DC">
            <w:pPr>
              <w:pStyle w:val="TAL"/>
              <w:keepNext w:val="0"/>
              <w:keepLines w:val="0"/>
              <w:widowControl w:val="0"/>
            </w:pPr>
          </w:p>
        </w:tc>
      </w:tr>
      <w:tr w:rsidR="005249DC" w:rsidRPr="003B2883" w14:paraId="491CB2A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966CEC8" w14:textId="325D7B3A" w:rsidR="005249DC" w:rsidRDefault="005249DC" w:rsidP="005249DC">
            <w:pPr>
              <w:pStyle w:val="TAL"/>
              <w:rPr>
                <w:lang w:eastAsia="zh-CN"/>
              </w:rPr>
            </w:pPr>
            <w:r>
              <w:rPr>
                <w:lang w:eastAsia="zh-CN"/>
              </w:rPr>
              <w:lastRenderedPageBreak/>
              <w:t>praInUePolicy</w:t>
            </w:r>
          </w:p>
        </w:tc>
        <w:tc>
          <w:tcPr>
            <w:tcW w:w="1418" w:type="dxa"/>
            <w:tcBorders>
              <w:top w:val="single" w:sz="4" w:space="0" w:color="auto"/>
              <w:left w:val="single" w:sz="4" w:space="0" w:color="auto"/>
              <w:bottom w:val="single" w:sz="4" w:space="0" w:color="auto"/>
              <w:right w:val="single" w:sz="4" w:space="0" w:color="auto"/>
            </w:tcBorders>
          </w:tcPr>
          <w:p w14:paraId="68179875" w14:textId="474D39E9" w:rsidR="005249DC" w:rsidRDefault="005249DC" w:rsidP="005249DC">
            <w:pPr>
              <w:pStyle w:val="TAL"/>
              <w:rPr>
                <w:lang w:eastAsia="zh-CN"/>
              </w:rPr>
            </w:pPr>
            <w:r>
              <w:rPr>
                <w:lang w:eastAsia="zh-CN"/>
              </w:rPr>
              <w:t>map(Pr</w:t>
            </w:r>
            <w:r>
              <w:t>esence</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6C40BD7B" w14:textId="78B37150"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B216FE" w14:textId="170F09D1" w:rsidR="005249DC" w:rsidRDefault="005249DC" w:rsidP="005249DC">
            <w:pPr>
              <w:pStyle w:val="TAL"/>
              <w:rPr>
                <w:lang w:eastAsia="zh-CN"/>
              </w:rPr>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6F8653A" w14:textId="77777777" w:rsidR="005249DC" w:rsidRDefault="005249DC" w:rsidP="005249DC">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725034CA" w14:textId="77777777" w:rsidR="005249DC" w:rsidRDefault="005249DC" w:rsidP="005249DC">
            <w:pPr>
              <w:pStyle w:val="TAL"/>
            </w:pPr>
          </w:p>
          <w:p w14:paraId="6D28B2C3" w14:textId="0A06179B" w:rsidR="005249DC" w:rsidRPr="00FC2827" w:rsidRDefault="005249DC" w:rsidP="005249DC">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276" w:type="dxa"/>
            <w:tcBorders>
              <w:top w:val="single" w:sz="4" w:space="0" w:color="auto"/>
              <w:left w:val="single" w:sz="4" w:space="0" w:color="auto"/>
              <w:bottom w:val="single" w:sz="4" w:space="0" w:color="auto"/>
              <w:right w:val="single" w:sz="4" w:space="0" w:color="auto"/>
            </w:tcBorders>
          </w:tcPr>
          <w:p w14:paraId="4D5ECE49" w14:textId="77777777" w:rsidR="005249DC" w:rsidRDefault="005249DC" w:rsidP="005249DC">
            <w:pPr>
              <w:pStyle w:val="TAL"/>
              <w:keepNext w:val="0"/>
              <w:keepLines w:val="0"/>
              <w:widowControl w:val="0"/>
            </w:pPr>
          </w:p>
        </w:tc>
      </w:tr>
      <w:tr w:rsidR="005249DC" w:rsidRPr="003B2883" w14:paraId="1F32884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4416A05" w14:textId="176776B0" w:rsidR="005249DC" w:rsidRPr="00B3056F" w:rsidRDefault="005249DC" w:rsidP="005249DC">
            <w:pPr>
              <w:pStyle w:val="TAL"/>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5C8CF165" w14:textId="77410198" w:rsidR="005249DC" w:rsidRPr="00B3056F" w:rsidRDefault="005249DC" w:rsidP="005249DC">
            <w:pPr>
              <w:pStyle w:val="TAL"/>
            </w:pPr>
            <w:r>
              <w:t>UpdpSubscriptionData</w:t>
            </w:r>
          </w:p>
        </w:tc>
        <w:tc>
          <w:tcPr>
            <w:tcW w:w="709" w:type="dxa"/>
            <w:tcBorders>
              <w:top w:val="single" w:sz="4" w:space="0" w:color="auto"/>
              <w:left w:val="single" w:sz="4" w:space="0" w:color="auto"/>
              <w:bottom w:val="single" w:sz="4" w:space="0" w:color="auto"/>
              <w:right w:val="single" w:sz="4" w:space="0" w:color="auto"/>
            </w:tcBorders>
          </w:tcPr>
          <w:p w14:paraId="261596A5" w14:textId="13E72540" w:rsidR="005249DC" w:rsidRPr="00B3056F" w:rsidRDefault="005249DC" w:rsidP="005249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410173" w14:textId="258CB3A3" w:rsidR="005249DC" w:rsidRPr="00B3056F" w:rsidRDefault="005249DC" w:rsidP="005249DC">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9E15385" w14:textId="21D42E36" w:rsidR="005249DC" w:rsidRDefault="005249DC" w:rsidP="005249DC">
            <w:pPr>
              <w:pStyle w:val="TAL"/>
              <w:rPr>
                <w:rFonts w:cs="Arial"/>
                <w:szCs w:val="18"/>
              </w:rPr>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276" w:type="dxa"/>
            <w:tcBorders>
              <w:top w:val="single" w:sz="4" w:space="0" w:color="auto"/>
              <w:left w:val="single" w:sz="4" w:space="0" w:color="auto"/>
              <w:bottom w:val="single" w:sz="4" w:space="0" w:color="auto"/>
              <w:right w:val="single" w:sz="4" w:space="0" w:color="auto"/>
            </w:tcBorders>
          </w:tcPr>
          <w:p w14:paraId="644DFEBD" w14:textId="77777777" w:rsidR="005249DC" w:rsidRDefault="005249DC" w:rsidP="005249DC">
            <w:pPr>
              <w:pStyle w:val="TAL"/>
              <w:keepNext w:val="0"/>
              <w:keepLines w:val="0"/>
              <w:widowControl w:val="0"/>
            </w:pPr>
          </w:p>
        </w:tc>
      </w:tr>
      <w:tr w:rsidR="005249DC" w:rsidRPr="003B2883" w14:paraId="5CD8379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91CBFC1" w14:textId="7618EBD6" w:rsidR="005249DC" w:rsidRDefault="005249DC" w:rsidP="005249DC">
            <w:pPr>
              <w:pStyle w:val="TAL"/>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5EF53CE2" w14:textId="351C78BD" w:rsidR="005249DC" w:rsidRDefault="005249DC" w:rsidP="005249DC">
            <w:pPr>
              <w:pStyle w:val="TAL"/>
            </w:pPr>
            <w:r>
              <w:t>SmfSelectionData</w:t>
            </w:r>
          </w:p>
        </w:tc>
        <w:tc>
          <w:tcPr>
            <w:tcW w:w="709" w:type="dxa"/>
            <w:tcBorders>
              <w:top w:val="single" w:sz="4" w:space="0" w:color="auto"/>
              <w:left w:val="single" w:sz="4" w:space="0" w:color="auto"/>
              <w:bottom w:val="single" w:sz="4" w:space="0" w:color="auto"/>
              <w:right w:val="single" w:sz="4" w:space="0" w:color="auto"/>
            </w:tcBorders>
          </w:tcPr>
          <w:p w14:paraId="012D87FE" w14:textId="2050B837" w:rsidR="005249DC" w:rsidRDefault="005249DC" w:rsidP="005249DC">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AC6BF3D" w14:textId="53B7C961" w:rsidR="005249DC" w:rsidRDefault="005249DC" w:rsidP="005249DC">
            <w:pPr>
              <w:pStyle w:val="TAL"/>
              <w:rPr>
                <w:lang w:eastAsia="zh-CN"/>
              </w:rPr>
            </w:pPr>
            <w:r>
              <w:rPr>
                <w:noProof/>
              </w:rPr>
              <w:t>0..1</w:t>
            </w:r>
          </w:p>
        </w:tc>
        <w:tc>
          <w:tcPr>
            <w:tcW w:w="2976" w:type="dxa"/>
            <w:tcBorders>
              <w:top w:val="single" w:sz="4" w:space="0" w:color="auto"/>
              <w:left w:val="single" w:sz="4" w:space="0" w:color="auto"/>
              <w:bottom w:val="single" w:sz="4" w:space="0" w:color="auto"/>
              <w:right w:val="single" w:sz="4" w:space="0" w:color="auto"/>
            </w:tcBorders>
          </w:tcPr>
          <w:p w14:paraId="4CB57F4E" w14:textId="5021C60A" w:rsidR="005249DC" w:rsidRDefault="005249DC" w:rsidP="005249DC">
            <w:pPr>
              <w:pStyle w:val="TAL"/>
              <w:rPr>
                <w:noProof/>
              </w:rPr>
            </w:pPr>
            <w:r>
              <w:rPr>
                <w:noProof/>
              </w:rPr>
              <w:t>This IE shall be present if conditions for SMF Selection information replacement are received from the PCF for AM Policy.</w:t>
            </w:r>
          </w:p>
          <w:p w14:paraId="69E1B0D8" w14:textId="77777777" w:rsidR="005249DC" w:rsidRDefault="005249DC" w:rsidP="005249DC">
            <w:pPr>
              <w:pStyle w:val="TAL"/>
              <w:rPr>
                <w:noProof/>
              </w:rPr>
            </w:pPr>
          </w:p>
          <w:p w14:paraId="45A36832" w14:textId="124A42B0" w:rsidR="005249DC" w:rsidRDefault="005249DC" w:rsidP="005249DC">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276" w:type="dxa"/>
            <w:tcBorders>
              <w:top w:val="single" w:sz="4" w:space="0" w:color="auto"/>
              <w:left w:val="single" w:sz="4" w:space="0" w:color="auto"/>
              <w:bottom w:val="single" w:sz="4" w:space="0" w:color="auto"/>
              <w:right w:val="single" w:sz="4" w:space="0" w:color="auto"/>
            </w:tcBorders>
          </w:tcPr>
          <w:p w14:paraId="28E10DB9" w14:textId="77777777" w:rsidR="005249DC" w:rsidRDefault="005249DC" w:rsidP="005249DC">
            <w:pPr>
              <w:pStyle w:val="TAL"/>
              <w:keepNext w:val="0"/>
              <w:keepLines w:val="0"/>
              <w:widowControl w:val="0"/>
            </w:pPr>
          </w:p>
        </w:tc>
      </w:tr>
      <w:tr w:rsidR="005249DC" w:rsidRPr="003B2883" w14:paraId="244F8B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D8A51B4" w14:textId="12CB32FB" w:rsidR="005249DC" w:rsidRDefault="005249DC" w:rsidP="005249DC">
            <w:pPr>
              <w:pStyle w:val="TAL"/>
              <w:rPr>
                <w:noProof/>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1E6D48C6" w14:textId="186F7C4F" w:rsidR="005249DC" w:rsidRDefault="005249DC" w:rsidP="005249DC">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618D9A5C" w14:textId="0800B43A" w:rsidR="005249DC" w:rsidRDefault="005249DC" w:rsidP="005249DC">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067B1BD" w14:textId="1E0EBA2A" w:rsidR="005249DC" w:rsidRDefault="005249DC" w:rsidP="005249DC">
            <w:pPr>
              <w:pStyle w:val="TAL"/>
              <w:rPr>
                <w:noProof/>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751A4BDD" w14:textId="36088D5D" w:rsidR="005249DC" w:rsidRDefault="005249DC" w:rsidP="005249DC">
            <w:pPr>
              <w:pStyle w:val="TAL"/>
              <w:rPr>
                <w:noProof/>
              </w:rPr>
            </w:pPr>
            <w:r>
              <w:t xml:space="preserve">This IE shall be present if Binding Indication was received for AM Policy Association resource from the PCF. When present, this IE shall contain the </w:t>
            </w:r>
            <w:r>
              <w:rPr>
                <w:rFonts w:cs="Arial"/>
                <w:szCs w:val="18"/>
              </w:rPr>
              <w:t>Binding indication</w:t>
            </w:r>
            <w:r>
              <w:t xml:space="preserve"> of the PCF's AM policy Association resource and </w:t>
            </w:r>
            <w:r>
              <w:rPr>
                <w:rFonts w:cs="Arial"/>
                <w:szCs w:val="18"/>
              </w:rPr>
              <w:t>shall be set to the value of the 3gpp-Sbi-Binding header defined in clause 5.2.3.2.6 of 3GPP TS 29.500 [4], without the header name.</w:t>
            </w:r>
          </w:p>
        </w:tc>
        <w:tc>
          <w:tcPr>
            <w:tcW w:w="1276" w:type="dxa"/>
            <w:tcBorders>
              <w:top w:val="single" w:sz="4" w:space="0" w:color="auto"/>
              <w:left w:val="single" w:sz="4" w:space="0" w:color="auto"/>
              <w:bottom w:val="single" w:sz="4" w:space="0" w:color="auto"/>
              <w:right w:val="single" w:sz="4" w:space="0" w:color="auto"/>
            </w:tcBorders>
          </w:tcPr>
          <w:p w14:paraId="0CDD63EF" w14:textId="77777777" w:rsidR="005249DC" w:rsidRDefault="005249DC" w:rsidP="005249DC">
            <w:pPr>
              <w:pStyle w:val="TAL"/>
              <w:keepNext w:val="0"/>
              <w:keepLines w:val="0"/>
              <w:widowControl w:val="0"/>
            </w:pPr>
          </w:p>
        </w:tc>
      </w:tr>
      <w:tr w:rsidR="005249DC" w:rsidRPr="003B2883" w14:paraId="3E25BE5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07C47B8" w14:textId="0123F3CB" w:rsidR="005249DC" w:rsidRDefault="005249DC" w:rsidP="005249DC">
            <w:pPr>
              <w:pStyle w:val="TAL"/>
              <w:rPr>
                <w:noProof/>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6AD84BE9" w14:textId="5B4C5F67" w:rsidR="005249DC" w:rsidRDefault="005249DC" w:rsidP="005249DC">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06E52368" w14:textId="1BF4D627" w:rsidR="005249DC" w:rsidRDefault="005249DC" w:rsidP="005249DC">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F8C06B4" w14:textId="1AC84C0B" w:rsidR="005249DC" w:rsidRDefault="005249DC" w:rsidP="005249DC">
            <w:pPr>
              <w:pStyle w:val="TAL"/>
              <w:rPr>
                <w:noProof/>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59E9EA86" w14:textId="111A0C7A" w:rsidR="005249DC" w:rsidRDefault="005249DC" w:rsidP="005249DC">
            <w:pPr>
              <w:pStyle w:val="TAL"/>
              <w:rPr>
                <w:noProof/>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276" w:type="dxa"/>
            <w:tcBorders>
              <w:top w:val="single" w:sz="4" w:space="0" w:color="auto"/>
              <w:left w:val="single" w:sz="4" w:space="0" w:color="auto"/>
              <w:bottom w:val="single" w:sz="4" w:space="0" w:color="auto"/>
              <w:right w:val="single" w:sz="4" w:space="0" w:color="auto"/>
            </w:tcBorders>
          </w:tcPr>
          <w:p w14:paraId="7DD70D4A" w14:textId="77777777" w:rsidR="005249DC" w:rsidRDefault="005249DC" w:rsidP="005249DC">
            <w:pPr>
              <w:pStyle w:val="TAL"/>
              <w:keepNext w:val="0"/>
              <w:keepLines w:val="0"/>
              <w:widowControl w:val="0"/>
            </w:pPr>
          </w:p>
        </w:tc>
      </w:tr>
      <w:tr w:rsidR="005249DC" w:rsidRPr="003B2883" w14:paraId="2885D7F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AF7B3BF" w14:textId="5E00B7DE" w:rsidR="005249DC" w:rsidRDefault="005249DC" w:rsidP="005249DC">
            <w:pPr>
              <w:pStyle w:val="TAL"/>
              <w:rPr>
                <w:lang w:val="en-US"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7BB772BC" w14:textId="5C9A9A16" w:rsidR="005249DC" w:rsidRDefault="005249DC" w:rsidP="005249DC">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47B99A05" w14:textId="3216210C" w:rsidR="005249DC" w:rsidRDefault="005249DC" w:rsidP="005249DC">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656983F" w14:textId="15FEA826" w:rsidR="005249DC" w:rsidRDefault="005249DC" w:rsidP="005249DC">
            <w:pPr>
              <w:pStyle w:val="TAL"/>
              <w:rPr>
                <w:lang w:val="en-US"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58564A9" w14:textId="77777777" w:rsidR="005249DC" w:rsidRDefault="005249DC" w:rsidP="005249DC">
            <w:pPr>
              <w:pStyle w:val="TAL"/>
              <w:rPr>
                <w:rFonts w:cs="Arial"/>
                <w:szCs w:val="18"/>
                <w:lang w:val="en-US" w:eastAsia="zh-CN"/>
              </w:rPr>
            </w:pPr>
            <w:r>
              <w:rPr>
                <w:rFonts w:cs="Arial"/>
                <w:szCs w:val="18"/>
                <w:lang w:val="en-US" w:eastAsia="zh-CN"/>
              </w:rPr>
              <w:t>This IE shall be present if available.</w:t>
            </w:r>
          </w:p>
          <w:p w14:paraId="4973A3B3" w14:textId="77777777" w:rsidR="005249DC" w:rsidRDefault="005249DC" w:rsidP="005249DC">
            <w:pPr>
              <w:pStyle w:val="TAL"/>
              <w:rPr>
                <w:rFonts w:cs="Arial"/>
                <w:szCs w:val="18"/>
                <w:lang w:val="en-US" w:eastAsia="zh-CN"/>
              </w:rPr>
            </w:pPr>
          </w:p>
          <w:p w14:paraId="745BF0FA" w14:textId="77777777" w:rsidR="005249DC" w:rsidRDefault="005249DC" w:rsidP="005249DC">
            <w:pPr>
              <w:pStyle w:val="TAL"/>
              <w:rPr>
                <w:rFonts w:cs="Arial"/>
                <w:szCs w:val="18"/>
                <w:lang w:val="en-US" w:eastAsia="zh-CN"/>
              </w:rPr>
            </w:pPr>
            <w:r>
              <w:rPr>
                <w:rFonts w:cs="Arial"/>
                <w:szCs w:val="18"/>
                <w:lang w:val="en-US" w:eastAsia="zh-CN"/>
              </w:rPr>
              <w:t>When present, this IE shall contain the NF Set ID of the SMSF serving the UE.</w:t>
            </w:r>
          </w:p>
          <w:p w14:paraId="331B67FA" w14:textId="77777777" w:rsidR="005249DC" w:rsidRDefault="005249DC" w:rsidP="005249DC">
            <w:pPr>
              <w:pStyle w:val="TAL"/>
            </w:pPr>
          </w:p>
        </w:tc>
        <w:tc>
          <w:tcPr>
            <w:tcW w:w="1276" w:type="dxa"/>
            <w:tcBorders>
              <w:top w:val="single" w:sz="4" w:space="0" w:color="auto"/>
              <w:left w:val="single" w:sz="4" w:space="0" w:color="auto"/>
              <w:bottom w:val="single" w:sz="4" w:space="0" w:color="auto"/>
              <w:right w:val="single" w:sz="4" w:space="0" w:color="auto"/>
            </w:tcBorders>
          </w:tcPr>
          <w:p w14:paraId="3D70B969" w14:textId="77777777" w:rsidR="005249DC" w:rsidRDefault="005249DC" w:rsidP="005249DC">
            <w:pPr>
              <w:pStyle w:val="TAL"/>
              <w:keepNext w:val="0"/>
              <w:keepLines w:val="0"/>
              <w:widowControl w:val="0"/>
            </w:pPr>
          </w:p>
        </w:tc>
      </w:tr>
      <w:tr w:rsidR="005249DC" w:rsidRPr="003B2883" w14:paraId="0EDCE43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4C82771" w14:textId="063896B1" w:rsidR="005249DC" w:rsidRDefault="005249DC" w:rsidP="005249DC">
            <w:pPr>
              <w:pStyle w:val="TAL"/>
              <w:rPr>
                <w:lang w:val="en-US"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0D9DDA0B" w14:textId="43F9BF1F" w:rsidR="005249DC" w:rsidRDefault="005249DC" w:rsidP="005249DC">
            <w:pPr>
              <w:pStyle w:val="TAL"/>
            </w:pPr>
            <w:r>
              <w:t>NfServiceSetId</w:t>
            </w:r>
          </w:p>
        </w:tc>
        <w:tc>
          <w:tcPr>
            <w:tcW w:w="709" w:type="dxa"/>
            <w:tcBorders>
              <w:top w:val="single" w:sz="4" w:space="0" w:color="auto"/>
              <w:left w:val="single" w:sz="4" w:space="0" w:color="auto"/>
              <w:bottom w:val="single" w:sz="4" w:space="0" w:color="auto"/>
              <w:right w:val="single" w:sz="4" w:space="0" w:color="auto"/>
            </w:tcBorders>
          </w:tcPr>
          <w:p w14:paraId="7BC2901D" w14:textId="5F25D24A" w:rsidR="005249DC" w:rsidRDefault="005249DC" w:rsidP="005249DC">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21FAA9C" w14:textId="49014C68" w:rsidR="005249DC" w:rsidRDefault="005249DC" w:rsidP="005249DC">
            <w:pPr>
              <w:pStyle w:val="TAL"/>
              <w:rPr>
                <w:lang w:val="en-US"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51DCFE5B" w14:textId="77777777" w:rsidR="005249DC" w:rsidRDefault="005249DC" w:rsidP="005249DC">
            <w:pPr>
              <w:pStyle w:val="TAL"/>
              <w:rPr>
                <w:rFonts w:cs="Arial"/>
                <w:szCs w:val="18"/>
                <w:lang w:val="en-US" w:eastAsia="zh-CN"/>
              </w:rPr>
            </w:pPr>
            <w:r>
              <w:rPr>
                <w:rFonts w:cs="Arial"/>
                <w:szCs w:val="18"/>
                <w:lang w:val="en-US" w:eastAsia="zh-CN"/>
              </w:rPr>
              <w:t>This shall be present, if available.</w:t>
            </w:r>
          </w:p>
          <w:p w14:paraId="2616DB53" w14:textId="77777777" w:rsidR="005249DC" w:rsidRDefault="005249DC" w:rsidP="005249DC">
            <w:pPr>
              <w:pStyle w:val="TAL"/>
              <w:rPr>
                <w:rFonts w:cs="Arial"/>
                <w:szCs w:val="18"/>
                <w:lang w:val="en-US" w:eastAsia="zh-CN"/>
              </w:rPr>
            </w:pPr>
          </w:p>
          <w:p w14:paraId="55E8D911" w14:textId="77777777" w:rsidR="005249DC" w:rsidDel="00126D13" w:rsidRDefault="005249DC" w:rsidP="005249DC">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43E10919" w14:textId="77777777" w:rsidR="005249DC" w:rsidRDefault="005249DC" w:rsidP="005249DC">
            <w:pPr>
              <w:pStyle w:val="TAL"/>
            </w:pPr>
          </w:p>
        </w:tc>
        <w:tc>
          <w:tcPr>
            <w:tcW w:w="1276" w:type="dxa"/>
            <w:tcBorders>
              <w:top w:val="single" w:sz="4" w:space="0" w:color="auto"/>
              <w:left w:val="single" w:sz="4" w:space="0" w:color="auto"/>
              <w:bottom w:val="single" w:sz="4" w:space="0" w:color="auto"/>
              <w:right w:val="single" w:sz="4" w:space="0" w:color="auto"/>
            </w:tcBorders>
          </w:tcPr>
          <w:p w14:paraId="2B26E99D" w14:textId="77777777" w:rsidR="005249DC" w:rsidRDefault="005249DC" w:rsidP="005249DC">
            <w:pPr>
              <w:pStyle w:val="TAL"/>
              <w:keepNext w:val="0"/>
              <w:keepLines w:val="0"/>
              <w:widowControl w:val="0"/>
            </w:pPr>
          </w:p>
        </w:tc>
      </w:tr>
      <w:tr w:rsidR="005249DC" w:rsidRPr="003B2883" w14:paraId="5F5E053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A258AC7" w14:textId="60DC39D0" w:rsidR="005249DC" w:rsidRDefault="005249DC" w:rsidP="005249DC">
            <w:pPr>
              <w:pStyle w:val="TAL"/>
              <w:rPr>
                <w:lang w:val="en-US" w:eastAsia="zh-CN"/>
              </w:rPr>
            </w:pPr>
            <w:r>
              <w:rPr>
                <w:lang w:val="en-US" w:eastAsia="zh-CN"/>
              </w:rPr>
              <w:lastRenderedPageBreak/>
              <w:t>smsf</w:t>
            </w:r>
            <w:r>
              <w:t>BindingInfo</w:t>
            </w:r>
          </w:p>
        </w:tc>
        <w:tc>
          <w:tcPr>
            <w:tcW w:w="1418" w:type="dxa"/>
            <w:tcBorders>
              <w:top w:val="single" w:sz="4" w:space="0" w:color="auto"/>
              <w:left w:val="single" w:sz="4" w:space="0" w:color="auto"/>
              <w:bottom w:val="single" w:sz="4" w:space="0" w:color="auto"/>
              <w:right w:val="single" w:sz="4" w:space="0" w:color="auto"/>
            </w:tcBorders>
          </w:tcPr>
          <w:p w14:paraId="5D49A239" w14:textId="7BA2DC31" w:rsidR="005249DC" w:rsidRDefault="005249DC" w:rsidP="005249DC">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6CE14BCE" w14:textId="31E638C4" w:rsidR="005249DC" w:rsidRDefault="005249DC" w:rsidP="005249DC">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A261BA5" w14:textId="681C7F82" w:rsidR="005249DC" w:rsidRDefault="005249DC" w:rsidP="005249DC">
            <w:pPr>
              <w:pStyle w:val="TAL"/>
              <w:rPr>
                <w:lang w:val="en-US"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85482EF" w14:textId="77777777" w:rsidR="005249DC" w:rsidRDefault="005249DC" w:rsidP="005249DC">
            <w:pPr>
              <w:pStyle w:val="TAL"/>
              <w:rPr>
                <w:rFonts w:cs="Arial"/>
                <w:szCs w:val="18"/>
                <w:lang w:val="en-US" w:eastAsia="zh-CN"/>
              </w:rPr>
            </w:pPr>
            <w:r>
              <w:rPr>
                <w:rFonts w:cs="Arial"/>
                <w:szCs w:val="18"/>
                <w:lang w:val="en-US" w:eastAsia="zh-CN"/>
              </w:rPr>
              <w:t>This IE shall be present if available.</w:t>
            </w:r>
          </w:p>
          <w:p w14:paraId="4D2FC318" w14:textId="77777777" w:rsidR="005249DC" w:rsidRDefault="005249DC" w:rsidP="005249DC">
            <w:pPr>
              <w:pStyle w:val="TAL"/>
              <w:rPr>
                <w:lang w:val="en-US"/>
              </w:rPr>
            </w:pPr>
          </w:p>
          <w:p w14:paraId="42FF3B85" w14:textId="3C5C595E" w:rsidR="005249DC" w:rsidRDefault="005249DC" w:rsidP="005249DC">
            <w:pPr>
              <w:pStyle w:val="TAL"/>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276" w:type="dxa"/>
            <w:tcBorders>
              <w:top w:val="single" w:sz="4" w:space="0" w:color="auto"/>
              <w:left w:val="single" w:sz="4" w:space="0" w:color="auto"/>
              <w:bottom w:val="single" w:sz="4" w:space="0" w:color="auto"/>
              <w:right w:val="single" w:sz="4" w:space="0" w:color="auto"/>
            </w:tcBorders>
          </w:tcPr>
          <w:p w14:paraId="549B2818" w14:textId="77777777" w:rsidR="005249DC" w:rsidRDefault="005249DC" w:rsidP="005249DC">
            <w:pPr>
              <w:pStyle w:val="TAL"/>
              <w:keepNext w:val="0"/>
              <w:keepLines w:val="0"/>
              <w:widowControl w:val="0"/>
            </w:pPr>
          </w:p>
        </w:tc>
      </w:tr>
      <w:tr w:rsidR="005249DC" w:rsidRPr="003B2883" w14:paraId="3198AE7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70733CD" w14:textId="392EB485" w:rsidR="005249DC" w:rsidRDefault="005249DC" w:rsidP="005249DC">
            <w:pPr>
              <w:pStyle w:val="TAL"/>
              <w:rPr>
                <w:lang w:val="en-US" w:eastAsia="zh-CN"/>
              </w:rPr>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1A5B3DE1" w14:textId="4FD03333" w:rsidR="005249DC" w:rsidRDefault="005249DC" w:rsidP="005249DC">
            <w:pPr>
              <w:pStyle w:val="TAL"/>
            </w:pPr>
            <w:r>
              <w:rPr>
                <w:noProof/>
              </w:rPr>
              <w:t>WirelineServiceAreaRestriction</w:t>
            </w:r>
          </w:p>
        </w:tc>
        <w:tc>
          <w:tcPr>
            <w:tcW w:w="709" w:type="dxa"/>
            <w:tcBorders>
              <w:top w:val="single" w:sz="4" w:space="0" w:color="auto"/>
              <w:left w:val="single" w:sz="4" w:space="0" w:color="auto"/>
              <w:bottom w:val="single" w:sz="4" w:space="0" w:color="auto"/>
              <w:right w:val="single" w:sz="4" w:space="0" w:color="auto"/>
            </w:tcBorders>
          </w:tcPr>
          <w:p w14:paraId="3961A4A0" w14:textId="0149000D" w:rsidR="005249DC" w:rsidRDefault="005249DC" w:rsidP="005249DC">
            <w:pPr>
              <w:pStyle w:val="TAC"/>
              <w:rPr>
                <w:lang w:val="en-US"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1F55754" w14:textId="6893A200" w:rsidR="005249DC" w:rsidRDefault="005249DC" w:rsidP="005249DC">
            <w:pPr>
              <w:pStyle w:val="TAL"/>
              <w:rPr>
                <w:lang w:val="en-US" w:eastAsia="zh-CN"/>
              </w:rPr>
            </w:pPr>
            <w:r>
              <w:rPr>
                <w:noProof/>
              </w:rPr>
              <w:t>0..1</w:t>
            </w:r>
          </w:p>
        </w:tc>
        <w:tc>
          <w:tcPr>
            <w:tcW w:w="2976" w:type="dxa"/>
            <w:tcBorders>
              <w:top w:val="single" w:sz="4" w:space="0" w:color="auto"/>
              <w:left w:val="single" w:sz="4" w:space="0" w:color="auto"/>
              <w:bottom w:val="single" w:sz="4" w:space="0" w:color="auto"/>
              <w:right w:val="single" w:sz="4" w:space="0" w:color="auto"/>
            </w:tcBorders>
          </w:tcPr>
          <w:p w14:paraId="02BACB72" w14:textId="77777777" w:rsidR="005249DC" w:rsidRDefault="005249DC" w:rsidP="005249DC">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531B9381" w14:textId="77777777" w:rsidR="005249DC" w:rsidRDefault="005249DC" w:rsidP="005249DC">
            <w:pPr>
              <w:pStyle w:val="TAL"/>
              <w:rPr>
                <w:rFonts w:cs="Arial"/>
                <w:szCs w:val="18"/>
                <w:lang w:eastAsia="zh-CN"/>
              </w:rPr>
            </w:pPr>
          </w:p>
          <w:p w14:paraId="63F69374" w14:textId="77777777" w:rsidR="005249DC" w:rsidRDefault="005249DC" w:rsidP="005249DC">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6C241D1C" w14:textId="77777777" w:rsidR="005249DC" w:rsidRDefault="005249DC" w:rsidP="005249DC">
            <w:pPr>
              <w:pStyle w:val="TAL"/>
              <w:rPr>
                <w:rFonts w:cs="Arial"/>
                <w:szCs w:val="18"/>
                <w:lang w:val="en-US" w:eastAsia="zh-CN"/>
              </w:rPr>
            </w:pPr>
          </w:p>
        </w:tc>
        <w:tc>
          <w:tcPr>
            <w:tcW w:w="1276" w:type="dxa"/>
            <w:tcBorders>
              <w:top w:val="single" w:sz="4" w:space="0" w:color="auto"/>
              <w:left w:val="single" w:sz="4" w:space="0" w:color="auto"/>
              <w:bottom w:val="single" w:sz="4" w:space="0" w:color="auto"/>
              <w:right w:val="single" w:sz="4" w:space="0" w:color="auto"/>
            </w:tcBorders>
          </w:tcPr>
          <w:p w14:paraId="407DB515" w14:textId="77777777" w:rsidR="005249DC" w:rsidRDefault="005249DC" w:rsidP="005249DC">
            <w:pPr>
              <w:pStyle w:val="TAL"/>
              <w:keepNext w:val="0"/>
              <w:keepLines w:val="0"/>
              <w:widowControl w:val="0"/>
            </w:pPr>
          </w:p>
        </w:tc>
      </w:tr>
      <w:tr w:rsidR="005249DC" w:rsidRPr="003B2883" w14:paraId="2029791B" w14:textId="77777777" w:rsidTr="00E67E59">
        <w:trPr>
          <w:jc w:val="center"/>
        </w:trPr>
        <w:tc>
          <w:tcPr>
            <w:tcW w:w="9776" w:type="dxa"/>
            <w:gridSpan w:val="6"/>
            <w:tcBorders>
              <w:top w:val="single" w:sz="4" w:space="0" w:color="auto"/>
              <w:left w:val="single" w:sz="4" w:space="0" w:color="auto"/>
              <w:bottom w:val="single" w:sz="4" w:space="0" w:color="auto"/>
              <w:right w:val="single" w:sz="4" w:space="0" w:color="auto"/>
            </w:tcBorders>
          </w:tcPr>
          <w:p w14:paraId="157F7880" w14:textId="77777777" w:rsidR="005249DC" w:rsidRDefault="005249DC" w:rsidP="005249DC">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563E7C13" w14:textId="77777777" w:rsidR="005249DC" w:rsidRDefault="005249DC" w:rsidP="005249DC">
            <w:pPr>
              <w:pStyle w:val="TAN"/>
            </w:pPr>
            <w:r>
              <w:t>NOTE 2:</w:t>
            </w:r>
            <w:r>
              <w:tab/>
              <w:t>A particular PDU session not supported by the target AMF shall not be transferred, e.g. MA-PDU session context shall not be transferred if target AMF does not support ATSSS.</w:t>
            </w:r>
          </w:p>
          <w:p w14:paraId="19CEAED9" w14:textId="77777777" w:rsidR="005249DC" w:rsidRDefault="005249DC" w:rsidP="005249DC">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has changed after comparing, the target AMF shall proceed</w:t>
            </w:r>
            <w:r>
              <w:rPr>
                <w:rFonts w:hint="eastAsia"/>
                <w:lang w:eastAsia="zh-CN"/>
              </w:rPr>
              <w:t xml:space="preserve">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362AB9DF" w14:textId="27887823" w:rsidR="005249DC" w:rsidRDefault="005249DC" w:rsidP="005249DC">
            <w:pPr>
              <w:pStyle w:val="TAN"/>
            </w:pPr>
            <w:r>
              <w:rPr>
                <w:lang w:eastAsia="zh-CN"/>
              </w:rPr>
              <w:t>NOTE 4:</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tc>
      </w:tr>
    </w:tbl>
    <w:p w14:paraId="7217B328" w14:textId="77777777" w:rsidR="00602AC0" w:rsidRPr="003B2883" w:rsidRDefault="00602AC0" w:rsidP="00602AC0"/>
    <w:p w14:paraId="12410822" w14:textId="77777777" w:rsidR="00602AC0" w:rsidRPr="003B2883" w:rsidRDefault="00602AC0" w:rsidP="009A30FA">
      <w:pPr>
        <w:pStyle w:val="Heading5"/>
        <w:rPr>
          <w:lang w:eastAsia="zh-CN"/>
        </w:rPr>
      </w:pPr>
      <w:bookmarkStart w:id="2569" w:name="_Toc25156383"/>
      <w:bookmarkStart w:id="2570" w:name="_Toc34124685"/>
      <w:bookmarkStart w:id="2571" w:name="_Toc43207809"/>
      <w:bookmarkStart w:id="2572" w:name="_Toc49857279"/>
      <w:bookmarkStart w:id="2573" w:name="_Toc56677115"/>
      <w:bookmarkStart w:id="2574" w:name="_Toc56696363"/>
      <w:bookmarkStart w:id="2575" w:name="_Toc81227709"/>
      <w:bookmarkStart w:id="2576" w:name="_Toc104238455"/>
      <w:bookmarkStart w:id="2577" w:name="_Toc104238912"/>
      <w:bookmarkStart w:id="2578" w:name="_Toc104388722"/>
      <w:bookmarkStart w:id="2579" w:name="_Toc130823819"/>
      <w:r w:rsidRPr="003B2883">
        <w:lastRenderedPageBreak/>
        <w:t>6.1.6.2.26</w:t>
      </w:r>
      <w:r w:rsidRPr="003B2883">
        <w:tab/>
        <w:t>Type: N2Sm</w:t>
      </w:r>
      <w:r w:rsidRPr="003B2883">
        <w:rPr>
          <w:lang w:val="en-US"/>
        </w:rPr>
        <w:t>Information</w:t>
      </w:r>
      <w:bookmarkEnd w:id="2569"/>
      <w:bookmarkEnd w:id="2570"/>
      <w:bookmarkEnd w:id="2571"/>
      <w:bookmarkEnd w:id="2572"/>
      <w:bookmarkEnd w:id="2573"/>
      <w:bookmarkEnd w:id="2574"/>
      <w:bookmarkEnd w:id="2575"/>
      <w:bookmarkEnd w:id="2576"/>
      <w:bookmarkEnd w:id="2577"/>
      <w:bookmarkEnd w:id="2578"/>
      <w:bookmarkEnd w:id="2579"/>
    </w:p>
    <w:p w14:paraId="63E1CAE7"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5ECE661C"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831F5DA"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FB1A8A6"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3D9FDD3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F5886D" w14:textId="77777777" w:rsidR="00602AC0" w:rsidRPr="003B2883" w:rsidRDefault="00602AC0"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E7F9F7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115078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7043D3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F30367C"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67A7059E"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0D8F5E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3022B6"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1B0705D"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8D38E3B" w14:textId="77777777" w:rsidR="00602AC0" w:rsidRPr="003B2883" w:rsidRDefault="00602AC0" w:rsidP="001D4998">
            <w:pPr>
              <w:pStyle w:val="TAL"/>
              <w:rPr>
                <w:rFonts w:cs="Arial"/>
                <w:szCs w:val="18"/>
                <w:lang w:eastAsia="zh-CN"/>
              </w:rPr>
            </w:pPr>
          </w:p>
        </w:tc>
      </w:tr>
      <w:tr w:rsidR="00602AC0" w:rsidRPr="003B2883" w14:paraId="04B4F3D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8ADEB6E"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432DC37C"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4DB154D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1CD46"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FCBD3C" w14:textId="77777777"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14:paraId="2AF49997" w14:textId="77777777" w:rsidR="00602AC0" w:rsidRPr="003B2883" w:rsidRDefault="00602AC0" w:rsidP="001D4998">
            <w:pPr>
              <w:pStyle w:val="TAL"/>
              <w:rPr>
                <w:rFonts w:cs="Arial"/>
                <w:szCs w:val="18"/>
              </w:rPr>
            </w:pPr>
          </w:p>
        </w:tc>
      </w:tr>
      <w:tr w:rsidR="00602AC0" w:rsidRPr="003B2883" w14:paraId="64DB1D9C"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CFAA172"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26106A4F"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ECB0EA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FDC7C1"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8E4FB99" w14:textId="77777777"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4A21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6394F72B" w14:textId="77777777" w:rsidR="00602AC0" w:rsidRPr="003B2883" w:rsidRDefault="00602AC0" w:rsidP="001D4998">
            <w:pPr>
              <w:pStyle w:val="TAL"/>
              <w:rPr>
                <w:rFonts w:cs="Arial"/>
                <w:szCs w:val="18"/>
              </w:rPr>
            </w:pPr>
          </w:p>
        </w:tc>
      </w:tr>
      <w:tr w:rsidR="00602AC0" w:rsidRPr="003B2883" w14:paraId="21059B8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450BE69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74998DBC"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41DF5A8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A20421"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2853A3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C16E363"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751E2886" w14:textId="77777777" w:rsidR="00602AC0" w:rsidRPr="003B2883" w:rsidRDefault="00602AC0" w:rsidP="001D4998">
            <w:pPr>
              <w:pStyle w:val="TAL"/>
              <w:rPr>
                <w:rFonts w:cs="Arial"/>
                <w:szCs w:val="18"/>
              </w:rPr>
            </w:pPr>
            <w:r w:rsidRPr="003B2883">
              <w:rPr>
                <w:rFonts w:hint="eastAsia"/>
                <w:lang w:eastAsia="zh-CN"/>
              </w:rPr>
              <w:t>ENS</w:t>
            </w:r>
          </w:p>
        </w:tc>
      </w:tr>
      <w:tr w:rsidR="0086729F" w:rsidRPr="003B2883" w14:paraId="47A3263D"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09A34AD" w14:textId="2C217C23" w:rsidR="0086729F" w:rsidRPr="003B2883" w:rsidRDefault="0086729F" w:rsidP="0086729F">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56E39807" w14:textId="1BA40F47" w:rsidR="0086729F" w:rsidRPr="003B2883" w:rsidRDefault="0086729F" w:rsidP="0086729F">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744C33CF" w14:textId="7FEAD1FC" w:rsidR="0086729F" w:rsidRPr="003B2883" w:rsidRDefault="0086729F" w:rsidP="0086729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C824A" w14:textId="6E869D6A" w:rsidR="0086729F" w:rsidRPr="003B2883" w:rsidRDefault="0086729F" w:rsidP="0086729F">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3D51E8DD" w14:textId="77777777" w:rsidR="0086729F" w:rsidRDefault="0086729F" w:rsidP="0086729F">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0A5F3BC8" w14:textId="77777777" w:rsidR="0086729F" w:rsidRDefault="0086729F" w:rsidP="0086729F">
            <w:pPr>
              <w:pStyle w:val="TAL"/>
              <w:rPr>
                <w:rFonts w:cs="Arial"/>
                <w:szCs w:val="18"/>
                <w:lang w:eastAsia="zh-CN"/>
              </w:rPr>
            </w:pPr>
          </w:p>
          <w:p w14:paraId="1FCF0E8D" w14:textId="028524CD" w:rsidR="0086729F" w:rsidRPr="003B2883" w:rsidRDefault="0086729F" w:rsidP="0086729F">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656DFD81" w14:textId="48E18857" w:rsidR="0086729F" w:rsidRPr="003B2883" w:rsidRDefault="0086729F" w:rsidP="0086729F">
            <w:pPr>
              <w:pStyle w:val="TAL"/>
              <w:rPr>
                <w:lang w:eastAsia="zh-CN"/>
              </w:rPr>
            </w:pPr>
            <w:r>
              <w:rPr>
                <w:lang w:eastAsia="zh-CN"/>
              </w:rPr>
              <w:t>ENS</w:t>
            </w:r>
          </w:p>
        </w:tc>
      </w:tr>
      <w:tr w:rsidR="0086729F" w:rsidRPr="003B2883" w14:paraId="7E573544"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6F2C9E2C" w14:textId="77777777" w:rsidR="0086729F" w:rsidRPr="003B2883" w:rsidRDefault="0086729F" w:rsidP="0086729F">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1DBD0229" w14:textId="77777777" w:rsidR="0086729F" w:rsidRPr="003B2883" w:rsidRDefault="0086729F" w:rsidP="0086729F">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7708A241" w14:textId="77777777" w:rsidR="0086729F" w:rsidRPr="003B2883" w:rsidRDefault="0086729F" w:rsidP="0086729F">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7CC5" w14:textId="77777777" w:rsidR="0086729F" w:rsidRPr="003B2883" w:rsidRDefault="0086729F" w:rsidP="0086729F">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1D04D70" w14:textId="77777777" w:rsidR="0086729F" w:rsidRPr="003B2883" w:rsidRDefault="0086729F" w:rsidP="002715FF">
            <w:pPr>
              <w:pStyle w:val="TAL"/>
              <w:rPr>
                <w:rFonts w:cs="Arial"/>
                <w:szCs w:val="18"/>
              </w:rPr>
            </w:pPr>
            <w:r w:rsidRPr="002715FF">
              <w:t>This IE shall be present if n2InfoContent carries a " Handover Required Transfer</w:t>
            </w:r>
            <w:r w:rsidRPr="002715F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2F377A2F" w14:textId="77777777" w:rsidR="0086729F" w:rsidRPr="003B2883" w:rsidRDefault="0086729F" w:rsidP="0086729F">
            <w:pPr>
              <w:pStyle w:val="TAL"/>
              <w:rPr>
                <w:rFonts w:cs="Arial"/>
                <w:szCs w:val="18"/>
              </w:rPr>
            </w:pPr>
          </w:p>
        </w:tc>
      </w:tr>
      <w:tr w:rsidR="0086729F" w:rsidRPr="003B2883" w14:paraId="5D0610D5" w14:textId="77777777" w:rsidTr="00F80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487C20E0" w14:textId="7298927D" w:rsidR="0086729F" w:rsidRPr="003B2883" w:rsidRDefault="0086729F" w:rsidP="00802500">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2A35A86" w14:textId="77777777" w:rsidR="00602AC0" w:rsidRPr="003B2883" w:rsidRDefault="00602AC0" w:rsidP="00602AC0"/>
    <w:p w14:paraId="7FD4CB60" w14:textId="77777777" w:rsidR="00602AC0" w:rsidRPr="003B2883" w:rsidRDefault="00602AC0" w:rsidP="009A30FA">
      <w:pPr>
        <w:pStyle w:val="Heading5"/>
        <w:rPr>
          <w:lang w:eastAsia="zh-CN"/>
        </w:rPr>
      </w:pPr>
      <w:bookmarkStart w:id="2580" w:name="_Toc25156384"/>
      <w:bookmarkStart w:id="2581" w:name="_Toc34124686"/>
      <w:bookmarkStart w:id="2582" w:name="_Toc43207810"/>
      <w:bookmarkStart w:id="2583" w:name="_Toc49857280"/>
      <w:bookmarkStart w:id="2584" w:name="_Toc56677116"/>
      <w:bookmarkStart w:id="2585" w:name="_Toc56696364"/>
      <w:bookmarkStart w:id="2586" w:name="_Toc81227710"/>
      <w:bookmarkStart w:id="2587" w:name="_Toc104238456"/>
      <w:bookmarkStart w:id="2588" w:name="_Toc104238913"/>
      <w:bookmarkStart w:id="2589" w:name="_Toc104388723"/>
      <w:bookmarkStart w:id="2590" w:name="_Toc130823820"/>
      <w:r w:rsidRPr="003B2883">
        <w:t>6.1.6.2.27</w:t>
      </w:r>
      <w:r w:rsidRPr="003B2883">
        <w:tab/>
        <w:t>Type: N2</w:t>
      </w:r>
      <w:r w:rsidRPr="003B2883">
        <w:rPr>
          <w:lang w:val="en-US"/>
        </w:rPr>
        <w:t>InfoContent</w:t>
      </w:r>
      <w:bookmarkEnd w:id="2580"/>
      <w:bookmarkEnd w:id="2581"/>
      <w:bookmarkEnd w:id="2582"/>
      <w:bookmarkEnd w:id="2583"/>
      <w:bookmarkEnd w:id="2584"/>
      <w:bookmarkEnd w:id="2585"/>
      <w:bookmarkEnd w:id="2586"/>
      <w:bookmarkEnd w:id="2587"/>
      <w:bookmarkEnd w:id="2588"/>
      <w:bookmarkEnd w:id="2589"/>
      <w:bookmarkEnd w:id="2590"/>
    </w:p>
    <w:p w14:paraId="218B1617"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48466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DB3FB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27C3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94CF9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ECA1E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0D0BA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21232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6668803E" w14:textId="77777777" w:rsidR="00602AC0" w:rsidRPr="003B2883" w:rsidRDefault="00602AC0" w:rsidP="001D4998">
            <w:pPr>
              <w:pStyle w:val="TAN"/>
            </w:pPr>
            <w:bookmarkStart w:id="2591" w:name="_PERM_MCCTEMPBM_CRPT48240114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20CA616"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4C727B"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D0C660"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71574E14"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3D5B4330" w14:textId="777777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Pr>
                <w:rFonts w:cs="Arial"/>
                <w:szCs w:val="18"/>
                <w:lang w:eastAsia="zh-CN"/>
              </w:rPr>
              <w:t>clause</w:t>
            </w:r>
            <w:r w:rsidRPr="003B2883">
              <w:rPr>
                <w:rFonts w:cs="Arial"/>
                <w:szCs w:val="18"/>
                <w:lang w:eastAsia="zh-CN"/>
              </w:rPr>
              <w:t xml:space="preserve"> 6.1.6.4.3.3.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Pr>
                <w:lang w:eastAsia="zh-CN"/>
              </w:rPr>
              <w:t xml:space="preserve">clause 9.4.7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712D4DE5" w14:textId="77777777" w:rsidR="00703B06" w:rsidRPr="003B2883" w:rsidRDefault="00703B06" w:rsidP="001D4998">
            <w:pPr>
              <w:pStyle w:val="TAN"/>
              <w:ind w:left="0" w:firstLine="0"/>
            </w:pPr>
          </w:p>
        </w:tc>
      </w:tr>
      <w:bookmarkEnd w:id="2591"/>
      <w:tr w:rsidR="00602AC0" w:rsidRPr="003B2883" w14:paraId="189952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2D9F83"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44D27A6"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2EF6FAF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6087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680261D"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7D42C853" w14:textId="77777777"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Pr>
                <w:rFonts w:cs="Arial"/>
                <w:szCs w:val="18"/>
                <w:lang w:eastAsia="zh-CN"/>
              </w:rPr>
              <w:t>clause</w:t>
            </w:r>
            <w:r w:rsidRPr="003B2883">
              <w:rPr>
                <w:rFonts w:cs="Arial"/>
                <w:szCs w:val="18"/>
                <w:lang w:eastAsia="zh-CN"/>
              </w:rPr>
              <w:t xml:space="preserve"> 6.1.6.4.3.2.</w:t>
            </w:r>
          </w:p>
          <w:p w14:paraId="060C1549" w14:textId="77777777" w:rsidR="00703B06" w:rsidRPr="003B2883" w:rsidRDefault="00703B06" w:rsidP="001D4998">
            <w:pPr>
              <w:pStyle w:val="TAL"/>
              <w:rPr>
                <w:rFonts w:cs="Arial"/>
                <w:szCs w:val="18"/>
                <w:lang w:eastAsia="zh-CN"/>
              </w:rPr>
            </w:pPr>
          </w:p>
        </w:tc>
      </w:tr>
      <w:tr w:rsidR="00602AC0" w:rsidRPr="003B2883" w14:paraId="459910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F2A58C"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13C5C8D9"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25B6F04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62C4CD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8C189D" w14:textId="7777777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t>clause</w:t>
            </w:r>
            <w:r w:rsidRPr="003B2883">
              <w:t xml:space="preserve"> 6.1.6.4.3.</w:t>
            </w:r>
          </w:p>
        </w:tc>
      </w:tr>
    </w:tbl>
    <w:p w14:paraId="1C1A2989" w14:textId="77777777" w:rsidR="00602AC0" w:rsidRPr="003B2883" w:rsidRDefault="00602AC0" w:rsidP="00602AC0"/>
    <w:p w14:paraId="32B820FF" w14:textId="77777777" w:rsidR="00602AC0" w:rsidRPr="003B2883" w:rsidRDefault="00602AC0" w:rsidP="009A30FA">
      <w:pPr>
        <w:pStyle w:val="Heading5"/>
        <w:rPr>
          <w:lang w:eastAsia="zh-CN"/>
        </w:rPr>
      </w:pPr>
      <w:bookmarkStart w:id="2592" w:name="_Toc25156385"/>
      <w:bookmarkStart w:id="2593" w:name="_Toc34124687"/>
      <w:bookmarkStart w:id="2594" w:name="_Toc43207811"/>
      <w:bookmarkStart w:id="2595" w:name="_Toc49857281"/>
      <w:bookmarkStart w:id="2596" w:name="_Toc56677117"/>
      <w:bookmarkStart w:id="2597" w:name="_Toc56696365"/>
      <w:bookmarkStart w:id="2598" w:name="_Toc81227711"/>
      <w:bookmarkStart w:id="2599" w:name="_Toc104238457"/>
      <w:bookmarkStart w:id="2600" w:name="_Toc104238914"/>
      <w:bookmarkStart w:id="2601" w:name="_Toc104388724"/>
      <w:bookmarkStart w:id="2602" w:name="_Toc130823821"/>
      <w:r w:rsidRPr="003B2883">
        <w:lastRenderedPageBreak/>
        <w:t>6.1.6.2.28</w:t>
      </w:r>
      <w:r w:rsidRPr="003B2883">
        <w:tab/>
        <w:t>Type: NrppaInformation</w:t>
      </w:r>
      <w:bookmarkEnd w:id="2592"/>
      <w:bookmarkEnd w:id="2593"/>
      <w:bookmarkEnd w:id="2594"/>
      <w:bookmarkEnd w:id="2595"/>
      <w:bookmarkEnd w:id="2596"/>
      <w:bookmarkEnd w:id="2597"/>
      <w:bookmarkEnd w:id="2598"/>
      <w:bookmarkEnd w:id="2599"/>
      <w:bookmarkEnd w:id="2600"/>
      <w:bookmarkEnd w:id="2601"/>
      <w:bookmarkEnd w:id="2602"/>
    </w:p>
    <w:p w14:paraId="5CD6A144"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A1B04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F584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DF36D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4864D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50B06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8BDFF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D8B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942E2C"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4BC3802"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03BD7F7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CFD0C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89F069"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5FAC6F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1F1281"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3915C01F"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1278366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CC291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524EF9"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2130F78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41B21E"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45B26ED"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7F1400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31C54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69F6E1"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6E9484BA" w14:textId="77777777" w:rsidR="00602AC0" w:rsidRPr="003B2883" w:rsidRDefault="00602AC0" w:rsidP="00602AC0"/>
    <w:p w14:paraId="52B4C47D" w14:textId="77777777" w:rsidR="00602AC0" w:rsidRPr="003B2883" w:rsidRDefault="00602AC0" w:rsidP="009A30FA">
      <w:pPr>
        <w:pStyle w:val="Heading5"/>
        <w:rPr>
          <w:lang w:eastAsia="zh-CN"/>
        </w:rPr>
      </w:pPr>
      <w:bookmarkStart w:id="2603" w:name="_Toc25156386"/>
      <w:bookmarkStart w:id="2604" w:name="_Toc34124688"/>
      <w:bookmarkStart w:id="2605" w:name="_Toc43207812"/>
      <w:bookmarkStart w:id="2606" w:name="_Toc49857282"/>
      <w:bookmarkStart w:id="2607" w:name="_Toc56677118"/>
      <w:bookmarkStart w:id="2608" w:name="_Toc56696366"/>
      <w:bookmarkStart w:id="2609" w:name="_Toc81227712"/>
      <w:bookmarkStart w:id="2610" w:name="_Toc104238458"/>
      <w:bookmarkStart w:id="2611" w:name="_Toc104238915"/>
      <w:bookmarkStart w:id="2612" w:name="_Toc104388725"/>
      <w:bookmarkStart w:id="2613" w:name="_Toc130823822"/>
      <w:r w:rsidRPr="003B2883">
        <w:t>6.1.6.2.29</w:t>
      </w:r>
      <w:r w:rsidRPr="003B2883">
        <w:tab/>
        <w:t>Type: PwsInformation</w:t>
      </w:r>
      <w:bookmarkEnd w:id="2603"/>
      <w:bookmarkEnd w:id="2604"/>
      <w:bookmarkEnd w:id="2605"/>
      <w:bookmarkEnd w:id="2606"/>
      <w:bookmarkEnd w:id="2607"/>
      <w:bookmarkEnd w:id="2608"/>
      <w:bookmarkEnd w:id="2609"/>
      <w:bookmarkEnd w:id="2610"/>
      <w:bookmarkEnd w:id="2611"/>
      <w:bookmarkEnd w:id="2612"/>
      <w:bookmarkEnd w:id="2613"/>
    </w:p>
    <w:p w14:paraId="7BE2BF0E"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0F849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C87F8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D08F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104E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8DC58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E05A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8FBC2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101E17E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6D88C17A"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3273521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D2218D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0200F67"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2D06DAE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0D69369B"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1860892A"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4A7AD43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52C388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C81076D"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48212A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7B07D45C"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766AB977"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775A07B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E79AB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727ACE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1AD772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5DED47"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1D64A073"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386C2595"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EA9BBF"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E65C753" w14:textId="77777777" w:rsidR="00357CF6" w:rsidRDefault="00357CF6" w:rsidP="00357CF6">
            <w:pPr>
              <w:pStyle w:val="TAL"/>
            </w:pPr>
            <w:r>
              <w:t xml:space="preserve">This IE shall be present if the NF consumer has previously requested the AMF to send the N2 reponse information for PWS-CANCEL-REQUEST and the AMF has received PWS-CANCEL-RESPONSE from RAN node(s)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p w14:paraId="519CAC4B" w14:textId="77777777" w:rsidR="00357CF6" w:rsidRDefault="00357CF6" w:rsidP="00357CF6">
            <w:pPr>
              <w:pStyle w:val="TAL"/>
            </w:pPr>
          </w:p>
          <w:p w14:paraId="028A9DE1" w14:textId="77777777" w:rsidR="00357CF6" w:rsidRPr="003B2883" w:rsidRDefault="00357CF6" w:rsidP="00357CF6">
            <w:pPr>
              <w:pStyle w:val="TAL"/>
              <w:rPr>
                <w:rFonts w:cs="Arial"/>
                <w:szCs w:val="18"/>
                <w:lang w:eastAsia="zh-CN"/>
              </w:rPr>
            </w:pPr>
            <w:r>
              <w:t xml:space="preserve">When present, this IE shall list the RAN node(s) that has sent a PWS-CANCEL-RESPONSE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tc>
      </w:tr>
      <w:tr w:rsidR="00357CF6" w:rsidRPr="003B2883" w14:paraId="2668767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63ED76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3DA7F3B"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304FDB18"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294E756"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57B89E3"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0F65936D" w14:textId="77777777" w:rsidR="00357CF6" w:rsidRPr="003B2883" w:rsidRDefault="00357CF6" w:rsidP="00357CF6">
            <w:pPr>
              <w:pStyle w:val="TAL"/>
            </w:pPr>
          </w:p>
          <w:p w14:paraId="46D56B6E"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04872299" w14:textId="77777777" w:rsidR="00357CF6" w:rsidRPr="003B2883" w:rsidRDefault="00357CF6" w:rsidP="00357CF6">
            <w:pPr>
              <w:pStyle w:val="B1"/>
              <w:ind w:left="284" w:firstLine="0"/>
              <w:rPr>
                <w:rFonts w:cs="Arial"/>
                <w:szCs w:val="18"/>
              </w:rPr>
            </w:pPr>
            <w:bookmarkStart w:id="2614" w:name="_PERM_MCCTEMPBM_CRPT48240117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4F46ED92"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2614"/>
          <w:p w14:paraId="6F14D766" w14:textId="77777777" w:rsidR="00357CF6" w:rsidRPr="003B2883" w:rsidRDefault="00357CF6" w:rsidP="00357CF6">
            <w:pPr>
              <w:pStyle w:val="TAL"/>
            </w:pPr>
            <w:r w:rsidRPr="003B2883">
              <w:t>The N2 information received from the RAN corresponds to</w:t>
            </w:r>
          </w:p>
          <w:p w14:paraId="0D984A56" w14:textId="77777777"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t>clause</w:t>
            </w:r>
            <w:r w:rsidRPr="003B2883">
              <w:t xml:space="preserve"> 6.1.6.4.3.3.</w:t>
            </w:r>
          </w:p>
        </w:tc>
      </w:tr>
      <w:tr w:rsidR="00357CF6" w:rsidRPr="003B2883" w14:paraId="3948AD8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1095C066"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5C02C49F"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713DF11C"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7057A7D8"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6DCF003A"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bl>
    <w:p w14:paraId="3435E2A5" w14:textId="77777777" w:rsidR="00602AC0" w:rsidRPr="003B2883" w:rsidRDefault="00602AC0" w:rsidP="00602AC0"/>
    <w:p w14:paraId="12449C2D" w14:textId="77777777" w:rsidR="00602AC0" w:rsidRPr="003B2883" w:rsidRDefault="00602AC0" w:rsidP="009A30FA">
      <w:pPr>
        <w:pStyle w:val="Heading5"/>
        <w:rPr>
          <w:lang w:eastAsia="zh-CN"/>
        </w:rPr>
      </w:pPr>
      <w:bookmarkStart w:id="2615" w:name="_Toc25156387"/>
      <w:bookmarkStart w:id="2616" w:name="_Toc34124689"/>
      <w:bookmarkStart w:id="2617" w:name="_Toc43207813"/>
      <w:bookmarkStart w:id="2618" w:name="_Toc49857283"/>
      <w:bookmarkStart w:id="2619" w:name="_Toc56677119"/>
      <w:bookmarkStart w:id="2620" w:name="_Toc56696367"/>
      <w:bookmarkStart w:id="2621" w:name="_Toc81227713"/>
      <w:bookmarkStart w:id="2622" w:name="_Toc104238459"/>
      <w:bookmarkStart w:id="2623" w:name="_Toc104238916"/>
      <w:bookmarkStart w:id="2624" w:name="_Toc104388726"/>
      <w:bookmarkStart w:id="2625" w:name="_Toc130823823"/>
      <w:r w:rsidRPr="003B2883">
        <w:lastRenderedPageBreak/>
        <w:t>6.1.6.2.30</w:t>
      </w:r>
      <w:r w:rsidRPr="003B2883">
        <w:tab/>
        <w:t xml:space="preserve">Type: </w:t>
      </w:r>
      <w:r w:rsidRPr="003B2883">
        <w:rPr>
          <w:lang w:eastAsia="zh-CN"/>
        </w:rPr>
        <w:t>N1N2MsgTxfrFailureNotification</w:t>
      </w:r>
      <w:bookmarkEnd w:id="2615"/>
      <w:bookmarkEnd w:id="2616"/>
      <w:bookmarkEnd w:id="2617"/>
      <w:bookmarkEnd w:id="2618"/>
      <w:bookmarkEnd w:id="2619"/>
      <w:bookmarkEnd w:id="2620"/>
      <w:bookmarkEnd w:id="2621"/>
      <w:bookmarkEnd w:id="2622"/>
      <w:bookmarkEnd w:id="2623"/>
      <w:bookmarkEnd w:id="2624"/>
      <w:bookmarkEnd w:id="2625"/>
    </w:p>
    <w:p w14:paraId="6D2821B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9A0CC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2729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3410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B1B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2D201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347C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653F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C983E8"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5D6131A"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10A7B2A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7D5AD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0134126"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3DB7347C" w14:textId="77777777" w:rsidR="00D775CB" w:rsidRPr="003B2883" w:rsidRDefault="00D775CB" w:rsidP="001D4998">
            <w:pPr>
              <w:pStyle w:val="TAL"/>
              <w:rPr>
                <w:rFonts w:cs="Arial"/>
                <w:szCs w:val="18"/>
                <w:lang w:eastAsia="zh-CN"/>
              </w:rPr>
            </w:pPr>
          </w:p>
        </w:tc>
      </w:tr>
      <w:tr w:rsidR="00602AC0" w:rsidRPr="003B2883" w14:paraId="655CAA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F35A227"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679A6EDC"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A9BCCB5"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090CF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443A8C4" w14:textId="77777777"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t>clause</w:t>
            </w:r>
            <w:r w:rsidRPr="003B2883">
              <w:t xml:space="preserve"> </w:t>
            </w:r>
            <w:r>
              <w:t>6.1.3.5.3.1</w:t>
            </w:r>
            <w:r w:rsidRPr="003B2883">
              <w:t>)</w:t>
            </w:r>
            <w:r w:rsidR="00D775CB">
              <w:t>.</w:t>
            </w:r>
          </w:p>
          <w:p w14:paraId="02AE27CC" w14:textId="77777777" w:rsidR="00D775CB" w:rsidRDefault="00D775CB" w:rsidP="001D4998">
            <w:pPr>
              <w:pStyle w:val="TAL"/>
            </w:pPr>
          </w:p>
          <w:p w14:paraId="6E396040"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2A2E585C" w14:textId="77777777" w:rsidR="00D775CB" w:rsidRDefault="00D775CB" w:rsidP="001D4998">
            <w:pPr>
              <w:pStyle w:val="TAL"/>
            </w:pPr>
          </w:p>
          <w:p w14:paraId="4F009B8F"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2F05930B" w14:textId="77777777" w:rsidR="00602AC0" w:rsidRPr="003B2883" w:rsidRDefault="00602AC0" w:rsidP="00602AC0">
      <w:pPr>
        <w:rPr>
          <w:lang w:val="en-US"/>
        </w:rPr>
      </w:pPr>
    </w:p>
    <w:p w14:paraId="03E6DCB9" w14:textId="77777777" w:rsidR="00602AC0" w:rsidRPr="003B2883" w:rsidRDefault="00602AC0" w:rsidP="009A30FA">
      <w:pPr>
        <w:pStyle w:val="Heading5"/>
        <w:rPr>
          <w:lang w:eastAsia="zh-CN"/>
        </w:rPr>
      </w:pPr>
      <w:bookmarkStart w:id="2626" w:name="_Toc25156388"/>
      <w:bookmarkStart w:id="2627" w:name="_Toc34124690"/>
      <w:bookmarkStart w:id="2628" w:name="_Toc43207814"/>
      <w:bookmarkStart w:id="2629" w:name="_Toc49857284"/>
      <w:bookmarkStart w:id="2630" w:name="_Toc56677120"/>
      <w:bookmarkStart w:id="2631" w:name="_Toc56696368"/>
      <w:bookmarkStart w:id="2632" w:name="_Toc81227714"/>
      <w:bookmarkStart w:id="2633" w:name="_Toc104238460"/>
      <w:bookmarkStart w:id="2634" w:name="_Toc104238917"/>
      <w:bookmarkStart w:id="2635" w:name="_Toc104388727"/>
      <w:bookmarkStart w:id="2636" w:name="_Toc130823824"/>
      <w:r w:rsidRPr="003B2883">
        <w:t>6.1.6.2.31</w:t>
      </w:r>
      <w:r w:rsidRPr="003B2883">
        <w:tab/>
        <w:t>Type: N1N2MessageTransferError</w:t>
      </w:r>
      <w:bookmarkEnd w:id="2626"/>
      <w:bookmarkEnd w:id="2627"/>
      <w:bookmarkEnd w:id="2628"/>
      <w:bookmarkEnd w:id="2629"/>
      <w:bookmarkEnd w:id="2630"/>
      <w:bookmarkEnd w:id="2631"/>
      <w:bookmarkEnd w:id="2632"/>
      <w:bookmarkEnd w:id="2633"/>
      <w:bookmarkEnd w:id="2634"/>
      <w:bookmarkEnd w:id="2635"/>
      <w:bookmarkEnd w:id="2636"/>
    </w:p>
    <w:p w14:paraId="4AAE62DF"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D8F6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13F1A9"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2AA26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A54A9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92B88C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2A1E4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254F0C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6F524F"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77B546F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00712AC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83109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F20A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84FC6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A5CBB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5683E272"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C932282"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39F88B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4C3310"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3773871E" w14:textId="77777777" w:rsidR="00602AC0" w:rsidRPr="003B2883" w:rsidRDefault="00602AC0" w:rsidP="00602AC0"/>
    <w:p w14:paraId="661355A6" w14:textId="77777777" w:rsidR="00602AC0" w:rsidRPr="003B2883" w:rsidRDefault="00602AC0" w:rsidP="009A30FA">
      <w:pPr>
        <w:pStyle w:val="Heading5"/>
        <w:rPr>
          <w:lang w:eastAsia="zh-CN"/>
        </w:rPr>
      </w:pPr>
      <w:bookmarkStart w:id="2637" w:name="_Toc25156389"/>
      <w:bookmarkStart w:id="2638" w:name="_Toc34124691"/>
      <w:bookmarkStart w:id="2639" w:name="_Toc43207815"/>
      <w:bookmarkStart w:id="2640" w:name="_Toc49857285"/>
      <w:bookmarkStart w:id="2641" w:name="_Toc56677121"/>
      <w:bookmarkStart w:id="2642" w:name="_Toc56696369"/>
      <w:bookmarkStart w:id="2643" w:name="_Toc81227715"/>
      <w:bookmarkStart w:id="2644" w:name="_Toc104238461"/>
      <w:bookmarkStart w:id="2645" w:name="_Toc104238918"/>
      <w:bookmarkStart w:id="2646" w:name="_Toc104388728"/>
      <w:bookmarkStart w:id="2647" w:name="_Toc130823825"/>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2637"/>
      <w:bookmarkEnd w:id="2638"/>
      <w:bookmarkEnd w:id="2639"/>
      <w:bookmarkEnd w:id="2640"/>
      <w:bookmarkEnd w:id="2641"/>
      <w:bookmarkEnd w:id="2642"/>
      <w:bookmarkEnd w:id="2643"/>
      <w:bookmarkEnd w:id="2644"/>
      <w:bookmarkEnd w:id="2645"/>
      <w:bookmarkEnd w:id="2646"/>
      <w:bookmarkEnd w:id="2647"/>
    </w:p>
    <w:p w14:paraId="0EC9B3A6"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95171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FDA1D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35F02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4B9DA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EAF49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B538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63D8F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D083B"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65E176BB"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1594BFB9"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8BE33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997C7E"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7E49C5BC" w14:textId="77777777" w:rsidR="00602AC0" w:rsidRPr="003B2883" w:rsidRDefault="00602AC0" w:rsidP="001D4998">
            <w:pPr>
              <w:pStyle w:val="TAL"/>
              <w:rPr>
                <w:rFonts w:cs="Arial"/>
                <w:szCs w:val="18"/>
                <w:lang w:eastAsia="zh-CN"/>
              </w:rPr>
            </w:pPr>
          </w:p>
          <w:p w14:paraId="6F33C6F0"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2DF55BB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86D48C"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2C94B269"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F8D3EC9"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AE85CA"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A4F7397"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05126690"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026C55B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CC0DD7"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073BB7D7"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19087891"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0614C2"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5575EA0" w14:textId="77777777" w:rsidR="00602AC0" w:rsidRDefault="00602AC0" w:rsidP="001D4998">
            <w:pPr>
              <w:pStyle w:val="TAL"/>
              <w:rPr>
                <w:rFonts w:cs="Arial"/>
                <w:szCs w:val="18"/>
                <w:lang w:eastAsia="zh-CN"/>
              </w:rPr>
            </w:pPr>
            <w:r>
              <w:rPr>
                <w:rFonts w:cs="Arial"/>
                <w:szCs w:val="18"/>
                <w:lang w:eastAsia="zh-CN"/>
              </w:rPr>
              <w:t>This IE shall be present when:</w:t>
            </w:r>
          </w:p>
          <w:p w14:paraId="03D5D541"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D62C9C6"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11E37C63" w14:textId="77777777" w:rsidR="00602AC0" w:rsidRDefault="00602AC0" w:rsidP="001D4998">
            <w:pPr>
              <w:pStyle w:val="TAL"/>
              <w:rPr>
                <w:lang w:eastAsia="ko-KR"/>
              </w:rPr>
            </w:pPr>
          </w:p>
          <w:p w14:paraId="5F279211"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0C1B878C" w14:textId="77777777" w:rsidR="00602AC0" w:rsidRDefault="00602AC0" w:rsidP="001D4998">
            <w:pPr>
              <w:pStyle w:val="TAL"/>
              <w:rPr>
                <w:lang w:eastAsia="ko-KR"/>
              </w:rPr>
            </w:pPr>
          </w:p>
          <w:p w14:paraId="172BB285"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111FEB5A" w14:textId="77777777" w:rsidR="00602AC0" w:rsidRPr="003B2883" w:rsidRDefault="00602AC0" w:rsidP="00602AC0">
      <w:pPr>
        <w:rPr>
          <w:lang w:val="en-US"/>
        </w:rPr>
      </w:pPr>
    </w:p>
    <w:p w14:paraId="109487D5" w14:textId="77777777" w:rsidR="00602AC0" w:rsidRPr="003B2883" w:rsidRDefault="00602AC0" w:rsidP="009A30FA">
      <w:pPr>
        <w:pStyle w:val="Heading5"/>
        <w:rPr>
          <w:lang w:eastAsia="zh-CN"/>
        </w:rPr>
      </w:pPr>
      <w:bookmarkStart w:id="2648" w:name="_Toc25156390"/>
      <w:bookmarkStart w:id="2649" w:name="_Toc34124692"/>
      <w:bookmarkStart w:id="2650" w:name="_Toc43207816"/>
      <w:bookmarkStart w:id="2651" w:name="_Toc49857286"/>
      <w:bookmarkStart w:id="2652" w:name="_Toc56677122"/>
      <w:bookmarkStart w:id="2653" w:name="_Toc56696370"/>
      <w:bookmarkStart w:id="2654" w:name="_Toc81227716"/>
      <w:bookmarkStart w:id="2655" w:name="_Toc104238462"/>
      <w:bookmarkStart w:id="2656" w:name="_Toc104238919"/>
      <w:bookmarkStart w:id="2657" w:name="_Toc104388729"/>
      <w:bookmarkStart w:id="2658" w:name="_Toc130823826"/>
      <w:r w:rsidRPr="003B2883">
        <w:t>6.1.6.2.33</w:t>
      </w:r>
      <w:r w:rsidRPr="003B2883">
        <w:tab/>
        <w:t>Type: N2InformationTransferRspData</w:t>
      </w:r>
      <w:bookmarkEnd w:id="2648"/>
      <w:bookmarkEnd w:id="2649"/>
      <w:bookmarkEnd w:id="2650"/>
      <w:bookmarkEnd w:id="2651"/>
      <w:bookmarkEnd w:id="2652"/>
      <w:bookmarkEnd w:id="2653"/>
      <w:bookmarkEnd w:id="2654"/>
      <w:bookmarkEnd w:id="2655"/>
      <w:bookmarkEnd w:id="2656"/>
      <w:bookmarkEnd w:id="2657"/>
      <w:bookmarkEnd w:id="2658"/>
    </w:p>
    <w:p w14:paraId="2D2BC056"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A7792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7E617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6CB0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A9A1B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AD913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A7E92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FFCB5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DF5855"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464C9131"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026AD6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AA19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AA1BE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4A4364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C4D8F"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EF839B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3CC233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6FABC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C1CDC7D"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2F0AED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3B6CF"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608ED74"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2F8A553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39277"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46D29E"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513732B9" w14:textId="77777777" w:rsidR="00602AC0" w:rsidRPr="003B2883" w:rsidRDefault="00602AC0" w:rsidP="00602AC0">
      <w:pPr>
        <w:rPr>
          <w:lang w:val="en-US"/>
        </w:rPr>
      </w:pPr>
    </w:p>
    <w:p w14:paraId="4DA1BE18" w14:textId="77777777" w:rsidR="00602AC0" w:rsidRPr="003B2883" w:rsidRDefault="00602AC0" w:rsidP="009A30FA">
      <w:pPr>
        <w:pStyle w:val="Heading5"/>
        <w:rPr>
          <w:lang w:eastAsia="zh-CN"/>
        </w:rPr>
      </w:pPr>
      <w:bookmarkStart w:id="2659" w:name="_Toc25156391"/>
      <w:bookmarkStart w:id="2660" w:name="_Toc34124693"/>
      <w:bookmarkStart w:id="2661" w:name="_Toc43207817"/>
      <w:bookmarkStart w:id="2662" w:name="_Toc49857287"/>
      <w:bookmarkStart w:id="2663" w:name="_Toc56677123"/>
      <w:bookmarkStart w:id="2664" w:name="_Toc56696371"/>
      <w:bookmarkStart w:id="2665" w:name="_Toc81227717"/>
      <w:bookmarkStart w:id="2666" w:name="_Toc104238463"/>
      <w:bookmarkStart w:id="2667" w:name="_Toc104238920"/>
      <w:bookmarkStart w:id="2668" w:name="_Toc104388730"/>
      <w:bookmarkStart w:id="2669" w:name="_Toc130823827"/>
      <w:r w:rsidRPr="003B2883">
        <w:lastRenderedPageBreak/>
        <w:t>6.1.6.2.34</w:t>
      </w:r>
      <w:r w:rsidRPr="003B2883">
        <w:tab/>
        <w:t xml:space="preserve">Type: </w:t>
      </w:r>
      <w:r w:rsidRPr="003B2883">
        <w:rPr>
          <w:lang w:eastAsia="zh-CN"/>
        </w:rPr>
        <w:t>MmContext</w:t>
      </w:r>
      <w:bookmarkEnd w:id="2659"/>
      <w:bookmarkEnd w:id="2660"/>
      <w:bookmarkEnd w:id="2661"/>
      <w:bookmarkEnd w:id="2662"/>
      <w:bookmarkEnd w:id="2663"/>
      <w:bookmarkEnd w:id="2664"/>
      <w:bookmarkEnd w:id="2665"/>
      <w:bookmarkEnd w:id="2666"/>
      <w:bookmarkEnd w:id="2667"/>
      <w:bookmarkEnd w:id="2668"/>
      <w:bookmarkEnd w:id="2669"/>
    </w:p>
    <w:p w14:paraId="51068538"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CD7D4B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1A1C5"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17AFA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B40A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AC88D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0938E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54F806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F099F65"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F34B0D9"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43712F6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35441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81D183"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2883CC91"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FDEC40"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395D1E41"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445E76A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FA089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280CE6"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84A21D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4B97A3"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6605348F"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0BE44D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E62CADC"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0D37F5"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79288A44" w14:textId="77777777" w:rsidR="00BF16EC" w:rsidRDefault="00BF16EC" w:rsidP="00BF16EC">
            <w:pPr>
              <w:pStyle w:val="TAL"/>
              <w:rPr>
                <w:rFonts w:cs="Arial"/>
                <w:szCs w:val="18"/>
                <w:lang w:eastAsia="zh-CN"/>
              </w:rPr>
            </w:pPr>
          </w:p>
          <w:p w14:paraId="234D51DC"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1B632DE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F01026E"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64C7212E"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4650DF37"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902456"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CECB89"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3D64D2E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6E39B74"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24CF8A02"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48EE3289"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159A5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8CFF7DE"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6630C7D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FFB6D76"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4BA332A4"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4EDA91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012047"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4019F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07786F7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702680"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0181E5B4"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6F55DEC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4FDDC5"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EFBA868"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398D15F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2588E88"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0A60C5A3"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D8AA39B"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B33D4A"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42FA68"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15E1A72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48F6DD4"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3D754F75"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87615A4"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292220"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0EEE87"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7EF09C6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D58105"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75C36319"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63BD9E75"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C963"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5EE7D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70C193E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FAE4828"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C130DDC"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520776FB"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6C4EA8"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D1243D8"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393A500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D52F37B"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253A050"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5D39BC62"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FCD299"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27FDA4" w14:textId="77777777"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t>clause</w:t>
            </w:r>
            <w:r w:rsidRPr="003B2883">
              <w:t xml:space="preserve"> 4.15.6.3.</w:t>
            </w:r>
          </w:p>
        </w:tc>
      </w:tr>
      <w:tr w:rsidR="00931E31" w:rsidRPr="003B2883" w14:paraId="0FCEC97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287D66E" w14:textId="7967E3DC" w:rsidR="00931E31" w:rsidRPr="003B2883" w:rsidRDefault="00931E31" w:rsidP="00931E31">
            <w:pPr>
              <w:pStyle w:val="TAL"/>
              <w:rPr>
                <w:lang w:eastAsia="zh-CN"/>
              </w:rPr>
            </w:pPr>
            <w:r>
              <w:rPr>
                <w:rFonts w:hint="eastAsia"/>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5039EE1C" w14:textId="219D6456" w:rsidR="00931E31" w:rsidRPr="003B2883" w:rsidRDefault="00931E31" w:rsidP="00931E31">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709232" w14:textId="2E1F02FF" w:rsidR="00931E31" w:rsidRPr="003B2883" w:rsidRDefault="00931E31" w:rsidP="00931E31">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EA562D4" w14:textId="76C2BC9C" w:rsidR="00931E31" w:rsidRPr="003B2883" w:rsidRDefault="00931E31" w:rsidP="00931E31">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CD309D" w14:textId="27CAB3EB" w:rsidR="00931E31" w:rsidRPr="003B2883" w:rsidRDefault="00931E31" w:rsidP="00931E31">
            <w:pPr>
              <w:pStyle w:val="TAL"/>
            </w:pPr>
            <w:r>
              <w:rPr>
                <w:rFonts w:hint="eastAsia"/>
                <w:lang w:eastAsia="zh-CN"/>
              </w:rPr>
              <w:t>T</w:t>
            </w:r>
            <w:r>
              <w:rPr>
                <w:lang w:eastAsia="zh-CN"/>
              </w:rPr>
              <w:t>his I</w:t>
            </w:r>
            <w:r>
              <w:rPr>
                <w:rFonts w:hint="eastAsia"/>
                <w:lang w:eastAsia="zh-CN"/>
              </w:rPr>
              <w:t>E</w:t>
            </w:r>
            <w:r>
              <w:rPr>
                <w:lang w:eastAsia="zh-CN"/>
              </w:rPr>
              <w:t xml:space="preserve"> shall be present if available. When present it shall indicate </w:t>
            </w:r>
            <w:r>
              <w:t>UE Differentiation Information and its validity period</w:t>
            </w:r>
            <w:r>
              <w:rPr>
                <w:lang w:eastAsia="zh-CN"/>
              </w:rPr>
              <w:t>.</w:t>
            </w:r>
          </w:p>
        </w:tc>
      </w:tr>
      <w:tr w:rsidR="00931E31" w:rsidRPr="003B2883" w14:paraId="78AFDEB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D1DC38A" w14:textId="77777777" w:rsidR="00931E31" w:rsidRPr="003B2883" w:rsidRDefault="00931E31" w:rsidP="00931E31">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49E33D2E" w14:textId="77777777" w:rsidR="00931E31" w:rsidRPr="003B2883" w:rsidRDefault="00931E31" w:rsidP="00931E31">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2DAEE275"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266B1"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9A5305" w14:textId="77777777" w:rsidR="00931E31" w:rsidRDefault="00931E31" w:rsidP="00931E31">
            <w:pPr>
              <w:pStyle w:val="TAL"/>
            </w:pPr>
            <w:r>
              <w:t>This IE shall be present if the source AMF supports RACS feature and if available. When present it shall be the PLMN-assigned UE Radio Capability ID.</w:t>
            </w:r>
          </w:p>
          <w:p w14:paraId="746F9B90" w14:textId="77777777" w:rsidR="00931E31" w:rsidRPr="003B2883" w:rsidRDefault="00931E31" w:rsidP="00931E31">
            <w:pPr>
              <w:pStyle w:val="TAL"/>
            </w:pPr>
            <w:r>
              <w:t>(NOTE 1)</w:t>
            </w:r>
          </w:p>
        </w:tc>
      </w:tr>
      <w:tr w:rsidR="00931E31" w:rsidRPr="003B2883" w14:paraId="4B49706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0018FB" w14:textId="77777777" w:rsidR="00931E31" w:rsidRPr="003B2883" w:rsidRDefault="00931E31" w:rsidP="00931E31">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34CB0A75" w14:textId="77777777" w:rsidR="00931E31" w:rsidRPr="003B2883" w:rsidRDefault="00931E31" w:rsidP="00931E31">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6C5D09F6"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8540BF1"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AF3D7" w14:textId="77777777" w:rsidR="00931E31" w:rsidRPr="003B2883" w:rsidRDefault="00931E31" w:rsidP="00931E31">
            <w:pPr>
              <w:pStyle w:val="TAL"/>
            </w:pPr>
            <w:r>
              <w:t>This IE shall be present if the source AMF supports RACS feature and if available. When present it shall be the Manufacturer-assigned UE Radio Capability ID.</w:t>
            </w:r>
          </w:p>
        </w:tc>
      </w:tr>
      <w:tr w:rsidR="00931E31" w:rsidRPr="003B2883" w14:paraId="285A484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B69C51B" w14:textId="77777777" w:rsidR="00931E31" w:rsidRPr="003B2883" w:rsidRDefault="00931E31" w:rsidP="00931E31">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03BB84AA" w14:textId="77777777" w:rsidR="00931E31" w:rsidRPr="003B2883" w:rsidRDefault="00931E31" w:rsidP="00931E3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BDD17CB"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E69CC3"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918D2C2" w14:textId="77777777" w:rsidR="00931E31" w:rsidRPr="003B2883" w:rsidRDefault="00931E31" w:rsidP="00931E31">
            <w:pPr>
              <w:pStyle w:val="TAL"/>
            </w:pPr>
            <w:r>
              <w:t>This IE shall be present if the source AMF supports RACS feature and if available. When present it shall be the UCMF allocated dicEntryId received from the UCMF.</w:t>
            </w:r>
          </w:p>
        </w:tc>
      </w:tr>
      <w:tr w:rsidR="00931E31" w:rsidRPr="003B2883" w14:paraId="004BBE9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A947410" w14:textId="77777777" w:rsidR="00931E31" w:rsidRDefault="00931E31" w:rsidP="00931E31">
            <w:pPr>
              <w:pStyle w:val="TAL"/>
              <w:rPr>
                <w:lang w:eastAsia="zh-CN"/>
              </w:rPr>
            </w:pPr>
            <w:r w:rsidRPr="0065247F">
              <w:rPr>
                <w:lang w:eastAsia="zh-CN"/>
              </w:rPr>
              <w:lastRenderedPageBreak/>
              <w:t>n3IwfId</w:t>
            </w:r>
          </w:p>
        </w:tc>
        <w:tc>
          <w:tcPr>
            <w:tcW w:w="1559" w:type="dxa"/>
            <w:tcBorders>
              <w:top w:val="single" w:sz="4" w:space="0" w:color="auto"/>
              <w:left w:val="single" w:sz="4" w:space="0" w:color="auto"/>
              <w:bottom w:val="single" w:sz="4" w:space="0" w:color="auto"/>
              <w:right w:val="single" w:sz="4" w:space="0" w:color="auto"/>
            </w:tcBorders>
          </w:tcPr>
          <w:p w14:paraId="1C35453C" w14:textId="77777777" w:rsidR="00931E31" w:rsidRDefault="00931E31" w:rsidP="00931E31">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2ADC3D9" w14:textId="77777777" w:rsidR="00931E31" w:rsidRDefault="00931E31" w:rsidP="00931E31">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3F2663" w14:textId="77777777" w:rsidR="00931E31" w:rsidRDefault="00931E31" w:rsidP="00931E31">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B0738A" w14:textId="3556B94F" w:rsidR="00931E31" w:rsidRDefault="00931E31" w:rsidP="00931E31">
            <w:pPr>
              <w:pStyle w:val="TAL"/>
              <w:rPr>
                <w:rFonts w:cs="Arial"/>
                <w:szCs w:val="18"/>
                <w:lang w:val="en-US" w:eastAsia="zh-CN"/>
              </w:rPr>
            </w:pPr>
            <w:r>
              <w:rPr>
                <w:rFonts w:cs="Arial"/>
                <w:szCs w:val="18"/>
                <w:lang w:val="en-US" w:eastAsia="zh-CN"/>
              </w:rPr>
              <w:t xml:space="preserve">This IE shall be present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DC083D">
              <w:rPr>
                <w:rFonts w:cs="Arial"/>
                <w:szCs w:val="18"/>
                <w:lang w:val="en-US" w:eastAsia="zh-CN"/>
              </w:rPr>
              <w:t xml:space="preserve">the </w:t>
            </w:r>
            <w:r w:rsidRPr="0065247F">
              <w:t>old AMF holds UE context established via N3IWF</w:t>
            </w:r>
            <w:r w:rsidR="00DC083D">
              <w:t xml:space="preserve"> and if the PDU sessions associated with the non-3GPP access are transferred to the new AMF (see clause </w:t>
            </w:r>
            <w:r w:rsidR="00DC083D" w:rsidRPr="003B2883">
              <w:t>5.2.2.2.1.1</w:t>
            </w:r>
            <w:r w:rsidR="00DC083D">
              <w:t>)</w:t>
            </w:r>
            <w:r>
              <w:rPr>
                <w:rFonts w:cs="Arial"/>
                <w:szCs w:val="18"/>
                <w:lang w:val="en-US" w:eastAsia="zh-CN"/>
              </w:rPr>
              <w:t>.</w:t>
            </w:r>
          </w:p>
          <w:p w14:paraId="5B0FDE0B" w14:textId="77777777" w:rsidR="00DC083D" w:rsidRPr="0065247F" w:rsidRDefault="00DC083D" w:rsidP="00931E31">
            <w:pPr>
              <w:pStyle w:val="TAL"/>
              <w:rPr>
                <w:rFonts w:cs="Arial"/>
                <w:szCs w:val="18"/>
                <w:lang w:val="en-US" w:eastAsia="zh-CN"/>
              </w:rPr>
            </w:pPr>
          </w:p>
          <w:p w14:paraId="104D4B3B" w14:textId="77777777" w:rsidR="00931E31" w:rsidRDefault="00931E31" w:rsidP="00931E31">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931E31" w:rsidRPr="003B2883" w14:paraId="3B5C0BD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4DBB4D7" w14:textId="77777777" w:rsidR="00931E31" w:rsidRDefault="00931E31" w:rsidP="00931E31">
            <w:pPr>
              <w:pStyle w:val="TAL"/>
              <w:rPr>
                <w:lang w:eastAsia="zh-CN"/>
              </w:rPr>
            </w:pPr>
            <w:r>
              <w:rPr>
                <w:lang w:eastAsia="zh-CN"/>
              </w:rPr>
              <w:t>wagfId</w:t>
            </w:r>
          </w:p>
        </w:tc>
        <w:tc>
          <w:tcPr>
            <w:tcW w:w="1559" w:type="dxa"/>
            <w:tcBorders>
              <w:top w:val="single" w:sz="4" w:space="0" w:color="auto"/>
              <w:left w:val="single" w:sz="4" w:space="0" w:color="auto"/>
              <w:bottom w:val="single" w:sz="4" w:space="0" w:color="auto"/>
              <w:right w:val="single" w:sz="4" w:space="0" w:color="auto"/>
            </w:tcBorders>
          </w:tcPr>
          <w:p w14:paraId="2BB5A454" w14:textId="77777777" w:rsidR="00931E31" w:rsidRDefault="00931E31" w:rsidP="00931E3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26DF4EB" w14:textId="77777777" w:rsidR="00931E31"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59C35E" w14:textId="77777777" w:rsidR="00931E31" w:rsidRDefault="00931E31" w:rsidP="00931E31">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A8F1D9" w14:textId="52D6C621" w:rsidR="00931E31" w:rsidRDefault="00931E31" w:rsidP="00931E3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DC083D">
              <w:rPr>
                <w:rFonts w:cs="Arial"/>
                <w:szCs w:val="18"/>
                <w:lang w:val="en-US" w:eastAsia="zh-CN"/>
              </w:rPr>
              <w:t xml:space="preserve">the </w:t>
            </w:r>
            <w:r>
              <w:t xml:space="preserve">old AMF holds UE context established via </w:t>
            </w:r>
            <w:r>
              <w:rPr>
                <w:lang w:eastAsia="zh-CN"/>
              </w:rPr>
              <w:t>W-AGF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147BBE67" w14:textId="77777777" w:rsidR="00DC083D" w:rsidRDefault="00DC083D" w:rsidP="00931E31">
            <w:pPr>
              <w:pStyle w:val="TAL"/>
              <w:rPr>
                <w:rFonts w:cs="Arial"/>
                <w:szCs w:val="18"/>
                <w:lang w:val="en-US" w:eastAsia="zh-CN"/>
              </w:rPr>
            </w:pPr>
          </w:p>
          <w:p w14:paraId="3952DFAF" w14:textId="77777777" w:rsidR="00931E31" w:rsidRDefault="00931E31" w:rsidP="00931E31">
            <w:pPr>
              <w:pStyle w:val="TAL"/>
            </w:pPr>
            <w:r>
              <w:rPr>
                <w:rFonts w:cs="Arial"/>
                <w:szCs w:val="18"/>
                <w:lang w:eastAsia="zh-CN"/>
              </w:rPr>
              <w:t>When present, this IE shall contain the Global RAN Node ID of W-AGF</w:t>
            </w:r>
            <w:r>
              <w:rPr>
                <w:rFonts w:eastAsia="MS Mincho" w:cs="Arial"/>
                <w:lang w:eastAsia="ja-JP"/>
              </w:rPr>
              <w:t>.</w:t>
            </w:r>
          </w:p>
        </w:tc>
      </w:tr>
      <w:tr w:rsidR="00931E31" w:rsidRPr="003B2883" w14:paraId="7E188BE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53F646A" w14:textId="77777777" w:rsidR="00931E31" w:rsidRDefault="00931E31" w:rsidP="00931E31">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7BFC1583" w14:textId="77777777" w:rsidR="00931E31" w:rsidRDefault="00931E31" w:rsidP="00931E3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10D24F15" w14:textId="77777777" w:rsidR="00931E31"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30A248" w14:textId="77777777" w:rsidR="00931E31" w:rsidRDefault="00931E31" w:rsidP="00931E31">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CE9333" w14:textId="5126DA51" w:rsidR="00931E31" w:rsidRDefault="00931E31" w:rsidP="00931E3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DC083D">
              <w:rPr>
                <w:rFonts w:cs="Arial"/>
                <w:szCs w:val="18"/>
                <w:lang w:val="en-US" w:eastAsia="zh-CN"/>
              </w:rPr>
              <w:t xml:space="preserve">the </w:t>
            </w:r>
            <w:r>
              <w:t xml:space="preserve">old AMF holds UE context established via </w:t>
            </w:r>
            <w:r>
              <w:rPr>
                <w:lang w:eastAsia="zh-CN"/>
              </w:rPr>
              <w:t>TNGF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5A924106" w14:textId="77777777" w:rsidR="00DC083D" w:rsidRDefault="00DC083D" w:rsidP="00931E31">
            <w:pPr>
              <w:pStyle w:val="TAL"/>
              <w:rPr>
                <w:rFonts w:cs="Arial"/>
                <w:szCs w:val="18"/>
                <w:lang w:val="en-US" w:eastAsia="zh-CN"/>
              </w:rPr>
            </w:pPr>
          </w:p>
          <w:p w14:paraId="0AF1ECDD" w14:textId="77777777" w:rsidR="00931E31" w:rsidRDefault="00931E31" w:rsidP="00931E31">
            <w:pPr>
              <w:pStyle w:val="TAL"/>
            </w:pPr>
            <w:r>
              <w:rPr>
                <w:rFonts w:cs="Arial"/>
                <w:szCs w:val="18"/>
                <w:lang w:eastAsia="zh-CN"/>
              </w:rPr>
              <w:t>When present, this IE shall contain the Global RAN Node ID of TNGF</w:t>
            </w:r>
            <w:r>
              <w:rPr>
                <w:rFonts w:eastAsia="MS Mincho" w:cs="Arial"/>
                <w:lang w:eastAsia="ja-JP"/>
              </w:rPr>
              <w:t>.</w:t>
            </w:r>
          </w:p>
        </w:tc>
      </w:tr>
      <w:tr w:rsidR="00931E31" w:rsidRPr="003B2883" w14:paraId="56115B4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BB66C0" w14:textId="77777777" w:rsidR="00931E31" w:rsidRDefault="00931E31" w:rsidP="00931E31">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46617ACA" w14:textId="77777777" w:rsidR="00931E31" w:rsidRDefault="00931E31" w:rsidP="00931E31">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4B06336" w14:textId="77777777" w:rsidR="00931E31" w:rsidRDefault="00931E31" w:rsidP="00931E31">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AE191" w14:textId="77777777" w:rsidR="00931E31" w:rsidRDefault="00931E31" w:rsidP="00931E31">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0C2E12" w14:textId="17B2D499" w:rsidR="00931E31" w:rsidRDefault="00931E31" w:rsidP="00931E31">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DC083D">
              <w:rPr>
                <w:rFonts w:cs="Arial"/>
                <w:szCs w:val="18"/>
                <w:lang w:val="en-US" w:eastAsia="zh-CN"/>
              </w:rPr>
              <w:t xml:space="preserve">the </w:t>
            </w:r>
            <w:r w:rsidRPr="0065247F">
              <w:t>old AMF holds UE context established via N3IWF</w:t>
            </w:r>
            <w:r>
              <w:t>/W-AGF/TNGF</w:t>
            </w:r>
            <w:r w:rsidR="00DC083D">
              <w:t>,</w:t>
            </w:r>
            <w:r>
              <w:rPr>
                <w:rFonts w:hint="eastAsia"/>
                <w:lang w:eastAsia="zh-CN"/>
              </w:rPr>
              <w:t xml:space="preserve"> the UE is in CM-CONNECTED state via N3IWF</w:t>
            </w:r>
            <w:r>
              <w:rPr>
                <w:lang w:eastAsia="zh-CN"/>
              </w:rPr>
              <w:t>/W-AGF/TNGF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3FD7D670" w14:textId="77777777" w:rsidR="00DC083D" w:rsidRPr="0065247F" w:rsidRDefault="00DC083D" w:rsidP="00931E31">
            <w:pPr>
              <w:pStyle w:val="TAL"/>
              <w:rPr>
                <w:rFonts w:cs="Arial"/>
                <w:szCs w:val="18"/>
                <w:lang w:val="en-US" w:eastAsia="zh-CN"/>
              </w:rPr>
            </w:pPr>
          </w:p>
          <w:p w14:paraId="7B5063CB" w14:textId="77777777" w:rsidR="00931E31" w:rsidRDefault="00931E31" w:rsidP="00931E31">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931E31" w:rsidRPr="003B2883" w14:paraId="7E4BD52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2E8A336" w14:textId="77777777" w:rsidR="00931E31" w:rsidRDefault="00931E31" w:rsidP="00931E31">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61CA53B0" w14:textId="77777777" w:rsidR="00931E31" w:rsidRPr="0065247F" w:rsidRDefault="00931E31" w:rsidP="00931E31">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29F9778E" w14:textId="77777777" w:rsidR="00931E31" w:rsidRPr="0065247F" w:rsidRDefault="00931E31" w:rsidP="00931E3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6C5CA6" w14:textId="77777777" w:rsidR="00931E31" w:rsidRDefault="00931E31" w:rsidP="00931E31">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22B32E1" w14:textId="77777777" w:rsidR="00931E31" w:rsidRDefault="00931E31" w:rsidP="00931E31">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clause </w:t>
            </w:r>
            <w:r w:rsidRPr="009E0DE1">
              <w:t>5.15.5.2.1</w:t>
            </w:r>
            <w:r>
              <w:t xml:space="preserve"> and </w:t>
            </w:r>
            <w:r w:rsidRPr="003B2883">
              <w:t>3GPP TS 23.502 [3]</w:t>
            </w:r>
            <w:r>
              <w:t xml:space="preserve"> clause</w:t>
            </w:r>
            <w:r w:rsidRPr="00140E21">
              <w:t xml:space="preserve"> 5.2.2.2.2</w:t>
            </w:r>
            <w:r>
              <w:t>.</w:t>
            </w:r>
          </w:p>
        </w:tc>
      </w:tr>
      <w:tr w:rsidR="00931E31" w:rsidRPr="003B2883" w14:paraId="66C965B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E3C2256" w14:textId="77777777" w:rsidR="00931E31" w:rsidRDefault="00931E31" w:rsidP="00931E31">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23FE24DF" w14:textId="77777777" w:rsidR="00931E31" w:rsidRPr="0065247F" w:rsidRDefault="00931E31" w:rsidP="00931E31">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67D93A81" w14:textId="77777777" w:rsidR="00931E31" w:rsidRPr="0065247F" w:rsidRDefault="00931E31" w:rsidP="00931E3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A6493F" w14:textId="77777777" w:rsidR="00931E31" w:rsidRDefault="00931E31" w:rsidP="00931E31">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D54BC51" w14:textId="77777777" w:rsidR="00931E31" w:rsidRDefault="00931E31" w:rsidP="00931E31">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931E31" w:rsidRPr="003B2883" w14:paraId="533A5596"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5750D64E" w14:textId="77777777" w:rsidR="00931E31" w:rsidRPr="003B2883" w:rsidRDefault="00931E31" w:rsidP="00931E31">
            <w:pPr>
              <w:pStyle w:val="TAN"/>
              <w:rPr>
                <w:rFonts w:cs="Arial"/>
                <w:szCs w:val="18"/>
                <w:lang w:eastAsia="zh-CN"/>
              </w:rPr>
            </w:pPr>
            <w:r w:rsidRPr="003B2883">
              <w:t xml:space="preserve">NOTE </w:t>
            </w:r>
            <w:r>
              <w:t>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 5.2.3.2 of 3GPP</w:t>
            </w:r>
            <w:r>
              <w:t> </w:t>
            </w:r>
            <w:r w:rsidRPr="00FC5A0B">
              <w:t>TS</w:t>
            </w:r>
            <w:r>
              <w:t> </w:t>
            </w:r>
            <w:r w:rsidRPr="00FC5A0B">
              <w:t>23.502</w:t>
            </w:r>
            <w:r>
              <w:t> </w:t>
            </w:r>
            <w:r w:rsidRPr="00FC5A0B">
              <w:t>[3], and provides this UE Radio Capability ID to the target AMF during any subsequent inter-AMF mobility.</w:t>
            </w:r>
          </w:p>
        </w:tc>
      </w:tr>
    </w:tbl>
    <w:p w14:paraId="7FF240DE" w14:textId="77777777" w:rsidR="00602AC0" w:rsidRPr="003B2883" w:rsidRDefault="00602AC0" w:rsidP="00602AC0"/>
    <w:p w14:paraId="0BAF7BA3" w14:textId="77777777" w:rsidR="00602AC0" w:rsidRPr="003B2883" w:rsidRDefault="00602AC0" w:rsidP="009A30FA">
      <w:pPr>
        <w:pStyle w:val="Heading5"/>
        <w:rPr>
          <w:lang w:eastAsia="zh-CN"/>
        </w:rPr>
      </w:pPr>
      <w:bookmarkStart w:id="2670" w:name="_Toc25156392"/>
      <w:bookmarkStart w:id="2671" w:name="_Toc34124694"/>
      <w:bookmarkStart w:id="2672" w:name="_Toc43207818"/>
      <w:bookmarkStart w:id="2673" w:name="_Toc49857288"/>
      <w:bookmarkStart w:id="2674" w:name="_Toc56677124"/>
      <w:bookmarkStart w:id="2675" w:name="_Toc56696372"/>
      <w:bookmarkStart w:id="2676" w:name="_Toc81227718"/>
      <w:bookmarkStart w:id="2677" w:name="_Toc104238464"/>
      <w:bookmarkStart w:id="2678" w:name="_Toc104238921"/>
      <w:bookmarkStart w:id="2679" w:name="_Toc104388731"/>
      <w:bookmarkStart w:id="2680" w:name="_Toc130823828"/>
      <w:r w:rsidRPr="003B2883">
        <w:lastRenderedPageBreak/>
        <w:t>6.1.6.2.35</w:t>
      </w:r>
      <w:r w:rsidRPr="003B2883">
        <w:tab/>
        <w:t xml:space="preserve">Type: </w:t>
      </w:r>
      <w:r w:rsidRPr="003B2883">
        <w:rPr>
          <w:lang w:eastAsia="zh-CN"/>
        </w:rPr>
        <w:t>SeafData</w:t>
      </w:r>
      <w:bookmarkEnd w:id="2670"/>
      <w:bookmarkEnd w:id="2671"/>
      <w:bookmarkEnd w:id="2672"/>
      <w:bookmarkEnd w:id="2673"/>
      <w:bookmarkEnd w:id="2674"/>
      <w:bookmarkEnd w:id="2675"/>
      <w:bookmarkEnd w:id="2676"/>
      <w:bookmarkEnd w:id="2677"/>
      <w:bookmarkEnd w:id="2678"/>
      <w:bookmarkEnd w:id="2679"/>
      <w:bookmarkEnd w:id="2680"/>
    </w:p>
    <w:p w14:paraId="6626E0C6"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31994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89ED7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89AE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C005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76C53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78386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D708EF"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7508FB5"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78A5F14F"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11276CB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8397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543737"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38856A8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7E6509"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1FF6C431"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58D14EE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CE1D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C19C5"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A5A7F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1541C85"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42D720F6"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21866F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202C5"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2A10387" w14:textId="77777777"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06112238"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528A35A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D87F6C"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789D3CDB"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4334899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8FD673"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622DD23"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D1BCB8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38E20C"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7044976F"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2727C8E"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21178C"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912609" w14:textId="77777777"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206CE862" w14:textId="77777777" w:rsidR="00602AC0" w:rsidRPr="003B2883" w:rsidRDefault="00602AC0" w:rsidP="001D4998">
            <w:pPr>
              <w:pStyle w:val="TAL"/>
              <w:rPr>
                <w:rFonts w:cs="Arial"/>
                <w:szCs w:val="18"/>
                <w:lang w:eastAsia="zh-CN"/>
              </w:rPr>
            </w:pPr>
          </w:p>
        </w:tc>
      </w:tr>
      <w:tr w:rsidR="00602AC0" w:rsidRPr="003B2883" w14:paraId="37C86C6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5B97F0"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1AE0BE3D"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AEEDA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520C8A"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B804C9"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749CA08E" w14:textId="77777777" w:rsidR="00602AC0" w:rsidRPr="003B2883" w:rsidRDefault="00602AC0" w:rsidP="001D4998">
            <w:pPr>
              <w:pStyle w:val="TAL"/>
              <w:rPr>
                <w:rFonts w:cs="Arial"/>
                <w:szCs w:val="18"/>
                <w:lang w:eastAsia="zh-CN"/>
              </w:rPr>
            </w:pPr>
          </w:p>
        </w:tc>
      </w:tr>
    </w:tbl>
    <w:p w14:paraId="1EF4BA1D" w14:textId="77777777" w:rsidR="00602AC0" w:rsidRPr="003B2883" w:rsidRDefault="00602AC0" w:rsidP="00602AC0"/>
    <w:p w14:paraId="2D94B192" w14:textId="77777777" w:rsidR="00602AC0" w:rsidRPr="003B2883" w:rsidRDefault="00602AC0" w:rsidP="009A30FA">
      <w:pPr>
        <w:pStyle w:val="Heading5"/>
        <w:rPr>
          <w:lang w:eastAsia="zh-CN"/>
        </w:rPr>
      </w:pPr>
      <w:bookmarkStart w:id="2681" w:name="_Toc25156393"/>
      <w:bookmarkStart w:id="2682" w:name="_Toc34124695"/>
      <w:bookmarkStart w:id="2683" w:name="_Toc43207819"/>
      <w:bookmarkStart w:id="2684" w:name="_Toc49857289"/>
      <w:bookmarkStart w:id="2685" w:name="_Toc56677125"/>
      <w:bookmarkStart w:id="2686" w:name="_Toc56696373"/>
      <w:bookmarkStart w:id="2687" w:name="_Toc81227719"/>
      <w:bookmarkStart w:id="2688" w:name="_Toc104238465"/>
      <w:bookmarkStart w:id="2689" w:name="_Toc104238922"/>
      <w:bookmarkStart w:id="2690" w:name="_Toc104388732"/>
      <w:bookmarkStart w:id="2691" w:name="_Toc130823829"/>
      <w:r w:rsidRPr="003B2883">
        <w:t>6.1.6.2.36</w:t>
      </w:r>
      <w:r w:rsidRPr="003B2883">
        <w:tab/>
        <w:t>Type: Nas</w:t>
      </w:r>
      <w:r w:rsidRPr="003B2883">
        <w:rPr>
          <w:lang w:eastAsia="zh-CN"/>
        </w:rPr>
        <w:t>SecurityMode</w:t>
      </w:r>
      <w:bookmarkEnd w:id="2681"/>
      <w:bookmarkEnd w:id="2682"/>
      <w:bookmarkEnd w:id="2683"/>
      <w:bookmarkEnd w:id="2684"/>
      <w:bookmarkEnd w:id="2685"/>
      <w:bookmarkEnd w:id="2686"/>
      <w:bookmarkEnd w:id="2687"/>
      <w:bookmarkEnd w:id="2688"/>
      <w:bookmarkEnd w:id="2689"/>
      <w:bookmarkEnd w:id="2690"/>
      <w:bookmarkEnd w:id="2691"/>
    </w:p>
    <w:p w14:paraId="3C6CE902"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623D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33C9B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CD6E9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8177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48A85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6FCEE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03945A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EDC5F70"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37460C80"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155A68E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77876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91CB84"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423494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328C3B"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0E3AAED8"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7C524E2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C8D75D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9EF08E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762286A7" w14:textId="77777777" w:rsidR="00602AC0" w:rsidRPr="003B2883" w:rsidRDefault="00602AC0" w:rsidP="00602AC0"/>
    <w:p w14:paraId="2594B360" w14:textId="77777777" w:rsidR="00602AC0" w:rsidRPr="003B2883" w:rsidRDefault="00602AC0" w:rsidP="009A30FA">
      <w:pPr>
        <w:pStyle w:val="Heading5"/>
        <w:rPr>
          <w:lang w:eastAsia="zh-CN"/>
        </w:rPr>
      </w:pPr>
      <w:bookmarkStart w:id="2692" w:name="_Toc25156394"/>
      <w:bookmarkStart w:id="2693" w:name="_Toc34124696"/>
      <w:bookmarkStart w:id="2694" w:name="_Toc43207820"/>
      <w:bookmarkStart w:id="2695" w:name="_Toc49857290"/>
      <w:bookmarkStart w:id="2696" w:name="_Toc56677126"/>
      <w:bookmarkStart w:id="2697" w:name="_Toc56696374"/>
      <w:bookmarkStart w:id="2698" w:name="_Toc81227720"/>
      <w:bookmarkStart w:id="2699" w:name="_Toc104238466"/>
      <w:bookmarkStart w:id="2700" w:name="_Toc104238923"/>
      <w:bookmarkStart w:id="2701" w:name="_Toc104388733"/>
      <w:bookmarkStart w:id="2702" w:name="_Toc130823830"/>
      <w:r w:rsidRPr="003B2883">
        <w:lastRenderedPageBreak/>
        <w:t>6.1.6.2.37</w:t>
      </w:r>
      <w:r w:rsidRPr="003B2883">
        <w:tab/>
        <w:t xml:space="preserve">Type: </w:t>
      </w:r>
      <w:r w:rsidRPr="003B2883">
        <w:rPr>
          <w:lang w:eastAsia="zh-CN"/>
        </w:rPr>
        <w:t>PduSessionContext</w:t>
      </w:r>
      <w:bookmarkEnd w:id="2692"/>
      <w:bookmarkEnd w:id="2693"/>
      <w:bookmarkEnd w:id="2694"/>
      <w:bookmarkEnd w:id="2695"/>
      <w:bookmarkEnd w:id="2696"/>
      <w:bookmarkEnd w:id="2697"/>
      <w:bookmarkEnd w:id="2698"/>
      <w:bookmarkEnd w:id="2699"/>
      <w:bookmarkEnd w:id="2700"/>
      <w:bookmarkEnd w:id="2701"/>
      <w:bookmarkEnd w:id="2702"/>
    </w:p>
    <w:p w14:paraId="54B22358"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4F8165A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102CD05"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8021CA"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9D2E9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10C8B2" w14:textId="77777777" w:rsidR="00602AC0" w:rsidRPr="003B2883" w:rsidRDefault="00602AC0" w:rsidP="00C9263C">
            <w:pPr>
              <w:pStyle w:val="TAH"/>
            </w:pPr>
            <w:r w:rsidRPr="00C9263C">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00F021D8"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74F1265" w14:textId="77777777" w:rsidR="00602AC0" w:rsidRPr="003B2883" w:rsidRDefault="00602AC0" w:rsidP="001D4998">
            <w:pPr>
              <w:pStyle w:val="TAH"/>
              <w:rPr>
                <w:rFonts w:cs="Arial"/>
                <w:szCs w:val="18"/>
              </w:rPr>
            </w:pPr>
            <w:r>
              <w:rPr>
                <w:rFonts w:cs="Arial"/>
                <w:szCs w:val="18"/>
              </w:rPr>
              <w:t>Applicability</w:t>
            </w:r>
          </w:p>
        </w:tc>
      </w:tr>
      <w:tr w:rsidR="00602AC0" w:rsidRPr="003B2883" w14:paraId="1D56FE7C"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3225055B"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14B3BD7"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4E43816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C7D4D0"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33BF03A"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4D7BB18B" w14:textId="77777777" w:rsidR="00602AC0" w:rsidRPr="003B2883" w:rsidRDefault="00602AC0" w:rsidP="001D4998">
            <w:pPr>
              <w:pStyle w:val="TAL"/>
              <w:rPr>
                <w:rFonts w:cs="Arial"/>
                <w:szCs w:val="18"/>
                <w:lang w:eastAsia="zh-CN"/>
              </w:rPr>
            </w:pPr>
          </w:p>
        </w:tc>
      </w:tr>
      <w:tr w:rsidR="00602AC0" w:rsidRPr="003B2883" w14:paraId="728A2691"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2D6D9E7C"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165C0C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17A27CC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9A6F68"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72B0C5B1"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029CFA23" w14:textId="77777777" w:rsidR="00602AC0" w:rsidRPr="00514461" w:rsidRDefault="00602AC0" w:rsidP="001D4998">
            <w:pPr>
              <w:pStyle w:val="TAL"/>
            </w:pPr>
          </w:p>
          <w:p w14:paraId="5B34B44E"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0FF5F8E5" w14:textId="77777777" w:rsidR="00602AC0" w:rsidRPr="00876EA9" w:rsidRDefault="00602AC0" w:rsidP="001D4998">
            <w:pPr>
              <w:pStyle w:val="TAL"/>
            </w:pPr>
            <w:r w:rsidRPr="00876EA9">
              <w:t>- I-SMF, for a PDU session with I-SMF;</w:t>
            </w:r>
            <w:r>
              <w:t xml:space="preserve"> or</w:t>
            </w:r>
          </w:p>
          <w:p w14:paraId="6A5A2A87" w14:textId="77777777" w:rsidR="00602AC0" w:rsidRPr="00876EA9" w:rsidRDefault="00602AC0" w:rsidP="001D4998">
            <w:pPr>
              <w:pStyle w:val="TAL"/>
            </w:pPr>
            <w:r w:rsidRPr="00876EA9">
              <w:t>- V-SMF, for HR PDU session;</w:t>
            </w:r>
            <w:r>
              <w:t xml:space="preserve"> or</w:t>
            </w:r>
          </w:p>
          <w:p w14:paraId="201E65DF"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4936D3E8"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76C5873" w14:textId="77777777" w:rsidR="00602AC0" w:rsidRPr="003B2883" w:rsidRDefault="00602AC0" w:rsidP="001D4998">
            <w:pPr>
              <w:pStyle w:val="TAL"/>
              <w:rPr>
                <w:rFonts w:cs="Arial"/>
                <w:szCs w:val="18"/>
                <w:lang w:eastAsia="zh-CN"/>
              </w:rPr>
            </w:pPr>
          </w:p>
        </w:tc>
      </w:tr>
      <w:tr w:rsidR="00602AC0" w:rsidRPr="003B2883" w14:paraId="62413FA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8F66D01"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60C0A198"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5904231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C28E76"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8DFF053" w14:textId="77777777"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p>
        </w:tc>
        <w:tc>
          <w:tcPr>
            <w:tcW w:w="1275" w:type="dxa"/>
            <w:tcBorders>
              <w:top w:val="single" w:sz="4" w:space="0" w:color="auto"/>
              <w:left w:val="single" w:sz="4" w:space="0" w:color="auto"/>
              <w:bottom w:val="single" w:sz="4" w:space="0" w:color="auto"/>
              <w:right w:val="single" w:sz="4" w:space="0" w:color="auto"/>
            </w:tcBorders>
          </w:tcPr>
          <w:p w14:paraId="2213877B" w14:textId="77777777" w:rsidR="00602AC0" w:rsidRPr="003B2883" w:rsidRDefault="00602AC0" w:rsidP="001D4998">
            <w:pPr>
              <w:pStyle w:val="TAL"/>
              <w:rPr>
                <w:rFonts w:cs="Arial"/>
                <w:szCs w:val="18"/>
                <w:lang w:eastAsia="zh-CN"/>
              </w:rPr>
            </w:pPr>
          </w:p>
        </w:tc>
      </w:tr>
      <w:tr w:rsidR="00602AC0" w:rsidRPr="003B2883" w14:paraId="1D4C3C2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C344F9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7DDF720E"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0027877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857864"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6684DBA"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0A7A9FAC" w14:textId="77777777" w:rsidR="00602AC0" w:rsidRPr="003B2883" w:rsidRDefault="00602AC0" w:rsidP="001D4998">
            <w:pPr>
              <w:pStyle w:val="TAL"/>
              <w:rPr>
                <w:rFonts w:cs="Arial"/>
                <w:szCs w:val="18"/>
                <w:lang w:eastAsia="zh-CN"/>
              </w:rPr>
            </w:pPr>
          </w:p>
        </w:tc>
      </w:tr>
      <w:tr w:rsidR="002F646E" w:rsidRPr="003B2883" w14:paraId="149C014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190481E" w14:textId="27314220" w:rsidR="002F646E" w:rsidRPr="003B2883" w:rsidRDefault="002F646E" w:rsidP="002F646E">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072B847D" w14:textId="27C28BAF" w:rsidR="002F646E" w:rsidRPr="003B2883" w:rsidRDefault="002F646E" w:rsidP="002F646E">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2B865DDE" w14:textId="6D758C0B" w:rsidR="002F646E" w:rsidRPr="003B2883" w:rsidRDefault="002F646E" w:rsidP="002F64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CBD8CD" w14:textId="518A692C" w:rsidR="002F646E" w:rsidRPr="003B2883" w:rsidRDefault="002F646E" w:rsidP="002F646E">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45F19B78" w14:textId="77777777" w:rsidR="002F646E" w:rsidRDefault="002F646E" w:rsidP="002F646E">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1349116F" w14:textId="60E6264E" w:rsidR="002F646E" w:rsidRDefault="002F646E" w:rsidP="002F646E">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752E8472" w14:textId="77777777" w:rsidR="002F646E" w:rsidRPr="003B2883" w:rsidRDefault="002F646E" w:rsidP="002F646E">
            <w:pPr>
              <w:pStyle w:val="TAL"/>
              <w:rPr>
                <w:rFonts w:cs="Arial"/>
                <w:szCs w:val="18"/>
                <w:lang w:eastAsia="zh-CN"/>
              </w:rPr>
            </w:pPr>
          </w:p>
        </w:tc>
      </w:tr>
      <w:tr w:rsidR="002F646E" w:rsidRPr="003B2883" w14:paraId="133657CB"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0AD4C66" w14:textId="77777777" w:rsidR="002F646E" w:rsidRPr="003B2883" w:rsidRDefault="002F646E" w:rsidP="002F646E">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358B02B" w14:textId="77777777" w:rsidR="002F646E" w:rsidRPr="003B2883" w:rsidRDefault="002F646E" w:rsidP="002F646E">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C6B5246" w14:textId="77777777" w:rsidR="002F646E" w:rsidRPr="003B2883" w:rsidRDefault="002F646E" w:rsidP="002F64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403820" w14:textId="77777777" w:rsidR="002F646E" w:rsidRPr="003B2883" w:rsidRDefault="002F646E" w:rsidP="002F646E">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6B5DE4B" w14:textId="77777777" w:rsidR="002F646E" w:rsidRPr="003B2883" w:rsidRDefault="002F646E" w:rsidP="002F646E">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6A1DC5B3" w14:textId="77777777" w:rsidR="002F646E" w:rsidRPr="003B2883" w:rsidRDefault="002F646E" w:rsidP="002F646E">
            <w:pPr>
              <w:pStyle w:val="TAL"/>
            </w:pPr>
          </w:p>
        </w:tc>
      </w:tr>
      <w:tr w:rsidR="002F646E" w:rsidRPr="003B2883" w14:paraId="5F4C971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6D2D293" w14:textId="77777777" w:rsidR="002F646E" w:rsidRPr="003B2883" w:rsidRDefault="002F646E" w:rsidP="002F646E">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00E5245A" w14:textId="77777777" w:rsidR="002F646E" w:rsidRPr="003B2883" w:rsidRDefault="002F646E" w:rsidP="002F646E">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71B04717"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2A4389E"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11CBCC5" w14:textId="77777777" w:rsidR="002F646E" w:rsidRPr="003B2883" w:rsidRDefault="002F646E" w:rsidP="002F646E">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0682B453" w14:textId="77777777" w:rsidR="002F646E" w:rsidRDefault="002F646E" w:rsidP="002F646E">
            <w:pPr>
              <w:pStyle w:val="TAL"/>
            </w:pPr>
          </w:p>
        </w:tc>
      </w:tr>
      <w:tr w:rsidR="002F646E" w:rsidRPr="003B2883" w14:paraId="6E3167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84C2286" w14:textId="77777777" w:rsidR="002F646E" w:rsidRPr="003B2883" w:rsidRDefault="002F646E" w:rsidP="002F646E">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3BD51CC3" w14:textId="77777777" w:rsidR="002F646E" w:rsidRPr="003B2883" w:rsidRDefault="002F646E" w:rsidP="002F646E">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79BD3383"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6E1E26" w14:textId="77777777" w:rsidR="002F646E" w:rsidRPr="003B2883" w:rsidRDefault="002F646E" w:rsidP="002F646E">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1D8797DC" w14:textId="77777777" w:rsidR="002F646E" w:rsidRPr="003B2883" w:rsidRDefault="002F646E" w:rsidP="002F646E">
            <w:pPr>
              <w:pStyle w:val="TAL"/>
              <w:rPr>
                <w:rFonts w:cs="Arial"/>
                <w:szCs w:val="18"/>
              </w:rPr>
            </w:pPr>
            <w:r w:rsidRPr="003B2883">
              <w:rPr>
                <w:rFonts w:cs="Arial"/>
                <w:szCs w:val="18"/>
              </w:rPr>
              <w:t>This IE shall be present when at least one EBI is allocated to the PDU session.</w:t>
            </w:r>
          </w:p>
          <w:p w14:paraId="75D996A7" w14:textId="77777777" w:rsidR="002F646E" w:rsidRPr="003B2883" w:rsidRDefault="002F646E" w:rsidP="002F646E">
            <w:pPr>
              <w:pStyle w:val="TAL"/>
              <w:rPr>
                <w:rFonts w:cs="Arial"/>
                <w:szCs w:val="18"/>
              </w:rPr>
            </w:pPr>
          </w:p>
          <w:p w14:paraId="37758CAA" w14:textId="77777777" w:rsidR="002F646E" w:rsidRPr="003B2883" w:rsidRDefault="002F646E" w:rsidP="002F646E">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33A2234F" w14:textId="77777777" w:rsidR="002F646E" w:rsidRPr="003B2883" w:rsidRDefault="002F646E" w:rsidP="002F646E">
            <w:pPr>
              <w:pStyle w:val="TAL"/>
              <w:rPr>
                <w:rFonts w:cs="Arial"/>
                <w:szCs w:val="18"/>
              </w:rPr>
            </w:pPr>
          </w:p>
        </w:tc>
      </w:tr>
      <w:tr w:rsidR="002F646E" w:rsidRPr="003B2883" w14:paraId="40B4A0C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85B0AEE" w14:textId="77777777" w:rsidR="002F646E" w:rsidRPr="003B2883" w:rsidRDefault="002F646E" w:rsidP="002F646E">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57BF5069" w14:textId="77777777" w:rsidR="002F646E" w:rsidRPr="003B2883" w:rsidRDefault="002F646E" w:rsidP="002F646E">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7CA109"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3ACEC2" w14:textId="77777777" w:rsidR="002F646E" w:rsidRPr="003B2883" w:rsidRDefault="002F646E" w:rsidP="002F646E">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53315A0" w14:textId="77777777" w:rsidR="000A263D" w:rsidRDefault="002F646E" w:rsidP="002F646E">
            <w:pPr>
              <w:pStyle w:val="TAL"/>
            </w:pPr>
            <w:r w:rsidRPr="003B2883">
              <w:t>This IE shall be present for non-roaming and home-routed PDU sessions.</w:t>
            </w:r>
          </w:p>
          <w:p w14:paraId="6450AC23" w14:textId="03D16250" w:rsidR="002F646E" w:rsidRDefault="002F646E" w:rsidP="002F646E">
            <w:pPr>
              <w:pStyle w:val="TAL"/>
            </w:pPr>
          </w:p>
          <w:p w14:paraId="05E8AF15" w14:textId="77777777" w:rsidR="002F646E" w:rsidRDefault="002F646E" w:rsidP="002F646E">
            <w:pPr>
              <w:pStyle w:val="TAL"/>
            </w:pPr>
            <w:r w:rsidRPr="003B2883">
              <w:t>When present, it shall indicate the associated</w:t>
            </w:r>
            <w:r>
              <w:t>:</w:t>
            </w:r>
          </w:p>
          <w:p w14:paraId="4A916F7A" w14:textId="77777777" w:rsidR="002F646E" w:rsidRDefault="002F646E" w:rsidP="002F646E">
            <w:pPr>
              <w:pStyle w:val="TAL"/>
            </w:pPr>
          </w:p>
          <w:p w14:paraId="486E73A9" w14:textId="77777777" w:rsidR="002F646E" w:rsidRDefault="002F646E" w:rsidP="002F646E">
            <w:pPr>
              <w:pStyle w:val="TAL"/>
            </w:pPr>
            <w:r>
              <w:t>-</w:t>
            </w:r>
            <w:r w:rsidRPr="003B2883">
              <w:t xml:space="preserve"> home SMF for </w:t>
            </w:r>
            <w:r>
              <w:t>HR</w:t>
            </w:r>
            <w:r w:rsidRPr="003B2883">
              <w:t xml:space="preserve"> PDU Session</w:t>
            </w:r>
            <w:r>
              <w:t>, or</w:t>
            </w:r>
          </w:p>
          <w:p w14:paraId="5057FA27" w14:textId="12879772" w:rsidR="002F646E" w:rsidRDefault="002F646E" w:rsidP="002F646E">
            <w:pPr>
              <w:pStyle w:val="TAL"/>
            </w:pPr>
            <w:r>
              <w:t xml:space="preserve">- SMF, for non-roaming PDU session, regardless </w:t>
            </w:r>
            <w:r w:rsidR="008A4FCC">
              <w:t xml:space="preserve">of </w:t>
            </w:r>
            <w:r>
              <w:t>whether an I-SMF is involved or not</w:t>
            </w:r>
            <w:r w:rsidRPr="003B2883">
              <w:t>.</w:t>
            </w:r>
          </w:p>
          <w:p w14:paraId="5A248940"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46B24958" w14:textId="77777777" w:rsidR="002F646E" w:rsidRPr="003B2883" w:rsidRDefault="002F646E" w:rsidP="002F646E">
            <w:pPr>
              <w:pStyle w:val="TAL"/>
            </w:pPr>
          </w:p>
        </w:tc>
      </w:tr>
      <w:tr w:rsidR="002F646E" w:rsidRPr="003B2883" w14:paraId="1FFC508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894DD5" w14:textId="77777777" w:rsidR="002F646E" w:rsidRPr="003B2883" w:rsidRDefault="002F646E" w:rsidP="002F646E">
            <w:pPr>
              <w:pStyle w:val="TAL"/>
              <w:rPr>
                <w:lang w:eastAsia="zh-CN"/>
              </w:rPr>
            </w:pPr>
            <w:r>
              <w:rPr>
                <w:lang w:val="en-US" w:eastAsia="zh-CN"/>
              </w:rPr>
              <w:lastRenderedPageBreak/>
              <w:t>hsmfSetId</w:t>
            </w:r>
          </w:p>
        </w:tc>
        <w:tc>
          <w:tcPr>
            <w:tcW w:w="1559" w:type="dxa"/>
            <w:tcBorders>
              <w:top w:val="single" w:sz="4" w:space="0" w:color="auto"/>
              <w:left w:val="single" w:sz="4" w:space="0" w:color="auto"/>
              <w:bottom w:val="single" w:sz="4" w:space="0" w:color="auto"/>
              <w:right w:val="single" w:sz="4" w:space="0" w:color="auto"/>
            </w:tcBorders>
          </w:tcPr>
          <w:p w14:paraId="6A7BC628" w14:textId="77777777" w:rsidR="002F646E" w:rsidRPr="003B2883" w:rsidRDefault="002F646E" w:rsidP="002F646E">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296DEE62"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95EF71F"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3B5214" w14:textId="77777777" w:rsidR="002F646E" w:rsidRDefault="002F646E" w:rsidP="002F646E">
            <w:pPr>
              <w:pStyle w:val="TAL"/>
            </w:pPr>
            <w:r>
              <w:t>This IE shall be present, if available.</w:t>
            </w:r>
          </w:p>
          <w:p w14:paraId="3DC89FCF" w14:textId="77777777" w:rsidR="002F646E" w:rsidRDefault="002F646E" w:rsidP="002F646E">
            <w:pPr>
              <w:pStyle w:val="TAL"/>
            </w:pPr>
          </w:p>
          <w:p w14:paraId="54A79A2B" w14:textId="77777777" w:rsidR="002F646E" w:rsidRDefault="002F646E" w:rsidP="002F646E">
            <w:pPr>
              <w:pStyle w:val="TAL"/>
            </w:pPr>
            <w:r>
              <w:t>When present, this IE shall contain the NF Set ID of the home SMF or the SMF indicated by hsmfId.</w:t>
            </w:r>
          </w:p>
          <w:p w14:paraId="3CD258E2"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6CA8BA34" w14:textId="77777777" w:rsidR="002F646E" w:rsidRDefault="002F646E" w:rsidP="002F646E">
            <w:pPr>
              <w:pStyle w:val="TAL"/>
            </w:pPr>
          </w:p>
        </w:tc>
      </w:tr>
      <w:tr w:rsidR="002F646E" w:rsidRPr="003B2883" w14:paraId="5FECA5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DA94932" w14:textId="77777777" w:rsidR="002F646E" w:rsidRPr="003B2883" w:rsidRDefault="002F646E" w:rsidP="002F646E">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5269BEF5" w14:textId="77777777" w:rsidR="002F646E" w:rsidRPr="003B2883" w:rsidRDefault="002F646E" w:rsidP="002F646E">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3DCF94E5"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F8FF180"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030B350" w14:textId="77777777" w:rsidR="002F646E" w:rsidRDefault="002F646E" w:rsidP="002F646E">
            <w:pPr>
              <w:pStyle w:val="TAL"/>
            </w:pPr>
            <w:r>
              <w:t>This IE shall be present, if available.</w:t>
            </w:r>
          </w:p>
          <w:p w14:paraId="575BC88C" w14:textId="77777777" w:rsidR="002F646E" w:rsidRDefault="002F646E" w:rsidP="002F646E">
            <w:pPr>
              <w:pStyle w:val="TAL"/>
            </w:pPr>
          </w:p>
          <w:p w14:paraId="77297D72" w14:textId="77777777" w:rsidR="002F646E" w:rsidRDefault="002F646E" w:rsidP="002F646E">
            <w:pPr>
              <w:pStyle w:val="TAL"/>
            </w:pPr>
            <w:r>
              <w:t>When present, this IE shall contain the NF Service Set ID of the selected PDUSession service instance of home SMF or the SMF indicated by hsmfId.</w:t>
            </w:r>
          </w:p>
          <w:p w14:paraId="0DBE6F69"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5DC4BF52" w14:textId="77777777" w:rsidR="002F646E" w:rsidRDefault="002F646E" w:rsidP="002F646E">
            <w:pPr>
              <w:pStyle w:val="TAL"/>
            </w:pPr>
          </w:p>
        </w:tc>
      </w:tr>
      <w:tr w:rsidR="002F646E" w:rsidRPr="003B2883" w14:paraId="254ED35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878B87" w14:textId="77777777" w:rsidR="002F646E" w:rsidRPr="003B2883" w:rsidRDefault="002F646E" w:rsidP="002F646E">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2F0077C9" w14:textId="77777777" w:rsidR="002F646E" w:rsidRPr="003B2883" w:rsidRDefault="002F646E" w:rsidP="002F646E">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40002745"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0EF6652"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B3532FA" w14:textId="76C9B891" w:rsidR="002F646E" w:rsidRPr="003B2883" w:rsidRDefault="002F646E" w:rsidP="002F646E">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2F17CD6" w14:textId="77777777" w:rsidR="002F646E" w:rsidRDefault="002F646E" w:rsidP="002F646E">
            <w:pPr>
              <w:pStyle w:val="TAL"/>
            </w:pPr>
          </w:p>
        </w:tc>
      </w:tr>
      <w:tr w:rsidR="002F646E" w:rsidRPr="003B2883" w14:paraId="05AE88D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C0D9F65" w14:textId="77777777" w:rsidR="002F646E" w:rsidRPr="003B2883" w:rsidRDefault="002F646E" w:rsidP="002F646E">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11A8BEC9" w14:textId="77777777" w:rsidR="002F646E" w:rsidRPr="003B2883" w:rsidRDefault="002F646E" w:rsidP="002F646E">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11ABD760"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7233C1" w14:textId="77777777" w:rsidR="002F646E" w:rsidRPr="003B2883" w:rsidRDefault="002F646E" w:rsidP="002F646E">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038173B" w14:textId="097EC989" w:rsidR="002F646E" w:rsidRPr="003B2883" w:rsidRDefault="002F646E" w:rsidP="002F646E">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8A4FCC">
              <w:t>ed</w:t>
            </w:r>
            <w:r w:rsidRPr="003B2883">
              <w:t xml:space="preserve"> SMF for home-routed the PDU Session</w:t>
            </w:r>
            <w:r>
              <w:t xml:space="preserve">, or the SMF for the </w:t>
            </w:r>
            <w:r>
              <w:rPr>
                <w:lang w:eastAsia="zh-CN"/>
              </w:rPr>
              <w:t>local-breakout PDU session</w:t>
            </w:r>
            <w:r w:rsidR="008A4FCC">
              <w:rPr>
                <w:lang w:eastAsia="zh-CN"/>
              </w:rPr>
              <w:t xml:space="preserve"> (</w:t>
            </w:r>
            <w:r w:rsidR="008A4FCC">
              <w:t>regardless of whether an I-SMF is involved or not</w:t>
            </w:r>
            <w:r w:rsidR="008A4FCC">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2DFFB0B" w14:textId="77777777" w:rsidR="002F646E" w:rsidRPr="003B2883" w:rsidRDefault="002F646E" w:rsidP="002F646E">
            <w:pPr>
              <w:pStyle w:val="TAL"/>
            </w:pPr>
          </w:p>
        </w:tc>
      </w:tr>
      <w:tr w:rsidR="002F646E" w:rsidRPr="003B2883" w14:paraId="4579672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3C4BAFC" w14:textId="77777777" w:rsidR="002F646E" w:rsidRPr="003B2883" w:rsidRDefault="002F646E" w:rsidP="002F646E">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7D461A54" w14:textId="77777777" w:rsidR="002F646E" w:rsidRPr="003B2883" w:rsidRDefault="002F646E" w:rsidP="002F646E">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056CFEFB"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17E9D67"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169576E" w14:textId="77777777" w:rsidR="002F646E" w:rsidRPr="003B2883" w:rsidRDefault="002F646E" w:rsidP="002F646E">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314BD6BA" w14:textId="77777777" w:rsidR="002F646E" w:rsidRDefault="002F646E" w:rsidP="002F646E">
            <w:pPr>
              <w:pStyle w:val="TAL"/>
            </w:pPr>
          </w:p>
        </w:tc>
      </w:tr>
      <w:tr w:rsidR="002F646E" w:rsidRPr="003B2883" w14:paraId="6DF6CB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D7704E1" w14:textId="77777777" w:rsidR="002F646E" w:rsidRPr="003B2883" w:rsidRDefault="002F646E" w:rsidP="002F646E">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A03110B" w14:textId="77777777" w:rsidR="002F646E" w:rsidRPr="003B2883" w:rsidRDefault="002F646E" w:rsidP="002F646E">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22B19CA7"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2D37B5A"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62FE683" w14:textId="77777777" w:rsidR="002F646E" w:rsidRPr="003B2883" w:rsidRDefault="002F646E" w:rsidP="002F646E">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06AB1FFC" w14:textId="77777777" w:rsidR="002F646E" w:rsidRDefault="002F646E" w:rsidP="002F646E">
            <w:pPr>
              <w:pStyle w:val="TAL"/>
            </w:pPr>
          </w:p>
        </w:tc>
      </w:tr>
      <w:tr w:rsidR="002F646E" w:rsidRPr="003B2883" w14:paraId="3ED5399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F1AB55" w14:textId="77777777" w:rsidR="002F646E" w:rsidRPr="003B2883" w:rsidRDefault="002F646E" w:rsidP="002F646E">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6546A7EE" w14:textId="77777777" w:rsidR="002F646E" w:rsidRPr="003B2883" w:rsidRDefault="002F646E" w:rsidP="002F646E">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62A53D4F"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2DF675"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1654E2E3" w14:textId="77777777" w:rsidR="002F646E" w:rsidRPr="003B2883" w:rsidRDefault="002F646E" w:rsidP="002F646E">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5190E605" w14:textId="77777777" w:rsidR="002F646E" w:rsidRDefault="002F646E" w:rsidP="002F646E">
            <w:pPr>
              <w:pStyle w:val="TAL"/>
            </w:pPr>
          </w:p>
        </w:tc>
      </w:tr>
      <w:tr w:rsidR="002F646E" w:rsidRPr="003B2883" w14:paraId="184BB6D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0E2ACC" w14:textId="77777777" w:rsidR="002F646E" w:rsidRPr="003B2883" w:rsidRDefault="002F646E" w:rsidP="002F646E">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5B8C93A6" w14:textId="77777777" w:rsidR="002F646E" w:rsidRPr="003B2883" w:rsidRDefault="002F646E" w:rsidP="002F646E">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3B092258" w14:textId="77777777" w:rsidR="002F646E" w:rsidRPr="003B2883" w:rsidRDefault="002F646E" w:rsidP="002F646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77580B" w14:textId="77777777" w:rsidR="002F646E" w:rsidRPr="003B2883" w:rsidRDefault="002F646E" w:rsidP="002F646E">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4579822D" w14:textId="77777777" w:rsidR="002F646E" w:rsidRPr="003B2883" w:rsidRDefault="002F646E" w:rsidP="002F646E">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6183CC91" w14:textId="77777777" w:rsidR="002F646E" w:rsidRDefault="002F646E" w:rsidP="002F646E">
            <w:pPr>
              <w:pStyle w:val="TAL"/>
              <w:rPr>
                <w:lang w:eastAsia="zh-CN"/>
              </w:rPr>
            </w:pPr>
            <w:r>
              <w:rPr>
                <w:lang w:eastAsia="zh-CN"/>
              </w:rPr>
              <w:t>DTSSA</w:t>
            </w:r>
          </w:p>
        </w:tc>
      </w:tr>
      <w:tr w:rsidR="002F646E" w:rsidRPr="003B2883" w14:paraId="3AC321C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BB0FEC3" w14:textId="77777777" w:rsidR="002F646E" w:rsidRDefault="002F646E" w:rsidP="002F646E">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402A5755" w14:textId="77777777" w:rsidR="002F646E" w:rsidRDefault="002F646E" w:rsidP="002F646E">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33651F36"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6B3175"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055435A" w14:textId="77777777" w:rsidR="002F646E" w:rsidRDefault="002F646E" w:rsidP="002F646E">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5205921C" w14:textId="77777777" w:rsidR="002F646E" w:rsidRDefault="002F646E" w:rsidP="002F646E">
            <w:pPr>
              <w:pStyle w:val="TAL"/>
            </w:pPr>
            <w:r>
              <w:t>DTSSA</w:t>
            </w:r>
          </w:p>
        </w:tc>
      </w:tr>
      <w:tr w:rsidR="002F646E" w:rsidRPr="003B2883" w14:paraId="721AA45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AF38E75" w14:textId="77777777" w:rsidR="002F646E" w:rsidRDefault="002F646E" w:rsidP="002F646E">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1CACFD11" w14:textId="77777777" w:rsidR="002F646E" w:rsidRDefault="002F646E" w:rsidP="002F646E">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337531A5"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1FE50D2"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46F65E1" w14:textId="77777777" w:rsidR="002F646E" w:rsidRDefault="002F646E" w:rsidP="002F646E">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0A41732" w14:textId="77777777" w:rsidR="002F646E" w:rsidRDefault="002F646E" w:rsidP="002F646E">
            <w:pPr>
              <w:pStyle w:val="TAL"/>
            </w:pPr>
            <w:r>
              <w:t>DTSSA</w:t>
            </w:r>
          </w:p>
        </w:tc>
      </w:tr>
      <w:tr w:rsidR="002F646E" w:rsidRPr="003B2883" w14:paraId="2A2E7AA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1E9863" w14:textId="77777777" w:rsidR="002F646E" w:rsidRDefault="002F646E" w:rsidP="002F646E">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47C8C33D" w14:textId="77777777" w:rsidR="002F646E" w:rsidRDefault="002F646E" w:rsidP="002F646E">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7BF6DA9E"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2DDFFA"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F647F9" w14:textId="77777777" w:rsidR="002F646E" w:rsidRDefault="002F646E" w:rsidP="002F646E">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5D33E03D" w14:textId="77777777" w:rsidR="002F646E" w:rsidRDefault="002F646E" w:rsidP="002F646E">
            <w:pPr>
              <w:pStyle w:val="TAL"/>
            </w:pPr>
            <w:r>
              <w:t>DTSSA</w:t>
            </w:r>
          </w:p>
        </w:tc>
      </w:tr>
      <w:tr w:rsidR="002F646E" w:rsidRPr="003B2883" w14:paraId="2023EC0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4230645" w14:textId="77777777" w:rsidR="002F646E" w:rsidRPr="003B2883" w:rsidRDefault="002F646E" w:rsidP="002F646E">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5EB45D1B" w14:textId="77777777" w:rsidR="002F646E" w:rsidRPr="003B2883" w:rsidRDefault="002F646E" w:rsidP="002F646E">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4864BF0F"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26BA7" w14:textId="77777777" w:rsidR="002F646E" w:rsidRPr="003B2883" w:rsidRDefault="002F646E" w:rsidP="002F646E">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3E8D143" w14:textId="77777777" w:rsidR="002F646E" w:rsidRPr="003B2883" w:rsidRDefault="002F646E" w:rsidP="002F646E">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75B0F13F" w14:textId="77777777" w:rsidR="002F646E" w:rsidRPr="003B2883" w:rsidRDefault="002F646E" w:rsidP="002F646E">
            <w:pPr>
              <w:pStyle w:val="TAL"/>
              <w:rPr>
                <w:rFonts w:cs="Arial"/>
                <w:szCs w:val="18"/>
              </w:rPr>
            </w:pPr>
          </w:p>
        </w:tc>
      </w:tr>
      <w:tr w:rsidR="002F646E" w:rsidRPr="003B2883" w14:paraId="55B964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D22C959" w14:textId="77777777" w:rsidR="002F646E" w:rsidRPr="003B2883" w:rsidRDefault="002F646E" w:rsidP="002F646E">
            <w:pPr>
              <w:pStyle w:val="TAL"/>
            </w:pPr>
            <w:r w:rsidRPr="003B2883">
              <w:lastRenderedPageBreak/>
              <w:t>smfServiceInstanceId</w:t>
            </w:r>
          </w:p>
        </w:tc>
        <w:tc>
          <w:tcPr>
            <w:tcW w:w="1559" w:type="dxa"/>
            <w:tcBorders>
              <w:top w:val="single" w:sz="4" w:space="0" w:color="auto"/>
              <w:left w:val="single" w:sz="4" w:space="0" w:color="auto"/>
              <w:bottom w:val="single" w:sz="4" w:space="0" w:color="auto"/>
              <w:right w:val="single" w:sz="4" w:space="0" w:color="auto"/>
            </w:tcBorders>
          </w:tcPr>
          <w:p w14:paraId="5A931806" w14:textId="77777777" w:rsidR="002F646E" w:rsidRPr="003B2883" w:rsidRDefault="002F646E" w:rsidP="002F646E">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80D7CF6" w14:textId="77777777" w:rsidR="002F646E" w:rsidRPr="003B2883" w:rsidRDefault="002F646E" w:rsidP="002F646E">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87FE0F5" w14:textId="77777777" w:rsidR="002F646E" w:rsidRPr="003B2883" w:rsidRDefault="002F646E" w:rsidP="002F646E">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7CE5C694" w14:textId="77777777" w:rsidR="002F646E" w:rsidRDefault="002F646E" w:rsidP="002F646E">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16002915" w14:textId="77777777" w:rsidR="002F646E" w:rsidRPr="00F41E8C" w:rsidRDefault="002F646E" w:rsidP="002F646E">
            <w:pPr>
              <w:pStyle w:val="B1"/>
              <w:rPr>
                <w:rFonts w:ascii="Arial" w:hAnsi="Arial" w:cs="Arial"/>
                <w:sz w:val="18"/>
                <w:szCs w:val="18"/>
              </w:rPr>
            </w:pPr>
            <w:bookmarkStart w:id="2703" w:name="_PERM_MCCTEMPBM_CRPT48240126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1F34D449" w14:textId="77777777" w:rsidR="002F646E" w:rsidRDefault="002F646E" w:rsidP="002F646E">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48C0BD33" w14:textId="77777777" w:rsidR="002F646E" w:rsidRPr="008A4882" w:rsidRDefault="002F646E" w:rsidP="002F646E">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2703"/>
          <w:p w14:paraId="25272EB6" w14:textId="77777777" w:rsidR="002F646E" w:rsidRPr="003B2883" w:rsidRDefault="002F646E" w:rsidP="002F646E">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6B37C625" w14:textId="77777777" w:rsidR="002F646E" w:rsidRPr="003B2883" w:rsidRDefault="002F646E" w:rsidP="002F646E">
            <w:pPr>
              <w:pStyle w:val="TAL"/>
              <w:rPr>
                <w:rFonts w:cs="Arial"/>
                <w:szCs w:val="18"/>
              </w:rPr>
            </w:pPr>
          </w:p>
        </w:tc>
      </w:tr>
      <w:tr w:rsidR="002F646E" w:rsidRPr="003B2883" w14:paraId="2BB39D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632462" w14:textId="77777777" w:rsidR="002F646E" w:rsidRPr="003B2883" w:rsidRDefault="002F646E" w:rsidP="002F646E">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2A779679" w14:textId="77777777" w:rsidR="002F646E" w:rsidRPr="003B2883" w:rsidRDefault="002F646E" w:rsidP="002F646E">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D475C0" w14:textId="77777777" w:rsidR="002F646E" w:rsidRPr="003B2883" w:rsidRDefault="002F646E" w:rsidP="002F64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B61FC4" w14:textId="77777777" w:rsidR="002F646E" w:rsidRPr="003B2883" w:rsidRDefault="002F646E" w:rsidP="002F646E">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7AED73F2" w14:textId="77777777" w:rsidR="002F646E" w:rsidRDefault="002F646E" w:rsidP="002F646E">
            <w:pPr>
              <w:pStyle w:val="TAL"/>
              <w:rPr>
                <w:rFonts w:cs="Arial"/>
                <w:szCs w:val="18"/>
              </w:rPr>
            </w:pPr>
            <w:r>
              <w:rPr>
                <w:rFonts w:cs="Arial"/>
                <w:szCs w:val="18"/>
              </w:rPr>
              <w:t>This IE shall be present if available. When present, this IE shall indicate whether it is an MA PDU session.</w:t>
            </w:r>
          </w:p>
          <w:p w14:paraId="028611A4" w14:textId="77777777" w:rsidR="002F646E" w:rsidRDefault="002F646E" w:rsidP="002F646E">
            <w:pPr>
              <w:pStyle w:val="TAL"/>
              <w:rPr>
                <w:rFonts w:cs="Arial"/>
                <w:szCs w:val="18"/>
              </w:rPr>
            </w:pPr>
          </w:p>
          <w:p w14:paraId="6C5F6477" w14:textId="77777777" w:rsidR="002F646E" w:rsidRDefault="002F646E" w:rsidP="002F646E">
            <w:pPr>
              <w:pStyle w:val="TAL"/>
              <w:rPr>
                <w:rFonts w:cs="Arial"/>
                <w:szCs w:val="18"/>
              </w:rPr>
            </w:pPr>
            <w:r>
              <w:rPr>
                <w:rFonts w:cs="Arial"/>
                <w:szCs w:val="18"/>
              </w:rPr>
              <w:t>true: indicates the PDU session is MA PDU session;</w:t>
            </w:r>
          </w:p>
          <w:p w14:paraId="229E29A9" w14:textId="77777777" w:rsidR="002F646E" w:rsidRPr="003B2883" w:rsidRDefault="002F646E" w:rsidP="002F646E">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28B10FB0" w14:textId="77777777" w:rsidR="002F646E" w:rsidRDefault="002F646E" w:rsidP="002F646E">
            <w:pPr>
              <w:pStyle w:val="TAL"/>
              <w:rPr>
                <w:rFonts w:cs="Arial"/>
                <w:szCs w:val="18"/>
              </w:rPr>
            </w:pPr>
          </w:p>
        </w:tc>
      </w:tr>
      <w:tr w:rsidR="002F646E" w:rsidRPr="003B2883" w14:paraId="00EDBB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4BC19B4" w14:textId="77777777" w:rsidR="002F646E" w:rsidRDefault="002F646E" w:rsidP="002715FF">
            <w:pPr>
              <w:pStyle w:val="TAL"/>
            </w:pPr>
            <w:r w:rsidRPr="002715FF">
              <w:t>cnAssistedRanPara</w:t>
            </w:r>
          </w:p>
        </w:tc>
        <w:tc>
          <w:tcPr>
            <w:tcW w:w="1559" w:type="dxa"/>
            <w:tcBorders>
              <w:top w:val="single" w:sz="4" w:space="0" w:color="auto"/>
              <w:left w:val="single" w:sz="4" w:space="0" w:color="auto"/>
              <w:bottom w:val="single" w:sz="4" w:space="0" w:color="auto"/>
              <w:right w:val="single" w:sz="4" w:space="0" w:color="auto"/>
            </w:tcBorders>
          </w:tcPr>
          <w:p w14:paraId="5F32CFE0" w14:textId="77777777" w:rsidR="002F646E" w:rsidRDefault="002F646E" w:rsidP="002F646E">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3B5DBB23" w14:textId="77777777" w:rsidR="002F646E" w:rsidRDefault="002F646E" w:rsidP="002F64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E103BC" w14:textId="77777777" w:rsidR="002F646E" w:rsidRDefault="002F646E" w:rsidP="002F646E">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74590ADA" w14:textId="77777777" w:rsidR="002F646E" w:rsidRDefault="002F646E" w:rsidP="002F646E">
            <w:pPr>
              <w:pStyle w:val="TAL"/>
              <w:rPr>
                <w:rFonts w:cs="Arial"/>
                <w:szCs w:val="18"/>
              </w:rPr>
            </w:pPr>
            <w:r>
              <w:rPr>
                <w:rFonts w:cs="Arial"/>
                <w:szCs w:val="18"/>
              </w:rPr>
              <w:t>This IE shall be present if available.</w:t>
            </w:r>
          </w:p>
          <w:p w14:paraId="170238F2" w14:textId="77777777" w:rsidR="002F646E" w:rsidRDefault="002F646E" w:rsidP="002F646E">
            <w:pPr>
              <w:pStyle w:val="TAL"/>
              <w:rPr>
                <w:rFonts w:cs="Arial"/>
                <w:szCs w:val="18"/>
              </w:rPr>
            </w:pPr>
          </w:p>
          <w:p w14:paraId="4B4F572F" w14:textId="77777777" w:rsidR="002F646E" w:rsidRDefault="002F646E" w:rsidP="002F646E">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3DD0738D" w14:textId="77777777" w:rsidR="002F646E" w:rsidRDefault="002F646E" w:rsidP="002F646E">
            <w:pPr>
              <w:pStyle w:val="TAL"/>
              <w:rPr>
                <w:rFonts w:cs="Arial"/>
                <w:szCs w:val="18"/>
              </w:rPr>
            </w:pPr>
          </w:p>
        </w:tc>
      </w:tr>
    </w:tbl>
    <w:p w14:paraId="3B2C7DA4" w14:textId="77777777" w:rsidR="00602AC0" w:rsidRPr="003B2883" w:rsidRDefault="00602AC0" w:rsidP="00602AC0"/>
    <w:p w14:paraId="34DCD9B7" w14:textId="77777777" w:rsidR="00602AC0" w:rsidRPr="003B2883" w:rsidRDefault="00602AC0" w:rsidP="009A30FA">
      <w:pPr>
        <w:pStyle w:val="Heading5"/>
        <w:rPr>
          <w:lang w:eastAsia="zh-CN"/>
        </w:rPr>
      </w:pPr>
      <w:bookmarkStart w:id="2704" w:name="_Toc25156395"/>
      <w:bookmarkStart w:id="2705" w:name="_Toc34124697"/>
      <w:bookmarkStart w:id="2706" w:name="_Toc43207821"/>
      <w:bookmarkStart w:id="2707" w:name="_Toc49857291"/>
      <w:bookmarkStart w:id="2708" w:name="_Toc56677127"/>
      <w:bookmarkStart w:id="2709" w:name="_Toc56696375"/>
      <w:bookmarkStart w:id="2710" w:name="_Toc81227721"/>
      <w:bookmarkStart w:id="2711" w:name="_Toc104238467"/>
      <w:bookmarkStart w:id="2712" w:name="_Toc104238924"/>
      <w:bookmarkStart w:id="2713" w:name="_Toc104388734"/>
      <w:bookmarkStart w:id="2714" w:name="_Toc130823831"/>
      <w:r w:rsidRPr="003B2883">
        <w:t>6.1.6.2.38</w:t>
      </w:r>
      <w:r w:rsidRPr="003B2883">
        <w:tab/>
        <w:t>Type: NssaiMapping</w:t>
      </w:r>
      <w:bookmarkEnd w:id="2704"/>
      <w:bookmarkEnd w:id="2705"/>
      <w:bookmarkEnd w:id="2706"/>
      <w:bookmarkEnd w:id="2707"/>
      <w:bookmarkEnd w:id="2708"/>
      <w:bookmarkEnd w:id="2709"/>
      <w:bookmarkEnd w:id="2710"/>
      <w:bookmarkEnd w:id="2711"/>
      <w:bookmarkEnd w:id="2712"/>
      <w:bookmarkEnd w:id="2713"/>
      <w:bookmarkEnd w:id="2714"/>
    </w:p>
    <w:p w14:paraId="17991E52"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D1596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2CE549"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515E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055C5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B3416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E0EC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47CBBE"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E60BE0F"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30680AE9"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22774EB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6143DB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9070E4"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4A3B4F0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602DF6"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72D00C9B"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280992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7F8CE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A4CAAA4"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6053F6F7" w14:textId="77777777" w:rsidR="00602AC0" w:rsidRPr="003B2883" w:rsidRDefault="00602AC0" w:rsidP="00602AC0">
      <w:pPr>
        <w:rPr>
          <w:lang w:val="en-US"/>
        </w:rPr>
      </w:pPr>
    </w:p>
    <w:p w14:paraId="103654C0" w14:textId="77777777" w:rsidR="00602AC0" w:rsidRPr="003B2883" w:rsidRDefault="00602AC0" w:rsidP="009A30FA">
      <w:pPr>
        <w:pStyle w:val="Heading5"/>
        <w:rPr>
          <w:lang w:eastAsia="zh-CN"/>
        </w:rPr>
      </w:pPr>
      <w:bookmarkStart w:id="2715" w:name="_Toc25156396"/>
      <w:bookmarkStart w:id="2716" w:name="_Toc34124698"/>
      <w:bookmarkStart w:id="2717" w:name="_Toc43207822"/>
      <w:bookmarkStart w:id="2718" w:name="_Toc49857292"/>
      <w:bookmarkStart w:id="2719" w:name="_Toc56677128"/>
      <w:bookmarkStart w:id="2720" w:name="_Toc56696376"/>
      <w:bookmarkStart w:id="2721" w:name="_Toc81227722"/>
      <w:bookmarkStart w:id="2722" w:name="_Toc104238468"/>
      <w:bookmarkStart w:id="2723" w:name="_Toc104238925"/>
      <w:bookmarkStart w:id="2724" w:name="_Toc104388735"/>
      <w:bookmarkStart w:id="2725" w:name="_Toc130823832"/>
      <w:r w:rsidRPr="003B2883">
        <w:lastRenderedPageBreak/>
        <w:t>6.1.6.2.39</w:t>
      </w:r>
      <w:r w:rsidRPr="003B2883">
        <w:tab/>
        <w:t xml:space="preserve">Type: </w:t>
      </w:r>
      <w:r w:rsidRPr="003B2883">
        <w:rPr>
          <w:lang w:eastAsia="zh-CN"/>
        </w:rPr>
        <w:t>UeRegStatusUpdateReqData</w:t>
      </w:r>
      <w:bookmarkEnd w:id="2715"/>
      <w:bookmarkEnd w:id="2716"/>
      <w:bookmarkEnd w:id="2717"/>
      <w:bookmarkEnd w:id="2718"/>
      <w:bookmarkEnd w:id="2719"/>
      <w:bookmarkEnd w:id="2720"/>
      <w:bookmarkEnd w:id="2721"/>
      <w:bookmarkEnd w:id="2722"/>
      <w:bookmarkEnd w:id="2723"/>
      <w:bookmarkEnd w:id="2724"/>
      <w:bookmarkEnd w:id="2725"/>
    </w:p>
    <w:p w14:paraId="0F5DF64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2"/>
        <w:gridCol w:w="1769"/>
        <w:gridCol w:w="425"/>
        <w:gridCol w:w="1134"/>
        <w:gridCol w:w="3686"/>
        <w:gridCol w:w="1418"/>
      </w:tblGrid>
      <w:tr w:rsidR="00602AC0" w:rsidRPr="003B2883" w14:paraId="40190751" w14:textId="77777777" w:rsidTr="007F5D14">
        <w:trPr>
          <w:jc w:val="center"/>
        </w:trPr>
        <w:tc>
          <w:tcPr>
            <w:tcW w:w="1912" w:type="dxa"/>
            <w:tcBorders>
              <w:top w:val="single" w:sz="4" w:space="0" w:color="auto"/>
              <w:left w:val="single" w:sz="4" w:space="0" w:color="auto"/>
              <w:bottom w:val="single" w:sz="4" w:space="0" w:color="auto"/>
              <w:right w:val="single" w:sz="4" w:space="0" w:color="auto"/>
            </w:tcBorders>
            <w:shd w:val="clear" w:color="auto" w:fill="C0C0C0"/>
            <w:hideMark/>
          </w:tcPr>
          <w:p w14:paraId="22BD17C6" w14:textId="77777777" w:rsidR="00602AC0" w:rsidRPr="003B2883" w:rsidRDefault="00602AC0" w:rsidP="001D4998">
            <w:pPr>
              <w:pStyle w:val="TAH"/>
            </w:pPr>
            <w:r w:rsidRPr="003B2883">
              <w:t>Attribute name</w:t>
            </w:r>
          </w:p>
        </w:tc>
        <w:tc>
          <w:tcPr>
            <w:tcW w:w="1769" w:type="dxa"/>
            <w:tcBorders>
              <w:top w:val="single" w:sz="4" w:space="0" w:color="auto"/>
              <w:left w:val="single" w:sz="4" w:space="0" w:color="auto"/>
              <w:bottom w:val="single" w:sz="4" w:space="0" w:color="auto"/>
              <w:right w:val="single" w:sz="4" w:space="0" w:color="auto"/>
            </w:tcBorders>
            <w:shd w:val="clear" w:color="auto" w:fill="C0C0C0"/>
            <w:hideMark/>
          </w:tcPr>
          <w:p w14:paraId="4B45B99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ED5AE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8C423BC" w14:textId="77777777" w:rsidR="00602AC0" w:rsidRPr="003B2883" w:rsidRDefault="00602AC0" w:rsidP="00C9263C">
            <w:pPr>
              <w:pStyle w:val="TAH"/>
            </w:pPr>
            <w:r w:rsidRPr="00C9263C">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279BAD6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A58148C" w14:textId="77777777" w:rsidR="00602AC0" w:rsidRPr="003B2883" w:rsidRDefault="00602AC0" w:rsidP="001D4998">
            <w:pPr>
              <w:pStyle w:val="TAH"/>
              <w:rPr>
                <w:rFonts w:cs="Arial"/>
                <w:szCs w:val="18"/>
              </w:rPr>
            </w:pPr>
            <w:r>
              <w:rPr>
                <w:rFonts w:cs="Arial"/>
                <w:szCs w:val="18"/>
              </w:rPr>
              <w:t>Applicability</w:t>
            </w:r>
          </w:p>
        </w:tc>
      </w:tr>
      <w:tr w:rsidR="00602AC0" w:rsidRPr="003B2883" w14:paraId="473024D2" w14:textId="77777777" w:rsidTr="007F5D14">
        <w:trPr>
          <w:trHeight w:val="939"/>
          <w:jc w:val="center"/>
        </w:trPr>
        <w:tc>
          <w:tcPr>
            <w:tcW w:w="1912" w:type="dxa"/>
            <w:tcBorders>
              <w:top w:val="single" w:sz="4" w:space="0" w:color="auto"/>
              <w:left w:val="single" w:sz="4" w:space="0" w:color="auto"/>
              <w:bottom w:val="single" w:sz="4" w:space="0" w:color="auto"/>
              <w:right w:val="single" w:sz="4" w:space="0" w:color="auto"/>
            </w:tcBorders>
          </w:tcPr>
          <w:p w14:paraId="1B3A7AB5" w14:textId="77777777" w:rsidR="00602AC0" w:rsidRPr="003B2883" w:rsidRDefault="00602AC0" w:rsidP="001D4998">
            <w:pPr>
              <w:pStyle w:val="TAL"/>
              <w:rPr>
                <w:lang w:eastAsia="zh-CN"/>
              </w:rPr>
            </w:pPr>
            <w:r w:rsidRPr="003B2883">
              <w:rPr>
                <w:lang w:eastAsia="zh-CN"/>
              </w:rPr>
              <w:t>transferStatus</w:t>
            </w:r>
          </w:p>
        </w:tc>
        <w:tc>
          <w:tcPr>
            <w:tcW w:w="1769" w:type="dxa"/>
            <w:tcBorders>
              <w:top w:val="single" w:sz="4" w:space="0" w:color="auto"/>
              <w:left w:val="single" w:sz="4" w:space="0" w:color="auto"/>
              <w:bottom w:val="single" w:sz="4" w:space="0" w:color="auto"/>
              <w:right w:val="single" w:sz="4" w:space="0" w:color="auto"/>
            </w:tcBorders>
          </w:tcPr>
          <w:p w14:paraId="2D8221C9"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456E00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DE503A"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2B8A480"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408B9DC3" w14:textId="77777777" w:rsidR="00602AC0" w:rsidRPr="003B2883" w:rsidRDefault="00602AC0" w:rsidP="001D4998">
            <w:pPr>
              <w:pStyle w:val="TAL"/>
              <w:rPr>
                <w:rFonts w:cs="Arial"/>
                <w:szCs w:val="18"/>
                <w:lang w:eastAsia="zh-CN"/>
              </w:rPr>
            </w:pPr>
          </w:p>
        </w:tc>
      </w:tr>
      <w:tr w:rsidR="00602AC0" w:rsidRPr="003B2883" w14:paraId="48C49AA3" w14:textId="77777777" w:rsidTr="007F5D14">
        <w:trPr>
          <w:trHeight w:val="939"/>
          <w:jc w:val="center"/>
        </w:trPr>
        <w:tc>
          <w:tcPr>
            <w:tcW w:w="1912" w:type="dxa"/>
            <w:tcBorders>
              <w:top w:val="single" w:sz="4" w:space="0" w:color="auto"/>
              <w:left w:val="single" w:sz="4" w:space="0" w:color="auto"/>
              <w:bottom w:val="single" w:sz="4" w:space="0" w:color="auto"/>
              <w:right w:val="single" w:sz="4" w:space="0" w:color="auto"/>
            </w:tcBorders>
          </w:tcPr>
          <w:p w14:paraId="1D01641C" w14:textId="77777777" w:rsidR="00602AC0" w:rsidRPr="003B2883" w:rsidRDefault="00602AC0" w:rsidP="001D4998">
            <w:pPr>
              <w:pStyle w:val="TAL"/>
              <w:rPr>
                <w:lang w:eastAsia="zh-CN"/>
              </w:rPr>
            </w:pPr>
            <w:r w:rsidRPr="003B2883">
              <w:rPr>
                <w:lang w:val="en-US"/>
              </w:rPr>
              <w:t>toReleaseSessionList</w:t>
            </w:r>
          </w:p>
        </w:tc>
        <w:tc>
          <w:tcPr>
            <w:tcW w:w="1769" w:type="dxa"/>
            <w:tcBorders>
              <w:top w:val="single" w:sz="4" w:space="0" w:color="auto"/>
              <w:left w:val="single" w:sz="4" w:space="0" w:color="auto"/>
              <w:bottom w:val="single" w:sz="4" w:space="0" w:color="auto"/>
              <w:right w:val="single" w:sz="4" w:space="0" w:color="auto"/>
            </w:tcBorders>
          </w:tcPr>
          <w:p w14:paraId="596A3527"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5A85EEB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48CC5"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18393FAE"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674CAF14" w14:textId="77777777" w:rsidR="00602AC0" w:rsidRPr="003B2883" w:rsidRDefault="00602AC0" w:rsidP="001D4998">
            <w:pPr>
              <w:pStyle w:val="TAL"/>
              <w:rPr>
                <w:rFonts w:cs="Arial"/>
                <w:szCs w:val="18"/>
                <w:lang w:eastAsia="zh-CN"/>
              </w:rPr>
            </w:pPr>
          </w:p>
          <w:p w14:paraId="03E58D4D"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186A8031" w14:textId="77777777" w:rsidR="00602AC0" w:rsidRPr="003B2883" w:rsidRDefault="00602AC0" w:rsidP="001D4998">
            <w:pPr>
              <w:pStyle w:val="TAL"/>
              <w:rPr>
                <w:rFonts w:cs="Arial"/>
                <w:szCs w:val="18"/>
                <w:lang w:eastAsia="zh-CN"/>
              </w:rPr>
            </w:pPr>
          </w:p>
        </w:tc>
      </w:tr>
      <w:tr w:rsidR="00602AC0" w:rsidRPr="003B2883" w14:paraId="0E3D48B6" w14:textId="77777777" w:rsidTr="007F5D14">
        <w:trPr>
          <w:trHeight w:val="941"/>
          <w:jc w:val="center"/>
        </w:trPr>
        <w:tc>
          <w:tcPr>
            <w:tcW w:w="1912" w:type="dxa"/>
            <w:tcBorders>
              <w:top w:val="single" w:sz="4" w:space="0" w:color="auto"/>
              <w:left w:val="single" w:sz="4" w:space="0" w:color="auto"/>
              <w:bottom w:val="single" w:sz="4" w:space="0" w:color="auto"/>
              <w:right w:val="single" w:sz="4" w:space="0" w:color="auto"/>
            </w:tcBorders>
          </w:tcPr>
          <w:p w14:paraId="396D39F4" w14:textId="77777777" w:rsidR="00602AC0" w:rsidRPr="003B2883" w:rsidRDefault="00602AC0" w:rsidP="001D4998">
            <w:pPr>
              <w:pStyle w:val="TAL"/>
              <w:rPr>
                <w:lang w:val="en-US"/>
              </w:rPr>
            </w:pPr>
            <w:r w:rsidRPr="003B2883">
              <w:rPr>
                <w:lang w:val="en-US"/>
              </w:rPr>
              <w:t>pcfReselectedInd</w:t>
            </w:r>
          </w:p>
        </w:tc>
        <w:tc>
          <w:tcPr>
            <w:tcW w:w="1769" w:type="dxa"/>
            <w:tcBorders>
              <w:top w:val="single" w:sz="4" w:space="0" w:color="auto"/>
              <w:left w:val="single" w:sz="4" w:space="0" w:color="auto"/>
              <w:bottom w:val="single" w:sz="4" w:space="0" w:color="auto"/>
              <w:right w:val="single" w:sz="4" w:space="0" w:color="auto"/>
            </w:tcBorders>
          </w:tcPr>
          <w:p w14:paraId="2E551E35"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274A58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000B4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CBE9D8E"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77AF31D7"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1717FC78" w14:textId="77777777" w:rsidR="00602AC0" w:rsidRPr="003B2883" w:rsidRDefault="00602AC0" w:rsidP="001D4998">
            <w:pPr>
              <w:pStyle w:val="TAL"/>
              <w:rPr>
                <w:rFonts w:cs="Arial"/>
                <w:szCs w:val="18"/>
                <w:lang w:eastAsia="zh-CN"/>
              </w:rPr>
            </w:pPr>
          </w:p>
        </w:tc>
      </w:tr>
      <w:tr w:rsidR="00602AC0" w:rsidRPr="003B2883" w14:paraId="54A03AFD" w14:textId="77777777" w:rsidTr="007F5D14">
        <w:trPr>
          <w:trHeight w:val="941"/>
          <w:jc w:val="center"/>
        </w:trPr>
        <w:tc>
          <w:tcPr>
            <w:tcW w:w="1912" w:type="dxa"/>
            <w:tcBorders>
              <w:top w:val="single" w:sz="4" w:space="0" w:color="auto"/>
              <w:left w:val="single" w:sz="4" w:space="0" w:color="auto"/>
              <w:bottom w:val="single" w:sz="4" w:space="0" w:color="auto"/>
              <w:right w:val="single" w:sz="4" w:space="0" w:color="auto"/>
            </w:tcBorders>
          </w:tcPr>
          <w:p w14:paraId="601B1BAC"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769" w:type="dxa"/>
            <w:tcBorders>
              <w:top w:val="single" w:sz="4" w:space="0" w:color="auto"/>
              <w:left w:val="single" w:sz="4" w:space="0" w:color="auto"/>
              <w:bottom w:val="single" w:sz="4" w:space="0" w:color="auto"/>
              <w:right w:val="single" w:sz="4" w:space="0" w:color="auto"/>
            </w:tcBorders>
          </w:tcPr>
          <w:p w14:paraId="0B01801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539C77D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E38D"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345C6DA4" w14:textId="174C3BAD"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7F5D14">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58E7091D" w14:textId="77777777" w:rsidR="00602AC0" w:rsidRPr="003B2883" w:rsidRDefault="00602AC0" w:rsidP="001D4998">
            <w:pPr>
              <w:pStyle w:val="TAL"/>
              <w:rPr>
                <w:rFonts w:cs="Arial"/>
                <w:szCs w:val="18"/>
                <w:lang w:eastAsia="zh-CN"/>
              </w:rPr>
            </w:pPr>
          </w:p>
          <w:p w14:paraId="325583E3"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15B179F4" w14:textId="77777777" w:rsidR="00602AC0" w:rsidRPr="003B2883" w:rsidRDefault="00602AC0" w:rsidP="001D4998">
            <w:pPr>
              <w:pStyle w:val="TAL"/>
              <w:rPr>
                <w:rFonts w:cs="Arial"/>
                <w:szCs w:val="18"/>
                <w:lang w:eastAsia="zh-CN"/>
              </w:rPr>
            </w:pPr>
            <w:r>
              <w:rPr>
                <w:lang w:eastAsia="zh-CN"/>
              </w:rPr>
              <w:t>DTSSA</w:t>
            </w:r>
          </w:p>
        </w:tc>
      </w:tr>
    </w:tbl>
    <w:p w14:paraId="2203E257" w14:textId="77777777" w:rsidR="00602AC0" w:rsidRPr="003B2883" w:rsidRDefault="00602AC0" w:rsidP="00602AC0">
      <w:pPr>
        <w:rPr>
          <w:lang w:val="en-US"/>
        </w:rPr>
      </w:pPr>
    </w:p>
    <w:p w14:paraId="0A0EE2B3" w14:textId="77777777" w:rsidR="00602AC0" w:rsidRPr="003B2883" w:rsidRDefault="00602AC0" w:rsidP="009A30FA">
      <w:pPr>
        <w:pStyle w:val="Heading5"/>
        <w:rPr>
          <w:lang w:eastAsia="zh-CN"/>
        </w:rPr>
      </w:pPr>
      <w:bookmarkStart w:id="2726" w:name="_Toc25156397"/>
      <w:bookmarkStart w:id="2727" w:name="_Toc34124699"/>
      <w:bookmarkStart w:id="2728" w:name="_Toc43207823"/>
      <w:bookmarkStart w:id="2729" w:name="_Toc49857293"/>
      <w:bookmarkStart w:id="2730" w:name="_Toc56677129"/>
      <w:bookmarkStart w:id="2731" w:name="_Toc56696377"/>
      <w:bookmarkStart w:id="2732" w:name="_Toc81227723"/>
      <w:bookmarkStart w:id="2733" w:name="_Toc104238469"/>
      <w:bookmarkStart w:id="2734" w:name="_Toc104238926"/>
      <w:bookmarkStart w:id="2735" w:name="_Toc104388736"/>
      <w:bookmarkStart w:id="2736" w:name="_Toc130823833"/>
      <w:r w:rsidRPr="003B2883">
        <w:t>6.1.6.2.40</w:t>
      </w:r>
      <w:r w:rsidRPr="003B2883">
        <w:tab/>
        <w:t xml:space="preserve">Type: </w:t>
      </w:r>
      <w:r w:rsidRPr="003B2883">
        <w:rPr>
          <w:lang w:eastAsia="zh-CN"/>
        </w:rPr>
        <w:t>AssignEbiError</w:t>
      </w:r>
      <w:bookmarkEnd w:id="2726"/>
      <w:bookmarkEnd w:id="2727"/>
      <w:bookmarkEnd w:id="2728"/>
      <w:bookmarkEnd w:id="2729"/>
      <w:bookmarkEnd w:id="2730"/>
      <w:bookmarkEnd w:id="2731"/>
      <w:bookmarkEnd w:id="2732"/>
      <w:bookmarkEnd w:id="2733"/>
      <w:bookmarkEnd w:id="2734"/>
      <w:bookmarkEnd w:id="2735"/>
      <w:bookmarkEnd w:id="2736"/>
    </w:p>
    <w:p w14:paraId="781B9E41"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B8500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930A6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03667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DC00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3D01F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8071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0150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65E34B"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57CD9F9E"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0671556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E624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15817A"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6D1D1F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16DCF7A"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1CBD6C8A"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29F9AF4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AC69CD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B168E"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11512A04" w14:textId="77777777" w:rsidR="00602AC0" w:rsidRPr="003B2883" w:rsidRDefault="00602AC0" w:rsidP="00602AC0">
      <w:pPr>
        <w:rPr>
          <w:lang w:val="en-US"/>
        </w:rPr>
      </w:pPr>
    </w:p>
    <w:p w14:paraId="71C5863C" w14:textId="77777777" w:rsidR="00602AC0" w:rsidRPr="003B2883" w:rsidRDefault="00602AC0" w:rsidP="009A30FA">
      <w:pPr>
        <w:pStyle w:val="Heading5"/>
        <w:rPr>
          <w:lang w:eastAsia="zh-CN"/>
        </w:rPr>
      </w:pPr>
      <w:bookmarkStart w:id="2737" w:name="_Toc25156398"/>
      <w:bookmarkStart w:id="2738" w:name="_Toc34124700"/>
      <w:bookmarkStart w:id="2739" w:name="_Toc43207824"/>
      <w:bookmarkStart w:id="2740" w:name="_Toc49857294"/>
      <w:bookmarkStart w:id="2741" w:name="_Toc56677130"/>
      <w:bookmarkStart w:id="2742" w:name="_Toc56696378"/>
      <w:bookmarkStart w:id="2743" w:name="_Toc81227724"/>
      <w:bookmarkStart w:id="2744" w:name="_Toc104238470"/>
      <w:bookmarkStart w:id="2745" w:name="_Toc104238927"/>
      <w:bookmarkStart w:id="2746" w:name="_Toc104388737"/>
      <w:bookmarkStart w:id="2747" w:name="_Toc130823834"/>
      <w:r w:rsidRPr="003B2883">
        <w:lastRenderedPageBreak/>
        <w:t>6.1.6.2.41</w:t>
      </w:r>
      <w:r w:rsidRPr="003B2883">
        <w:tab/>
        <w:t xml:space="preserve">Type: </w:t>
      </w:r>
      <w:r w:rsidRPr="003B2883">
        <w:rPr>
          <w:lang w:eastAsia="zh-CN"/>
        </w:rPr>
        <w:t>UeContextCreateData</w:t>
      </w:r>
      <w:bookmarkEnd w:id="2737"/>
      <w:bookmarkEnd w:id="2738"/>
      <w:bookmarkEnd w:id="2739"/>
      <w:bookmarkEnd w:id="2740"/>
      <w:bookmarkEnd w:id="2741"/>
      <w:bookmarkEnd w:id="2742"/>
      <w:bookmarkEnd w:id="2743"/>
      <w:bookmarkEnd w:id="2744"/>
      <w:bookmarkEnd w:id="2745"/>
      <w:bookmarkEnd w:id="2746"/>
      <w:bookmarkEnd w:id="2747"/>
    </w:p>
    <w:p w14:paraId="41BBA123"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1AB1D80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6218093"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E4E5E7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AFDF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3E5E9A" w14:textId="77777777" w:rsidR="00602AC0" w:rsidRPr="003B2883" w:rsidRDefault="00602AC0" w:rsidP="00C9263C">
            <w:pPr>
              <w:pStyle w:val="TAH"/>
            </w:pPr>
            <w:r w:rsidRPr="00C9263C">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DBFFA4E"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8F283A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083E1E08"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33B8E154"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56A91F1E"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311BA64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C7C11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6647AFDA"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67321AE1" w14:textId="77777777" w:rsidR="00602AC0" w:rsidRPr="003B2883" w:rsidRDefault="00602AC0" w:rsidP="001D4998">
            <w:pPr>
              <w:pStyle w:val="TAL"/>
              <w:rPr>
                <w:rFonts w:cs="Arial"/>
                <w:szCs w:val="18"/>
                <w:lang w:eastAsia="zh-CN"/>
              </w:rPr>
            </w:pPr>
          </w:p>
        </w:tc>
      </w:tr>
      <w:tr w:rsidR="00602AC0" w:rsidRPr="003B2883" w14:paraId="28BE9667"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5212C8C9"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35ADA37B"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61658511"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AEBFC9"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610036FE"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604A9838" w14:textId="77777777" w:rsidR="00602AC0" w:rsidRPr="003B2883" w:rsidRDefault="00602AC0" w:rsidP="001D4998">
            <w:pPr>
              <w:pStyle w:val="TAL"/>
              <w:rPr>
                <w:lang w:eastAsia="zh-CN"/>
              </w:rPr>
            </w:pPr>
          </w:p>
        </w:tc>
      </w:tr>
      <w:tr w:rsidR="00602AC0" w:rsidRPr="003B2883" w14:paraId="2ADCD53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29CC323"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2F6E7C3"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525F9B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CE974BC"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53304449"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7DB88540" w14:textId="77777777" w:rsidR="00602AC0" w:rsidRPr="003B2883" w:rsidRDefault="00602AC0" w:rsidP="001D4998">
            <w:pPr>
              <w:pStyle w:val="TAL"/>
              <w:rPr>
                <w:lang w:eastAsia="zh-CN"/>
              </w:rPr>
            </w:pPr>
          </w:p>
        </w:tc>
      </w:tr>
      <w:tr w:rsidR="00602AC0" w:rsidRPr="003B2883" w14:paraId="0079A0BC"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4EBBD32"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12C625CC"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56A4B5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DAEBB8"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7491AFF5"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14183A1A" w14:textId="77777777" w:rsidR="00602AC0" w:rsidRPr="003B2883" w:rsidRDefault="00602AC0" w:rsidP="001D4998">
            <w:pPr>
              <w:pStyle w:val="TAL"/>
              <w:rPr>
                <w:lang w:eastAsia="zh-CN"/>
              </w:rPr>
            </w:pPr>
          </w:p>
        </w:tc>
      </w:tr>
      <w:tr w:rsidR="00602AC0" w:rsidRPr="003B2883" w14:paraId="4776E0AE"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551802FE"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1537BB0B"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160F621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332F6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1AE3F7C"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04C65350" w14:textId="77777777" w:rsidR="00602AC0" w:rsidRPr="003B2883" w:rsidRDefault="00602AC0" w:rsidP="001D4998">
            <w:pPr>
              <w:pStyle w:val="TAL"/>
              <w:rPr>
                <w:lang w:eastAsia="zh-CN"/>
              </w:rPr>
            </w:pPr>
          </w:p>
        </w:tc>
      </w:tr>
      <w:tr w:rsidR="00602AC0" w:rsidRPr="003B2883" w14:paraId="07ABDA5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6964B07"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3EC920E3"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4FF7A0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F96F62"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5732BA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5023C791" w14:textId="77777777" w:rsidR="00602AC0" w:rsidRPr="003B2883" w:rsidRDefault="00602AC0" w:rsidP="001D4998">
            <w:pPr>
              <w:pStyle w:val="TAL"/>
              <w:rPr>
                <w:lang w:eastAsia="zh-CN"/>
              </w:rPr>
            </w:pPr>
          </w:p>
        </w:tc>
      </w:tr>
      <w:tr w:rsidR="00602AC0" w:rsidRPr="003B2883" w14:paraId="2FC9A38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6E4458C" w14:textId="77777777" w:rsidR="00602AC0" w:rsidRPr="003B2883" w:rsidRDefault="00602AC0" w:rsidP="001D4998">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E4CF50F" w14:textId="77777777" w:rsidR="00602AC0" w:rsidRPr="003B2883" w:rsidRDefault="00602AC0"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49621B3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B9D900"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BC6C9AA" w14:textId="77777777" w:rsidR="00602AC0" w:rsidRPr="003B2883" w:rsidRDefault="00602AC0"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3433517B" w14:textId="77777777" w:rsidR="00602AC0" w:rsidRPr="003B2883" w:rsidRDefault="00602AC0" w:rsidP="001D4998">
            <w:pPr>
              <w:pStyle w:val="TAL"/>
              <w:rPr>
                <w:rFonts w:cs="Arial"/>
                <w:szCs w:val="18"/>
                <w:lang w:eastAsia="zh-CN"/>
              </w:rPr>
            </w:pPr>
          </w:p>
        </w:tc>
      </w:tr>
      <w:tr w:rsidR="00602AC0" w:rsidRPr="003B2883" w14:paraId="5ECE4DD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593C663" w14:textId="77777777" w:rsidR="00602AC0" w:rsidRPr="003B2883" w:rsidRDefault="00602AC0" w:rsidP="001D4998">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712EBB5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8D546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00828A"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9CB083" w14:textId="77777777" w:rsidR="00602AC0" w:rsidRPr="003B2883" w:rsidRDefault="00602AC0" w:rsidP="001D4998">
            <w:pPr>
              <w:pStyle w:val="TAL"/>
              <w:rPr>
                <w:lang w:eastAsia="zh-CN"/>
              </w:rPr>
            </w:pPr>
            <w:r w:rsidRPr="003B2883">
              <w:t xml:space="preserve">This IE shall be present if at least one optional feature defined in </w:t>
            </w:r>
            <w:r>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6D2C7D42" w14:textId="77777777" w:rsidR="00602AC0" w:rsidRPr="003B2883" w:rsidRDefault="00602AC0" w:rsidP="001D4998">
            <w:pPr>
              <w:pStyle w:val="TAL"/>
            </w:pPr>
          </w:p>
        </w:tc>
      </w:tr>
      <w:tr w:rsidR="00591488" w:rsidRPr="003B2883" w14:paraId="412F5B0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D6EE3C4" w14:textId="61BC1769" w:rsidR="00591488" w:rsidRPr="003B2883" w:rsidRDefault="00591488" w:rsidP="00591488">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4224A1CE" w14:textId="07DAF4A9" w:rsidR="00591488" w:rsidRPr="003B2883" w:rsidRDefault="00591488" w:rsidP="00591488">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1260403E" w14:textId="75E89EE1" w:rsidR="00591488" w:rsidRPr="003B2883" w:rsidRDefault="00591488" w:rsidP="0059148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8D4D4A" w14:textId="7824135F" w:rsidR="00591488" w:rsidRPr="003B2883" w:rsidRDefault="00591488" w:rsidP="00591488">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B082A9C" w14:textId="77777777" w:rsidR="00591488" w:rsidRDefault="00591488" w:rsidP="00591488">
            <w:pPr>
              <w:pStyle w:val="TAL"/>
            </w:pPr>
            <w:r>
              <w:t>A Source AMF complying with this release of the specification shall include this IE to indicate the current Serving Network.</w:t>
            </w:r>
          </w:p>
          <w:p w14:paraId="74DABD49" w14:textId="23576955" w:rsidR="00591488" w:rsidRPr="003B2883" w:rsidRDefault="00591488" w:rsidP="00591488">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069C9C93" w14:textId="77777777" w:rsidR="00591488" w:rsidRPr="003B2883" w:rsidRDefault="00591488" w:rsidP="00591488">
            <w:pPr>
              <w:pStyle w:val="TAL"/>
            </w:pPr>
          </w:p>
        </w:tc>
      </w:tr>
    </w:tbl>
    <w:p w14:paraId="2B8D8E38" w14:textId="77777777" w:rsidR="00602AC0" w:rsidRPr="003B2883" w:rsidRDefault="00602AC0" w:rsidP="00602AC0"/>
    <w:p w14:paraId="7095D501" w14:textId="77777777" w:rsidR="00602AC0" w:rsidRPr="003B2883" w:rsidRDefault="00602AC0" w:rsidP="009A30FA">
      <w:pPr>
        <w:pStyle w:val="Heading5"/>
        <w:rPr>
          <w:lang w:eastAsia="zh-CN"/>
        </w:rPr>
      </w:pPr>
      <w:bookmarkStart w:id="2748" w:name="_Toc25156399"/>
      <w:bookmarkStart w:id="2749" w:name="_Toc34124701"/>
      <w:bookmarkStart w:id="2750" w:name="_Toc43207825"/>
      <w:bookmarkStart w:id="2751" w:name="_Toc49857295"/>
      <w:bookmarkStart w:id="2752" w:name="_Toc56677131"/>
      <w:bookmarkStart w:id="2753" w:name="_Toc56696379"/>
      <w:bookmarkStart w:id="2754" w:name="_Toc81227725"/>
      <w:bookmarkStart w:id="2755" w:name="_Toc104238471"/>
      <w:bookmarkStart w:id="2756" w:name="_Toc104238928"/>
      <w:bookmarkStart w:id="2757" w:name="_Toc104388738"/>
      <w:bookmarkStart w:id="2758" w:name="_Toc130823835"/>
      <w:r w:rsidRPr="003B2883">
        <w:lastRenderedPageBreak/>
        <w:t>6.1.6.2.42</w:t>
      </w:r>
      <w:r w:rsidRPr="003B2883">
        <w:tab/>
        <w:t xml:space="preserve">Type: </w:t>
      </w:r>
      <w:r w:rsidRPr="003B2883">
        <w:rPr>
          <w:lang w:eastAsia="zh-CN"/>
        </w:rPr>
        <w:t>UeContextCreatedData</w:t>
      </w:r>
      <w:bookmarkEnd w:id="2748"/>
      <w:bookmarkEnd w:id="2749"/>
      <w:bookmarkEnd w:id="2750"/>
      <w:bookmarkEnd w:id="2751"/>
      <w:bookmarkEnd w:id="2752"/>
      <w:bookmarkEnd w:id="2753"/>
      <w:bookmarkEnd w:id="2754"/>
      <w:bookmarkEnd w:id="2755"/>
      <w:bookmarkEnd w:id="2756"/>
      <w:bookmarkEnd w:id="2757"/>
      <w:bookmarkEnd w:id="2758"/>
    </w:p>
    <w:p w14:paraId="3F197F53"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347C75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3665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E66A9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951D0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718B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CB09E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0AC45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23B67DEA"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2B094DDB"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1EFC87D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8F4800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DF569E"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05DCB9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1B0863"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791D7C14"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B2DFB5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10C81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D837A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80820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BA7D38"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3062D26B"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5A2F1D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7D2EB0"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74FC84" w14:textId="77777777" w:rsidR="00602AC0" w:rsidRPr="003B2883" w:rsidRDefault="00602AC0" w:rsidP="002715FF">
            <w:pPr>
              <w:pStyle w:val="TAL"/>
              <w:rPr>
                <w:lang w:eastAsia="zh-CN"/>
              </w:rPr>
            </w:pPr>
            <w:r w:rsidRPr="002715FF">
              <w:t>This IE shall be included to contain the list of N2SmInformation, where each N2SmInformation</w:t>
            </w:r>
            <w:r w:rsidRPr="002715FF" w:rsidDel="00AA5633">
              <w:t xml:space="preserve"> </w:t>
            </w:r>
            <w:r w:rsidRPr="002715FF">
              <w:t>includes the "Handover Command Transfer" received from the SMF, per PDU session ID.</w:t>
            </w:r>
          </w:p>
        </w:tc>
      </w:tr>
      <w:tr w:rsidR="00602AC0" w:rsidRPr="003B2883" w14:paraId="116F16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60C88"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467BA4F5"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07425E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DE825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3ABCF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and set to true if the target AMF has decided to select a new PCF for AM Policy other than the one which was included in the UeContext by the old AMF.</w:t>
            </w:r>
          </w:p>
        </w:tc>
      </w:tr>
      <w:tr w:rsidR="00602AC0" w:rsidRPr="003B2883" w14:paraId="7201C0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DC51234"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3C5859AA"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2474A3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B1500D"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258C171"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5E4DDA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4E4D84"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F00A115"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630A48E"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325B43A"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7FEA56" w14:textId="77777777"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3031B1A7"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B8EB8F" w14:textId="77777777" w:rsidR="00602AC0" w:rsidRPr="003B2883" w:rsidRDefault="00602AC0" w:rsidP="001D4998">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7D79324D" w14:textId="77777777" w:rsidR="00602AC0" w:rsidRPr="003B2883" w:rsidRDefault="00602AC0" w:rsidP="00602AC0"/>
    <w:p w14:paraId="2D8B9D9F" w14:textId="77777777" w:rsidR="00602AC0" w:rsidRPr="003B2883" w:rsidRDefault="00602AC0" w:rsidP="009A30FA">
      <w:pPr>
        <w:pStyle w:val="Heading5"/>
        <w:rPr>
          <w:lang w:eastAsia="zh-CN"/>
        </w:rPr>
      </w:pPr>
      <w:bookmarkStart w:id="2759" w:name="_Toc25156400"/>
      <w:bookmarkStart w:id="2760" w:name="_Toc34124702"/>
      <w:bookmarkStart w:id="2761" w:name="_Toc43207826"/>
      <w:bookmarkStart w:id="2762" w:name="_Toc49857296"/>
      <w:bookmarkStart w:id="2763" w:name="_Toc56677132"/>
      <w:bookmarkStart w:id="2764" w:name="_Toc56696380"/>
      <w:bookmarkStart w:id="2765" w:name="_Toc81227726"/>
      <w:bookmarkStart w:id="2766" w:name="_Toc104238472"/>
      <w:bookmarkStart w:id="2767" w:name="_Toc104238929"/>
      <w:bookmarkStart w:id="2768" w:name="_Toc104388739"/>
      <w:bookmarkStart w:id="2769" w:name="_Toc130823836"/>
      <w:r w:rsidRPr="003B2883">
        <w:t>6.1.6.2.43</w:t>
      </w:r>
      <w:r w:rsidRPr="003B2883">
        <w:tab/>
        <w:t xml:space="preserve">Type: </w:t>
      </w:r>
      <w:r w:rsidRPr="003B2883">
        <w:rPr>
          <w:lang w:eastAsia="zh-CN"/>
        </w:rPr>
        <w:t>UeContextCreateError</w:t>
      </w:r>
      <w:bookmarkEnd w:id="2759"/>
      <w:bookmarkEnd w:id="2760"/>
      <w:bookmarkEnd w:id="2761"/>
      <w:bookmarkEnd w:id="2762"/>
      <w:bookmarkEnd w:id="2763"/>
      <w:bookmarkEnd w:id="2764"/>
      <w:bookmarkEnd w:id="2765"/>
      <w:bookmarkEnd w:id="2766"/>
      <w:bookmarkEnd w:id="2767"/>
      <w:bookmarkEnd w:id="2768"/>
      <w:bookmarkEnd w:id="2769"/>
    </w:p>
    <w:p w14:paraId="602ABB18"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7A7CF53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2587BDB"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7946F3A"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7BE8C7"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9DD290" w14:textId="77777777" w:rsidR="00B85D93" w:rsidRPr="003B2883" w:rsidRDefault="00B85D93" w:rsidP="00C9263C">
            <w:pPr>
              <w:pStyle w:val="TAH"/>
            </w:pPr>
            <w:r w:rsidRPr="00C9263C">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71A3C7F5"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333B06B4" w14:textId="77777777" w:rsidR="00B85D93" w:rsidRPr="003B2883" w:rsidRDefault="00B85D93" w:rsidP="001D4998">
            <w:pPr>
              <w:pStyle w:val="TAH"/>
              <w:rPr>
                <w:rFonts w:cs="Arial"/>
                <w:szCs w:val="18"/>
              </w:rPr>
            </w:pPr>
            <w:r>
              <w:rPr>
                <w:rFonts w:cs="Arial"/>
                <w:szCs w:val="18"/>
              </w:rPr>
              <w:t>Applicability</w:t>
            </w:r>
          </w:p>
        </w:tc>
      </w:tr>
      <w:tr w:rsidR="00B85D93" w:rsidRPr="003B2883" w14:paraId="37B14E8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26D91ACD"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1E5E4D7"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88F90E"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C745C1"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27CBFBBE"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578580F6" w14:textId="77777777" w:rsidR="00B85D93" w:rsidRPr="003B2883" w:rsidRDefault="00B85D93" w:rsidP="001D4998">
            <w:pPr>
              <w:pStyle w:val="TAL"/>
              <w:rPr>
                <w:rFonts w:cs="Arial"/>
                <w:szCs w:val="18"/>
                <w:lang w:eastAsia="zh-CN"/>
              </w:rPr>
            </w:pPr>
          </w:p>
        </w:tc>
      </w:tr>
      <w:tr w:rsidR="00B85D93" w:rsidRPr="003B2883" w14:paraId="631102B5"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81DB5B5"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16D0AA7C"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5E2926B2"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BE57B9"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003844F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9BAEC89" w14:textId="77777777" w:rsidR="00B85D93" w:rsidRPr="003B2883" w:rsidRDefault="00B85D93" w:rsidP="001D4998">
            <w:pPr>
              <w:pStyle w:val="TAL"/>
              <w:rPr>
                <w:rFonts w:cs="Arial"/>
                <w:szCs w:val="18"/>
                <w:lang w:eastAsia="zh-CN"/>
              </w:rPr>
            </w:pPr>
          </w:p>
        </w:tc>
      </w:tr>
      <w:tr w:rsidR="00B85D93" w:rsidRPr="003B2883" w14:paraId="15F7C125"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1EA1D827"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41EE04C5"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6339C0AC"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A16EC9"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123E8DE"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59A949F0"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4E866C5B" w14:textId="77777777" w:rsidR="00B85D93" w:rsidRPr="003B2883" w:rsidRDefault="00B85D93" w:rsidP="00B85D93">
            <w:pPr>
              <w:pStyle w:val="TAL"/>
              <w:rPr>
                <w:rFonts w:cs="Arial"/>
                <w:szCs w:val="18"/>
                <w:lang w:eastAsia="zh-CN"/>
              </w:rPr>
            </w:pPr>
            <w:r>
              <w:rPr>
                <w:lang w:eastAsia="zh-CN"/>
              </w:rPr>
              <w:t>NPN</w:t>
            </w:r>
          </w:p>
        </w:tc>
      </w:tr>
    </w:tbl>
    <w:p w14:paraId="5CB95300" w14:textId="77777777" w:rsidR="00602AC0" w:rsidRPr="003B2883" w:rsidRDefault="00602AC0" w:rsidP="00602AC0"/>
    <w:p w14:paraId="4CB2076F" w14:textId="77777777" w:rsidR="00602AC0" w:rsidRPr="003B2883" w:rsidRDefault="00602AC0" w:rsidP="009A30FA">
      <w:pPr>
        <w:pStyle w:val="Heading5"/>
        <w:rPr>
          <w:lang w:eastAsia="zh-CN"/>
        </w:rPr>
      </w:pPr>
      <w:bookmarkStart w:id="2770" w:name="_Toc25156401"/>
      <w:bookmarkStart w:id="2771" w:name="_Toc34124703"/>
      <w:bookmarkStart w:id="2772" w:name="_Toc43207827"/>
      <w:bookmarkStart w:id="2773" w:name="_Toc49857297"/>
      <w:bookmarkStart w:id="2774" w:name="_Toc56677133"/>
      <w:bookmarkStart w:id="2775" w:name="_Toc56696381"/>
      <w:bookmarkStart w:id="2776" w:name="_Toc81227727"/>
      <w:bookmarkStart w:id="2777" w:name="_Toc104238473"/>
      <w:bookmarkStart w:id="2778" w:name="_Toc104238930"/>
      <w:bookmarkStart w:id="2779" w:name="_Toc104388740"/>
      <w:bookmarkStart w:id="2780" w:name="_Toc130823837"/>
      <w:r w:rsidRPr="003B2883">
        <w:t>6.1.6.2.44</w:t>
      </w:r>
      <w:r w:rsidRPr="003B2883">
        <w:tab/>
        <w:t>Type: NgRanTargetId</w:t>
      </w:r>
      <w:bookmarkEnd w:id="2770"/>
      <w:bookmarkEnd w:id="2771"/>
      <w:bookmarkEnd w:id="2772"/>
      <w:bookmarkEnd w:id="2773"/>
      <w:bookmarkEnd w:id="2774"/>
      <w:bookmarkEnd w:id="2775"/>
      <w:bookmarkEnd w:id="2776"/>
      <w:bookmarkEnd w:id="2777"/>
      <w:bookmarkEnd w:id="2778"/>
      <w:bookmarkEnd w:id="2779"/>
      <w:bookmarkEnd w:id="2780"/>
    </w:p>
    <w:p w14:paraId="64D3FE65"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AB0094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D35710"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DBFC9A4"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1A787B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0D9FD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B8DA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38D3E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0E60B1D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2E93AF7E"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72C0508F"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6DF6B58"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425F04D"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4E8091F0" w14:textId="77777777" w:rsidR="00602AC0" w:rsidRPr="003B2883" w:rsidRDefault="00602AC0" w:rsidP="001D4998">
            <w:pPr>
              <w:pStyle w:val="TAL"/>
              <w:rPr>
                <w:rFonts w:cs="Arial"/>
                <w:szCs w:val="18"/>
              </w:rPr>
            </w:pPr>
          </w:p>
          <w:p w14:paraId="356B8778" w14:textId="77777777" w:rsidR="00602AC0" w:rsidRPr="003B2883" w:rsidRDefault="00602AC0" w:rsidP="001D4998">
            <w:pPr>
              <w:pStyle w:val="TAL"/>
              <w:rPr>
                <w:rFonts w:cs="Arial"/>
                <w:szCs w:val="18"/>
                <w:lang w:eastAsia="zh-CN"/>
              </w:rPr>
            </w:pPr>
          </w:p>
        </w:tc>
      </w:tr>
      <w:tr w:rsidR="00602AC0" w:rsidRPr="003B2883" w14:paraId="027DA0AA"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26C999"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2F10A35D"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2C57E3C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2CA1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EDDEA98" w14:textId="77777777" w:rsidR="00602AC0" w:rsidRPr="003B2883" w:rsidRDefault="00602AC0" w:rsidP="001D4998">
            <w:pPr>
              <w:pStyle w:val="TAL"/>
              <w:rPr>
                <w:rFonts w:cs="Arial"/>
                <w:szCs w:val="18"/>
              </w:rPr>
            </w:pPr>
            <w:r w:rsidRPr="003B2883">
              <w:rPr>
                <w:rFonts w:cs="Arial"/>
                <w:szCs w:val="18"/>
              </w:rPr>
              <w:t>Indicates the selected TAI.</w:t>
            </w:r>
          </w:p>
        </w:tc>
      </w:tr>
    </w:tbl>
    <w:p w14:paraId="28894C43" w14:textId="77777777" w:rsidR="00602AC0" w:rsidRPr="003B2883" w:rsidRDefault="00602AC0" w:rsidP="00602AC0"/>
    <w:p w14:paraId="363F6A27" w14:textId="77777777" w:rsidR="00602AC0" w:rsidRPr="003B2883" w:rsidRDefault="00602AC0" w:rsidP="009A30FA">
      <w:pPr>
        <w:pStyle w:val="Heading5"/>
        <w:rPr>
          <w:lang w:eastAsia="zh-CN"/>
        </w:rPr>
      </w:pPr>
      <w:bookmarkStart w:id="2781" w:name="_Toc25156402"/>
      <w:bookmarkStart w:id="2782" w:name="_Toc34124704"/>
      <w:bookmarkStart w:id="2783" w:name="_Toc43207828"/>
      <w:bookmarkStart w:id="2784" w:name="_Toc49857298"/>
      <w:bookmarkStart w:id="2785" w:name="_Toc56677134"/>
      <w:bookmarkStart w:id="2786" w:name="_Toc56696382"/>
      <w:bookmarkStart w:id="2787" w:name="_Toc81227728"/>
      <w:bookmarkStart w:id="2788" w:name="_Toc104238474"/>
      <w:bookmarkStart w:id="2789" w:name="_Toc104238931"/>
      <w:bookmarkStart w:id="2790" w:name="_Toc104388741"/>
      <w:bookmarkStart w:id="2791" w:name="_Toc130823838"/>
      <w:r w:rsidRPr="003B2883">
        <w:lastRenderedPageBreak/>
        <w:t>6.1.6.2.45</w:t>
      </w:r>
      <w:r w:rsidRPr="003B2883">
        <w:tab/>
        <w:t>Type: N2InformationTransferError</w:t>
      </w:r>
      <w:bookmarkEnd w:id="2781"/>
      <w:bookmarkEnd w:id="2782"/>
      <w:bookmarkEnd w:id="2783"/>
      <w:bookmarkEnd w:id="2784"/>
      <w:bookmarkEnd w:id="2785"/>
      <w:bookmarkEnd w:id="2786"/>
      <w:bookmarkEnd w:id="2787"/>
      <w:bookmarkEnd w:id="2788"/>
      <w:bookmarkEnd w:id="2789"/>
      <w:bookmarkEnd w:id="2790"/>
      <w:bookmarkEnd w:id="2791"/>
    </w:p>
    <w:p w14:paraId="39D83369"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4095BB3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639036F"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4458D5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4B4E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FCD76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DF7B9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28669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4B3BA82F"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4AAFFB4D"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5C4885D9"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543BD9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2CDD319"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324F90C"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1F44FB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44A448A0"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6D82EDE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2EC9CB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A44F983"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C730EC2" w14:textId="77777777" w:rsidR="00602AC0" w:rsidRPr="003B2883" w:rsidRDefault="00602AC0" w:rsidP="00602AC0"/>
    <w:p w14:paraId="450A1AAB" w14:textId="77777777" w:rsidR="00602AC0" w:rsidRPr="003B2883" w:rsidRDefault="00602AC0" w:rsidP="009A30FA">
      <w:pPr>
        <w:pStyle w:val="Heading5"/>
        <w:rPr>
          <w:lang w:val="en-US"/>
        </w:rPr>
      </w:pPr>
      <w:bookmarkStart w:id="2792" w:name="_Toc25156403"/>
      <w:bookmarkStart w:id="2793" w:name="_Toc34124705"/>
      <w:bookmarkStart w:id="2794" w:name="_Toc43207829"/>
      <w:bookmarkStart w:id="2795" w:name="_Toc49857299"/>
      <w:bookmarkStart w:id="2796" w:name="_Toc56677135"/>
      <w:bookmarkStart w:id="2797" w:name="_Toc56696383"/>
      <w:bookmarkStart w:id="2798" w:name="_Toc81227729"/>
      <w:bookmarkStart w:id="2799" w:name="_Toc104238475"/>
      <w:bookmarkStart w:id="2800" w:name="_Toc104238932"/>
      <w:bookmarkStart w:id="2801" w:name="_Toc104388742"/>
      <w:bookmarkStart w:id="2802" w:name="_Toc130823839"/>
      <w:r w:rsidRPr="003B2883">
        <w:rPr>
          <w:lang w:val="en-US"/>
        </w:rPr>
        <w:t>6.1.6.2.46</w:t>
      </w:r>
      <w:r w:rsidRPr="003B2883">
        <w:rPr>
          <w:lang w:val="en-US"/>
        </w:rPr>
        <w:tab/>
        <w:t>Type: PWSResponseData</w:t>
      </w:r>
      <w:bookmarkEnd w:id="2792"/>
      <w:bookmarkEnd w:id="2793"/>
      <w:bookmarkEnd w:id="2794"/>
      <w:bookmarkEnd w:id="2795"/>
      <w:bookmarkEnd w:id="2796"/>
      <w:bookmarkEnd w:id="2797"/>
      <w:bookmarkEnd w:id="2798"/>
      <w:bookmarkEnd w:id="2799"/>
      <w:bookmarkEnd w:id="2800"/>
      <w:bookmarkEnd w:id="2801"/>
      <w:bookmarkEnd w:id="2802"/>
    </w:p>
    <w:p w14:paraId="2FADE511"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06E2C4E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D3999F0"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5D361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034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34869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1C046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2B833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44A9B78D"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3DF374F0"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FD9F76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F5DB1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E256E0" w14:textId="77777777" w:rsidR="00602AC0" w:rsidRPr="003B2883" w:rsidRDefault="00602AC0" w:rsidP="002715FF">
            <w:pPr>
              <w:pStyle w:val="TAL"/>
              <w:rPr>
                <w:rFonts w:cs="Arial"/>
                <w:szCs w:val="18"/>
                <w:lang w:eastAsia="zh-CN"/>
              </w:rPr>
            </w:pPr>
            <w:r w:rsidRPr="002715FF">
              <w:t>This IE shall identify the message type of the message being sent. Its value is the numeric code of the Procedure Code defined in ASN.1 in clause 9.4.7 in 3GPP TS 38.413 [12].</w:t>
            </w:r>
          </w:p>
        </w:tc>
      </w:tr>
      <w:tr w:rsidR="00602AC0" w:rsidRPr="003B2883" w14:paraId="1C0DB04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13561639"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689F4D7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426CAADF"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E40D85"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77F5C"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056A74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4318FE7"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0C6A7C85"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6C37A77F"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21A148"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352198"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6977FAB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75C0737"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608D9A33"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336192D6"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4ADC55"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FF37262"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3AD9DB2E" w14:textId="77777777" w:rsidR="00602AC0" w:rsidRPr="003B2883" w:rsidRDefault="00602AC0" w:rsidP="00602AC0"/>
    <w:p w14:paraId="52BA3CFD" w14:textId="77777777" w:rsidR="00602AC0" w:rsidRPr="003B2883" w:rsidRDefault="00602AC0" w:rsidP="009A30FA">
      <w:pPr>
        <w:pStyle w:val="Heading5"/>
        <w:rPr>
          <w:lang w:val="en-US"/>
        </w:rPr>
      </w:pPr>
      <w:bookmarkStart w:id="2803" w:name="_Toc25156404"/>
      <w:bookmarkStart w:id="2804" w:name="_Toc34124706"/>
      <w:bookmarkStart w:id="2805" w:name="_Toc43207830"/>
      <w:bookmarkStart w:id="2806" w:name="_Toc49857300"/>
      <w:bookmarkStart w:id="2807" w:name="_Toc56677136"/>
      <w:bookmarkStart w:id="2808" w:name="_Toc56696384"/>
      <w:bookmarkStart w:id="2809" w:name="_Toc81227730"/>
      <w:bookmarkStart w:id="2810" w:name="_Toc104238476"/>
      <w:bookmarkStart w:id="2811" w:name="_Toc104238933"/>
      <w:bookmarkStart w:id="2812" w:name="_Toc104388743"/>
      <w:bookmarkStart w:id="2813" w:name="_Toc130823840"/>
      <w:r w:rsidRPr="003B2883">
        <w:rPr>
          <w:lang w:val="en-US"/>
        </w:rPr>
        <w:t>6.1.6.2.47</w:t>
      </w:r>
      <w:r w:rsidRPr="003B2883">
        <w:rPr>
          <w:lang w:val="en-US"/>
        </w:rPr>
        <w:tab/>
        <w:t>Type: PWSErrorData</w:t>
      </w:r>
      <w:bookmarkEnd w:id="2803"/>
      <w:bookmarkEnd w:id="2804"/>
      <w:bookmarkEnd w:id="2805"/>
      <w:bookmarkEnd w:id="2806"/>
      <w:bookmarkEnd w:id="2807"/>
      <w:bookmarkEnd w:id="2808"/>
      <w:bookmarkEnd w:id="2809"/>
      <w:bookmarkEnd w:id="2810"/>
      <w:bookmarkEnd w:id="2811"/>
      <w:bookmarkEnd w:id="2812"/>
      <w:bookmarkEnd w:id="2813"/>
    </w:p>
    <w:p w14:paraId="4DC2A87A"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01EC4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C61FB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BCAA8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E76D4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578A3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5E48E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DB99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7720C8"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20316576"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220E1A5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143C9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662CCD"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43D17F2D" w14:textId="77777777" w:rsidR="00602AC0" w:rsidRDefault="00602AC0" w:rsidP="001D4998">
            <w:pPr>
              <w:pStyle w:val="TAL"/>
              <w:rPr>
                <w:lang w:eastAsia="ja-JP"/>
              </w:rPr>
            </w:pPr>
            <w:r>
              <w:rPr>
                <w:lang w:eastAsia="ja-JP"/>
              </w:rPr>
              <w:t>Cause values:</w:t>
            </w:r>
          </w:p>
          <w:p w14:paraId="5708BEDB"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058ECBC7"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522C3A34"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05C1BD7A"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748EA9F7"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201B4ED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52AD1793"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556E5172"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437639A"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5BF4AE9C"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54DB8231"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041E84BF"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21D738EE"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58AFB603"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67E669BA"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0D730035"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769C3F00" w14:textId="77777777" w:rsidR="00602AC0" w:rsidRPr="003B2883" w:rsidRDefault="00602AC0" w:rsidP="00602AC0"/>
    <w:p w14:paraId="6329E719" w14:textId="77777777" w:rsidR="00602AC0" w:rsidRPr="003B2883" w:rsidRDefault="00602AC0" w:rsidP="009A30FA">
      <w:pPr>
        <w:pStyle w:val="Heading5"/>
        <w:rPr>
          <w:lang w:eastAsia="zh-CN"/>
        </w:rPr>
      </w:pPr>
      <w:bookmarkStart w:id="2814" w:name="_Toc25156405"/>
      <w:bookmarkStart w:id="2815" w:name="_Toc34124707"/>
      <w:bookmarkStart w:id="2816" w:name="_Toc43207831"/>
      <w:bookmarkStart w:id="2817" w:name="_Toc49857301"/>
      <w:bookmarkStart w:id="2818" w:name="_Toc56677137"/>
      <w:bookmarkStart w:id="2819" w:name="_Toc56696385"/>
      <w:bookmarkStart w:id="2820" w:name="_Toc81227731"/>
      <w:bookmarkStart w:id="2821" w:name="_Toc104238477"/>
      <w:bookmarkStart w:id="2822" w:name="_Toc104238934"/>
      <w:bookmarkStart w:id="2823" w:name="_Toc104388744"/>
      <w:bookmarkStart w:id="2824" w:name="_Toc130823841"/>
      <w:r w:rsidRPr="003B2883">
        <w:t>6.1.6.2.48</w:t>
      </w:r>
      <w:r w:rsidRPr="003B2883">
        <w:tab/>
        <w:t>Void</w:t>
      </w:r>
      <w:bookmarkEnd w:id="2814"/>
      <w:bookmarkEnd w:id="2815"/>
      <w:bookmarkEnd w:id="2816"/>
      <w:bookmarkEnd w:id="2817"/>
      <w:bookmarkEnd w:id="2818"/>
      <w:bookmarkEnd w:id="2819"/>
      <w:bookmarkEnd w:id="2820"/>
      <w:bookmarkEnd w:id="2821"/>
      <w:bookmarkEnd w:id="2822"/>
      <w:bookmarkEnd w:id="2823"/>
      <w:bookmarkEnd w:id="2824"/>
    </w:p>
    <w:p w14:paraId="59938CE9" w14:textId="77777777" w:rsidR="00602AC0" w:rsidRPr="003B2883" w:rsidRDefault="00602AC0" w:rsidP="00602AC0"/>
    <w:p w14:paraId="0C91B6E4" w14:textId="77777777" w:rsidR="00602AC0" w:rsidRPr="003B2883" w:rsidRDefault="00602AC0" w:rsidP="009A30FA">
      <w:pPr>
        <w:pStyle w:val="Heading5"/>
        <w:rPr>
          <w:lang w:eastAsia="zh-CN"/>
        </w:rPr>
      </w:pPr>
      <w:bookmarkStart w:id="2825" w:name="_Toc25156406"/>
      <w:bookmarkStart w:id="2826" w:name="_Toc34124708"/>
      <w:bookmarkStart w:id="2827" w:name="_Toc43207832"/>
      <w:bookmarkStart w:id="2828" w:name="_Toc49857302"/>
      <w:bookmarkStart w:id="2829" w:name="_Toc56677138"/>
      <w:bookmarkStart w:id="2830" w:name="_Toc56696386"/>
      <w:bookmarkStart w:id="2831" w:name="_Toc81227732"/>
      <w:bookmarkStart w:id="2832" w:name="_Toc104238478"/>
      <w:bookmarkStart w:id="2833" w:name="_Toc104238935"/>
      <w:bookmarkStart w:id="2834" w:name="_Toc104388745"/>
      <w:bookmarkStart w:id="2835" w:name="_Toc130823842"/>
      <w:r w:rsidRPr="003B2883">
        <w:lastRenderedPageBreak/>
        <w:t>6.1.6.2.49</w:t>
      </w:r>
      <w:r w:rsidRPr="003B2883">
        <w:tab/>
        <w:t xml:space="preserve">Type: </w:t>
      </w:r>
      <w:r w:rsidRPr="003B2883">
        <w:rPr>
          <w:lang w:eastAsia="zh-CN"/>
        </w:rPr>
        <w:t>NgKsi</w:t>
      </w:r>
      <w:bookmarkEnd w:id="2825"/>
      <w:bookmarkEnd w:id="2826"/>
      <w:bookmarkEnd w:id="2827"/>
      <w:bookmarkEnd w:id="2828"/>
      <w:bookmarkEnd w:id="2829"/>
      <w:bookmarkEnd w:id="2830"/>
      <w:bookmarkEnd w:id="2831"/>
      <w:bookmarkEnd w:id="2832"/>
      <w:bookmarkEnd w:id="2833"/>
      <w:bookmarkEnd w:id="2834"/>
      <w:bookmarkEnd w:id="2835"/>
    </w:p>
    <w:p w14:paraId="4D22000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7B793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68C78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BBEAA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5C34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C0BCD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A18E28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6755C2E"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8A5B7F5"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088F2360"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764CC69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6C130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F220061"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58FA95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5E53D7"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30C30DC9"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45F4B81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846ABD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3BF389"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204EDAF0" w14:textId="77777777" w:rsidR="00602AC0" w:rsidRPr="003B2883" w:rsidRDefault="00602AC0" w:rsidP="00602AC0"/>
    <w:p w14:paraId="0C31DEEA" w14:textId="77777777" w:rsidR="00602AC0" w:rsidRPr="003B2883" w:rsidRDefault="00602AC0" w:rsidP="009A30FA">
      <w:pPr>
        <w:pStyle w:val="Heading5"/>
        <w:rPr>
          <w:lang w:eastAsia="zh-CN"/>
        </w:rPr>
      </w:pPr>
      <w:bookmarkStart w:id="2836" w:name="_Toc25156407"/>
      <w:bookmarkStart w:id="2837" w:name="_Toc34124709"/>
      <w:bookmarkStart w:id="2838" w:name="_Toc43207833"/>
      <w:bookmarkStart w:id="2839" w:name="_Toc49857303"/>
      <w:bookmarkStart w:id="2840" w:name="_Toc56677139"/>
      <w:bookmarkStart w:id="2841" w:name="_Toc56696387"/>
      <w:bookmarkStart w:id="2842" w:name="_Toc81227733"/>
      <w:bookmarkStart w:id="2843" w:name="_Toc104238479"/>
      <w:bookmarkStart w:id="2844" w:name="_Toc104238936"/>
      <w:bookmarkStart w:id="2845" w:name="_Toc104388746"/>
      <w:bookmarkStart w:id="2846" w:name="_Toc130823843"/>
      <w:r w:rsidRPr="003B2883">
        <w:t>6.1.6.2.50</w:t>
      </w:r>
      <w:r w:rsidRPr="003B2883">
        <w:tab/>
        <w:t xml:space="preserve">Type: </w:t>
      </w:r>
      <w:r w:rsidRPr="003B2883">
        <w:rPr>
          <w:lang w:eastAsia="zh-CN"/>
        </w:rPr>
        <w:t>KeyAmf</w:t>
      </w:r>
      <w:bookmarkEnd w:id="2836"/>
      <w:bookmarkEnd w:id="2837"/>
      <w:bookmarkEnd w:id="2838"/>
      <w:bookmarkEnd w:id="2839"/>
      <w:bookmarkEnd w:id="2840"/>
      <w:bookmarkEnd w:id="2841"/>
      <w:bookmarkEnd w:id="2842"/>
      <w:bookmarkEnd w:id="2843"/>
      <w:bookmarkEnd w:id="2844"/>
      <w:bookmarkEnd w:id="2845"/>
      <w:bookmarkEnd w:id="2846"/>
    </w:p>
    <w:p w14:paraId="7041738C"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E96D8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FAB91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9AC1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EDF86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60577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0889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7DC8D81"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BF92C42"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412399F9"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0DD6AF9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019F37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9CFE81"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1937FE2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2D720C"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517CE437"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F4BF21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941E1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537D92"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2E0537BC"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141D7290" w14:textId="77777777" w:rsidR="00602AC0" w:rsidRPr="003B2883" w:rsidRDefault="00602AC0" w:rsidP="00602AC0"/>
    <w:p w14:paraId="48C0BCBA" w14:textId="77777777" w:rsidR="00602AC0" w:rsidRPr="003B2883" w:rsidRDefault="00602AC0" w:rsidP="009A30FA">
      <w:pPr>
        <w:pStyle w:val="Heading5"/>
        <w:rPr>
          <w:lang w:eastAsia="zh-CN"/>
        </w:rPr>
      </w:pPr>
      <w:bookmarkStart w:id="2847" w:name="_Toc25156408"/>
      <w:bookmarkStart w:id="2848" w:name="_Toc34124710"/>
      <w:bookmarkStart w:id="2849" w:name="_Toc43207834"/>
      <w:bookmarkStart w:id="2850" w:name="_Toc49857304"/>
      <w:bookmarkStart w:id="2851" w:name="_Toc56677140"/>
      <w:bookmarkStart w:id="2852" w:name="_Toc56696388"/>
      <w:bookmarkStart w:id="2853" w:name="_Toc81227734"/>
      <w:bookmarkStart w:id="2854" w:name="_Toc104238480"/>
      <w:bookmarkStart w:id="2855" w:name="_Toc104238937"/>
      <w:bookmarkStart w:id="2856" w:name="_Toc104388747"/>
      <w:bookmarkStart w:id="2857" w:name="_Toc130823844"/>
      <w:r w:rsidRPr="003B2883">
        <w:t>6.1.6.2.51</w:t>
      </w:r>
      <w:r w:rsidRPr="003B2883">
        <w:tab/>
        <w:t xml:space="preserve">Type: </w:t>
      </w:r>
      <w:r w:rsidRPr="003B2883">
        <w:rPr>
          <w:lang w:eastAsia="zh-CN"/>
        </w:rPr>
        <w:t>ExpectedUeBehavior</w:t>
      </w:r>
      <w:bookmarkEnd w:id="2847"/>
      <w:bookmarkEnd w:id="2848"/>
      <w:bookmarkEnd w:id="2849"/>
      <w:bookmarkEnd w:id="2850"/>
      <w:bookmarkEnd w:id="2851"/>
      <w:bookmarkEnd w:id="2852"/>
      <w:bookmarkEnd w:id="2853"/>
      <w:bookmarkEnd w:id="2854"/>
      <w:bookmarkEnd w:id="2855"/>
      <w:bookmarkEnd w:id="2856"/>
      <w:bookmarkEnd w:id="2857"/>
    </w:p>
    <w:p w14:paraId="2515112D"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68CB7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40AA8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DA422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288E7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EF0D5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E01B8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66E8E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7212F2"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064DB1B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DA7B795"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63AC3DE"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78F57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E1DE3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A4D9505"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4D5AAF0B"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AFA04C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9505B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09917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4BB3A00A" w14:textId="77777777" w:rsidR="00602AC0" w:rsidRPr="003B2883" w:rsidRDefault="00602AC0" w:rsidP="00602AC0">
      <w:pPr>
        <w:rPr>
          <w:lang w:val="en-US"/>
        </w:rPr>
      </w:pPr>
    </w:p>
    <w:p w14:paraId="450F6AB6" w14:textId="77777777" w:rsidR="00602AC0" w:rsidRPr="003B2883" w:rsidRDefault="00602AC0" w:rsidP="009A30FA">
      <w:pPr>
        <w:pStyle w:val="Heading5"/>
        <w:rPr>
          <w:lang w:eastAsia="zh-CN"/>
        </w:rPr>
      </w:pPr>
      <w:bookmarkStart w:id="2858" w:name="_Toc25156409"/>
      <w:bookmarkStart w:id="2859" w:name="_Toc34124711"/>
      <w:bookmarkStart w:id="2860" w:name="_Toc43207835"/>
      <w:bookmarkStart w:id="2861" w:name="_Toc49857305"/>
      <w:bookmarkStart w:id="2862" w:name="_Toc56677141"/>
      <w:bookmarkStart w:id="2863" w:name="_Toc56696389"/>
      <w:bookmarkStart w:id="2864" w:name="_Toc81227735"/>
      <w:bookmarkStart w:id="2865" w:name="_Toc104238481"/>
      <w:bookmarkStart w:id="2866" w:name="_Toc104238938"/>
      <w:bookmarkStart w:id="2867" w:name="_Toc104388748"/>
      <w:bookmarkStart w:id="2868" w:name="_Toc130823845"/>
      <w:r w:rsidRPr="003B2883">
        <w:t>6.1.6.2.52</w:t>
      </w:r>
      <w:r w:rsidRPr="003B2883">
        <w:tab/>
        <w:t xml:space="preserve">Type: </w:t>
      </w:r>
      <w:r w:rsidRPr="003B2883">
        <w:rPr>
          <w:lang w:eastAsia="zh-CN"/>
        </w:rPr>
        <w:t>UeRegStatusUpdateRspData</w:t>
      </w:r>
      <w:bookmarkEnd w:id="2858"/>
      <w:bookmarkEnd w:id="2859"/>
      <w:bookmarkEnd w:id="2860"/>
      <w:bookmarkEnd w:id="2861"/>
      <w:bookmarkEnd w:id="2862"/>
      <w:bookmarkEnd w:id="2863"/>
      <w:bookmarkEnd w:id="2864"/>
      <w:bookmarkEnd w:id="2865"/>
      <w:bookmarkEnd w:id="2866"/>
      <w:bookmarkEnd w:id="2867"/>
      <w:bookmarkEnd w:id="2868"/>
    </w:p>
    <w:p w14:paraId="7B7DA21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2169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C0C56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626B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06D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0C97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D56A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EB6ECA0"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0DD86B5A"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429B231A"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9E7A4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C4F95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9E3D65"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62A62DC5" w14:textId="77777777" w:rsidR="00602AC0" w:rsidRPr="003B2883" w:rsidRDefault="00602AC0" w:rsidP="001D4998">
            <w:pPr>
              <w:pStyle w:val="TAL"/>
              <w:rPr>
                <w:rFonts w:cs="Arial"/>
                <w:szCs w:val="18"/>
                <w:lang w:eastAsia="zh-CN"/>
              </w:rPr>
            </w:pPr>
            <w:r w:rsidRPr="003B2883">
              <w:rPr>
                <w:rFonts w:cs="Arial"/>
                <w:szCs w:val="18"/>
                <w:lang w:eastAsia="zh-CN"/>
              </w:rPr>
              <w:t>The value shall be set to true if the context transfer is completed successfully and false if the context transfer did not complete successfully. Default is true.</w:t>
            </w:r>
          </w:p>
          <w:p w14:paraId="1C36D5DB" w14:textId="77777777" w:rsidR="00602AC0" w:rsidRPr="003B2883" w:rsidRDefault="00602AC0" w:rsidP="001D4998">
            <w:pPr>
              <w:pStyle w:val="TAL"/>
              <w:rPr>
                <w:rFonts w:cs="Arial"/>
                <w:szCs w:val="18"/>
                <w:lang w:eastAsia="zh-CN"/>
              </w:rPr>
            </w:pPr>
          </w:p>
        </w:tc>
      </w:tr>
    </w:tbl>
    <w:p w14:paraId="4AA0AD8F" w14:textId="77777777" w:rsidR="00602AC0" w:rsidRPr="003B2883" w:rsidRDefault="00602AC0" w:rsidP="00602AC0">
      <w:pPr>
        <w:rPr>
          <w:lang w:val="en-US"/>
        </w:rPr>
      </w:pPr>
    </w:p>
    <w:p w14:paraId="112F3579" w14:textId="77777777" w:rsidR="00602AC0" w:rsidRPr="003B2883" w:rsidRDefault="00602AC0" w:rsidP="009A30FA">
      <w:pPr>
        <w:pStyle w:val="Heading5"/>
        <w:rPr>
          <w:lang w:eastAsia="zh-CN"/>
        </w:rPr>
      </w:pPr>
      <w:bookmarkStart w:id="2869" w:name="_Toc25156410"/>
      <w:bookmarkStart w:id="2870" w:name="_Toc34124712"/>
      <w:bookmarkStart w:id="2871" w:name="_Toc43207836"/>
      <w:bookmarkStart w:id="2872" w:name="_Toc49857306"/>
      <w:bookmarkStart w:id="2873" w:name="_Toc56677142"/>
      <w:bookmarkStart w:id="2874" w:name="_Toc56696390"/>
      <w:bookmarkStart w:id="2875" w:name="_Toc81227736"/>
      <w:bookmarkStart w:id="2876" w:name="_Toc104238482"/>
      <w:bookmarkStart w:id="2877" w:name="_Toc104238939"/>
      <w:bookmarkStart w:id="2878" w:name="_Toc104388749"/>
      <w:bookmarkStart w:id="2879" w:name="_Toc130823846"/>
      <w:r w:rsidRPr="003B2883">
        <w:t>6.1.6.2.53</w:t>
      </w:r>
      <w:r w:rsidRPr="003B2883">
        <w:tab/>
        <w:t>Type: N2Ran</w:t>
      </w:r>
      <w:r w:rsidRPr="003B2883">
        <w:rPr>
          <w:lang w:val="en-US"/>
        </w:rPr>
        <w:t>Information</w:t>
      </w:r>
      <w:bookmarkEnd w:id="2869"/>
      <w:bookmarkEnd w:id="2870"/>
      <w:bookmarkEnd w:id="2871"/>
      <w:bookmarkEnd w:id="2872"/>
      <w:bookmarkEnd w:id="2873"/>
      <w:bookmarkEnd w:id="2874"/>
      <w:bookmarkEnd w:id="2875"/>
      <w:bookmarkEnd w:id="2876"/>
      <w:bookmarkEnd w:id="2877"/>
      <w:bookmarkEnd w:id="2878"/>
      <w:bookmarkEnd w:id="2879"/>
    </w:p>
    <w:p w14:paraId="5B23135C"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9D2A2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AA974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7B278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A78B7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DCA3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62869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88F34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BA93AB"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30BFBA99"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666514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48040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CE6898"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78E210A5" w14:textId="77777777" w:rsidR="00602AC0" w:rsidRPr="003B2883" w:rsidRDefault="00602AC0" w:rsidP="00602AC0">
      <w:pPr>
        <w:rPr>
          <w:lang w:val="en-US"/>
        </w:rPr>
      </w:pPr>
    </w:p>
    <w:p w14:paraId="13A59131" w14:textId="77777777" w:rsidR="00602AC0" w:rsidRPr="003B2883" w:rsidRDefault="00602AC0" w:rsidP="009A30FA">
      <w:pPr>
        <w:pStyle w:val="Heading5"/>
        <w:rPr>
          <w:lang w:eastAsia="zh-CN"/>
        </w:rPr>
      </w:pPr>
      <w:bookmarkStart w:id="2880" w:name="_Toc25156411"/>
      <w:bookmarkStart w:id="2881" w:name="_Toc34124713"/>
      <w:bookmarkStart w:id="2882" w:name="_Toc43207837"/>
      <w:bookmarkStart w:id="2883" w:name="_Toc49857307"/>
      <w:bookmarkStart w:id="2884" w:name="_Toc56677143"/>
      <w:bookmarkStart w:id="2885" w:name="_Toc56696391"/>
      <w:bookmarkStart w:id="2886" w:name="_Toc81227737"/>
      <w:bookmarkStart w:id="2887" w:name="_Toc104238483"/>
      <w:bookmarkStart w:id="2888" w:name="_Toc104238940"/>
      <w:bookmarkStart w:id="2889" w:name="_Toc104388750"/>
      <w:bookmarkStart w:id="2890" w:name="_Toc130823847"/>
      <w:r w:rsidRPr="003B2883">
        <w:lastRenderedPageBreak/>
        <w:t>6.1.6.2.54</w:t>
      </w:r>
      <w:r w:rsidRPr="003B2883">
        <w:tab/>
        <w:t xml:space="preserve">Type: </w:t>
      </w:r>
      <w:r w:rsidRPr="003B2883">
        <w:rPr>
          <w:lang w:eastAsia="zh-CN"/>
        </w:rPr>
        <w:t>N2InfoNotificationRspData</w:t>
      </w:r>
      <w:bookmarkEnd w:id="2880"/>
      <w:bookmarkEnd w:id="2881"/>
      <w:bookmarkEnd w:id="2882"/>
      <w:bookmarkEnd w:id="2883"/>
      <w:bookmarkEnd w:id="2884"/>
      <w:bookmarkEnd w:id="2885"/>
      <w:bookmarkEnd w:id="2886"/>
      <w:bookmarkEnd w:id="2887"/>
      <w:bookmarkEnd w:id="2888"/>
      <w:bookmarkEnd w:id="2889"/>
      <w:bookmarkEnd w:id="2890"/>
    </w:p>
    <w:p w14:paraId="51BFB308"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67C2C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44168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20B34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8A5EC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636DD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6749" w14:textId="77777777" w:rsidR="00602AC0" w:rsidRPr="003B2883" w:rsidRDefault="00602AC0" w:rsidP="001D4998">
            <w:pPr>
              <w:pStyle w:val="TAH"/>
              <w:rPr>
                <w:rFonts w:cs="Arial"/>
                <w:szCs w:val="18"/>
              </w:rPr>
            </w:pPr>
            <w:r w:rsidRPr="003B2883">
              <w:rPr>
                <w:rFonts w:cs="Arial"/>
                <w:szCs w:val="18"/>
              </w:rPr>
              <w:t>Description</w:t>
            </w:r>
          </w:p>
        </w:tc>
      </w:tr>
      <w:tr w:rsidR="00593E5C" w:rsidRPr="003B2883" w14:paraId="0F44E2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C44D28" w14:textId="79BF18C6" w:rsidR="00593E5C" w:rsidRPr="003B2883" w:rsidRDefault="00593E5C" w:rsidP="00593E5C">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76D0B39F" w14:textId="332654D9" w:rsidR="00593E5C" w:rsidRPr="003B2883" w:rsidRDefault="00593E5C" w:rsidP="00593E5C">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3F87CE87" w14:textId="6091D87B" w:rsidR="00593E5C" w:rsidRPr="003B2883" w:rsidRDefault="00593E5C" w:rsidP="00593E5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ADCF2" w14:textId="562AC3BE" w:rsidR="00593E5C" w:rsidRPr="003B2883" w:rsidRDefault="00593E5C" w:rsidP="00593E5C">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1A440CA" w14:textId="77777777" w:rsidR="00593E5C" w:rsidRDefault="00593E5C" w:rsidP="00593E5C">
            <w:pPr>
              <w:pStyle w:val="TAL"/>
              <w:rPr>
                <w:lang w:eastAsia="zh-CN"/>
              </w:rPr>
            </w:pPr>
            <w:r>
              <w:rPr>
                <w:lang w:eastAsia="zh-CN"/>
              </w:rPr>
              <w:t>This IE shall be present in the N2InfoNotify response sent by the source AMF to the target AMF during an</w:t>
            </w:r>
          </w:p>
          <w:p w14:paraId="55566D62" w14:textId="77777777" w:rsidR="00593E5C" w:rsidRDefault="00593E5C" w:rsidP="00593E5C">
            <w:pPr>
              <w:pStyle w:val="TAL"/>
              <w:rPr>
                <w:lang w:eastAsia="zh-CN"/>
              </w:rPr>
            </w:pPr>
            <w:r>
              <w:t xml:space="preserve">Inter NG-RAN node N2 based handover procedure (see clause 5.2.2.3.6.2), </w:t>
            </w:r>
            <w:r>
              <w:rPr>
                <w:lang w:eastAsia="zh-CN"/>
              </w:rPr>
              <w:t>if Secondary Rat Usage Data are available at the source AMF for one or more PDU sessions.</w:t>
            </w:r>
          </w:p>
          <w:p w14:paraId="6FAF26EF" w14:textId="77777777" w:rsidR="00593E5C" w:rsidRDefault="00593E5C" w:rsidP="00593E5C">
            <w:pPr>
              <w:pStyle w:val="TAL"/>
              <w:rPr>
                <w:lang w:eastAsia="zh-CN"/>
              </w:rPr>
            </w:pPr>
          </w:p>
          <w:p w14:paraId="2D7592F7" w14:textId="77777777" w:rsidR="00593E5C" w:rsidRDefault="00593E5C" w:rsidP="00593E5C">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1293D630" w14:textId="77777777" w:rsidR="00593E5C" w:rsidRDefault="00593E5C" w:rsidP="00593E5C">
            <w:pPr>
              <w:pStyle w:val="TAL"/>
              <w:rPr>
                <w:lang w:eastAsia="zh-CN"/>
              </w:rPr>
            </w:pPr>
          </w:p>
          <w:p w14:paraId="33CB09D4" w14:textId="4C8CBBB7" w:rsidR="00593E5C" w:rsidRPr="003B2883" w:rsidRDefault="00593E5C" w:rsidP="00593E5C">
            <w:pPr>
              <w:pStyle w:val="TAL"/>
              <w:rPr>
                <w:lang w:eastAsia="zh-CN"/>
              </w:rPr>
            </w:pPr>
            <w:r>
              <w:rPr>
                <w:lang w:eastAsia="zh-CN"/>
              </w:rPr>
              <w:t>The sNssai IE and subjectToHo IE shall not be included in N2SmInformation.</w:t>
            </w:r>
          </w:p>
        </w:tc>
      </w:tr>
    </w:tbl>
    <w:p w14:paraId="0EC9C8D6" w14:textId="77777777" w:rsidR="00602AC0" w:rsidRDefault="00602AC0" w:rsidP="00602AC0">
      <w:pPr>
        <w:rPr>
          <w:lang w:val="en-US"/>
        </w:rPr>
      </w:pPr>
    </w:p>
    <w:p w14:paraId="6E2A7F93" w14:textId="77777777" w:rsidR="00602AC0" w:rsidRPr="003B2883" w:rsidRDefault="00602AC0" w:rsidP="009A30FA">
      <w:pPr>
        <w:pStyle w:val="Heading5"/>
        <w:rPr>
          <w:lang w:eastAsia="zh-CN"/>
        </w:rPr>
      </w:pPr>
      <w:bookmarkStart w:id="2891" w:name="_Toc25156412"/>
      <w:bookmarkStart w:id="2892" w:name="_Toc34124714"/>
      <w:bookmarkStart w:id="2893" w:name="_Toc43207838"/>
      <w:bookmarkStart w:id="2894" w:name="_Toc49857308"/>
      <w:bookmarkStart w:id="2895" w:name="_Toc56677144"/>
      <w:bookmarkStart w:id="2896" w:name="_Toc56696392"/>
      <w:bookmarkStart w:id="2897" w:name="_Toc81227738"/>
      <w:bookmarkStart w:id="2898" w:name="_Toc104238484"/>
      <w:bookmarkStart w:id="2899" w:name="_Toc104238941"/>
      <w:bookmarkStart w:id="2900" w:name="_Toc104388751"/>
      <w:bookmarkStart w:id="2901" w:name="_Toc130823848"/>
      <w:r w:rsidRPr="003B2883">
        <w:t>6.1.6.2.</w:t>
      </w:r>
      <w:r>
        <w:t>55</w:t>
      </w:r>
      <w:r w:rsidRPr="003B2883">
        <w:tab/>
        <w:t xml:space="preserve">Type: </w:t>
      </w:r>
      <w:r>
        <w:rPr>
          <w:lang w:eastAsia="zh-CN"/>
        </w:rPr>
        <w:t>SmallDataRateStatusInfo</w:t>
      </w:r>
      <w:bookmarkEnd w:id="2891"/>
      <w:bookmarkEnd w:id="2892"/>
      <w:bookmarkEnd w:id="2893"/>
      <w:bookmarkEnd w:id="2894"/>
      <w:bookmarkEnd w:id="2895"/>
      <w:bookmarkEnd w:id="2896"/>
      <w:bookmarkEnd w:id="2897"/>
      <w:bookmarkEnd w:id="2898"/>
      <w:bookmarkEnd w:id="2899"/>
      <w:bookmarkEnd w:id="2900"/>
      <w:bookmarkEnd w:id="2901"/>
    </w:p>
    <w:p w14:paraId="6F6D0F54"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0B6B7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F1FD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88BF5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20689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58F42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BFFF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518D72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C9AAE78"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5240583"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1F45D37"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A8CCA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4C06CC1" w14:textId="77777777" w:rsidR="00602AC0" w:rsidRPr="006D3881" w:rsidRDefault="00602AC0" w:rsidP="001D4998">
            <w:pPr>
              <w:pStyle w:val="TAL"/>
              <w:rPr>
                <w:lang w:eastAsia="zh-CN"/>
              </w:rPr>
            </w:pPr>
            <w:r>
              <w:t>S-NSSAI</w:t>
            </w:r>
          </w:p>
        </w:tc>
      </w:tr>
      <w:tr w:rsidR="00602AC0" w:rsidRPr="003B2883" w14:paraId="0EA0EF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5036929"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EE609E2"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1A160197"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47B334"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EB2B852"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1955E0E2"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63485B1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0A5051"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59B8155B"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06182D69"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892D774"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46073D3"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69DA66DA" w14:textId="77777777" w:rsidR="00602AC0" w:rsidRDefault="00602AC0" w:rsidP="00602AC0">
      <w:pPr>
        <w:rPr>
          <w:lang w:val="en-US"/>
        </w:rPr>
      </w:pPr>
    </w:p>
    <w:p w14:paraId="7AA8A490" w14:textId="77777777" w:rsidR="00602AC0" w:rsidRPr="003B2883" w:rsidRDefault="00602AC0" w:rsidP="009A30FA">
      <w:pPr>
        <w:pStyle w:val="Heading5"/>
        <w:rPr>
          <w:lang w:eastAsia="zh-CN"/>
        </w:rPr>
      </w:pPr>
      <w:bookmarkStart w:id="2902" w:name="_Toc34124715"/>
      <w:bookmarkStart w:id="2903" w:name="_Toc43207839"/>
      <w:bookmarkStart w:id="2904" w:name="_Toc49857309"/>
      <w:bookmarkStart w:id="2905" w:name="_Toc56677145"/>
      <w:bookmarkStart w:id="2906" w:name="_Toc56696393"/>
      <w:bookmarkStart w:id="2907" w:name="_Toc81227739"/>
      <w:bookmarkStart w:id="2908" w:name="_Toc104238485"/>
      <w:bookmarkStart w:id="2909" w:name="_Toc104238942"/>
      <w:bookmarkStart w:id="2910" w:name="_Toc104388752"/>
      <w:bookmarkStart w:id="2911" w:name="_Toc130823849"/>
      <w:r w:rsidRPr="003B2883">
        <w:t>6.1.6.2.</w:t>
      </w:r>
      <w:r>
        <w:t>56</w:t>
      </w:r>
      <w:r w:rsidRPr="003B2883">
        <w:tab/>
        <w:t xml:space="preserve">Type: </w:t>
      </w:r>
      <w:r>
        <w:rPr>
          <w:lang w:eastAsia="zh-CN"/>
        </w:rPr>
        <w:t>SmfChangeInfo</w:t>
      </w:r>
      <w:bookmarkEnd w:id="2902"/>
      <w:bookmarkEnd w:id="2903"/>
      <w:bookmarkEnd w:id="2904"/>
      <w:bookmarkEnd w:id="2905"/>
      <w:bookmarkEnd w:id="2906"/>
      <w:bookmarkEnd w:id="2907"/>
      <w:bookmarkEnd w:id="2908"/>
      <w:bookmarkEnd w:id="2909"/>
      <w:bookmarkEnd w:id="2910"/>
      <w:bookmarkEnd w:id="2911"/>
    </w:p>
    <w:p w14:paraId="32BE33AE"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0F814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D16E5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8372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1D46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FDD87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65584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0FB8B2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829E1C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9C75F5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A08B6E"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11CF1A"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484317F9"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17F58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D15BC3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25E19505"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5A1EA5E6"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4CF5486"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0EA8F12"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4D7B40A5" w14:textId="77777777" w:rsidR="00602AC0" w:rsidRDefault="00602AC0" w:rsidP="00602AC0">
      <w:pPr>
        <w:rPr>
          <w:lang w:val="en-US"/>
        </w:rPr>
      </w:pPr>
    </w:p>
    <w:p w14:paraId="0C6BC8EB" w14:textId="77777777" w:rsidR="00602AC0" w:rsidRPr="003B2883" w:rsidRDefault="00602AC0" w:rsidP="009A30FA">
      <w:pPr>
        <w:pStyle w:val="Heading5"/>
        <w:rPr>
          <w:lang w:eastAsia="zh-CN"/>
        </w:rPr>
      </w:pPr>
      <w:bookmarkStart w:id="2912" w:name="_Toc20137457"/>
      <w:bookmarkStart w:id="2913" w:name="_Toc34124716"/>
      <w:bookmarkStart w:id="2914" w:name="_Toc43207840"/>
      <w:bookmarkStart w:id="2915" w:name="_Toc49857310"/>
      <w:bookmarkStart w:id="2916" w:name="_Toc56677146"/>
      <w:bookmarkStart w:id="2917" w:name="_Toc56696394"/>
      <w:bookmarkStart w:id="2918" w:name="_Toc81227740"/>
      <w:bookmarkStart w:id="2919" w:name="_Toc104238486"/>
      <w:bookmarkStart w:id="2920" w:name="_Toc104238943"/>
      <w:bookmarkStart w:id="2921" w:name="_Toc104388753"/>
      <w:bookmarkStart w:id="2922" w:name="_Toc130823850"/>
      <w:r w:rsidRPr="003B2883">
        <w:lastRenderedPageBreak/>
        <w:t>6.1.6.2.</w:t>
      </w:r>
      <w:r>
        <w:t>57</w:t>
      </w:r>
      <w:r w:rsidRPr="003B2883">
        <w:tab/>
        <w:t xml:space="preserve">Type: </w:t>
      </w:r>
      <w:bookmarkEnd w:id="2912"/>
      <w:r>
        <w:rPr>
          <w:lang w:eastAsia="zh-CN"/>
        </w:rPr>
        <w:t>V2xContext</w:t>
      </w:r>
      <w:bookmarkEnd w:id="2913"/>
      <w:bookmarkEnd w:id="2914"/>
      <w:bookmarkEnd w:id="2915"/>
      <w:bookmarkEnd w:id="2916"/>
      <w:bookmarkEnd w:id="2917"/>
      <w:bookmarkEnd w:id="2918"/>
      <w:bookmarkEnd w:id="2919"/>
      <w:bookmarkEnd w:id="2920"/>
      <w:bookmarkEnd w:id="2921"/>
      <w:bookmarkEnd w:id="2922"/>
    </w:p>
    <w:p w14:paraId="1E07A415"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D4269F8"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2E82C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5B311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77B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B9FFBA"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94606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E41655D"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7E804D1" w14:textId="77777777" w:rsidR="00602AC0" w:rsidRPr="003A6884" w:rsidRDefault="00602AC0" w:rsidP="001D4998">
            <w:pPr>
              <w:pStyle w:val="TAL"/>
            </w:pPr>
            <w:r w:rsidRPr="003A6884">
              <w:t>nrV2xServicesAuth</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B0DA8D5" w14:textId="77777777" w:rsidR="00602AC0" w:rsidRPr="003A6884" w:rsidRDefault="00602AC0" w:rsidP="001D4998">
            <w:pPr>
              <w:pStyle w:val="TAL"/>
            </w:pPr>
            <w:r w:rsidRPr="003A6884">
              <w:t>NrV2xAuth</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12C43A" w14:textId="77777777" w:rsidR="00602AC0" w:rsidRPr="003A6884" w:rsidRDefault="00602AC0" w:rsidP="001D4998">
            <w:pPr>
              <w:pStyle w:val="TAC"/>
            </w:pPr>
            <w:r w:rsidRPr="003A6884">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FEBE89" w14:textId="77777777" w:rsidR="00602AC0" w:rsidRPr="003A6884" w:rsidRDefault="00602AC0" w:rsidP="001D4998">
            <w:pPr>
              <w:pStyle w:val="TAL"/>
              <w:rPr>
                <w:lang w:eastAsia="zh-CN"/>
              </w:rPr>
            </w:pPr>
            <w:r w:rsidRPr="003A6884">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FE062F7" w14:textId="77777777" w:rsidR="00602AC0" w:rsidRPr="003A6884" w:rsidRDefault="00602AC0" w:rsidP="001D4998">
            <w:pPr>
              <w:pStyle w:val="TAL"/>
              <w:rPr>
                <w:lang w:eastAsia="zh-CN"/>
              </w:rPr>
            </w:pPr>
            <w:r w:rsidRPr="003A6884">
              <w:t>This IE shall be present if the UE is authorized to use the NR sidelink for V2X services.</w:t>
            </w:r>
          </w:p>
        </w:tc>
      </w:tr>
      <w:tr w:rsidR="00602AC0" w:rsidRPr="003B2883" w14:paraId="7385EFF8"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DDA6D23" w14:textId="77777777" w:rsidR="00602AC0" w:rsidRPr="003A6884" w:rsidRDefault="00602AC0" w:rsidP="001D4998">
            <w:pPr>
              <w:pStyle w:val="TAL"/>
            </w:pPr>
            <w:r w:rsidRPr="003A6884">
              <w:t>lteV2xServicesAuth</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F99B513" w14:textId="77777777" w:rsidR="00602AC0" w:rsidRPr="003A6884" w:rsidRDefault="00602AC0" w:rsidP="001D4998">
            <w:pPr>
              <w:pStyle w:val="TAL"/>
            </w:pPr>
            <w:r w:rsidRPr="003A6884">
              <w:t>LteV2xAuth</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C4802E" w14:textId="77777777" w:rsidR="00602AC0" w:rsidRPr="003A6884" w:rsidRDefault="00602AC0" w:rsidP="001D4998">
            <w:pPr>
              <w:pStyle w:val="TAC"/>
              <w:rPr>
                <w:lang w:eastAsia="zh-CN"/>
              </w:rPr>
            </w:pPr>
            <w:r w:rsidRPr="003A6884">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763C3A" w14:textId="77777777" w:rsidR="00602AC0" w:rsidRPr="003A6884" w:rsidRDefault="00602AC0" w:rsidP="001D4998">
            <w:pPr>
              <w:pStyle w:val="TAL"/>
              <w:rPr>
                <w:lang w:eastAsia="zh-CN"/>
              </w:rPr>
            </w:pPr>
            <w:r w:rsidRPr="003A6884">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1F15CE8" w14:textId="77777777" w:rsidR="00602AC0" w:rsidRPr="003A6884" w:rsidRDefault="00602AC0" w:rsidP="001D4998">
            <w:pPr>
              <w:pStyle w:val="TAL"/>
            </w:pPr>
            <w:r w:rsidRPr="003A6884">
              <w:t>This IE shall be present if the UE is authorized to use the LTE sidelink for V2X services.</w:t>
            </w:r>
          </w:p>
        </w:tc>
      </w:tr>
      <w:tr w:rsidR="00602AC0" w:rsidRPr="003B2883" w14:paraId="3239CEEF"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453E611" w14:textId="77777777" w:rsidR="00602AC0" w:rsidRPr="003A6884" w:rsidRDefault="00602AC0" w:rsidP="001D4998">
            <w:pPr>
              <w:pStyle w:val="TAL"/>
            </w:pPr>
            <w:r w:rsidRPr="003A6884">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1AE0672" w14:textId="77777777" w:rsidR="00602AC0" w:rsidRPr="003A6884" w:rsidRDefault="00602AC0" w:rsidP="001D4998">
            <w:pPr>
              <w:pStyle w:val="TAL"/>
            </w:pPr>
            <w:r w:rsidRPr="003A6884">
              <w:t>BitRate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3A2F63" w14:textId="77777777" w:rsidR="00602AC0" w:rsidRPr="003A6884" w:rsidRDefault="00602AC0" w:rsidP="001D4998">
            <w:pPr>
              <w:pStyle w:val="TAC"/>
              <w:rPr>
                <w:lang w:eastAsia="zh-CN"/>
              </w:rPr>
            </w:pPr>
            <w:r w:rsidRPr="003A6884">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38B8FC" w14:textId="77777777" w:rsidR="00602AC0" w:rsidRPr="003A6884" w:rsidRDefault="00602AC0" w:rsidP="001D4998">
            <w:pPr>
              <w:pStyle w:val="TAL"/>
              <w:rPr>
                <w:lang w:eastAsia="zh-CN"/>
              </w:rPr>
            </w:pPr>
            <w:r w:rsidRPr="003A6884">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E1D9B73" w14:textId="77777777" w:rsidR="00602AC0" w:rsidRPr="003A6884" w:rsidRDefault="00602AC0" w:rsidP="001D4998">
            <w:pPr>
              <w:pStyle w:val="TAL"/>
            </w:pPr>
            <w:r w:rsidRPr="003A6884">
              <w:rPr>
                <w:rFonts w:cs="Arial"/>
                <w:szCs w:val="18"/>
                <w:lang w:eastAsia="zh-CN"/>
              </w:rPr>
              <w:t>This IE shall be present if the UE is authorized for NR V2X services.</w:t>
            </w:r>
          </w:p>
          <w:p w14:paraId="10E16704" w14:textId="77777777" w:rsidR="00602AC0" w:rsidRPr="003A6884" w:rsidRDefault="00602AC0" w:rsidP="001D4998">
            <w:pPr>
              <w:pStyle w:val="TAL"/>
            </w:pPr>
            <w:r w:rsidRPr="003A6884">
              <w:rPr>
                <w:rFonts w:cs="Arial"/>
                <w:szCs w:val="18"/>
                <w:lang w:eastAsia="zh-CN"/>
              </w:rPr>
              <w:t>When present, this IE contains s</w:t>
            </w:r>
            <w:r w:rsidRPr="003A6884">
              <w:t>ubscription data on UE-PC5-AMBR for NR V2X services.</w:t>
            </w:r>
          </w:p>
        </w:tc>
      </w:tr>
      <w:tr w:rsidR="00602AC0" w:rsidRPr="003B2883" w14:paraId="0073938B"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6EC46F6D" w14:textId="77777777" w:rsidR="00602AC0" w:rsidRPr="003A6884" w:rsidRDefault="00602AC0" w:rsidP="001D4998">
            <w:pPr>
              <w:pStyle w:val="TAL"/>
            </w:pPr>
            <w:r w:rsidRPr="003A6884">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0F3A92E" w14:textId="77777777" w:rsidR="00602AC0" w:rsidRPr="003A6884" w:rsidRDefault="00602AC0" w:rsidP="001D4998">
            <w:pPr>
              <w:pStyle w:val="TAL"/>
            </w:pPr>
            <w:r w:rsidRPr="003A6884">
              <w:t>BitRate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ADF180" w14:textId="77777777" w:rsidR="00602AC0" w:rsidRPr="003A6884" w:rsidRDefault="00602AC0" w:rsidP="001D4998">
            <w:pPr>
              <w:pStyle w:val="TAC"/>
              <w:rPr>
                <w:lang w:eastAsia="zh-CN"/>
              </w:rPr>
            </w:pPr>
            <w:r w:rsidRPr="003A6884">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16804A" w14:textId="77777777" w:rsidR="00602AC0" w:rsidRPr="003A6884" w:rsidRDefault="00602AC0" w:rsidP="001D4998">
            <w:pPr>
              <w:pStyle w:val="TAL"/>
              <w:rPr>
                <w:lang w:eastAsia="zh-CN"/>
              </w:rPr>
            </w:pPr>
            <w:r w:rsidRPr="003A6884">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04444C20" w14:textId="77777777" w:rsidR="00602AC0" w:rsidRPr="003A6884" w:rsidRDefault="00602AC0" w:rsidP="001D4998">
            <w:pPr>
              <w:pStyle w:val="TAL"/>
            </w:pPr>
            <w:r w:rsidRPr="003A6884">
              <w:rPr>
                <w:rFonts w:cs="Arial"/>
                <w:szCs w:val="18"/>
                <w:lang w:eastAsia="zh-CN"/>
              </w:rPr>
              <w:t>This IE shall be present if the UE is authorized for LTE V2X services.</w:t>
            </w:r>
          </w:p>
          <w:p w14:paraId="4B290A0E" w14:textId="77777777" w:rsidR="00602AC0" w:rsidRPr="003A6884" w:rsidRDefault="00602AC0" w:rsidP="001D4998">
            <w:pPr>
              <w:pStyle w:val="TAL"/>
            </w:pPr>
            <w:r w:rsidRPr="003A6884">
              <w:rPr>
                <w:rFonts w:cs="Arial"/>
                <w:szCs w:val="18"/>
                <w:lang w:eastAsia="zh-CN"/>
              </w:rPr>
              <w:t>When present, this IE contains subscription data on UE-PC5-AMBR for LTE V2X services.</w:t>
            </w:r>
          </w:p>
        </w:tc>
      </w:tr>
      <w:tr w:rsidR="00602AC0" w:rsidRPr="003B2883" w14:paraId="0E2B4F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EFEC32"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4B453CEA"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3A3EC10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8062EB"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F9363"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19A5F16B" w14:textId="77777777" w:rsidR="00602AC0" w:rsidRDefault="00602AC0" w:rsidP="002715FF">
            <w:pPr>
              <w:pStyle w:val="TAL"/>
            </w:pPr>
            <w:r w:rsidRPr="002715FF">
              <w:t>When present, this IE contains</w:t>
            </w:r>
            <w:r w:rsidRPr="002715FF">
              <w:rPr>
                <w:rFonts w:hint="eastAsia"/>
              </w:rPr>
              <w:t xml:space="preserve"> </w:t>
            </w:r>
            <w:r w:rsidRPr="002715FF">
              <w:t>policy data on the PC5 QoS parameters.</w:t>
            </w:r>
          </w:p>
        </w:tc>
      </w:tr>
    </w:tbl>
    <w:p w14:paraId="2E84232D" w14:textId="77777777" w:rsidR="00602AC0" w:rsidRDefault="00602AC0" w:rsidP="00602AC0">
      <w:pPr>
        <w:rPr>
          <w:lang w:val="en-US"/>
        </w:rPr>
      </w:pPr>
    </w:p>
    <w:p w14:paraId="1E464872" w14:textId="77777777" w:rsidR="003A5B4C" w:rsidRPr="003B2883" w:rsidRDefault="003A5B4C" w:rsidP="009A30FA">
      <w:pPr>
        <w:pStyle w:val="Heading5"/>
        <w:rPr>
          <w:lang w:eastAsia="zh-CN"/>
        </w:rPr>
      </w:pPr>
      <w:bookmarkStart w:id="2923" w:name="_Toc43207841"/>
      <w:bookmarkStart w:id="2924" w:name="_Toc49857311"/>
      <w:bookmarkStart w:id="2925" w:name="_Toc56677147"/>
      <w:bookmarkStart w:id="2926" w:name="_Toc56696395"/>
      <w:bookmarkStart w:id="2927" w:name="_Toc81227741"/>
      <w:bookmarkStart w:id="2928" w:name="_Toc104238487"/>
      <w:bookmarkStart w:id="2929" w:name="_Toc104238944"/>
      <w:bookmarkStart w:id="2930" w:name="_Toc104388754"/>
      <w:bookmarkStart w:id="2931" w:name="_Toc130823851"/>
      <w:r w:rsidRPr="003B2883">
        <w:lastRenderedPageBreak/>
        <w:t>6.1.6.2.</w:t>
      </w:r>
      <w:r>
        <w:t>58</w:t>
      </w:r>
      <w:r w:rsidRPr="003B2883">
        <w:tab/>
        <w:t xml:space="preserve">Type: </w:t>
      </w:r>
      <w:r>
        <w:t>I</w:t>
      </w:r>
      <w:r w:rsidRPr="006C1437">
        <w:t>mmediate</w:t>
      </w:r>
      <w:r>
        <w:t>MdtConf</w:t>
      </w:r>
      <w:bookmarkEnd w:id="2923"/>
      <w:bookmarkEnd w:id="2924"/>
      <w:bookmarkEnd w:id="2925"/>
      <w:bookmarkEnd w:id="2926"/>
      <w:bookmarkEnd w:id="2927"/>
      <w:bookmarkEnd w:id="2928"/>
      <w:bookmarkEnd w:id="2929"/>
      <w:bookmarkEnd w:id="2930"/>
      <w:bookmarkEnd w:id="2931"/>
    </w:p>
    <w:p w14:paraId="095601C1"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6CA1B14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8DEF67"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26154A"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B8DAD"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46FEDE" w14:textId="77777777" w:rsidR="003A5B4C" w:rsidRPr="003B2883" w:rsidRDefault="003A5B4C"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C3608"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64109B4"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21A47CF"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5419C67"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1119EAD8"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A5328A0"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4A58E4"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0865350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81E274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67D6271C"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1DA74639"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3DC582"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DCEED09"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26683FD2"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1236B25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DB124CA"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FDD36E4"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648FBD0A"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541E58"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B1CFD85"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6612DC8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7651B22"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5CCECB87"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0462F4A1"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4F7E42"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BAB8589"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E2ED79F"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524D698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CA32B4A"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AC0A694"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6BC3366F"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0C22C8"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9F203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2A36B06" w14:textId="159F32FB"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133718">
              <w:rPr>
                <w:lang w:eastAsia="zh-CN"/>
              </w:rPr>
              <w:t xml:space="preserve"> in LTE</w:t>
            </w:r>
            <w:r w:rsidRPr="002F505B">
              <w:rPr>
                <w:lang w:eastAsia="zh-CN"/>
              </w:rPr>
              <w:t>.</w:t>
            </w:r>
          </w:p>
        </w:tc>
      </w:tr>
      <w:tr w:rsidR="0019286E" w:rsidRPr="003B2883" w14:paraId="5263EB6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103B67D" w14:textId="31581C1F" w:rsidR="0019286E" w:rsidRPr="002F505B" w:rsidRDefault="0019286E" w:rsidP="0019286E">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067C80E7" w14:textId="293E0849" w:rsidR="0019286E" w:rsidRPr="002F505B" w:rsidRDefault="0019286E" w:rsidP="0019286E">
            <w:pPr>
              <w:pStyle w:val="TAL"/>
            </w:pPr>
            <w:r>
              <w:t>ReportInterva</w:t>
            </w:r>
            <w:r w:rsidR="00C601B9">
              <w:t>l</w:t>
            </w:r>
            <w:r>
              <w:t>NrMdt</w:t>
            </w:r>
          </w:p>
        </w:tc>
        <w:tc>
          <w:tcPr>
            <w:tcW w:w="425" w:type="dxa"/>
            <w:tcBorders>
              <w:top w:val="single" w:sz="4" w:space="0" w:color="auto"/>
              <w:left w:val="single" w:sz="4" w:space="0" w:color="auto"/>
              <w:bottom w:val="single" w:sz="4" w:space="0" w:color="auto"/>
              <w:right w:val="single" w:sz="4" w:space="0" w:color="auto"/>
            </w:tcBorders>
          </w:tcPr>
          <w:p w14:paraId="7169C6D4" w14:textId="3628CCC0"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FD9F19" w14:textId="5643B36C"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470F9F" w14:textId="77777777" w:rsidR="0019286E" w:rsidRDefault="0019286E" w:rsidP="0019286E">
            <w:pPr>
              <w:pStyle w:val="TAL"/>
            </w:pPr>
            <w:r>
              <w:rPr>
                <w:noProof/>
                <w:lang w:eastAsia="zh-CN"/>
              </w:rPr>
              <w:t xml:space="preserve">This IE shall be present if </w:t>
            </w:r>
            <w:r>
              <w:t>available.</w:t>
            </w:r>
          </w:p>
          <w:p w14:paraId="79CD41D8" w14:textId="072F3B5B" w:rsidR="0019286E" w:rsidRPr="002F505B" w:rsidRDefault="0019286E" w:rsidP="0019286E">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19286E" w:rsidRPr="003B2883" w14:paraId="6758B3F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ED5F0D3" w14:textId="77777777" w:rsidR="0019286E" w:rsidRPr="002F505B" w:rsidRDefault="0019286E" w:rsidP="0019286E">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7084D9DE" w14:textId="77777777" w:rsidR="0019286E" w:rsidRPr="002F505B" w:rsidRDefault="0019286E" w:rsidP="0019286E">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33A7065F"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AC3392"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431F56" w14:textId="77777777" w:rsidR="0019286E" w:rsidRPr="002F505B" w:rsidRDefault="0019286E" w:rsidP="0019286E">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00160209" w14:textId="77777777" w:rsidR="0019286E" w:rsidRPr="002F505B" w:rsidRDefault="0019286E" w:rsidP="0019286E">
            <w:pPr>
              <w:pStyle w:val="TAL"/>
              <w:rPr>
                <w:noProof/>
                <w:lang w:eastAsia="zh-CN"/>
              </w:rPr>
            </w:pPr>
            <w:r w:rsidRPr="002F505B">
              <w:t>When present, this IE shall indicate the number of measurement reports that shall be taken for periodical reporting while UE is in connected.</w:t>
            </w:r>
          </w:p>
        </w:tc>
      </w:tr>
      <w:tr w:rsidR="0019286E" w:rsidRPr="003B2883" w14:paraId="2BA3376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0FBDF85" w14:textId="77777777" w:rsidR="0019286E" w:rsidRPr="002F505B" w:rsidRDefault="0019286E" w:rsidP="0019286E">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69BAD6EB" w14:textId="77777777" w:rsidR="0019286E" w:rsidRPr="002F505B" w:rsidRDefault="0019286E" w:rsidP="0019286E">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3FD3DAE6"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81881D"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4FA338" w14:textId="77777777" w:rsidR="0019286E" w:rsidRPr="002F505B" w:rsidRDefault="0019286E" w:rsidP="0019286E">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63355749" w14:textId="77777777" w:rsidR="0019286E" w:rsidRDefault="0019286E" w:rsidP="0019286E">
            <w:pPr>
              <w:pStyle w:val="TAL"/>
              <w:rPr>
                <w:noProof/>
                <w:lang w:eastAsia="zh-CN"/>
              </w:rPr>
            </w:pPr>
            <w:r w:rsidRPr="002F505B">
              <w:rPr>
                <w:noProof/>
                <w:lang w:eastAsia="zh-CN"/>
              </w:rPr>
              <w:t>When present, this IE shall indicate the Event Threshold for RSRP</w:t>
            </w:r>
            <w:r>
              <w:rPr>
                <w:noProof/>
                <w:lang w:eastAsia="zh-CN"/>
              </w:rPr>
              <w:t xml:space="preserve"> in LTE.</w:t>
            </w:r>
          </w:p>
          <w:p w14:paraId="1062715A" w14:textId="77777777" w:rsidR="0019286E" w:rsidRPr="002F505B" w:rsidRDefault="0019286E" w:rsidP="0019286E">
            <w:pPr>
              <w:pStyle w:val="TAL"/>
              <w:rPr>
                <w:noProof/>
                <w:lang w:eastAsia="zh-CN"/>
              </w:rPr>
            </w:pPr>
            <w:r>
              <w:t>Minimum = 0. Maximum = 97.</w:t>
            </w:r>
          </w:p>
        </w:tc>
      </w:tr>
      <w:tr w:rsidR="0019286E" w:rsidRPr="003B2883" w14:paraId="664D160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913C9E" w14:textId="77777777" w:rsidR="0019286E" w:rsidRPr="002F505B" w:rsidRDefault="0019286E" w:rsidP="0019286E">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1CF36D6" w14:textId="77777777" w:rsidR="0019286E" w:rsidRPr="002F505B" w:rsidRDefault="0019286E" w:rsidP="0019286E">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3577ADD9"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552C48"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90A6D1" w14:textId="77777777" w:rsidR="0019286E" w:rsidRPr="002F505B" w:rsidRDefault="0019286E" w:rsidP="0019286E">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515C5F8A" w14:textId="77777777" w:rsidR="0019286E" w:rsidRDefault="0019286E" w:rsidP="0019286E">
            <w:pPr>
              <w:pStyle w:val="TAL"/>
            </w:pPr>
            <w:r w:rsidRPr="002F505B">
              <w:rPr>
                <w:noProof/>
                <w:lang w:eastAsia="zh-CN"/>
              </w:rPr>
              <w:t xml:space="preserve">When present, this IE shall indicate the </w:t>
            </w:r>
            <w:r w:rsidRPr="002F505B">
              <w:t>Event Threshold for RSRQ</w:t>
            </w:r>
            <w:r>
              <w:t xml:space="preserve"> in LTE.</w:t>
            </w:r>
          </w:p>
          <w:p w14:paraId="5FCA1323" w14:textId="77777777" w:rsidR="0019286E" w:rsidRPr="002F505B" w:rsidRDefault="0019286E" w:rsidP="0019286E">
            <w:pPr>
              <w:pStyle w:val="TAL"/>
            </w:pPr>
            <w:r>
              <w:t>Minimum = 0. Maximum = 34.</w:t>
            </w:r>
          </w:p>
        </w:tc>
      </w:tr>
      <w:tr w:rsidR="0019286E" w:rsidRPr="003B2883" w14:paraId="04374CB6"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73B86C4" w14:textId="53984747" w:rsidR="0019286E" w:rsidRPr="002F505B" w:rsidRDefault="0019286E" w:rsidP="0019286E">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21ADFF9F" w14:textId="13F35659" w:rsidR="0019286E" w:rsidRPr="002F505B" w:rsidRDefault="0019286E" w:rsidP="0019286E">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2B343840" w14:textId="794448DB"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5EBFA7" w14:textId="4BABE00F"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BBF8BDF" w14:textId="77777777" w:rsidR="0019286E" w:rsidRDefault="0019286E" w:rsidP="0019286E">
            <w:pPr>
              <w:pStyle w:val="TAL"/>
              <w:rPr>
                <w:noProof/>
                <w:lang w:eastAsia="zh-CN"/>
              </w:rPr>
            </w:pPr>
            <w:r>
              <w:rPr>
                <w:noProof/>
                <w:lang w:eastAsia="zh-CN"/>
              </w:rPr>
              <w:t xml:space="preserve">This IE shall be present if </w:t>
            </w:r>
            <w:r>
              <w:t>available</w:t>
            </w:r>
            <w:r>
              <w:rPr>
                <w:noProof/>
                <w:lang w:eastAsia="zh-CN"/>
              </w:rPr>
              <w:t>.</w:t>
            </w:r>
          </w:p>
          <w:p w14:paraId="1E65BD7C" w14:textId="77777777" w:rsidR="0019286E" w:rsidRDefault="0019286E" w:rsidP="0019286E">
            <w:pPr>
              <w:pStyle w:val="TAL"/>
              <w:rPr>
                <w:noProof/>
                <w:lang w:eastAsia="zh-CN"/>
              </w:rPr>
            </w:pPr>
            <w:r>
              <w:rPr>
                <w:noProof/>
                <w:lang w:eastAsia="zh-CN"/>
              </w:rPr>
              <w:t>When present, this IE shall indicate the Event Threshold for RSRP in NR.</w:t>
            </w:r>
          </w:p>
          <w:p w14:paraId="06EB1954" w14:textId="4022FEDC" w:rsidR="0019286E" w:rsidRPr="002F505B" w:rsidRDefault="0019286E" w:rsidP="0019286E">
            <w:pPr>
              <w:pStyle w:val="TAL"/>
              <w:rPr>
                <w:noProof/>
                <w:lang w:eastAsia="zh-CN"/>
              </w:rPr>
            </w:pPr>
            <w:r>
              <w:t>Minimum = 0. Maximum = 127.</w:t>
            </w:r>
          </w:p>
        </w:tc>
      </w:tr>
      <w:tr w:rsidR="0019286E" w:rsidRPr="003B2883" w14:paraId="7AC50D3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6E8C6DF" w14:textId="19981C56" w:rsidR="0019286E" w:rsidRPr="002F505B" w:rsidRDefault="0019286E" w:rsidP="0019286E">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2B221209" w14:textId="7B83BD9F" w:rsidR="0019286E" w:rsidRPr="002F505B" w:rsidRDefault="0019286E" w:rsidP="0019286E">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551A9F83" w14:textId="080E6750"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663FED" w14:textId="2B9E26EE"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483B25" w14:textId="77777777" w:rsidR="0019286E" w:rsidRDefault="0019286E" w:rsidP="0019286E">
            <w:pPr>
              <w:pStyle w:val="TAL"/>
              <w:rPr>
                <w:noProof/>
                <w:lang w:eastAsia="zh-CN"/>
              </w:rPr>
            </w:pPr>
            <w:r>
              <w:rPr>
                <w:noProof/>
                <w:lang w:eastAsia="zh-CN"/>
              </w:rPr>
              <w:t xml:space="preserve">This IE shall be present if </w:t>
            </w:r>
            <w:r>
              <w:t>available</w:t>
            </w:r>
            <w:r>
              <w:rPr>
                <w:noProof/>
                <w:lang w:eastAsia="zh-CN"/>
              </w:rPr>
              <w:t>.</w:t>
            </w:r>
          </w:p>
          <w:p w14:paraId="0711ED9C" w14:textId="77777777" w:rsidR="0019286E" w:rsidRDefault="0019286E" w:rsidP="0019286E">
            <w:pPr>
              <w:pStyle w:val="TAL"/>
            </w:pPr>
            <w:r>
              <w:rPr>
                <w:noProof/>
                <w:lang w:eastAsia="zh-CN"/>
              </w:rPr>
              <w:t xml:space="preserve">When present, this IE shall indicate the </w:t>
            </w:r>
            <w:r>
              <w:t>Event Threshold for RSRQ in NR.</w:t>
            </w:r>
          </w:p>
          <w:p w14:paraId="62AF510B" w14:textId="55D53431" w:rsidR="0019286E" w:rsidRPr="002F505B" w:rsidRDefault="0019286E" w:rsidP="0019286E">
            <w:pPr>
              <w:pStyle w:val="TAL"/>
              <w:rPr>
                <w:noProof/>
                <w:lang w:eastAsia="zh-CN"/>
              </w:rPr>
            </w:pPr>
            <w:r>
              <w:t>Minimum = 0. Maximum = 127.</w:t>
            </w:r>
          </w:p>
        </w:tc>
      </w:tr>
      <w:tr w:rsidR="0019286E" w:rsidRPr="003B2883" w14:paraId="7C825AB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6531576" w14:textId="77777777" w:rsidR="0019286E" w:rsidRPr="002F505B" w:rsidRDefault="0019286E" w:rsidP="0019286E">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2C6B2091" w14:textId="77777777" w:rsidR="0019286E" w:rsidRPr="002F505B" w:rsidRDefault="0019286E" w:rsidP="0019286E">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24CD2635"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F7653"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AB3B66" w14:textId="77777777" w:rsidR="0019286E" w:rsidRPr="002F505B" w:rsidRDefault="0019286E" w:rsidP="0019286E">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2128B99" w14:textId="77777777" w:rsidR="0019286E" w:rsidRPr="002F505B" w:rsidRDefault="0019286E" w:rsidP="0019286E">
            <w:pPr>
              <w:pStyle w:val="TAL"/>
              <w:rPr>
                <w:noProof/>
                <w:lang w:eastAsia="zh-CN"/>
              </w:rPr>
            </w:pPr>
            <w:r w:rsidRPr="002F505B">
              <w:t>When present, it shall contain the collection period that should be used to collect available measurement samples in case of RRM configured measurements</w:t>
            </w:r>
            <w:r>
              <w:t xml:space="preserve"> when UE is in LTE</w:t>
            </w:r>
            <w:r w:rsidRPr="002F505B">
              <w:t>.</w:t>
            </w:r>
          </w:p>
        </w:tc>
      </w:tr>
      <w:tr w:rsidR="0019286E" w:rsidRPr="003B2883" w14:paraId="5E84D88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56772FB" w14:textId="13B09707" w:rsidR="0019286E" w:rsidRPr="002F505B" w:rsidRDefault="0019286E" w:rsidP="0019286E">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5CB2E67E" w14:textId="789EA3B5" w:rsidR="0019286E" w:rsidRPr="002F505B" w:rsidRDefault="0019286E" w:rsidP="0019286E">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56414B69" w14:textId="78FB517C"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F6DA9B" w14:textId="5C71F044"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1B420A" w14:textId="77777777" w:rsidR="0019286E" w:rsidRDefault="0019286E" w:rsidP="0019286E">
            <w:pPr>
              <w:pStyle w:val="TAL"/>
            </w:pPr>
            <w:r>
              <w:rPr>
                <w:noProof/>
                <w:lang w:eastAsia="zh-CN"/>
              </w:rPr>
              <w:t xml:space="preserve">This IE shall be present if </w:t>
            </w:r>
            <w:r>
              <w:t>available.</w:t>
            </w:r>
          </w:p>
          <w:p w14:paraId="162D2F86" w14:textId="22C12B3D" w:rsidR="0019286E" w:rsidRPr="002F505B" w:rsidRDefault="0019286E" w:rsidP="0019286E">
            <w:pPr>
              <w:pStyle w:val="TAL"/>
              <w:rPr>
                <w:noProof/>
                <w:lang w:eastAsia="zh-CN"/>
              </w:rPr>
            </w:pPr>
            <w:r>
              <w:t>When present, it shall contain the collection period that should be used to collect available measurement samples in case of RRM configured measurements when UE is in NR.</w:t>
            </w:r>
          </w:p>
        </w:tc>
      </w:tr>
      <w:tr w:rsidR="0019286E" w:rsidRPr="003B2883" w14:paraId="04599956"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DF6BDC" w14:textId="77777777" w:rsidR="0019286E" w:rsidRPr="002F505B" w:rsidRDefault="0019286E" w:rsidP="0019286E">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2939AC1E" w14:textId="77777777" w:rsidR="0019286E" w:rsidRPr="002F505B" w:rsidRDefault="0019286E" w:rsidP="0019286E">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248CC288"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0FA7C2"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A39AD6" w14:textId="77777777" w:rsidR="0019286E" w:rsidRPr="002F505B" w:rsidRDefault="0019286E" w:rsidP="0019286E">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2577EA05" w14:textId="77777777" w:rsidR="0019286E" w:rsidRPr="002F505B" w:rsidRDefault="0019286E" w:rsidP="0019286E">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19286E" w:rsidRPr="003B2883" w14:paraId="32AF815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C5C31B5" w14:textId="77777777" w:rsidR="0019286E" w:rsidRPr="002F505B" w:rsidRDefault="0019286E" w:rsidP="0019286E">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7EBF92B" w14:textId="77777777" w:rsidR="0019286E" w:rsidRPr="002F505B" w:rsidRDefault="0019286E" w:rsidP="0019286E">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32C2CFBF" w14:textId="77777777" w:rsidR="0019286E" w:rsidRPr="002F505B" w:rsidRDefault="0019286E" w:rsidP="0019286E">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A8A63A"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FE0917" w14:textId="77777777" w:rsidR="0019286E" w:rsidRPr="002F505B" w:rsidRDefault="0019286E" w:rsidP="0019286E">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19286E" w:rsidRPr="003B2883" w14:paraId="1EBBB56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2009842" w14:textId="77777777" w:rsidR="0019286E" w:rsidRPr="002F505B" w:rsidRDefault="0019286E" w:rsidP="0019286E">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3BDDC650" w14:textId="77777777" w:rsidR="0019286E" w:rsidRPr="002F505B" w:rsidRDefault="0019286E" w:rsidP="0019286E">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460DB697" w14:textId="77777777" w:rsidR="0019286E" w:rsidRPr="002F505B" w:rsidRDefault="0019286E" w:rsidP="0019286E">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229C4B"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D2B021" w14:textId="4BD094E9" w:rsidR="0019286E" w:rsidRPr="002F505B" w:rsidRDefault="0019286E" w:rsidP="0019286E">
            <w:pPr>
              <w:pStyle w:val="TAL"/>
              <w:rPr>
                <w:rFonts w:cs="Arial"/>
                <w:szCs w:val="18"/>
                <w:lang w:eastAsia="zh-CN"/>
              </w:rPr>
            </w:pPr>
            <w:r w:rsidRPr="002F505B">
              <w:t>When present, it shall indicate the positioning method that shall be used for the MDT job.</w:t>
            </w:r>
          </w:p>
        </w:tc>
      </w:tr>
      <w:tr w:rsidR="0019286E" w:rsidRPr="003B2883" w14:paraId="0099E10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52C63FD" w14:textId="405F211B" w:rsidR="0019286E" w:rsidRPr="002F505B" w:rsidRDefault="0019286E" w:rsidP="0019286E">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2304BE1F" w14:textId="1C85EA38" w:rsidR="0019286E" w:rsidRPr="002F505B" w:rsidRDefault="0019286E" w:rsidP="0019286E">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07FE839B" w14:textId="58771EEA" w:rsidR="0019286E" w:rsidRPr="002F505B" w:rsidRDefault="0019286E" w:rsidP="0019286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0B8AB4" w14:textId="6CE9D62A" w:rsidR="0019286E" w:rsidRPr="002F505B" w:rsidRDefault="0019286E" w:rsidP="001928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1C9FD52" w14:textId="77777777" w:rsidR="0019286E" w:rsidRDefault="0019286E" w:rsidP="0019286E">
            <w:pPr>
              <w:pStyle w:val="TAL"/>
            </w:pPr>
            <w:r w:rsidRPr="00F47373">
              <w:t>This IE may be present if positioningMethod IE is present.</w:t>
            </w:r>
          </w:p>
          <w:p w14:paraId="1D081A91" w14:textId="77777777" w:rsidR="0019286E" w:rsidRDefault="0019286E" w:rsidP="0019286E">
            <w:pPr>
              <w:pStyle w:val="TAL"/>
            </w:pPr>
          </w:p>
          <w:p w14:paraId="37D4FA7A" w14:textId="5AEFF61B" w:rsidR="0019286E" w:rsidRPr="002F505B" w:rsidRDefault="0019286E" w:rsidP="0019286E">
            <w:pPr>
              <w:pStyle w:val="TAL"/>
            </w:pPr>
            <w:r>
              <w:t>When present, it shall indicate a list of the additional positioning methods that shall be used for the MDT job.</w:t>
            </w:r>
          </w:p>
        </w:tc>
      </w:tr>
      <w:tr w:rsidR="0019286E" w:rsidRPr="003B2883" w14:paraId="60F012A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22A50D0" w14:textId="77777777" w:rsidR="0019286E" w:rsidRPr="002F505B" w:rsidRDefault="0019286E" w:rsidP="0019286E">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4C6AF7BB" w14:textId="77777777" w:rsidR="0019286E" w:rsidRPr="002F505B" w:rsidRDefault="0019286E" w:rsidP="0019286E">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3EAE954E" w14:textId="77777777" w:rsidR="0019286E" w:rsidRPr="002F505B" w:rsidRDefault="0019286E" w:rsidP="0019286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A2990B" w14:textId="77777777" w:rsidR="0019286E" w:rsidRPr="002F505B" w:rsidRDefault="0019286E" w:rsidP="0019286E">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5AD60E51" w14:textId="77777777" w:rsidR="0019286E" w:rsidRPr="002F505B" w:rsidRDefault="0019286E" w:rsidP="0019286E">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19286E" w:rsidRPr="003B2883" w14:paraId="44229DEC"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4723CE5" w14:textId="0B93C6E7" w:rsidR="0019286E" w:rsidRPr="002F505B" w:rsidRDefault="0019286E" w:rsidP="0019286E">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D970ACF" w14:textId="3F423A73" w:rsidR="0019286E" w:rsidRPr="002F505B" w:rsidRDefault="0019286E" w:rsidP="0019286E">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6869D84" w14:textId="6AC91FE5" w:rsidR="0019286E"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7D28" w14:textId="40D99764" w:rsidR="0019286E" w:rsidRPr="002F505B" w:rsidRDefault="0019286E" w:rsidP="001928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691B343" w14:textId="77777777" w:rsidR="0019286E" w:rsidRDefault="0019286E" w:rsidP="0019286E">
            <w:pPr>
              <w:pStyle w:val="TAL"/>
              <w:rPr>
                <w:noProof/>
                <w:lang w:eastAsia="zh-CN"/>
              </w:rPr>
            </w:pPr>
            <w:r>
              <w:rPr>
                <w:noProof/>
                <w:lang w:eastAsia="zh-CN"/>
              </w:rPr>
              <w:t xml:space="preserve">This IE shall be present if </w:t>
            </w:r>
            <w:r>
              <w:t>available.</w:t>
            </w:r>
          </w:p>
          <w:p w14:paraId="6BAF6E2D" w14:textId="4E970CAC" w:rsidR="0019286E" w:rsidRPr="002F505B" w:rsidRDefault="0019286E" w:rsidP="0019286E">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7508EA68" w14:textId="77777777" w:rsidR="003A5B4C" w:rsidRDefault="003A5B4C" w:rsidP="00602AC0">
      <w:pPr>
        <w:rPr>
          <w:lang w:val="en-US"/>
        </w:rPr>
      </w:pPr>
    </w:p>
    <w:p w14:paraId="72159223" w14:textId="77777777" w:rsidR="00703B06" w:rsidRPr="003B2883" w:rsidRDefault="00703B06" w:rsidP="009A30FA">
      <w:pPr>
        <w:pStyle w:val="Heading5"/>
        <w:rPr>
          <w:lang w:eastAsia="zh-CN"/>
        </w:rPr>
      </w:pPr>
      <w:bookmarkStart w:id="2932" w:name="_Toc43207842"/>
      <w:bookmarkStart w:id="2933" w:name="_Toc49857312"/>
      <w:bookmarkStart w:id="2934" w:name="_Toc56677148"/>
      <w:bookmarkStart w:id="2935" w:name="_Toc56696396"/>
      <w:bookmarkStart w:id="2936" w:name="_Toc81227742"/>
      <w:bookmarkStart w:id="2937" w:name="_Toc104238488"/>
      <w:bookmarkStart w:id="2938" w:name="_Toc104238945"/>
      <w:bookmarkStart w:id="2939" w:name="_Toc104388755"/>
      <w:bookmarkStart w:id="2940" w:name="_Toc130823852"/>
      <w:r w:rsidRPr="003B2883">
        <w:t>6.1.6.2.</w:t>
      </w:r>
      <w:r>
        <w:t>59</w:t>
      </w:r>
      <w:r w:rsidRPr="003B2883">
        <w:tab/>
        <w:t xml:space="preserve">Type: </w:t>
      </w:r>
      <w:r>
        <w:rPr>
          <w:lang w:val="en-US" w:eastAsia="zh-CN"/>
        </w:rPr>
        <w:t>V2x</w:t>
      </w:r>
      <w:r>
        <w:rPr>
          <w:lang w:eastAsia="zh-CN"/>
        </w:rPr>
        <w:t>Information</w:t>
      </w:r>
      <w:bookmarkEnd w:id="2932"/>
      <w:bookmarkEnd w:id="2933"/>
      <w:bookmarkEnd w:id="2934"/>
      <w:bookmarkEnd w:id="2935"/>
      <w:bookmarkEnd w:id="2936"/>
      <w:bookmarkEnd w:id="2937"/>
      <w:bookmarkEnd w:id="2938"/>
      <w:bookmarkEnd w:id="2939"/>
      <w:bookmarkEnd w:id="2940"/>
    </w:p>
    <w:p w14:paraId="40943A62"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0C9A05E7"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11908A36"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112ED77"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E2CE2BE"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037E40" w14:textId="77777777" w:rsidR="00703B06" w:rsidRPr="003B2883" w:rsidRDefault="00703B06"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00F0E07"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5AEE273E"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0BE11D01"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562257AC"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8A570B"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3A40FA"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1DB7397" w14:textId="77777777"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t>clause</w:t>
            </w:r>
            <w:r w:rsidRPr="003B2883">
              <w:t xml:space="preserve"> 9.</w:t>
            </w:r>
            <w:r>
              <w:t>2</w:t>
            </w:r>
            <w:r w:rsidRPr="003B2883">
              <w:t>.</w:t>
            </w:r>
            <w:r>
              <w:t>1.z</w:t>
            </w:r>
            <w:r w:rsidRPr="003B2883">
              <w:t xml:space="preserve"> of 3GPP TS 38.413 [12].</w:t>
            </w:r>
          </w:p>
        </w:tc>
      </w:tr>
    </w:tbl>
    <w:p w14:paraId="7D6468FD" w14:textId="77777777" w:rsidR="00703B06" w:rsidRDefault="00703B06" w:rsidP="00602AC0">
      <w:pPr>
        <w:rPr>
          <w:lang w:val="en-US"/>
        </w:rPr>
      </w:pPr>
    </w:p>
    <w:p w14:paraId="101C9F3C" w14:textId="77777777" w:rsidR="00BF16EC" w:rsidRDefault="00BF16EC" w:rsidP="009A30FA">
      <w:pPr>
        <w:pStyle w:val="Heading5"/>
        <w:rPr>
          <w:lang w:eastAsia="zh-CN"/>
        </w:rPr>
      </w:pPr>
      <w:bookmarkStart w:id="2941" w:name="_Toc43208395"/>
      <w:bookmarkStart w:id="2942" w:name="_Toc43118222"/>
      <w:bookmarkStart w:id="2943" w:name="_Toc25157160"/>
      <w:bookmarkStart w:id="2944" w:name="_Toc49857313"/>
      <w:bookmarkStart w:id="2945" w:name="_Toc56677149"/>
      <w:bookmarkStart w:id="2946" w:name="_Toc56696397"/>
      <w:bookmarkStart w:id="2947" w:name="_Toc81227743"/>
      <w:bookmarkStart w:id="2948" w:name="_Toc104238489"/>
      <w:bookmarkStart w:id="2949" w:name="_Toc104238946"/>
      <w:bookmarkStart w:id="2950" w:name="_Toc104388756"/>
      <w:bookmarkStart w:id="2951" w:name="_Toc130823853"/>
      <w:r>
        <w:t>6.1.6.2.60</w:t>
      </w:r>
      <w:r>
        <w:tab/>
        <w:t>Type: EpsNas</w:t>
      </w:r>
      <w:r>
        <w:rPr>
          <w:lang w:eastAsia="zh-CN"/>
        </w:rPr>
        <w:t>SecurityMode</w:t>
      </w:r>
      <w:bookmarkEnd w:id="2941"/>
      <w:bookmarkEnd w:id="2942"/>
      <w:bookmarkEnd w:id="2943"/>
      <w:bookmarkEnd w:id="2944"/>
      <w:bookmarkEnd w:id="2945"/>
      <w:bookmarkEnd w:id="2946"/>
      <w:bookmarkEnd w:id="2947"/>
      <w:bookmarkEnd w:id="2948"/>
      <w:bookmarkEnd w:id="2949"/>
      <w:bookmarkEnd w:id="2950"/>
      <w:bookmarkEnd w:id="2951"/>
    </w:p>
    <w:p w14:paraId="351574DF"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5268445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3317212"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F1D4F5"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83B297"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6720CD" w14:textId="77777777" w:rsidR="00BF16EC" w:rsidRDefault="00BF16EC"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62190F" w14:textId="77777777" w:rsidR="00BF16EC" w:rsidRDefault="00BF16EC" w:rsidP="00172431">
            <w:pPr>
              <w:pStyle w:val="TAH"/>
              <w:rPr>
                <w:rFonts w:cs="Arial"/>
                <w:szCs w:val="18"/>
              </w:rPr>
            </w:pPr>
            <w:r>
              <w:rPr>
                <w:rFonts w:cs="Arial"/>
                <w:szCs w:val="18"/>
              </w:rPr>
              <w:t>Description</w:t>
            </w:r>
          </w:p>
        </w:tc>
      </w:tr>
      <w:tr w:rsidR="00BF16EC" w14:paraId="3BE25AE2"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0511B889"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13E122D5"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3F020EA9"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CF93599"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F89FE02"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CA59E3A"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75C566DE"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31083987"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393B2A8"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399CDD"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143AF36"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78B421AF" w14:textId="77777777" w:rsidR="00BF16EC" w:rsidRDefault="00BF16EC" w:rsidP="00602AC0">
      <w:pPr>
        <w:rPr>
          <w:lang w:val="en-US"/>
        </w:rPr>
      </w:pPr>
    </w:p>
    <w:p w14:paraId="317D3847" w14:textId="77777777" w:rsidR="00EB387E" w:rsidRDefault="00EB387E" w:rsidP="009A30FA">
      <w:pPr>
        <w:pStyle w:val="Heading5"/>
        <w:rPr>
          <w:lang w:eastAsia="zh-CN"/>
        </w:rPr>
      </w:pPr>
      <w:bookmarkStart w:id="2952" w:name="_Toc56677150"/>
      <w:bookmarkStart w:id="2953" w:name="_Toc56696398"/>
      <w:bookmarkStart w:id="2954" w:name="_Toc81227744"/>
      <w:bookmarkStart w:id="2955" w:name="_Toc104238490"/>
      <w:bookmarkStart w:id="2956" w:name="_Toc104238947"/>
      <w:bookmarkStart w:id="2957" w:name="_Toc104388757"/>
      <w:bookmarkStart w:id="2958" w:name="_Toc45030572"/>
      <w:bookmarkStart w:id="2959" w:name="_Toc130823854"/>
      <w:r>
        <w:lastRenderedPageBreak/>
        <w:t>6.1.6.2.</w:t>
      </w:r>
      <w:r w:rsidRPr="0095496B">
        <w:t>6</w:t>
      </w:r>
      <w:r w:rsidRPr="00AA6880">
        <w:rPr>
          <w:lang w:eastAsia="zh-CN"/>
        </w:rPr>
        <w:t>1</w:t>
      </w:r>
      <w:r>
        <w:tab/>
        <w:t xml:space="preserve">Type: </w:t>
      </w:r>
      <w:r>
        <w:rPr>
          <w:lang w:eastAsia="zh-CN"/>
        </w:rPr>
        <w:t>UeContext</w:t>
      </w:r>
      <w:r>
        <w:rPr>
          <w:rFonts w:hint="eastAsia"/>
          <w:lang w:eastAsia="zh-CN"/>
        </w:rPr>
        <w:t>Relocate</w:t>
      </w:r>
      <w:r>
        <w:rPr>
          <w:lang w:eastAsia="zh-CN"/>
        </w:rPr>
        <w:t>Data</w:t>
      </w:r>
      <w:bookmarkEnd w:id="2952"/>
      <w:bookmarkEnd w:id="2953"/>
      <w:bookmarkEnd w:id="2954"/>
      <w:bookmarkEnd w:id="2955"/>
      <w:bookmarkEnd w:id="2956"/>
      <w:bookmarkEnd w:id="2957"/>
      <w:bookmarkEnd w:id="2959"/>
    </w:p>
    <w:p w14:paraId="2BE4BF74" w14:textId="77777777" w:rsidR="00EB387E" w:rsidRDefault="00EB387E" w:rsidP="00EB387E">
      <w:pPr>
        <w:pStyle w:val="TH"/>
      </w:pPr>
      <w:r>
        <w:rPr>
          <w:noProof/>
        </w:rPr>
        <w:t>Table </w:t>
      </w:r>
      <w:r>
        <w:t>6.1.6.2.</w:t>
      </w:r>
      <w:r w:rsidRPr="00AA6880">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031EAF7C"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01919FCF"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AAC736F"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D53BBF"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61EC33" w14:textId="77777777" w:rsidR="00EB387E" w:rsidRDefault="00EB387E" w:rsidP="00C9263C">
            <w:pPr>
              <w:pStyle w:val="TAH"/>
            </w:pPr>
            <w:r w:rsidRPr="00C9263C">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2EAF23E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1000A09F" w14:textId="77777777" w:rsidR="00EB387E" w:rsidRDefault="00EB387E" w:rsidP="00CD5ADC">
            <w:pPr>
              <w:pStyle w:val="TAH"/>
              <w:rPr>
                <w:rFonts w:cs="Arial"/>
                <w:szCs w:val="18"/>
              </w:rPr>
            </w:pPr>
            <w:r>
              <w:rPr>
                <w:rFonts w:cs="Arial"/>
                <w:szCs w:val="18"/>
              </w:rPr>
              <w:t>Applicability</w:t>
            </w:r>
          </w:p>
        </w:tc>
      </w:tr>
      <w:tr w:rsidR="00EB387E" w14:paraId="282E4C3C"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4B3ED29B"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442264B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767FB519"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C536563"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665509F"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37D2AC71" w14:textId="77777777" w:rsidR="00EB387E" w:rsidRDefault="00EB387E" w:rsidP="00CD5ADC">
            <w:pPr>
              <w:pStyle w:val="TAL"/>
              <w:rPr>
                <w:rFonts w:cs="Arial"/>
                <w:szCs w:val="18"/>
                <w:lang w:eastAsia="zh-CN"/>
              </w:rPr>
            </w:pPr>
          </w:p>
        </w:tc>
      </w:tr>
      <w:tr w:rsidR="00EB387E" w14:paraId="210A43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32F63D4"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1C15812D"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000967EE"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3E4BB01"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78E6C8EA"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48B69F4E" w14:textId="77777777" w:rsidR="00EB387E" w:rsidRDefault="00EB387E" w:rsidP="00CD5ADC">
            <w:pPr>
              <w:pStyle w:val="TAL"/>
              <w:rPr>
                <w:lang w:eastAsia="zh-CN"/>
              </w:rPr>
            </w:pPr>
          </w:p>
        </w:tc>
      </w:tr>
      <w:tr w:rsidR="00EB387E" w14:paraId="3EE4E167"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BE5A5A"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1E9CF0DC"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05D0EA50"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AB9AFFE"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00A16E35"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4C0D8CF1" w14:textId="77777777" w:rsidR="00EB387E" w:rsidRDefault="00EB387E" w:rsidP="00CD5ADC">
            <w:pPr>
              <w:pStyle w:val="TAL"/>
              <w:rPr>
                <w:lang w:eastAsia="zh-CN"/>
              </w:rPr>
            </w:pPr>
          </w:p>
        </w:tc>
      </w:tr>
      <w:tr w:rsidR="00BB06F6" w14:paraId="2D88E554"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A486761" w14:textId="78FF6AB1" w:rsidR="00BB06F6" w:rsidRDefault="00BB06F6" w:rsidP="00BB06F6">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06B2BF05" w14:textId="188EFA93" w:rsidR="00BB06F6" w:rsidRDefault="00BB06F6" w:rsidP="00BB06F6">
            <w:pPr>
              <w:pStyle w:val="TAL"/>
              <w:rPr>
                <w:lang w:val="en-US"/>
              </w:rPr>
            </w:pPr>
            <w:r>
              <w:rPr>
                <w:lang w:eastAsia="zh-CN"/>
              </w:rPr>
              <w:t>RefToBinary</w:t>
            </w:r>
            <w:r w:rsidR="006A425F">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1256E0EF" w14:textId="7FCFBBBA" w:rsidR="00BB06F6" w:rsidRPr="00F57816" w:rsidRDefault="00BB06F6" w:rsidP="00BB06F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FFFA8E" w14:textId="5F61BB24" w:rsidR="00BB06F6" w:rsidRDefault="00BB06F6" w:rsidP="00BB06F6">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5C3BE93C" w14:textId="4355358F" w:rsidR="00BB06F6" w:rsidRDefault="00BB06F6" w:rsidP="00BB06F6">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016F7FDD" w14:textId="77777777" w:rsidR="00BB06F6" w:rsidRDefault="00BB06F6" w:rsidP="00BB06F6">
            <w:pPr>
              <w:pStyle w:val="TAL"/>
              <w:rPr>
                <w:lang w:eastAsia="zh-CN"/>
              </w:rPr>
            </w:pPr>
          </w:p>
        </w:tc>
      </w:tr>
      <w:tr w:rsidR="00EB387E" w14:paraId="406C6061"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6DA80847" w14:textId="77777777" w:rsidR="00EB387E" w:rsidRDefault="00EB387E" w:rsidP="00CD5ADC">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62528028" w14:textId="77777777" w:rsidR="00EB387E" w:rsidRDefault="00EB387E" w:rsidP="00CD5ADC">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120B5BD2"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CE403C" w14:textId="77777777" w:rsidR="00EB387E" w:rsidRDefault="00EB387E" w:rsidP="00CD5ADC">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7B83196E" w14:textId="77777777" w:rsidR="00EB387E" w:rsidRDefault="00EB387E" w:rsidP="002715FF">
            <w:pPr>
              <w:pStyle w:val="TAL"/>
              <w:rPr>
                <w:lang w:eastAsia="zh-CN"/>
              </w:rPr>
            </w:pPr>
            <w:r w:rsidRPr="002715FF">
              <w:t>This IE shall contain the list of N2SmInformation, where each N2SmInformation includes a PDU Session Resource Setup Request Transfer IE (see clause 9.3.4.1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6F7396C8" w14:textId="77777777" w:rsidR="00EB387E" w:rsidRDefault="00EB387E" w:rsidP="00CD5ADC">
            <w:pPr>
              <w:pStyle w:val="TAL"/>
              <w:rPr>
                <w:lang w:eastAsia="zh-CN"/>
              </w:rPr>
            </w:pPr>
          </w:p>
        </w:tc>
      </w:tr>
      <w:tr w:rsidR="00EB387E" w14:paraId="4A39ECD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BA4E78" w14:textId="77777777" w:rsidR="00EB387E" w:rsidRDefault="00EB387E" w:rsidP="00CD5ADC">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3E611448" w14:textId="77777777" w:rsidR="00EB387E" w:rsidRDefault="00EB387E" w:rsidP="00CD5ADC">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2D53DAF6"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503C9D1"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7D61FE1C" w14:textId="77777777" w:rsidR="00EB387E" w:rsidRDefault="00EB387E" w:rsidP="00CD5ADC">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335E784D" w14:textId="77777777" w:rsidR="00EB387E" w:rsidRDefault="00EB387E" w:rsidP="00CD5ADC">
            <w:pPr>
              <w:pStyle w:val="TAL"/>
              <w:rPr>
                <w:lang w:eastAsia="zh-CN"/>
              </w:rPr>
            </w:pPr>
          </w:p>
        </w:tc>
      </w:tr>
      <w:tr w:rsidR="00EB387E" w14:paraId="6927ECD8"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B3F461A" w14:textId="77777777" w:rsidR="00EB387E" w:rsidRDefault="00EB387E" w:rsidP="00CD5ADC">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3571190E" w14:textId="77777777" w:rsidR="00EB387E" w:rsidRDefault="00EB387E" w:rsidP="00CD5ADC">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4EDAFE1C"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25351B6"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11728F48" w14:textId="77777777" w:rsidR="00EB387E" w:rsidRDefault="00EB387E" w:rsidP="00CD5ADC">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Pr="006C1437">
              <w:t>TS</w:t>
            </w:r>
            <w:r>
              <w:rPr>
                <w:lang w:eastAsia="ja-JP"/>
              </w:rPr>
              <w:t xml:space="preserve"> </w:t>
            </w:r>
            <w:r w:rsidRPr="006C1437">
              <w:t>29.010</w:t>
            </w:r>
            <w:r>
              <w:rPr>
                <w:lang w:eastAsia="ja-JP"/>
              </w:rPr>
              <w:t xml:space="preserve"> </w:t>
            </w:r>
            <w:r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72EF80AA" w14:textId="77777777" w:rsidR="00EB387E" w:rsidRDefault="00EB387E" w:rsidP="00CD5ADC">
            <w:pPr>
              <w:pStyle w:val="TAL"/>
              <w:rPr>
                <w:rFonts w:cs="Arial"/>
                <w:szCs w:val="18"/>
                <w:lang w:eastAsia="zh-CN"/>
              </w:rPr>
            </w:pPr>
          </w:p>
        </w:tc>
      </w:tr>
      <w:tr w:rsidR="00EB387E" w14:paraId="61A36331"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3BB61AAC" w14:textId="77777777" w:rsidR="00EB387E" w:rsidRDefault="00EB387E" w:rsidP="00CD5ADC">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542A0A28" w14:textId="77777777" w:rsidR="00EB387E" w:rsidRDefault="00EB387E" w:rsidP="00CD5ADC">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6BD479EB"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15620F5"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703B491E" w14:textId="77777777" w:rsidR="00EB387E" w:rsidRDefault="00EB387E" w:rsidP="00CD5ADC">
            <w:pPr>
              <w:pStyle w:val="TAL"/>
              <w:rPr>
                <w:lang w:eastAsia="zh-CN"/>
              </w:rPr>
            </w:pPr>
            <w:r>
              <w:t>This IE shall be present if at least one optional feature defined in clause 6.1.8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2D70F63E" w14:textId="77777777" w:rsidR="00EB387E" w:rsidRDefault="00EB387E" w:rsidP="00CD5ADC">
            <w:pPr>
              <w:pStyle w:val="TAL"/>
            </w:pPr>
          </w:p>
        </w:tc>
      </w:tr>
    </w:tbl>
    <w:p w14:paraId="3B7A9D35" w14:textId="77777777" w:rsidR="00EB387E" w:rsidRDefault="00EB387E" w:rsidP="00EB387E"/>
    <w:p w14:paraId="64CEA44D" w14:textId="77777777" w:rsidR="00EB387E" w:rsidRPr="003B2883" w:rsidRDefault="00EB387E" w:rsidP="009A30FA">
      <w:pPr>
        <w:pStyle w:val="Heading5"/>
        <w:rPr>
          <w:lang w:eastAsia="zh-CN"/>
        </w:rPr>
      </w:pPr>
      <w:bookmarkStart w:id="2960" w:name="_Toc56677151"/>
      <w:bookmarkStart w:id="2961" w:name="_Toc56696399"/>
      <w:bookmarkStart w:id="2962" w:name="_Toc81227745"/>
      <w:bookmarkStart w:id="2963" w:name="_Toc104238491"/>
      <w:bookmarkStart w:id="2964" w:name="_Toc104238948"/>
      <w:bookmarkStart w:id="2965" w:name="_Toc104388758"/>
      <w:bookmarkStart w:id="2966" w:name="_Toc130823855"/>
      <w:bookmarkEnd w:id="2958"/>
      <w:r w:rsidRPr="003B2883">
        <w:t>6.1.6.2.</w:t>
      </w:r>
      <w:r>
        <w:t>62</w:t>
      </w:r>
      <w:r w:rsidRPr="003B2883">
        <w:tab/>
        <w:t xml:space="preserve">Type: </w:t>
      </w:r>
      <w:r w:rsidRPr="003B2883">
        <w:rPr>
          <w:lang w:eastAsia="zh-CN"/>
        </w:rPr>
        <w:t>UeContext</w:t>
      </w:r>
      <w:r>
        <w:t>Relocate</w:t>
      </w:r>
      <w:r w:rsidRPr="003B2883">
        <w:rPr>
          <w:lang w:eastAsia="zh-CN"/>
        </w:rPr>
        <w:t>dData</w:t>
      </w:r>
      <w:bookmarkEnd w:id="2960"/>
      <w:bookmarkEnd w:id="2961"/>
      <w:bookmarkEnd w:id="2962"/>
      <w:bookmarkEnd w:id="2963"/>
      <w:bookmarkEnd w:id="2964"/>
      <w:bookmarkEnd w:id="2965"/>
      <w:bookmarkEnd w:id="2966"/>
    </w:p>
    <w:p w14:paraId="66820F30"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48376BC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8D8FE3"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D5BD13"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C351EC"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2ACAA4" w14:textId="77777777" w:rsidR="00EB387E" w:rsidRPr="003B2883" w:rsidRDefault="00EB387E"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ACAB61"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112E2E0B"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12D717B"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17672F2A"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6C890990"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40D91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D42F7A"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33A923DA" w14:textId="77777777" w:rsidR="00EB387E" w:rsidRPr="003B2883" w:rsidRDefault="00EB387E" w:rsidP="00EB387E"/>
    <w:p w14:paraId="7AD14373" w14:textId="41A6AB96" w:rsidR="00EB387E" w:rsidRPr="003B2883" w:rsidRDefault="00EB387E" w:rsidP="009A30FA">
      <w:pPr>
        <w:pStyle w:val="Heading5"/>
        <w:rPr>
          <w:lang w:eastAsia="zh-CN"/>
        </w:rPr>
      </w:pPr>
      <w:bookmarkStart w:id="2967" w:name="_Toc56677152"/>
      <w:bookmarkStart w:id="2968" w:name="_Toc56696400"/>
      <w:bookmarkStart w:id="2969" w:name="_Toc81227746"/>
      <w:bookmarkStart w:id="2970" w:name="_Toc104238492"/>
      <w:bookmarkStart w:id="2971" w:name="_Toc104238949"/>
      <w:bookmarkStart w:id="2972" w:name="_Toc104388759"/>
      <w:bookmarkStart w:id="2973" w:name="_Toc130823856"/>
      <w:r w:rsidRPr="003B2883">
        <w:t>6.1.6.2.</w:t>
      </w:r>
      <w:r>
        <w:t>63</w:t>
      </w:r>
      <w:r w:rsidRPr="003B2883">
        <w:tab/>
      </w:r>
      <w:r w:rsidR="00BD33B8">
        <w:t>Void</w:t>
      </w:r>
      <w:bookmarkEnd w:id="2967"/>
      <w:bookmarkEnd w:id="2968"/>
      <w:bookmarkEnd w:id="2969"/>
      <w:bookmarkEnd w:id="2970"/>
      <w:bookmarkEnd w:id="2971"/>
      <w:bookmarkEnd w:id="2972"/>
      <w:bookmarkEnd w:id="2973"/>
    </w:p>
    <w:p w14:paraId="1DBA5D10" w14:textId="77777777" w:rsidR="00EB387E" w:rsidRDefault="00EB387E" w:rsidP="00602AC0">
      <w:pPr>
        <w:rPr>
          <w:lang w:val="en-US"/>
        </w:rPr>
      </w:pPr>
    </w:p>
    <w:p w14:paraId="1190F759" w14:textId="77777777" w:rsidR="006779BA" w:rsidRPr="00B3056F" w:rsidRDefault="006779BA" w:rsidP="009A30FA">
      <w:pPr>
        <w:pStyle w:val="Heading5"/>
      </w:pPr>
      <w:bookmarkStart w:id="2974" w:name="_Toc56677153"/>
      <w:bookmarkStart w:id="2975" w:name="_Toc56696401"/>
      <w:bookmarkStart w:id="2976" w:name="_Toc81227747"/>
      <w:bookmarkStart w:id="2977" w:name="_Toc104238493"/>
      <w:bookmarkStart w:id="2978" w:name="_Toc104238950"/>
      <w:bookmarkStart w:id="2979" w:name="_Toc104388760"/>
      <w:bookmarkStart w:id="2980" w:name="_Toc130823857"/>
      <w:r w:rsidRPr="00B3056F">
        <w:lastRenderedPageBreak/>
        <w:t>6.1.6.2.</w:t>
      </w:r>
      <w:bookmarkStart w:id="2981" w:name="_Toc27585278"/>
      <w:bookmarkStart w:id="2982" w:name="_Toc36457244"/>
      <w:r>
        <w:rPr>
          <w:lang w:eastAsia="zh-CN"/>
        </w:rPr>
        <w:t>64</w:t>
      </w:r>
      <w:r w:rsidRPr="00B3056F">
        <w:tab/>
        <w:t>Type: EcRestrictionData</w:t>
      </w:r>
      <w:bookmarkStart w:id="2983" w:name="_Toc45028138"/>
      <w:bookmarkStart w:id="2984" w:name="_Toc45028973"/>
      <w:bookmarkEnd w:id="2981"/>
      <w:bookmarkEnd w:id="2982"/>
      <w:r>
        <w:t>Wb</w:t>
      </w:r>
      <w:bookmarkEnd w:id="2974"/>
      <w:bookmarkEnd w:id="2975"/>
      <w:bookmarkEnd w:id="2976"/>
      <w:bookmarkEnd w:id="2977"/>
      <w:bookmarkEnd w:id="2978"/>
      <w:bookmarkEnd w:id="2979"/>
      <w:bookmarkEnd w:id="2980"/>
      <w:bookmarkEnd w:id="2983"/>
      <w:bookmarkEnd w:id="2984"/>
    </w:p>
    <w:p w14:paraId="016DBE38" w14:textId="77777777" w:rsidR="006779BA" w:rsidRPr="00B3056F" w:rsidRDefault="006779BA" w:rsidP="006779BA">
      <w:pPr>
        <w:pStyle w:val="TH"/>
      </w:pPr>
      <w:r w:rsidRPr="00B3056F">
        <w:rPr>
          <w:noProof/>
        </w:rPr>
        <w:t>Table </w:t>
      </w:r>
      <w:r>
        <w:t>6.1.6.2.</w:t>
      </w:r>
      <w:r w:rsidR="0080157A">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4ABEBBC8"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6A271640"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8D8005"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7754543"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EF0883" w14:textId="77777777" w:rsidR="006779BA" w:rsidRPr="00B3056F" w:rsidRDefault="006779BA"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25265605"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60703849"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1236C9D1"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5AE90874"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8F62674"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2E0196"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3DFFC257"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17CF5E32"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095D6ECC"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7B619EDB"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C2C40DB"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58C0E075"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6FCC9B"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0949ED"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3565C710"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1C9292F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3E1D0BFC" w14:textId="5DBC3EDB"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6B182F5E" w14:textId="77777777" w:rsidR="006779BA" w:rsidRDefault="006779BA" w:rsidP="00602AC0">
      <w:pPr>
        <w:rPr>
          <w:lang w:val="en-US"/>
        </w:rPr>
      </w:pPr>
    </w:p>
    <w:p w14:paraId="5CF2FC20" w14:textId="21AB8927" w:rsidR="00BB0F6A" w:rsidRPr="003B2883" w:rsidRDefault="00BB0F6A" w:rsidP="009A30FA">
      <w:pPr>
        <w:pStyle w:val="Heading5"/>
      </w:pPr>
      <w:bookmarkStart w:id="2985" w:name="_Toc81227748"/>
      <w:bookmarkStart w:id="2986" w:name="_Toc104238494"/>
      <w:bookmarkStart w:id="2987" w:name="_Toc104238951"/>
      <w:bookmarkStart w:id="2988" w:name="_Toc104388761"/>
      <w:bookmarkStart w:id="2989" w:name="_Toc130823858"/>
      <w:r w:rsidRPr="00B3056F">
        <w:t>6.1.6.2.</w:t>
      </w:r>
      <w:r>
        <w:rPr>
          <w:lang w:eastAsia="zh-CN"/>
        </w:rPr>
        <w:t>65</w:t>
      </w:r>
      <w:r w:rsidRPr="003B2883">
        <w:tab/>
        <w:t xml:space="preserve">Type: </w:t>
      </w:r>
      <w:r>
        <w:t>Ext</w:t>
      </w:r>
      <w:r w:rsidRPr="003B2883">
        <w:t>AmfEventSubscription</w:t>
      </w:r>
      <w:bookmarkEnd w:id="2985"/>
      <w:bookmarkEnd w:id="2986"/>
      <w:bookmarkEnd w:id="2987"/>
      <w:bookmarkEnd w:id="2988"/>
      <w:bookmarkEnd w:id="2989"/>
    </w:p>
    <w:p w14:paraId="70BF482A" w14:textId="6AFF12B3" w:rsidR="00BB0F6A" w:rsidRPr="003B2883" w:rsidRDefault="00BB0F6A" w:rsidP="00BB0F6A">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BB0F6A" w14:paraId="1F2E0EEB"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75406CB7" w14:textId="77777777" w:rsidR="00BB0F6A" w:rsidRDefault="00BB0F6A" w:rsidP="00BB0F6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43979341" w14:textId="77777777" w:rsidR="00BB0F6A" w:rsidRDefault="00BB0F6A" w:rsidP="00C9263C">
            <w:pPr>
              <w:pStyle w:val="TAH"/>
            </w:pPr>
            <w:r w:rsidRPr="00C9263C">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8F8F84F" w14:textId="77777777" w:rsidR="00BB0F6A" w:rsidRDefault="00BB0F6A" w:rsidP="00BB0F6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25AC46A" w14:textId="77777777" w:rsidR="00BB0F6A" w:rsidRDefault="00BB0F6A" w:rsidP="00BB0F6A">
            <w:pPr>
              <w:pStyle w:val="TAH"/>
              <w:rPr>
                <w:rFonts w:cs="Arial"/>
                <w:szCs w:val="18"/>
              </w:rPr>
            </w:pPr>
            <w:r>
              <w:rPr>
                <w:rFonts w:cs="Arial"/>
                <w:szCs w:val="18"/>
              </w:rPr>
              <w:t>Applicability</w:t>
            </w:r>
          </w:p>
        </w:tc>
      </w:tr>
      <w:tr w:rsidR="00BB0F6A" w:rsidRPr="001769FF" w14:paraId="567E4C98"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tcPr>
          <w:p w14:paraId="44FF2350" w14:textId="77777777" w:rsidR="00BB0F6A" w:rsidRDefault="00BB0F6A" w:rsidP="00BB0F6A">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0AFA9B04" w14:textId="77777777" w:rsidR="00BB0F6A" w:rsidRDefault="00BB0F6A" w:rsidP="00BB0F6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B19B1F5" w14:textId="77777777" w:rsidR="00BB0F6A" w:rsidRDefault="00BB0F6A" w:rsidP="00BB0F6A">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33CCE51D" w14:textId="77777777" w:rsidR="00BB0F6A" w:rsidRPr="001769FF" w:rsidRDefault="00BB0F6A" w:rsidP="00BB0F6A">
            <w:pPr>
              <w:pStyle w:val="TAL"/>
            </w:pPr>
          </w:p>
        </w:tc>
      </w:tr>
      <w:tr w:rsidR="00BB0F6A" w:rsidRPr="001769FF" w14:paraId="33290153"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tcPr>
          <w:p w14:paraId="464D52DD" w14:textId="77777777" w:rsidR="00BB0F6A" w:rsidRDefault="00BB0F6A" w:rsidP="00BB0F6A">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1F70B47D" w14:textId="77777777" w:rsidR="00BB0F6A" w:rsidRDefault="00BB0F6A" w:rsidP="00BB0F6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C8EED6" w14:textId="0DF85742" w:rsidR="00BB0F6A" w:rsidRDefault="00BB0F6A" w:rsidP="00BB0F6A">
            <w:pPr>
              <w:pStyle w:val="TAL"/>
              <w:rPr>
                <w:rFonts w:cs="Arial"/>
                <w:szCs w:val="18"/>
              </w:rPr>
            </w:pPr>
            <w:r>
              <w:rPr>
                <w:rFonts w:cs="Arial"/>
                <w:szCs w:val="18"/>
              </w:rPr>
              <w:t>Additional information for the AMF event subscription, e.g. Binding Indications</w:t>
            </w:r>
            <w:r w:rsidR="00CB674E">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547F4FE6" w14:textId="77777777" w:rsidR="00BB0F6A" w:rsidRPr="001769FF" w:rsidRDefault="00BB0F6A" w:rsidP="00BB0F6A">
            <w:pPr>
              <w:pStyle w:val="TAL"/>
            </w:pPr>
          </w:p>
        </w:tc>
      </w:tr>
    </w:tbl>
    <w:p w14:paraId="52523B6A" w14:textId="3A82C78F" w:rsidR="00BB0F6A" w:rsidRDefault="00BB0F6A" w:rsidP="00602AC0">
      <w:pPr>
        <w:rPr>
          <w:lang w:val="en-US"/>
        </w:rPr>
      </w:pPr>
    </w:p>
    <w:p w14:paraId="46B9BEB1" w14:textId="0A086AAD" w:rsidR="00BB0F6A" w:rsidRPr="003B2883" w:rsidRDefault="00BB0F6A" w:rsidP="009A30FA">
      <w:pPr>
        <w:pStyle w:val="Heading5"/>
      </w:pPr>
      <w:bookmarkStart w:id="2990" w:name="_Toc81227749"/>
      <w:bookmarkStart w:id="2991" w:name="_Toc104238495"/>
      <w:bookmarkStart w:id="2992" w:name="_Toc104238952"/>
      <w:bookmarkStart w:id="2993" w:name="_Toc104388762"/>
      <w:bookmarkStart w:id="2994" w:name="_Toc130823859"/>
      <w:r w:rsidRPr="00B3056F">
        <w:lastRenderedPageBreak/>
        <w:t>6.1.6.2.</w:t>
      </w:r>
      <w:r>
        <w:rPr>
          <w:lang w:eastAsia="zh-CN"/>
        </w:rPr>
        <w:t>66</w:t>
      </w:r>
      <w:r w:rsidRPr="003B2883">
        <w:tab/>
        <w:t>Type: AmfEventSubscription</w:t>
      </w:r>
      <w:r>
        <w:t>AddInfo</w:t>
      </w:r>
      <w:bookmarkEnd w:id="2990"/>
      <w:bookmarkEnd w:id="2991"/>
      <w:bookmarkEnd w:id="2992"/>
      <w:bookmarkEnd w:id="2993"/>
      <w:bookmarkEnd w:id="2994"/>
    </w:p>
    <w:p w14:paraId="5ED572CD" w14:textId="69D0EC00" w:rsidR="00BB0F6A" w:rsidRPr="003B2883" w:rsidRDefault="00BB0F6A" w:rsidP="00BB0F6A">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B0F6A" w:rsidRPr="003B2883" w14:paraId="530E1BF0"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A20EE5" w14:textId="77777777" w:rsidR="00BB0F6A" w:rsidRPr="003B2883" w:rsidRDefault="00BB0F6A" w:rsidP="00BB0F6A">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223AAA" w14:textId="77777777" w:rsidR="00BB0F6A" w:rsidRPr="003B2883" w:rsidRDefault="00BB0F6A" w:rsidP="00BB0F6A">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314C91" w14:textId="77777777" w:rsidR="00BB0F6A" w:rsidRPr="003B2883" w:rsidRDefault="00BB0F6A" w:rsidP="00BB0F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35B72" w14:textId="77777777" w:rsidR="00BB0F6A" w:rsidRPr="003B2883" w:rsidRDefault="00BB0F6A"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E81F86" w14:textId="77777777" w:rsidR="00BB0F6A" w:rsidRPr="003B2883" w:rsidRDefault="00BB0F6A" w:rsidP="00BB0F6A">
            <w:pPr>
              <w:pStyle w:val="TAH"/>
              <w:rPr>
                <w:rFonts w:cs="Arial"/>
                <w:szCs w:val="18"/>
              </w:rPr>
            </w:pPr>
            <w:r w:rsidRPr="003B2883">
              <w:rPr>
                <w:rFonts w:cs="Arial"/>
                <w:szCs w:val="18"/>
              </w:rPr>
              <w:t>Description</w:t>
            </w:r>
          </w:p>
        </w:tc>
      </w:tr>
      <w:tr w:rsidR="00BB0F6A" w:rsidRPr="003B2883" w14:paraId="3835959F"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5F52B23C" w14:textId="77777777" w:rsidR="00BB0F6A" w:rsidRPr="003B2883" w:rsidRDefault="00BB0F6A" w:rsidP="00BB0F6A">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028C7ECB" w14:textId="77777777" w:rsidR="00BB0F6A" w:rsidRPr="003B2883" w:rsidRDefault="00BB0F6A" w:rsidP="00BB0F6A">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2E8E0CD" w14:textId="77777777" w:rsidR="00BB0F6A" w:rsidRPr="003B2883" w:rsidRDefault="00BB0F6A" w:rsidP="00BB0F6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04F504" w14:textId="77777777" w:rsidR="00BB0F6A" w:rsidRPr="003B2883" w:rsidRDefault="00BB0F6A" w:rsidP="00BB0F6A">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8384B15" w14:textId="77777777" w:rsidR="00BB0F6A" w:rsidRDefault="00BB0F6A" w:rsidP="00BB0F6A">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12A53A0D" w14:textId="77777777" w:rsidR="00BB0F6A" w:rsidRDefault="00BB0F6A" w:rsidP="00BB0F6A">
            <w:pPr>
              <w:pStyle w:val="TAL"/>
              <w:rPr>
                <w:rFonts w:cs="Arial"/>
                <w:szCs w:val="18"/>
              </w:rPr>
            </w:pPr>
          </w:p>
          <w:p w14:paraId="19DA8364" w14:textId="77777777" w:rsidR="00F80EB5" w:rsidRDefault="00BB0F6A" w:rsidP="00BB0F6A">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01FEC98C" w14:textId="6EEF4634" w:rsidR="00BB0F6A" w:rsidRDefault="00BB0F6A" w:rsidP="00BB0F6A">
            <w:pPr>
              <w:pStyle w:val="TAL"/>
              <w:rPr>
                <w:rFonts w:cs="Arial"/>
                <w:szCs w:val="18"/>
              </w:rPr>
            </w:pPr>
          </w:p>
          <w:p w14:paraId="2686B7FC" w14:textId="77777777" w:rsidR="00BB0F6A" w:rsidRDefault="00BB0F6A" w:rsidP="00BB0F6A">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94CF3E7" w14:textId="77777777" w:rsidR="00BB0F6A" w:rsidRPr="003B2883" w:rsidRDefault="00BB0F6A" w:rsidP="00BB0F6A">
            <w:pPr>
              <w:pStyle w:val="TAL"/>
              <w:rPr>
                <w:rFonts w:cs="Arial"/>
                <w:szCs w:val="18"/>
              </w:rPr>
            </w:pPr>
          </w:p>
        </w:tc>
      </w:tr>
      <w:tr w:rsidR="00CB674E" w:rsidRPr="003B2883" w14:paraId="00BB5CED"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6EB66820" w14:textId="48A69B8C" w:rsidR="00CB674E" w:rsidRDefault="00CB674E" w:rsidP="00CB674E">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66C57EB2" w14:textId="3AAA3096" w:rsidR="00CB674E" w:rsidRDefault="00CB674E" w:rsidP="00CB674E">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419A623C" w14:textId="2E16C575" w:rsidR="00CB674E" w:rsidRDefault="00CB674E" w:rsidP="00CB67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B75D08" w14:textId="3AA1E09D" w:rsidR="00CB674E" w:rsidRDefault="00CB674E" w:rsidP="00CB67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958DF9" w14:textId="77777777" w:rsidR="000A263D" w:rsidRDefault="00CB674E" w:rsidP="00CB674E">
            <w:pPr>
              <w:pStyle w:val="TAL"/>
              <w:rPr>
                <w:rFonts w:cs="Arial"/>
                <w:szCs w:val="18"/>
              </w:rPr>
            </w:pPr>
            <w:r>
              <w:rPr>
                <w:rFonts w:cs="Arial"/>
                <w:szCs w:val="18"/>
              </w:rPr>
              <w:t>This IE should be present if the information is available. When present, it shall contain the NF type of the NF that created the subscription.</w:t>
            </w:r>
          </w:p>
          <w:p w14:paraId="4778CF73" w14:textId="1B743DE9" w:rsidR="00CB674E" w:rsidRDefault="00CB674E" w:rsidP="00CB674E">
            <w:pPr>
              <w:pStyle w:val="TAL"/>
              <w:rPr>
                <w:rFonts w:cs="Arial"/>
                <w:szCs w:val="18"/>
              </w:rPr>
            </w:pPr>
            <w:r>
              <w:rPr>
                <w:rFonts w:cs="Arial"/>
                <w:szCs w:val="18"/>
              </w:rPr>
              <w:t xml:space="preserve">(NOTE) </w:t>
            </w:r>
          </w:p>
        </w:tc>
      </w:tr>
      <w:tr w:rsidR="00233AC5" w:rsidRPr="003B2883" w14:paraId="7BF723AC"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2FC9A53D" w14:textId="165E3463" w:rsidR="00233AC5" w:rsidRDefault="00233AC5" w:rsidP="00233AC5">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65D4DE23" w14:textId="370C85B8" w:rsidR="00233AC5" w:rsidRDefault="00233AC5" w:rsidP="00233AC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5AE1C5" w14:textId="7672AFD1" w:rsidR="00233AC5" w:rsidRDefault="00233AC5" w:rsidP="00233AC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3942279" w14:textId="28CFEC2C" w:rsidR="00233AC5" w:rsidRDefault="00233AC5" w:rsidP="00233AC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A42894" w14:textId="77777777" w:rsidR="00233AC5" w:rsidRDefault="00233AC5" w:rsidP="00233AC5">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73B59260" w14:textId="77777777" w:rsidR="00233AC5" w:rsidRDefault="00233AC5" w:rsidP="00233AC5">
            <w:pPr>
              <w:pStyle w:val="TAL"/>
              <w:rPr>
                <w:rFonts w:cs="Arial"/>
                <w:szCs w:val="18"/>
              </w:rPr>
            </w:pPr>
          </w:p>
          <w:p w14:paraId="17BD5A33" w14:textId="77777777" w:rsidR="00233AC5" w:rsidRDefault="00233AC5" w:rsidP="00233AC5">
            <w:pPr>
              <w:pStyle w:val="TAL"/>
              <w:rPr>
                <w:rFonts w:cs="Arial"/>
                <w:szCs w:val="18"/>
              </w:rPr>
            </w:pPr>
            <w:r>
              <w:rPr>
                <w:rFonts w:cs="Arial"/>
                <w:szCs w:val="18"/>
              </w:rPr>
              <w:t>When present, this IE shall be set as following:</w:t>
            </w:r>
          </w:p>
          <w:p w14:paraId="563A0A9A" w14:textId="77777777" w:rsidR="00233AC5" w:rsidRDefault="00233AC5" w:rsidP="00233AC5">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44FB68FA" w14:textId="0BB59901" w:rsidR="00233AC5" w:rsidRDefault="00233AC5" w:rsidP="00233AC5">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1961B7" w:rsidRPr="003B2883" w14:paraId="26CFDCBD"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46789465" w14:textId="1FA6D0CF" w:rsidR="001961B7" w:rsidRDefault="001961B7" w:rsidP="001961B7">
            <w:pPr>
              <w:pStyle w:val="TAL"/>
            </w:pPr>
            <w:r>
              <w:t>aoiStateList</w:t>
            </w:r>
          </w:p>
        </w:tc>
        <w:tc>
          <w:tcPr>
            <w:tcW w:w="1559" w:type="dxa"/>
            <w:tcBorders>
              <w:top w:val="single" w:sz="4" w:space="0" w:color="auto"/>
              <w:left w:val="single" w:sz="4" w:space="0" w:color="auto"/>
              <w:bottom w:val="single" w:sz="4" w:space="0" w:color="auto"/>
              <w:right w:val="single" w:sz="4" w:space="0" w:color="auto"/>
            </w:tcBorders>
          </w:tcPr>
          <w:p w14:paraId="1AE1C840" w14:textId="5DA56419" w:rsidR="001961B7" w:rsidRDefault="001961B7" w:rsidP="001961B7">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62CC05C1" w14:textId="2CFDF730" w:rsidR="001961B7" w:rsidRDefault="001961B7" w:rsidP="001961B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805BA65" w14:textId="2600B9B1" w:rsidR="001961B7" w:rsidRDefault="001961B7" w:rsidP="001961B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4E07932" w14:textId="77777777" w:rsidR="001961B7" w:rsidRDefault="001961B7" w:rsidP="001961B7">
            <w:pPr>
              <w:pStyle w:val="TAL"/>
              <w:rPr>
                <w:lang w:eastAsia="zh-CN"/>
              </w:rPr>
            </w:pPr>
            <w:bookmarkStart w:id="2995" w:name="_Hlk107589230"/>
            <w:r>
              <w:rPr>
                <w:rFonts w:hint="eastAsia"/>
                <w:lang w:eastAsia="zh-CN"/>
              </w:rPr>
              <w:t>M</w:t>
            </w:r>
            <w:r>
              <w:rPr>
                <w:lang w:eastAsia="zh-CN"/>
              </w:rPr>
              <w:t>ap of subscribed Area of Interest (AoI) Event State in the old AMF.</w:t>
            </w:r>
          </w:p>
          <w:p w14:paraId="329627FD" w14:textId="77777777" w:rsidR="001961B7" w:rsidRDefault="001961B7" w:rsidP="001961B7">
            <w:pPr>
              <w:pStyle w:val="TAL"/>
              <w:rPr>
                <w:lang w:eastAsia="zh-CN"/>
              </w:rPr>
            </w:pPr>
          </w:p>
          <w:p w14:paraId="4588F0EC" w14:textId="77777777" w:rsidR="001961B7" w:rsidRDefault="001961B7" w:rsidP="001961B7">
            <w:pPr>
              <w:pStyle w:val="TAL"/>
              <w:rPr>
                <w:lang w:eastAsia="zh-CN"/>
              </w:rPr>
            </w:pPr>
            <w:r>
              <w:rPr>
                <w:lang w:eastAsia="zh-CN"/>
              </w:rPr>
              <w:t xml:space="preserve">For the subscribed AoI Event(s), </w:t>
            </w:r>
            <w:r>
              <w:t xml:space="preserve">the JSON pointer </w:t>
            </w:r>
            <w:r>
              <w:rPr>
                <w:lang w:eastAsia="zh-CN"/>
              </w:rPr>
              <w:t>to an AmfEventArea element in the areaList IE of the AmfEvent data type (see clause </w:t>
            </w:r>
            <w:r w:rsidRPr="003B2883">
              <w:t>6.2.6.2.3</w:t>
            </w:r>
            <w:r>
              <w:t>)</w:t>
            </w:r>
            <w:r>
              <w:rPr>
                <w:lang w:eastAsia="zh-CN"/>
              </w:rPr>
              <w:t xml:space="preserve"> shall be the key of the map.</w:t>
            </w:r>
          </w:p>
          <w:bookmarkEnd w:id="2995"/>
          <w:p w14:paraId="318F69AC" w14:textId="77777777" w:rsidR="001961B7" w:rsidRDefault="001961B7" w:rsidP="001961B7">
            <w:pPr>
              <w:pStyle w:val="TAL"/>
              <w:rPr>
                <w:lang w:eastAsia="zh-CN"/>
              </w:rPr>
            </w:pPr>
          </w:p>
          <w:p w14:paraId="1ECC8325" w14:textId="015C1DC9" w:rsidR="001961B7" w:rsidRDefault="001961B7" w:rsidP="001961B7">
            <w:pPr>
              <w:pStyle w:val="TAL"/>
              <w:rPr>
                <w:rFonts w:cs="Arial"/>
                <w:szCs w:val="18"/>
              </w:rPr>
            </w:pPr>
            <w:r>
              <w:rPr>
                <w:rFonts w:cs="Arial"/>
                <w:szCs w:val="18"/>
              </w:rPr>
              <w:t>(NOTE </w:t>
            </w:r>
            <w:r w:rsidR="00430A26">
              <w:rPr>
                <w:rFonts w:cs="Arial"/>
                <w:szCs w:val="18"/>
              </w:rPr>
              <w:t>2</w:t>
            </w:r>
            <w:r>
              <w:rPr>
                <w:rFonts w:cs="Arial"/>
                <w:szCs w:val="18"/>
              </w:rPr>
              <w:t>)</w:t>
            </w:r>
          </w:p>
        </w:tc>
      </w:tr>
      <w:tr w:rsidR="00233AC5" w:rsidRPr="003B2883" w14:paraId="68DFD4A6" w14:textId="77777777" w:rsidTr="00CB674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2523C2" w14:textId="77777777" w:rsidR="00233AC5" w:rsidRDefault="00233AC5" w:rsidP="00233AC5">
            <w:pPr>
              <w:pStyle w:val="TAN"/>
            </w:pPr>
            <w:r>
              <w:t>NOTE</w:t>
            </w:r>
            <w:r w:rsidR="00430A26">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072C198C" w14:textId="76EBBB72" w:rsidR="003678DC" w:rsidRDefault="003678DC" w:rsidP="003678DC">
            <w:pPr>
              <w:pStyle w:val="TAN"/>
            </w:pPr>
            <w:r>
              <w:t>NOTE </w:t>
            </w:r>
            <w:r w:rsidR="000249B0">
              <w:t>2</w:t>
            </w:r>
            <w:r>
              <w:t>:</w:t>
            </w:r>
            <w:r>
              <w:tab/>
              <w:t>The new AMF may use the information to determine whether the UE presence state in the AOI(s) has changed, thus should be reported to the NF consumer.</w:t>
            </w:r>
          </w:p>
          <w:p w14:paraId="5563988A" w14:textId="619E6211" w:rsidR="00430A26" w:rsidRDefault="00430A26" w:rsidP="00233AC5">
            <w:pPr>
              <w:pStyle w:val="TAN"/>
              <w:rPr>
                <w:rFonts w:cs="Arial"/>
                <w:szCs w:val="18"/>
              </w:rPr>
            </w:pPr>
          </w:p>
        </w:tc>
      </w:tr>
    </w:tbl>
    <w:p w14:paraId="462E9AE1" w14:textId="40499DE7" w:rsidR="00BB0F6A" w:rsidRDefault="00BB0F6A" w:rsidP="00602AC0">
      <w:pPr>
        <w:rPr>
          <w:lang w:val="en-US"/>
        </w:rPr>
      </w:pPr>
    </w:p>
    <w:p w14:paraId="5A0CC97F" w14:textId="3D02649E" w:rsidR="000B1DCA" w:rsidRPr="003B2883" w:rsidRDefault="000B1DCA" w:rsidP="009A30FA">
      <w:pPr>
        <w:pStyle w:val="Heading5"/>
        <w:rPr>
          <w:lang w:eastAsia="zh-CN"/>
        </w:rPr>
      </w:pPr>
      <w:bookmarkStart w:id="2996" w:name="_Toc81227750"/>
      <w:bookmarkStart w:id="2997" w:name="_Toc104238496"/>
      <w:bookmarkStart w:id="2998" w:name="_Toc104238953"/>
      <w:bookmarkStart w:id="2999" w:name="_Toc104388763"/>
      <w:bookmarkStart w:id="3000" w:name="_Toc130823860"/>
      <w:r w:rsidRPr="003B2883">
        <w:lastRenderedPageBreak/>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2996"/>
      <w:bookmarkEnd w:id="2997"/>
      <w:bookmarkEnd w:id="2998"/>
      <w:bookmarkEnd w:id="2999"/>
      <w:bookmarkEnd w:id="3000"/>
    </w:p>
    <w:p w14:paraId="379AFE94" w14:textId="1C01937B" w:rsidR="000B1DCA" w:rsidRPr="003B2883" w:rsidRDefault="000B1DCA" w:rsidP="000B1DCA">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B1DCA" w:rsidRPr="003B2883" w14:paraId="20092751"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254DC1" w14:textId="77777777" w:rsidR="000B1DCA" w:rsidRPr="003B2883" w:rsidRDefault="000B1DCA" w:rsidP="00931E3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4C4B9" w14:textId="77777777" w:rsidR="000B1DCA" w:rsidRPr="003B2883" w:rsidRDefault="000B1DCA" w:rsidP="00931E3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9BBE5B" w14:textId="77777777" w:rsidR="000B1DCA" w:rsidRPr="003B2883" w:rsidRDefault="000B1DCA" w:rsidP="00931E3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E27808" w14:textId="77777777" w:rsidR="000B1DCA" w:rsidRPr="003B2883" w:rsidRDefault="000B1DCA"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23B5FB" w14:textId="77777777" w:rsidR="000B1DCA" w:rsidRPr="003B2883" w:rsidRDefault="000B1DCA" w:rsidP="00931E31">
            <w:pPr>
              <w:pStyle w:val="TAH"/>
              <w:rPr>
                <w:rFonts w:cs="Arial"/>
                <w:szCs w:val="18"/>
              </w:rPr>
            </w:pPr>
            <w:r w:rsidRPr="003B2883">
              <w:rPr>
                <w:rFonts w:cs="Arial"/>
                <w:szCs w:val="18"/>
              </w:rPr>
              <w:t>Description</w:t>
            </w:r>
          </w:p>
        </w:tc>
      </w:tr>
      <w:tr w:rsidR="000B1DCA" w:rsidRPr="003B2883" w14:paraId="7648FE62"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1A360CB2" w14:textId="77777777" w:rsidR="000B1DCA" w:rsidRPr="003B2883" w:rsidRDefault="000B1DCA" w:rsidP="00931E31">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2691B9F8" w14:textId="77777777" w:rsidR="000B1DCA" w:rsidRPr="003B2883" w:rsidRDefault="000B1DCA" w:rsidP="00931E31">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F982680" w14:textId="77777777" w:rsidR="000B1DCA" w:rsidRPr="003B2883" w:rsidRDefault="000B1DCA" w:rsidP="00931E31">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09DA4F" w14:textId="77777777" w:rsidR="000B1DCA" w:rsidRPr="003B2883" w:rsidRDefault="000B1DCA" w:rsidP="00931E31">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08F26C" w14:textId="77777777" w:rsidR="000B1DCA" w:rsidRPr="003B2883" w:rsidRDefault="000B1DCA" w:rsidP="00931E31">
            <w:pPr>
              <w:pStyle w:val="TAL"/>
              <w:rPr>
                <w:rFonts w:cs="Arial"/>
                <w:szCs w:val="18"/>
                <w:lang w:eastAsia="zh-CN"/>
              </w:rPr>
            </w:pPr>
            <w:r w:rsidRPr="003B2883">
              <w:rPr>
                <w:rFonts w:cs="Arial"/>
                <w:szCs w:val="18"/>
              </w:rPr>
              <w:t>This IE shall be present if the UE is emergency registered and the SUPI is not authenticated.</w:t>
            </w:r>
          </w:p>
        </w:tc>
      </w:tr>
      <w:tr w:rsidR="000B1DCA" w:rsidRPr="003B2883" w:rsidDel="00966528" w14:paraId="3F386C5B"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6953FE0B" w14:textId="77777777" w:rsidR="000B1DCA" w:rsidRPr="003B2883" w:rsidDel="00966528" w:rsidRDefault="000B1DCA" w:rsidP="00931E31">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5645E35B" w14:textId="77777777" w:rsidR="000B1DCA" w:rsidRPr="003B2883" w:rsidDel="00966528" w:rsidRDefault="000B1DCA" w:rsidP="00931E31">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2300175" w14:textId="77777777" w:rsidR="000B1DCA" w:rsidRPr="003B2883" w:rsidDel="00966528" w:rsidRDefault="000B1DCA" w:rsidP="00931E31">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B4D8D2" w14:textId="77777777" w:rsidR="000B1DCA" w:rsidRPr="003B2883" w:rsidDel="00966528" w:rsidRDefault="000B1DCA" w:rsidP="00931E31">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2EEB8AC" w14:textId="77777777" w:rsidR="000B1DCA" w:rsidRPr="003B2883" w:rsidRDefault="000B1DCA" w:rsidP="00931E31">
            <w:pPr>
              <w:pStyle w:val="TAL"/>
              <w:rPr>
                <w:rFonts w:cs="Arial"/>
                <w:szCs w:val="18"/>
              </w:rPr>
            </w:pPr>
            <w:r w:rsidRPr="003B2883">
              <w:rPr>
                <w:rFonts w:cs="Arial"/>
                <w:szCs w:val="18"/>
              </w:rPr>
              <w:t>When present, this IE shall be set as follows:</w:t>
            </w:r>
          </w:p>
          <w:p w14:paraId="0B2F63CC" w14:textId="77777777" w:rsidR="000B1DCA" w:rsidRPr="003B2883" w:rsidRDefault="000B1DCA" w:rsidP="00931E31">
            <w:pPr>
              <w:pStyle w:val="TAL"/>
              <w:ind w:left="284"/>
            </w:pPr>
            <w:bookmarkStart w:id="3001" w:name="_PERM_MCCTEMPBM_CRPT48240160___2"/>
            <w:r w:rsidRPr="003B2883">
              <w:rPr>
                <w:lang w:eastAsia="zh-CN"/>
              </w:rPr>
              <w:t>-</w:t>
            </w:r>
            <w:r w:rsidRPr="003B2883">
              <w:tab/>
            </w:r>
            <w:r w:rsidRPr="003B2883">
              <w:rPr>
                <w:lang w:eastAsia="zh-CN"/>
              </w:rPr>
              <w:t>true: unauthenticated SUPI;</w:t>
            </w:r>
          </w:p>
          <w:p w14:paraId="34143D43" w14:textId="77777777" w:rsidR="000B1DCA" w:rsidRPr="003B2883" w:rsidRDefault="000B1DCA" w:rsidP="00931E31">
            <w:pPr>
              <w:pStyle w:val="TAL"/>
              <w:ind w:left="284"/>
              <w:rPr>
                <w:lang w:eastAsia="zh-CN"/>
              </w:rPr>
            </w:pPr>
            <w:r w:rsidRPr="003B2883">
              <w:rPr>
                <w:lang w:eastAsia="zh-CN"/>
              </w:rPr>
              <w:t>-</w:t>
            </w:r>
            <w:r w:rsidRPr="003B2883">
              <w:tab/>
            </w:r>
            <w:r w:rsidRPr="003B2883">
              <w:rPr>
                <w:lang w:eastAsia="zh-CN"/>
              </w:rPr>
              <w:t>false (default): authenticated SUPI.</w:t>
            </w:r>
          </w:p>
          <w:p w14:paraId="077EF701" w14:textId="77777777" w:rsidR="000B1DCA" w:rsidRPr="003B2883" w:rsidRDefault="000B1DCA" w:rsidP="00931E31">
            <w:pPr>
              <w:pStyle w:val="TAL"/>
              <w:ind w:left="284"/>
            </w:pPr>
          </w:p>
          <w:bookmarkEnd w:id="3001"/>
          <w:p w14:paraId="2CD695AA" w14:textId="77777777" w:rsidR="000B1DCA" w:rsidRPr="003B2883" w:rsidDel="00966528" w:rsidRDefault="000B1DCA" w:rsidP="00931E31">
            <w:pPr>
              <w:pStyle w:val="TAL"/>
              <w:rPr>
                <w:rFonts w:cs="Arial"/>
                <w:szCs w:val="18"/>
              </w:rPr>
            </w:pPr>
            <w:r w:rsidRPr="003B2883">
              <w:t>This IE shall be present if the SUPI is present in the message but is not authenticated and is for an emergency registered UE.</w:t>
            </w:r>
          </w:p>
        </w:tc>
      </w:tr>
      <w:tr w:rsidR="000B1DCA" w:rsidRPr="003B2883" w14:paraId="56F17A66"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72A1B17A" w14:textId="77777777" w:rsidR="000B1DCA" w:rsidRDefault="000B1DCA" w:rsidP="00931E31">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40228E08" w14:textId="3417D3DC" w:rsidR="000B1DCA" w:rsidRDefault="000B1DCA" w:rsidP="00931E31">
            <w:pPr>
              <w:pStyle w:val="TAL"/>
            </w:pPr>
            <w:r>
              <w:t>RefToBinary</w:t>
            </w:r>
            <w:r w:rsidR="006A425F">
              <w:t>Data</w:t>
            </w:r>
          </w:p>
        </w:tc>
        <w:tc>
          <w:tcPr>
            <w:tcW w:w="425" w:type="dxa"/>
            <w:tcBorders>
              <w:top w:val="single" w:sz="4" w:space="0" w:color="auto"/>
              <w:left w:val="single" w:sz="4" w:space="0" w:color="auto"/>
              <w:bottom w:val="single" w:sz="4" w:space="0" w:color="auto"/>
              <w:right w:val="single" w:sz="4" w:space="0" w:color="auto"/>
            </w:tcBorders>
          </w:tcPr>
          <w:p w14:paraId="08AF945D" w14:textId="77777777" w:rsidR="000B1DCA" w:rsidRPr="003B2883" w:rsidRDefault="000B1DCA" w:rsidP="00931E3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DB63E3" w14:textId="77777777" w:rsidR="000B1DCA" w:rsidRPr="003B2883" w:rsidRDefault="000B1DCA" w:rsidP="00931E3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593ECD5" w14:textId="77777777" w:rsidR="000B1DCA" w:rsidRPr="003B2883" w:rsidRDefault="000B1DCA" w:rsidP="00931E31">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r>
    </w:tbl>
    <w:p w14:paraId="633B7691" w14:textId="49CDA9CF" w:rsidR="000B1DCA" w:rsidRDefault="000B1DCA" w:rsidP="00602AC0">
      <w:pPr>
        <w:rPr>
          <w:lang w:val="en-US"/>
        </w:rPr>
      </w:pPr>
    </w:p>
    <w:p w14:paraId="3D51FE02" w14:textId="2EAA533B" w:rsidR="00931E31" w:rsidRPr="003B2883" w:rsidRDefault="00931E31" w:rsidP="009A30FA">
      <w:pPr>
        <w:pStyle w:val="Heading5"/>
        <w:rPr>
          <w:lang w:eastAsia="zh-CN"/>
        </w:rPr>
      </w:pPr>
      <w:bookmarkStart w:id="3002" w:name="_Toc81227751"/>
      <w:bookmarkStart w:id="3003" w:name="_Toc104238497"/>
      <w:bookmarkStart w:id="3004" w:name="_Toc104238954"/>
      <w:bookmarkStart w:id="3005" w:name="_Toc104388764"/>
      <w:bookmarkStart w:id="3006" w:name="_Toc130823861"/>
      <w:r>
        <w:t>6.1.6.2.68</w:t>
      </w:r>
      <w:r w:rsidRPr="003B2883">
        <w:tab/>
        <w:t xml:space="preserve">Type: </w:t>
      </w:r>
      <w:r>
        <w:t>UeDifferentiationInfo</w:t>
      </w:r>
      <w:bookmarkEnd w:id="3002"/>
      <w:bookmarkEnd w:id="3003"/>
      <w:bookmarkEnd w:id="3004"/>
      <w:bookmarkEnd w:id="3005"/>
      <w:bookmarkEnd w:id="3006"/>
    </w:p>
    <w:p w14:paraId="0D8A5950" w14:textId="6F47E36E" w:rsidR="00931E31" w:rsidRPr="003B2883" w:rsidRDefault="00931E31" w:rsidP="00931E31">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31E31" w:rsidRPr="003B2883" w14:paraId="5A0D8AB5"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910996" w14:textId="77777777" w:rsidR="00931E31" w:rsidRPr="003B2883" w:rsidRDefault="00931E31" w:rsidP="00931E3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2989D2" w14:textId="77777777" w:rsidR="00931E31" w:rsidRPr="003B2883" w:rsidRDefault="00931E31" w:rsidP="00931E3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991E52" w14:textId="77777777" w:rsidR="00931E31" w:rsidRPr="003B2883" w:rsidRDefault="00931E31" w:rsidP="00931E3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2D123F" w14:textId="77777777" w:rsidR="00931E31" w:rsidRPr="003B2883" w:rsidRDefault="00931E31"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21C849" w14:textId="77777777" w:rsidR="00931E31" w:rsidRPr="003B2883" w:rsidRDefault="00931E31" w:rsidP="00931E31">
            <w:pPr>
              <w:pStyle w:val="TAH"/>
              <w:rPr>
                <w:rFonts w:cs="Arial"/>
                <w:szCs w:val="18"/>
              </w:rPr>
            </w:pPr>
            <w:r w:rsidRPr="003B2883">
              <w:rPr>
                <w:rFonts w:cs="Arial"/>
                <w:szCs w:val="18"/>
              </w:rPr>
              <w:t>Description</w:t>
            </w:r>
          </w:p>
        </w:tc>
      </w:tr>
      <w:tr w:rsidR="00931E31" w:rsidRPr="003B2883" w14:paraId="5F31E56D"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548F3B10" w14:textId="77777777" w:rsidR="00931E31" w:rsidRPr="003B2883" w:rsidRDefault="00931E31" w:rsidP="00931E31">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5D9B194" w14:textId="77777777" w:rsidR="00931E31" w:rsidRPr="003B2883" w:rsidRDefault="00931E31" w:rsidP="00931E31">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B7E294B"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1ABC" w14:textId="77777777" w:rsidR="00931E31" w:rsidRPr="003B2883" w:rsidRDefault="00931E31" w:rsidP="00931E31">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2554C6" w14:textId="77777777" w:rsidR="00931E31" w:rsidRPr="003B2883" w:rsidRDefault="00931E31" w:rsidP="00931E31">
            <w:pPr>
              <w:pStyle w:val="TAL"/>
              <w:rPr>
                <w:rFonts w:cs="Arial"/>
                <w:szCs w:val="18"/>
                <w:lang w:eastAsia="zh-CN"/>
              </w:rPr>
            </w:pPr>
            <w:r w:rsidRPr="00367E0D">
              <w:rPr>
                <w:rFonts w:cs="Arial"/>
                <w:lang w:eastAsia="zh-CN"/>
              </w:rPr>
              <w:t>This IE indicates whether the UE communicates periodically or not, e.g. only on demand.</w:t>
            </w:r>
          </w:p>
        </w:tc>
      </w:tr>
      <w:tr w:rsidR="00931E31" w:rsidRPr="003B2883" w14:paraId="00AF01A7"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183B7AF7" w14:textId="77777777" w:rsidR="00931E31" w:rsidRPr="003B2883" w:rsidRDefault="00931E31" w:rsidP="00931E31">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3CE90C94" w14:textId="77777777" w:rsidR="00931E31" w:rsidRPr="003B2883" w:rsidRDefault="00931E31" w:rsidP="00931E31">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394621B"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848590" w14:textId="77777777" w:rsidR="00931E31" w:rsidRPr="003B2883" w:rsidRDefault="00931E31" w:rsidP="00931E31">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04EAC3" w14:textId="77777777" w:rsidR="00931E31" w:rsidRPr="003B2883" w:rsidRDefault="00931E31" w:rsidP="00931E31">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TS 23.502 [3] clause 4.15.6.3</w:t>
            </w:r>
            <w:r>
              <w:rPr>
                <w:rFonts w:cs="Arial"/>
                <w:szCs w:val="18"/>
                <w:lang w:eastAsia="zh-CN"/>
              </w:rPr>
              <w:t>).</w:t>
            </w:r>
          </w:p>
        </w:tc>
      </w:tr>
      <w:tr w:rsidR="00931E31" w:rsidRPr="003B2883" w14:paraId="3E24B508"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54DF09BB" w14:textId="77777777" w:rsidR="00931E31" w:rsidRDefault="00931E31" w:rsidP="00931E31">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0B852F44" w14:textId="77777777" w:rsidR="00931E31" w:rsidRDefault="00931E31" w:rsidP="00931E31">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F730AF7"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784F3E" w14:textId="77777777" w:rsidR="00931E31" w:rsidRPr="003B2883" w:rsidRDefault="00931E31" w:rsidP="00931E3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184C920" w14:textId="77777777" w:rsidR="00931E31" w:rsidRPr="00A230A4" w:rsidRDefault="00931E31" w:rsidP="00931E31">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TS 23.502 [3] clause 4.15.6.3</w:t>
            </w:r>
            <w:r>
              <w:rPr>
                <w:rFonts w:cs="Arial"/>
                <w:szCs w:val="18"/>
                <w:lang w:eastAsia="zh-CN"/>
              </w:rPr>
              <w:t>).</w:t>
            </w:r>
          </w:p>
        </w:tc>
      </w:tr>
      <w:tr w:rsidR="00931E31" w:rsidRPr="003B2883" w14:paraId="246F9D8A"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2141B6AB" w14:textId="77777777" w:rsidR="00931E31" w:rsidRDefault="00931E31" w:rsidP="00931E31">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710991E3" w14:textId="77777777" w:rsidR="00931E31" w:rsidRDefault="00931E31" w:rsidP="00931E31">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72EB484"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FF9F3"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B4E2DA" w14:textId="77777777" w:rsidR="00931E31" w:rsidRDefault="00931E31" w:rsidP="00931E31">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TS 23.502 [3] clause 4.15.6.3</w:t>
            </w:r>
            <w:r>
              <w:rPr>
                <w:rFonts w:cs="Arial"/>
                <w:szCs w:val="18"/>
                <w:lang w:eastAsia="zh-CN"/>
              </w:rPr>
              <w:t>).</w:t>
            </w:r>
          </w:p>
        </w:tc>
      </w:tr>
      <w:tr w:rsidR="00931E31" w:rsidRPr="003B2883" w14:paraId="1A01BCE9"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68FB7087" w14:textId="77777777" w:rsidR="00931E31" w:rsidRDefault="00931E31" w:rsidP="00931E31">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1118CA21" w14:textId="77777777" w:rsidR="00931E31" w:rsidRDefault="00931E31" w:rsidP="00931E31">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7F0F1AB8"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80F0AB"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9D9248" w14:textId="77777777" w:rsidR="00931E31" w:rsidRDefault="00931E31" w:rsidP="00931E31">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931E31" w:rsidRPr="003B2883" w14:paraId="1F197171"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4FB8F309" w14:textId="77777777" w:rsidR="00931E31" w:rsidRDefault="00931E31" w:rsidP="00931E31">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550898C" w14:textId="77777777" w:rsidR="00931E31" w:rsidRDefault="00931E31" w:rsidP="00931E31">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7DB97B33"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B84E56"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A207FD" w14:textId="77777777" w:rsidR="00931E31" w:rsidRDefault="00931E31" w:rsidP="00931E31">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TS 23.502 [3] clause 4.15.6.3</w:t>
            </w:r>
            <w:r>
              <w:rPr>
                <w:rFonts w:cs="Arial"/>
                <w:szCs w:val="18"/>
                <w:lang w:eastAsia="zh-CN"/>
              </w:rPr>
              <w:t>).</w:t>
            </w:r>
          </w:p>
        </w:tc>
      </w:tr>
      <w:tr w:rsidR="00931E31" w:rsidRPr="003B2883" w14:paraId="0DD702BD"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2E21D1B2" w14:textId="77777777" w:rsidR="00931E31" w:rsidRDefault="00931E31" w:rsidP="00931E31">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627664BE" w14:textId="77777777" w:rsidR="00931E31" w:rsidRDefault="00931E31" w:rsidP="00931E3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303A702"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AFDB2"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538D2E" w14:textId="77777777" w:rsidR="00931E31" w:rsidRDefault="00931E31" w:rsidP="00931E31">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TS 23.502 [3] clause 4.15.6.3</w:t>
            </w:r>
            <w:r>
              <w:rPr>
                <w:rFonts w:cs="Arial"/>
                <w:szCs w:val="18"/>
                <w:lang w:eastAsia="zh-CN"/>
              </w:rPr>
              <w:t>)</w:t>
            </w:r>
            <w:r>
              <w:rPr>
                <w:rFonts w:cs="Arial"/>
                <w:szCs w:val="18"/>
              </w:rPr>
              <w:t>.</w:t>
            </w:r>
          </w:p>
          <w:p w14:paraId="5A5BC665" w14:textId="77777777" w:rsidR="00931E31" w:rsidRPr="00BB3451" w:rsidRDefault="00931E31" w:rsidP="00931E31">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71F846BC" w14:textId="6DA9951C" w:rsidR="00931E31" w:rsidRDefault="00931E31" w:rsidP="00602AC0">
      <w:pPr>
        <w:rPr>
          <w:lang w:val="en-US"/>
        </w:rPr>
      </w:pPr>
    </w:p>
    <w:p w14:paraId="742DF78D" w14:textId="08B61480" w:rsidR="00AC644F" w:rsidRPr="00B3056F" w:rsidRDefault="00AC644F" w:rsidP="009A30FA">
      <w:pPr>
        <w:pStyle w:val="Heading5"/>
      </w:pPr>
      <w:bookmarkStart w:id="3007" w:name="_Toc81227752"/>
      <w:bookmarkStart w:id="3008" w:name="_Toc104238498"/>
      <w:bookmarkStart w:id="3009" w:name="_Toc104238955"/>
      <w:bookmarkStart w:id="3010" w:name="_Toc104388765"/>
      <w:bookmarkStart w:id="3011" w:name="_Toc130823862"/>
      <w:r w:rsidRPr="00B3056F">
        <w:t>6.1.6.2.</w:t>
      </w:r>
      <w:r>
        <w:rPr>
          <w:lang w:eastAsia="zh-CN"/>
        </w:rPr>
        <w:t>69</w:t>
      </w:r>
      <w:r w:rsidRPr="00B3056F">
        <w:tab/>
        <w:t>Type:</w:t>
      </w:r>
      <w:r w:rsidRPr="00F046A8">
        <w:rPr>
          <w:szCs w:val="22"/>
          <w:lang w:val="en-US" w:eastAsia="zh-CN"/>
        </w:rPr>
        <w:t xml:space="preserve"> </w:t>
      </w:r>
      <w:r>
        <w:rPr>
          <w:szCs w:val="22"/>
          <w:lang w:val="en-US" w:eastAsia="zh-CN"/>
        </w:rPr>
        <w:t>CeModeBInd</w:t>
      </w:r>
      <w:bookmarkEnd w:id="3007"/>
      <w:bookmarkEnd w:id="3008"/>
      <w:bookmarkEnd w:id="3009"/>
      <w:bookmarkEnd w:id="3010"/>
      <w:bookmarkEnd w:id="3011"/>
    </w:p>
    <w:p w14:paraId="227ECB1E" w14:textId="5EB34291" w:rsidR="00AC644F" w:rsidRPr="00B3056F" w:rsidRDefault="00AC644F" w:rsidP="00AC644F">
      <w:pPr>
        <w:pStyle w:val="TH"/>
      </w:pPr>
      <w:r w:rsidRPr="00B3056F">
        <w:rPr>
          <w:noProof/>
        </w:rPr>
        <w:t>Table </w:t>
      </w:r>
      <w:r>
        <w:t>6.1.6.2.69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74D51B5B"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431124"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F58AB7"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ED7530A"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998830"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7E0A8674" w14:textId="77777777" w:rsidR="00AC644F" w:rsidRPr="00B3056F" w:rsidRDefault="00AC644F" w:rsidP="00604996">
            <w:pPr>
              <w:pStyle w:val="TAH"/>
              <w:rPr>
                <w:rFonts w:cs="Arial"/>
                <w:szCs w:val="18"/>
              </w:rPr>
            </w:pPr>
            <w:r w:rsidRPr="00B3056F">
              <w:rPr>
                <w:rFonts w:cs="Arial"/>
                <w:szCs w:val="18"/>
              </w:rPr>
              <w:t>Description</w:t>
            </w:r>
          </w:p>
        </w:tc>
      </w:tr>
      <w:tr w:rsidR="00AC644F" w:rsidRPr="00C8731B" w14:paraId="54623BDB"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2E875EC8" w14:textId="77777777" w:rsidR="00AC644F" w:rsidRPr="00B3056F" w:rsidRDefault="00AC644F" w:rsidP="00604996">
            <w:pPr>
              <w:pStyle w:val="TAL"/>
            </w:pPr>
            <w:bookmarkStart w:id="3012" w:name="_PERM_MCCTEMPBM_CRPT48240163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1A4BE7B7" w14:textId="77777777" w:rsidR="00AC644F" w:rsidRPr="00B3056F" w:rsidDel="00780277" w:rsidRDefault="00AC644F" w:rsidP="00604996">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D050EC6" w14:textId="77777777" w:rsidR="00AC644F" w:rsidRPr="00B3056F" w:rsidRDefault="00AC644F" w:rsidP="00604996">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614C414" w14:textId="77777777" w:rsidR="00AC644F" w:rsidRPr="00B3056F" w:rsidRDefault="00AC644F" w:rsidP="00604996">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15B320BD" w14:textId="77777777" w:rsidR="00AC644F" w:rsidRDefault="00AC644F" w:rsidP="00604996">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13FBB4AD" w14:textId="77777777" w:rsidR="00AC644F" w:rsidRDefault="00AC644F" w:rsidP="00604996">
            <w:pPr>
              <w:pStyle w:val="TAL"/>
            </w:pPr>
          </w:p>
          <w:p w14:paraId="3A4F054C" w14:textId="77777777" w:rsidR="00AC644F" w:rsidRPr="003B2883" w:rsidRDefault="00AC644F" w:rsidP="00604996">
            <w:pPr>
              <w:pStyle w:val="TAL"/>
              <w:rPr>
                <w:rFonts w:cs="Arial"/>
                <w:szCs w:val="18"/>
              </w:rPr>
            </w:pPr>
            <w:r>
              <w:rPr>
                <w:rFonts w:cs="Arial"/>
                <w:szCs w:val="18"/>
              </w:rPr>
              <w:t>T</w:t>
            </w:r>
            <w:r w:rsidRPr="003B2883">
              <w:rPr>
                <w:rFonts w:cs="Arial"/>
                <w:szCs w:val="18"/>
              </w:rPr>
              <w:t>his IE shall be set as follows:</w:t>
            </w:r>
          </w:p>
          <w:p w14:paraId="048B1426" w14:textId="77777777" w:rsidR="00AC644F" w:rsidRPr="003B2883" w:rsidRDefault="00AC644F" w:rsidP="00604996">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6690999E" w14:textId="77777777" w:rsidR="00AC644F" w:rsidRPr="00D51233" w:rsidRDefault="00AC644F" w:rsidP="00604996">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012"/>
    </w:tbl>
    <w:p w14:paraId="1DCA40DF" w14:textId="343AA65C" w:rsidR="00AC644F" w:rsidRDefault="00AC644F" w:rsidP="00602AC0">
      <w:pPr>
        <w:rPr>
          <w:lang w:val="en-US"/>
        </w:rPr>
      </w:pPr>
    </w:p>
    <w:p w14:paraId="6812595F" w14:textId="2389FA58" w:rsidR="00AC644F" w:rsidRPr="00B3056F" w:rsidRDefault="00AC644F" w:rsidP="009A30FA">
      <w:pPr>
        <w:pStyle w:val="Heading5"/>
      </w:pPr>
      <w:bookmarkStart w:id="3013" w:name="_Toc81227753"/>
      <w:bookmarkStart w:id="3014" w:name="_Toc104238499"/>
      <w:bookmarkStart w:id="3015" w:name="_Toc104238956"/>
      <w:bookmarkStart w:id="3016" w:name="_Toc104388766"/>
      <w:bookmarkStart w:id="3017" w:name="_Toc130823863"/>
      <w:r w:rsidRPr="00B3056F">
        <w:lastRenderedPageBreak/>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013"/>
      <w:bookmarkEnd w:id="3014"/>
      <w:bookmarkEnd w:id="3015"/>
      <w:bookmarkEnd w:id="3016"/>
      <w:bookmarkEnd w:id="3017"/>
    </w:p>
    <w:p w14:paraId="22FB8188" w14:textId="573E6945" w:rsidR="00AC644F" w:rsidRPr="00B3056F" w:rsidRDefault="00AC644F" w:rsidP="00AC644F">
      <w:pPr>
        <w:pStyle w:val="TH"/>
      </w:pPr>
      <w:r w:rsidRPr="00B3056F">
        <w:rPr>
          <w:noProof/>
        </w:rPr>
        <w:t>Table </w:t>
      </w:r>
      <w:r>
        <w:t>6.1.6.2.</w:t>
      </w:r>
      <w:r>
        <w:rPr>
          <w:lang w:eastAsia="zh-CN"/>
        </w:rPr>
        <w:t>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2B5CB1A0"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5A50717"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0DB82D"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45F6060"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012E67"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6A5DCBB4" w14:textId="77777777" w:rsidR="00AC644F" w:rsidRPr="00B3056F" w:rsidRDefault="00AC644F" w:rsidP="00604996">
            <w:pPr>
              <w:pStyle w:val="TAH"/>
              <w:rPr>
                <w:rFonts w:cs="Arial"/>
                <w:szCs w:val="18"/>
              </w:rPr>
            </w:pPr>
            <w:r w:rsidRPr="00B3056F">
              <w:rPr>
                <w:rFonts w:cs="Arial"/>
                <w:szCs w:val="18"/>
              </w:rPr>
              <w:t>Description</w:t>
            </w:r>
          </w:p>
        </w:tc>
      </w:tr>
      <w:tr w:rsidR="00AC644F" w:rsidRPr="00B3056F" w14:paraId="2890B3C4"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1E171CEC" w14:textId="77777777" w:rsidR="00AC644F" w:rsidRPr="00B3056F" w:rsidRDefault="00AC644F" w:rsidP="00604996">
            <w:pPr>
              <w:pStyle w:val="TAL"/>
            </w:pPr>
            <w:bookmarkStart w:id="3018" w:name="_PERM_MCCTEMPBM_CRPT48240165___2" w:colFirst="4" w:colLast="4"/>
            <w:r w:rsidRPr="003F2DA8">
              <w:t>lteCatMInd</w:t>
            </w:r>
          </w:p>
        </w:tc>
        <w:tc>
          <w:tcPr>
            <w:tcW w:w="1559" w:type="dxa"/>
            <w:tcBorders>
              <w:top w:val="single" w:sz="4" w:space="0" w:color="auto"/>
              <w:left w:val="single" w:sz="4" w:space="0" w:color="auto"/>
              <w:bottom w:val="single" w:sz="4" w:space="0" w:color="auto"/>
              <w:right w:val="single" w:sz="4" w:space="0" w:color="auto"/>
            </w:tcBorders>
          </w:tcPr>
          <w:p w14:paraId="77BD3C62" w14:textId="77777777" w:rsidR="00AC644F" w:rsidRPr="00B3056F" w:rsidDel="00780277" w:rsidRDefault="00AC644F" w:rsidP="00604996">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1C273B6" w14:textId="77777777" w:rsidR="00AC644F" w:rsidRPr="00B3056F" w:rsidRDefault="00AC644F" w:rsidP="00604996">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DDED8E" w14:textId="77777777" w:rsidR="00AC644F" w:rsidRPr="00B3056F" w:rsidRDefault="00AC644F" w:rsidP="00604996">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BEF0B4B" w14:textId="77777777" w:rsidR="00AC644F" w:rsidRDefault="00AC644F" w:rsidP="00604996">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7C912A9D" w14:textId="77777777" w:rsidR="00AC644F" w:rsidRDefault="00AC644F" w:rsidP="00604996">
            <w:pPr>
              <w:pStyle w:val="TAL"/>
            </w:pPr>
          </w:p>
          <w:p w14:paraId="681CB83A" w14:textId="77777777" w:rsidR="00AC644F" w:rsidRPr="003B2883" w:rsidRDefault="00AC644F" w:rsidP="00604996">
            <w:pPr>
              <w:pStyle w:val="TAL"/>
              <w:rPr>
                <w:rFonts w:cs="Arial"/>
                <w:szCs w:val="18"/>
              </w:rPr>
            </w:pPr>
            <w:r>
              <w:rPr>
                <w:rFonts w:cs="Arial"/>
                <w:szCs w:val="18"/>
              </w:rPr>
              <w:t>T</w:t>
            </w:r>
            <w:r w:rsidRPr="003B2883">
              <w:rPr>
                <w:rFonts w:cs="Arial"/>
                <w:szCs w:val="18"/>
              </w:rPr>
              <w:t>his IE shall be set as follows:</w:t>
            </w:r>
          </w:p>
          <w:p w14:paraId="30D47831" w14:textId="77777777" w:rsidR="00AC644F" w:rsidRPr="003B2883" w:rsidRDefault="00AC644F" w:rsidP="00604996">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6213B196" w14:textId="77777777" w:rsidR="00AC644F" w:rsidRPr="00D51233" w:rsidRDefault="00AC644F" w:rsidP="00604996">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018"/>
    </w:tbl>
    <w:p w14:paraId="490CED37" w14:textId="7309F8E5" w:rsidR="00AC644F" w:rsidRDefault="00AC644F" w:rsidP="00602AC0">
      <w:pPr>
        <w:rPr>
          <w:lang w:val="en-US"/>
        </w:rPr>
      </w:pPr>
    </w:p>
    <w:p w14:paraId="2E994952" w14:textId="4A61E86E" w:rsidR="00AC644F" w:rsidRPr="00B3056F" w:rsidRDefault="00AC644F" w:rsidP="009A30FA">
      <w:pPr>
        <w:pStyle w:val="Heading5"/>
      </w:pPr>
      <w:bookmarkStart w:id="3019" w:name="_Toc81227754"/>
      <w:bookmarkStart w:id="3020" w:name="_Toc104238500"/>
      <w:bookmarkStart w:id="3021" w:name="_Toc104238957"/>
      <w:bookmarkStart w:id="3022" w:name="_Toc104388767"/>
      <w:bookmarkStart w:id="3023" w:name="_Toc130823864"/>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019"/>
      <w:bookmarkEnd w:id="3020"/>
      <w:bookmarkEnd w:id="3021"/>
      <w:bookmarkEnd w:id="3022"/>
      <w:bookmarkEnd w:id="3023"/>
    </w:p>
    <w:p w14:paraId="499EA781" w14:textId="77E6EA84" w:rsidR="00AC644F" w:rsidRPr="00B3056F" w:rsidRDefault="00AC644F" w:rsidP="00AC644F">
      <w:pPr>
        <w:pStyle w:val="TH"/>
      </w:pPr>
      <w:r w:rsidRPr="00B3056F">
        <w:rPr>
          <w:noProof/>
        </w:rPr>
        <w:t>Table </w:t>
      </w:r>
      <w:r>
        <w:t>6.1.6.2.</w:t>
      </w:r>
      <w:r>
        <w:rPr>
          <w:lang w:eastAsia="zh-CN"/>
        </w:rPr>
        <w:t>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76C20DA6"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668CDC19"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E49BED"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13E9BB5"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E8229B"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9846275" w14:textId="77777777" w:rsidR="00AC644F" w:rsidRPr="00B3056F" w:rsidRDefault="00AC644F" w:rsidP="00604996">
            <w:pPr>
              <w:pStyle w:val="TAH"/>
              <w:rPr>
                <w:rFonts w:cs="Arial"/>
                <w:szCs w:val="18"/>
              </w:rPr>
            </w:pPr>
            <w:r w:rsidRPr="00B3056F">
              <w:rPr>
                <w:rFonts w:cs="Arial"/>
                <w:szCs w:val="18"/>
              </w:rPr>
              <w:t>Description</w:t>
            </w:r>
          </w:p>
        </w:tc>
      </w:tr>
      <w:tr w:rsidR="00AC644F" w:rsidRPr="00B3056F" w14:paraId="31DE67E4"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0D928FC5" w14:textId="77777777" w:rsidR="00AC644F" w:rsidRPr="00B3056F" w:rsidRDefault="00AC644F" w:rsidP="00604996">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4AA232C9" w14:textId="77777777" w:rsidR="00AC644F" w:rsidRPr="00B3056F" w:rsidDel="00780277" w:rsidRDefault="00AC644F" w:rsidP="00604996">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4B832807" w14:textId="77777777" w:rsidR="00AC644F" w:rsidRPr="00B3056F" w:rsidRDefault="00AC644F" w:rsidP="0060499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A37AAD" w14:textId="77777777" w:rsidR="00AC644F" w:rsidRPr="00B3056F" w:rsidRDefault="00AC644F" w:rsidP="00604996">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7A5E210" w14:textId="77777777" w:rsidR="00AC644F" w:rsidRPr="00D51233" w:rsidRDefault="00AC644F" w:rsidP="00604996">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3C446062" w14:textId="77777777" w:rsidR="00AC644F" w:rsidRPr="00CA26C5" w:rsidRDefault="00AC644F" w:rsidP="00AC644F"/>
    <w:p w14:paraId="4308CE53" w14:textId="520D700E" w:rsidR="00F938D2" w:rsidRDefault="00F938D2" w:rsidP="009A30FA">
      <w:pPr>
        <w:pStyle w:val="Heading5"/>
      </w:pPr>
      <w:bookmarkStart w:id="3024" w:name="_Toc104238501"/>
      <w:bookmarkStart w:id="3025" w:name="_Toc104238958"/>
      <w:bookmarkStart w:id="3026" w:name="_Toc104388768"/>
      <w:bookmarkStart w:id="3027" w:name="_Toc130823865"/>
      <w:r>
        <w:t>6.1.6.2.7</w:t>
      </w:r>
      <w:r w:rsidR="00EC2ED2">
        <w:t>2</w:t>
      </w:r>
      <w:r>
        <w:tab/>
        <w:t>Void</w:t>
      </w:r>
      <w:bookmarkEnd w:id="3024"/>
      <w:bookmarkEnd w:id="3025"/>
      <w:bookmarkEnd w:id="3026"/>
      <w:bookmarkEnd w:id="3027"/>
    </w:p>
    <w:p w14:paraId="6890BCA0" w14:textId="1566D5C5" w:rsidR="00EC2ED2" w:rsidRPr="005F720D" w:rsidRDefault="00EC2ED2" w:rsidP="009A30FA">
      <w:pPr>
        <w:pStyle w:val="Heading5"/>
      </w:pPr>
      <w:bookmarkStart w:id="3028" w:name="_Toc104238502"/>
      <w:bookmarkStart w:id="3029" w:name="_Toc104238959"/>
      <w:bookmarkStart w:id="3030" w:name="_Toc104388769"/>
      <w:bookmarkStart w:id="3031" w:name="_Toc130823866"/>
      <w:r>
        <w:t>6.1.6.2.73</w:t>
      </w:r>
      <w:r>
        <w:tab/>
        <w:t>Void</w:t>
      </w:r>
      <w:bookmarkEnd w:id="3028"/>
      <w:bookmarkEnd w:id="3029"/>
      <w:bookmarkEnd w:id="3030"/>
      <w:bookmarkEnd w:id="3031"/>
    </w:p>
    <w:p w14:paraId="5FF7F81A" w14:textId="451D7D60" w:rsidR="00F938D2" w:rsidRPr="005F720D" w:rsidRDefault="00F938D2" w:rsidP="009A30FA">
      <w:pPr>
        <w:pStyle w:val="Heading5"/>
      </w:pPr>
      <w:bookmarkStart w:id="3032" w:name="_Toc104238503"/>
      <w:bookmarkStart w:id="3033" w:name="_Toc104238960"/>
      <w:bookmarkStart w:id="3034" w:name="_Toc104388770"/>
      <w:bookmarkStart w:id="3035" w:name="_Toc130823867"/>
      <w:r>
        <w:t>6.1.6.2.74</w:t>
      </w:r>
      <w:r>
        <w:tab/>
        <w:t>Void</w:t>
      </w:r>
      <w:bookmarkEnd w:id="3032"/>
      <w:bookmarkEnd w:id="3033"/>
      <w:bookmarkEnd w:id="3034"/>
      <w:bookmarkEnd w:id="3035"/>
    </w:p>
    <w:p w14:paraId="07542409" w14:textId="539ABEDD" w:rsidR="00F938D2" w:rsidRDefault="00F938D2" w:rsidP="009A30FA">
      <w:pPr>
        <w:pStyle w:val="Heading5"/>
        <w:rPr>
          <w:lang w:eastAsia="zh-CN"/>
        </w:rPr>
      </w:pPr>
      <w:bookmarkStart w:id="3036" w:name="_Toc51925228"/>
      <w:bookmarkStart w:id="3037" w:name="_Toc51924749"/>
      <w:bookmarkStart w:id="3038" w:name="_Toc50124409"/>
      <w:bookmarkStart w:id="3039" w:name="_Toc50123938"/>
      <w:bookmarkStart w:id="3040" w:name="_Toc49867427"/>
      <w:bookmarkStart w:id="3041" w:name="_Toc43208371"/>
      <w:bookmarkStart w:id="3042" w:name="_Toc43118198"/>
      <w:bookmarkStart w:id="3043" w:name="_Toc25157136"/>
      <w:bookmarkStart w:id="3044" w:name="_Toc51925704"/>
      <w:bookmarkStart w:id="3045" w:name="_Toc58603728"/>
      <w:bookmarkStart w:id="3046" w:name="_Toc104238504"/>
      <w:bookmarkStart w:id="3047" w:name="_Toc104238961"/>
      <w:bookmarkStart w:id="3048" w:name="_Toc104388771"/>
      <w:bookmarkStart w:id="3049" w:name="_Toc130823868"/>
      <w:r>
        <w:t>6.1.6.2.75</w:t>
      </w:r>
      <w:r>
        <w:tab/>
        <w:t xml:space="preserve">Type: </w:t>
      </w:r>
      <w:bookmarkEnd w:id="3036"/>
      <w:bookmarkEnd w:id="3037"/>
      <w:bookmarkEnd w:id="3038"/>
      <w:bookmarkEnd w:id="3039"/>
      <w:bookmarkEnd w:id="3040"/>
      <w:bookmarkEnd w:id="3041"/>
      <w:bookmarkEnd w:id="3042"/>
      <w:bookmarkEnd w:id="3043"/>
      <w:bookmarkEnd w:id="3044"/>
      <w:bookmarkEnd w:id="3045"/>
      <w:r>
        <w:t>UpdpSubscriptionData</w:t>
      </w:r>
      <w:bookmarkEnd w:id="3046"/>
      <w:bookmarkEnd w:id="3047"/>
      <w:bookmarkEnd w:id="3048"/>
      <w:bookmarkEnd w:id="3049"/>
    </w:p>
    <w:p w14:paraId="41F71A27" w14:textId="4844F1BF" w:rsidR="00F938D2" w:rsidRDefault="00F938D2" w:rsidP="00F938D2">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938D2" w14:paraId="4FA968CE"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B31C71" w14:textId="77777777" w:rsidR="00F938D2" w:rsidRDefault="00F938D2" w:rsidP="000A263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56DF76" w14:textId="77777777" w:rsidR="00F938D2" w:rsidRDefault="00F938D2" w:rsidP="000A263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C7857E" w14:textId="77777777" w:rsidR="00F938D2" w:rsidRDefault="00F938D2" w:rsidP="000A263D">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8DB2A" w14:textId="77777777" w:rsidR="00F938D2" w:rsidRDefault="00F938D2"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DC8A10" w14:textId="77777777" w:rsidR="00F938D2" w:rsidRDefault="00F938D2" w:rsidP="000A263D">
            <w:pPr>
              <w:pStyle w:val="TAH"/>
              <w:rPr>
                <w:rFonts w:cs="Arial"/>
                <w:szCs w:val="18"/>
              </w:rPr>
            </w:pPr>
            <w:r>
              <w:rPr>
                <w:rFonts w:cs="Arial"/>
                <w:szCs w:val="18"/>
              </w:rPr>
              <w:t>Description</w:t>
            </w:r>
          </w:p>
        </w:tc>
      </w:tr>
      <w:tr w:rsidR="00F938D2" w14:paraId="1E4C9539"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tcPr>
          <w:p w14:paraId="31268206" w14:textId="77777777" w:rsidR="00F938D2" w:rsidRDefault="00F938D2" w:rsidP="000A263D">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2D56FC31" w14:textId="77777777" w:rsidR="00F938D2" w:rsidRDefault="00F938D2" w:rsidP="000A26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D15BFBC" w14:textId="77777777" w:rsidR="00F938D2" w:rsidRDefault="00F938D2" w:rsidP="000A263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698AA1" w14:textId="77777777" w:rsidR="00F938D2" w:rsidRDefault="00F938D2" w:rsidP="000A263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9F81BBA" w14:textId="77777777" w:rsidR="00F938D2" w:rsidRDefault="00F938D2" w:rsidP="000A263D">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F938D2" w14:paraId="118B04EA"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hideMark/>
          </w:tcPr>
          <w:p w14:paraId="7B057FB3" w14:textId="77777777" w:rsidR="00F938D2" w:rsidRDefault="00F938D2" w:rsidP="000A263D">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1D00E79F" w14:textId="77777777" w:rsidR="00F938D2" w:rsidRDefault="00F938D2" w:rsidP="000A263D">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6C28053" w14:textId="77777777" w:rsidR="00F938D2" w:rsidRDefault="00F938D2" w:rsidP="000A263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EC1C785" w14:textId="77777777" w:rsidR="00F938D2" w:rsidRDefault="00F938D2" w:rsidP="000A263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B100B36" w14:textId="77777777" w:rsidR="00F938D2" w:rsidRDefault="00F938D2" w:rsidP="000A263D">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F938D2" w14:paraId="1DF3E7BB"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hideMark/>
          </w:tcPr>
          <w:p w14:paraId="1D4846DF" w14:textId="77777777" w:rsidR="00F938D2" w:rsidRDefault="00F938D2" w:rsidP="000A263D">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78D3A5E3" w14:textId="77777777" w:rsidR="00F938D2" w:rsidRDefault="00F938D2" w:rsidP="000A263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6A8FDD3D" w14:textId="77777777" w:rsidR="00F938D2" w:rsidRDefault="00F938D2" w:rsidP="000A263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2C275D08" w14:textId="77777777" w:rsidR="00F938D2" w:rsidRDefault="00F938D2" w:rsidP="000A263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D28B6A6" w14:textId="77777777" w:rsidR="00F938D2" w:rsidRDefault="00F938D2" w:rsidP="000A263D">
            <w:pPr>
              <w:pStyle w:val="TAL"/>
              <w:rPr>
                <w:rFonts w:cs="Arial"/>
                <w:szCs w:val="18"/>
                <w:lang w:eastAsia="zh-CN"/>
              </w:rPr>
            </w:pPr>
            <w:r>
              <w:rPr>
                <w:rFonts w:cs="Arial"/>
                <w:szCs w:val="18"/>
              </w:rPr>
              <w:t xml:space="preserve">This IE shall be present if at least one optional feature defined in clause 6.1.8 is supported by the </w:t>
            </w:r>
            <w:r>
              <w:rPr>
                <w:rFonts w:cs="Arial"/>
                <w:szCs w:val="18"/>
                <w:lang w:eastAsia="zh-CN"/>
              </w:rPr>
              <w:t>NF service consumer</w:t>
            </w:r>
            <w:r>
              <w:rPr>
                <w:rFonts w:cs="Arial"/>
                <w:szCs w:val="18"/>
              </w:rPr>
              <w:t xml:space="preserve">. </w:t>
            </w:r>
          </w:p>
        </w:tc>
      </w:tr>
      <w:tr w:rsidR="00DB7973" w14:paraId="6BA9F0A9"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tcPr>
          <w:p w14:paraId="329D8108" w14:textId="43C7624A" w:rsidR="00DB7973" w:rsidRDefault="00DB7973" w:rsidP="00DB7973">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5F6BEE04" w14:textId="53129224" w:rsidR="00DB7973" w:rsidRDefault="00DB7973" w:rsidP="00DB797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A96EEB0" w14:textId="0A7D4014" w:rsidR="00DB7973" w:rsidRDefault="00DB7973" w:rsidP="00DB7973">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1B4FAA9C" w14:textId="0210004F" w:rsidR="00DB7973" w:rsidRDefault="00DB7973" w:rsidP="00DB7973">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3AE87D4A" w14:textId="3AB7599B" w:rsidR="00DB7973" w:rsidRDefault="00DB7973" w:rsidP="00DB7973">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041B4845" w14:textId="77777777" w:rsidR="00DB7973" w:rsidRDefault="00DB7973" w:rsidP="00DB7973">
            <w:pPr>
              <w:pStyle w:val="TAL"/>
              <w:rPr>
                <w:rFonts w:cs="Arial"/>
                <w:szCs w:val="18"/>
              </w:rPr>
            </w:pPr>
          </w:p>
          <w:p w14:paraId="5A50DFE3" w14:textId="25B03504" w:rsidR="00DB7973" w:rsidRDefault="00DB7973" w:rsidP="00DB7973">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6F95FC55" w14:textId="3C60705C" w:rsidR="00045999" w:rsidRDefault="00045999" w:rsidP="00602AC0">
      <w:pPr>
        <w:rPr>
          <w:lang w:val="en-US"/>
        </w:rPr>
      </w:pPr>
    </w:p>
    <w:p w14:paraId="416AFF4D" w14:textId="258BCF78" w:rsidR="007465A0" w:rsidRPr="005F720D" w:rsidRDefault="007465A0" w:rsidP="007465A0">
      <w:pPr>
        <w:pStyle w:val="Heading5"/>
      </w:pPr>
      <w:bookmarkStart w:id="3050" w:name="_Toc130823869"/>
      <w:r>
        <w:lastRenderedPageBreak/>
        <w:t>6.1.6.2.76</w:t>
      </w:r>
      <w:r>
        <w:tab/>
        <w:t>Void</w:t>
      </w:r>
      <w:bookmarkEnd w:id="3050"/>
    </w:p>
    <w:p w14:paraId="40D0F847" w14:textId="330E723A" w:rsidR="007465A0" w:rsidRDefault="007465A0" w:rsidP="007465A0">
      <w:pPr>
        <w:pStyle w:val="Heading5"/>
      </w:pPr>
      <w:bookmarkStart w:id="3051" w:name="_Toc130823870"/>
      <w:r>
        <w:t>6.1.6.2.77</w:t>
      </w:r>
      <w:r>
        <w:tab/>
        <w:t>Void</w:t>
      </w:r>
      <w:bookmarkEnd w:id="3051"/>
    </w:p>
    <w:p w14:paraId="73D6B09C" w14:textId="6026DA0F" w:rsidR="009267FC" w:rsidRPr="003B2883" w:rsidRDefault="009267FC" w:rsidP="009267FC">
      <w:pPr>
        <w:pStyle w:val="Heading5"/>
      </w:pPr>
      <w:bookmarkStart w:id="3052" w:name="_Toc130823871"/>
      <w:r w:rsidRPr="00B3056F">
        <w:t>6.1.6.2.</w:t>
      </w:r>
      <w:r w:rsidR="00547BE6">
        <w:rPr>
          <w:lang w:eastAsia="zh-CN"/>
        </w:rPr>
        <w:t>78</w:t>
      </w:r>
      <w:r w:rsidRPr="003B2883">
        <w:tab/>
        <w:t xml:space="preserve">Type: </w:t>
      </w:r>
      <w:r>
        <w:t>AreaOfInterestEventState</w:t>
      </w:r>
      <w:bookmarkEnd w:id="3052"/>
    </w:p>
    <w:p w14:paraId="0E4247F6" w14:textId="7C67D4BB" w:rsidR="009267FC" w:rsidRPr="003B2883" w:rsidRDefault="009267FC" w:rsidP="009267FC">
      <w:pPr>
        <w:pStyle w:val="TH"/>
      </w:pPr>
      <w:r w:rsidRPr="003B2883">
        <w:rPr>
          <w:noProof/>
        </w:rPr>
        <w:t>Table </w:t>
      </w:r>
      <w:r w:rsidRPr="003B2883">
        <w:t>6.</w:t>
      </w:r>
      <w:r>
        <w:t>1</w:t>
      </w:r>
      <w:r w:rsidRPr="003B2883">
        <w:t>.6.2.</w:t>
      </w:r>
      <w:r w:rsidR="00547BE6">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267FC" w:rsidRPr="003B2883" w14:paraId="2E0405A2" w14:textId="77777777" w:rsidTr="00D035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CF6270" w14:textId="77777777" w:rsidR="009267FC" w:rsidRPr="003B2883" w:rsidRDefault="009267FC" w:rsidP="00D0355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0033C2" w14:textId="77777777" w:rsidR="009267FC" w:rsidRPr="003B2883" w:rsidRDefault="009267FC" w:rsidP="00D0355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CE87D9" w14:textId="77777777" w:rsidR="009267FC" w:rsidRPr="003B2883" w:rsidRDefault="009267FC" w:rsidP="00D035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3E58BC" w14:textId="77777777" w:rsidR="009267FC" w:rsidRPr="003B2883" w:rsidRDefault="009267FC" w:rsidP="00D03559">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DF1A62" w14:textId="77777777" w:rsidR="009267FC" w:rsidRPr="003B2883" w:rsidRDefault="009267FC" w:rsidP="00D03559">
            <w:pPr>
              <w:pStyle w:val="TAH"/>
              <w:rPr>
                <w:rFonts w:cs="Arial"/>
                <w:szCs w:val="18"/>
              </w:rPr>
            </w:pPr>
            <w:r w:rsidRPr="003B2883">
              <w:rPr>
                <w:rFonts w:cs="Arial"/>
                <w:szCs w:val="18"/>
              </w:rPr>
              <w:t>Description</w:t>
            </w:r>
          </w:p>
        </w:tc>
      </w:tr>
      <w:tr w:rsidR="009267FC" w:rsidRPr="003B2883" w14:paraId="1505F91D" w14:textId="77777777" w:rsidTr="00D03559">
        <w:trPr>
          <w:jc w:val="center"/>
        </w:trPr>
        <w:tc>
          <w:tcPr>
            <w:tcW w:w="2090" w:type="dxa"/>
            <w:tcBorders>
              <w:top w:val="single" w:sz="4" w:space="0" w:color="auto"/>
              <w:left w:val="single" w:sz="4" w:space="0" w:color="auto"/>
              <w:bottom w:val="single" w:sz="4" w:space="0" w:color="auto"/>
              <w:right w:val="single" w:sz="4" w:space="0" w:color="auto"/>
            </w:tcBorders>
          </w:tcPr>
          <w:p w14:paraId="6B58DE35" w14:textId="77777777" w:rsidR="009267FC" w:rsidRPr="003B2883" w:rsidRDefault="009267FC" w:rsidP="00D03559">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B518699" w14:textId="77777777" w:rsidR="009267FC" w:rsidRPr="003B2883" w:rsidRDefault="009267FC" w:rsidP="00D03559">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5726D" w14:textId="77777777" w:rsidR="009267FC" w:rsidRPr="003B2883" w:rsidRDefault="009267FC" w:rsidP="00D03559">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238715" w14:textId="77777777" w:rsidR="009267FC" w:rsidRPr="003B2883" w:rsidRDefault="009267FC" w:rsidP="00D03559">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01EF0B" w14:textId="77777777" w:rsidR="009267FC" w:rsidRDefault="009267FC" w:rsidP="00D03559">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463C5E99" w14:textId="77777777" w:rsidR="009267FC" w:rsidRPr="003B2883" w:rsidRDefault="009267FC" w:rsidP="00D03559">
            <w:pPr>
              <w:pStyle w:val="TAL"/>
              <w:rPr>
                <w:rFonts w:cs="Arial"/>
                <w:szCs w:val="18"/>
              </w:rPr>
            </w:pPr>
          </w:p>
        </w:tc>
      </w:tr>
      <w:tr w:rsidR="009267FC" w:rsidRPr="003B2883" w14:paraId="1E403DCF" w14:textId="77777777" w:rsidTr="00D03559">
        <w:trPr>
          <w:jc w:val="center"/>
        </w:trPr>
        <w:tc>
          <w:tcPr>
            <w:tcW w:w="2090" w:type="dxa"/>
            <w:tcBorders>
              <w:top w:val="single" w:sz="4" w:space="0" w:color="auto"/>
              <w:left w:val="single" w:sz="4" w:space="0" w:color="auto"/>
              <w:bottom w:val="single" w:sz="4" w:space="0" w:color="auto"/>
              <w:right w:val="single" w:sz="4" w:space="0" w:color="auto"/>
            </w:tcBorders>
          </w:tcPr>
          <w:p w14:paraId="213285BC" w14:textId="77777777" w:rsidR="009267FC" w:rsidRDefault="009267FC" w:rsidP="00D03559">
            <w:pPr>
              <w:pStyle w:val="TAL"/>
            </w:pPr>
            <w:bookmarkStart w:id="3053" w:name="_Hlk119686733"/>
            <w:r>
              <w:t>individualPraIdList</w:t>
            </w:r>
          </w:p>
        </w:tc>
        <w:tc>
          <w:tcPr>
            <w:tcW w:w="1559" w:type="dxa"/>
            <w:tcBorders>
              <w:top w:val="single" w:sz="4" w:space="0" w:color="auto"/>
              <w:left w:val="single" w:sz="4" w:space="0" w:color="auto"/>
              <w:bottom w:val="single" w:sz="4" w:space="0" w:color="auto"/>
              <w:right w:val="single" w:sz="4" w:space="0" w:color="auto"/>
            </w:tcBorders>
          </w:tcPr>
          <w:p w14:paraId="2A41399E" w14:textId="77777777" w:rsidR="009267FC" w:rsidRDefault="009267FC" w:rsidP="00D03559">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4C1E58" w14:textId="77777777" w:rsidR="009267FC" w:rsidRDefault="009267FC" w:rsidP="00D0355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34D56F" w14:textId="77777777" w:rsidR="009267FC" w:rsidRDefault="009267FC" w:rsidP="00D0355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ECD766" w14:textId="77777777" w:rsidR="009267FC" w:rsidRDefault="009267FC" w:rsidP="00D03559">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74100FE3" w14:textId="77777777" w:rsidR="009267FC" w:rsidRDefault="009267FC" w:rsidP="00D03559">
            <w:pPr>
              <w:pStyle w:val="TAL"/>
              <w:rPr>
                <w:lang w:eastAsia="ko-KR"/>
              </w:rPr>
            </w:pPr>
          </w:p>
          <w:p w14:paraId="273E5B45" w14:textId="77777777" w:rsidR="009267FC" w:rsidRDefault="009267FC" w:rsidP="00D03559">
            <w:pPr>
              <w:pStyle w:val="TAL"/>
              <w:rPr>
                <w:rFonts w:cs="Arial"/>
                <w:szCs w:val="18"/>
              </w:rPr>
            </w:pPr>
            <w:r>
              <w:rPr>
                <w:lang w:eastAsia="ko-KR"/>
              </w:rPr>
              <w:t>When present, this IE shall contain the PRA Identifier of the individual PRA(s) where the UE is located.</w:t>
            </w:r>
          </w:p>
        </w:tc>
      </w:tr>
      <w:bookmarkEnd w:id="3053"/>
    </w:tbl>
    <w:p w14:paraId="4C40DC42" w14:textId="77777777" w:rsidR="009267FC" w:rsidRPr="00B92DE4" w:rsidRDefault="009267FC" w:rsidP="00B92DE4"/>
    <w:p w14:paraId="5AC347DF" w14:textId="77777777" w:rsidR="007465A0" w:rsidRPr="003B2883" w:rsidRDefault="007465A0" w:rsidP="00602AC0">
      <w:pPr>
        <w:rPr>
          <w:lang w:val="en-US"/>
        </w:rPr>
      </w:pPr>
    </w:p>
    <w:p w14:paraId="19DE1413" w14:textId="77777777" w:rsidR="00602AC0" w:rsidRPr="003B2883" w:rsidRDefault="00602AC0" w:rsidP="009A30FA">
      <w:pPr>
        <w:pStyle w:val="Heading4"/>
        <w:rPr>
          <w:lang w:val="en-US"/>
        </w:rPr>
      </w:pPr>
      <w:bookmarkStart w:id="3054" w:name="_Toc25156413"/>
      <w:bookmarkStart w:id="3055" w:name="_Toc34124717"/>
      <w:bookmarkStart w:id="3056" w:name="_Toc43207843"/>
      <w:bookmarkStart w:id="3057" w:name="_Toc49857314"/>
      <w:bookmarkStart w:id="3058" w:name="_Toc56677154"/>
      <w:bookmarkStart w:id="3059" w:name="_Toc56696402"/>
      <w:bookmarkStart w:id="3060" w:name="_Toc81227755"/>
      <w:bookmarkStart w:id="3061" w:name="_Toc104238505"/>
      <w:bookmarkStart w:id="3062" w:name="_Toc104238962"/>
      <w:bookmarkStart w:id="3063" w:name="_Toc104388772"/>
      <w:bookmarkStart w:id="3064" w:name="_Toc130823872"/>
      <w:r w:rsidRPr="003B2883">
        <w:rPr>
          <w:lang w:val="en-US"/>
        </w:rPr>
        <w:t>6.1.6.3</w:t>
      </w:r>
      <w:r w:rsidRPr="003B2883">
        <w:rPr>
          <w:lang w:val="en-US"/>
        </w:rPr>
        <w:tab/>
        <w:t>Simple data types and enumerations</w:t>
      </w:r>
      <w:bookmarkEnd w:id="3054"/>
      <w:bookmarkEnd w:id="3055"/>
      <w:bookmarkEnd w:id="3056"/>
      <w:bookmarkEnd w:id="3057"/>
      <w:bookmarkEnd w:id="3058"/>
      <w:bookmarkEnd w:id="3059"/>
      <w:bookmarkEnd w:id="3060"/>
      <w:bookmarkEnd w:id="3061"/>
      <w:bookmarkEnd w:id="3062"/>
      <w:bookmarkEnd w:id="3063"/>
      <w:bookmarkEnd w:id="3064"/>
    </w:p>
    <w:p w14:paraId="77B4D82B" w14:textId="77777777" w:rsidR="00602AC0" w:rsidRPr="003B2883" w:rsidRDefault="00602AC0" w:rsidP="009A30FA">
      <w:pPr>
        <w:pStyle w:val="Heading5"/>
      </w:pPr>
      <w:bookmarkStart w:id="3065" w:name="_Toc25156414"/>
      <w:bookmarkStart w:id="3066" w:name="_Toc34124718"/>
      <w:bookmarkStart w:id="3067" w:name="_Toc43207844"/>
      <w:bookmarkStart w:id="3068" w:name="_Toc49857315"/>
      <w:bookmarkStart w:id="3069" w:name="_Toc56677155"/>
      <w:bookmarkStart w:id="3070" w:name="_Toc56696403"/>
      <w:bookmarkStart w:id="3071" w:name="_Toc81227756"/>
      <w:bookmarkStart w:id="3072" w:name="_Toc104238506"/>
      <w:bookmarkStart w:id="3073" w:name="_Toc104238963"/>
      <w:bookmarkStart w:id="3074" w:name="_Toc104388773"/>
      <w:bookmarkStart w:id="3075" w:name="_Toc130823873"/>
      <w:r w:rsidRPr="003B2883">
        <w:t>6.1.6.3.1</w:t>
      </w:r>
      <w:r w:rsidRPr="003B2883">
        <w:tab/>
        <w:t>Introduction</w:t>
      </w:r>
      <w:bookmarkEnd w:id="3065"/>
      <w:bookmarkEnd w:id="3066"/>
      <w:bookmarkEnd w:id="3067"/>
      <w:bookmarkEnd w:id="3068"/>
      <w:bookmarkEnd w:id="3069"/>
      <w:bookmarkEnd w:id="3070"/>
      <w:bookmarkEnd w:id="3071"/>
      <w:bookmarkEnd w:id="3072"/>
      <w:bookmarkEnd w:id="3073"/>
      <w:bookmarkEnd w:id="3074"/>
      <w:bookmarkEnd w:id="3075"/>
    </w:p>
    <w:p w14:paraId="6FD5DD75"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A9DCACF" w14:textId="77777777" w:rsidR="00602AC0" w:rsidRPr="003B2883" w:rsidRDefault="00602AC0" w:rsidP="009A30FA">
      <w:pPr>
        <w:pStyle w:val="Heading5"/>
      </w:pPr>
      <w:bookmarkStart w:id="3076" w:name="_Toc25156415"/>
      <w:bookmarkStart w:id="3077" w:name="_Toc34124719"/>
      <w:bookmarkStart w:id="3078" w:name="_Toc43207845"/>
      <w:bookmarkStart w:id="3079" w:name="_Toc49857316"/>
      <w:bookmarkStart w:id="3080" w:name="_Toc56677156"/>
      <w:bookmarkStart w:id="3081" w:name="_Toc56696404"/>
      <w:bookmarkStart w:id="3082" w:name="_Toc81227757"/>
      <w:bookmarkStart w:id="3083" w:name="_Toc104238507"/>
      <w:bookmarkStart w:id="3084" w:name="_Toc104238964"/>
      <w:bookmarkStart w:id="3085" w:name="_Toc104388774"/>
      <w:bookmarkStart w:id="3086" w:name="_Toc130823874"/>
      <w:r w:rsidRPr="003B2883">
        <w:t>6.1.6.3.2</w:t>
      </w:r>
      <w:r w:rsidRPr="003B2883">
        <w:tab/>
        <w:t>Simple data types</w:t>
      </w:r>
      <w:bookmarkEnd w:id="3076"/>
      <w:bookmarkEnd w:id="3077"/>
      <w:bookmarkEnd w:id="3078"/>
      <w:bookmarkEnd w:id="3079"/>
      <w:bookmarkEnd w:id="3080"/>
      <w:bookmarkEnd w:id="3081"/>
      <w:bookmarkEnd w:id="3082"/>
      <w:bookmarkEnd w:id="3083"/>
      <w:bookmarkEnd w:id="3084"/>
      <w:bookmarkEnd w:id="3085"/>
      <w:bookmarkEnd w:id="3086"/>
    </w:p>
    <w:p w14:paraId="127A6A67" w14:textId="77777777" w:rsidR="00602AC0" w:rsidRPr="003B2883" w:rsidRDefault="00602AC0" w:rsidP="00602AC0">
      <w:r w:rsidRPr="003B2883">
        <w:t>The simple data types defined in table 6.1.6.3.2-1 shall be supported.</w:t>
      </w:r>
    </w:p>
    <w:p w14:paraId="7D50A6FD" w14:textId="77777777"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7EC772C4"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A23333F"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371AAC3"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4AB0E17E" w14:textId="77777777" w:rsidR="00602AC0" w:rsidRPr="003B2883" w:rsidRDefault="00602AC0" w:rsidP="001D4998">
            <w:pPr>
              <w:pStyle w:val="TAH"/>
            </w:pPr>
            <w:r w:rsidRPr="003B2883">
              <w:t>Description</w:t>
            </w:r>
          </w:p>
        </w:tc>
      </w:tr>
      <w:tr w:rsidR="00602AC0" w:rsidRPr="003B2883" w14:paraId="77D35317"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8ABACB"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92CE5AD"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A73CED9"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891E65"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2787A7"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8BD387"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33ED548"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29D797DE"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5FF078"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298F51A"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0FFA130"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CB24CBD"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E9D991"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C4C792C"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1CD18399"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692A4DC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F36C56D"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40CD7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681783DB"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704F9C4E"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6F71813"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6354A4"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1DB2D2D9"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1255D121"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2C557F"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4D8B809"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19156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B394A5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449CE2"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433EED" w14:textId="77777777" w:rsidR="00602AC0" w:rsidRPr="003B2883" w:rsidRDefault="00602AC0" w:rsidP="001D4998">
            <w:pPr>
              <w:pStyle w:val="TAL"/>
            </w:pPr>
            <w:r>
              <w:t>s</w:t>
            </w:r>
            <w:r w:rsidRPr="003B2883">
              <w:t>tring</w:t>
            </w:r>
          </w:p>
          <w:p w14:paraId="6ED1E61C"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0575A794"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0DAA7F5B" w14:textId="77777777" w:rsidR="00602AC0" w:rsidRPr="003B2883" w:rsidRDefault="00602AC0" w:rsidP="001D4998">
            <w:pPr>
              <w:pStyle w:val="TAL"/>
            </w:pPr>
            <w:r w:rsidRPr="003B2883">
              <w:t>minLength: 1</w:t>
            </w:r>
          </w:p>
          <w:p w14:paraId="60E48E70" w14:textId="77777777" w:rsidR="00602AC0" w:rsidRPr="003B2883" w:rsidRDefault="00602AC0" w:rsidP="001D4998">
            <w:pPr>
              <w:pStyle w:val="TAL"/>
            </w:pPr>
            <w:r w:rsidRPr="003B2883">
              <w:t>maxLength: 20</w:t>
            </w:r>
          </w:p>
        </w:tc>
      </w:tr>
      <w:tr w:rsidR="00602AC0" w:rsidRPr="003B2883" w14:paraId="25B1FFBC"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FE685F0"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9AD0BD8"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2EAC5E7F"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1B05DD36"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ACA1B8"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1C4E230"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09263D2F"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4B042FBE" w14:textId="77777777" w:rsidR="00602AC0" w:rsidRPr="003B2883" w:rsidRDefault="00602AC0" w:rsidP="00602AC0"/>
    <w:p w14:paraId="7AA85EAB" w14:textId="77777777" w:rsidR="00602AC0" w:rsidRPr="003B2883" w:rsidRDefault="00602AC0" w:rsidP="009A30FA">
      <w:pPr>
        <w:pStyle w:val="Heading5"/>
      </w:pPr>
      <w:bookmarkStart w:id="3087" w:name="_Toc25156416"/>
      <w:bookmarkStart w:id="3088" w:name="_Toc34124720"/>
      <w:bookmarkStart w:id="3089" w:name="_Toc43207846"/>
      <w:bookmarkStart w:id="3090" w:name="_Toc49857317"/>
      <w:bookmarkStart w:id="3091" w:name="_Toc56677157"/>
      <w:bookmarkStart w:id="3092" w:name="_Toc56696405"/>
      <w:bookmarkStart w:id="3093" w:name="_Toc81227758"/>
      <w:bookmarkStart w:id="3094" w:name="_Toc104238508"/>
      <w:bookmarkStart w:id="3095" w:name="_Toc104238965"/>
      <w:bookmarkStart w:id="3096" w:name="_Toc104388775"/>
      <w:bookmarkStart w:id="3097" w:name="_Toc130823875"/>
      <w:r w:rsidRPr="003B2883">
        <w:t>6.1.6.3.3</w:t>
      </w:r>
      <w:r w:rsidRPr="003B2883">
        <w:tab/>
        <w:t xml:space="preserve">Enumeration: </w:t>
      </w:r>
      <w:r w:rsidRPr="003B2883">
        <w:rPr>
          <w:rFonts w:hint="eastAsia"/>
          <w:lang w:eastAsia="zh-CN"/>
        </w:rPr>
        <w:t>StatusChange</w:t>
      </w:r>
      <w:bookmarkEnd w:id="3087"/>
      <w:bookmarkEnd w:id="3088"/>
      <w:bookmarkEnd w:id="3089"/>
      <w:bookmarkEnd w:id="3090"/>
      <w:bookmarkEnd w:id="3091"/>
      <w:bookmarkEnd w:id="3092"/>
      <w:bookmarkEnd w:id="3093"/>
      <w:bookmarkEnd w:id="3094"/>
      <w:bookmarkEnd w:id="3095"/>
      <w:bookmarkEnd w:id="3096"/>
      <w:bookmarkEnd w:id="3097"/>
    </w:p>
    <w:p w14:paraId="2844AD60"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72773A2"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BBFB0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9A8D31" w14:textId="77777777" w:rsidR="00602AC0" w:rsidRPr="003B2883" w:rsidRDefault="00602AC0" w:rsidP="001D4998">
            <w:pPr>
              <w:pStyle w:val="TAH"/>
            </w:pPr>
            <w:r w:rsidRPr="003B2883">
              <w:t>Description</w:t>
            </w:r>
          </w:p>
        </w:tc>
      </w:tr>
      <w:tr w:rsidR="00602AC0" w:rsidRPr="003B2883" w14:paraId="26340923"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8BD7BB" w14:textId="77777777" w:rsidR="00602AC0" w:rsidRPr="003B2883" w:rsidRDefault="00602AC0" w:rsidP="002715FF">
            <w:pPr>
              <w:pStyle w:val="TAL"/>
            </w:pPr>
            <w:r w:rsidRPr="002715FF">
              <w:t>"</w:t>
            </w:r>
            <w:r w:rsidRPr="002715FF">
              <w:rPr>
                <w:rFonts w:hint="eastAsia"/>
              </w:rPr>
              <w:t>AMF_UNAVAILABLE</w:t>
            </w:r>
            <w:r w:rsidRPr="002715F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DFFE85"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6E3FC4C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4F4EDE"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17B9B"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1F6D97A2" w14:textId="77777777" w:rsidR="00602AC0" w:rsidRPr="003B2883" w:rsidRDefault="00602AC0" w:rsidP="00602AC0">
      <w:pPr>
        <w:rPr>
          <w:lang w:val="en-US"/>
        </w:rPr>
      </w:pPr>
    </w:p>
    <w:p w14:paraId="4A5EED4E" w14:textId="77777777" w:rsidR="00602AC0" w:rsidRPr="003B2883" w:rsidRDefault="00602AC0" w:rsidP="009A30FA">
      <w:pPr>
        <w:pStyle w:val="Heading5"/>
      </w:pPr>
      <w:bookmarkStart w:id="3098" w:name="_Toc25156417"/>
      <w:bookmarkStart w:id="3099" w:name="_Toc34124721"/>
      <w:bookmarkStart w:id="3100" w:name="_Toc43207847"/>
      <w:bookmarkStart w:id="3101" w:name="_Toc49857318"/>
      <w:bookmarkStart w:id="3102" w:name="_Toc56677158"/>
      <w:bookmarkStart w:id="3103" w:name="_Toc56696406"/>
      <w:bookmarkStart w:id="3104" w:name="_Toc81227759"/>
      <w:bookmarkStart w:id="3105" w:name="_Toc104238509"/>
      <w:bookmarkStart w:id="3106" w:name="_Toc104238966"/>
      <w:bookmarkStart w:id="3107" w:name="_Toc104388776"/>
      <w:bookmarkStart w:id="3108" w:name="_Toc130823876"/>
      <w:r w:rsidRPr="003B2883">
        <w:lastRenderedPageBreak/>
        <w:t>6.1.6.3.4</w:t>
      </w:r>
      <w:r w:rsidRPr="003B2883">
        <w:tab/>
        <w:t>Enumeration: N2InformationClass</w:t>
      </w:r>
      <w:bookmarkEnd w:id="3098"/>
      <w:bookmarkEnd w:id="3099"/>
      <w:bookmarkEnd w:id="3100"/>
      <w:bookmarkEnd w:id="3101"/>
      <w:bookmarkEnd w:id="3102"/>
      <w:bookmarkEnd w:id="3103"/>
      <w:bookmarkEnd w:id="3104"/>
      <w:bookmarkEnd w:id="3105"/>
      <w:bookmarkEnd w:id="3106"/>
      <w:bookmarkEnd w:id="3107"/>
      <w:bookmarkEnd w:id="3108"/>
    </w:p>
    <w:p w14:paraId="36C29FCE" w14:textId="77777777" w:rsidR="00602AC0" w:rsidRPr="003B2883" w:rsidRDefault="00602AC0" w:rsidP="00602AC0">
      <w:pPr>
        <w:pStyle w:val="TH"/>
      </w:pPr>
      <w:r w:rsidRPr="003B2883">
        <w:t>Table 6.1.6.3.4-1: Enumeration N2InformationClass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D227A5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796C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514720" w14:textId="77777777" w:rsidR="00602AC0" w:rsidRPr="003B2883" w:rsidRDefault="00602AC0" w:rsidP="001D4998">
            <w:pPr>
              <w:pStyle w:val="TAH"/>
            </w:pPr>
            <w:r w:rsidRPr="003B2883">
              <w:t>Description</w:t>
            </w:r>
          </w:p>
        </w:tc>
      </w:tr>
      <w:tr w:rsidR="00602AC0" w:rsidRPr="003B2883" w14:paraId="292A806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CC5D5"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FE4F07" w14:textId="77777777" w:rsidR="00602AC0" w:rsidRPr="003B2883" w:rsidRDefault="00602AC0" w:rsidP="001D4998">
            <w:pPr>
              <w:pStyle w:val="TAL"/>
            </w:pPr>
            <w:r w:rsidRPr="003B2883">
              <w:t xml:space="preserve">N2 SM information. </w:t>
            </w:r>
          </w:p>
        </w:tc>
      </w:tr>
      <w:tr w:rsidR="00602AC0" w:rsidRPr="003B2883" w14:paraId="255876F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DE156" w14:textId="77777777" w:rsidR="00602AC0" w:rsidRPr="003B2883" w:rsidRDefault="00602AC0" w:rsidP="001D4998">
            <w:pPr>
              <w:pStyle w:val="TAL"/>
              <w:rPr>
                <w:lang w:eastAsia="zh-CN"/>
              </w:rPr>
            </w:pPr>
            <w:r w:rsidRPr="003B2883">
              <w:rPr>
                <w:lang w:eastAsia="zh-CN"/>
              </w:rPr>
              <w:t>"NRPPa"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0A973B" w14:textId="77777777" w:rsidR="00602AC0" w:rsidRPr="003B2883" w:rsidRDefault="00602AC0" w:rsidP="001D4998">
            <w:pPr>
              <w:pStyle w:val="TAL"/>
              <w:rPr>
                <w:lang w:eastAsia="zh-CN"/>
              </w:rPr>
            </w:pPr>
            <w:r w:rsidRPr="003B2883">
              <w:rPr>
                <w:lang w:eastAsia="zh-CN"/>
              </w:rPr>
              <w:t>N2 NRPPa information.</w:t>
            </w:r>
          </w:p>
        </w:tc>
      </w:tr>
      <w:tr w:rsidR="00602AC0" w:rsidRPr="003B2883" w14:paraId="7B87AF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D9CFD4" w14:textId="77777777" w:rsidR="00602AC0" w:rsidRPr="003B2883" w:rsidRDefault="00602AC0" w:rsidP="001D4998">
            <w:pPr>
              <w:pStyle w:val="TAL"/>
              <w:rPr>
                <w:lang w:eastAsia="zh-CN"/>
              </w:rPr>
            </w:pPr>
            <w:r w:rsidRPr="003B2883">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06E4E3" w14:textId="77777777" w:rsidR="00602AC0" w:rsidRPr="003B2883" w:rsidDel="008F708D" w:rsidRDefault="00602AC0" w:rsidP="001D4998">
            <w:pPr>
              <w:pStyle w:val="TAL"/>
              <w:rPr>
                <w:lang w:eastAsia="zh-CN"/>
              </w:rPr>
            </w:pPr>
            <w:r w:rsidRPr="003B2883">
              <w:rPr>
                <w:lang w:eastAsia="zh-CN"/>
              </w:rPr>
              <w:t xml:space="preserve">N2 PWS information </w:t>
            </w:r>
            <w:r w:rsidRPr="003B2883" w:rsidDel="007D32F5">
              <w:rPr>
                <w:lang w:eastAsia="zh-CN"/>
              </w:rPr>
              <w:t>of PWS type.</w:t>
            </w:r>
          </w:p>
        </w:tc>
      </w:tr>
      <w:tr w:rsidR="00602AC0" w:rsidRPr="003B2883" w14:paraId="60CD4F1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60110E" w14:textId="77777777" w:rsidR="00602AC0" w:rsidRPr="003B2883" w:rsidRDefault="00602AC0" w:rsidP="001D4998">
            <w:pPr>
              <w:pStyle w:val="TAL"/>
              <w:rPr>
                <w:lang w:eastAsia="zh-CN"/>
              </w:rPr>
            </w:pPr>
            <w:r w:rsidRPr="003B2883">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7B0075" w14:textId="77777777" w:rsidR="00602AC0" w:rsidRPr="003B2883" w:rsidDel="008F708D" w:rsidRDefault="00602AC0" w:rsidP="001D4998">
            <w:pPr>
              <w:pStyle w:val="TAL"/>
              <w:rPr>
                <w:lang w:eastAsia="zh-CN"/>
              </w:rPr>
            </w:pPr>
            <w:r w:rsidRPr="003B2883">
              <w:t>N2 Broadcast Completed Area List or the Broadcast Cancelled Area List.</w:t>
            </w:r>
          </w:p>
        </w:tc>
      </w:tr>
      <w:tr w:rsidR="00602AC0" w:rsidRPr="003B2883" w14:paraId="0DF0633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FDCE1" w14:textId="77777777" w:rsidR="00602AC0" w:rsidRPr="003B2883" w:rsidRDefault="00602AC0" w:rsidP="001D4998">
            <w:pPr>
              <w:pStyle w:val="TAL"/>
              <w:rPr>
                <w:lang w:eastAsia="zh-CN"/>
              </w:rPr>
            </w:pPr>
            <w:r w:rsidRPr="003B2883">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96E11" w14:textId="77777777" w:rsidR="00602AC0" w:rsidRPr="003B2883" w:rsidDel="008F708D" w:rsidRDefault="00602AC0" w:rsidP="001D4998">
            <w:pPr>
              <w:pStyle w:val="TAL"/>
              <w:rPr>
                <w:lang w:eastAsia="zh-CN"/>
              </w:rPr>
            </w:pPr>
            <w:r w:rsidRPr="003B2883">
              <w:t>N2 Restart Indication or Failure Indication</w:t>
            </w:r>
          </w:p>
        </w:tc>
      </w:tr>
      <w:tr w:rsidR="00602AC0" w:rsidRPr="003B2883" w14:paraId="27AC3B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1ACAB5" w14:textId="77777777" w:rsidR="00602AC0" w:rsidRPr="003B2883" w:rsidRDefault="00602AC0" w:rsidP="001D4998">
            <w:pPr>
              <w:pStyle w:val="TAL"/>
              <w:rPr>
                <w:lang w:eastAsia="zh-CN"/>
              </w:rPr>
            </w:pPr>
            <w:r w:rsidRPr="003B2883">
              <w:rPr>
                <w:rFonts w:hint="eastAsia"/>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F7584" w14:textId="77777777" w:rsidR="00602AC0" w:rsidRPr="003B2883" w:rsidRDefault="00602AC0" w:rsidP="001D4998">
            <w:pPr>
              <w:pStyle w:val="TAL"/>
            </w:pPr>
            <w:r w:rsidRPr="003B2883">
              <w:rPr>
                <w:rFonts w:hint="eastAsia"/>
              </w:rPr>
              <w:t>N2 RAN related information.</w:t>
            </w:r>
          </w:p>
        </w:tc>
      </w:tr>
      <w:tr w:rsidR="00703B06" w:rsidRPr="003B2883" w14:paraId="78EB53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5CD64" w14:textId="77777777" w:rsidR="00703B06" w:rsidRPr="003B2883" w:rsidRDefault="00703B06"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852BB9" w14:textId="77777777" w:rsidR="00703B06" w:rsidRPr="003B2883" w:rsidRDefault="00703B06" w:rsidP="00703B06">
            <w:pPr>
              <w:pStyle w:val="TAL"/>
            </w:pPr>
            <w:r>
              <w:rPr>
                <w:lang w:eastAsia="zh-CN"/>
              </w:rPr>
              <w:t>N2 V2X information</w:t>
            </w:r>
          </w:p>
        </w:tc>
      </w:tr>
    </w:tbl>
    <w:p w14:paraId="76EDCE6C" w14:textId="77777777" w:rsidR="00602AC0" w:rsidRPr="003B2883" w:rsidRDefault="00602AC0" w:rsidP="00602AC0"/>
    <w:p w14:paraId="1C150F7B" w14:textId="77777777" w:rsidR="00602AC0" w:rsidRPr="003B2883" w:rsidRDefault="00602AC0" w:rsidP="00602AC0"/>
    <w:p w14:paraId="6EFF9A1A" w14:textId="77777777" w:rsidR="00602AC0" w:rsidRPr="003B2883" w:rsidRDefault="00602AC0" w:rsidP="009A30FA">
      <w:pPr>
        <w:pStyle w:val="Heading5"/>
      </w:pPr>
      <w:bookmarkStart w:id="3109" w:name="_Toc25156418"/>
      <w:bookmarkStart w:id="3110" w:name="_Toc34124722"/>
      <w:bookmarkStart w:id="3111" w:name="_Toc43207848"/>
      <w:bookmarkStart w:id="3112" w:name="_Toc49857319"/>
      <w:bookmarkStart w:id="3113" w:name="_Toc56677159"/>
      <w:bookmarkStart w:id="3114" w:name="_Toc56696407"/>
      <w:bookmarkStart w:id="3115" w:name="_Toc81227760"/>
      <w:bookmarkStart w:id="3116" w:name="_Toc104238510"/>
      <w:bookmarkStart w:id="3117" w:name="_Toc104238967"/>
      <w:bookmarkStart w:id="3118" w:name="_Toc104388777"/>
      <w:bookmarkStart w:id="3119" w:name="_Toc130823877"/>
      <w:r w:rsidRPr="003B2883">
        <w:t>6.1.6.3.5</w:t>
      </w:r>
      <w:r w:rsidRPr="003B2883">
        <w:tab/>
        <w:t>Enumeration: N1MessageClass</w:t>
      </w:r>
      <w:bookmarkEnd w:id="3109"/>
      <w:bookmarkEnd w:id="3110"/>
      <w:bookmarkEnd w:id="3111"/>
      <w:bookmarkEnd w:id="3112"/>
      <w:bookmarkEnd w:id="3113"/>
      <w:bookmarkEnd w:id="3114"/>
      <w:bookmarkEnd w:id="3115"/>
      <w:bookmarkEnd w:id="3116"/>
      <w:bookmarkEnd w:id="3117"/>
      <w:bookmarkEnd w:id="3118"/>
      <w:bookmarkEnd w:id="3119"/>
    </w:p>
    <w:p w14:paraId="5EC7CF08"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5B181A8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5E3BDA"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42ADAC8" w14:textId="77777777" w:rsidR="00602AC0" w:rsidRPr="003B2883" w:rsidRDefault="00602AC0" w:rsidP="001D4998">
            <w:pPr>
              <w:pStyle w:val="TAH"/>
            </w:pPr>
            <w:r w:rsidRPr="003B2883">
              <w:t>Description</w:t>
            </w:r>
          </w:p>
        </w:tc>
      </w:tr>
      <w:tr w:rsidR="00602AC0" w:rsidRPr="003B2883" w14:paraId="5379A5B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BE67C9"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7372"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78A2560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669DD"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83912"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71AB823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CC5438"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C7A901"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4BD2F3F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AEBB83"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5C7A76"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22CD7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5D7D7"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964B23"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4E1008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58F28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E41D3"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581E4B13" w14:textId="77777777" w:rsidR="00602AC0" w:rsidRPr="003B2883" w:rsidRDefault="00602AC0" w:rsidP="00602AC0">
      <w:pPr>
        <w:rPr>
          <w:lang w:val="en-US"/>
        </w:rPr>
      </w:pPr>
    </w:p>
    <w:p w14:paraId="1D330FF1" w14:textId="77777777" w:rsidR="00602AC0" w:rsidRPr="003B2883" w:rsidRDefault="00602AC0" w:rsidP="009A30FA">
      <w:pPr>
        <w:pStyle w:val="Heading5"/>
      </w:pPr>
      <w:bookmarkStart w:id="3120" w:name="_Toc25156419"/>
      <w:bookmarkStart w:id="3121" w:name="_Toc34124723"/>
      <w:bookmarkStart w:id="3122" w:name="_Toc43207849"/>
      <w:bookmarkStart w:id="3123" w:name="_Toc49857320"/>
      <w:bookmarkStart w:id="3124" w:name="_Toc56677160"/>
      <w:bookmarkStart w:id="3125" w:name="_Toc56696408"/>
      <w:bookmarkStart w:id="3126" w:name="_Toc81227761"/>
      <w:bookmarkStart w:id="3127" w:name="_Toc104238511"/>
      <w:bookmarkStart w:id="3128" w:name="_Toc104238968"/>
      <w:bookmarkStart w:id="3129" w:name="_Toc104388778"/>
      <w:bookmarkStart w:id="3130" w:name="_Toc130823878"/>
      <w:r w:rsidRPr="003B2883">
        <w:lastRenderedPageBreak/>
        <w:t>6.1.6.3.6</w:t>
      </w:r>
      <w:r w:rsidRPr="003B2883">
        <w:tab/>
        <w:t xml:space="preserve">Enumeration: </w:t>
      </w:r>
      <w:r w:rsidRPr="003B2883">
        <w:rPr>
          <w:lang w:eastAsia="zh-CN"/>
        </w:rPr>
        <w:t>N1N2MessageTransferCause</w:t>
      </w:r>
      <w:bookmarkEnd w:id="3120"/>
      <w:bookmarkEnd w:id="3121"/>
      <w:bookmarkEnd w:id="3122"/>
      <w:bookmarkEnd w:id="3123"/>
      <w:bookmarkEnd w:id="3124"/>
      <w:bookmarkEnd w:id="3125"/>
      <w:bookmarkEnd w:id="3126"/>
      <w:bookmarkEnd w:id="3127"/>
      <w:bookmarkEnd w:id="3128"/>
      <w:bookmarkEnd w:id="3129"/>
      <w:bookmarkEnd w:id="3130"/>
    </w:p>
    <w:p w14:paraId="4AF74394"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C222685" w14:textId="77777777" w:rsidTr="001D4998">
        <w:tc>
          <w:tcPr>
            <w:tcW w:w="240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AE852FF" w14:textId="77777777" w:rsidR="00602AC0" w:rsidRPr="003B2883" w:rsidRDefault="00602AC0" w:rsidP="001D4998">
            <w:pPr>
              <w:pStyle w:val="TAH"/>
            </w:pPr>
            <w:r w:rsidRPr="003B2883">
              <w:t>Enumeration value</w:t>
            </w:r>
          </w:p>
        </w:tc>
        <w:tc>
          <w:tcPr>
            <w:tcW w:w="259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C4A608" w14:textId="77777777" w:rsidR="00602AC0" w:rsidRPr="003B2883" w:rsidRDefault="00602AC0" w:rsidP="001D4998">
            <w:pPr>
              <w:pStyle w:val="TAH"/>
            </w:pPr>
            <w:r w:rsidRPr="003B2883">
              <w:t>Description</w:t>
            </w:r>
          </w:p>
        </w:tc>
      </w:tr>
      <w:tr w:rsidR="00602AC0" w:rsidRPr="003B2883" w14:paraId="6E64DC00"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2C9D33" w14:textId="77777777" w:rsidR="00602AC0" w:rsidRPr="003B2883" w:rsidRDefault="00602AC0" w:rsidP="001D4998">
            <w:pPr>
              <w:pStyle w:val="TAL"/>
            </w:pPr>
            <w:r w:rsidRPr="003B2883">
              <w:t>"ATTEMPTING_TO_REACH_UE"</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97820C"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42AAA8FC"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8DD71" w14:textId="77777777" w:rsidR="00602AC0" w:rsidRPr="003B2883" w:rsidRDefault="00602AC0" w:rsidP="001D4998">
            <w:pPr>
              <w:pStyle w:val="TAL"/>
            </w:pPr>
            <w:r w:rsidRPr="003B2883">
              <w:t>"N1_N2_TRANSFER_INITIATED"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1231"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290D0351"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19474" w14:textId="77777777" w:rsidR="00602AC0" w:rsidRPr="003B2883" w:rsidRDefault="00602AC0" w:rsidP="001D4998">
            <w:pPr>
              <w:pStyle w:val="TAL"/>
              <w:rPr>
                <w:lang w:eastAsia="zh-CN"/>
              </w:rPr>
            </w:pPr>
            <w:r w:rsidRPr="003B2883">
              <w:t>"WAITING_FOR_ASYNCHRONOUS_TRANSFER"</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8F5DE"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5BF9B4E0"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4500B5" w14:textId="77777777" w:rsidR="00602AC0" w:rsidRPr="003B2883" w:rsidRDefault="00602AC0" w:rsidP="001D4998">
            <w:pPr>
              <w:pStyle w:val="TAL"/>
            </w:pPr>
            <w:r w:rsidRPr="003B2883">
              <w:rPr>
                <w:lang w:eastAsia="zh-CN"/>
              </w:rPr>
              <w:t>"UE_NOT_RESPONDING"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90821"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0C73C195"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CDBE1" w14:textId="77777777" w:rsidR="00602AC0" w:rsidRPr="003B2883" w:rsidRDefault="00602AC0" w:rsidP="001D4998">
            <w:pPr>
              <w:pStyle w:val="TAL"/>
              <w:rPr>
                <w:lang w:eastAsia="zh-CN"/>
              </w:rPr>
            </w:pPr>
            <w:r w:rsidRPr="003B2883">
              <w:t>"N1_MSG_NOT_TRANSFERRED"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C0CCC" w14:textId="77777777"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602AC0" w:rsidRPr="003B2883" w14:paraId="21985A1D"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D631F1" w14:textId="77777777" w:rsidR="00602AC0" w:rsidRPr="003B2883" w:rsidRDefault="00602AC0" w:rsidP="001D4998">
            <w:pPr>
              <w:pStyle w:val="TAL"/>
            </w:pPr>
            <w:r w:rsidRPr="003B2883">
              <w:t>"UE_NOT_REACHABLE_FOR_SESSION"</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46C8F5" w14:textId="77777777" w:rsidR="00602AC0" w:rsidRPr="003B2883" w:rsidRDefault="00602AC0" w:rsidP="001D4998">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602AC0" w:rsidRPr="003B2883" w14:paraId="1CF231ED"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C5CEB8" w14:textId="77777777" w:rsidR="00602AC0" w:rsidRPr="003B2883" w:rsidRDefault="00602AC0" w:rsidP="001D4998">
            <w:pPr>
              <w:pStyle w:val="TAL"/>
            </w:pPr>
            <w:r w:rsidRPr="003B2883">
              <w:t>"TEMPORARY_REJECT_REGISTRATION_ONGOING"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984DEB" w14:textId="77777777" w:rsidR="00602AC0" w:rsidRPr="003B2883" w:rsidRDefault="00602AC0" w:rsidP="001D4998">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602AC0" w:rsidRPr="003B2883" w14:paraId="33A81403"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06D3" w14:textId="77777777" w:rsidR="00602AC0" w:rsidRPr="003B2883" w:rsidRDefault="00602AC0" w:rsidP="001D4998">
            <w:pPr>
              <w:pStyle w:val="TAL"/>
            </w:pPr>
            <w:r w:rsidRPr="003B2883">
              <w:t>"TEMPORARY_REJECT_HANDOVER_ONGOING"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C8932" w14:textId="77777777" w:rsidR="00602AC0" w:rsidRPr="003B2883" w:rsidRDefault="00602AC0" w:rsidP="001D4998">
            <w:pPr>
              <w:pStyle w:val="TAL"/>
              <w:rPr>
                <w:lang w:eastAsia="zh-CN"/>
              </w:rPr>
            </w:pPr>
            <w:r w:rsidRPr="003B2883">
              <w:rPr>
                <w:lang w:eastAsia="zh-CN"/>
              </w:rPr>
              <w:t xml:space="preserve">This cause </w:t>
            </w:r>
            <w:r w:rsidR="003742A7">
              <w:rPr>
                <w:lang w:eastAsia="zh-CN"/>
              </w:rPr>
              <w:t>indicates</w:t>
            </w:r>
            <w:r w:rsidRPr="003B2883">
              <w:rPr>
                <w:lang w:eastAsia="zh-CN"/>
              </w:rPr>
              <w:t xml:space="preserve"> that the AMF has initiated </w:t>
            </w:r>
            <w:r w:rsidR="003742A7">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sidR="003742A7">
              <w:rPr>
                <w:lang w:eastAsia="zh-CN"/>
              </w:rPr>
              <w:t>the N1 message could not be delivered due to</w:t>
            </w:r>
            <w:r w:rsidR="003742A7" w:rsidRPr="003B2883">
              <w:t xml:space="preserve"> </w:t>
            </w:r>
            <w:r w:rsidRPr="003B2883">
              <w:t>an ongoing Xn or N2 handover procedure</w:t>
            </w:r>
            <w:r w:rsidRPr="003B2883">
              <w:rPr>
                <w:lang w:eastAsia="zh-CN"/>
              </w:rPr>
              <w:t>.</w:t>
            </w:r>
          </w:p>
        </w:tc>
      </w:tr>
    </w:tbl>
    <w:p w14:paraId="5214908E" w14:textId="77777777" w:rsidR="00602AC0" w:rsidRPr="003B2883" w:rsidRDefault="00602AC0" w:rsidP="00602AC0"/>
    <w:p w14:paraId="79FA6CC7" w14:textId="77777777" w:rsidR="00602AC0" w:rsidRPr="003B2883" w:rsidRDefault="00602AC0" w:rsidP="009A30FA">
      <w:pPr>
        <w:pStyle w:val="Heading5"/>
      </w:pPr>
      <w:bookmarkStart w:id="3131" w:name="_Toc25156420"/>
      <w:bookmarkStart w:id="3132" w:name="_Toc34124724"/>
      <w:bookmarkStart w:id="3133" w:name="_Toc43207850"/>
      <w:bookmarkStart w:id="3134" w:name="_Toc49857321"/>
      <w:bookmarkStart w:id="3135" w:name="_Toc56677161"/>
      <w:bookmarkStart w:id="3136" w:name="_Toc56696409"/>
      <w:bookmarkStart w:id="3137" w:name="_Toc81227762"/>
      <w:bookmarkStart w:id="3138" w:name="_Toc104238512"/>
      <w:bookmarkStart w:id="3139" w:name="_Toc104238969"/>
      <w:bookmarkStart w:id="3140" w:name="_Toc104388779"/>
      <w:bookmarkStart w:id="3141" w:name="_Toc130823879"/>
      <w:r w:rsidRPr="003B2883">
        <w:t>6.1.6.3.7</w:t>
      </w:r>
      <w:r w:rsidRPr="003B2883">
        <w:tab/>
        <w:t>Enumeration: UeContextTransfer</w:t>
      </w:r>
      <w:r w:rsidRPr="003B2883">
        <w:rPr>
          <w:rFonts w:hint="eastAsia"/>
          <w:lang w:eastAsia="zh-CN"/>
        </w:rPr>
        <w:t>Status</w:t>
      </w:r>
      <w:bookmarkEnd w:id="3131"/>
      <w:bookmarkEnd w:id="3132"/>
      <w:bookmarkEnd w:id="3133"/>
      <w:bookmarkEnd w:id="3134"/>
      <w:bookmarkEnd w:id="3135"/>
      <w:bookmarkEnd w:id="3136"/>
      <w:bookmarkEnd w:id="3137"/>
      <w:bookmarkEnd w:id="3138"/>
      <w:bookmarkEnd w:id="3139"/>
      <w:bookmarkEnd w:id="3140"/>
      <w:bookmarkEnd w:id="3141"/>
    </w:p>
    <w:p w14:paraId="172BFC4A"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A999AC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A6F3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0A2E29" w14:textId="77777777" w:rsidR="00602AC0" w:rsidRPr="003B2883" w:rsidRDefault="00602AC0" w:rsidP="001D4998">
            <w:pPr>
              <w:pStyle w:val="TAH"/>
            </w:pPr>
            <w:r w:rsidRPr="003B2883">
              <w:t>Description</w:t>
            </w:r>
          </w:p>
        </w:tc>
      </w:tr>
      <w:tr w:rsidR="00602AC0" w:rsidRPr="003B2883" w14:paraId="22303D3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D4CEB6"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B2251"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669B095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A84A62"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3A5350"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64C324CD" w14:textId="77777777" w:rsidR="00602AC0" w:rsidRPr="003B2883" w:rsidRDefault="00602AC0" w:rsidP="00602AC0"/>
    <w:p w14:paraId="2D67BB85" w14:textId="77777777" w:rsidR="00602AC0" w:rsidRPr="003B2883" w:rsidRDefault="00602AC0" w:rsidP="009A30FA">
      <w:pPr>
        <w:pStyle w:val="Heading5"/>
      </w:pPr>
      <w:bookmarkStart w:id="3142" w:name="_Toc25156421"/>
      <w:bookmarkStart w:id="3143" w:name="_Toc34124725"/>
      <w:bookmarkStart w:id="3144" w:name="_Toc43207851"/>
      <w:bookmarkStart w:id="3145" w:name="_Toc49857322"/>
      <w:bookmarkStart w:id="3146" w:name="_Toc56677162"/>
      <w:bookmarkStart w:id="3147" w:name="_Toc56696410"/>
      <w:bookmarkStart w:id="3148" w:name="_Toc81227763"/>
      <w:bookmarkStart w:id="3149" w:name="_Toc104238513"/>
      <w:bookmarkStart w:id="3150" w:name="_Toc104238970"/>
      <w:bookmarkStart w:id="3151" w:name="_Toc104388780"/>
      <w:bookmarkStart w:id="3152" w:name="_Toc130823880"/>
      <w:r w:rsidRPr="003B2883">
        <w:t>6.1.6.3.8</w:t>
      </w:r>
      <w:r w:rsidRPr="003B2883">
        <w:tab/>
        <w:t xml:space="preserve">Enumeration: </w:t>
      </w:r>
      <w:r w:rsidRPr="003B2883">
        <w:rPr>
          <w:lang w:eastAsia="zh-CN"/>
        </w:rPr>
        <w:t>N2InformationTransferResult</w:t>
      </w:r>
      <w:bookmarkEnd w:id="3142"/>
      <w:bookmarkEnd w:id="3143"/>
      <w:bookmarkEnd w:id="3144"/>
      <w:bookmarkEnd w:id="3145"/>
      <w:bookmarkEnd w:id="3146"/>
      <w:bookmarkEnd w:id="3147"/>
      <w:bookmarkEnd w:id="3148"/>
      <w:bookmarkEnd w:id="3149"/>
      <w:bookmarkEnd w:id="3150"/>
      <w:bookmarkEnd w:id="3151"/>
      <w:bookmarkEnd w:id="3152"/>
    </w:p>
    <w:p w14:paraId="7F919822"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BAB5B7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640B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6EA48C" w14:textId="77777777" w:rsidR="00602AC0" w:rsidRPr="003B2883" w:rsidRDefault="00602AC0" w:rsidP="001D4998">
            <w:pPr>
              <w:pStyle w:val="TAH"/>
            </w:pPr>
            <w:r w:rsidRPr="003B2883">
              <w:t>Description</w:t>
            </w:r>
          </w:p>
        </w:tc>
      </w:tr>
      <w:tr w:rsidR="00602AC0" w:rsidRPr="003B2883" w14:paraId="0217AB3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FA396"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3B1C6"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610FE585" w14:textId="77777777" w:rsidR="00602AC0" w:rsidRPr="003B2883" w:rsidRDefault="00602AC0" w:rsidP="00602AC0"/>
    <w:p w14:paraId="39E51448" w14:textId="77777777" w:rsidR="00602AC0" w:rsidRPr="003B2883" w:rsidRDefault="00602AC0" w:rsidP="009A30FA">
      <w:pPr>
        <w:pStyle w:val="Heading5"/>
      </w:pPr>
      <w:bookmarkStart w:id="3153" w:name="_Toc25156422"/>
      <w:bookmarkStart w:id="3154" w:name="_Toc34124726"/>
      <w:bookmarkStart w:id="3155" w:name="_Toc43207852"/>
      <w:bookmarkStart w:id="3156" w:name="_Toc49857323"/>
      <w:bookmarkStart w:id="3157" w:name="_Toc56677163"/>
      <w:bookmarkStart w:id="3158" w:name="_Toc56696411"/>
      <w:bookmarkStart w:id="3159" w:name="_Toc81227764"/>
      <w:bookmarkStart w:id="3160" w:name="_Toc104238514"/>
      <w:bookmarkStart w:id="3161" w:name="_Toc104238971"/>
      <w:bookmarkStart w:id="3162" w:name="_Toc104388781"/>
      <w:bookmarkStart w:id="3163" w:name="_Toc130823881"/>
      <w:r w:rsidRPr="003B2883">
        <w:lastRenderedPageBreak/>
        <w:t>6.1.6.3.9</w:t>
      </w:r>
      <w:r w:rsidRPr="003B2883">
        <w:tab/>
        <w:t>Enumeration: Ciphering</w:t>
      </w:r>
      <w:r w:rsidRPr="003B2883">
        <w:rPr>
          <w:lang w:eastAsia="zh-CN"/>
        </w:rPr>
        <w:t>Algorithm</w:t>
      </w:r>
      <w:bookmarkEnd w:id="3153"/>
      <w:bookmarkEnd w:id="3154"/>
      <w:bookmarkEnd w:id="3155"/>
      <w:bookmarkEnd w:id="3156"/>
      <w:bookmarkEnd w:id="3157"/>
      <w:bookmarkEnd w:id="3158"/>
      <w:bookmarkEnd w:id="3159"/>
      <w:bookmarkEnd w:id="3160"/>
      <w:bookmarkEnd w:id="3161"/>
      <w:bookmarkEnd w:id="3162"/>
      <w:bookmarkEnd w:id="3163"/>
    </w:p>
    <w:p w14:paraId="2447ED64"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51778A4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6AE9F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9FBF37" w14:textId="77777777" w:rsidR="00602AC0" w:rsidRPr="003B2883" w:rsidRDefault="00602AC0" w:rsidP="001D4998">
            <w:pPr>
              <w:pStyle w:val="TAH"/>
            </w:pPr>
            <w:r w:rsidRPr="003B2883">
              <w:t>Description</w:t>
            </w:r>
          </w:p>
        </w:tc>
      </w:tr>
      <w:tr w:rsidR="00602AC0" w:rsidRPr="003B2883" w14:paraId="6E3BA5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FFC164"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AB1B1A" w14:textId="77777777" w:rsidR="00602AC0" w:rsidRPr="003B2883" w:rsidRDefault="00602AC0" w:rsidP="001D4998">
            <w:pPr>
              <w:pStyle w:val="TAL"/>
            </w:pPr>
            <w:r w:rsidRPr="003B2883">
              <w:t>Null ciphering algorithm</w:t>
            </w:r>
          </w:p>
        </w:tc>
      </w:tr>
      <w:tr w:rsidR="00602AC0" w:rsidRPr="003B2883" w14:paraId="1CC4D3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43B070"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D46F76" w14:textId="77777777" w:rsidR="00602AC0" w:rsidRPr="003B2883" w:rsidRDefault="00602AC0" w:rsidP="001D4998">
            <w:pPr>
              <w:pStyle w:val="TAL"/>
              <w:rPr>
                <w:lang w:eastAsia="zh-CN"/>
              </w:rPr>
            </w:pPr>
            <w:r w:rsidRPr="003B2883">
              <w:t>128-bit SNOW 3G based algorithm</w:t>
            </w:r>
          </w:p>
        </w:tc>
      </w:tr>
      <w:tr w:rsidR="00602AC0" w:rsidRPr="003B2883" w14:paraId="6E63056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E8BA8B"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492D7E" w14:textId="77777777" w:rsidR="00602AC0" w:rsidRPr="003B2883" w:rsidRDefault="00602AC0" w:rsidP="001D4998">
            <w:pPr>
              <w:pStyle w:val="TAL"/>
              <w:rPr>
                <w:lang w:eastAsia="zh-CN"/>
              </w:rPr>
            </w:pPr>
            <w:r w:rsidRPr="003B2883">
              <w:t>128-bit AES based algorithm</w:t>
            </w:r>
          </w:p>
        </w:tc>
      </w:tr>
      <w:tr w:rsidR="00602AC0" w:rsidRPr="003B2883" w14:paraId="221D91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316F5"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24AD6A" w14:textId="77777777" w:rsidR="00602AC0" w:rsidRPr="003B2883" w:rsidRDefault="00602AC0" w:rsidP="001D4998">
            <w:pPr>
              <w:pStyle w:val="TAL"/>
              <w:rPr>
                <w:lang w:eastAsia="zh-CN"/>
              </w:rPr>
            </w:pPr>
            <w:r w:rsidRPr="003B2883">
              <w:t>128-bit ZUC based algorithm</w:t>
            </w:r>
          </w:p>
        </w:tc>
      </w:tr>
    </w:tbl>
    <w:p w14:paraId="635EEFDB" w14:textId="77777777" w:rsidR="00602AC0" w:rsidRPr="003B2883" w:rsidRDefault="00602AC0" w:rsidP="00602AC0"/>
    <w:p w14:paraId="4C24988C" w14:textId="77777777" w:rsidR="00602AC0" w:rsidRPr="003B2883" w:rsidRDefault="00602AC0" w:rsidP="009A30FA">
      <w:pPr>
        <w:pStyle w:val="Heading5"/>
      </w:pPr>
      <w:bookmarkStart w:id="3164" w:name="_Toc25156423"/>
      <w:bookmarkStart w:id="3165" w:name="_Toc34124727"/>
      <w:bookmarkStart w:id="3166" w:name="_Toc43207853"/>
      <w:bookmarkStart w:id="3167" w:name="_Toc49857324"/>
      <w:bookmarkStart w:id="3168" w:name="_Toc56677164"/>
      <w:bookmarkStart w:id="3169" w:name="_Toc56696412"/>
      <w:bookmarkStart w:id="3170" w:name="_Toc81227765"/>
      <w:bookmarkStart w:id="3171" w:name="_Toc104238515"/>
      <w:bookmarkStart w:id="3172" w:name="_Toc104238972"/>
      <w:bookmarkStart w:id="3173" w:name="_Toc104388782"/>
      <w:bookmarkStart w:id="3174" w:name="_Toc130823882"/>
      <w:r w:rsidRPr="003B2883">
        <w:t>6.1.6.3.10</w:t>
      </w:r>
      <w:r w:rsidRPr="003B2883">
        <w:tab/>
        <w:t xml:space="preserve">Enumeration: </w:t>
      </w:r>
      <w:r w:rsidRPr="003B2883">
        <w:rPr>
          <w:lang w:eastAsia="zh-CN"/>
        </w:rPr>
        <w:t>IntegrityAlgorithm</w:t>
      </w:r>
      <w:bookmarkEnd w:id="3164"/>
      <w:bookmarkEnd w:id="3165"/>
      <w:bookmarkEnd w:id="3166"/>
      <w:bookmarkEnd w:id="3167"/>
      <w:bookmarkEnd w:id="3168"/>
      <w:bookmarkEnd w:id="3169"/>
      <w:bookmarkEnd w:id="3170"/>
      <w:bookmarkEnd w:id="3171"/>
      <w:bookmarkEnd w:id="3172"/>
      <w:bookmarkEnd w:id="3173"/>
      <w:bookmarkEnd w:id="3174"/>
    </w:p>
    <w:p w14:paraId="32FD1398"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20025C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E574C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BEBA5C" w14:textId="77777777" w:rsidR="00602AC0" w:rsidRPr="003B2883" w:rsidRDefault="00602AC0" w:rsidP="001D4998">
            <w:pPr>
              <w:pStyle w:val="TAH"/>
            </w:pPr>
            <w:r w:rsidRPr="003B2883">
              <w:t>Description</w:t>
            </w:r>
          </w:p>
        </w:tc>
      </w:tr>
      <w:tr w:rsidR="00602AC0" w:rsidRPr="003B2883" w14:paraId="394EC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517C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5E361E" w14:textId="77777777" w:rsidR="00602AC0" w:rsidRPr="003B2883" w:rsidRDefault="00602AC0" w:rsidP="001D4998">
            <w:pPr>
              <w:pStyle w:val="TAL"/>
            </w:pPr>
            <w:r w:rsidRPr="003B2883">
              <w:t>Null Integrity Protection algorithm</w:t>
            </w:r>
          </w:p>
        </w:tc>
      </w:tr>
      <w:tr w:rsidR="00602AC0" w:rsidRPr="003B2883" w14:paraId="254E32F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F9A05"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846CC9" w14:textId="77777777" w:rsidR="00602AC0" w:rsidRPr="003B2883" w:rsidRDefault="00602AC0" w:rsidP="001D4998">
            <w:pPr>
              <w:pStyle w:val="TAL"/>
              <w:rPr>
                <w:lang w:eastAsia="zh-CN"/>
              </w:rPr>
            </w:pPr>
            <w:r w:rsidRPr="003B2883">
              <w:t>128-bit SNOW 3G based algorithm</w:t>
            </w:r>
          </w:p>
        </w:tc>
      </w:tr>
      <w:tr w:rsidR="00602AC0" w:rsidRPr="003B2883" w14:paraId="38E04ED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6D0D4"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62257" w14:textId="77777777" w:rsidR="00602AC0" w:rsidRPr="003B2883" w:rsidRDefault="00602AC0" w:rsidP="001D4998">
            <w:pPr>
              <w:pStyle w:val="TAL"/>
              <w:rPr>
                <w:lang w:eastAsia="zh-CN"/>
              </w:rPr>
            </w:pPr>
            <w:r w:rsidRPr="003B2883">
              <w:t>128-bit AES based algorithm</w:t>
            </w:r>
          </w:p>
        </w:tc>
      </w:tr>
      <w:tr w:rsidR="00602AC0" w:rsidRPr="003B2883" w14:paraId="1CAE2DD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3CF216"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1FEC05" w14:textId="77777777" w:rsidR="00602AC0" w:rsidRPr="003B2883" w:rsidRDefault="00602AC0" w:rsidP="001D4998">
            <w:pPr>
              <w:pStyle w:val="TAL"/>
              <w:rPr>
                <w:lang w:eastAsia="zh-CN"/>
              </w:rPr>
            </w:pPr>
            <w:r w:rsidRPr="003B2883">
              <w:t>128-bit ZUC based algorithm</w:t>
            </w:r>
          </w:p>
        </w:tc>
      </w:tr>
    </w:tbl>
    <w:p w14:paraId="61228460" w14:textId="77777777" w:rsidR="00602AC0" w:rsidRPr="003B2883" w:rsidRDefault="00602AC0" w:rsidP="00602AC0"/>
    <w:p w14:paraId="043D31D8" w14:textId="77777777" w:rsidR="00602AC0" w:rsidRPr="003B2883" w:rsidRDefault="00602AC0" w:rsidP="009A30FA">
      <w:pPr>
        <w:pStyle w:val="Heading5"/>
      </w:pPr>
      <w:bookmarkStart w:id="3175" w:name="_Toc25156424"/>
      <w:bookmarkStart w:id="3176" w:name="_Toc34124728"/>
      <w:bookmarkStart w:id="3177" w:name="_Toc43207854"/>
      <w:bookmarkStart w:id="3178" w:name="_Toc49857325"/>
      <w:bookmarkStart w:id="3179" w:name="_Toc56677165"/>
      <w:bookmarkStart w:id="3180" w:name="_Toc56696413"/>
      <w:bookmarkStart w:id="3181" w:name="_Toc81227766"/>
      <w:bookmarkStart w:id="3182" w:name="_Toc104238516"/>
      <w:bookmarkStart w:id="3183" w:name="_Toc104238973"/>
      <w:bookmarkStart w:id="3184" w:name="_Toc104388783"/>
      <w:bookmarkStart w:id="3185" w:name="_Toc130823883"/>
      <w:r w:rsidRPr="003B2883">
        <w:t>6.1.6.3.11</w:t>
      </w:r>
      <w:r w:rsidRPr="003B2883">
        <w:tab/>
        <w:t>Enumeration: SmsSupport</w:t>
      </w:r>
      <w:bookmarkEnd w:id="3175"/>
      <w:bookmarkEnd w:id="3176"/>
      <w:bookmarkEnd w:id="3177"/>
      <w:bookmarkEnd w:id="3178"/>
      <w:bookmarkEnd w:id="3179"/>
      <w:bookmarkEnd w:id="3180"/>
      <w:bookmarkEnd w:id="3181"/>
      <w:bookmarkEnd w:id="3182"/>
      <w:bookmarkEnd w:id="3183"/>
      <w:bookmarkEnd w:id="3184"/>
      <w:bookmarkEnd w:id="3185"/>
    </w:p>
    <w:p w14:paraId="3AADCC37"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2AF53A3"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801BE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BDA38" w14:textId="77777777" w:rsidR="00602AC0" w:rsidRPr="003B2883" w:rsidRDefault="00602AC0" w:rsidP="001D4998">
            <w:pPr>
              <w:pStyle w:val="TAH"/>
            </w:pPr>
            <w:r w:rsidRPr="003B2883">
              <w:t>Description</w:t>
            </w:r>
          </w:p>
        </w:tc>
      </w:tr>
      <w:tr w:rsidR="00602AC0" w:rsidRPr="003B2883" w14:paraId="2568C74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85E06"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ABBC6F" w14:textId="77777777" w:rsidR="00602AC0" w:rsidRPr="003B2883" w:rsidRDefault="00602AC0" w:rsidP="001D4998">
            <w:pPr>
              <w:pStyle w:val="TAL"/>
            </w:pPr>
            <w:r w:rsidRPr="003B2883">
              <w:t>Support SMS delivery over NAS in 3GPP access</w:t>
            </w:r>
          </w:p>
        </w:tc>
      </w:tr>
      <w:tr w:rsidR="00602AC0" w:rsidRPr="003B2883" w14:paraId="38A431F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1467B"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E9C12A" w14:textId="77777777" w:rsidR="00602AC0" w:rsidRPr="003B2883" w:rsidRDefault="00602AC0" w:rsidP="001D4998">
            <w:pPr>
              <w:pStyle w:val="TAL"/>
            </w:pPr>
            <w:r w:rsidRPr="003B2883">
              <w:t>Support SMS delivery via non-3GPP access</w:t>
            </w:r>
          </w:p>
        </w:tc>
      </w:tr>
      <w:tr w:rsidR="00602AC0" w:rsidRPr="003B2883" w14:paraId="2689B27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E8690"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1CF903" w14:textId="77777777" w:rsidR="00602AC0" w:rsidRPr="003B2883" w:rsidRDefault="00602AC0" w:rsidP="001D4998">
            <w:pPr>
              <w:pStyle w:val="TAL"/>
            </w:pPr>
            <w:r w:rsidRPr="003B2883">
              <w:t>Support SMS delivery over NAS or via non-3GPP access</w:t>
            </w:r>
          </w:p>
        </w:tc>
      </w:tr>
      <w:tr w:rsidR="00602AC0" w:rsidRPr="003B2883" w14:paraId="0E216B7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173C7"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135143" w14:textId="77777777" w:rsidR="00602AC0" w:rsidRPr="003B2883" w:rsidRDefault="00602AC0" w:rsidP="001D4998">
            <w:pPr>
              <w:pStyle w:val="TAL"/>
            </w:pPr>
            <w:r w:rsidRPr="003B2883">
              <w:t>Don't support SMS delivery</w:t>
            </w:r>
          </w:p>
        </w:tc>
      </w:tr>
    </w:tbl>
    <w:p w14:paraId="332515FE" w14:textId="77777777" w:rsidR="00602AC0" w:rsidRPr="003B2883" w:rsidRDefault="00602AC0" w:rsidP="00602AC0"/>
    <w:p w14:paraId="30C96F9D" w14:textId="77777777" w:rsidR="00602AC0" w:rsidRPr="003B2883" w:rsidRDefault="00602AC0" w:rsidP="009A30FA">
      <w:pPr>
        <w:pStyle w:val="Heading5"/>
      </w:pPr>
      <w:bookmarkStart w:id="3186" w:name="_Toc25156425"/>
      <w:bookmarkStart w:id="3187" w:name="_Toc34124729"/>
      <w:bookmarkStart w:id="3188" w:name="_Toc43207855"/>
      <w:bookmarkStart w:id="3189" w:name="_Toc49857326"/>
      <w:bookmarkStart w:id="3190" w:name="_Toc56677166"/>
      <w:bookmarkStart w:id="3191" w:name="_Toc56696414"/>
      <w:bookmarkStart w:id="3192" w:name="_Toc81227767"/>
      <w:bookmarkStart w:id="3193" w:name="_Toc104238517"/>
      <w:bookmarkStart w:id="3194" w:name="_Toc104238974"/>
      <w:bookmarkStart w:id="3195" w:name="_Toc104388784"/>
      <w:bookmarkStart w:id="3196" w:name="_Toc130823884"/>
      <w:r w:rsidRPr="003B2883">
        <w:t>6.1.6.3.12</w:t>
      </w:r>
      <w:r w:rsidRPr="003B2883">
        <w:tab/>
      </w:r>
      <w:r>
        <w:rPr>
          <w:rFonts w:cs="Arial"/>
        </w:rPr>
        <w:t xml:space="preserve">Enumeration: </w:t>
      </w:r>
      <w:r w:rsidRPr="003B2883">
        <w:t>ScType</w:t>
      </w:r>
      <w:bookmarkEnd w:id="3186"/>
      <w:bookmarkEnd w:id="3187"/>
      <w:bookmarkEnd w:id="3188"/>
      <w:bookmarkEnd w:id="3189"/>
      <w:bookmarkEnd w:id="3190"/>
      <w:bookmarkEnd w:id="3191"/>
      <w:bookmarkEnd w:id="3192"/>
      <w:bookmarkEnd w:id="3193"/>
      <w:bookmarkEnd w:id="3194"/>
      <w:bookmarkEnd w:id="3195"/>
      <w:bookmarkEnd w:id="3196"/>
    </w:p>
    <w:p w14:paraId="3ACBB8AC"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562CBF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7861C5"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4BA0C1" w14:textId="77777777" w:rsidR="00602AC0" w:rsidRPr="003B2883" w:rsidRDefault="00602AC0" w:rsidP="001D4998">
            <w:pPr>
              <w:pStyle w:val="TAH"/>
            </w:pPr>
            <w:r w:rsidRPr="003B2883">
              <w:t>Description</w:t>
            </w:r>
          </w:p>
        </w:tc>
      </w:tr>
      <w:tr w:rsidR="00602AC0" w:rsidRPr="003B2883" w14:paraId="246DA30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372031"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DAB565"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F5477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1349DD"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5575D"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0FC3F21C" w14:textId="77777777" w:rsidR="00602AC0" w:rsidRPr="003B2883" w:rsidRDefault="00602AC0" w:rsidP="00602AC0"/>
    <w:p w14:paraId="6B2BC707" w14:textId="77777777" w:rsidR="00602AC0" w:rsidRPr="003B2883" w:rsidRDefault="00602AC0" w:rsidP="009A30FA">
      <w:pPr>
        <w:pStyle w:val="Heading5"/>
      </w:pPr>
      <w:bookmarkStart w:id="3197" w:name="_Toc25156426"/>
      <w:bookmarkStart w:id="3198" w:name="_Toc34124730"/>
      <w:bookmarkStart w:id="3199" w:name="_Toc43207856"/>
      <w:bookmarkStart w:id="3200" w:name="_Toc49857327"/>
      <w:bookmarkStart w:id="3201" w:name="_Toc56677167"/>
      <w:bookmarkStart w:id="3202" w:name="_Toc56696415"/>
      <w:bookmarkStart w:id="3203" w:name="_Toc81227768"/>
      <w:bookmarkStart w:id="3204" w:name="_Toc104238518"/>
      <w:bookmarkStart w:id="3205" w:name="_Toc104238975"/>
      <w:bookmarkStart w:id="3206" w:name="_Toc104388785"/>
      <w:bookmarkStart w:id="3207" w:name="_Toc130823885"/>
      <w:r w:rsidRPr="003B2883">
        <w:t>6.1.6.3.13</w:t>
      </w:r>
      <w:r w:rsidRPr="003B2883">
        <w:tab/>
      </w:r>
      <w:r>
        <w:rPr>
          <w:rFonts w:cs="Arial"/>
        </w:rPr>
        <w:t xml:space="preserve">Enumeration: </w:t>
      </w:r>
      <w:r w:rsidRPr="003B2883">
        <w:t>KeyAmfType</w:t>
      </w:r>
      <w:bookmarkEnd w:id="3197"/>
      <w:bookmarkEnd w:id="3198"/>
      <w:bookmarkEnd w:id="3199"/>
      <w:bookmarkEnd w:id="3200"/>
      <w:bookmarkEnd w:id="3201"/>
      <w:bookmarkEnd w:id="3202"/>
      <w:bookmarkEnd w:id="3203"/>
      <w:bookmarkEnd w:id="3204"/>
      <w:bookmarkEnd w:id="3205"/>
      <w:bookmarkEnd w:id="3206"/>
      <w:bookmarkEnd w:id="3207"/>
    </w:p>
    <w:p w14:paraId="097F53DA"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B6A49D5"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C092D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CED266" w14:textId="77777777" w:rsidR="00602AC0" w:rsidRPr="003B2883" w:rsidRDefault="00602AC0" w:rsidP="001D4998">
            <w:pPr>
              <w:pStyle w:val="TAH"/>
            </w:pPr>
            <w:r w:rsidRPr="003B2883">
              <w:t>Description</w:t>
            </w:r>
          </w:p>
        </w:tc>
      </w:tr>
      <w:tr w:rsidR="00602AC0" w:rsidRPr="003B2883" w14:paraId="2990A52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9F1B64"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A88D7"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4EBB7253"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1D9FF7"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8EA0CB"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081DA72F" w14:textId="77777777" w:rsidR="00602AC0" w:rsidRPr="003B2883" w:rsidRDefault="00602AC0" w:rsidP="00602AC0"/>
    <w:p w14:paraId="74A35F0F" w14:textId="77777777" w:rsidR="00602AC0" w:rsidRPr="003B2883" w:rsidRDefault="00602AC0" w:rsidP="009A30FA">
      <w:pPr>
        <w:pStyle w:val="Heading5"/>
      </w:pPr>
      <w:bookmarkStart w:id="3208" w:name="_Toc25156427"/>
      <w:bookmarkStart w:id="3209" w:name="_Toc34124731"/>
      <w:bookmarkStart w:id="3210" w:name="_Toc43207857"/>
      <w:bookmarkStart w:id="3211" w:name="_Toc49857328"/>
      <w:bookmarkStart w:id="3212" w:name="_Toc56677168"/>
      <w:bookmarkStart w:id="3213" w:name="_Toc56696416"/>
      <w:bookmarkStart w:id="3214" w:name="_Toc81227769"/>
      <w:bookmarkStart w:id="3215" w:name="_Toc104238519"/>
      <w:bookmarkStart w:id="3216" w:name="_Toc104238976"/>
      <w:bookmarkStart w:id="3217" w:name="_Toc104388786"/>
      <w:bookmarkStart w:id="3218" w:name="_Toc130823886"/>
      <w:r w:rsidRPr="003B2883">
        <w:lastRenderedPageBreak/>
        <w:t>6.1.6.3.14</w:t>
      </w:r>
      <w:r w:rsidRPr="003B2883">
        <w:tab/>
        <w:t>Enumeration: TransferReason</w:t>
      </w:r>
      <w:bookmarkEnd w:id="3208"/>
      <w:bookmarkEnd w:id="3209"/>
      <w:bookmarkEnd w:id="3210"/>
      <w:bookmarkEnd w:id="3211"/>
      <w:bookmarkEnd w:id="3212"/>
      <w:bookmarkEnd w:id="3213"/>
      <w:bookmarkEnd w:id="3214"/>
      <w:bookmarkEnd w:id="3215"/>
      <w:bookmarkEnd w:id="3216"/>
      <w:bookmarkEnd w:id="3217"/>
      <w:bookmarkEnd w:id="3218"/>
    </w:p>
    <w:p w14:paraId="3A82AA00"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05EC41F0"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C09D0A"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5556B6" w14:textId="77777777" w:rsidR="00602AC0" w:rsidRPr="003B2883" w:rsidRDefault="00602AC0" w:rsidP="001D4998">
            <w:pPr>
              <w:pStyle w:val="TAH"/>
            </w:pPr>
            <w:r w:rsidRPr="003B2883">
              <w:t>Description</w:t>
            </w:r>
          </w:p>
        </w:tc>
      </w:tr>
      <w:tr w:rsidR="00602AC0" w:rsidRPr="003B2883" w14:paraId="38A44D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AA420B"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48021" w14:textId="77777777" w:rsidR="00602AC0" w:rsidRPr="003B2883" w:rsidRDefault="00602AC0" w:rsidP="001D4998">
            <w:pPr>
              <w:pStyle w:val="TAL"/>
            </w:pPr>
            <w:r w:rsidRPr="003B2883">
              <w:t>It indicates the AMF requests UE context for initial registration.</w:t>
            </w:r>
          </w:p>
        </w:tc>
      </w:tr>
      <w:tr w:rsidR="00602AC0" w:rsidRPr="003B2883" w14:paraId="08378B68"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FF2B7"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F1DD0" w14:textId="77777777" w:rsidR="00602AC0" w:rsidRPr="003B2883" w:rsidRDefault="00602AC0" w:rsidP="001D4998">
            <w:pPr>
              <w:pStyle w:val="TAL"/>
            </w:pPr>
            <w:r w:rsidRPr="003B2883">
              <w:t>It indicates the AMF requests UE context for mobility registration.</w:t>
            </w:r>
          </w:p>
        </w:tc>
      </w:tr>
      <w:tr w:rsidR="00602AC0" w:rsidRPr="003B2883" w14:paraId="157BF38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BDC43"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6DDB1E" w14:textId="77777777" w:rsidR="00602AC0" w:rsidRPr="003B2883" w:rsidRDefault="00602AC0" w:rsidP="001D4998">
            <w:pPr>
              <w:pStyle w:val="TAL"/>
            </w:pPr>
            <w:r w:rsidRPr="003B2883">
              <w:t>It indicates the AMF requests UE context for mobility registration of a validated UE.</w:t>
            </w:r>
          </w:p>
        </w:tc>
      </w:tr>
    </w:tbl>
    <w:p w14:paraId="4F395B07" w14:textId="77777777" w:rsidR="00602AC0" w:rsidRPr="003B2883" w:rsidRDefault="00602AC0" w:rsidP="00602AC0"/>
    <w:p w14:paraId="6665FA1A" w14:textId="77777777" w:rsidR="00602AC0" w:rsidRPr="003B2883" w:rsidRDefault="00602AC0" w:rsidP="009A30FA">
      <w:pPr>
        <w:pStyle w:val="Heading5"/>
      </w:pPr>
      <w:bookmarkStart w:id="3219" w:name="_Toc25156428"/>
      <w:bookmarkStart w:id="3220" w:name="_Toc34124732"/>
      <w:bookmarkStart w:id="3221" w:name="_Toc43207858"/>
      <w:bookmarkStart w:id="3222" w:name="_Toc49857329"/>
      <w:bookmarkStart w:id="3223" w:name="_Toc56677169"/>
      <w:bookmarkStart w:id="3224" w:name="_Toc56696417"/>
      <w:bookmarkStart w:id="3225" w:name="_Toc81227770"/>
      <w:bookmarkStart w:id="3226" w:name="_Toc104238520"/>
      <w:bookmarkStart w:id="3227" w:name="_Toc104238977"/>
      <w:bookmarkStart w:id="3228" w:name="_Toc104388787"/>
      <w:bookmarkStart w:id="3229" w:name="_Toc130823887"/>
      <w:r w:rsidRPr="003B2883">
        <w:t>6.1.6.3.15</w:t>
      </w:r>
      <w:r w:rsidRPr="003B2883">
        <w:tab/>
        <w:t xml:space="preserve">Enumeration: </w:t>
      </w:r>
      <w:r w:rsidRPr="003B2883">
        <w:rPr>
          <w:noProof/>
        </w:rPr>
        <w:t>PolicyReqTrigger</w:t>
      </w:r>
      <w:bookmarkEnd w:id="3219"/>
      <w:bookmarkEnd w:id="3220"/>
      <w:bookmarkEnd w:id="3221"/>
      <w:bookmarkEnd w:id="3222"/>
      <w:bookmarkEnd w:id="3223"/>
      <w:bookmarkEnd w:id="3224"/>
      <w:bookmarkEnd w:id="3225"/>
      <w:bookmarkEnd w:id="3226"/>
      <w:bookmarkEnd w:id="3227"/>
      <w:bookmarkEnd w:id="3228"/>
      <w:bookmarkEnd w:id="3229"/>
    </w:p>
    <w:p w14:paraId="71389A20"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E2111F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7D9FE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6D534A" w14:textId="77777777" w:rsidR="00602AC0" w:rsidRPr="003B2883" w:rsidRDefault="00602AC0" w:rsidP="001D4998">
            <w:pPr>
              <w:pStyle w:val="TAH"/>
            </w:pPr>
            <w:r w:rsidRPr="003B2883">
              <w:t>Description</w:t>
            </w:r>
          </w:p>
        </w:tc>
      </w:tr>
      <w:tr w:rsidR="00602AC0" w:rsidRPr="003B2883" w14:paraId="12E4FA7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BA8FD7"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CE89F" w14:textId="0A4048B1" w:rsidR="00602AC0" w:rsidRPr="003B2883" w:rsidRDefault="00602AC0" w:rsidP="001D4998">
            <w:pPr>
              <w:pStyle w:val="TAL"/>
            </w:pPr>
            <w:r w:rsidRPr="003B2883">
              <w:rPr>
                <w:rFonts w:hint="eastAsia"/>
              </w:rPr>
              <w:t xml:space="preserve">The AM policy </w:t>
            </w:r>
            <w:r w:rsidR="00FC2827">
              <w:t xml:space="preserve">or UE policy </w:t>
            </w:r>
            <w:r w:rsidRPr="003B2883">
              <w:rPr>
                <w:rFonts w:hint="eastAsia"/>
              </w:rPr>
              <w:t>request shall be triggered when the UE's location (Tracking Area) changes.</w:t>
            </w:r>
          </w:p>
        </w:tc>
      </w:tr>
      <w:tr w:rsidR="00602AC0" w:rsidRPr="003B2883" w14:paraId="10D4B4F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9BE35"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B2F7AE" w14:textId="025926F8" w:rsidR="00602AC0" w:rsidRPr="003B2883" w:rsidRDefault="00602AC0" w:rsidP="001D4998">
            <w:pPr>
              <w:pStyle w:val="TAL"/>
            </w:pPr>
            <w:r w:rsidRPr="003B2883">
              <w:rPr>
                <w:rFonts w:hint="eastAsia"/>
              </w:rPr>
              <w:t xml:space="preserve">The AM policy </w:t>
            </w:r>
            <w:r w:rsidR="00FC2827">
              <w:t xml:space="preserve">or UE policy </w:t>
            </w:r>
            <w:r w:rsidRPr="003B2883">
              <w:rPr>
                <w:rFonts w:hint="eastAsia"/>
              </w:rPr>
              <w:t>request shall be triggered when the</w:t>
            </w:r>
            <w:r w:rsidRPr="003B2883">
              <w:t xml:space="preserve"> UE is entering / leaving a Presence Reporting Area.</w:t>
            </w:r>
          </w:p>
        </w:tc>
      </w:tr>
      <w:tr w:rsidR="00602AC0" w:rsidRPr="003B2883" w14:paraId="0115629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5AE866"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27EC1" w14:textId="10E5B624" w:rsidR="00602AC0" w:rsidRPr="003B2883" w:rsidRDefault="00602AC0" w:rsidP="001D4998">
            <w:pPr>
              <w:pStyle w:val="TAL"/>
            </w:pPr>
            <w:r w:rsidRPr="003B2883">
              <w:rPr>
                <w:rFonts w:hint="eastAsia"/>
              </w:rPr>
              <w:t xml:space="preserve">The </w:t>
            </w:r>
            <w:r w:rsidR="00FC2827">
              <w:t xml:space="preserve">AM </w:t>
            </w:r>
            <w:r w:rsidRPr="003B2883">
              <w:rPr>
                <w:rFonts w:hint="eastAsia"/>
              </w:rPr>
              <w:t>policy request shall be triggered when the</w:t>
            </w:r>
            <w:r w:rsidRPr="003B2883">
              <w:t xml:space="preserve"> allowed NSSAI of the UE has changed.</w:t>
            </w:r>
          </w:p>
        </w:tc>
      </w:tr>
      <w:tr w:rsidR="00493B34" w:rsidRPr="003B2883" w14:paraId="0C72824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ECC092" w14:textId="7293FE53" w:rsidR="00493B34" w:rsidRPr="003B2883" w:rsidRDefault="00493B34" w:rsidP="00493B34">
            <w:pPr>
              <w:pStyle w:val="TAL"/>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476E8" w14:textId="3290ABA4" w:rsidR="00493B34" w:rsidRPr="003B2883" w:rsidRDefault="00493B34" w:rsidP="00493B34">
            <w:pPr>
              <w:pStyle w:val="TAL"/>
            </w:pPr>
            <w:r>
              <w:t xml:space="preserve">The UE policy request shall be triggered when </w:t>
            </w:r>
            <w:r>
              <w:rPr>
                <w:noProof/>
              </w:rPr>
              <w:t>the serving PLMN of UE has changed.</w:t>
            </w:r>
          </w:p>
        </w:tc>
      </w:tr>
      <w:tr w:rsidR="00493B34" w:rsidRPr="003B2883" w14:paraId="4E87249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0DCDD" w14:textId="73158539" w:rsidR="00493B34" w:rsidRPr="003B2883" w:rsidRDefault="00493B34" w:rsidP="00493B34">
            <w:pPr>
              <w:pStyle w:val="TAL"/>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E5EB77" w14:textId="1BA4C2F6" w:rsidR="00493B34" w:rsidRPr="003B2883" w:rsidRDefault="00493B34" w:rsidP="00493B34">
            <w:pPr>
              <w:pStyle w:val="TAL"/>
            </w:pPr>
            <w:r>
              <w:t xml:space="preserve">The UE policy request shall be triggered when </w:t>
            </w:r>
            <w:r>
              <w:rPr>
                <w:noProof/>
              </w:rPr>
              <w:t>the connectivity state of UE has changed.</w:t>
            </w:r>
          </w:p>
        </w:tc>
      </w:tr>
      <w:tr w:rsidR="00493B34" w:rsidRPr="003B2883" w14:paraId="741E9DB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3429D" w14:textId="1AD81689" w:rsidR="00493B34" w:rsidRPr="003B2883" w:rsidRDefault="00493B34" w:rsidP="00493B34">
            <w:pPr>
              <w:pStyle w:val="TAL"/>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9F30C4" w14:textId="6EE53DF7" w:rsidR="00493B34" w:rsidRPr="003B2883" w:rsidRDefault="00493B34" w:rsidP="00493B34">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493B34" w:rsidRPr="003B2883" w14:paraId="1FA1AC30"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0EFC8E" w14:textId="6B870F69" w:rsidR="00493B34" w:rsidRPr="003B2883" w:rsidRDefault="00493B34" w:rsidP="00493B34">
            <w:pPr>
              <w:pStyle w:val="TAL"/>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B8171" w14:textId="37671187" w:rsidR="00493B34" w:rsidRPr="003B2883" w:rsidRDefault="00493B34" w:rsidP="00493B34">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bl>
    <w:p w14:paraId="2C7428B4" w14:textId="77777777" w:rsidR="00602AC0" w:rsidRPr="003B2883" w:rsidRDefault="00602AC0" w:rsidP="00602AC0"/>
    <w:p w14:paraId="7F4A3FCE" w14:textId="77777777" w:rsidR="00602AC0" w:rsidRPr="003B2883" w:rsidRDefault="00602AC0" w:rsidP="009A30FA">
      <w:pPr>
        <w:pStyle w:val="Heading5"/>
      </w:pPr>
      <w:bookmarkStart w:id="3230" w:name="_Toc25156429"/>
      <w:bookmarkStart w:id="3231" w:name="_Toc34124733"/>
      <w:bookmarkStart w:id="3232" w:name="_Toc43207859"/>
      <w:bookmarkStart w:id="3233" w:name="_Toc49857330"/>
      <w:bookmarkStart w:id="3234" w:name="_Toc56677170"/>
      <w:bookmarkStart w:id="3235" w:name="_Toc56696418"/>
      <w:bookmarkStart w:id="3236" w:name="_Toc81227771"/>
      <w:bookmarkStart w:id="3237" w:name="_Toc104238521"/>
      <w:bookmarkStart w:id="3238" w:name="_Toc104238978"/>
      <w:bookmarkStart w:id="3239" w:name="_Toc104388788"/>
      <w:bookmarkStart w:id="3240" w:name="_Toc130823888"/>
      <w:r w:rsidRPr="003B2883">
        <w:t>6.1.6.3.16</w:t>
      </w:r>
      <w:r w:rsidRPr="003B2883">
        <w:tab/>
        <w:t>Enumeration: RatSelector</w:t>
      </w:r>
      <w:bookmarkEnd w:id="3230"/>
      <w:bookmarkEnd w:id="3231"/>
      <w:bookmarkEnd w:id="3232"/>
      <w:bookmarkEnd w:id="3233"/>
      <w:bookmarkEnd w:id="3234"/>
      <w:bookmarkEnd w:id="3235"/>
      <w:bookmarkEnd w:id="3236"/>
      <w:bookmarkEnd w:id="3237"/>
      <w:bookmarkEnd w:id="3238"/>
      <w:bookmarkEnd w:id="3239"/>
      <w:bookmarkEnd w:id="3240"/>
    </w:p>
    <w:p w14:paraId="5E7EB2F0"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0EE9E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A395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A75FB1" w14:textId="77777777" w:rsidR="00602AC0" w:rsidRPr="003B2883" w:rsidRDefault="00602AC0" w:rsidP="001D4998">
            <w:pPr>
              <w:pStyle w:val="TAH"/>
            </w:pPr>
            <w:r w:rsidRPr="003B2883">
              <w:t>Description</w:t>
            </w:r>
          </w:p>
        </w:tc>
      </w:tr>
      <w:tr w:rsidR="00602AC0" w:rsidRPr="003B2883" w14:paraId="6E6BFD8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2F621D"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D3B24C" w14:textId="77777777" w:rsidR="00602AC0" w:rsidRPr="003B2883" w:rsidRDefault="00602AC0" w:rsidP="001D4998">
            <w:pPr>
              <w:pStyle w:val="TAL"/>
            </w:pPr>
            <w:r w:rsidRPr="003B2883">
              <w:t>The N2 information shall be transferred to ng-eNBs only.</w:t>
            </w:r>
          </w:p>
        </w:tc>
      </w:tr>
      <w:tr w:rsidR="00602AC0" w:rsidRPr="003B2883" w14:paraId="3FD6E48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EAF24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5E32FD" w14:textId="77777777" w:rsidR="00602AC0" w:rsidRPr="003B2883" w:rsidRDefault="00602AC0" w:rsidP="001D4998">
            <w:pPr>
              <w:pStyle w:val="TAL"/>
              <w:rPr>
                <w:lang w:eastAsia="zh-CN"/>
              </w:rPr>
            </w:pPr>
            <w:r w:rsidRPr="003B2883">
              <w:t>The N2 information shall be transferred to gNBs only.</w:t>
            </w:r>
          </w:p>
        </w:tc>
      </w:tr>
    </w:tbl>
    <w:p w14:paraId="320A2055" w14:textId="77777777" w:rsidR="00602AC0" w:rsidRPr="003B2883" w:rsidRDefault="00602AC0" w:rsidP="00602AC0"/>
    <w:p w14:paraId="49871812" w14:textId="77777777" w:rsidR="00602AC0" w:rsidRPr="003B2883" w:rsidRDefault="00602AC0" w:rsidP="009A30FA">
      <w:pPr>
        <w:pStyle w:val="Heading5"/>
      </w:pPr>
      <w:bookmarkStart w:id="3241" w:name="_Toc25156430"/>
      <w:bookmarkStart w:id="3242" w:name="_Toc34124734"/>
      <w:bookmarkStart w:id="3243" w:name="_Toc43207860"/>
      <w:bookmarkStart w:id="3244" w:name="_Toc49857331"/>
      <w:bookmarkStart w:id="3245" w:name="_Toc56677171"/>
      <w:bookmarkStart w:id="3246" w:name="_Toc56696419"/>
      <w:bookmarkStart w:id="3247" w:name="_Toc81227772"/>
      <w:bookmarkStart w:id="3248" w:name="_Toc104238522"/>
      <w:bookmarkStart w:id="3249" w:name="_Toc104238979"/>
      <w:bookmarkStart w:id="3250" w:name="_Toc104388789"/>
      <w:bookmarkStart w:id="3251" w:name="_Toc130823889"/>
      <w:r w:rsidRPr="003B2883">
        <w:lastRenderedPageBreak/>
        <w:t>6.1.6.3.17</w:t>
      </w:r>
      <w:r w:rsidRPr="003B2883">
        <w:tab/>
        <w:t>Enumeration: NgapIeType</w:t>
      </w:r>
      <w:bookmarkEnd w:id="3241"/>
      <w:bookmarkEnd w:id="3242"/>
      <w:bookmarkEnd w:id="3243"/>
      <w:bookmarkEnd w:id="3244"/>
      <w:bookmarkEnd w:id="3245"/>
      <w:bookmarkEnd w:id="3246"/>
      <w:bookmarkEnd w:id="3247"/>
      <w:bookmarkEnd w:id="3248"/>
      <w:bookmarkEnd w:id="3249"/>
      <w:bookmarkEnd w:id="3250"/>
      <w:bookmarkEnd w:id="3251"/>
    </w:p>
    <w:p w14:paraId="5EB35769"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15"/>
        <w:gridCol w:w="5333"/>
      </w:tblGrid>
      <w:tr w:rsidR="00602AC0" w:rsidRPr="003B2883" w14:paraId="6AC3ECFF" w14:textId="77777777" w:rsidTr="001D4998">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12D2E10" w14:textId="77777777" w:rsidR="00602AC0" w:rsidRPr="003B2883" w:rsidRDefault="00602AC0" w:rsidP="001D4998">
            <w:pPr>
              <w:pStyle w:val="TAH"/>
            </w:pPr>
            <w:r w:rsidRPr="003B2883">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D4CEA43" w14:textId="77777777" w:rsidR="00602AC0" w:rsidRPr="003B2883" w:rsidRDefault="00602AC0" w:rsidP="001D4998">
            <w:pPr>
              <w:pStyle w:val="TAH"/>
            </w:pPr>
            <w:r w:rsidRPr="003B2883">
              <w:t>Description</w:t>
            </w:r>
          </w:p>
        </w:tc>
      </w:tr>
      <w:tr w:rsidR="00602AC0" w:rsidRPr="003B2883" w14:paraId="03DF2CF4"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D89C" w14:textId="77777777" w:rsidR="00602AC0" w:rsidRPr="003B2883" w:rsidRDefault="00602AC0" w:rsidP="001D4998">
            <w:pPr>
              <w:pStyle w:val="TAL"/>
            </w:pPr>
            <w:r w:rsidRPr="003B2883">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EDE10B" w14:textId="77777777" w:rsidR="00602AC0" w:rsidRPr="003B2883" w:rsidRDefault="00602AC0" w:rsidP="001D4998">
            <w:pPr>
              <w:pStyle w:val="TAL"/>
            </w:pPr>
            <w:r w:rsidRPr="003B2883">
              <w:t xml:space="preserve">PDU Session Resource Setup Request Transfer </w:t>
            </w:r>
          </w:p>
        </w:tc>
      </w:tr>
      <w:tr w:rsidR="00602AC0" w:rsidRPr="003B2883" w14:paraId="424030C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CC4AD5" w14:textId="77777777" w:rsidR="00602AC0" w:rsidRPr="003B2883" w:rsidRDefault="00602AC0" w:rsidP="001D4998">
            <w:pPr>
              <w:pStyle w:val="TAL"/>
            </w:pPr>
            <w:r w:rsidRPr="003B2883">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5F9E1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240CB867"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9CB92F" w14:textId="77777777" w:rsidR="00602AC0" w:rsidRPr="003B2883" w:rsidRDefault="00602AC0" w:rsidP="001D4998">
            <w:pPr>
              <w:pStyle w:val="TAL"/>
            </w:pPr>
            <w:r w:rsidRPr="003B2883">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906F5"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4FEAC461"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0B0144" w14:textId="77777777" w:rsidR="00602AC0" w:rsidRPr="003B2883" w:rsidRDefault="00602AC0" w:rsidP="001D4998">
            <w:pPr>
              <w:pStyle w:val="TAL"/>
            </w:pPr>
            <w:r w:rsidRPr="003B2883">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3C49E0" w14:textId="77777777" w:rsidR="00602AC0" w:rsidRPr="003B2883" w:rsidRDefault="00602AC0" w:rsidP="001D4998">
            <w:pPr>
              <w:pStyle w:val="TAL"/>
            </w:pPr>
            <w:r w:rsidRPr="003B2883">
              <w:t>Handover Command Transfer</w:t>
            </w:r>
          </w:p>
        </w:tc>
      </w:tr>
      <w:tr w:rsidR="00602AC0" w:rsidRPr="003B2883" w14:paraId="79609E0E"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7CAB4E" w14:textId="77777777" w:rsidR="00602AC0" w:rsidRPr="003B2883" w:rsidRDefault="00602AC0" w:rsidP="001D4998">
            <w:pPr>
              <w:pStyle w:val="TAL"/>
            </w:pPr>
            <w:r w:rsidRPr="003B2883">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C4C905" w14:textId="77777777" w:rsidR="00602AC0" w:rsidRPr="003B2883" w:rsidRDefault="00602AC0" w:rsidP="001D4998">
            <w:pPr>
              <w:pStyle w:val="TAL"/>
            </w:pPr>
            <w:r w:rsidRPr="003B2883">
              <w:rPr>
                <w:lang w:eastAsia="ja-JP"/>
              </w:rPr>
              <w:t>Handover Required Transfer</w:t>
            </w:r>
          </w:p>
        </w:tc>
      </w:tr>
      <w:tr w:rsidR="00602AC0" w:rsidRPr="003B2883" w14:paraId="3B1ED300"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9C65BE" w14:textId="77777777" w:rsidR="00602AC0" w:rsidRPr="003B2883" w:rsidRDefault="00602AC0" w:rsidP="001D4998">
            <w:pPr>
              <w:pStyle w:val="TAL"/>
            </w:pPr>
            <w:r w:rsidRPr="003B2883">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F7D7CE" w14:textId="77777777" w:rsidR="00602AC0" w:rsidRPr="003B2883" w:rsidRDefault="00602AC0" w:rsidP="001D4998">
            <w:pPr>
              <w:pStyle w:val="TAL"/>
            </w:pPr>
            <w:r w:rsidRPr="003B2883">
              <w:t>Handover Preparation Unsuccessful Transfer</w:t>
            </w:r>
          </w:p>
        </w:tc>
      </w:tr>
      <w:tr w:rsidR="00602AC0" w:rsidRPr="003B2883" w14:paraId="090EB428"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9186AF" w14:textId="77777777" w:rsidR="00602AC0" w:rsidRPr="003B2883" w:rsidRDefault="00602AC0" w:rsidP="001D4998">
            <w:pPr>
              <w:pStyle w:val="TAL"/>
            </w:pPr>
            <w:r w:rsidRPr="003B2883">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8BFB0" w14:textId="77777777" w:rsidR="00602AC0" w:rsidRPr="003B2883" w:rsidRDefault="00602AC0" w:rsidP="001D4998">
            <w:pPr>
              <w:pStyle w:val="TAL"/>
            </w:pPr>
            <w:r w:rsidRPr="003B2883">
              <w:t>Source to Target Transparent Container</w:t>
            </w:r>
          </w:p>
        </w:tc>
      </w:tr>
      <w:tr w:rsidR="00602AC0" w:rsidRPr="003B2883" w14:paraId="6D3EECA3"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2227B1" w14:textId="77777777" w:rsidR="00602AC0" w:rsidRPr="003B2883" w:rsidRDefault="00602AC0" w:rsidP="001D4998">
            <w:pPr>
              <w:pStyle w:val="TAL"/>
            </w:pPr>
            <w:r w:rsidRPr="003B2883">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597DE0" w14:textId="77777777" w:rsidR="00602AC0" w:rsidRPr="003B2883" w:rsidRDefault="00602AC0" w:rsidP="001D4998">
            <w:pPr>
              <w:pStyle w:val="TAL"/>
            </w:pPr>
            <w:r w:rsidRPr="003B2883">
              <w:t>Target to Source Transparent Container</w:t>
            </w:r>
          </w:p>
        </w:tc>
      </w:tr>
      <w:tr w:rsidR="005C63D9" w:rsidRPr="003B2883" w14:paraId="2CFEC48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092992" w14:textId="77777777" w:rsidR="005C63D9" w:rsidRPr="003B2883" w:rsidRDefault="005C63D9" w:rsidP="005C63D9">
            <w:pPr>
              <w:pStyle w:val="TAL"/>
            </w:pPr>
            <w:r w:rsidRPr="003B2883">
              <w:t>"TAR_TO_SRC_</w:t>
            </w:r>
            <w:r>
              <w:t>FAIL_</w:t>
            </w:r>
            <w:r w:rsidRPr="003B2883">
              <w:t>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C7F5C"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03693E40"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6ACFC" w14:textId="77777777" w:rsidR="005C63D9" w:rsidRPr="003B2883" w:rsidRDefault="005C63D9" w:rsidP="005C63D9">
            <w:pPr>
              <w:pStyle w:val="TAL"/>
            </w:pPr>
            <w:r w:rsidRPr="003B2883">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72AFF" w14:textId="77777777" w:rsidR="005C63D9" w:rsidRPr="003B2883" w:rsidRDefault="005C63D9" w:rsidP="005C63D9">
            <w:pPr>
              <w:pStyle w:val="TAL"/>
            </w:pPr>
            <w:r w:rsidRPr="003B2883">
              <w:rPr>
                <w:bCs/>
                <w:lang w:eastAsia="ja-JP"/>
              </w:rPr>
              <w:t>RAN Status Transfer Transparent Container</w:t>
            </w:r>
          </w:p>
        </w:tc>
      </w:tr>
      <w:tr w:rsidR="005C63D9" w:rsidRPr="003B2883" w14:paraId="67BC914F"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85C6E8" w14:textId="77777777" w:rsidR="005C63D9" w:rsidRPr="003B2883" w:rsidRDefault="005C63D9" w:rsidP="005C63D9">
            <w:pPr>
              <w:pStyle w:val="TAL"/>
            </w:pPr>
            <w:r w:rsidRPr="003B2883">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CB22F" w14:textId="77777777" w:rsidR="005C63D9" w:rsidRPr="003B2883" w:rsidRDefault="005C63D9" w:rsidP="005C63D9">
            <w:pPr>
              <w:pStyle w:val="TAL"/>
              <w:rPr>
                <w:bCs/>
                <w:lang w:eastAsia="ja-JP"/>
              </w:rPr>
            </w:pPr>
            <w:r w:rsidRPr="003B2883">
              <w:t>SON Configuration Transfer</w:t>
            </w:r>
          </w:p>
        </w:tc>
      </w:tr>
      <w:tr w:rsidR="005C63D9" w:rsidRPr="003B2883" w14:paraId="58EADCA8"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F748B" w14:textId="77777777" w:rsidR="005C63D9" w:rsidRPr="003B2883" w:rsidRDefault="005C63D9" w:rsidP="005C63D9">
            <w:pPr>
              <w:pStyle w:val="TAL"/>
            </w:pPr>
            <w:r w:rsidRPr="003B2883">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C6C119" w14:textId="77777777" w:rsidR="005C63D9" w:rsidRPr="003B2883" w:rsidRDefault="005C63D9" w:rsidP="005C63D9">
            <w:pPr>
              <w:pStyle w:val="TAL"/>
            </w:pPr>
            <w:r w:rsidRPr="003B2883">
              <w:rPr>
                <w:rFonts w:cs="Arial"/>
                <w:lang w:eastAsia="ja-JP"/>
              </w:rPr>
              <w:t>NRPPa-PDU</w:t>
            </w:r>
          </w:p>
        </w:tc>
      </w:tr>
      <w:tr w:rsidR="005C63D9" w:rsidRPr="003B2883" w14:paraId="1B85220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200D8B" w14:textId="77777777" w:rsidR="005C63D9" w:rsidRPr="003B2883" w:rsidRDefault="005C63D9" w:rsidP="005C63D9">
            <w:pPr>
              <w:pStyle w:val="TAL"/>
            </w:pPr>
            <w:r w:rsidRPr="003B2883">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B478A4"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2159060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7BA37" w14:textId="77777777" w:rsidR="005C63D9" w:rsidRPr="003B2883" w:rsidRDefault="005C63D9" w:rsidP="005C63D9">
            <w:pPr>
              <w:pStyle w:val="TAL"/>
            </w:pPr>
            <w:r>
              <w:t>"RIM_INFO_TRANSFER"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FAEFD"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762B7DAD"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497736" w14:textId="77777777" w:rsidR="005C63D9" w:rsidRDefault="005C63D9" w:rsidP="005C63D9">
            <w:pPr>
              <w:pStyle w:val="TAL"/>
            </w:pPr>
            <w:r>
              <w:t>"SECONDARY_RAT_USAGE"</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6F3AB1"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4101F5E"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814CE8"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0523F"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5C517006"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9022E1" w14:textId="77777777" w:rsidR="006437A1" w:rsidRDefault="006437A1" w:rsidP="006437A1">
            <w:pPr>
              <w:pStyle w:val="TAL"/>
              <w:rPr>
                <w:rFonts w:cs="Arial"/>
                <w:lang w:eastAsia="ja-JP"/>
              </w:rPr>
            </w:pPr>
            <w:r w:rsidRPr="000A27EB">
              <w:rPr>
                <w:rFonts w:cs="Arial"/>
                <w:lang w:eastAsia="ja-JP"/>
              </w:rPr>
              <w:t>"EARLY_STATUS_TRANS_CONTAINER"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6E163"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bl>
    <w:p w14:paraId="3B4386F3" w14:textId="77777777" w:rsidR="00602AC0" w:rsidRPr="003B2883" w:rsidRDefault="00602AC0" w:rsidP="00602AC0"/>
    <w:p w14:paraId="289CD9EB" w14:textId="77777777" w:rsidR="00602AC0" w:rsidRPr="003B2883" w:rsidRDefault="00602AC0" w:rsidP="009A30FA">
      <w:pPr>
        <w:pStyle w:val="Heading5"/>
      </w:pPr>
      <w:bookmarkStart w:id="3252" w:name="_Toc25156431"/>
      <w:bookmarkStart w:id="3253" w:name="_Toc34124735"/>
      <w:bookmarkStart w:id="3254" w:name="_Toc43207861"/>
      <w:bookmarkStart w:id="3255" w:name="_Toc49857332"/>
      <w:bookmarkStart w:id="3256" w:name="_Toc56677172"/>
      <w:bookmarkStart w:id="3257" w:name="_Toc56696420"/>
      <w:bookmarkStart w:id="3258" w:name="_Toc81227773"/>
      <w:bookmarkStart w:id="3259" w:name="_Toc104238523"/>
      <w:bookmarkStart w:id="3260" w:name="_Toc104238980"/>
      <w:bookmarkStart w:id="3261" w:name="_Toc104388790"/>
      <w:bookmarkStart w:id="3262" w:name="_Toc130823890"/>
      <w:r w:rsidRPr="003B2883">
        <w:t>6.1.6.3.18</w:t>
      </w:r>
      <w:r w:rsidRPr="003B2883">
        <w:tab/>
        <w:t>Enumeration: N2InfoNotifyReason</w:t>
      </w:r>
      <w:bookmarkEnd w:id="3252"/>
      <w:bookmarkEnd w:id="3253"/>
      <w:bookmarkEnd w:id="3254"/>
      <w:bookmarkEnd w:id="3255"/>
      <w:bookmarkEnd w:id="3256"/>
      <w:bookmarkEnd w:id="3257"/>
      <w:bookmarkEnd w:id="3258"/>
      <w:bookmarkEnd w:id="3259"/>
      <w:bookmarkEnd w:id="3260"/>
      <w:bookmarkEnd w:id="3261"/>
      <w:bookmarkEnd w:id="3262"/>
    </w:p>
    <w:p w14:paraId="2460C458"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3B04F0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931B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BD634B2" w14:textId="77777777" w:rsidR="00602AC0" w:rsidRPr="003B2883" w:rsidRDefault="00602AC0" w:rsidP="001D4998">
            <w:pPr>
              <w:pStyle w:val="TAH"/>
            </w:pPr>
            <w:r w:rsidRPr="003B2883">
              <w:t>Description</w:t>
            </w:r>
          </w:p>
        </w:tc>
      </w:tr>
      <w:tr w:rsidR="00602AC0" w:rsidRPr="003B2883" w14:paraId="45C01DB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D3B800"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469B4A"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76406897" w14:textId="77777777" w:rsidR="00602AC0" w:rsidRPr="003B2883" w:rsidRDefault="00602AC0" w:rsidP="00602AC0"/>
    <w:p w14:paraId="1FF95FC5" w14:textId="77777777" w:rsidR="00602AC0" w:rsidRPr="003B2883" w:rsidRDefault="00602AC0" w:rsidP="009A30FA">
      <w:pPr>
        <w:pStyle w:val="Heading5"/>
      </w:pPr>
      <w:bookmarkStart w:id="3263" w:name="_Toc25156432"/>
      <w:bookmarkStart w:id="3264" w:name="_Toc34124736"/>
      <w:bookmarkStart w:id="3265" w:name="_Toc43207862"/>
      <w:bookmarkStart w:id="3266" w:name="_Toc49857333"/>
      <w:bookmarkStart w:id="3267" w:name="_Toc56677173"/>
      <w:bookmarkStart w:id="3268" w:name="_Toc56696421"/>
      <w:bookmarkStart w:id="3269" w:name="_Toc81227774"/>
      <w:bookmarkStart w:id="3270" w:name="_Toc104238524"/>
      <w:bookmarkStart w:id="3271" w:name="_Toc104238981"/>
      <w:bookmarkStart w:id="3272" w:name="_Toc104388791"/>
      <w:bookmarkStart w:id="3273" w:name="_Toc130823891"/>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3263"/>
      <w:bookmarkEnd w:id="3264"/>
      <w:bookmarkEnd w:id="3265"/>
      <w:bookmarkEnd w:id="3266"/>
      <w:bookmarkEnd w:id="3267"/>
      <w:bookmarkEnd w:id="3268"/>
      <w:bookmarkEnd w:id="3269"/>
      <w:bookmarkEnd w:id="3270"/>
      <w:bookmarkEnd w:id="3271"/>
      <w:bookmarkEnd w:id="3272"/>
      <w:bookmarkEnd w:id="3273"/>
    </w:p>
    <w:p w14:paraId="3CDBC63C"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2FC1B63"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0B21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0CC91A3" w14:textId="77777777" w:rsidR="00602AC0" w:rsidRPr="003B2883" w:rsidRDefault="00602AC0" w:rsidP="001D4998">
            <w:pPr>
              <w:pStyle w:val="TAH"/>
            </w:pPr>
            <w:r w:rsidRPr="003B2883">
              <w:t>Description</w:t>
            </w:r>
          </w:p>
        </w:tc>
      </w:tr>
      <w:tr w:rsidR="00602AC0" w:rsidRPr="003B2883" w14:paraId="7ED14A3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3AADC"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AEAA8B" w14:textId="77777777" w:rsidR="00602AC0" w:rsidRPr="003B2883" w:rsidRDefault="00602AC0" w:rsidP="001D4998">
            <w:pPr>
              <w:pStyle w:val="TAL"/>
              <w:rPr>
                <w:lang w:eastAsia="zh-CN"/>
              </w:rPr>
            </w:pPr>
            <w:r w:rsidRPr="003B2883">
              <w:rPr>
                <w:lang w:eastAsia="zh-CN"/>
              </w:rPr>
              <w:t>I-SMF or V-SMF changed.</w:t>
            </w:r>
          </w:p>
        </w:tc>
      </w:tr>
      <w:tr w:rsidR="00602AC0" w:rsidRPr="003B2883" w14:paraId="003105F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846BE"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EB420" w14:textId="77777777"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p>
        </w:tc>
      </w:tr>
    </w:tbl>
    <w:p w14:paraId="73BDD1FA" w14:textId="77777777" w:rsidR="00602AC0" w:rsidRDefault="00602AC0" w:rsidP="00602AC0"/>
    <w:p w14:paraId="542D6572" w14:textId="77777777" w:rsidR="00602AC0" w:rsidRPr="003B2883" w:rsidRDefault="00602AC0" w:rsidP="009A30FA">
      <w:pPr>
        <w:pStyle w:val="Heading5"/>
      </w:pPr>
      <w:bookmarkStart w:id="3274" w:name="_Toc11343213"/>
      <w:bookmarkStart w:id="3275" w:name="_Toc18495025"/>
      <w:bookmarkStart w:id="3276" w:name="_Toc25156433"/>
      <w:bookmarkStart w:id="3277" w:name="_Toc34124737"/>
      <w:bookmarkStart w:id="3278" w:name="_Toc43207863"/>
      <w:bookmarkStart w:id="3279" w:name="_Toc49857334"/>
      <w:bookmarkStart w:id="3280" w:name="_Toc56677174"/>
      <w:bookmarkStart w:id="3281" w:name="_Toc56696422"/>
      <w:bookmarkStart w:id="3282" w:name="_Toc81227775"/>
      <w:bookmarkStart w:id="3283" w:name="_Toc104238525"/>
      <w:bookmarkStart w:id="3284" w:name="_Toc104238982"/>
      <w:bookmarkStart w:id="3285" w:name="_Toc104388792"/>
      <w:bookmarkStart w:id="3286" w:name="_Toc130823892"/>
      <w:r w:rsidRPr="003B2883">
        <w:t>6.1.6.3.</w:t>
      </w:r>
      <w:r>
        <w:t>20</w:t>
      </w:r>
      <w:r w:rsidRPr="003B2883">
        <w:tab/>
        <w:t xml:space="preserve">Enumeration: </w:t>
      </w:r>
      <w:bookmarkEnd w:id="3274"/>
      <w:bookmarkEnd w:id="3275"/>
      <w:r>
        <w:rPr>
          <w:lang w:val="en-US" w:eastAsia="zh-CN"/>
        </w:rPr>
        <w:t>SbiBindingLevel</w:t>
      </w:r>
      <w:bookmarkEnd w:id="3276"/>
      <w:bookmarkEnd w:id="3277"/>
      <w:bookmarkEnd w:id="3278"/>
      <w:bookmarkEnd w:id="3279"/>
      <w:bookmarkEnd w:id="3280"/>
      <w:bookmarkEnd w:id="3281"/>
      <w:bookmarkEnd w:id="3282"/>
      <w:bookmarkEnd w:id="3283"/>
      <w:bookmarkEnd w:id="3284"/>
      <w:bookmarkEnd w:id="3285"/>
      <w:bookmarkEnd w:id="3286"/>
    </w:p>
    <w:p w14:paraId="6C99B7C7"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78D848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2C46A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A03E94" w14:textId="77777777" w:rsidR="00602AC0" w:rsidRPr="003B2883" w:rsidRDefault="00602AC0" w:rsidP="001D4998">
            <w:pPr>
              <w:pStyle w:val="TAH"/>
            </w:pPr>
            <w:r w:rsidRPr="003B2883">
              <w:t>Description</w:t>
            </w:r>
          </w:p>
        </w:tc>
      </w:tr>
      <w:tr w:rsidR="00602AC0" w:rsidRPr="003B2883" w14:paraId="1E412F1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274A0"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E11DCD" w14:textId="77777777" w:rsidR="00602AC0" w:rsidRPr="003B2883" w:rsidRDefault="00602AC0" w:rsidP="001D4998">
            <w:pPr>
              <w:pStyle w:val="TAL"/>
              <w:rPr>
                <w:lang w:eastAsia="zh-CN"/>
              </w:rPr>
            </w:pPr>
            <w:r>
              <w:rPr>
                <w:lang w:eastAsia="zh-CN"/>
              </w:rPr>
              <w:t>Indicates binding to NF instance</w:t>
            </w:r>
          </w:p>
        </w:tc>
      </w:tr>
      <w:tr w:rsidR="00602AC0" w:rsidRPr="003B2883" w14:paraId="62B2639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B87BAB"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6D21B1"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2CBC1ED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334A0"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26D4BD"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2AE43E4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F70EB1"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FB832D" w14:textId="77777777" w:rsidR="003B333C" w:rsidRDefault="003B333C" w:rsidP="003B333C">
            <w:pPr>
              <w:pStyle w:val="TAL"/>
              <w:rPr>
                <w:lang w:val="en-US" w:eastAsia="zh-CN"/>
              </w:rPr>
            </w:pPr>
            <w:r>
              <w:rPr>
                <w:lang w:val="en-US" w:eastAsia="zh-CN"/>
              </w:rPr>
              <w:t>Indicates binding to NF Service instance</w:t>
            </w:r>
          </w:p>
        </w:tc>
      </w:tr>
    </w:tbl>
    <w:p w14:paraId="1134DC1E" w14:textId="77777777" w:rsidR="00602AC0" w:rsidRDefault="00602AC0" w:rsidP="00602AC0"/>
    <w:p w14:paraId="33ED2D96" w14:textId="77777777" w:rsidR="00BF16EC" w:rsidRDefault="00BF16EC" w:rsidP="009A30FA">
      <w:pPr>
        <w:pStyle w:val="Heading5"/>
        <w:rPr>
          <w:lang w:eastAsia="zh-CN"/>
        </w:rPr>
      </w:pPr>
      <w:bookmarkStart w:id="3287" w:name="_Toc43208423"/>
      <w:bookmarkStart w:id="3288" w:name="_Toc43118250"/>
      <w:bookmarkStart w:id="3289" w:name="_Toc25157188"/>
      <w:bookmarkStart w:id="3290" w:name="_Toc49857335"/>
      <w:bookmarkStart w:id="3291" w:name="_Toc56677175"/>
      <w:bookmarkStart w:id="3292" w:name="_Toc56696423"/>
      <w:bookmarkStart w:id="3293" w:name="_Toc81227776"/>
      <w:bookmarkStart w:id="3294" w:name="_Toc104238526"/>
      <w:bookmarkStart w:id="3295" w:name="_Toc104238983"/>
      <w:bookmarkStart w:id="3296" w:name="_Toc104388793"/>
      <w:bookmarkStart w:id="3297" w:name="_Toc130823893"/>
      <w:r>
        <w:t>6.1.6.3.21</w:t>
      </w:r>
      <w:r>
        <w:tab/>
        <w:t>Enumeration: EpsNasCiphering</w:t>
      </w:r>
      <w:r>
        <w:rPr>
          <w:lang w:eastAsia="zh-CN"/>
        </w:rPr>
        <w:t>Algorithm</w:t>
      </w:r>
      <w:bookmarkEnd w:id="3287"/>
      <w:bookmarkEnd w:id="3288"/>
      <w:bookmarkEnd w:id="3289"/>
      <w:bookmarkEnd w:id="3290"/>
      <w:bookmarkEnd w:id="3291"/>
      <w:bookmarkEnd w:id="3292"/>
      <w:bookmarkEnd w:id="3293"/>
      <w:bookmarkEnd w:id="3294"/>
      <w:bookmarkEnd w:id="3295"/>
      <w:bookmarkEnd w:id="3296"/>
      <w:bookmarkEnd w:id="3297"/>
    </w:p>
    <w:p w14:paraId="2CFAA04C" w14:textId="77777777" w:rsidR="00BF16EC" w:rsidRPr="00DD13C5" w:rsidRDefault="00BF16EC" w:rsidP="00BF16EC">
      <w:r>
        <w:t>This data type enumerates the algorithms for data ciphering in EPS NAS, as specified in clause 5.1.3.2 of 3GPP TS 33.401 [49].</w:t>
      </w:r>
    </w:p>
    <w:p w14:paraId="25E43E0E" w14:textId="77777777" w:rsidR="00BF16EC" w:rsidRDefault="00BF16EC" w:rsidP="00BF16EC">
      <w:pPr>
        <w:pStyle w:val="TH"/>
      </w:pPr>
      <w:r>
        <w:lastRenderedPageBreak/>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086A1E4"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2D6CA3"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AD82FB" w14:textId="77777777" w:rsidR="00BF16EC" w:rsidRDefault="00BF16EC" w:rsidP="00172431">
            <w:pPr>
              <w:pStyle w:val="TAH"/>
            </w:pPr>
            <w:r>
              <w:t>Description</w:t>
            </w:r>
          </w:p>
        </w:tc>
      </w:tr>
      <w:tr w:rsidR="00BF16EC" w14:paraId="28D62339"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FD5EFA"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316AAC" w14:textId="77777777" w:rsidR="00BF16EC" w:rsidRDefault="00BF16EC" w:rsidP="00172431">
            <w:pPr>
              <w:pStyle w:val="TAL"/>
            </w:pPr>
            <w:r>
              <w:t>Null ciphering algorithm</w:t>
            </w:r>
          </w:p>
        </w:tc>
      </w:tr>
      <w:tr w:rsidR="00BF16EC" w14:paraId="432981A8"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121A46"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86BDBA" w14:textId="77777777" w:rsidR="00BF16EC" w:rsidRDefault="00BF16EC" w:rsidP="00172431">
            <w:pPr>
              <w:pStyle w:val="TAL"/>
              <w:rPr>
                <w:lang w:eastAsia="zh-CN"/>
              </w:rPr>
            </w:pPr>
            <w:r>
              <w:t>128-bit SNOW 3G based algorithm</w:t>
            </w:r>
          </w:p>
        </w:tc>
      </w:tr>
      <w:tr w:rsidR="00BF16EC" w14:paraId="62B7D43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FD1E4"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03D2B9" w14:textId="77777777" w:rsidR="00BF16EC" w:rsidRDefault="00BF16EC" w:rsidP="00172431">
            <w:pPr>
              <w:pStyle w:val="TAL"/>
              <w:rPr>
                <w:lang w:eastAsia="zh-CN"/>
              </w:rPr>
            </w:pPr>
            <w:r>
              <w:t>128-bit AES based algorithm</w:t>
            </w:r>
          </w:p>
        </w:tc>
      </w:tr>
      <w:tr w:rsidR="00BF16EC" w14:paraId="242CF4E9"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54B64B"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9E22832" w14:textId="77777777" w:rsidR="00BF16EC" w:rsidRDefault="00BF16EC" w:rsidP="00172431">
            <w:pPr>
              <w:pStyle w:val="TAL"/>
              <w:rPr>
                <w:lang w:eastAsia="zh-CN"/>
              </w:rPr>
            </w:pPr>
            <w:r>
              <w:t>128-bit ZUC based algorithm</w:t>
            </w:r>
          </w:p>
        </w:tc>
      </w:tr>
    </w:tbl>
    <w:p w14:paraId="6BBC53F3" w14:textId="77777777" w:rsidR="00BF16EC" w:rsidRDefault="00BF16EC" w:rsidP="00602AC0"/>
    <w:p w14:paraId="32ED9228" w14:textId="77777777" w:rsidR="00BF16EC" w:rsidRDefault="00BF16EC" w:rsidP="009A30FA">
      <w:pPr>
        <w:pStyle w:val="Heading5"/>
        <w:rPr>
          <w:lang w:eastAsia="zh-CN"/>
        </w:rPr>
      </w:pPr>
      <w:bookmarkStart w:id="3298" w:name="_Toc43208424"/>
      <w:bookmarkStart w:id="3299" w:name="_Toc43118251"/>
      <w:bookmarkStart w:id="3300" w:name="_Toc25157189"/>
      <w:bookmarkStart w:id="3301" w:name="_Toc49857336"/>
      <w:bookmarkStart w:id="3302" w:name="_Toc56677176"/>
      <w:bookmarkStart w:id="3303" w:name="_Toc56696424"/>
      <w:bookmarkStart w:id="3304" w:name="_Toc81227777"/>
      <w:bookmarkStart w:id="3305" w:name="_Toc104238527"/>
      <w:bookmarkStart w:id="3306" w:name="_Toc104238984"/>
      <w:bookmarkStart w:id="3307" w:name="_Toc104388794"/>
      <w:bookmarkStart w:id="3308" w:name="_Toc130823894"/>
      <w:r>
        <w:t>6.1.6.3.22</w:t>
      </w:r>
      <w:r>
        <w:tab/>
        <w:t>Enumeration: EpsNas</w:t>
      </w:r>
      <w:r>
        <w:rPr>
          <w:lang w:eastAsia="zh-CN"/>
        </w:rPr>
        <w:t>IntegrityAlgorithm</w:t>
      </w:r>
      <w:bookmarkEnd w:id="3298"/>
      <w:bookmarkEnd w:id="3299"/>
      <w:bookmarkEnd w:id="3300"/>
      <w:bookmarkEnd w:id="3301"/>
      <w:bookmarkEnd w:id="3302"/>
      <w:bookmarkEnd w:id="3303"/>
      <w:bookmarkEnd w:id="3304"/>
      <w:bookmarkEnd w:id="3305"/>
      <w:bookmarkEnd w:id="3306"/>
      <w:bookmarkEnd w:id="3307"/>
      <w:bookmarkEnd w:id="3308"/>
    </w:p>
    <w:p w14:paraId="5F0CCC31" w14:textId="77777777" w:rsidR="00BF16EC" w:rsidRPr="00F25534" w:rsidRDefault="00BF16EC" w:rsidP="00BF16EC">
      <w:r>
        <w:t>This data type enumerates the algorithms for data integrity protection in EPS NAS, as specified in clause 5.1.4.2 of 3GPP TS 33.401 [49].</w:t>
      </w:r>
    </w:p>
    <w:p w14:paraId="09024E78"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2545209"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88FCD4"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58236F" w14:textId="77777777" w:rsidR="00BF16EC" w:rsidRDefault="00BF16EC" w:rsidP="00172431">
            <w:pPr>
              <w:pStyle w:val="TAH"/>
            </w:pPr>
            <w:r>
              <w:t>Description</w:t>
            </w:r>
          </w:p>
        </w:tc>
      </w:tr>
      <w:tr w:rsidR="00BF16EC" w14:paraId="2A8088DA"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7DBEEBA"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B6205AC" w14:textId="77777777" w:rsidR="00BF16EC" w:rsidRDefault="00BF16EC" w:rsidP="00172431">
            <w:pPr>
              <w:pStyle w:val="TAL"/>
            </w:pPr>
            <w:r>
              <w:t>Null Integrity Protection algorithm</w:t>
            </w:r>
          </w:p>
        </w:tc>
      </w:tr>
      <w:tr w:rsidR="00BF16EC" w14:paraId="488213C8"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00EE64B"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58F94" w14:textId="77777777" w:rsidR="00BF16EC" w:rsidRDefault="00BF16EC" w:rsidP="00172431">
            <w:pPr>
              <w:pStyle w:val="TAL"/>
              <w:rPr>
                <w:lang w:eastAsia="zh-CN"/>
              </w:rPr>
            </w:pPr>
            <w:r>
              <w:t>128-bit SNOW 3G based algorithm</w:t>
            </w:r>
          </w:p>
        </w:tc>
      </w:tr>
      <w:tr w:rsidR="00BF16EC" w14:paraId="60B0E6A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3DB29A"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99AB4" w14:textId="77777777" w:rsidR="00BF16EC" w:rsidRDefault="00BF16EC" w:rsidP="00172431">
            <w:pPr>
              <w:pStyle w:val="TAL"/>
              <w:rPr>
                <w:lang w:eastAsia="zh-CN"/>
              </w:rPr>
            </w:pPr>
            <w:r>
              <w:t>128-bit AES based algorithm</w:t>
            </w:r>
          </w:p>
        </w:tc>
      </w:tr>
      <w:tr w:rsidR="00BF16EC" w14:paraId="54925213"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8D407F"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0524E" w14:textId="77777777" w:rsidR="00BF16EC" w:rsidRDefault="00BF16EC" w:rsidP="00172431">
            <w:pPr>
              <w:pStyle w:val="TAL"/>
              <w:rPr>
                <w:lang w:eastAsia="zh-CN"/>
              </w:rPr>
            </w:pPr>
            <w:r>
              <w:t>128-bit ZUC based algorithm</w:t>
            </w:r>
          </w:p>
        </w:tc>
      </w:tr>
    </w:tbl>
    <w:p w14:paraId="0C6397A5" w14:textId="77777777" w:rsidR="00BF16EC" w:rsidRDefault="00BF16EC" w:rsidP="00602AC0"/>
    <w:p w14:paraId="4590B7D9" w14:textId="5171B242" w:rsidR="00931E31" w:rsidRDefault="00931E31" w:rsidP="009A30FA">
      <w:pPr>
        <w:pStyle w:val="Heading5"/>
        <w:rPr>
          <w:lang w:eastAsia="zh-CN"/>
        </w:rPr>
      </w:pPr>
      <w:bookmarkStart w:id="3309" w:name="_Toc81227778"/>
      <w:bookmarkStart w:id="3310" w:name="_Toc104238528"/>
      <w:bookmarkStart w:id="3311" w:name="_Toc104238985"/>
      <w:bookmarkStart w:id="3312" w:name="_Toc104388795"/>
      <w:bookmarkStart w:id="3313" w:name="_Toc130823895"/>
      <w:r>
        <w:t>6.1.6.3.23</w:t>
      </w:r>
      <w:r>
        <w:tab/>
        <w:t xml:space="preserve">Enumeration: </w:t>
      </w:r>
      <w:r w:rsidRPr="00A230A4">
        <w:rPr>
          <w:rFonts w:cs="Arial"/>
          <w:lang w:eastAsia="zh-CN"/>
        </w:rPr>
        <w:t>PeriodicCommunic</w:t>
      </w:r>
      <w:r>
        <w:rPr>
          <w:rFonts w:cs="Arial"/>
          <w:lang w:eastAsia="zh-CN"/>
        </w:rPr>
        <w:t>ation</w:t>
      </w:r>
      <w:r w:rsidRPr="00A230A4">
        <w:rPr>
          <w:rFonts w:cs="Arial"/>
          <w:lang w:eastAsia="zh-CN"/>
        </w:rPr>
        <w:t>Indicator</w:t>
      </w:r>
      <w:bookmarkEnd w:id="3309"/>
      <w:bookmarkEnd w:id="3310"/>
      <w:bookmarkEnd w:id="3311"/>
      <w:bookmarkEnd w:id="3312"/>
      <w:bookmarkEnd w:id="3313"/>
    </w:p>
    <w:p w14:paraId="5BE9C8E3" w14:textId="77777777" w:rsidR="00931E31" w:rsidRPr="00F25534" w:rsidRDefault="00931E31" w:rsidP="00931E31">
      <w:r>
        <w:t xml:space="preserve">This data type enumerates types of </w:t>
      </w:r>
      <w:r w:rsidRPr="00A230A4">
        <w:rPr>
          <w:rFonts w:cs="Arial"/>
          <w:lang w:eastAsia="zh-CN"/>
        </w:rPr>
        <w:t>Periodic Communication Indicator</w:t>
      </w:r>
      <w:r>
        <w:t>.</w:t>
      </w:r>
    </w:p>
    <w:p w14:paraId="32CC9597" w14:textId="33504DCA" w:rsidR="00931E31" w:rsidRDefault="00931E31" w:rsidP="00931E31">
      <w:pPr>
        <w:pStyle w:val="TH"/>
      </w:pPr>
      <w:r>
        <w:t>Table 6.1.6.3.</w:t>
      </w:r>
      <w:r w:rsidR="007A127D">
        <w:t>23</w:t>
      </w:r>
      <w:r>
        <w:t xml:space="preserve">-1: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931E31" w14:paraId="1832B491" w14:textId="77777777" w:rsidTr="00931E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93959F" w14:textId="77777777" w:rsidR="00931E31" w:rsidRDefault="00931E31" w:rsidP="00931E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1DFF7CF" w14:textId="77777777" w:rsidR="00931E31" w:rsidRDefault="00931E31" w:rsidP="00931E31">
            <w:pPr>
              <w:pStyle w:val="TAH"/>
            </w:pPr>
            <w:r>
              <w:t>Description</w:t>
            </w:r>
          </w:p>
        </w:tc>
      </w:tr>
      <w:tr w:rsidR="00931E31" w14:paraId="5546F5A6" w14:textId="77777777" w:rsidTr="00931E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45D585" w14:textId="77777777" w:rsidR="00931E31" w:rsidRDefault="00931E31" w:rsidP="00931E31">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E1D4E05" w14:textId="77777777" w:rsidR="00931E31" w:rsidRDefault="00931E31" w:rsidP="00931E31">
            <w:pPr>
              <w:pStyle w:val="TAL"/>
            </w:pPr>
            <w:r>
              <w:rPr>
                <w:rFonts w:cs="Arial"/>
                <w:lang w:eastAsia="zh-CN"/>
              </w:rPr>
              <w:t>P</w:t>
            </w:r>
            <w:r w:rsidRPr="00367E0D">
              <w:rPr>
                <w:rFonts w:cs="Arial"/>
                <w:lang w:eastAsia="zh-CN"/>
              </w:rPr>
              <w:t>eriodically</w:t>
            </w:r>
          </w:p>
        </w:tc>
      </w:tr>
      <w:tr w:rsidR="00931E31" w14:paraId="5B1C3A1A" w14:textId="77777777" w:rsidTr="00931E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AC75C" w14:textId="77777777" w:rsidR="00931E31" w:rsidRDefault="00931E31" w:rsidP="00931E31">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5CED709" w14:textId="77777777" w:rsidR="00931E31" w:rsidRDefault="00931E31" w:rsidP="00931E31">
            <w:pPr>
              <w:pStyle w:val="TAL"/>
              <w:rPr>
                <w:lang w:eastAsia="zh-CN"/>
              </w:rPr>
            </w:pPr>
            <w:r>
              <w:t>On demand</w:t>
            </w:r>
          </w:p>
        </w:tc>
      </w:tr>
    </w:tbl>
    <w:p w14:paraId="17DA4D2C" w14:textId="77777777" w:rsidR="00931E31" w:rsidRPr="003B2883" w:rsidRDefault="00931E31" w:rsidP="00602AC0"/>
    <w:p w14:paraId="63BD4844" w14:textId="77777777" w:rsidR="00602AC0" w:rsidRPr="003B2883" w:rsidRDefault="00602AC0" w:rsidP="009A30FA">
      <w:pPr>
        <w:pStyle w:val="Heading4"/>
      </w:pPr>
      <w:bookmarkStart w:id="3314" w:name="_Toc25156434"/>
      <w:bookmarkStart w:id="3315" w:name="_Toc34124738"/>
      <w:bookmarkStart w:id="3316" w:name="_Toc43207864"/>
      <w:bookmarkStart w:id="3317" w:name="_Toc49857337"/>
      <w:bookmarkStart w:id="3318" w:name="_Toc56677177"/>
      <w:bookmarkStart w:id="3319" w:name="_Toc56696425"/>
      <w:bookmarkStart w:id="3320" w:name="_Toc81227779"/>
      <w:bookmarkStart w:id="3321" w:name="_Toc104238529"/>
      <w:bookmarkStart w:id="3322" w:name="_Toc104238986"/>
      <w:bookmarkStart w:id="3323" w:name="_Toc104388796"/>
      <w:bookmarkStart w:id="3324" w:name="_Toc130823896"/>
      <w:r w:rsidRPr="003B2883">
        <w:t>6.1.6.4</w:t>
      </w:r>
      <w:r w:rsidRPr="003B2883">
        <w:tab/>
        <w:t>Binary data</w:t>
      </w:r>
      <w:bookmarkEnd w:id="3314"/>
      <w:bookmarkEnd w:id="3315"/>
      <w:bookmarkEnd w:id="3316"/>
      <w:bookmarkEnd w:id="3317"/>
      <w:bookmarkEnd w:id="3318"/>
      <w:bookmarkEnd w:id="3319"/>
      <w:bookmarkEnd w:id="3320"/>
      <w:bookmarkEnd w:id="3321"/>
      <w:bookmarkEnd w:id="3322"/>
      <w:bookmarkEnd w:id="3323"/>
      <w:bookmarkEnd w:id="3324"/>
    </w:p>
    <w:p w14:paraId="6F8A42CD" w14:textId="77777777" w:rsidR="00602AC0" w:rsidRPr="003B2883" w:rsidRDefault="00602AC0" w:rsidP="009A30FA">
      <w:pPr>
        <w:pStyle w:val="Heading5"/>
        <w:rPr>
          <w:lang w:val="en-US"/>
        </w:rPr>
      </w:pPr>
      <w:bookmarkStart w:id="3325" w:name="_Toc25156435"/>
      <w:bookmarkStart w:id="3326" w:name="_Toc34124739"/>
      <w:bookmarkStart w:id="3327" w:name="_Toc43207865"/>
      <w:bookmarkStart w:id="3328" w:name="_Toc49857338"/>
      <w:bookmarkStart w:id="3329" w:name="_Toc56677178"/>
      <w:bookmarkStart w:id="3330" w:name="_Toc56696426"/>
      <w:bookmarkStart w:id="3331" w:name="_Toc81227780"/>
      <w:bookmarkStart w:id="3332" w:name="_Toc104238530"/>
      <w:bookmarkStart w:id="3333" w:name="_Toc104238987"/>
      <w:bookmarkStart w:id="3334" w:name="_Toc104388797"/>
      <w:bookmarkStart w:id="3335" w:name="_Toc130823897"/>
      <w:r w:rsidRPr="003B2883">
        <w:rPr>
          <w:lang w:val="en-US"/>
        </w:rPr>
        <w:t>6.1.6.4.1</w:t>
      </w:r>
      <w:r w:rsidRPr="003B2883">
        <w:rPr>
          <w:lang w:val="en-US"/>
        </w:rPr>
        <w:tab/>
        <w:t>Introduction</w:t>
      </w:r>
      <w:bookmarkEnd w:id="3325"/>
      <w:bookmarkEnd w:id="3326"/>
      <w:bookmarkEnd w:id="3327"/>
      <w:bookmarkEnd w:id="3328"/>
      <w:bookmarkEnd w:id="3329"/>
      <w:bookmarkEnd w:id="3330"/>
      <w:bookmarkEnd w:id="3331"/>
      <w:bookmarkEnd w:id="3332"/>
      <w:bookmarkEnd w:id="3333"/>
      <w:bookmarkEnd w:id="3334"/>
      <w:bookmarkEnd w:id="3335"/>
    </w:p>
    <w:p w14:paraId="2631941B"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570B9D5C"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3AD480A7"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73A0AC2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75FA7823"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4DFDAAA" w14:textId="77777777" w:rsidR="00913ED4" w:rsidRPr="009A7B1D" w:rsidRDefault="00913ED4" w:rsidP="00730976">
            <w:pPr>
              <w:pStyle w:val="TAH"/>
            </w:pPr>
            <w:r>
              <w:t>Content type</w:t>
            </w:r>
          </w:p>
        </w:tc>
      </w:tr>
      <w:tr w:rsidR="00913ED4" w14:paraId="4BBE6941"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055858CB"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9531A38"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7421B234" w14:textId="77777777" w:rsidR="00913ED4" w:rsidRDefault="00913ED4" w:rsidP="00730976">
            <w:pPr>
              <w:pStyle w:val="TAL"/>
              <w:rPr>
                <w:rFonts w:cs="Arial"/>
                <w:szCs w:val="18"/>
              </w:rPr>
            </w:pPr>
            <w:r>
              <w:rPr>
                <w:rFonts w:cs="Arial"/>
                <w:szCs w:val="18"/>
              </w:rPr>
              <w:t>vnd.3gpp.5gnas</w:t>
            </w:r>
          </w:p>
        </w:tc>
      </w:tr>
      <w:tr w:rsidR="00913ED4" w14:paraId="72F5F331"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2D8BFE6"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046B9DD"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24552EED" w14:textId="77777777" w:rsidR="00913ED4" w:rsidRDefault="00913ED4" w:rsidP="00730976">
            <w:pPr>
              <w:pStyle w:val="TAL"/>
              <w:rPr>
                <w:rFonts w:cs="Arial"/>
                <w:szCs w:val="18"/>
              </w:rPr>
            </w:pPr>
            <w:r>
              <w:rPr>
                <w:rFonts w:cs="Arial"/>
                <w:szCs w:val="18"/>
              </w:rPr>
              <w:t>vnd.3gpp.ngap</w:t>
            </w:r>
          </w:p>
        </w:tc>
      </w:tr>
      <w:tr w:rsidR="00A850D6" w14:paraId="68AC8AC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2883739E" w14:textId="1F491FF9" w:rsidR="00A850D6" w:rsidRDefault="00A850D6" w:rsidP="00A850D6">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55F74971" w14:textId="535C528C" w:rsidR="00A850D6" w:rsidRDefault="00A850D6" w:rsidP="00A850D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AC9541D" w14:textId="17D79C74" w:rsidR="00A850D6" w:rsidRDefault="00A850D6" w:rsidP="00A850D6">
            <w:pPr>
              <w:pStyle w:val="TAL"/>
              <w:rPr>
                <w:rFonts w:cs="Arial"/>
                <w:szCs w:val="18"/>
              </w:rPr>
            </w:pPr>
            <w:r>
              <w:rPr>
                <w:rFonts w:cs="Arial"/>
                <w:szCs w:val="18"/>
              </w:rPr>
              <w:t>vnd.3gpp.5gnas</w:t>
            </w:r>
          </w:p>
        </w:tc>
      </w:tr>
      <w:tr w:rsidR="00A850D6" w14:paraId="7F9BBC69"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194EE454" w14:textId="4599CE94" w:rsidR="00A850D6" w:rsidRDefault="00A850D6" w:rsidP="00A850D6">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029A1920" w14:textId="779DF642" w:rsidR="00A850D6" w:rsidRDefault="00A850D6" w:rsidP="00A850D6">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6CC29359" w14:textId="0FF6C704" w:rsidR="00A850D6" w:rsidRDefault="00A850D6" w:rsidP="00A850D6">
            <w:pPr>
              <w:pStyle w:val="TAL"/>
              <w:rPr>
                <w:rFonts w:cs="Arial"/>
                <w:szCs w:val="18"/>
              </w:rPr>
            </w:pPr>
            <w:r>
              <w:rPr>
                <w:rFonts w:cs="Arial"/>
                <w:szCs w:val="18"/>
              </w:rPr>
              <w:t>vnd.3gpp.gtpc</w:t>
            </w:r>
          </w:p>
        </w:tc>
      </w:tr>
    </w:tbl>
    <w:p w14:paraId="607F8860" w14:textId="77777777" w:rsidR="00913ED4" w:rsidRPr="003B2883" w:rsidRDefault="00913ED4" w:rsidP="00602AC0">
      <w:pPr>
        <w:rPr>
          <w:lang w:val="en-US"/>
        </w:rPr>
      </w:pPr>
    </w:p>
    <w:p w14:paraId="179FA22B" w14:textId="77777777" w:rsidR="00602AC0" w:rsidRPr="003B2883" w:rsidRDefault="00602AC0" w:rsidP="009A30FA">
      <w:pPr>
        <w:pStyle w:val="Heading5"/>
        <w:rPr>
          <w:lang w:val="en-US"/>
        </w:rPr>
      </w:pPr>
      <w:bookmarkStart w:id="3336" w:name="_Toc43207866"/>
      <w:bookmarkStart w:id="3337" w:name="_Toc25156436"/>
      <w:bookmarkStart w:id="3338" w:name="_Toc34124740"/>
      <w:bookmarkStart w:id="3339" w:name="_Toc49857339"/>
      <w:bookmarkStart w:id="3340" w:name="_Toc56677179"/>
      <w:bookmarkStart w:id="3341" w:name="_Toc56696427"/>
      <w:bookmarkStart w:id="3342" w:name="_Toc81227781"/>
      <w:bookmarkStart w:id="3343" w:name="_Toc104238531"/>
      <w:bookmarkStart w:id="3344" w:name="_Toc104238988"/>
      <w:bookmarkStart w:id="3345" w:name="_Toc104388798"/>
      <w:bookmarkStart w:id="3346" w:name="_Toc130823898"/>
      <w:r w:rsidRPr="003B2883">
        <w:rPr>
          <w:lang w:val="en-US"/>
        </w:rPr>
        <w:t>6.1.6.4.2</w:t>
      </w:r>
      <w:r w:rsidRPr="003B2883">
        <w:rPr>
          <w:lang w:val="en-US"/>
        </w:rPr>
        <w:tab/>
        <w:t>N1 Message</w:t>
      </w:r>
      <w:bookmarkEnd w:id="3336"/>
      <w:bookmarkEnd w:id="3337"/>
      <w:bookmarkEnd w:id="3338"/>
      <w:bookmarkEnd w:id="3339"/>
      <w:bookmarkEnd w:id="3340"/>
      <w:bookmarkEnd w:id="3341"/>
      <w:bookmarkEnd w:id="3342"/>
      <w:bookmarkEnd w:id="3343"/>
      <w:bookmarkEnd w:id="3344"/>
      <w:bookmarkEnd w:id="3345"/>
      <w:bookmarkEnd w:id="3346"/>
    </w:p>
    <w:p w14:paraId="621D168C"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10F6EB47" w14:textId="77777777" w:rsidR="00602AC0" w:rsidRPr="003B2883" w:rsidRDefault="00602AC0" w:rsidP="00602AC0">
      <w:pPr>
        <w:rPr>
          <w:lang w:val="en-US"/>
        </w:rPr>
      </w:pPr>
      <w:r w:rsidRPr="003B2883">
        <w:rPr>
          <w:lang w:val="en-US"/>
        </w:rPr>
        <w:t>N1 Message may encode e.g. the following 5GS NAS messages:</w:t>
      </w:r>
    </w:p>
    <w:p w14:paraId="6BACC447"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5DF2CE8E" w14:textId="77777777" w:rsidR="00602AC0" w:rsidRPr="003B2883" w:rsidRDefault="00602AC0" w:rsidP="00602AC0">
      <w:pPr>
        <w:pStyle w:val="B2"/>
      </w:pPr>
      <w:r w:rsidRPr="003B2883">
        <w:rPr>
          <w:lang w:val="en-US"/>
        </w:rPr>
        <w:t>-</w:t>
      </w:r>
      <w:r w:rsidRPr="003B2883">
        <w:rPr>
          <w:lang w:val="en-US"/>
        </w:rPr>
        <w:tab/>
        <w:t xml:space="preserve">PDU Session Modification Command (see </w:t>
      </w:r>
      <w:r>
        <w:rPr>
          <w:lang w:val="en-US"/>
        </w:rPr>
        <w:t>clause</w:t>
      </w:r>
      <w:r w:rsidRPr="003B2883">
        <w:rPr>
          <w:lang w:val="en-US"/>
        </w:rPr>
        <w:t xml:space="preserve"> 8.3.8 of</w:t>
      </w:r>
      <w:r>
        <w:rPr>
          <w:lang w:val="en-US"/>
        </w:rPr>
        <w:t xml:space="preserve"> 3GPP TS</w:t>
      </w:r>
      <w:r>
        <w:t> </w:t>
      </w:r>
      <w:r w:rsidRPr="003B2883">
        <w:t>24.501</w:t>
      </w:r>
      <w:r>
        <w:t> </w:t>
      </w:r>
      <w:r w:rsidRPr="003B2883">
        <w:t xml:space="preserve">[11]) during network initiated PDU session modification procedure (see </w:t>
      </w:r>
      <w:r>
        <w:t>clause</w:t>
      </w:r>
      <w:r w:rsidRPr="003B2883">
        <w:t xml:space="preserve"> 4.3.3 of</w:t>
      </w:r>
      <w:r>
        <w:t xml:space="preserve"> 3GPP TS </w:t>
      </w:r>
      <w:r w:rsidRPr="003B2883">
        <w:t>23.502</w:t>
      </w:r>
      <w:r>
        <w:t> </w:t>
      </w:r>
      <w:r w:rsidRPr="003B2883">
        <w:t>[3]);</w:t>
      </w:r>
    </w:p>
    <w:p w14:paraId="46EAF3AE" w14:textId="77777777" w:rsidR="00602AC0" w:rsidRDefault="00602AC0" w:rsidP="00602AC0">
      <w:pPr>
        <w:pStyle w:val="B2"/>
      </w:pPr>
      <w:r w:rsidRPr="003B2883">
        <w:lastRenderedPageBreak/>
        <w:t>-</w:t>
      </w:r>
      <w:r w:rsidRPr="003B2883">
        <w:tab/>
        <w:t xml:space="preserve">PDU Session Release Command (see </w:t>
      </w:r>
      <w:r>
        <w:t>clause</w:t>
      </w:r>
      <w:r w:rsidRPr="003B2883">
        <w:t xml:space="preserve"> 8.3.13 of</w:t>
      </w:r>
      <w:r>
        <w:t xml:space="preserve"> 3GPP TS </w:t>
      </w:r>
      <w:r w:rsidRPr="003B2883">
        <w:t>24.501</w:t>
      </w:r>
      <w:r>
        <w:t> </w:t>
      </w:r>
      <w:r w:rsidRPr="003B2883">
        <w:t xml:space="preserve">[11]) during network initiated PDU session release procedure (see </w:t>
      </w:r>
      <w:r>
        <w:t>clause</w:t>
      </w:r>
      <w:r w:rsidRPr="003B2883">
        <w:t xml:space="preserve"> 4.3.4 of</w:t>
      </w:r>
      <w:r>
        <w:t xml:space="preserve"> 3GPP TS </w:t>
      </w:r>
      <w:r w:rsidRPr="003B2883">
        <w:t>23.502</w:t>
      </w:r>
      <w:r>
        <w:t> </w:t>
      </w:r>
      <w:r w:rsidRPr="003B2883">
        <w:t>[3]).</w:t>
      </w:r>
    </w:p>
    <w:p w14:paraId="3E9328BC" w14:textId="77777777" w:rsidR="00602AC0" w:rsidRPr="003B2883" w:rsidRDefault="00602AC0" w:rsidP="00602AC0">
      <w:pPr>
        <w:pStyle w:val="B2"/>
      </w:pPr>
      <w:r>
        <w:t>-</w:t>
      </w:r>
      <w:r>
        <w:tab/>
      </w:r>
      <w:r>
        <w:rPr>
          <w:lang w:eastAsia="zh-CN"/>
        </w:rPr>
        <w:t>PDU Session Establishment Accept (see</w:t>
      </w:r>
      <w:r w:rsidRPr="007018E9">
        <w:t xml:space="preserve"> </w:t>
      </w:r>
      <w:r>
        <w:t>clause</w:t>
      </w:r>
      <w:r w:rsidRPr="003B2883">
        <w:t xml:space="preserve"> </w:t>
      </w:r>
      <w:r>
        <w:t>8.3.2 in 3GPP TS </w:t>
      </w:r>
      <w:r w:rsidRPr="003B2883">
        <w:t>24.501</w:t>
      </w:r>
      <w:r>
        <w:t> </w:t>
      </w:r>
      <w:r w:rsidRPr="003B2883">
        <w:t>[11]) during</w:t>
      </w:r>
      <w:r>
        <w:t xml:space="preserve"> </w:t>
      </w:r>
      <w:r w:rsidRPr="007018E9">
        <w:t xml:space="preserve">UE-requested PDU Session Establishment </w:t>
      </w:r>
      <w:r w:rsidRPr="003B2883">
        <w:t xml:space="preserve">(see </w:t>
      </w:r>
      <w:r>
        <w:t xml:space="preserve">clause </w:t>
      </w:r>
      <w:r w:rsidRPr="007018E9">
        <w:t>4.3.2.2</w:t>
      </w:r>
      <w:r w:rsidRPr="003B2883">
        <w:t xml:space="preserve"> </w:t>
      </w:r>
      <w:r>
        <w:t>in 3GPP TS </w:t>
      </w:r>
      <w:r w:rsidRPr="003B2883">
        <w:t>23.502</w:t>
      </w:r>
      <w:r>
        <w:t> </w:t>
      </w:r>
      <w:r w:rsidRPr="003B2883">
        <w:t>[3])</w:t>
      </w:r>
      <w:r>
        <w:t>.</w:t>
      </w:r>
    </w:p>
    <w:p w14:paraId="2E8E9BE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0008E98" w14:textId="77777777"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see clause 6.11.1 of 3GPP TS 23.273 [42]</w:t>
      </w:r>
      <w:r w:rsidRPr="003B2883">
        <w:t>).</w:t>
      </w:r>
    </w:p>
    <w:p w14:paraId="206B193D" w14:textId="77777777" w:rsidR="00602AC0" w:rsidRPr="003B2883" w:rsidRDefault="00602AC0" w:rsidP="00602AC0">
      <w:pPr>
        <w:pStyle w:val="B1"/>
      </w:pPr>
      <w:r w:rsidRPr="003B2883">
        <w:t>-</w:t>
      </w:r>
      <w:r w:rsidRPr="003B2883">
        <w:tab/>
        <w:t>For message class 5GMM</w:t>
      </w:r>
      <w:r>
        <w:t>:</w:t>
      </w:r>
    </w:p>
    <w:p w14:paraId="47B3FF98" w14:textId="77777777" w:rsidR="00602AC0" w:rsidRPr="003B2883" w:rsidRDefault="00602AC0" w:rsidP="00602AC0">
      <w:pPr>
        <w:pStyle w:val="B2"/>
      </w:pPr>
      <w:r w:rsidRPr="003B2883">
        <w:t>-</w:t>
      </w:r>
      <w:r w:rsidRPr="003B2883">
        <w:tab/>
        <w:t xml:space="preserve">REGISTRATION REQUEST message as specified in see </w:t>
      </w:r>
      <w:r>
        <w:t>clause</w:t>
      </w:r>
      <w:r w:rsidRPr="003B2883">
        <w:t xml:space="preserve"> 8.2.5 of</w:t>
      </w:r>
      <w:r>
        <w:t xml:space="preserve"> 3GPP TS </w:t>
      </w:r>
      <w:r w:rsidRPr="003B2883">
        <w:t>24.501</w:t>
      </w:r>
      <w:r>
        <w:t> </w:t>
      </w:r>
      <w:r w:rsidRPr="003B2883">
        <w:t xml:space="preserve">[11], during registration procedures (see </w:t>
      </w:r>
      <w:r>
        <w:t>clause</w:t>
      </w:r>
      <w:r w:rsidRPr="003B2883">
        <w:t xml:space="preserve"> 4.2.2.2 of</w:t>
      </w:r>
      <w:r>
        <w:t xml:space="preserve"> 3GPP TS </w:t>
      </w:r>
      <w:r w:rsidRPr="003B2883">
        <w:t>23.502</w:t>
      </w:r>
      <w:r>
        <w:t> </w:t>
      </w:r>
      <w:r w:rsidRPr="003B2883">
        <w:t>[3]).</w:t>
      </w:r>
    </w:p>
    <w:p w14:paraId="5F613A2A"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3001563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3E547616" w14:textId="77777777"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4942ED2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278FDB3D"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54DA7B3D" w14:textId="77777777" w:rsidR="00602AC0" w:rsidRPr="003B2883" w:rsidRDefault="00602AC0" w:rsidP="00602AC0">
      <w:pPr>
        <w:pStyle w:val="B1"/>
      </w:pPr>
      <w:r w:rsidRPr="003B2883">
        <w:t>-</w:t>
      </w:r>
      <w:r w:rsidRPr="003B2883">
        <w:tab/>
        <w:t xml:space="preserve">For message class </w:t>
      </w:r>
      <w:r>
        <w:t>SMS:</w:t>
      </w:r>
    </w:p>
    <w:p w14:paraId="5CB6C952"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6B5639C9" w14:textId="77777777" w:rsidR="00602AC0" w:rsidRPr="003B2883" w:rsidRDefault="00602AC0" w:rsidP="00602AC0">
      <w:pPr>
        <w:pStyle w:val="B1"/>
        <w:rPr>
          <w:lang w:eastAsia="zh-CN"/>
        </w:rPr>
      </w:pPr>
    </w:p>
    <w:p w14:paraId="65F3BC8B" w14:textId="77777777" w:rsidR="00602AC0" w:rsidRPr="003B2883" w:rsidRDefault="00602AC0" w:rsidP="00602AC0">
      <w:pPr>
        <w:pStyle w:val="B1"/>
      </w:pPr>
    </w:p>
    <w:p w14:paraId="52950952" w14:textId="77777777" w:rsidR="00602AC0" w:rsidRPr="003B2883" w:rsidRDefault="00602AC0" w:rsidP="009A30FA">
      <w:pPr>
        <w:pStyle w:val="Heading5"/>
        <w:rPr>
          <w:lang w:val="en-US"/>
        </w:rPr>
      </w:pPr>
      <w:bookmarkStart w:id="3347" w:name="_Toc43207867"/>
      <w:bookmarkStart w:id="3348" w:name="_Toc25156437"/>
      <w:bookmarkStart w:id="3349" w:name="_Toc34124741"/>
      <w:bookmarkStart w:id="3350" w:name="_Toc49857340"/>
      <w:bookmarkStart w:id="3351" w:name="_Toc56677180"/>
      <w:bookmarkStart w:id="3352" w:name="_Toc56696428"/>
      <w:bookmarkStart w:id="3353" w:name="_Toc81227782"/>
      <w:bookmarkStart w:id="3354" w:name="_Toc104238532"/>
      <w:bookmarkStart w:id="3355" w:name="_Toc104238989"/>
      <w:bookmarkStart w:id="3356" w:name="_Toc104388799"/>
      <w:bookmarkStart w:id="3357" w:name="_Toc130823899"/>
      <w:r w:rsidRPr="003B2883">
        <w:rPr>
          <w:lang w:val="en-US"/>
        </w:rPr>
        <w:t>6.1.6.4.3</w:t>
      </w:r>
      <w:r w:rsidRPr="003B2883">
        <w:rPr>
          <w:lang w:val="en-US"/>
        </w:rPr>
        <w:tab/>
        <w:t>N2 Information</w:t>
      </w:r>
      <w:bookmarkEnd w:id="3347"/>
      <w:bookmarkEnd w:id="3348"/>
      <w:bookmarkEnd w:id="3349"/>
      <w:bookmarkEnd w:id="3350"/>
      <w:bookmarkEnd w:id="3351"/>
      <w:bookmarkEnd w:id="3352"/>
      <w:bookmarkEnd w:id="3353"/>
      <w:bookmarkEnd w:id="3354"/>
      <w:bookmarkEnd w:id="3355"/>
      <w:bookmarkEnd w:id="3356"/>
      <w:bookmarkEnd w:id="3357"/>
    </w:p>
    <w:p w14:paraId="3A936D0D" w14:textId="77777777" w:rsidR="00602AC0" w:rsidRPr="003B2883" w:rsidRDefault="00602AC0" w:rsidP="00FC4A87">
      <w:pPr>
        <w:pStyle w:val="Heading6"/>
      </w:pPr>
      <w:bookmarkStart w:id="3358" w:name="_Toc25156438"/>
      <w:bookmarkStart w:id="3359" w:name="_Toc34124742"/>
      <w:bookmarkStart w:id="3360" w:name="_Toc43207868"/>
      <w:bookmarkStart w:id="3361" w:name="_Toc49857341"/>
      <w:bookmarkStart w:id="3362" w:name="_Toc56677181"/>
      <w:bookmarkStart w:id="3363" w:name="_Toc56696429"/>
      <w:bookmarkStart w:id="3364" w:name="_Toc81227783"/>
      <w:bookmarkStart w:id="3365" w:name="_Toc130823900"/>
      <w:r w:rsidRPr="003B2883">
        <w:t>6.1.6.4.3.1</w:t>
      </w:r>
      <w:r w:rsidRPr="003B2883">
        <w:tab/>
        <w:t>Introduction</w:t>
      </w:r>
      <w:bookmarkEnd w:id="3358"/>
      <w:bookmarkEnd w:id="3359"/>
      <w:bookmarkEnd w:id="3360"/>
      <w:bookmarkEnd w:id="3361"/>
      <w:bookmarkEnd w:id="3362"/>
      <w:bookmarkEnd w:id="3363"/>
      <w:bookmarkEnd w:id="3364"/>
      <w:bookmarkEnd w:id="3365"/>
    </w:p>
    <w:p w14:paraId="44CB5288" w14:textId="77777777" w:rsidR="00602AC0" w:rsidRPr="003B2883" w:rsidRDefault="00602AC0" w:rsidP="00602AC0">
      <w:pPr>
        <w:rPr>
          <w:lang w:val="en-US"/>
        </w:rPr>
      </w:pPr>
      <w:r w:rsidRPr="003B2883">
        <w:t xml:space="preserve">N2 Information shall encode NG Application Protocol (NGAP) IEs, as specified in </w:t>
      </w:r>
      <w:r>
        <w:t>clause</w:t>
      </w:r>
      <w:r w:rsidRPr="003B2883">
        <w:t xml:space="preserve"> 9.4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4729F7D5" w14:textId="77777777" w:rsidR="00602AC0" w:rsidRPr="003B2883" w:rsidRDefault="00602AC0" w:rsidP="00FC4A87">
      <w:pPr>
        <w:pStyle w:val="Heading6"/>
        <w:rPr>
          <w:lang w:val="en-US"/>
        </w:rPr>
      </w:pPr>
      <w:bookmarkStart w:id="3366" w:name="_Toc25156439"/>
      <w:bookmarkStart w:id="3367" w:name="_Toc34124743"/>
      <w:bookmarkStart w:id="3368" w:name="_Toc43207869"/>
      <w:bookmarkStart w:id="3369" w:name="_Toc49857342"/>
      <w:bookmarkStart w:id="3370" w:name="_Toc56677182"/>
      <w:bookmarkStart w:id="3371" w:name="_Toc56696430"/>
      <w:bookmarkStart w:id="3372" w:name="_Toc81227784"/>
      <w:bookmarkStart w:id="3373" w:name="_Toc130823901"/>
      <w:r w:rsidRPr="003B2883">
        <w:t>6.1.6.4.3.2</w:t>
      </w:r>
      <w:r w:rsidRPr="003B2883">
        <w:tab/>
        <w:t>NGAP IEs</w:t>
      </w:r>
      <w:bookmarkEnd w:id="3366"/>
      <w:bookmarkEnd w:id="3367"/>
      <w:bookmarkEnd w:id="3368"/>
      <w:bookmarkEnd w:id="3369"/>
      <w:bookmarkEnd w:id="3370"/>
      <w:bookmarkEnd w:id="3371"/>
      <w:bookmarkEnd w:id="3372"/>
      <w:bookmarkEnd w:id="3373"/>
    </w:p>
    <w:p w14:paraId="30158AB6"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457723E9" w14:textId="77777777" w:rsidR="00602AC0" w:rsidRPr="003B2883" w:rsidRDefault="00602AC0" w:rsidP="00602AC0">
      <w:pPr>
        <w:pStyle w:val="TH"/>
      </w:pPr>
      <w:r w:rsidRPr="003B2883">
        <w:lastRenderedPageBreak/>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628B2356"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06A9798A"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2EA85915" w14:textId="77777777" w:rsidR="00602AC0" w:rsidRPr="003B2883" w:rsidRDefault="00602AC0" w:rsidP="001D4998">
            <w:pPr>
              <w:pStyle w:val="TAH"/>
            </w:pPr>
            <w:r w:rsidRPr="003B2883">
              <w:t>Reference</w:t>
            </w:r>
          </w:p>
          <w:p w14:paraId="0B6E4C1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21695FC1" w14:textId="77777777" w:rsidR="00602AC0" w:rsidRPr="003B2883" w:rsidRDefault="00602AC0" w:rsidP="001D4998">
            <w:pPr>
              <w:pStyle w:val="TAH"/>
            </w:pPr>
            <w:r w:rsidRPr="003B2883">
              <w:t>Related NGAP message</w:t>
            </w:r>
          </w:p>
        </w:tc>
      </w:tr>
      <w:tr w:rsidR="00602AC0" w:rsidRPr="003B2883" w14:paraId="177EB6D1"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ED78B3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7E055356"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2D5B0294"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D1F75FB"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73383B9A"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4F536E51"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4EBBFE81"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50254EEC"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5AFDCCDD"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55A91A58"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53647690"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460A4C31"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4251A10E"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509C7073"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1C92C7DE" w14:textId="77777777" w:rsidR="00602AC0" w:rsidRPr="003B2883" w:rsidRDefault="00602AC0" w:rsidP="001D4998">
            <w:pPr>
              <w:pStyle w:val="TAL"/>
              <w:rPr>
                <w:lang w:val="en-US"/>
              </w:rPr>
            </w:pPr>
            <w:r w:rsidRPr="003B2883">
              <w:t>HANDOVER COMMAND</w:t>
            </w:r>
          </w:p>
        </w:tc>
      </w:tr>
      <w:tr w:rsidR="00602AC0" w:rsidRPr="003B2883" w:rsidDel="00644E08" w14:paraId="05BCC77A"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419C4A7"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B99EDC5"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1B4373C3" w14:textId="77777777" w:rsidR="00602AC0" w:rsidRPr="003B2883" w:rsidDel="00644E08" w:rsidRDefault="00602AC0" w:rsidP="001D4998">
            <w:pPr>
              <w:pStyle w:val="TAL"/>
            </w:pPr>
            <w:r w:rsidRPr="003B2883">
              <w:t>HANDOVER REQUIRED</w:t>
            </w:r>
          </w:p>
        </w:tc>
      </w:tr>
      <w:tr w:rsidR="00602AC0" w:rsidRPr="003B2883" w:rsidDel="00644E08" w14:paraId="5D2A99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3D394F"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65CC690F"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DE74AB9" w14:textId="77777777" w:rsidR="00602AC0" w:rsidRPr="003B2883" w:rsidDel="00644E08" w:rsidRDefault="00602AC0" w:rsidP="001D4998">
            <w:pPr>
              <w:pStyle w:val="TAL"/>
            </w:pPr>
            <w:r w:rsidRPr="003B2883">
              <w:rPr>
                <w:lang w:eastAsia="ja-JP"/>
              </w:rPr>
              <w:t>HANDOVER COMMAND</w:t>
            </w:r>
          </w:p>
        </w:tc>
      </w:tr>
      <w:tr w:rsidR="00602AC0" w:rsidRPr="003B2883" w:rsidDel="00644E08" w14:paraId="00CA59FC"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463FC0D3"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16D544B5"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0EB9965E"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6DEAD71C" w14:textId="77777777" w:rsidR="00602AC0" w:rsidRPr="003B2883" w:rsidRDefault="00602AC0" w:rsidP="00602AC0"/>
    <w:p w14:paraId="654B40B6"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12FE6EF2" w14:textId="77777777" w:rsidR="00602AC0" w:rsidRPr="003B2883" w:rsidRDefault="00602AC0" w:rsidP="00602AC0">
      <w:pPr>
        <w:pStyle w:val="TH"/>
      </w:pPr>
      <w:r w:rsidRPr="003B2883">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3EBCFC1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45F2F1CF"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14337F5F" w14:textId="77777777" w:rsidR="00602AC0" w:rsidRPr="003B2883" w:rsidRDefault="00602AC0" w:rsidP="001D4998">
            <w:pPr>
              <w:pStyle w:val="TAH"/>
            </w:pPr>
            <w:r w:rsidRPr="003B2883">
              <w:t>Reference</w:t>
            </w:r>
          </w:p>
          <w:p w14:paraId="16AA2BF1"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19647A85" w14:textId="77777777" w:rsidR="00602AC0" w:rsidRPr="003B2883" w:rsidRDefault="00602AC0" w:rsidP="001D4998">
            <w:pPr>
              <w:pStyle w:val="TAH"/>
            </w:pPr>
            <w:r w:rsidRPr="003B2883">
              <w:t>Related NGAP message</w:t>
            </w:r>
          </w:p>
        </w:tc>
      </w:tr>
      <w:tr w:rsidR="00602AC0" w:rsidRPr="003B2883" w14:paraId="254B6664"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320960F"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4429C020"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10BC5D13"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376E02A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8A3BE8D"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1CD21838"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42F7CC86"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7A8E1288"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2688F92"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505891C8"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70DD72E8" w14:textId="77777777" w:rsidR="00B87B51" w:rsidRPr="003B2883" w:rsidRDefault="00B87B51" w:rsidP="00B87B51">
            <w:pPr>
              <w:pStyle w:val="TAL"/>
            </w:pPr>
            <w:r w:rsidRPr="003B2883">
              <w:t xml:space="preserve">HANDOVER </w:t>
            </w:r>
            <w:r>
              <w:t>FAILURE</w:t>
            </w:r>
          </w:p>
        </w:tc>
      </w:tr>
      <w:tr w:rsidR="00B87B51" w:rsidRPr="003B2883" w14:paraId="5D2163B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769ED1C"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75BA0ED4"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7DD7DC0A" w14:textId="77777777" w:rsidR="00B87B51" w:rsidRPr="003B2883" w:rsidRDefault="00B87B51" w:rsidP="00B87B51">
            <w:pPr>
              <w:pStyle w:val="TAL"/>
            </w:pPr>
            <w:r w:rsidRPr="003B2883">
              <w:t>UE CAPABILITY INFO INDICATION. (NOTE 1).</w:t>
            </w:r>
          </w:p>
        </w:tc>
      </w:tr>
      <w:tr w:rsidR="00B87B51" w:rsidRPr="003B2883" w14:paraId="4831E6C3"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64FC5074" w14:textId="77777777" w:rsidR="00B87B51" w:rsidRPr="003B2883" w:rsidRDefault="00B87B51" w:rsidP="00B87B51">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3EA76994" w14:textId="77777777" w:rsidR="00B87B51" w:rsidRPr="003B2883" w:rsidRDefault="00B87B51" w:rsidP="00B87B51">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378A1AC6" w14:textId="77777777" w:rsidR="00B87B51" w:rsidRPr="003B2883" w:rsidRDefault="00B87B51" w:rsidP="00B87B51">
            <w:pPr>
              <w:pStyle w:val="TAL"/>
            </w:pPr>
            <w:r w:rsidRPr="003B2883">
              <w:t>UPLINK RAN CONFIGURATION TRANSFER, DOWNLINK RAN CONFIGURATION TRANSFER</w:t>
            </w:r>
          </w:p>
        </w:tc>
      </w:tr>
      <w:tr w:rsidR="00B87B51" w:rsidRPr="003B2883" w14:paraId="1E50E0C5"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D6E8F98" w14:textId="77777777" w:rsidR="00B87B51" w:rsidRPr="003B2883" w:rsidRDefault="00B87B51" w:rsidP="00B87B51">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5587A25E" w14:textId="77777777" w:rsidR="00B87B51" w:rsidRPr="003B2883" w:rsidRDefault="00B87B51" w:rsidP="00B87B51">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F6CDC6B" w14:textId="77777777" w:rsidR="00B87B51" w:rsidRPr="003B2883" w:rsidRDefault="00B87B51" w:rsidP="00B87B51">
            <w:pPr>
              <w:pStyle w:val="TAL"/>
            </w:pPr>
            <w:r w:rsidRPr="003B2883">
              <w:t>UPLINK RAN STATUS TRANSFER, DOWNLINK RAN STATUS TRANSFER</w:t>
            </w:r>
          </w:p>
        </w:tc>
      </w:tr>
      <w:tr w:rsidR="006437A1" w:rsidRPr="003B2883" w14:paraId="23F1F7F3"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FCBAEA0" w14:textId="77777777" w:rsidR="006437A1" w:rsidRPr="003B2883" w:rsidRDefault="006437A1" w:rsidP="006437A1">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3F6E76C" w14:textId="77777777" w:rsidR="006437A1" w:rsidRPr="003B2883" w:rsidRDefault="006437A1" w:rsidP="006437A1">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1218F606" w14:textId="77777777" w:rsidR="006437A1" w:rsidRDefault="006437A1" w:rsidP="00C9263C">
            <w:pPr>
              <w:pStyle w:val="TAL"/>
            </w:pPr>
            <w:r w:rsidRPr="00C9263C">
              <w:t>UPLINK RAN EARLY STATUS TRANSFER</w:t>
            </w:r>
          </w:p>
          <w:p w14:paraId="62A30B36" w14:textId="77777777" w:rsidR="006437A1" w:rsidRPr="003B2883" w:rsidRDefault="006437A1" w:rsidP="006437A1">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6437A1" w:rsidRPr="003B2883" w14:paraId="288CD21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4C1FD3F" w14:textId="77777777" w:rsidR="006437A1" w:rsidRPr="003B2883" w:rsidRDefault="006437A1" w:rsidP="006437A1">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711D16CD" w14:textId="77777777" w:rsidR="006437A1" w:rsidRPr="003B2883" w:rsidRDefault="006437A1" w:rsidP="006437A1">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0400AA2A" w14:textId="77777777" w:rsidR="006437A1" w:rsidRPr="003B2883" w:rsidRDefault="006437A1" w:rsidP="006437A1">
            <w:pPr>
              <w:pStyle w:val="TAL"/>
            </w:pPr>
            <w:r w:rsidRPr="003B2883">
              <w:t xml:space="preserve">UPLINK </w:t>
            </w:r>
            <w:r>
              <w:t>RIM INFORMATION TRANSFER, DOWN</w:t>
            </w:r>
            <w:r w:rsidRPr="003B2883">
              <w:t xml:space="preserve">LINK </w:t>
            </w:r>
            <w:r>
              <w:t>RIM INFORMATION TRANSFER</w:t>
            </w:r>
          </w:p>
        </w:tc>
      </w:tr>
      <w:tr w:rsidR="006437A1" w:rsidRPr="003B2883" w14:paraId="7EB6A31D"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659FF7" w14:textId="77777777" w:rsidR="006437A1" w:rsidRPr="003B2883" w:rsidRDefault="006437A1" w:rsidP="006437A1">
            <w:pPr>
              <w:pStyle w:val="TAN"/>
            </w:pPr>
            <w:r w:rsidRPr="003B2883">
              <w:t>NOTE 1:</w:t>
            </w:r>
            <w:r w:rsidRPr="003B2883">
              <w:tab/>
              <w:t>The AMF receives the UE Radio Capability within a UE CAPABILITY INFO INDICATION message and then the AMF shall store the UE Radio Capability information and transfer it to the target AMF during an inter AMF mobility procedure.</w:t>
            </w:r>
          </w:p>
        </w:tc>
      </w:tr>
    </w:tbl>
    <w:p w14:paraId="3F9C8E50" w14:textId="77777777" w:rsidR="00602AC0" w:rsidRPr="003B2883" w:rsidRDefault="00602AC0" w:rsidP="00602AC0">
      <w:pPr>
        <w:rPr>
          <w:lang w:val="en-US"/>
        </w:rPr>
      </w:pPr>
    </w:p>
    <w:p w14:paraId="740C79C9"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1DA91559"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5D47F7E3"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7AA4BE96"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1D3076BB" w14:textId="77777777" w:rsidR="00602AC0" w:rsidRPr="003B2883" w:rsidRDefault="00602AC0" w:rsidP="001D4998">
            <w:pPr>
              <w:pStyle w:val="TAH"/>
            </w:pPr>
            <w:r w:rsidRPr="003B2883">
              <w:t>Reference</w:t>
            </w:r>
          </w:p>
          <w:p w14:paraId="6747AFAF"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42BBEEA" w14:textId="77777777" w:rsidR="00602AC0" w:rsidRPr="003B2883" w:rsidRDefault="00602AC0" w:rsidP="001D4998">
            <w:pPr>
              <w:pStyle w:val="TAH"/>
            </w:pPr>
            <w:r w:rsidRPr="003B2883">
              <w:t>Related NGAP message</w:t>
            </w:r>
          </w:p>
        </w:tc>
      </w:tr>
      <w:tr w:rsidR="00602AC0" w:rsidRPr="003B2883" w14:paraId="716B650D"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2CFDBA59"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1CE2BDFA"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419EEAE6" w14:textId="77777777" w:rsidR="00602AC0" w:rsidRPr="003B2883" w:rsidRDefault="00602AC0" w:rsidP="001D4998">
            <w:pPr>
              <w:pStyle w:val="TAL"/>
            </w:pPr>
            <w:r w:rsidRPr="003B2883">
              <w:t>DOWNLINK UE ASSOCIATED NRPPA TRANSPORT</w:t>
            </w:r>
          </w:p>
          <w:p w14:paraId="08A6538C" w14:textId="77777777" w:rsidR="00602AC0" w:rsidRPr="003B2883" w:rsidRDefault="00602AC0" w:rsidP="001D4998">
            <w:pPr>
              <w:pStyle w:val="TAL"/>
            </w:pPr>
            <w:r w:rsidRPr="003B2883">
              <w:t>UPLINK UE ASSOCIATED NRPPA TRANSPORT</w:t>
            </w:r>
          </w:p>
          <w:p w14:paraId="6FDFDB1A" w14:textId="77777777" w:rsidR="00602AC0" w:rsidRPr="003B2883" w:rsidRDefault="00602AC0" w:rsidP="001D4998">
            <w:pPr>
              <w:pStyle w:val="TAL"/>
            </w:pPr>
            <w:r w:rsidRPr="003B2883">
              <w:t>DOWNLINK NON UE ASSOCIATED NRPPA TRANSPORT</w:t>
            </w:r>
          </w:p>
          <w:p w14:paraId="79E56BF4" w14:textId="77777777" w:rsidR="00602AC0" w:rsidRPr="003B2883" w:rsidRDefault="00602AC0" w:rsidP="001D4998">
            <w:pPr>
              <w:pStyle w:val="TAL"/>
            </w:pPr>
            <w:r w:rsidRPr="003B2883">
              <w:t>UPLINK NON UE ASSOCIATED NRPPA TRANSPORT</w:t>
            </w:r>
          </w:p>
        </w:tc>
      </w:tr>
    </w:tbl>
    <w:p w14:paraId="401095D7" w14:textId="77777777" w:rsidR="00602AC0" w:rsidRDefault="00602AC0" w:rsidP="00602AC0"/>
    <w:p w14:paraId="57512528"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5F0B5761" w14:textId="77777777" w:rsidR="005A1CD0" w:rsidRPr="003B2883" w:rsidRDefault="005A1CD0" w:rsidP="005A1CD0">
      <w:pPr>
        <w:pStyle w:val="TH"/>
      </w:pPr>
      <w:r>
        <w:lastRenderedPageBreak/>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04F86555"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51241B00"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12CA504" w14:textId="77777777" w:rsidR="005A1CD0" w:rsidRPr="003B2883" w:rsidRDefault="005A1CD0" w:rsidP="003B466D">
            <w:pPr>
              <w:pStyle w:val="TAH"/>
            </w:pPr>
            <w:r w:rsidRPr="003B2883">
              <w:t>Reference</w:t>
            </w:r>
          </w:p>
          <w:p w14:paraId="58C3785F"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5DEDC055" w14:textId="77777777" w:rsidR="005A1CD0" w:rsidRPr="003B2883" w:rsidRDefault="005A1CD0" w:rsidP="003B466D">
            <w:pPr>
              <w:pStyle w:val="TAH"/>
            </w:pPr>
            <w:r w:rsidRPr="003B2883">
              <w:t>Related NGAP message</w:t>
            </w:r>
          </w:p>
        </w:tc>
      </w:tr>
      <w:tr w:rsidR="005A1CD0" w:rsidRPr="003B2883" w14:paraId="6602CA81"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4854294C"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5FC12405" w14:textId="77777777" w:rsidR="005A1CD0" w:rsidRPr="003B2883" w:rsidRDefault="005A1CD0" w:rsidP="003B466D">
            <w:pPr>
              <w:pStyle w:val="TAC"/>
            </w:pPr>
            <w:r w:rsidRPr="003B2883">
              <w:rPr>
                <w:lang w:eastAsia="ja-JP"/>
              </w:rPr>
              <w:t>9.</w:t>
            </w:r>
            <w:r>
              <w:rPr>
                <w:lang w:eastAsia="ja-JP"/>
              </w:rPr>
              <w:t>2.1.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0F8FC4BD" w14:textId="77777777" w:rsidR="005A1CD0" w:rsidRPr="002B2616" w:rsidRDefault="005A1CD0" w:rsidP="00C9263C">
            <w:pPr>
              <w:pStyle w:val="TAL"/>
              <w:rPr>
                <w:lang w:eastAsia="ja-JP"/>
              </w:rPr>
            </w:pPr>
            <w:r w:rsidRPr="00C9263C">
              <w:t>INITIAL CONTEXT SETUP REQUEST</w:t>
            </w:r>
          </w:p>
          <w:p w14:paraId="197B2FE0" w14:textId="77777777" w:rsidR="005A1CD0" w:rsidRPr="002B2616" w:rsidRDefault="005A1CD0" w:rsidP="00C9263C">
            <w:pPr>
              <w:pStyle w:val="TAL"/>
              <w:rPr>
                <w:lang w:eastAsia="ja-JP"/>
              </w:rPr>
            </w:pPr>
            <w:r w:rsidRPr="00C9263C">
              <w:t>UE CONTEXT MODIFICATION REQUEST</w:t>
            </w:r>
          </w:p>
          <w:p w14:paraId="25E8541B" w14:textId="77777777" w:rsidR="005A1CD0" w:rsidRPr="002B2616" w:rsidRDefault="005A1CD0" w:rsidP="00C9263C">
            <w:pPr>
              <w:pStyle w:val="TAL"/>
              <w:rPr>
                <w:lang w:eastAsia="ja-JP"/>
              </w:rPr>
            </w:pPr>
            <w:r w:rsidRPr="00C9263C">
              <w:t>HANDOVER REQUEST</w:t>
            </w:r>
          </w:p>
          <w:p w14:paraId="5CEF5E55" w14:textId="77777777" w:rsidR="005A1CD0" w:rsidRPr="003B2883" w:rsidRDefault="005A1CD0" w:rsidP="00C9263C">
            <w:pPr>
              <w:pStyle w:val="TAL"/>
            </w:pPr>
            <w:r w:rsidRPr="00C9263C">
              <w:t>PATH SWITCH REQUEST ACKNOWLEDGE</w:t>
            </w:r>
          </w:p>
        </w:tc>
      </w:tr>
    </w:tbl>
    <w:p w14:paraId="141F98B9" w14:textId="77777777" w:rsidR="005A1CD0" w:rsidRPr="003B2883" w:rsidRDefault="005A1CD0" w:rsidP="00602AC0"/>
    <w:p w14:paraId="1B32AD3A" w14:textId="77777777" w:rsidR="00602AC0" w:rsidRPr="003B2883" w:rsidRDefault="00602AC0" w:rsidP="00FC4A87">
      <w:pPr>
        <w:pStyle w:val="Heading6"/>
      </w:pPr>
      <w:bookmarkStart w:id="3374" w:name="_Toc25156440"/>
      <w:bookmarkStart w:id="3375" w:name="_Toc34124744"/>
      <w:bookmarkStart w:id="3376" w:name="_Toc43207870"/>
      <w:bookmarkStart w:id="3377" w:name="_Toc49857343"/>
      <w:bookmarkStart w:id="3378" w:name="_Toc56677183"/>
      <w:bookmarkStart w:id="3379" w:name="_Toc56696431"/>
      <w:bookmarkStart w:id="3380" w:name="_Toc81227785"/>
      <w:bookmarkStart w:id="3381" w:name="_Toc130823902"/>
      <w:r w:rsidRPr="003B2883">
        <w:t>6.1.6.4.3.3</w:t>
      </w:r>
      <w:r w:rsidRPr="003B2883">
        <w:tab/>
        <w:t>NGAP Messages</w:t>
      </w:r>
      <w:bookmarkEnd w:id="3374"/>
      <w:bookmarkEnd w:id="3375"/>
      <w:bookmarkEnd w:id="3376"/>
      <w:bookmarkEnd w:id="3377"/>
      <w:bookmarkEnd w:id="3378"/>
      <w:bookmarkEnd w:id="3379"/>
      <w:bookmarkEnd w:id="3380"/>
      <w:bookmarkEnd w:id="3381"/>
    </w:p>
    <w:p w14:paraId="022C5082"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791934CF"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8734544"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70BE222"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DEF29B5" w14:textId="77777777" w:rsidR="00602AC0" w:rsidRPr="003B2883" w:rsidRDefault="00602AC0" w:rsidP="001D4998">
            <w:pPr>
              <w:pStyle w:val="TAH"/>
            </w:pPr>
            <w:r w:rsidRPr="003B2883">
              <w:t>Reference</w:t>
            </w:r>
          </w:p>
          <w:p w14:paraId="5B201284" w14:textId="77777777" w:rsidR="00602AC0" w:rsidRPr="003B2883" w:rsidRDefault="00602AC0" w:rsidP="001D4998">
            <w:pPr>
              <w:pStyle w:val="TAH"/>
            </w:pPr>
            <w:r w:rsidRPr="003B2883">
              <w:t>(3GPP TS 38.413 [12])</w:t>
            </w:r>
          </w:p>
        </w:tc>
      </w:tr>
      <w:tr w:rsidR="00602AC0" w:rsidRPr="003B2883" w14:paraId="2854F353"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79353072"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0890713D" w14:textId="77777777" w:rsidR="00602AC0" w:rsidRPr="003B2883" w:rsidRDefault="00602AC0" w:rsidP="001D4998">
            <w:pPr>
              <w:pStyle w:val="TAC"/>
            </w:pPr>
            <w:r w:rsidRPr="003B2883">
              <w:t>9.2.8.1</w:t>
            </w:r>
          </w:p>
        </w:tc>
      </w:tr>
      <w:tr w:rsidR="00602AC0" w:rsidRPr="003B2883" w14:paraId="0F3B7287"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E07798A"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5FCE7A6C" w14:textId="77777777" w:rsidR="00602AC0" w:rsidRPr="003B2883" w:rsidRDefault="00602AC0" w:rsidP="001D4998">
            <w:pPr>
              <w:pStyle w:val="TAC"/>
            </w:pPr>
            <w:r w:rsidRPr="003B2883">
              <w:t>9.2.8.3</w:t>
            </w:r>
          </w:p>
        </w:tc>
      </w:tr>
    </w:tbl>
    <w:p w14:paraId="76A57118" w14:textId="77777777" w:rsidR="00602AC0" w:rsidRPr="003B2883" w:rsidRDefault="00602AC0" w:rsidP="00602AC0">
      <w:pPr>
        <w:rPr>
          <w:lang w:val="en-US"/>
        </w:rPr>
      </w:pPr>
    </w:p>
    <w:p w14:paraId="43F08D92" w14:textId="77777777" w:rsidR="00602AC0" w:rsidRPr="003B2883" w:rsidRDefault="00602AC0" w:rsidP="00602AC0">
      <w:r w:rsidRPr="003B2883">
        <w:t>N2 Information received by the AMF for PWS may be processed by the AMF before re-encoding and transferring to the Service Consumer:</w:t>
      </w:r>
    </w:p>
    <w:p w14:paraId="7E73EA95" w14:textId="77777777" w:rsidR="00602AC0" w:rsidRPr="003B2883" w:rsidRDefault="00602AC0" w:rsidP="00602AC0">
      <w:pPr>
        <w:pStyle w:val="B1"/>
      </w:pPr>
      <w:r w:rsidRPr="003B2883">
        <w:t>-</w:t>
      </w:r>
      <w:r w:rsidR="00F9030F">
        <w:tab/>
      </w:r>
      <w:r w:rsidRPr="003B2883">
        <w:t>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w:t>
      </w:r>
    </w:p>
    <w:p w14:paraId="3FFB6072" w14:textId="77777777" w:rsidR="00602AC0" w:rsidRPr="003B2883" w:rsidRDefault="00602AC0" w:rsidP="00602AC0">
      <w:pPr>
        <w:pStyle w:val="B1"/>
      </w:pPr>
      <w:r w:rsidRPr="003B2883">
        <w:t>-</w:t>
      </w:r>
      <w:r w:rsidR="00F9030F">
        <w:tab/>
      </w:r>
      <w:r w:rsidRPr="003B2883">
        <w:t xml:space="preserve">If a subscription exists for N2InformationClass "PWS-BCAL" and the received N2 Message Type is a  PWS-CANCEL-RESPONSE, then the AMF may aggregate the Broadcast Cancelled Area Lists </w:t>
      </w:r>
      <w:r w:rsidR="000F74A5">
        <w:t xml:space="preserve">IE </w:t>
      </w:r>
      <w:r w:rsidRPr="003B2883">
        <w:t xml:space="preserve">it has received from the NG-RAN nodes for a message identified by its Serial Number and Message Identifier (see table 6.1.6.4.3-1). If an NG-RAN node has responded without </w:t>
      </w:r>
      <w:r w:rsidR="000F74A5">
        <w:t>the</w:t>
      </w:r>
      <w:r w:rsidRPr="003B2883">
        <w:t xml:space="preserve"> Broadcast Cancelled Area List, then the AMF shall </w:t>
      </w:r>
      <w:r w:rsidR="000F74A5">
        <w:t xml:space="preserve">include the ID </w:t>
      </w:r>
      <w:r w:rsidRPr="003B2883">
        <w:t>of that NG-RAN node</w:t>
      </w:r>
      <w:r w:rsidR="000F74A5">
        <w:t xml:space="preserve"> in "bcEmptyAreaList" attribute in the PWS N2 information</w:t>
      </w:r>
      <w:r w:rsidRPr="003B2883">
        <w:t>.</w:t>
      </w:r>
    </w:p>
    <w:p w14:paraId="29AFDB3E"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2A6644C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A7AAD97"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2F62726B" w14:textId="77777777" w:rsidR="00602AC0" w:rsidRPr="003B2883" w:rsidRDefault="00602AC0" w:rsidP="001D4998">
            <w:pPr>
              <w:pStyle w:val="TAH"/>
            </w:pPr>
            <w:r w:rsidRPr="003B2883">
              <w:t>Reference</w:t>
            </w:r>
          </w:p>
          <w:p w14:paraId="6ECC304F" w14:textId="77777777" w:rsidR="00602AC0" w:rsidRPr="003B2883" w:rsidRDefault="00602AC0" w:rsidP="001D4998">
            <w:pPr>
              <w:pStyle w:val="TAH"/>
            </w:pPr>
            <w:r w:rsidRPr="003B2883">
              <w:t>(3GPP TS 38.413 [12])</w:t>
            </w:r>
          </w:p>
        </w:tc>
      </w:tr>
      <w:tr w:rsidR="00602AC0" w:rsidRPr="003B2883" w14:paraId="67E3BA53"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06A614A"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7C230E2C" w14:textId="77777777" w:rsidR="00602AC0" w:rsidRPr="003B2883" w:rsidRDefault="00602AC0" w:rsidP="001D4998">
            <w:pPr>
              <w:pStyle w:val="TAC"/>
            </w:pPr>
            <w:r w:rsidRPr="003B2883">
              <w:t>9.2.8.2</w:t>
            </w:r>
          </w:p>
        </w:tc>
      </w:tr>
      <w:tr w:rsidR="00602AC0" w:rsidRPr="003B2883" w14:paraId="13D64D48"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266FE43C"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2D93A2B9" w14:textId="77777777" w:rsidR="00602AC0" w:rsidRPr="003B2883" w:rsidRDefault="00602AC0" w:rsidP="001D4998">
            <w:pPr>
              <w:pStyle w:val="TAC"/>
            </w:pPr>
            <w:r w:rsidRPr="003B2883">
              <w:t>9.2.8.4</w:t>
            </w:r>
          </w:p>
        </w:tc>
      </w:tr>
    </w:tbl>
    <w:p w14:paraId="1F5F6DDE" w14:textId="77777777" w:rsidR="00602AC0" w:rsidRPr="003B2883" w:rsidRDefault="00602AC0" w:rsidP="00602AC0">
      <w:pPr>
        <w:pStyle w:val="B1"/>
      </w:pPr>
    </w:p>
    <w:p w14:paraId="2B06A5A8" w14:textId="77777777" w:rsidR="00602AC0" w:rsidRPr="003B2883" w:rsidRDefault="00602AC0" w:rsidP="00602AC0">
      <w:r w:rsidRPr="003B2883">
        <w:t xml:space="preserve">If a subscription exists for N2InformationClass "PWS-BCAL" and the received N2 Message Type is a WRITE-REPLACE-WARNING-RESPONSE, then the AMF may 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p>
    <w:p w14:paraId="390DE6DD" w14:textId="77777777" w:rsidR="00602AC0" w:rsidRPr="003B2883" w:rsidRDefault="00602AC0" w:rsidP="00602AC0">
      <w:r w:rsidRPr="003B2883">
        <w:t xml:space="preserve">If a subscription exists for N2InformationClass "PWS-BCAL" and the received N2 Message Type is a PWS-CANCEL-RESPONSE, then the AMF may 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if not empty in the PWS N2 information</w:t>
      </w:r>
      <w:r w:rsidRPr="003B2883">
        <w:t>.</w:t>
      </w:r>
    </w:p>
    <w:p w14:paraId="655E750A" w14:textId="77777777" w:rsidR="00602AC0" w:rsidRPr="003B2883" w:rsidRDefault="00602AC0" w:rsidP="00602AC0">
      <w:r w:rsidRPr="003B2883">
        <w:t xml:space="preserve">For the ASN.1 definition for encoding the WRITE-REPLACE-WARNING-RESPONSE and the PWS-CANCEL-RESPONSE, see </w:t>
      </w:r>
      <w:r>
        <w:t>clause</w:t>
      </w:r>
      <w:r w:rsidRPr="003B2883">
        <w:t xml:space="preserve"> 9.4 of</w:t>
      </w:r>
      <w:r>
        <w:t xml:space="preserve"> 3GPP TS </w:t>
      </w:r>
      <w:r w:rsidRPr="003B2883">
        <w:t>38.413</w:t>
      </w:r>
      <w:r>
        <w:t> </w:t>
      </w:r>
      <w:r w:rsidRPr="003B2883">
        <w:t>[12].</w:t>
      </w:r>
    </w:p>
    <w:p w14:paraId="73BCE8C8" w14:textId="77777777"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313B2CEE" w14:textId="77777777"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46376C12" w14:textId="77777777" w:rsidR="00602AC0" w:rsidRPr="003B2883" w:rsidRDefault="00602AC0" w:rsidP="00602AC0">
      <w:pPr>
        <w:pStyle w:val="TH"/>
        <w:rPr>
          <w:lang w:val="fr-FR"/>
        </w:rPr>
      </w:pPr>
      <w:r w:rsidRPr="003B2883">
        <w:rPr>
          <w:lang w:val="fr-FR"/>
        </w:rPr>
        <w:lastRenderedPageBreak/>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2BFE2EF"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739BE90"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5D5073DA" w14:textId="77777777" w:rsidR="00602AC0" w:rsidRPr="003B2883" w:rsidRDefault="00602AC0" w:rsidP="001D4998">
            <w:pPr>
              <w:pStyle w:val="TAH"/>
            </w:pPr>
            <w:r w:rsidRPr="003B2883">
              <w:t>Reference</w:t>
            </w:r>
          </w:p>
          <w:p w14:paraId="72794E5B" w14:textId="77777777" w:rsidR="00602AC0" w:rsidRPr="003B2883" w:rsidRDefault="00602AC0" w:rsidP="001D4998">
            <w:pPr>
              <w:pStyle w:val="TAH"/>
            </w:pPr>
            <w:r w:rsidRPr="003B2883">
              <w:t>(3GPP TS 38.413 [</w:t>
            </w:r>
            <w:r>
              <w:t>12</w:t>
            </w:r>
            <w:r w:rsidRPr="003B2883">
              <w:t>])</w:t>
            </w:r>
          </w:p>
        </w:tc>
      </w:tr>
      <w:tr w:rsidR="00602AC0" w:rsidRPr="003B2883" w14:paraId="7C537F5F"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671B7A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539E55EE" w14:textId="77777777" w:rsidR="00602AC0" w:rsidRPr="003B2883" w:rsidRDefault="00602AC0" w:rsidP="001D4998">
            <w:pPr>
              <w:pStyle w:val="TAC"/>
            </w:pPr>
            <w:r w:rsidRPr="003B2883">
              <w:t>9.2.8.5</w:t>
            </w:r>
          </w:p>
        </w:tc>
      </w:tr>
      <w:tr w:rsidR="00602AC0" w:rsidRPr="003B2883" w14:paraId="012C246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2A4A5FA4"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0243E170" w14:textId="77777777" w:rsidR="00602AC0" w:rsidRPr="003B2883" w:rsidRDefault="00602AC0" w:rsidP="001D4998">
            <w:pPr>
              <w:pStyle w:val="TAC"/>
            </w:pPr>
            <w:r w:rsidRPr="003B2883">
              <w:t>9.2.8.6</w:t>
            </w:r>
          </w:p>
        </w:tc>
      </w:tr>
    </w:tbl>
    <w:p w14:paraId="157D95C2" w14:textId="77777777" w:rsidR="00602AC0" w:rsidRPr="003B2883" w:rsidRDefault="00602AC0" w:rsidP="00602AC0">
      <w:pPr>
        <w:rPr>
          <w:lang w:val="en-US"/>
        </w:rPr>
      </w:pPr>
    </w:p>
    <w:p w14:paraId="0DE6F423" w14:textId="77777777"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p>
    <w:p w14:paraId="7030A00F"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14795E70"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1264FF58"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F28A577"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2560713E" w14:textId="77777777" w:rsidR="00602AC0" w:rsidRPr="003B2883" w:rsidRDefault="00602AC0" w:rsidP="001D4998">
            <w:pPr>
              <w:pStyle w:val="TAH"/>
            </w:pPr>
            <w:r w:rsidRPr="003B2883">
              <w:t>Reference</w:t>
            </w:r>
          </w:p>
          <w:p w14:paraId="7FE51509" w14:textId="77777777" w:rsidR="00602AC0" w:rsidRPr="003B2883" w:rsidRDefault="00602AC0" w:rsidP="001D4998">
            <w:pPr>
              <w:pStyle w:val="TAH"/>
            </w:pPr>
            <w:r w:rsidRPr="003B2883">
              <w:t>(3GPP TS 38.413 [</w:t>
            </w:r>
            <w:r>
              <w:t>12</w:t>
            </w:r>
            <w:r w:rsidRPr="003B2883">
              <w:t>])</w:t>
            </w:r>
          </w:p>
        </w:tc>
      </w:tr>
      <w:tr w:rsidR="00602AC0" w:rsidRPr="003B2883" w14:paraId="09F0052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7A49D39"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11306DC6" w14:textId="77777777" w:rsidR="00602AC0" w:rsidRPr="003B2883" w:rsidRDefault="00602AC0" w:rsidP="001D4998">
            <w:pPr>
              <w:pStyle w:val="TAC"/>
            </w:pPr>
          </w:p>
        </w:tc>
      </w:tr>
    </w:tbl>
    <w:p w14:paraId="58022977" w14:textId="77777777" w:rsidR="00602AC0" w:rsidRDefault="00602AC0" w:rsidP="00602AC0">
      <w:pPr>
        <w:pStyle w:val="TH"/>
      </w:pPr>
    </w:p>
    <w:p w14:paraId="65FDAFF1" w14:textId="77777777" w:rsidR="00602AC0" w:rsidRPr="003B2883" w:rsidRDefault="00602AC0" w:rsidP="009A30FA">
      <w:pPr>
        <w:pStyle w:val="Heading5"/>
        <w:rPr>
          <w:lang w:val="en-US"/>
        </w:rPr>
      </w:pPr>
      <w:bookmarkStart w:id="3382" w:name="_Toc25156441"/>
      <w:bookmarkStart w:id="3383" w:name="_Toc34124745"/>
      <w:bookmarkStart w:id="3384" w:name="_Toc43207871"/>
      <w:bookmarkStart w:id="3385" w:name="_Toc49857344"/>
      <w:bookmarkStart w:id="3386" w:name="_Toc56677184"/>
      <w:bookmarkStart w:id="3387" w:name="_Toc56696432"/>
      <w:bookmarkStart w:id="3388" w:name="_Toc81227786"/>
      <w:bookmarkStart w:id="3389" w:name="_Toc104238533"/>
      <w:bookmarkStart w:id="3390" w:name="_Toc104238990"/>
      <w:bookmarkStart w:id="3391" w:name="_Toc104388800"/>
      <w:bookmarkStart w:id="3392" w:name="_Toc130823903"/>
      <w:r w:rsidRPr="003B2883">
        <w:rPr>
          <w:lang w:val="en-US"/>
        </w:rPr>
        <w:t>6.1.6.4.</w:t>
      </w:r>
      <w:r>
        <w:rPr>
          <w:lang w:val="en-US"/>
        </w:rPr>
        <w:t>4</w:t>
      </w:r>
      <w:r w:rsidRPr="003B2883">
        <w:rPr>
          <w:lang w:val="en-US"/>
        </w:rPr>
        <w:tab/>
      </w:r>
      <w:r>
        <w:rPr>
          <w:lang w:val="en-US"/>
        </w:rPr>
        <w:t>Mobile Terminated Data</w:t>
      </w:r>
      <w:bookmarkEnd w:id="3382"/>
      <w:bookmarkEnd w:id="3383"/>
      <w:bookmarkEnd w:id="3384"/>
      <w:bookmarkEnd w:id="3385"/>
      <w:bookmarkEnd w:id="3386"/>
      <w:bookmarkEnd w:id="3387"/>
      <w:bookmarkEnd w:id="3388"/>
      <w:bookmarkEnd w:id="3389"/>
      <w:bookmarkEnd w:id="3390"/>
      <w:bookmarkEnd w:id="3391"/>
      <w:bookmarkEnd w:id="3392"/>
    </w:p>
    <w:p w14:paraId="5053981A"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31FEF856"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76362859"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D89BB62"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7E664A9" w14:textId="77777777" w:rsidR="00602AC0" w:rsidRDefault="00602AC0" w:rsidP="001D4998">
            <w:pPr>
              <w:pStyle w:val="TAH"/>
            </w:pPr>
            <w:r>
              <w:t>Reference</w:t>
            </w:r>
          </w:p>
          <w:p w14:paraId="6CB07ADD"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49665776" w14:textId="77777777" w:rsidR="00602AC0" w:rsidRDefault="00602AC0" w:rsidP="001D4998">
            <w:pPr>
              <w:pStyle w:val="TAH"/>
            </w:pPr>
            <w:r>
              <w:t>Related NAS SM message</w:t>
            </w:r>
          </w:p>
        </w:tc>
      </w:tr>
      <w:tr w:rsidR="00602AC0" w:rsidRPr="00975C68" w14:paraId="4EF97158"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6B6E069"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00CBDC36"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CBC2B5" w14:textId="77777777" w:rsidR="00602AC0" w:rsidRDefault="00602AC0" w:rsidP="001D4998">
            <w:pPr>
              <w:pStyle w:val="TAL"/>
              <w:rPr>
                <w:lang w:val="fr-FR"/>
              </w:rPr>
            </w:pPr>
            <w:r>
              <w:rPr>
                <w:lang w:val="fr-FR"/>
              </w:rPr>
              <w:t>DL NAS Transport</w:t>
            </w:r>
          </w:p>
        </w:tc>
      </w:tr>
    </w:tbl>
    <w:p w14:paraId="527E2F45" w14:textId="77777777" w:rsidR="00602AC0" w:rsidRDefault="00602AC0" w:rsidP="00602AC0"/>
    <w:p w14:paraId="5C6EDE45" w14:textId="0AF14D5F" w:rsidR="00A850D6" w:rsidRPr="003B2883" w:rsidRDefault="00A850D6" w:rsidP="009A30FA">
      <w:pPr>
        <w:pStyle w:val="Heading5"/>
        <w:rPr>
          <w:lang w:val="en-US"/>
        </w:rPr>
      </w:pPr>
      <w:bookmarkStart w:id="3393" w:name="_Toc81227787"/>
      <w:bookmarkStart w:id="3394" w:name="_Toc104238534"/>
      <w:bookmarkStart w:id="3395" w:name="_Toc104238991"/>
      <w:bookmarkStart w:id="3396" w:name="_Toc104388801"/>
      <w:bookmarkStart w:id="3397" w:name="_Toc130823904"/>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3393"/>
      <w:bookmarkEnd w:id="3394"/>
      <w:bookmarkEnd w:id="3395"/>
      <w:bookmarkEnd w:id="3396"/>
      <w:bookmarkEnd w:id="3397"/>
    </w:p>
    <w:p w14:paraId="2451E272" w14:textId="77777777" w:rsidR="00A850D6" w:rsidRPr="003B2883" w:rsidRDefault="00A850D6" w:rsidP="00A850D6">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74690009" w14:textId="77777777" w:rsidR="00A850D6" w:rsidRPr="003B2883" w:rsidRDefault="00A850D6" w:rsidP="00A850D6">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7B334430" w14:textId="77777777" w:rsidR="00A850D6" w:rsidRPr="003B2883" w:rsidRDefault="00A850D6" w:rsidP="00A850D6">
      <w:pPr>
        <w:pStyle w:val="B1"/>
        <w:rPr>
          <w:lang w:val="en-US"/>
        </w:rPr>
      </w:pPr>
      <w:r w:rsidRPr="003B2883">
        <w:rPr>
          <w:lang w:val="en-US"/>
        </w:rPr>
        <w:t>-</w:t>
      </w:r>
      <w:r w:rsidRPr="003B2883">
        <w:rPr>
          <w:lang w:val="en-US"/>
        </w:rPr>
        <w:tab/>
      </w:r>
      <w:r>
        <w:rPr>
          <w:lang w:val="en-US"/>
        </w:rPr>
        <w:t>Mobility Management message:</w:t>
      </w:r>
    </w:p>
    <w:p w14:paraId="78CBED6E" w14:textId="77777777" w:rsidR="00A850D6" w:rsidRPr="003B2883" w:rsidRDefault="00A850D6" w:rsidP="00A850D6">
      <w:pPr>
        <w:pStyle w:val="B2"/>
      </w:pPr>
      <w:r w:rsidRPr="003B2883">
        <w:rPr>
          <w:lang w:val="en-US"/>
        </w:rPr>
        <w:t>-</w:t>
      </w:r>
      <w:r w:rsidRPr="003B2883">
        <w:rPr>
          <w:lang w:val="en-US"/>
        </w:rPr>
        <w:tab/>
      </w:r>
      <w:r>
        <w:rPr>
          <w:lang w:val="en-US"/>
        </w:rPr>
        <w:t>Forward Relocation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9A3893">
        <w:t>4.11.1.2.2</w:t>
      </w:r>
      <w:r w:rsidRPr="003B2883">
        <w:t xml:space="preserve"> of</w:t>
      </w:r>
      <w:r>
        <w:t xml:space="preserve"> 3GPP TS </w:t>
      </w:r>
      <w:r w:rsidRPr="003B2883">
        <w:t>23.502</w:t>
      </w:r>
      <w:r>
        <w:t> </w:t>
      </w:r>
      <w:r w:rsidRPr="003B2883">
        <w:t>[3]);</w:t>
      </w:r>
    </w:p>
    <w:p w14:paraId="2D0D540A" w14:textId="426088E0" w:rsidR="00A850D6" w:rsidRPr="003B2883" w:rsidRDefault="00A850D6" w:rsidP="00802500">
      <w:pPr>
        <w:pStyle w:val="B2"/>
      </w:pPr>
      <w:r w:rsidRPr="003B2883">
        <w:rPr>
          <w:lang w:val="en-US"/>
        </w:rPr>
        <w:t>-</w:t>
      </w:r>
      <w:r w:rsidRPr="003B2883">
        <w:rPr>
          <w:lang w:val="en-US"/>
        </w:rPr>
        <w:tab/>
      </w:r>
      <w:r>
        <w:rPr>
          <w:lang w:val="en-US"/>
        </w:rPr>
        <w:t>Relocation Cancel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521B21">
        <w:t>4.11.1.2.</w:t>
      </w:r>
      <w:r>
        <w:t>3</w:t>
      </w:r>
      <w:r w:rsidRPr="003B2883">
        <w:t xml:space="preserve"> of</w:t>
      </w:r>
      <w:r>
        <w:t xml:space="preserve"> 3GPP TS </w:t>
      </w:r>
      <w:r w:rsidRPr="003B2883">
        <w:t>23.502</w:t>
      </w:r>
      <w:r>
        <w:t> </w:t>
      </w:r>
      <w:r w:rsidRPr="003B2883">
        <w:t>[3])</w:t>
      </w:r>
      <w:r>
        <w:t>, if handover cancel is triggered.</w:t>
      </w:r>
    </w:p>
    <w:p w14:paraId="4DE85A9C" w14:textId="77777777" w:rsidR="00602AC0" w:rsidRPr="003B2883" w:rsidRDefault="00602AC0" w:rsidP="009A30FA">
      <w:pPr>
        <w:pStyle w:val="Heading3"/>
      </w:pPr>
      <w:bookmarkStart w:id="3398" w:name="_Toc25156442"/>
      <w:bookmarkStart w:id="3399" w:name="_Toc34124746"/>
      <w:bookmarkStart w:id="3400" w:name="_Toc43207872"/>
      <w:bookmarkStart w:id="3401" w:name="_Toc49857345"/>
      <w:bookmarkStart w:id="3402" w:name="_Toc56677185"/>
      <w:bookmarkStart w:id="3403" w:name="_Toc56696433"/>
      <w:bookmarkStart w:id="3404" w:name="_Toc81227788"/>
      <w:bookmarkStart w:id="3405" w:name="_Toc104238535"/>
      <w:bookmarkStart w:id="3406" w:name="_Toc104238992"/>
      <w:bookmarkStart w:id="3407" w:name="_Toc104388802"/>
      <w:bookmarkStart w:id="3408" w:name="_Toc130823905"/>
      <w:r w:rsidRPr="003B2883">
        <w:t>6.1.7</w:t>
      </w:r>
      <w:r w:rsidRPr="003B2883">
        <w:tab/>
        <w:t>Error Handling</w:t>
      </w:r>
      <w:bookmarkEnd w:id="3398"/>
      <w:bookmarkEnd w:id="3399"/>
      <w:bookmarkEnd w:id="3400"/>
      <w:bookmarkEnd w:id="3401"/>
      <w:bookmarkEnd w:id="3402"/>
      <w:bookmarkEnd w:id="3403"/>
      <w:bookmarkEnd w:id="3404"/>
      <w:bookmarkEnd w:id="3405"/>
      <w:bookmarkEnd w:id="3406"/>
      <w:bookmarkEnd w:id="3407"/>
      <w:bookmarkEnd w:id="3408"/>
    </w:p>
    <w:p w14:paraId="65E8E5C4" w14:textId="77777777" w:rsidR="00602AC0" w:rsidRPr="003B2883" w:rsidRDefault="00602AC0" w:rsidP="009A30FA">
      <w:pPr>
        <w:pStyle w:val="Heading4"/>
      </w:pPr>
      <w:bookmarkStart w:id="3409" w:name="_Toc25156443"/>
      <w:bookmarkStart w:id="3410" w:name="_Toc34124747"/>
      <w:bookmarkStart w:id="3411" w:name="_Toc43207873"/>
      <w:bookmarkStart w:id="3412" w:name="_Toc49857346"/>
      <w:bookmarkStart w:id="3413" w:name="_Toc56677186"/>
      <w:bookmarkStart w:id="3414" w:name="_Toc56696434"/>
      <w:bookmarkStart w:id="3415" w:name="_Toc81227789"/>
      <w:bookmarkStart w:id="3416" w:name="_Toc104238536"/>
      <w:bookmarkStart w:id="3417" w:name="_Toc104238993"/>
      <w:bookmarkStart w:id="3418" w:name="_Toc104388803"/>
      <w:bookmarkStart w:id="3419" w:name="_Toc130823906"/>
      <w:r w:rsidRPr="003B2883">
        <w:t>6.1.7.1</w:t>
      </w:r>
      <w:r w:rsidRPr="003B2883">
        <w:tab/>
        <w:t>General</w:t>
      </w:r>
      <w:bookmarkEnd w:id="3409"/>
      <w:bookmarkEnd w:id="3410"/>
      <w:bookmarkEnd w:id="3411"/>
      <w:bookmarkEnd w:id="3412"/>
      <w:bookmarkEnd w:id="3413"/>
      <w:bookmarkEnd w:id="3414"/>
      <w:bookmarkEnd w:id="3415"/>
      <w:bookmarkEnd w:id="3416"/>
      <w:bookmarkEnd w:id="3417"/>
      <w:bookmarkEnd w:id="3418"/>
      <w:bookmarkEnd w:id="3419"/>
    </w:p>
    <w:p w14:paraId="32C37AE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04EBC93" w14:textId="77777777" w:rsidR="00602AC0" w:rsidRPr="003B2883" w:rsidRDefault="00602AC0" w:rsidP="00602AC0"/>
    <w:p w14:paraId="37A4FFE9" w14:textId="77777777" w:rsidR="00602AC0" w:rsidRPr="003B2883" w:rsidRDefault="00602AC0" w:rsidP="009A30FA">
      <w:pPr>
        <w:pStyle w:val="Heading4"/>
      </w:pPr>
      <w:bookmarkStart w:id="3420" w:name="_Toc25156444"/>
      <w:bookmarkStart w:id="3421" w:name="_Toc34124748"/>
      <w:bookmarkStart w:id="3422" w:name="_Toc43207874"/>
      <w:bookmarkStart w:id="3423" w:name="_Toc49857347"/>
      <w:bookmarkStart w:id="3424" w:name="_Toc56677187"/>
      <w:bookmarkStart w:id="3425" w:name="_Toc56696435"/>
      <w:bookmarkStart w:id="3426" w:name="_Toc81227790"/>
      <w:bookmarkStart w:id="3427" w:name="_Toc104238537"/>
      <w:bookmarkStart w:id="3428" w:name="_Toc104238994"/>
      <w:bookmarkStart w:id="3429" w:name="_Toc104388804"/>
      <w:bookmarkStart w:id="3430" w:name="_Toc130823907"/>
      <w:r w:rsidRPr="003B2883">
        <w:t>6.1.7.2</w:t>
      </w:r>
      <w:r w:rsidRPr="003B2883">
        <w:tab/>
        <w:t>Protocol Errors</w:t>
      </w:r>
      <w:bookmarkEnd w:id="3420"/>
      <w:bookmarkEnd w:id="3421"/>
      <w:bookmarkEnd w:id="3422"/>
      <w:bookmarkEnd w:id="3423"/>
      <w:bookmarkEnd w:id="3424"/>
      <w:bookmarkEnd w:id="3425"/>
      <w:bookmarkEnd w:id="3426"/>
      <w:bookmarkEnd w:id="3427"/>
      <w:bookmarkEnd w:id="3428"/>
      <w:bookmarkEnd w:id="3429"/>
      <w:bookmarkEnd w:id="3430"/>
    </w:p>
    <w:p w14:paraId="4FFA6370" w14:textId="77777777" w:rsidR="00602AC0" w:rsidRPr="003B2883" w:rsidRDefault="00602AC0" w:rsidP="00602AC0">
      <w:r w:rsidRPr="003B2883">
        <w:t xml:space="preserve">Protocol Error Handling shall be supported as specified in </w:t>
      </w:r>
      <w:r>
        <w:t>clause</w:t>
      </w:r>
      <w:r w:rsidRPr="003B2883">
        <w:t xml:space="preserve"> 5.2.7.2 of</w:t>
      </w:r>
      <w:r>
        <w:t xml:space="preserve"> 3GPP TS </w:t>
      </w:r>
      <w:r w:rsidRPr="003B2883">
        <w:t>29.500</w:t>
      </w:r>
      <w:r>
        <w:t> </w:t>
      </w:r>
      <w:r w:rsidRPr="003B2883">
        <w:t>[4].</w:t>
      </w:r>
    </w:p>
    <w:p w14:paraId="53C598B4" w14:textId="77777777" w:rsidR="00602AC0" w:rsidRPr="003B2883" w:rsidRDefault="00602AC0" w:rsidP="00602AC0">
      <w:pPr>
        <w:pStyle w:val="PL"/>
      </w:pPr>
    </w:p>
    <w:p w14:paraId="5E800323" w14:textId="77777777" w:rsidR="00602AC0" w:rsidRPr="003B2883" w:rsidRDefault="00602AC0" w:rsidP="009A30FA">
      <w:pPr>
        <w:pStyle w:val="Heading4"/>
      </w:pPr>
      <w:bookmarkStart w:id="3431" w:name="_Toc25156445"/>
      <w:bookmarkStart w:id="3432" w:name="_Toc34124749"/>
      <w:bookmarkStart w:id="3433" w:name="_Toc43207875"/>
      <w:bookmarkStart w:id="3434" w:name="_Toc49857348"/>
      <w:bookmarkStart w:id="3435" w:name="_Toc56677188"/>
      <w:bookmarkStart w:id="3436" w:name="_Toc56696436"/>
      <w:bookmarkStart w:id="3437" w:name="_Toc81227791"/>
      <w:bookmarkStart w:id="3438" w:name="_Toc104238538"/>
      <w:bookmarkStart w:id="3439" w:name="_Toc104238995"/>
      <w:bookmarkStart w:id="3440" w:name="_Toc104388805"/>
      <w:bookmarkStart w:id="3441" w:name="_Toc130823908"/>
      <w:r w:rsidRPr="003B2883">
        <w:lastRenderedPageBreak/>
        <w:t>6.1.7.3</w:t>
      </w:r>
      <w:r w:rsidRPr="003B2883">
        <w:tab/>
        <w:t>Application Errors</w:t>
      </w:r>
      <w:bookmarkEnd w:id="3431"/>
      <w:bookmarkEnd w:id="3432"/>
      <w:bookmarkEnd w:id="3433"/>
      <w:bookmarkEnd w:id="3434"/>
      <w:bookmarkEnd w:id="3435"/>
      <w:bookmarkEnd w:id="3436"/>
      <w:bookmarkEnd w:id="3437"/>
      <w:bookmarkEnd w:id="3438"/>
      <w:bookmarkEnd w:id="3439"/>
      <w:bookmarkEnd w:id="3440"/>
      <w:bookmarkEnd w:id="3441"/>
    </w:p>
    <w:p w14:paraId="70053612"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12F84102"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5FA6508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E2B5ED"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0C6A3AE3"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261DE9E" w14:textId="77777777" w:rsidR="00602AC0" w:rsidRPr="003B2883" w:rsidRDefault="00602AC0" w:rsidP="001D4998">
            <w:pPr>
              <w:pStyle w:val="TAH"/>
            </w:pPr>
            <w:r w:rsidRPr="003B2883">
              <w:t>Description</w:t>
            </w:r>
          </w:p>
        </w:tc>
      </w:tr>
      <w:tr w:rsidR="00602AC0" w:rsidRPr="003B2883" w14:paraId="433F075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A6C31EC"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73C3ED45"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3E72554C" w14:textId="77777777" w:rsidR="00602AC0" w:rsidRPr="003B2883" w:rsidRDefault="00602AC0" w:rsidP="001D4998">
            <w:pPr>
              <w:pStyle w:val="TAL"/>
            </w:pPr>
            <w:r w:rsidRPr="003B2883">
              <w:t>The request has been asked to be redirected to a specified target.</w:t>
            </w:r>
          </w:p>
        </w:tc>
      </w:tr>
      <w:tr w:rsidR="00602AC0" w:rsidRPr="003B2883" w14:paraId="427951E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40A9B48"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05F3F5D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7B2B2D64" w14:textId="05D822CB" w:rsidR="00602AC0" w:rsidRPr="003B2883" w:rsidRDefault="00602AC0" w:rsidP="001D4998">
            <w:pPr>
              <w:pStyle w:val="TAL"/>
            </w:pPr>
            <w:r w:rsidRPr="003B2883">
              <w:rPr>
                <w:rFonts w:hint="eastAsia"/>
              </w:rPr>
              <w:t xml:space="preserve">Creation </w:t>
            </w:r>
            <w:r w:rsidR="00BC25EA">
              <w:t xml:space="preserve">or </w:t>
            </w:r>
            <w:r w:rsidR="00017E4E">
              <w:t xml:space="preserve">relocation </w:t>
            </w:r>
            <w:r w:rsidRPr="003B2883">
              <w:rPr>
                <w:rFonts w:hint="eastAsia"/>
              </w:rPr>
              <w:t xml:space="preserve">of UE context in the target AMF failed during Handover procedure </w:t>
            </w:r>
            <w:r w:rsidRPr="003B2883">
              <w:t>causing a</w:t>
            </w:r>
            <w:r w:rsidRPr="003B2883">
              <w:rPr>
                <w:rFonts w:hint="eastAsia"/>
              </w:rPr>
              <w:t xml:space="preserve"> failure of h</w:t>
            </w:r>
            <w:r w:rsidRPr="003B2883">
              <w:t>andover.</w:t>
            </w:r>
          </w:p>
        </w:tc>
      </w:tr>
      <w:tr w:rsidR="00602AC0" w:rsidRPr="003B2883" w14:paraId="30F0C9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3491A5C"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668521C6"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C6D876B"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0A70E59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0644FC6"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43551E05"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36D7D69"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53AEAC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8246710"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179293CD"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6D3CE1C8" w14:textId="77777777" w:rsidR="00602AC0" w:rsidRPr="003B2883" w:rsidRDefault="00602AC0" w:rsidP="001D4998">
            <w:pPr>
              <w:pStyle w:val="TAL"/>
            </w:pPr>
            <w:r w:rsidRPr="003B2883">
              <w:rPr>
                <w:rFonts w:hint="eastAsia"/>
              </w:rPr>
              <w:t xml:space="preserve">Allocation of EPS Bearer ID failed due to local policy at the AMF as specified in </w:t>
            </w:r>
            <w:r>
              <w:t>clause</w:t>
            </w:r>
            <w:r w:rsidRPr="003B2883">
              <w:t xml:space="preserve"> 4.11.1.4.1 of 3GPP TS 23.502 [3].</w:t>
            </w:r>
          </w:p>
        </w:tc>
      </w:tr>
      <w:tr w:rsidR="00602AC0" w:rsidRPr="003B2883" w14:paraId="3CDD333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F167B04"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4C7A3A7E"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822DF4D"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08F494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D018458"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E3ED78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BDEE1F6" w14:textId="77777777" w:rsidR="00602AC0" w:rsidRPr="003B2883" w:rsidRDefault="00602AC0" w:rsidP="001D4998">
            <w:pPr>
              <w:pStyle w:val="TAL"/>
            </w:pPr>
            <w:r w:rsidRPr="003B2883">
              <w:t>The SUPI or PEI included in the message is unknown.</w:t>
            </w:r>
          </w:p>
        </w:tc>
      </w:tr>
      <w:tr w:rsidR="00602AC0" w:rsidRPr="003B2883" w14:paraId="6051728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3FAD108"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6831E82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DA36473"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6BCE37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FA3B4AF"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365758E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FFB03D1" w14:textId="77777777" w:rsidR="00602AC0" w:rsidRPr="003B2883" w:rsidRDefault="00602AC0" w:rsidP="001D4998">
            <w:pPr>
              <w:pStyle w:val="TAL"/>
            </w:pPr>
            <w:r w:rsidRPr="003B2883">
              <w:t>The request is rejected due to unspecified reasons.</w:t>
            </w:r>
          </w:p>
        </w:tc>
      </w:tr>
      <w:tr w:rsidR="00602AC0" w:rsidRPr="003B2883" w14:paraId="4DBEBCA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137DE25"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37520B22"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6181DB16"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023F21F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57139A"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0C97CDBF"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BCC0D9" w14:textId="77777777" w:rsidR="00602AC0" w:rsidRPr="003B2883" w:rsidRDefault="00602AC0" w:rsidP="001D4998">
            <w:pPr>
              <w:pStyle w:val="TAL"/>
            </w:pPr>
            <w:r w:rsidRPr="003B2883">
              <w:t>UE does not support LPP in N1 mode hence the N1 LPP message cannot be sent to the UE.</w:t>
            </w:r>
          </w:p>
        </w:tc>
      </w:tr>
      <w:tr w:rsidR="00602AC0" w:rsidRPr="003B2883" w14:paraId="4DCB09A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B06F877"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6576D11C"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1A4114E3" w14:textId="77777777" w:rsidR="00602AC0" w:rsidRPr="003B2883" w:rsidRDefault="00602AC0" w:rsidP="001D4998">
            <w:pPr>
              <w:pStyle w:val="TAL"/>
            </w:pPr>
            <w:r w:rsidRPr="003B2883">
              <w:t>The requested UE Context does not exist on the AMF</w:t>
            </w:r>
          </w:p>
        </w:tc>
      </w:tr>
      <w:tr w:rsidR="00602AC0" w:rsidRPr="003B2883" w14:paraId="1A03F57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13E268F"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4859FC16"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F28C46A"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45988B7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4EBCF36"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0579185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A6C321"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EE0E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82A990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653DDB70"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184A7B" w14:textId="096EFBB4"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00EE6B78">
              <w:t xml:space="preserve"> or an ongoing Xn handover procedure</w:t>
            </w:r>
            <w:r w:rsidRPr="003B2883">
              <w:rPr>
                <w:rFonts w:hint="eastAsia"/>
              </w:rPr>
              <w:t>.</w:t>
            </w:r>
          </w:p>
        </w:tc>
      </w:tr>
      <w:tr w:rsidR="00602AC0" w:rsidRPr="003B2883" w14:paraId="6F74CE9C"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6B4D876"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02E0FEE9"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0C9FF488"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3D7FAC7E"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F273943"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CCA0F9"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B483E03" w14:textId="77777777" w:rsidR="00F45879" w:rsidRPr="003B2883" w:rsidRDefault="00F45879" w:rsidP="00F45879">
            <w:pPr>
              <w:pStyle w:val="TAL"/>
            </w:pPr>
            <w:r>
              <w:t>If the RAT type is NB-IoT, and the UE already has 2 PDU Sessions with active user plane resources.</w:t>
            </w:r>
          </w:p>
        </w:tc>
      </w:tr>
      <w:tr w:rsidR="00F45879" w:rsidRPr="003B2883" w14:paraId="1FFDB0B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609287A" w14:textId="77777777" w:rsidR="00F45879" w:rsidRPr="003B2883" w:rsidRDefault="00F45879" w:rsidP="00F45879">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0862ADD6" w14:textId="77777777" w:rsidR="00F45879" w:rsidRPr="003B2883" w:rsidRDefault="00F45879" w:rsidP="00F45879">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CB3923B" w14:textId="77777777" w:rsidR="00F45879" w:rsidRPr="003B2883" w:rsidRDefault="00F45879" w:rsidP="00F45879">
            <w:pPr>
              <w:pStyle w:val="TAL"/>
            </w:pPr>
            <w:r w:rsidRPr="003B2883">
              <w:t>T</w:t>
            </w:r>
            <w:r w:rsidRPr="003B2883">
              <w:rPr>
                <w:rFonts w:hint="eastAsia"/>
              </w:rPr>
              <w:t xml:space="preserve">he UE is </w:t>
            </w:r>
            <w:r w:rsidRPr="003B2883">
              <w:t>not reachable for paging.</w:t>
            </w:r>
          </w:p>
        </w:tc>
      </w:tr>
    </w:tbl>
    <w:p w14:paraId="6270F056" w14:textId="77777777" w:rsidR="00602AC0" w:rsidRPr="003B2883" w:rsidRDefault="00602AC0" w:rsidP="00602AC0"/>
    <w:p w14:paraId="21C0F241" w14:textId="77777777" w:rsidR="00602AC0" w:rsidRPr="003B2883" w:rsidRDefault="00602AC0" w:rsidP="009A30FA">
      <w:pPr>
        <w:pStyle w:val="Heading3"/>
      </w:pPr>
      <w:bookmarkStart w:id="3442" w:name="_Toc25156446"/>
      <w:bookmarkStart w:id="3443" w:name="_Toc34124750"/>
      <w:bookmarkStart w:id="3444" w:name="_Toc43207876"/>
      <w:bookmarkStart w:id="3445" w:name="_Toc49857349"/>
      <w:bookmarkStart w:id="3446" w:name="_Toc56677189"/>
      <w:bookmarkStart w:id="3447" w:name="_Toc56696437"/>
      <w:bookmarkStart w:id="3448" w:name="_Toc81227792"/>
      <w:bookmarkStart w:id="3449" w:name="_Toc104238539"/>
      <w:bookmarkStart w:id="3450" w:name="_Toc104238996"/>
      <w:bookmarkStart w:id="3451" w:name="_Toc104388806"/>
      <w:bookmarkStart w:id="3452" w:name="_Toc130823909"/>
      <w:r w:rsidRPr="003B2883">
        <w:lastRenderedPageBreak/>
        <w:t>6.1.8</w:t>
      </w:r>
      <w:r w:rsidRPr="003B2883">
        <w:tab/>
        <w:t>Feature Negotiation</w:t>
      </w:r>
      <w:bookmarkEnd w:id="3442"/>
      <w:bookmarkEnd w:id="3443"/>
      <w:bookmarkEnd w:id="3444"/>
      <w:bookmarkEnd w:id="3445"/>
      <w:bookmarkEnd w:id="3446"/>
      <w:bookmarkEnd w:id="3447"/>
      <w:bookmarkEnd w:id="3448"/>
      <w:bookmarkEnd w:id="3449"/>
      <w:bookmarkEnd w:id="3450"/>
      <w:bookmarkEnd w:id="3451"/>
      <w:bookmarkEnd w:id="3452"/>
    </w:p>
    <w:p w14:paraId="021A6762"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49FCBDD1" w14:textId="77777777" w:rsidR="00602AC0" w:rsidRPr="003B2883"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000AE302" w14:textId="77777777"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14:paraId="3CB3734E" w14:textId="77777777"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14:paraId="4B5B5E4A" w14:textId="77777777"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14:paraId="0B3D1407" w14:textId="77777777"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Pr>
          <w:lang w:val="en-US"/>
        </w:rPr>
        <w:t>clause</w:t>
      </w:r>
      <w:r w:rsidRPr="003B2883">
        <w:rPr>
          <w:lang w:val="en-US"/>
        </w:rPr>
        <w:t xml:space="preserve"> 5.2.2.2.1;</w:t>
      </w:r>
    </w:p>
    <w:p w14:paraId="41360D89" w14:textId="77777777"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Pr>
          <w:lang w:val="en-US"/>
        </w:rPr>
        <w:t>clause</w:t>
      </w:r>
      <w:r w:rsidRPr="003B2883">
        <w:rPr>
          <w:lang w:val="en-US"/>
        </w:rPr>
        <w:t xml:space="preserve"> 5.2.2.2.3</w:t>
      </w:r>
    </w:p>
    <w:p w14:paraId="51B21510"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7DEEDEA"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E5A0172" w14:textId="77777777" w:rsidR="00602AC0" w:rsidRPr="003B2883" w:rsidRDefault="00602AC0" w:rsidP="00602AC0">
      <w:pPr>
        <w:rPr>
          <w:lang w:val="en-US"/>
        </w:rPr>
      </w:pPr>
      <w:r w:rsidRPr="003B2883">
        <w:rPr>
          <w:lang w:val="en-US"/>
        </w:rPr>
        <w:t>The following features are defined for the Namf_Communication service.</w:t>
      </w:r>
    </w:p>
    <w:p w14:paraId="5DF671A4"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3C24623C" w14:textId="77777777" w:rsidTr="001D4998">
        <w:trPr>
          <w:cantSplit/>
          <w:jc w:val="center"/>
        </w:trPr>
        <w:tc>
          <w:tcPr>
            <w:tcW w:w="993" w:type="dxa"/>
            <w:shd w:val="clear" w:color="auto" w:fill="BFBFBF"/>
          </w:tcPr>
          <w:p w14:paraId="52728AE7" w14:textId="77777777" w:rsidR="00602AC0" w:rsidRPr="003B2883" w:rsidRDefault="00602AC0" w:rsidP="001D4998">
            <w:pPr>
              <w:pStyle w:val="TAH"/>
            </w:pPr>
            <w:r w:rsidRPr="003B2883">
              <w:t>Feature Number</w:t>
            </w:r>
          </w:p>
        </w:tc>
        <w:tc>
          <w:tcPr>
            <w:tcW w:w="1063" w:type="dxa"/>
            <w:shd w:val="clear" w:color="auto" w:fill="BFBFBF"/>
          </w:tcPr>
          <w:p w14:paraId="0F479018" w14:textId="77777777" w:rsidR="00602AC0" w:rsidRPr="003B2883" w:rsidRDefault="00602AC0" w:rsidP="001D4998">
            <w:pPr>
              <w:pStyle w:val="TAH"/>
            </w:pPr>
            <w:r w:rsidRPr="003B2883">
              <w:t>Feature</w:t>
            </w:r>
          </w:p>
        </w:tc>
        <w:tc>
          <w:tcPr>
            <w:tcW w:w="639" w:type="dxa"/>
            <w:shd w:val="clear" w:color="auto" w:fill="BFBFBF"/>
          </w:tcPr>
          <w:p w14:paraId="476FA9D5" w14:textId="77777777" w:rsidR="00602AC0" w:rsidRPr="003B2883" w:rsidRDefault="00602AC0" w:rsidP="001D4998">
            <w:pPr>
              <w:pStyle w:val="TAH"/>
            </w:pPr>
            <w:r w:rsidRPr="003B2883">
              <w:t>M/O</w:t>
            </w:r>
          </w:p>
        </w:tc>
        <w:tc>
          <w:tcPr>
            <w:tcW w:w="6520" w:type="dxa"/>
            <w:shd w:val="clear" w:color="auto" w:fill="BFBFBF"/>
          </w:tcPr>
          <w:p w14:paraId="21D3244D" w14:textId="77777777" w:rsidR="00602AC0" w:rsidRPr="003B2883" w:rsidRDefault="00602AC0" w:rsidP="001D4998">
            <w:pPr>
              <w:pStyle w:val="TAH"/>
            </w:pPr>
            <w:r w:rsidRPr="003B2883">
              <w:t>Description</w:t>
            </w:r>
          </w:p>
        </w:tc>
      </w:tr>
      <w:tr w:rsidR="00602AC0" w:rsidRPr="003B2883" w14:paraId="5044A79D" w14:textId="77777777" w:rsidTr="001D4998">
        <w:trPr>
          <w:cantSplit/>
          <w:jc w:val="center"/>
        </w:trPr>
        <w:tc>
          <w:tcPr>
            <w:tcW w:w="993" w:type="dxa"/>
          </w:tcPr>
          <w:p w14:paraId="5AD95D7B" w14:textId="77777777" w:rsidR="00602AC0" w:rsidRPr="003B2883" w:rsidRDefault="00602AC0" w:rsidP="001D4998">
            <w:pPr>
              <w:pStyle w:val="TAL"/>
            </w:pPr>
            <w:r w:rsidRPr="003B2883">
              <w:t>1</w:t>
            </w:r>
          </w:p>
        </w:tc>
        <w:tc>
          <w:tcPr>
            <w:tcW w:w="1063" w:type="dxa"/>
          </w:tcPr>
          <w:p w14:paraId="5FE40EAC" w14:textId="77777777" w:rsidR="00602AC0" w:rsidRPr="003B2883" w:rsidRDefault="00602AC0" w:rsidP="001D4998">
            <w:pPr>
              <w:pStyle w:val="TAL"/>
            </w:pPr>
            <w:r w:rsidRPr="003B2883">
              <w:t>DTSSA</w:t>
            </w:r>
          </w:p>
        </w:tc>
        <w:tc>
          <w:tcPr>
            <w:tcW w:w="639" w:type="dxa"/>
          </w:tcPr>
          <w:p w14:paraId="4B13D844" w14:textId="77777777" w:rsidR="00602AC0" w:rsidRPr="003B2883" w:rsidRDefault="00602AC0" w:rsidP="001D4998">
            <w:pPr>
              <w:pStyle w:val="TAL"/>
            </w:pPr>
            <w:r w:rsidRPr="003B2883">
              <w:t>O</w:t>
            </w:r>
          </w:p>
        </w:tc>
        <w:tc>
          <w:tcPr>
            <w:tcW w:w="6520" w:type="dxa"/>
          </w:tcPr>
          <w:p w14:paraId="535C853D" w14:textId="77777777" w:rsidR="00602AC0" w:rsidRPr="003B2883" w:rsidRDefault="00602AC0" w:rsidP="001D4998">
            <w:pPr>
              <w:pStyle w:val="TAL"/>
            </w:pPr>
            <w:r w:rsidRPr="003B2883">
              <w:t>Deployments Topologies with specific SMF Service Areas.</w:t>
            </w:r>
          </w:p>
          <w:p w14:paraId="1F705B84" w14:textId="77777777" w:rsidR="00602AC0" w:rsidRPr="003B2883" w:rsidRDefault="00602AC0" w:rsidP="001D4998">
            <w:pPr>
              <w:pStyle w:val="TAL"/>
            </w:pPr>
          </w:p>
          <w:p w14:paraId="34738F13" w14:textId="77777777" w:rsidR="00602AC0" w:rsidRPr="003B2883" w:rsidRDefault="00602AC0" w:rsidP="001D4998">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602AC0" w:rsidRPr="003B2883" w14:paraId="6A4E4A58" w14:textId="77777777" w:rsidTr="001D4998">
        <w:trPr>
          <w:cantSplit/>
          <w:jc w:val="center"/>
        </w:trPr>
        <w:tc>
          <w:tcPr>
            <w:tcW w:w="993" w:type="dxa"/>
          </w:tcPr>
          <w:p w14:paraId="74DF1876" w14:textId="77777777" w:rsidR="00602AC0" w:rsidRPr="003B2883" w:rsidRDefault="00602AC0" w:rsidP="001D4998">
            <w:pPr>
              <w:pStyle w:val="TAL"/>
            </w:pPr>
            <w:r w:rsidRPr="003B2883">
              <w:rPr>
                <w:lang w:eastAsia="zh-CN"/>
              </w:rPr>
              <w:t>2</w:t>
            </w:r>
          </w:p>
        </w:tc>
        <w:tc>
          <w:tcPr>
            <w:tcW w:w="1063" w:type="dxa"/>
          </w:tcPr>
          <w:p w14:paraId="2DBA4C52" w14:textId="77777777" w:rsidR="00602AC0" w:rsidRPr="003B2883" w:rsidRDefault="00602AC0" w:rsidP="001D4998">
            <w:pPr>
              <w:pStyle w:val="TAL"/>
            </w:pPr>
            <w:r w:rsidRPr="003B2883">
              <w:rPr>
                <w:rFonts w:hint="eastAsia"/>
                <w:lang w:eastAsia="zh-CN"/>
              </w:rPr>
              <w:t>ENS</w:t>
            </w:r>
          </w:p>
        </w:tc>
        <w:tc>
          <w:tcPr>
            <w:tcW w:w="639" w:type="dxa"/>
          </w:tcPr>
          <w:p w14:paraId="5F0EBD87" w14:textId="77777777" w:rsidR="00602AC0" w:rsidRPr="003B2883" w:rsidRDefault="00602AC0" w:rsidP="001D4998">
            <w:pPr>
              <w:pStyle w:val="TAL"/>
            </w:pPr>
            <w:r w:rsidRPr="003B2883">
              <w:rPr>
                <w:rFonts w:hint="eastAsia"/>
                <w:lang w:eastAsia="zh-CN"/>
              </w:rPr>
              <w:t>O</w:t>
            </w:r>
          </w:p>
        </w:tc>
        <w:tc>
          <w:tcPr>
            <w:tcW w:w="6520" w:type="dxa"/>
          </w:tcPr>
          <w:p w14:paraId="5389D8C8" w14:textId="7777777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077C8345" w14:textId="77777777" w:rsidTr="001D4998">
        <w:trPr>
          <w:cantSplit/>
          <w:jc w:val="center"/>
        </w:trPr>
        <w:tc>
          <w:tcPr>
            <w:tcW w:w="993" w:type="dxa"/>
          </w:tcPr>
          <w:p w14:paraId="5886FC11" w14:textId="77777777" w:rsidR="00602AC0" w:rsidRPr="003B2883" w:rsidRDefault="00602AC0" w:rsidP="001D4998">
            <w:pPr>
              <w:pStyle w:val="TAL"/>
              <w:rPr>
                <w:lang w:eastAsia="zh-CN"/>
              </w:rPr>
            </w:pPr>
            <w:r w:rsidRPr="003B2883">
              <w:rPr>
                <w:lang w:eastAsia="zh-CN"/>
              </w:rPr>
              <w:t>3</w:t>
            </w:r>
          </w:p>
        </w:tc>
        <w:tc>
          <w:tcPr>
            <w:tcW w:w="1063" w:type="dxa"/>
          </w:tcPr>
          <w:p w14:paraId="4D80F9C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67FC47AC" w14:textId="77777777" w:rsidR="00602AC0" w:rsidRPr="003B2883" w:rsidRDefault="00602AC0" w:rsidP="001D4998">
            <w:pPr>
              <w:pStyle w:val="TAL"/>
              <w:rPr>
                <w:lang w:eastAsia="zh-CN"/>
              </w:rPr>
            </w:pPr>
            <w:r w:rsidRPr="003B2883">
              <w:t>O</w:t>
            </w:r>
          </w:p>
        </w:tc>
        <w:tc>
          <w:tcPr>
            <w:tcW w:w="6520" w:type="dxa"/>
          </w:tcPr>
          <w:p w14:paraId="54568AA4" w14:textId="77777777" w:rsidR="00602AC0" w:rsidRDefault="00602AC0" w:rsidP="001D4998">
            <w:pPr>
              <w:pStyle w:val="TAL"/>
              <w:rPr>
                <w:noProof/>
              </w:rPr>
            </w:pPr>
            <w:r>
              <w:rPr>
                <w:noProof/>
              </w:rPr>
              <w:t>Cellular IoT</w:t>
            </w:r>
          </w:p>
          <w:p w14:paraId="1711AAC5" w14:textId="77777777" w:rsidR="00602AC0" w:rsidRDefault="00602AC0" w:rsidP="001D4998">
            <w:pPr>
              <w:pStyle w:val="TAL"/>
            </w:pPr>
          </w:p>
          <w:p w14:paraId="1BD0FE57" w14:textId="77777777" w:rsidR="00602AC0" w:rsidRDefault="00602AC0" w:rsidP="001D4998">
            <w:pPr>
              <w:pStyle w:val="TAL"/>
            </w:pPr>
            <w:r>
              <w:t>Support of this feature implies the support of all the CIoT features specified in clause 5.31 of 3GPP TS </w:t>
            </w:r>
            <w:r w:rsidRPr="005E4D39">
              <w:t>23.501 [2]</w:t>
            </w:r>
            <w:r>
              <w:t>, including in particular corresponding service's extensions to support:</w:t>
            </w:r>
          </w:p>
          <w:p w14:paraId="3BBA20FA" w14:textId="77777777" w:rsidR="00602AC0" w:rsidRDefault="00602AC0" w:rsidP="001D4998">
            <w:pPr>
              <w:pStyle w:val="TAL"/>
            </w:pPr>
          </w:p>
          <w:p w14:paraId="6E8FFAB2" w14:textId="77777777" w:rsidR="00602AC0" w:rsidRDefault="00602AC0" w:rsidP="001D4998">
            <w:pPr>
              <w:pStyle w:val="B1"/>
              <w:rPr>
                <w:rFonts w:ascii="Arial" w:hAnsi="Arial"/>
                <w:sz w:val="18"/>
              </w:rPr>
            </w:pPr>
            <w:bookmarkStart w:id="3453" w:name="_PERM_MCCTEMPBM_CRPT48240171___7"/>
            <w:r>
              <w:rPr>
                <w:rFonts w:ascii="Arial" w:hAnsi="Arial"/>
                <w:sz w:val="18"/>
              </w:rPr>
              <w:t>-</w:t>
            </w:r>
            <w:r>
              <w:rPr>
                <w:rFonts w:ascii="Arial" w:hAnsi="Arial"/>
                <w:sz w:val="18"/>
              </w:rPr>
              <w:tab/>
              <w:t>NB-IoT and LTE-M RAT types;</w:t>
            </w:r>
          </w:p>
          <w:p w14:paraId="249183BD"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D77B3E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3453"/>
          <w:p w14:paraId="743DF212" w14:textId="77777777" w:rsidR="00602AC0" w:rsidRPr="003B2883" w:rsidRDefault="00602AC0" w:rsidP="001D4998">
            <w:pPr>
              <w:pStyle w:val="TAL"/>
              <w:rPr>
                <w:lang w:eastAsia="zh-CN"/>
              </w:rPr>
            </w:pPr>
          </w:p>
        </w:tc>
      </w:tr>
      <w:tr w:rsidR="00602AC0" w:rsidRPr="003B2883" w14:paraId="74C89414" w14:textId="77777777" w:rsidTr="001D4998">
        <w:trPr>
          <w:cantSplit/>
          <w:jc w:val="center"/>
        </w:trPr>
        <w:tc>
          <w:tcPr>
            <w:tcW w:w="993" w:type="dxa"/>
          </w:tcPr>
          <w:p w14:paraId="4EC4A2BE" w14:textId="77777777" w:rsidR="00602AC0" w:rsidRPr="003B2883" w:rsidRDefault="00602AC0" w:rsidP="001D4998">
            <w:pPr>
              <w:pStyle w:val="TAL"/>
              <w:rPr>
                <w:lang w:eastAsia="zh-CN"/>
              </w:rPr>
            </w:pPr>
            <w:r>
              <w:rPr>
                <w:lang w:eastAsia="zh-CN"/>
              </w:rPr>
              <w:t>4</w:t>
            </w:r>
          </w:p>
        </w:tc>
        <w:tc>
          <w:tcPr>
            <w:tcW w:w="1063" w:type="dxa"/>
          </w:tcPr>
          <w:p w14:paraId="68A42119"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7B96A042" w14:textId="77777777" w:rsidR="00602AC0" w:rsidRPr="003B2883" w:rsidRDefault="00602AC0" w:rsidP="001D4998">
            <w:pPr>
              <w:pStyle w:val="TAL"/>
            </w:pPr>
            <w:r>
              <w:rPr>
                <w:rFonts w:hint="eastAsia"/>
                <w:lang w:eastAsia="zh-CN"/>
              </w:rPr>
              <w:t>O</w:t>
            </w:r>
          </w:p>
        </w:tc>
        <w:tc>
          <w:tcPr>
            <w:tcW w:w="6520" w:type="dxa"/>
          </w:tcPr>
          <w:p w14:paraId="5C8EFE8F"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018764C4" w14:textId="77777777" w:rsidTr="001D4998">
        <w:trPr>
          <w:cantSplit/>
          <w:jc w:val="center"/>
        </w:trPr>
        <w:tc>
          <w:tcPr>
            <w:tcW w:w="993" w:type="dxa"/>
          </w:tcPr>
          <w:p w14:paraId="4DE5C531" w14:textId="77777777" w:rsidR="00B87B51" w:rsidRDefault="00B87B51" w:rsidP="00B87B51">
            <w:pPr>
              <w:pStyle w:val="TAL"/>
              <w:rPr>
                <w:lang w:eastAsia="zh-CN"/>
              </w:rPr>
            </w:pPr>
            <w:r>
              <w:rPr>
                <w:lang w:eastAsia="zh-CN"/>
              </w:rPr>
              <w:t>5</w:t>
            </w:r>
          </w:p>
        </w:tc>
        <w:tc>
          <w:tcPr>
            <w:tcW w:w="1063" w:type="dxa"/>
          </w:tcPr>
          <w:p w14:paraId="02CAC172"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76BE152" w14:textId="77777777" w:rsidR="00B87B51" w:rsidRDefault="00B87B51" w:rsidP="00B87B51">
            <w:pPr>
              <w:pStyle w:val="TAL"/>
              <w:rPr>
                <w:lang w:eastAsia="zh-CN"/>
              </w:rPr>
            </w:pPr>
            <w:r>
              <w:rPr>
                <w:lang w:eastAsia="zh-CN"/>
              </w:rPr>
              <w:t>O</w:t>
            </w:r>
          </w:p>
        </w:tc>
        <w:tc>
          <w:tcPr>
            <w:tcW w:w="6520" w:type="dxa"/>
          </w:tcPr>
          <w:p w14:paraId="40AFD564" w14:textId="77777777" w:rsidR="00B87B51" w:rsidRDefault="00B87B51" w:rsidP="00B87B51">
            <w:pPr>
              <w:pStyle w:val="TAL"/>
              <w:rPr>
                <w:lang w:eastAsia="zh-CN"/>
              </w:rPr>
            </w:pPr>
            <w:r>
              <w:rPr>
                <w:lang w:eastAsia="zh-CN"/>
              </w:rPr>
              <w:t>Non-Public Network</w:t>
            </w:r>
          </w:p>
          <w:p w14:paraId="349A3C90" w14:textId="77777777" w:rsidR="00B87B51" w:rsidRDefault="00B87B51" w:rsidP="00B87B51">
            <w:pPr>
              <w:pStyle w:val="TAL"/>
              <w:rPr>
                <w:lang w:eastAsia="zh-CN"/>
              </w:rPr>
            </w:pPr>
          </w:p>
          <w:p w14:paraId="1C1234FC"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3E9DC48A" w14:textId="77777777" w:rsidTr="001D4998">
        <w:trPr>
          <w:cantSplit/>
          <w:jc w:val="center"/>
        </w:trPr>
        <w:tc>
          <w:tcPr>
            <w:tcW w:w="993" w:type="dxa"/>
          </w:tcPr>
          <w:p w14:paraId="4231760A" w14:textId="77777777" w:rsidR="003254E6" w:rsidRDefault="003254E6" w:rsidP="003254E6">
            <w:pPr>
              <w:pStyle w:val="TAL"/>
              <w:rPr>
                <w:lang w:eastAsia="zh-CN"/>
              </w:rPr>
            </w:pPr>
            <w:r>
              <w:rPr>
                <w:lang w:val="en-US" w:eastAsia="zh-CN"/>
              </w:rPr>
              <w:t>6</w:t>
            </w:r>
          </w:p>
        </w:tc>
        <w:tc>
          <w:tcPr>
            <w:tcW w:w="1063" w:type="dxa"/>
          </w:tcPr>
          <w:p w14:paraId="7E8A385E"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17A1788B" w14:textId="77777777" w:rsidR="003254E6" w:rsidRDefault="003254E6" w:rsidP="003254E6">
            <w:pPr>
              <w:pStyle w:val="TAL"/>
              <w:rPr>
                <w:lang w:eastAsia="zh-CN"/>
              </w:rPr>
            </w:pPr>
            <w:r w:rsidRPr="00C74710">
              <w:rPr>
                <w:szCs w:val="22"/>
                <w:lang w:val="en-US" w:eastAsia="zh-CN"/>
              </w:rPr>
              <w:t>O</w:t>
            </w:r>
          </w:p>
        </w:tc>
        <w:tc>
          <w:tcPr>
            <w:tcW w:w="6520" w:type="dxa"/>
          </w:tcPr>
          <w:p w14:paraId="289A32DB"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41F62D13" w14:textId="77777777" w:rsidTr="001D4998">
        <w:trPr>
          <w:cantSplit/>
          <w:jc w:val="center"/>
        </w:trPr>
        <w:tc>
          <w:tcPr>
            <w:tcW w:w="993" w:type="dxa"/>
          </w:tcPr>
          <w:p w14:paraId="4589B8D3" w14:textId="77777777" w:rsidR="00E94EE4" w:rsidRDefault="00E94EE4" w:rsidP="00E94EE4">
            <w:pPr>
              <w:pStyle w:val="TAL"/>
              <w:rPr>
                <w:lang w:val="en-US" w:eastAsia="zh-CN"/>
              </w:rPr>
            </w:pPr>
            <w:r>
              <w:rPr>
                <w:lang w:val="en-US" w:eastAsia="zh-CN"/>
              </w:rPr>
              <w:t>7</w:t>
            </w:r>
          </w:p>
        </w:tc>
        <w:tc>
          <w:tcPr>
            <w:tcW w:w="1063" w:type="dxa"/>
          </w:tcPr>
          <w:p w14:paraId="4F84568F" w14:textId="77777777" w:rsidR="00E94EE4" w:rsidRDefault="00E94EE4" w:rsidP="00E94EE4">
            <w:pPr>
              <w:pStyle w:val="TAL"/>
              <w:rPr>
                <w:rFonts w:eastAsiaTheme="minorEastAsia"/>
                <w:szCs w:val="22"/>
                <w:lang w:eastAsia="zh-CN"/>
              </w:rPr>
            </w:pPr>
            <w:r>
              <w:t>ES3XX</w:t>
            </w:r>
          </w:p>
        </w:tc>
        <w:tc>
          <w:tcPr>
            <w:tcW w:w="639" w:type="dxa"/>
          </w:tcPr>
          <w:p w14:paraId="22F998F9" w14:textId="77777777" w:rsidR="00E94EE4" w:rsidRPr="00C74710" w:rsidRDefault="00E94EE4" w:rsidP="00E94EE4">
            <w:pPr>
              <w:pStyle w:val="TAL"/>
              <w:rPr>
                <w:szCs w:val="22"/>
                <w:lang w:val="en-US" w:eastAsia="zh-CN"/>
              </w:rPr>
            </w:pPr>
            <w:r>
              <w:t>M</w:t>
            </w:r>
          </w:p>
        </w:tc>
        <w:tc>
          <w:tcPr>
            <w:tcW w:w="6520" w:type="dxa"/>
          </w:tcPr>
          <w:p w14:paraId="5C6E46F2" w14:textId="77777777" w:rsidR="00E94EE4" w:rsidRDefault="00E94EE4" w:rsidP="00E94EE4">
            <w:pPr>
              <w:pStyle w:val="TAL"/>
              <w:rPr>
                <w:lang w:val="en-US"/>
              </w:rPr>
            </w:pPr>
            <w:r>
              <w:rPr>
                <w:lang w:val="en-US"/>
              </w:rPr>
              <w:t>Extended Support of HTTP 307/308 redirection</w:t>
            </w:r>
          </w:p>
          <w:p w14:paraId="0DA49E7D" w14:textId="77777777" w:rsidR="00E94EE4" w:rsidRPr="00483836" w:rsidRDefault="00E94EE4" w:rsidP="00E94EE4">
            <w:pPr>
              <w:pStyle w:val="TAL"/>
              <w:rPr>
                <w:lang w:val="en-US"/>
              </w:rPr>
            </w:pPr>
          </w:p>
          <w:p w14:paraId="7F60DC73"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137CC7" w:rsidRPr="003B2883" w14:paraId="7098ECD3" w14:textId="77777777" w:rsidTr="001D4998">
        <w:trPr>
          <w:cantSplit/>
          <w:jc w:val="center"/>
        </w:trPr>
        <w:tc>
          <w:tcPr>
            <w:tcW w:w="993" w:type="dxa"/>
          </w:tcPr>
          <w:p w14:paraId="329165FE" w14:textId="5F6A3444" w:rsidR="00137CC7" w:rsidRDefault="00137CC7" w:rsidP="00137CC7">
            <w:pPr>
              <w:pStyle w:val="TAL"/>
              <w:rPr>
                <w:lang w:val="en-US" w:eastAsia="zh-CN"/>
              </w:rPr>
            </w:pPr>
            <w:r>
              <w:t>8</w:t>
            </w:r>
          </w:p>
        </w:tc>
        <w:tc>
          <w:tcPr>
            <w:tcW w:w="1063" w:type="dxa"/>
          </w:tcPr>
          <w:p w14:paraId="0F028FE0" w14:textId="24D553BE" w:rsidR="00137CC7" w:rsidRDefault="00137CC7" w:rsidP="00137CC7">
            <w:pPr>
              <w:pStyle w:val="TAL"/>
            </w:pPr>
            <w:r>
              <w:t>N/A</w:t>
            </w:r>
          </w:p>
        </w:tc>
        <w:tc>
          <w:tcPr>
            <w:tcW w:w="639" w:type="dxa"/>
          </w:tcPr>
          <w:p w14:paraId="70564C9A" w14:textId="26FA73A5" w:rsidR="00137CC7" w:rsidRDefault="00137CC7" w:rsidP="00137CC7">
            <w:pPr>
              <w:pStyle w:val="TAL"/>
            </w:pPr>
            <w:r>
              <w:t>-</w:t>
            </w:r>
          </w:p>
        </w:tc>
        <w:tc>
          <w:tcPr>
            <w:tcW w:w="6520" w:type="dxa"/>
          </w:tcPr>
          <w:p w14:paraId="39C5B40B" w14:textId="71334FB0" w:rsidR="00137CC7" w:rsidRDefault="00137CC7" w:rsidP="00137CC7">
            <w:pPr>
              <w:pStyle w:val="TAL"/>
              <w:rPr>
                <w:lang w:val="en-US"/>
              </w:rPr>
            </w:pPr>
            <w:r>
              <w:t>Feature defined in a later release</w:t>
            </w:r>
          </w:p>
        </w:tc>
      </w:tr>
      <w:tr w:rsidR="00137CC7" w:rsidRPr="003B2883" w14:paraId="48731E8B" w14:textId="77777777" w:rsidTr="001D4998">
        <w:trPr>
          <w:cantSplit/>
          <w:jc w:val="center"/>
        </w:trPr>
        <w:tc>
          <w:tcPr>
            <w:tcW w:w="993" w:type="dxa"/>
          </w:tcPr>
          <w:p w14:paraId="5A2B300F" w14:textId="3221EB47" w:rsidR="00137CC7" w:rsidRDefault="00137CC7" w:rsidP="00137CC7">
            <w:pPr>
              <w:pStyle w:val="TAL"/>
              <w:rPr>
                <w:lang w:val="en-US" w:eastAsia="zh-CN"/>
              </w:rPr>
            </w:pPr>
            <w:r>
              <w:t>9</w:t>
            </w:r>
          </w:p>
        </w:tc>
        <w:tc>
          <w:tcPr>
            <w:tcW w:w="1063" w:type="dxa"/>
          </w:tcPr>
          <w:p w14:paraId="45DF96C6" w14:textId="03AF443E" w:rsidR="00137CC7" w:rsidRDefault="00137CC7" w:rsidP="00137CC7">
            <w:pPr>
              <w:pStyle w:val="TAL"/>
            </w:pPr>
            <w:r>
              <w:t>N/A</w:t>
            </w:r>
          </w:p>
        </w:tc>
        <w:tc>
          <w:tcPr>
            <w:tcW w:w="639" w:type="dxa"/>
          </w:tcPr>
          <w:p w14:paraId="2DA81647" w14:textId="75D9A33C" w:rsidR="00137CC7" w:rsidRDefault="00137CC7" w:rsidP="00137CC7">
            <w:pPr>
              <w:pStyle w:val="TAL"/>
            </w:pPr>
            <w:r>
              <w:t>-</w:t>
            </w:r>
          </w:p>
        </w:tc>
        <w:tc>
          <w:tcPr>
            <w:tcW w:w="6520" w:type="dxa"/>
          </w:tcPr>
          <w:p w14:paraId="246B6E4C" w14:textId="39583526" w:rsidR="00137CC7" w:rsidRDefault="00137CC7" w:rsidP="00137CC7">
            <w:pPr>
              <w:pStyle w:val="TAL"/>
              <w:rPr>
                <w:lang w:val="en-US"/>
              </w:rPr>
            </w:pPr>
            <w:r>
              <w:t>Feature defined in a later release</w:t>
            </w:r>
          </w:p>
        </w:tc>
      </w:tr>
      <w:tr w:rsidR="00137CC7" w:rsidRPr="003B2883" w14:paraId="665BC5AB" w14:textId="77777777" w:rsidTr="001D4998">
        <w:trPr>
          <w:cantSplit/>
          <w:jc w:val="center"/>
        </w:trPr>
        <w:tc>
          <w:tcPr>
            <w:tcW w:w="993" w:type="dxa"/>
          </w:tcPr>
          <w:p w14:paraId="7AAE6D1E" w14:textId="51436FC1" w:rsidR="00137CC7" w:rsidRDefault="00137CC7" w:rsidP="00137CC7">
            <w:pPr>
              <w:pStyle w:val="TAL"/>
              <w:rPr>
                <w:lang w:val="en-US" w:eastAsia="zh-CN"/>
              </w:rPr>
            </w:pPr>
            <w:r>
              <w:t>10</w:t>
            </w:r>
          </w:p>
        </w:tc>
        <w:tc>
          <w:tcPr>
            <w:tcW w:w="1063" w:type="dxa"/>
          </w:tcPr>
          <w:p w14:paraId="109D20CC" w14:textId="62C6DD86" w:rsidR="00137CC7" w:rsidRDefault="00137CC7" w:rsidP="00137CC7">
            <w:pPr>
              <w:pStyle w:val="TAL"/>
            </w:pPr>
            <w:r>
              <w:t>N/A</w:t>
            </w:r>
          </w:p>
        </w:tc>
        <w:tc>
          <w:tcPr>
            <w:tcW w:w="639" w:type="dxa"/>
          </w:tcPr>
          <w:p w14:paraId="76FFE030" w14:textId="022D4EE7" w:rsidR="00137CC7" w:rsidRDefault="00137CC7" w:rsidP="00137CC7">
            <w:pPr>
              <w:pStyle w:val="TAL"/>
            </w:pPr>
            <w:r>
              <w:t>-</w:t>
            </w:r>
          </w:p>
        </w:tc>
        <w:tc>
          <w:tcPr>
            <w:tcW w:w="6520" w:type="dxa"/>
          </w:tcPr>
          <w:p w14:paraId="5148867A" w14:textId="1F3892A4" w:rsidR="00137CC7" w:rsidRDefault="00137CC7" w:rsidP="00137CC7">
            <w:pPr>
              <w:pStyle w:val="TAL"/>
              <w:rPr>
                <w:lang w:val="en-US"/>
              </w:rPr>
            </w:pPr>
            <w:r>
              <w:t>Feature defined in a later release</w:t>
            </w:r>
          </w:p>
        </w:tc>
      </w:tr>
      <w:tr w:rsidR="00137CC7" w:rsidRPr="003B2883" w14:paraId="6198A3FC" w14:textId="77777777" w:rsidTr="001D4998">
        <w:trPr>
          <w:cantSplit/>
          <w:jc w:val="center"/>
        </w:trPr>
        <w:tc>
          <w:tcPr>
            <w:tcW w:w="993" w:type="dxa"/>
          </w:tcPr>
          <w:p w14:paraId="2B581DD8" w14:textId="7279653C" w:rsidR="00137CC7" w:rsidRDefault="00137CC7" w:rsidP="00137CC7">
            <w:pPr>
              <w:pStyle w:val="TAL"/>
              <w:rPr>
                <w:lang w:val="en-US" w:eastAsia="zh-CN"/>
              </w:rPr>
            </w:pPr>
            <w:r>
              <w:t>11</w:t>
            </w:r>
          </w:p>
        </w:tc>
        <w:tc>
          <w:tcPr>
            <w:tcW w:w="1063" w:type="dxa"/>
          </w:tcPr>
          <w:p w14:paraId="6E7DB937" w14:textId="38100F77" w:rsidR="00137CC7" w:rsidRDefault="00137CC7" w:rsidP="00137CC7">
            <w:pPr>
              <w:pStyle w:val="TAL"/>
            </w:pPr>
            <w:r>
              <w:t>N/A</w:t>
            </w:r>
          </w:p>
        </w:tc>
        <w:tc>
          <w:tcPr>
            <w:tcW w:w="639" w:type="dxa"/>
          </w:tcPr>
          <w:p w14:paraId="68375356" w14:textId="5B2E18B4" w:rsidR="00137CC7" w:rsidRDefault="00137CC7" w:rsidP="00137CC7">
            <w:pPr>
              <w:pStyle w:val="TAL"/>
            </w:pPr>
            <w:r>
              <w:t>-</w:t>
            </w:r>
          </w:p>
        </w:tc>
        <w:tc>
          <w:tcPr>
            <w:tcW w:w="6520" w:type="dxa"/>
          </w:tcPr>
          <w:p w14:paraId="2D84FADC" w14:textId="12768E61" w:rsidR="00137CC7" w:rsidRDefault="00137CC7" w:rsidP="00137CC7">
            <w:pPr>
              <w:pStyle w:val="TAL"/>
              <w:rPr>
                <w:lang w:val="en-US"/>
              </w:rPr>
            </w:pPr>
            <w:r>
              <w:t>Feature defined in a later release</w:t>
            </w:r>
          </w:p>
        </w:tc>
      </w:tr>
      <w:tr w:rsidR="00137CC7" w:rsidRPr="003B2883" w14:paraId="40EDFEF9" w14:textId="77777777" w:rsidTr="001D4998">
        <w:trPr>
          <w:cantSplit/>
          <w:jc w:val="center"/>
        </w:trPr>
        <w:tc>
          <w:tcPr>
            <w:tcW w:w="993" w:type="dxa"/>
          </w:tcPr>
          <w:p w14:paraId="79CF3A38" w14:textId="00777119" w:rsidR="00137CC7" w:rsidRDefault="00137CC7" w:rsidP="00137CC7">
            <w:pPr>
              <w:pStyle w:val="TAL"/>
              <w:rPr>
                <w:lang w:val="en-US" w:eastAsia="zh-CN"/>
              </w:rPr>
            </w:pPr>
            <w:r>
              <w:t>12</w:t>
            </w:r>
          </w:p>
        </w:tc>
        <w:tc>
          <w:tcPr>
            <w:tcW w:w="1063" w:type="dxa"/>
          </w:tcPr>
          <w:p w14:paraId="1DF97786" w14:textId="65114BE1" w:rsidR="00137CC7" w:rsidRDefault="00137CC7" w:rsidP="00137CC7">
            <w:pPr>
              <w:pStyle w:val="TAL"/>
            </w:pPr>
            <w:r>
              <w:t>N/A</w:t>
            </w:r>
          </w:p>
        </w:tc>
        <w:tc>
          <w:tcPr>
            <w:tcW w:w="639" w:type="dxa"/>
          </w:tcPr>
          <w:p w14:paraId="066B08DB" w14:textId="6398DA2B" w:rsidR="00137CC7" w:rsidRDefault="00137CC7" w:rsidP="00137CC7">
            <w:pPr>
              <w:pStyle w:val="TAL"/>
            </w:pPr>
            <w:r>
              <w:t>-</w:t>
            </w:r>
          </w:p>
        </w:tc>
        <w:tc>
          <w:tcPr>
            <w:tcW w:w="6520" w:type="dxa"/>
          </w:tcPr>
          <w:p w14:paraId="533F5D60" w14:textId="79F67EE1" w:rsidR="00137CC7" w:rsidRDefault="00137CC7" w:rsidP="00137CC7">
            <w:pPr>
              <w:pStyle w:val="TAL"/>
              <w:rPr>
                <w:lang w:val="en-US"/>
              </w:rPr>
            </w:pPr>
            <w:r>
              <w:t>Feature defined in a later release</w:t>
            </w:r>
          </w:p>
        </w:tc>
      </w:tr>
      <w:tr w:rsidR="00137CC7" w:rsidRPr="003B2883" w14:paraId="6E705634" w14:textId="77777777" w:rsidTr="001D4998">
        <w:trPr>
          <w:cantSplit/>
          <w:jc w:val="center"/>
        </w:trPr>
        <w:tc>
          <w:tcPr>
            <w:tcW w:w="993" w:type="dxa"/>
          </w:tcPr>
          <w:p w14:paraId="307A4502" w14:textId="4829A8E5" w:rsidR="00137CC7" w:rsidRDefault="00137CC7" w:rsidP="00137CC7">
            <w:pPr>
              <w:pStyle w:val="TAL"/>
            </w:pPr>
            <w:r>
              <w:rPr>
                <w:lang w:val="en-US" w:eastAsia="zh-CN"/>
              </w:rPr>
              <w:t>13</w:t>
            </w:r>
          </w:p>
        </w:tc>
        <w:tc>
          <w:tcPr>
            <w:tcW w:w="1063" w:type="dxa"/>
          </w:tcPr>
          <w:p w14:paraId="5DB63C49" w14:textId="0E7DB385" w:rsidR="00137CC7" w:rsidRDefault="00137CC7" w:rsidP="00137CC7">
            <w:pPr>
              <w:pStyle w:val="TAL"/>
            </w:pPr>
            <w:r>
              <w:t>3GA-N3GA-HO</w:t>
            </w:r>
          </w:p>
        </w:tc>
        <w:tc>
          <w:tcPr>
            <w:tcW w:w="639" w:type="dxa"/>
          </w:tcPr>
          <w:p w14:paraId="33339F34" w14:textId="075CBF33" w:rsidR="00137CC7" w:rsidRDefault="00137CC7" w:rsidP="00137CC7">
            <w:pPr>
              <w:pStyle w:val="TAL"/>
            </w:pPr>
            <w:r>
              <w:t>O</w:t>
            </w:r>
          </w:p>
        </w:tc>
        <w:tc>
          <w:tcPr>
            <w:tcW w:w="6520" w:type="dxa"/>
          </w:tcPr>
          <w:p w14:paraId="0C1FBEC1" w14:textId="77777777" w:rsidR="00137CC7" w:rsidRDefault="00137CC7" w:rsidP="00137CC7">
            <w:pPr>
              <w:pStyle w:val="TAL"/>
              <w:rPr>
                <w:lang w:val="en-US"/>
              </w:rPr>
            </w:pPr>
            <w:r>
              <w:rPr>
                <w:lang w:val="en-US"/>
              </w:rPr>
              <w:t>Handover between 3GPP and non-3GPP accesses</w:t>
            </w:r>
          </w:p>
          <w:p w14:paraId="38E5A092" w14:textId="77777777" w:rsidR="00137CC7" w:rsidRDefault="00137CC7" w:rsidP="00137CC7">
            <w:pPr>
              <w:pStyle w:val="TAL"/>
              <w:rPr>
                <w:lang w:val="en-US"/>
              </w:rPr>
            </w:pPr>
          </w:p>
          <w:p w14:paraId="5C4DCC31" w14:textId="77777777" w:rsidR="00137CC7" w:rsidRDefault="00137CC7" w:rsidP="00137CC7">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5E6F49D5" w14:textId="77777777" w:rsidR="00137CC7" w:rsidRDefault="00137CC7" w:rsidP="00137CC7">
            <w:pPr>
              <w:pStyle w:val="TAL"/>
            </w:pPr>
          </w:p>
        </w:tc>
      </w:tr>
      <w:tr w:rsidR="003254E6" w:rsidRPr="003B2883" w14:paraId="5CFFE962" w14:textId="77777777" w:rsidTr="001D4998">
        <w:trPr>
          <w:cantSplit/>
          <w:jc w:val="center"/>
        </w:trPr>
        <w:tc>
          <w:tcPr>
            <w:tcW w:w="9215" w:type="dxa"/>
            <w:gridSpan w:val="4"/>
          </w:tcPr>
          <w:p w14:paraId="1C2C1124" w14:textId="77777777" w:rsidR="003254E6" w:rsidRPr="003B2883" w:rsidRDefault="003254E6" w:rsidP="003254E6">
            <w:pPr>
              <w:pStyle w:val="TAL"/>
              <w:rPr>
                <w:bCs/>
              </w:rPr>
            </w:pPr>
            <w:r w:rsidRPr="003B2883">
              <w:t>Feature number: The order number of the feature within the s</w:t>
            </w:r>
            <w:r w:rsidRPr="003B2883">
              <w:rPr>
                <w:bCs/>
              </w:rPr>
              <w:t>upportedFeatures attribute (starting with 1).</w:t>
            </w:r>
          </w:p>
          <w:p w14:paraId="619A4062" w14:textId="77777777" w:rsidR="003254E6" w:rsidRPr="003B2883" w:rsidRDefault="003254E6" w:rsidP="003254E6">
            <w:pPr>
              <w:pStyle w:val="TAL"/>
              <w:rPr>
                <w:bCs/>
              </w:rPr>
            </w:pPr>
            <w:r w:rsidRPr="003B2883">
              <w:rPr>
                <w:bCs/>
              </w:rPr>
              <w:t>Feature: A short name that can be used to refer to the bit and to the feature.</w:t>
            </w:r>
          </w:p>
          <w:p w14:paraId="75A4D32E" w14:textId="77777777" w:rsidR="003254E6" w:rsidRPr="003B2883" w:rsidRDefault="003254E6" w:rsidP="003254E6">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4F4674E9" w14:textId="77777777" w:rsidR="003254E6" w:rsidRPr="003B2883" w:rsidRDefault="003254E6" w:rsidP="003254E6">
            <w:pPr>
              <w:pStyle w:val="TAL"/>
            </w:pPr>
            <w:r w:rsidRPr="003B2883">
              <w:t>Description: A clear textual description of the feature.</w:t>
            </w:r>
          </w:p>
        </w:tc>
      </w:tr>
    </w:tbl>
    <w:p w14:paraId="60A92D2A" w14:textId="77777777" w:rsidR="00602AC0" w:rsidRPr="003B2883" w:rsidRDefault="00602AC0" w:rsidP="00602AC0"/>
    <w:p w14:paraId="553698EC" w14:textId="77777777" w:rsidR="00602AC0" w:rsidRPr="003B2883" w:rsidRDefault="00602AC0" w:rsidP="009A30FA">
      <w:pPr>
        <w:pStyle w:val="Heading3"/>
        <w:rPr>
          <w:lang w:val="en-US"/>
        </w:rPr>
      </w:pPr>
      <w:bookmarkStart w:id="3454" w:name="_Toc25156447"/>
      <w:bookmarkStart w:id="3455" w:name="_Toc34124751"/>
      <w:bookmarkStart w:id="3456" w:name="_Toc43207877"/>
      <w:bookmarkStart w:id="3457" w:name="_Toc49857350"/>
      <w:bookmarkStart w:id="3458" w:name="_Toc56677190"/>
      <w:bookmarkStart w:id="3459" w:name="_Toc56696438"/>
      <w:bookmarkStart w:id="3460" w:name="_Toc81227793"/>
      <w:bookmarkStart w:id="3461" w:name="_Toc104238540"/>
      <w:bookmarkStart w:id="3462" w:name="_Toc104238997"/>
      <w:bookmarkStart w:id="3463" w:name="_Toc104388807"/>
      <w:bookmarkStart w:id="3464" w:name="_Toc130823910"/>
      <w:r w:rsidRPr="003B2883">
        <w:rPr>
          <w:lang w:val="en-US"/>
        </w:rPr>
        <w:t>6.1.9</w:t>
      </w:r>
      <w:r w:rsidRPr="003B2883">
        <w:rPr>
          <w:lang w:val="en-US"/>
        </w:rPr>
        <w:tab/>
        <w:t>Security</w:t>
      </w:r>
      <w:bookmarkEnd w:id="3454"/>
      <w:bookmarkEnd w:id="3455"/>
      <w:bookmarkEnd w:id="3456"/>
      <w:bookmarkEnd w:id="3457"/>
      <w:bookmarkEnd w:id="3458"/>
      <w:bookmarkEnd w:id="3459"/>
      <w:bookmarkEnd w:id="3460"/>
      <w:bookmarkEnd w:id="3461"/>
      <w:bookmarkEnd w:id="3462"/>
      <w:bookmarkEnd w:id="3463"/>
      <w:bookmarkEnd w:id="3464"/>
    </w:p>
    <w:p w14:paraId="2A956875"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40D5185C" w14:textId="77777777" w:rsidR="00602AC0" w:rsidRPr="003B2883" w:rsidRDefault="00602AC0" w:rsidP="00602AC0">
      <w:pPr>
        <w:rPr>
          <w:lang w:val="en-US"/>
        </w:rPr>
      </w:pPr>
      <w:r w:rsidRPr="003B2883">
        <w:rPr>
          <w:lang w:val="en-US"/>
        </w:rPr>
        <w:lastRenderedPageBreak/>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4A1462AE"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0B1A7E36" w14:textId="77777777" w:rsidR="00602AC0"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12689EA8" w14:textId="77777777" w:rsidR="00D5694C" w:rsidRDefault="00D5694C" w:rsidP="009A30FA">
      <w:pPr>
        <w:pStyle w:val="Heading3"/>
      </w:pPr>
      <w:bookmarkStart w:id="3465" w:name="_Toc56677191"/>
      <w:bookmarkStart w:id="3466" w:name="_Toc56696439"/>
      <w:bookmarkStart w:id="3467" w:name="_Toc81227794"/>
      <w:bookmarkStart w:id="3468" w:name="_Toc104238541"/>
      <w:bookmarkStart w:id="3469" w:name="_Toc104238998"/>
      <w:bookmarkStart w:id="3470" w:name="_Toc104388808"/>
      <w:bookmarkStart w:id="3471" w:name="_Toc130823911"/>
      <w:r w:rsidRPr="003B2883">
        <w:t>6.1.</w:t>
      </w:r>
      <w:r>
        <w:t>10</w:t>
      </w:r>
      <w:r w:rsidRPr="003B2883">
        <w:tab/>
      </w:r>
      <w:r>
        <w:t>HTTP redirection</w:t>
      </w:r>
      <w:bookmarkEnd w:id="3465"/>
      <w:bookmarkEnd w:id="3466"/>
      <w:bookmarkEnd w:id="3467"/>
      <w:bookmarkEnd w:id="3468"/>
      <w:bookmarkEnd w:id="3469"/>
      <w:bookmarkEnd w:id="3470"/>
      <w:bookmarkEnd w:id="3471"/>
    </w:p>
    <w:p w14:paraId="529B5FFB" w14:textId="77777777" w:rsidR="00D5694C" w:rsidRDefault="00D5694C" w:rsidP="00D5694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6.1.8.</w:t>
      </w:r>
    </w:p>
    <w:p w14:paraId="2DBE0EEE" w14:textId="77777777" w:rsidR="00D5694C" w:rsidRDefault="00D5694C" w:rsidP="00D5694C">
      <w:r>
        <w:t>An SCP that reselects a different AMF producer instance will return the NF Instance ID of the new AMF producer instance in the 3gpp-Sbi-Producer-Id header, as specified in clause 6.10.3.4 of 3GPP TS 29.500 [4].</w:t>
      </w:r>
    </w:p>
    <w:p w14:paraId="6F4F85C4" w14:textId="77777777"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58CBB114" w14:textId="77777777" w:rsidR="00D5694C" w:rsidRPr="003B2883" w:rsidRDefault="00D5694C" w:rsidP="00602AC0">
      <w:pPr>
        <w:rPr>
          <w:lang w:val="en-US"/>
        </w:rPr>
      </w:pPr>
    </w:p>
    <w:p w14:paraId="1955364B" w14:textId="77777777" w:rsidR="00602AC0" w:rsidRPr="003B2883" w:rsidRDefault="00602AC0" w:rsidP="009A30FA">
      <w:pPr>
        <w:pStyle w:val="Heading2"/>
      </w:pPr>
      <w:bookmarkStart w:id="3472" w:name="_Toc25156448"/>
      <w:bookmarkStart w:id="3473" w:name="_Toc34124752"/>
      <w:bookmarkStart w:id="3474" w:name="_Toc43207878"/>
      <w:bookmarkStart w:id="3475" w:name="_Toc49857351"/>
      <w:bookmarkStart w:id="3476" w:name="_Toc56677192"/>
      <w:bookmarkStart w:id="3477" w:name="_Toc56696440"/>
      <w:bookmarkStart w:id="3478" w:name="_Toc81227795"/>
      <w:bookmarkStart w:id="3479" w:name="_Toc104238542"/>
      <w:bookmarkStart w:id="3480" w:name="_Toc104238999"/>
      <w:bookmarkStart w:id="3481" w:name="_Toc104388809"/>
      <w:bookmarkStart w:id="3482" w:name="_Toc130823912"/>
      <w:r w:rsidRPr="003B2883">
        <w:t>6.2</w:t>
      </w:r>
      <w:r w:rsidRPr="003B2883">
        <w:tab/>
        <w:t>Namf_EventExposure Service API</w:t>
      </w:r>
      <w:bookmarkEnd w:id="3472"/>
      <w:bookmarkEnd w:id="3473"/>
      <w:bookmarkEnd w:id="3474"/>
      <w:bookmarkEnd w:id="3475"/>
      <w:bookmarkEnd w:id="3476"/>
      <w:bookmarkEnd w:id="3477"/>
      <w:bookmarkEnd w:id="3478"/>
      <w:bookmarkEnd w:id="3479"/>
      <w:bookmarkEnd w:id="3480"/>
      <w:bookmarkEnd w:id="3481"/>
      <w:bookmarkEnd w:id="3482"/>
    </w:p>
    <w:p w14:paraId="75108F8B" w14:textId="77777777" w:rsidR="00602AC0" w:rsidRPr="003B2883" w:rsidRDefault="00602AC0" w:rsidP="009A30FA">
      <w:pPr>
        <w:pStyle w:val="Heading3"/>
      </w:pPr>
      <w:bookmarkStart w:id="3483" w:name="_Toc25156449"/>
      <w:bookmarkStart w:id="3484" w:name="_Toc34124753"/>
      <w:bookmarkStart w:id="3485" w:name="_Toc43207879"/>
      <w:bookmarkStart w:id="3486" w:name="_Toc49857352"/>
      <w:bookmarkStart w:id="3487" w:name="_Toc56677193"/>
      <w:bookmarkStart w:id="3488" w:name="_Toc56696441"/>
      <w:bookmarkStart w:id="3489" w:name="_Toc81227796"/>
      <w:bookmarkStart w:id="3490" w:name="_Toc104238543"/>
      <w:bookmarkStart w:id="3491" w:name="_Toc104239000"/>
      <w:bookmarkStart w:id="3492" w:name="_Toc104388810"/>
      <w:bookmarkStart w:id="3493" w:name="_Toc130823913"/>
      <w:r w:rsidRPr="003B2883">
        <w:t>6.2.1</w:t>
      </w:r>
      <w:r w:rsidRPr="003B2883">
        <w:tab/>
        <w:t>API URI</w:t>
      </w:r>
      <w:bookmarkEnd w:id="3483"/>
      <w:bookmarkEnd w:id="3484"/>
      <w:bookmarkEnd w:id="3485"/>
      <w:bookmarkEnd w:id="3486"/>
      <w:bookmarkEnd w:id="3487"/>
      <w:bookmarkEnd w:id="3488"/>
      <w:bookmarkEnd w:id="3489"/>
      <w:bookmarkEnd w:id="3490"/>
      <w:bookmarkEnd w:id="3491"/>
      <w:bookmarkEnd w:id="3492"/>
      <w:bookmarkEnd w:id="3493"/>
    </w:p>
    <w:p w14:paraId="175FBF76" w14:textId="777777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4F40BE00" w14:textId="77777777"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01C5DF52"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F14EDAF"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EF2274" w14:textId="77777777" w:rsidR="00602AC0" w:rsidRPr="003B2883" w:rsidRDefault="00602AC0" w:rsidP="00602AC0">
      <w:pPr>
        <w:pStyle w:val="B1"/>
        <w:rPr>
          <w:b/>
          <w:noProof/>
        </w:rPr>
      </w:pPr>
      <w:r w:rsidRPr="003B2883">
        <w:rPr>
          <w:b/>
          <w:noProof/>
        </w:rPr>
        <w:t>{apiRoot}/&lt;apiName&gt;/&lt;apiVersion&gt;/&lt;apiSpecificResourceUriPart&gt;</w:t>
      </w:r>
    </w:p>
    <w:p w14:paraId="71097861" w14:textId="77777777" w:rsidR="00602AC0" w:rsidRPr="003B2883" w:rsidRDefault="00602AC0" w:rsidP="00602AC0">
      <w:pPr>
        <w:rPr>
          <w:noProof/>
          <w:lang w:eastAsia="zh-CN"/>
        </w:rPr>
      </w:pPr>
      <w:r w:rsidRPr="003B2883">
        <w:rPr>
          <w:noProof/>
          <w:lang w:eastAsia="zh-CN"/>
        </w:rPr>
        <w:t>with the following components:</w:t>
      </w:r>
    </w:p>
    <w:p w14:paraId="135C22F2"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0B546C0"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55680D5D" w14:textId="77777777" w:rsidR="00602AC0" w:rsidRPr="003B2883" w:rsidRDefault="00602AC0" w:rsidP="00602AC0">
      <w:pPr>
        <w:pStyle w:val="B1"/>
        <w:rPr>
          <w:noProof/>
        </w:rPr>
      </w:pPr>
      <w:r w:rsidRPr="003B2883">
        <w:rPr>
          <w:noProof/>
        </w:rPr>
        <w:t>-</w:t>
      </w:r>
      <w:r w:rsidRPr="003B2883">
        <w:rPr>
          <w:noProof/>
        </w:rPr>
        <w:tab/>
        <w:t>The &lt;apiVersion&gt; shall be "v1".</w:t>
      </w:r>
    </w:p>
    <w:p w14:paraId="13D58BEB"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026575C4" w14:textId="77777777" w:rsidR="00602AC0" w:rsidRPr="003B2883" w:rsidRDefault="00602AC0" w:rsidP="009A30FA">
      <w:pPr>
        <w:pStyle w:val="Heading3"/>
      </w:pPr>
      <w:bookmarkStart w:id="3494" w:name="_Toc25156450"/>
      <w:bookmarkStart w:id="3495" w:name="_Toc34124754"/>
      <w:bookmarkStart w:id="3496" w:name="_Toc43207880"/>
      <w:bookmarkStart w:id="3497" w:name="_Toc49857353"/>
      <w:bookmarkStart w:id="3498" w:name="_Toc56677194"/>
      <w:bookmarkStart w:id="3499" w:name="_Toc56696442"/>
      <w:bookmarkStart w:id="3500" w:name="_Toc81227797"/>
      <w:bookmarkStart w:id="3501" w:name="_Toc104238544"/>
      <w:bookmarkStart w:id="3502" w:name="_Toc104239001"/>
      <w:bookmarkStart w:id="3503" w:name="_Toc104388811"/>
      <w:bookmarkStart w:id="3504" w:name="_Toc130823914"/>
      <w:r w:rsidRPr="003B2883">
        <w:t>6.2.2</w:t>
      </w:r>
      <w:r w:rsidRPr="003B2883">
        <w:tab/>
        <w:t>Usage of HTTP</w:t>
      </w:r>
      <w:bookmarkEnd w:id="3494"/>
      <w:bookmarkEnd w:id="3495"/>
      <w:bookmarkEnd w:id="3496"/>
      <w:bookmarkEnd w:id="3497"/>
      <w:bookmarkEnd w:id="3498"/>
      <w:bookmarkEnd w:id="3499"/>
      <w:bookmarkEnd w:id="3500"/>
      <w:bookmarkEnd w:id="3501"/>
      <w:bookmarkEnd w:id="3502"/>
      <w:bookmarkEnd w:id="3503"/>
      <w:bookmarkEnd w:id="3504"/>
    </w:p>
    <w:p w14:paraId="096386F2" w14:textId="77777777" w:rsidR="00602AC0" w:rsidRPr="003B2883" w:rsidRDefault="00602AC0" w:rsidP="009A30FA">
      <w:pPr>
        <w:pStyle w:val="Heading4"/>
      </w:pPr>
      <w:bookmarkStart w:id="3505" w:name="_Toc25156451"/>
      <w:bookmarkStart w:id="3506" w:name="_Toc34124755"/>
      <w:bookmarkStart w:id="3507" w:name="_Toc43207881"/>
      <w:bookmarkStart w:id="3508" w:name="_Toc49857354"/>
      <w:bookmarkStart w:id="3509" w:name="_Toc56677195"/>
      <w:bookmarkStart w:id="3510" w:name="_Toc56696443"/>
      <w:bookmarkStart w:id="3511" w:name="_Toc81227798"/>
      <w:bookmarkStart w:id="3512" w:name="_Toc104238545"/>
      <w:bookmarkStart w:id="3513" w:name="_Toc104239002"/>
      <w:bookmarkStart w:id="3514" w:name="_Toc104388812"/>
      <w:bookmarkStart w:id="3515" w:name="_Toc130823915"/>
      <w:r w:rsidRPr="003B2883">
        <w:t>6.2.2.1</w:t>
      </w:r>
      <w:r w:rsidRPr="003B2883">
        <w:tab/>
        <w:t>General</w:t>
      </w:r>
      <w:bookmarkEnd w:id="3505"/>
      <w:bookmarkEnd w:id="3506"/>
      <w:bookmarkEnd w:id="3507"/>
      <w:bookmarkEnd w:id="3508"/>
      <w:bookmarkEnd w:id="3509"/>
      <w:bookmarkEnd w:id="3510"/>
      <w:bookmarkEnd w:id="3511"/>
      <w:bookmarkEnd w:id="3512"/>
      <w:bookmarkEnd w:id="3513"/>
      <w:bookmarkEnd w:id="3514"/>
      <w:bookmarkEnd w:id="3515"/>
    </w:p>
    <w:p w14:paraId="4A3CA1D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131ABC13"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03ADE7D1" w14:textId="77777777" w:rsidR="00602AC0" w:rsidRPr="003B2883" w:rsidRDefault="00602AC0" w:rsidP="00602AC0">
      <w:r w:rsidRPr="003B2883">
        <w:t>HTTP messages and bodies for the Namf_EventExposure service shall comply with the OpenAPI [23] specification contained in Annex A.</w:t>
      </w:r>
    </w:p>
    <w:p w14:paraId="41A2F845" w14:textId="77777777" w:rsidR="00602AC0" w:rsidRPr="003B2883" w:rsidRDefault="00602AC0" w:rsidP="009A30FA">
      <w:pPr>
        <w:pStyle w:val="Heading4"/>
      </w:pPr>
      <w:bookmarkStart w:id="3516" w:name="_Toc25156452"/>
      <w:bookmarkStart w:id="3517" w:name="_Toc34124756"/>
      <w:bookmarkStart w:id="3518" w:name="_Toc43207882"/>
      <w:bookmarkStart w:id="3519" w:name="_Toc49857355"/>
      <w:bookmarkStart w:id="3520" w:name="_Toc56677196"/>
      <w:bookmarkStart w:id="3521" w:name="_Toc56696444"/>
      <w:bookmarkStart w:id="3522" w:name="_Toc81227799"/>
      <w:bookmarkStart w:id="3523" w:name="_Toc104238546"/>
      <w:bookmarkStart w:id="3524" w:name="_Toc104239003"/>
      <w:bookmarkStart w:id="3525" w:name="_Toc104388813"/>
      <w:bookmarkStart w:id="3526" w:name="_Toc130823916"/>
      <w:r w:rsidRPr="003B2883">
        <w:lastRenderedPageBreak/>
        <w:t>6.2.2.2</w:t>
      </w:r>
      <w:r w:rsidRPr="003B2883">
        <w:tab/>
        <w:t>HTTP standard headers</w:t>
      </w:r>
      <w:bookmarkEnd w:id="3516"/>
      <w:bookmarkEnd w:id="3517"/>
      <w:bookmarkEnd w:id="3518"/>
      <w:bookmarkEnd w:id="3519"/>
      <w:bookmarkEnd w:id="3520"/>
      <w:bookmarkEnd w:id="3521"/>
      <w:bookmarkEnd w:id="3522"/>
      <w:bookmarkEnd w:id="3523"/>
      <w:bookmarkEnd w:id="3524"/>
      <w:bookmarkEnd w:id="3525"/>
      <w:bookmarkEnd w:id="3526"/>
    </w:p>
    <w:p w14:paraId="241B4383" w14:textId="77777777" w:rsidR="00602AC0" w:rsidRPr="003B2883" w:rsidRDefault="00602AC0" w:rsidP="009A30FA">
      <w:pPr>
        <w:pStyle w:val="Heading5"/>
        <w:rPr>
          <w:lang w:eastAsia="zh-CN"/>
        </w:rPr>
      </w:pPr>
      <w:bookmarkStart w:id="3527" w:name="_Toc25156453"/>
      <w:bookmarkStart w:id="3528" w:name="_Toc34124757"/>
      <w:bookmarkStart w:id="3529" w:name="_Toc43207883"/>
      <w:bookmarkStart w:id="3530" w:name="_Toc49857356"/>
      <w:bookmarkStart w:id="3531" w:name="_Toc56677197"/>
      <w:bookmarkStart w:id="3532" w:name="_Toc56696445"/>
      <w:bookmarkStart w:id="3533" w:name="_Toc81227800"/>
      <w:bookmarkStart w:id="3534" w:name="_Toc104238547"/>
      <w:bookmarkStart w:id="3535" w:name="_Toc104239004"/>
      <w:bookmarkStart w:id="3536" w:name="_Toc104388814"/>
      <w:bookmarkStart w:id="3537" w:name="_Toc130823917"/>
      <w:r w:rsidRPr="003B2883">
        <w:t>6.2.2.2.1</w:t>
      </w:r>
      <w:r w:rsidRPr="003B2883">
        <w:rPr>
          <w:lang w:eastAsia="zh-CN"/>
        </w:rPr>
        <w:tab/>
        <w:t>General</w:t>
      </w:r>
      <w:bookmarkEnd w:id="3527"/>
      <w:bookmarkEnd w:id="3528"/>
      <w:bookmarkEnd w:id="3529"/>
      <w:bookmarkEnd w:id="3530"/>
      <w:bookmarkEnd w:id="3531"/>
      <w:bookmarkEnd w:id="3532"/>
      <w:bookmarkEnd w:id="3533"/>
      <w:bookmarkEnd w:id="3534"/>
      <w:bookmarkEnd w:id="3535"/>
      <w:bookmarkEnd w:id="3536"/>
      <w:bookmarkEnd w:id="3537"/>
    </w:p>
    <w:p w14:paraId="44F9C744"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3D5E4AE7" w14:textId="77777777" w:rsidR="00602AC0" w:rsidRPr="003B2883" w:rsidRDefault="00602AC0" w:rsidP="009A30FA">
      <w:pPr>
        <w:pStyle w:val="Heading5"/>
      </w:pPr>
      <w:bookmarkStart w:id="3538" w:name="_Toc25156454"/>
      <w:bookmarkStart w:id="3539" w:name="_Toc34124758"/>
      <w:bookmarkStart w:id="3540" w:name="_Toc43207884"/>
      <w:bookmarkStart w:id="3541" w:name="_Toc49857357"/>
      <w:bookmarkStart w:id="3542" w:name="_Toc56677198"/>
      <w:bookmarkStart w:id="3543" w:name="_Toc56696446"/>
      <w:bookmarkStart w:id="3544" w:name="_Toc81227801"/>
      <w:bookmarkStart w:id="3545" w:name="_Toc104238548"/>
      <w:bookmarkStart w:id="3546" w:name="_Toc104239005"/>
      <w:bookmarkStart w:id="3547" w:name="_Toc104388815"/>
      <w:bookmarkStart w:id="3548" w:name="_Toc130823918"/>
      <w:r w:rsidRPr="003B2883">
        <w:t>6.2.2.2.2</w:t>
      </w:r>
      <w:r w:rsidRPr="003B2883">
        <w:tab/>
        <w:t>Content type</w:t>
      </w:r>
      <w:bookmarkEnd w:id="3538"/>
      <w:bookmarkEnd w:id="3539"/>
      <w:bookmarkEnd w:id="3540"/>
      <w:bookmarkEnd w:id="3541"/>
      <w:bookmarkEnd w:id="3542"/>
      <w:bookmarkEnd w:id="3543"/>
      <w:bookmarkEnd w:id="3544"/>
      <w:bookmarkEnd w:id="3545"/>
      <w:bookmarkEnd w:id="3546"/>
      <w:bookmarkEnd w:id="3547"/>
      <w:bookmarkEnd w:id="3548"/>
    </w:p>
    <w:p w14:paraId="656C5988" w14:textId="77777777" w:rsidR="00602AC0" w:rsidRPr="003B2883" w:rsidRDefault="00602AC0" w:rsidP="00602AC0">
      <w:r w:rsidRPr="003B2883">
        <w:t>The following content types shall be supported:</w:t>
      </w:r>
    </w:p>
    <w:p w14:paraId="08B3998A"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6D16028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06B9BC9"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3B441E0D" w14:textId="77777777" w:rsidR="00602AC0" w:rsidRPr="003B2883" w:rsidRDefault="00602AC0" w:rsidP="00602AC0">
      <w:pPr>
        <w:pStyle w:val="Guidance"/>
      </w:pPr>
    </w:p>
    <w:p w14:paraId="3F419CC2" w14:textId="77777777" w:rsidR="00602AC0" w:rsidRPr="003B2883" w:rsidRDefault="00602AC0" w:rsidP="009A30FA">
      <w:pPr>
        <w:pStyle w:val="Heading4"/>
      </w:pPr>
      <w:bookmarkStart w:id="3549" w:name="_Toc25156455"/>
      <w:bookmarkStart w:id="3550" w:name="_Toc34124759"/>
      <w:bookmarkStart w:id="3551" w:name="_Toc43207885"/>
      <w:bookmarkStart w:id="3552" w:name="_Toc49857358"/>
      <w:bookmarkStart w:id="3553" w:name="_Toc56677199"/>
      <w:bookmarkStart w:id="3554" w:name="_Toc56696447"/>
      <w:bookmarkStart w:id="3555" w:name="_Toc81227802"/>
      <w:bookmarkStart w:id="3556" w:name="_Toc104238549"/>
      <w:bookmarkStart w:id="3557" w:name="_Toc104239006"/>
      <w:bookmarkStart w:id="3558" w:name="_Toc104388816"/>
      <w:bookmarkStart w:id="3559" w:name="_Toc130823919"/>
      <w:r w:rsidRPr="003B2883">
        <w:t>6.2.2.3</w:t>
      </w:r>
      <w:r w:rsidRPr="003B2883">
        <w:tab/>
        <w:t>HTTP custom headers</w:t>
      </w:r>
      <w:bookmarkEnd w:id="3549"/>
      <w:bookmarkEnd w:id="3550"/>
      <w:bookmarkEnd w:id="3551"/>
      <w:bookmarkEnd w:id="3552"/>
      <w:bookmarkEnd w:id="3553"/>
      <w:bookmarkEnd w:id="3554"/>
      <w:bookmarkEnd w:id="3555"/>
      <w:bookmarkEnd w:id="3556"/>
      <w:bookmarkEnd w:id="3557"/>
      <w:bookmarkEnd w:id="3558"/>
      <w:bookmarkEnd w:id="3559"/>
    </w:p>
    <w:p w14:paraId="5327A115" w14:textId="77777777" w:rsidR="00602AC0" w:rsidRPr="003B2883" w:rsidRDefault="00602AC0" w:rsidP="009A30FA">
      <w:pPr>
        <w:pStyle w:val="Heading5"/>
        <w:rPr>
          <w:lang w:eastAsia="zh-CN"/>
        </w:rPr>
      </w:pPr>
      <w:bookmarkStart w:id="3560" w:name="_Toc25156456"/>
      <w:bookmarkStart w:id="3561" w:name="_Toc34124760"/>
      <w:bookmarkStart w:id="3562" w:name="_Toc43207886"/>
      <w:bookmarkStart w:id="3563" w:name="_Toc49857359"/>
      <w:bookmarkStart w:id="3564" w:name="_Toc56677200"/>
      <w:bookmarkStart w:id="3565" w:name="_Toc56696448"/>
      <w:bookmarkStart w:id="3566" w:name="_Toc81227803"/>
      <w:bookmarkStart w:id="3567" w:name="_Toc104238550"/>
      <w:bookmarkStart w:id="3568" w:name="_Toc104239007"/>
      <w:bookmarkStart w:id="3569" w:name="_Toc104388817"/>
      <w:bookmarkStart w:id="3570" w:name="_Toc130823920"/>
      <w:r w:rsidRPr="003B2883">
        <w:t>6.2.2.3.1</w:t>
      </w:r>
      <w:r w:rsidRPr="003B2883">
        <w:rPr>
          <w:lang w:eastAsia="zh-CN"/>
        </w:rPr>
        <w:tab/>
        <w:t>General</w:t>
      </w:r>
      <w:bookmarkEnd w:id="3560"/>
      <w:bookmarkEnd w:id="3561"/>
      <w:bookmarkEnd w:id="3562"/>
      <w:bookmarkEnd w:id="3563"/>
      <w:bookmarkEnd w:id="3564"/>
      <w:bookmarkEnd w:id="3565"/>
      <w:bookmarkEnd w:id="3566"/>
      <w:bookmarkEnd w:id="3567"/>
      <w:bookmarkEnd w:id="3568"/>
      <w:bookmarkEnd w:id="3569"/>
      <w:bookmarkEnd w:id="3570"/>
    </w:p>
    <w:p w14:paraId="325B7DF8" w14:textId="77777777" w:rsidR="00602AC0" w:rsidRPr="003B2883" w:rsidRDefault="00602AC0" w:rsidP="00602AC0">
      <w:r w:rsidRPr="003B2883">
        <w:t>In this release of this specification, no custom headers specific to the Namf_EventExposure service are defined. For 3GPP specific HTTP custom headers used across all service based interfaces, see clause 5.2.3 of</w:t>
      </w:r>
      <w:r>
        <w:t xml:space="preserve"> 3GPP TS </w:t>
      </w:r>
      <w:r w:rsidRPr="003B2883">
        <w:t>29.500</w:t>
      </w:r>
      <w:r>
        <w:t> </w:t>
      </w:r>
      <w:r w:rsidRPr="003B2883">
        <w:t>[4].</w:t>
      </w:r>
    </w:p>
    <w:p w14:paraId="7AFC56AD" w14:textId="77777777" w:rsidR="00602AC0" w:rsidRPr="003B2883" w:rsidRDefault="00602AC0" w:rsidP="009A30FA">
      <w:pPr>
        <w:pStyle w:val="Heading3"/>
      </w:pPr>
      <w:bookmarkStart w:id="3571" w:name="_Toc25156457"/>
      <w:bookmarkStart w:id="3572" w:name="_Toc34124761"/>
      <w:bookmarkStart w:id="3573" w:name="_Toc43207887"/>
      <w:bookmarkStart w:id="3574" w:name="_Toc49857360"/>
      <w:bookmarkStart w:id="3575" w:name="_Toc56677201"/>
      <w:bookmarkStart w:id="3576" w:name="_Toc56696449"/>
      <w:bookmarkStart w:id="3577" w:name="_Toc81227804"/>
      <w:bookmarkStart w:id="3578" w:name="_Toc104238551"/>
      <w:bookmarkStart w:id="3579" w:name="_Toc104239008"/>
      <w:bookmarkStart w:id="3580" w:name="_Toc104388818"/>
      <w:bookmarkStart w:id="3581" w:name="_Toc130823921"/>
      <w:r w:rsidRPr="003B2883">
        <w:t>6.2.3</w:t>
      </w:r>
      <w:r w:rsidRPr="003B2883">
        <w:tab/>
        <w:t>Resources</w:t>
      </w:r>
      <w:bookmarkEnd w:id="3571"/>
      <w:bookmarkEnd w:id="3572"/>
      <w:bookmarkEnd w:id="3573"/>
      <w:bookmarkEnd w:id="3574"/>
      <w:bookmarkEnd w:id="3575"/>
      <w:bookmarkEnd w:id="3576"/>
      <w:bookmarkEnd w:id="3577"/>
      <w:bookmarkEnd w:id="3578"/>
      <w:bookmarkEnd w:id="3579"/>
      <w:bookmarkEnd w:id="3580"/>
      <w:bookmarkEnd w:id="3581"/>
    </w:p>
    <w:p w14:paraId="3D9624E8" w14:textId="77777777" w:rsidR="00602AC0" w:rsidRPr="003B2883" w:rsidRDefault="00602AC0" w:rsidP="009A30FA">
      <w:pPr>
        <w:pStyle w:val="Heading4"/>
      </w:pPr>
      <w:bookmarkStart w:id="3582" w:name="_Toc25156458"/>
      <w:bookmarkStart w:id="3583" w:name="_Toc34124762"/>
      <w:bookmarkStart w:id="3584" w:name="_Toc43207888"/>
      <w:bookmarkStart w:id="3585" w:name="_Toc49857361"/>
      <w:bookmarkStart w:id="3586" w:name="_Toc56677202"/>
      <w:bookmarkStart w:id="3587" w:name="_Toc56696450"/>
      <w:bookmarkStart w:id="3588" w:name="_Toc81227805"/>
      <w:bookmarkStart w:id="3589" w:name="_Toc104238552"/>
      <w:bookmarkStart w:id="3590" w:name="_Toc104239009"/>
      <w:bookmarkStart w:id="3591" w:name="_Toc104388819"/>
      <w:bookmarkStart w:id="3592" w:name="_Toc130823922"/>
      <w:r w:rsidRPr="003B2883">
        <w:t>6.2.3.1</w:t>
      </w:r>
      <w:r w:rsidRPr="003B2883">
        <w:tab/>
        <w:t>Overview</w:t>
      </w:r>
      <w:bookmarkEnd w:id="3582"/>
      <w:bookmarkEnd w:id="3583"/>
      <w:bookmarkEnd w:id="3584"/>
      <w:bookmarkEnd w:id="3585"/>
      <w:bookmarkEnd w:id="3586"/>
      <w:bookmarkEnd w:id="3587"/>
      <w:bookmarkEnd w:id="3588"/>
      <w:bookmarkEnd w:id="3589"/>
      <w:bookmarkEnd w:id="3590"/>
      <w:bookmarkEnd w:id="3591"/>
      <w:bookmarkEnd w:id="3592"/>
    </w:p>
    <w:p w14:paraId="4412AE13" w14:textId="77777777" w:rsidR="00602AC0" w:rsidRPr="003B2883" w:rsidRDefault="00602AC0" w:rsidP="00602AC0">
      <w:pPr>
        <w:pStyle w:val="TH"/>
      </w:pPr>
      <w:r w:rsidRPr="003B2883">
        <w:object w:dxaOrig="5189" w:dyaOrig="2443" w14:anchorId="63C09C34">
          <v:shape id="_x0000_i1061" type="#_x0000_t75" style="width:345.05pt;height:158.95pt" o:ole="">
            <v:imagedata r:id="rId80" o:title="" cropbottom="13173f" cropright="13105f"/>
          </v:shape>
          <o:OLEObject Type="Embed" ProgID="Visio.Drawing.15" ShapeID="_x0000_i1061" DrawAspect="Content" ObjectID="_1741437263" r:id="rId81"/>
        </w:object>
      </w:r>
    </w:p>
    <w:p w14:paraId="0EB4C515" w14:textId="77777777" w:rsidR="00602AC0" w:rsidRPr="003B2883" w:rsidRDefault="00602AC0" w:rsidP="00602AC0">
      <w:pPr>
        <w:pStyle w:val="TF"/>
      </w:pPr>
      <w:r w:rsidRPr="003B2883">
        <w:t>Figure 6.2.3.1-1: Resource URI structure of the Namf_EventExposure API</w:t>
      </w:r>
    </w:p>
    <w:p w14:paraId="1BACE7EB" w14:textId="77777777" w:rsidR="00602AC0" w:rsidRPr="003B2883" w:rsidRDefault="00602AC0" w:rsidP="00602AC0">
      <w:r w:rsidRPr="003B2883">
        <w:t>Table 6.2.3.1-1 provides an overview of the resources and applicable HTTP methods.</w:t>
      </w:r>
    </w:p>
    <w:p w14:paraId="5349F41E" w14:textId="77777777" w:rsidR="00602AC0" w:rsidRPr="003B2883" w:rsidRDefault="00602AC0" w:rsidP="00602AC0">
      <w:pPr>
        <w:pStyle w:val="TH"/>
      </w:pPr>
      <w:r w:rsidRPr="003B2883">
        <w:lastRenderedPageBreak/>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0E4578D7"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270341"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F982C2"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1A14EF"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A1E119" w14:textId="77777777" w:rsidR="00602AC0" w:rsidRPr="003B2883" w:rsidRDefault="00602AC0" w:rsidP="001D4998">
            <w:pPr>
              <w:pStyle w:val="TAH"/>
            </w:pPr>
            <w:r w:rsidRPr="003B2883">
              <w:t>Description</w:t>
            </w:r>
          </w:p>
        </w:tc>
      </w:tr>
      <w:tr w:rsidR="00602AC0" w:rsidRPr="003B2883" w14:paraId="1B339AE5"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1A399425"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2DF50039"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2B1647B3"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10C97253"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1B3A917F"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25C9F445"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4FACD3E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344B3BA3"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453B9E74" w14:textId="77777777" w:rsidR="00602AC0" w:rsidRPr="003B2883" w:rsidRDefault="00602AC0" w:rsidP="001D4998">
            <w:pPr>
              <w:pStyle w:val="TAL"/>
              <w:rPr>
                <w:iCs/>
              </w:rPr>
            </w:pPr>
            <w:r w:rsidRPr="003B2883">
              <w:t>Mapped to the service operation Subscribe, when to modify</w:t>
            </w:r>
          </w:p>
        </w:tc>
      </w:tr>
      <w:tr w:rsidR="00602AC0" w:rsidRPr="003B2883" w14:paraId="3D50BEF6"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30EC884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7D360A00"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1D2A90E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05057471" w14:textId="77777777" w:rsidR="00602AC0" w:rsidRPr="003B2883" w:rsidRDefault="00602AC0" w:rsidP="001D4998">
            <w:pPr>
              <w:pStyle w:val="TAL"/>
            </w:pPr>
            <w:r w:rsidRPr="003B2883">
              <w:t>Mapped to the service operation Unsubscribe</w:t>
            </w:r>
          </w:p>
        </w:tc>
      </w:tr>
    </w:tbl>
    <w:p w14:paraId="5DBAA7C6" w14:textId="77777777" w:rsidR="00602AC0" w:rsidRPr="003B2883" w:rsidRDefault="00602AC0" w:rsidP="00602AC0"/>
    <w:p w14:paraId="5CC350E9" w14:textId="77777777" w:rsidR="00602AC0" w:rsidRPr="003B2883" w:rsidRDefault="00602AC0" w:rsidP="009A30FA">
      <w:pPr>
        <w:pStyle w:val="Heading4"/>
      </w:pPr>
      <w:bookmarkStart w:id="3593" w:name="_Toc25156459"/>
      <w:bookmarkStart w:id="3594" w:name="_Toc34124763"/>
      <w:bookmarkStart w:id="3595" w:name="_Toc43207889"/>
      <w:bookmarkStart w:id="3596" w:name="_Toc49857362"/>
      <w:bookmarkStart w:id="3597" w:name="_Toc56677203"/>
      <w:bookmarkStart w:id="3598" w:name="_Toc56696451"/>
      <w:bookmarkStart w:id="3599" w:name="_Toc81227806"/>
      <w:bookmarkStart w:id="3600" w:name="_Toc104238553"/>
      <w:bookmarkStart w:id="3601" w:name="_Toc104239010"/>
      <w:bookmarkStart w:id="3602" w:name="_Toc104388820"/>
      <w:bookmarkStart w:id="3603" w:name="_Toc130823923"/>
      <w:r w:rsidRPr="003B2883">
        <w:t>6.2.3.2</w:t>
      </w:r>
      <w:r w:rsidRPr="003B2883">
        <w:tab/>
        <w:t>Resource: Subscriptions collection</w:t>
      </w:r>
      <w:bookmarkEnd w:id="3593"/>
      <w:bookmarkEnd w:id="3594"/>
      <w:bookmarkEnd w:id="3595"/>
      <w:bookmarkEnd w:id="3596"/>
      <w:bookmarkEnd w:id="3597"/>
      <w:bookmarkEnd w:id="3598"/>
      <w:bookmarkEnd w:id="3599"/>
      <w:bookmarkEnd w:id="3600"/>
      <w:bookmarkEnd w:id="3601"/>
      <w:bookmarkEnd w:id="3602"/>
      <w:bookmarkEnd w:id="3603"/>
    </w:p>
    <w:p w14:paraId="4C03EFC2" w14:textId="77777777" w:rsidR="00602AC0" w:rsidRPr="003B2883" w:rsidRDefault="00602AC0" w:rsidP="009A30FA">
      <w:pPr>
        <w:pStyle w:val="Heading5"/>
      </w:pPr>
      <w:bookmarkStart w:id="3604" w:name="_Toc25156460"/>
      <w:bookmarkStart w:id="3605" w:name="_Toc34124764"/>
      <w:bookmarkStart w:id="3606" w:name="_Toc43207890"/>
      <w:bookmarkStart w:id="3607" w:name="_Toc49857363"/>
      <w:bookmarkStart w:id="3608" w:name="_Toc56677204"/>
      <w:bookmarkStart w:id="3609" w:name="_Toc56696452"/>
      <w:bookmarkStart w:id="3610" w:name="_Toc81227807"/>
      <w:bookmarkStart w:id="3611" w:name="_Toc104238554"/>
      <w:bookmarkStart w:id="3612" w:name="_Toc104239011"/>
      <w:bookmarkStart w:id="3613" w:name="_Toc104388821"/>
      <w:bookmarkStart w:id="3614" w:name="_Toc130823924"/>
      <w:r w:rsidRPr="003B2883">
        <w:t>6.2.3.2.1</w:t>
      </w:r>
      <w:r w:rsidRPr="003B2883">
        <w:tab/>
        <w:t>Description</w:t>
      </w:r>
      <w:bookmarkEnd w:id="3604"/>
      <w:bookmarkEnd w:id="3605"/>
      <w:bookmarkEnd w:id="3606"/>
      <w:bookmarkEnd w:id="3607"/>
      <w:bookmarkEnd w:id="3608"/>
      <w:bookmarkEnd w:id="3609"/>
      <w:bookmarkEnd w:id="3610"/>
      <w:bookmarkEnd w:id="3611"/>
      <w:bookmarkEnd w:id="3612"/>
      <w:bookmarkEnd w:id="3613"/>
      <w:bookmarkEnd w:id="3614"/>
    </w:p>
    <w:p w14:paraId="4E11BBA5" w14:textId="77777777" w:rsidR="00602AC0" w:rsidRPr="003B2883" w:rsidRDefault="00602AC0" w:rsidP="00602AC0">
      <w:r w:rsidRPr="003B2883">
        <w:t>This resource represents a collection of subscriptions created by NF service consumers of Namf_EventExposure service.</w:t>
      </w:r>
    </w:p>
    <w:p w14:paraId="19587E70" w14:textId="77777777"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2F74BD4" w14:textId="77777777" w:rsidR="00602AC0" w:rsidRPr="003B2883" w:rsidRDefault="00602AC0" w:rsidP="009A30FA">
      <w:pPr>
        <w:pStyle w:val="Heading5"/>
      </w:pPr>
      <w:bookmarkStart w:id="3615" w:name="_Toc25156461"/>
      <w:bookmarkStart w:id="3616" w:name="_Toc34124765"/>
      <w:bookmarkStart w:id="3617" w:name="_Toc43207891"/>
      <w:bookmarkStart w:id="3618" w:name="_Toc49857364"/>
      <w:bookmarkStart w:id="3619" w:name="_Toc56677205"/>
      <w:bookmarkStart w:id="3620" w:name="_Toc56696453"/>
      <w:bookmarkStart w:id="3621" w:name="_Toc81227808"/>
      <w:bookmarkStart w:id="3622" w:name="_Toc104238555"/>
      <w:bookmarkStart w:id="3623" w:name="_Toc104239012"/>
      <w:bookmarkStart w:id="3624" w:name="_Toc104388822"/>
      <w:bookmarkStart w:id="3625" w:name="_Toc130823925"/>
      <w:r w:rsidRPr="003B2883">
        <w:t>6.2.3.2.2</w:t>
      </w:r>
      <w:r w:rsidRPr="003B2883">
        <w:tab/>
        <w:t>Resource Definition</w:t>
      </w:r>
      <w:bookmarkEnd w:id="3615"/>
      <w:bookmarkEnd w:id="3616"/>
      <w:bookmarkEnd w:id="3617"/>
      <w:bookmarkEnd w:id="3618"/>
      <w:bookmarkEnd w:id="3619"/>
      <w:bookmarkEnd w:id="3620"/>
      <w:bookmarkEnd w:id="3621"/>
      <w:bookmarkEnd w:id="3622"/>
      <w:bookmarkEnd w:id="3623"/>
      <w:bookmarkEnd w:id="3624"/>
      <w:bookmarkEnd w:id="3625"/>
    </w:p>
    <w:p w14:paraId="1424E640" w14:textId="77777777" w:rsidR="00602AC0" w:rsidRPr="003B2883" w:rsidRDefault="00602AC0" w:rsidP="00602AC0">
      <w:r w:rsidRPr="003B2883">
        <w:t xml:space="preserve">Resource URI: </w:t>
      </w:r>
      <w:r w:rsidRPr="003B2883">
        <w:rPr>
          <w:b/>
        </w:rPr>
        <w:t>{apiRoot}/namf-evts/&lt;apiVersion&gt;/subscriptions</w:t>
      </w:r>
    </w:p>
    <w:p w14:paraId="66A1DDD2" w14:textId="77777777" w:rsidR="00602AC0" w:rsidRPr="003B2883" w:rsidRDefault="00602AC0" w:rsidP="00C9263C">
      <w:pPr>
        <w:rPr>
          <w:rFonts w:ascii="Arial" w:hAnsi="Arial" w:cs="Arial"/>
        </w:rPr>
      </w:pPr>
      <w:r w:rsidRPr="00C9263C">
        <w:t>This resource shall support the resource URI variables defined in table 6.2.3.2.2-1.</w:t>
      </w:r>
    </w:p>
    <w:p w14:paraId="6AC7A072"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6E3660B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763297B"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023B151A"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52983" w14:textId="77777777" w:rsidR="000165AD" w:rsidRPr="003B2883" w:rsidRDefault="000165AD" w:rsidP="000165AD">
            <w:pPr>
              <w:pStyle w:val="TAH"/>
            </w:pPr>
            <w:r w:rsidRPr="003B2883">
              <w:t>Definition</w:t>
            </w:r>
          </w:p>
        </w:tc>
      </w:tr>
      <w:tr w:rsidR="000165AD" w:rsidRPr="003B2883" w14:paraId="0D93401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729C41F"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5855992D"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6E22ADD"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82CF0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650FA4F3"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2437E74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FAF6E73" w14:textId="77777777" w:rsidR="000165AD" w:rsidRPr="003B2883" w:rsidRDefault="000165AD" w:rsidP="000165AD">
            <w:pPr>
              <w:pStyle w:val="TAL"/>
            </w:pPr>
            <w:r w:rsidRPr="003B2883">
              <w:t xml:space="preserve">See </w:t>
            </w:r>
            <w:r>
              <w:t>clause</w:t>
            </w:r>
            <w:r w:rsidRPr="003B2883">
              <w:t xml:space="preserve"> 6.2.1.</w:t>
            </w:r>
          </w:p>
        </w:tc>
      </w:tr>
    </w:tbl>
    <w:p w14:paraId="4F0D2D25" w14:textId="77777777" w:rsidR="00602AC0" w:rsidRPr="003B2883" w:rsidRDefault="00602AC0" w:rsidP="00602AC0"/>
    <w:p w14:paraId="4789C1BA" w14:textId="77777777" w:rsidR="00602AC0" w:rsidRPr="003B2883" w:rsidRDefault="00602AC0" w:rsidP="009A30FA">
      <w:pPr>
        <w:pStyle w:val="Heading5"/>
      </w:pPr>
      <w:bookmarkStart w:id="3626" w:name="_Toc25156462"/>
      <w:bookmarkStart w:id="3627" w:name="_Toc34124766"/>
      <w:bookmarkStart w:id="3628" w:name="_Toc43207892"/>
      <w:bookmarkStart w:id="3629" w:name="_Toc49857365"/>
      <w:bookmarkStart w:id="3630" w:name="_Toc56677206"/>
      <w:bookmarkStart w:id="3631" w:name="_Toc56696454"/>
      <w:bookmarkStart w:id="3632" w:name="_Toc81227809"/>
      <w:bookmarkStart w:id="3633" w:name="_Toc104238556"/>
      <w:bookmarkStart w:id="3634" w:name="_Toc104239013"/>
      <w:bookmarkStart w:id="3635" w:name="_Toc104388823"/>
      <w:bookmarkStart w:id="3636" w:name="_Toc130823926"/>
      <w:r w:rsidRPr="003B2883">
        <w:t>6.2.3.2.3</w:t>
      </w:r>
      <w:r w:rsidRPr="003B2883">
        <w:tab/>
        <w:t>Resource Standard Methods</w:t>
      </w:r>
      <w:bookmarkEnd w:id="3626"/>
      <w:bookmarkEnd w:id="3627"/>
      <w:bookmarkEnd w:id="3628"/>
      <w:bookmarkEnd w:id="3629"/>
      <w:bookmarkEnd w:id="3630"/>
      <w:bookmarkEnd w:id="3631"/>
      <w:bookmarkEnd w:id="3632"/>
      <w:bookmarkEnd w:id="3633"/>
      <w:bookmarkEnd w:id="3634"/>
      <w:bookmarkEnd w:id="3635"/>
      <w:bookmarkEnd w:id="3636"/>
    </w:p>
    <w:p w14:paraId="0AD9DBE2" w14:textId="77777777" w:rsidR="00602AC0" w:rsidRPr="003B2883" w:rsidRDefault="00602AC0" w:rsidP="00FC4A87">
      <w:pPr>
        <w:pStyle w:val="Heading6"/>
      </w:pPr>
      <w:bookmarkStart w:id="3637" w:name="_Toc25156463"/>
      <w:bookmarkStart w:id="3638" w:name="_Toc34124767"/>
      <w:bookmarkStart w:id="3639" w:name="_Toc43207893"/>
      <w:bookmarkStart w:id="3640" w:name="_Toc49857366"/>
      <w:bookmarkStart w:id="3641" w:name="_Toc56677207"/>
      <w:bookmarkStart w:id="3642" w:name="_Toc56696455"/>
      <w:bookmarkStart w:id="3643" w:name="_Toc81227810"/>
      <w:bookmarkStart w:id="3644" w:name="_Toc130823927"/>
      <w:r w:rsidRPr="003B2883">
        <w:t>6.2.3.2.3.1</w:t>
      </w:r>
      <w:r w:rsidRPr="003B2883">
        <w:tab/>
        <w:t>POST</w:t>
      </w:r>
      <w:bookmarkEnd w:id="3637"/>
      <w:bookmarkEnd w:id="3638"/>
      <w:bookmarkEnd w:id="3639"/>
      <w:bookmarkEnd w:id="3640"/>
      <w:bookmarkEnd w:id="3641"/>
      <w:bookmarkEnd w:id="3642"/>
      <w:bookmarkEnd w:id="3643"/>
      <w:bookmarkEnd w:id="3644"/>
    </w:p>
    <w:p w14:paraId="62D52260" w14:textId="77777777" w:rsidR="00602AC0" w:rsidRPr="003B2883" w:rsidRDefault="00602AC0" w:rsidP="00602AC0">
      <w:r w:rsidRPr="003B2883">
        <w:t>This method shall support the URI query parameters specified in table 6.2.3.2.3.1-1.</w:t>
      </w:r>
    </w:p>
    <w:p w14:paraId="25949C56"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F77B7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13E5274"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EEE035B"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03A461"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2C613C6"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F17A8E" w14:textId="77777777" w:rsidR="00602AC0" w:rsidRPr="003B2883" w:rsidRDefault="00602AC0" w:rsidP="001D4998">
            <w:pPr>
              <w:pStyle w:val="TAH"/>
            </w:pPr>
            <w:r w:rsidRPr="003B2883">
              <w:t>Description</w:t>
            </w:r>
          </w:p>
        </w:tc>
      </w:tr>
      <w:tr w:rsidR="00602AC0" w:rsidRPr="003B2883" w14:paraId="70132E6A"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E47806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816E8C2"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11EC2A6E"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2C246A2C"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C09D3E8" w14:textId="77777777" w:rsidR="00602AC0" w:rsidRPr="003B2883" w:rsidRDefault="00602AC0" w:rsidP="001D4998">
            <w:pPr>
              <w:pStyle w:val="TAL"/>
            </w:pPr>
          </w:p>
        </w:tc>
      </w:tr>
    </w:tbl>
    <w:p w14:paraId="2AE88F1F" w14:textId="77777777" w:rsidR="00602AC0" w:rsidRPr="003B2883" w:rsidRDefault="00602AC0" w:rsidP="00602AC0"/>
    <w:p w14:paraId="36C7606B"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19CABFA4"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66083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226B71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4AD6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C0A60D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32013A" w14:textId="77777777" w:rsidR="00602AC0" w:rsidRPr="003B2883" w:rsidRDefault="00602AC0" w:rsidP="001D4998">
            <w:pPr>
              <w:pStyle w:val="TAH"/>
            </w:pPr>
            <w:r w:rsidRPr="003B2883">
              <w:t>Description</w:t>
            </w:r>
          </w:p>
        </w:tc>
      </w:tr>
      <w:tr w:rsidR="00602AC0" w:rsidRPr="003B2883" w14:paraId="5ECD172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7558FBA"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0877AE70"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726BA652"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6D89B5D" w14:textId="77777777" w:rsidR="00602AC0" w:rsidRPr="003B2883" w:rsidRDefault="00602AC0" w:rsidP="001D4998">
            <w:pPr>
              <w:pStyle w:val="TAL"/>
            </w:pPr>
            <w:r w:rsidRPr="003B2883">
              <w:t>Describes of an AMF Event Subscription to be created</w:t>
            </w:r>
          </w:p>
        </w:tc>
      </w:tr>
    </w:tbl>
    <w:p w14:paraId="7CFD0661" w14:textId="77777777" w:rsidR="00602AC0" w:rsidRPr="003B2883" w:rsidRDefault="00602AC0" w:rsidP="00602AC0"/>
    <w:p w14:paraId="11EABCB0" w14:textId="77777777" w:rsidR="00602AC0" w:rsidRPr="003B2883" w:rsidRDefault="00602AC0" w:rsidP="00602AC0">
      <w:pPr>
        <w:pStyle w:val="TH"/>
      </w:pPr>
      <w:r w:rsidRPr="003B2883">
        <w:lastRenderedPageBreak/>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1017"/>
        <w:gridCol w:w="4617"/>
      </w:tblGrid>
      <w:tr w:rsidR="00602AC0" w:rsidRPr="003B2883" w14:paraId="13AB2173" w14:textId="77777777" w:rsidTr="00641071">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55572B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1FD5D0"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25A70E4"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2A9BCFC" w14:textId="77777777" w:rsidR="00602AC0" w:rsidRPr="003B2883" w:rsidRDefault="00602AC0" w:rsidP="001D4998">
            <w:pPr>
              <w:pStyle w:val="TAH"/>
            </w:pPr>
            <w:r w:rsidRPr="003B2883">
              <w:t>Response</w:t>
            </w:r>
          </w:p>
          <w:p w14:paraId="04C3E771" w14:textId="77777777" w:rsidR="00602AC0" w:rsidRPr="003B2883" w:rsidRDefault="00602AC0" w:rsidP="001D4998">
            <w:pPr>
              <w:pStyle w:val="TAH"/>
            </w:pPr>
            <w:r w:rsidRPr="003B2883">
              <w:t>codes</w:t>
            </w:r>
          </w:p>
        </w:tc>
        <w:tc>
          <w:tcPr>
            <w:tcW w:w="2421" w:type="pct"/>
            <w:tcBorders>
              <w:top w:val="single" w:sz="4" w:space="0" w:color="auto"/>
              <w:left w:val="single" w:sz="4" w:space="0" w:color="auto"/>
              <w:bottom w:val="single" w:sz="4" w:space="0" w:color="auto"/>
              <w:right w:val="single" w:sz="4" w:space="0" w:color="auto"/>
            </w:tcBorders>
            <w:shd w:val="clear" w:color="auto" w:fill="C0C0C0"/>
            <w:hideMark/>
          </w:tcPr>
          <w:p w14:paraId="6A928FFF" w14:textId="77777777" w:rsidR="00602AC0" w:rsidRPr="003B2883" w:rsidRDefault="00602AC0" w:rsidP="001D4998">
            <w:pPr>
              <w:pStyle w:val="TAH"/>
            </w:pPr>
            <w:r w:rsidRPr="003B2883">
              <w:t>Description</w:t>
            </w:r>
          </w:p>
        </w:tc>
      </w:tr>
      <w:tr w:rsidR="00602AC0" w:rsidRPr="003B2883" w14:paraId="6127BD17"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hideMark/>
          </w:tcPr>
          <w:p w14:paraId="272EFD43"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50B6CDE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006EE1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4E8BEE5" w14:textId="77777777" w:rsidR="00602AC0" w:rsidRPr="003B2883" w:rsidRDefault="00602AC0" w:rsidP="001D4998">
            <w:pPr>
              <w:pStyle w:val="TAL"/>
            </w:pPr>
            <w:r w:rsidRPr="003B2883">
              <w:t>201 Created</w:t>
            </w:r>
          </w:p>
        </w:tc>
        <w:tc>
          <w:tcPr>
            <w:tcW w:w="2421" w:type="pct"/>
            <w:tcBorders>
              <w:top w:val="single" w:sz="4" w:space="0" w:color="auto"/>
              <w:left w:val="single" w:sz="6" w:space="0" w:color="000000"/>
              <w:bottom w:val="single" w:sz="4" w:space="0" w:color="auto"/>
              <w:right w:val="single" w:sz="6" w:space="0" w:color="000000"/>
            </w:tcBorders>
            <w:hideMark/>
          </w:tcPr>
          <w:p w14:paraId="1FF04F87" w14:textId="77777777" w:rsidR="00602AC0" w:rsidRPr="003B2883" w:rsidRDefault="00602AC0" w:rsidP="001D4998">
            <w:pPr>
              <w:pStyle w:val="TAL"/>
            </w:pPr>
            <w:r w:rsidRPr="003B2883">
              <w:t>Represents successful creation of an AMF Event Subscription</w:t>
            </w:r>
          </w:p>
        </w:tc>
      </w:tr>
      <w:tr w:rsidR="00641071" w:rsidRPr="003B2883" w14:paraId="3192E34A"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tcPr>
          <w:p w14:paraId="4C8E0D65" w14:textId="193AFE1E" w:rsidR="00641071" w:rsidRPr="003B2883" w:rsidRDefault="00641071" w:rsidP="00641071">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0A4C711" w14:textId="77777777" w:rsidR="00641071" w:rsidRPr="003B2883" w:rsidRDefault="00641071" w:rsidP="0064107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7595D1" w14:textId="77777777" w:rsidR="00641071" w:rsidRPr="003B2883" w:rsidRDefault="00641071" w:rsidP="0064107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6014712" w14:textId="77777777" w:rsidR="00641071" w:rsidRPr="003B2883" w:rsidRDefault="00641071" w:rsidP="00641071">
            <w:pPr>
              <w:pStyle w:val="TAL"/>
            </w:pPr>
            <w:r>
              <w:t>307 Temporary Redirect</w:t>
            </w:r>
          </w:p>
        </w:tc>
        <w:tc>
          <w:tcPr>
            <w:tcW w:w="2421" w:type="pct"/>
            <w:tcBorders>
              <w:top w:val="single" w:sz="4" w:space="0" w:color="auto"/>
              <w:left w:val="single" w:sz="6" w:space="0" w:color="000000"/>
              <w:bottom w:val="single" w:sz="4" w:space="0" w:color="auto"/>
              <w:right w:val="single" w:sz="6" w:space="0" w:color="000000"/>
            </w:tcBorders>
          </w:tcPr>
          <w:p w14:paraId="0A10622C" w14:textId="7FCB2238"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2A8F8C5E"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tcPr>
          <w:p w14:paraId="6B26554A" w14:textId="07339035" w:rsidR="00641071" w:rsidRPr="003B2883" w:rsidRDefault="00641071" w:rsidP="00641071">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8A2D5B2" w14:textId="77777777" w:rsidR="00641071" w:rsidRPr="003B2883" w:rsidRDefault="00641071" w:rsidP="0064107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9ECD106" w14:textId="77777777" w:rsidR="00641071" w:rsidRPr="003B2883" w:rsidRDefault="00641071" w:rsidP="0064107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1BB855" w14:textId="77777777" w:rsidR="00641071" w:rsidRPr="003B2883" w:rsidRDefault="00641071" w:rsidP="00641071">
            <w:pPr>
              <w:pStyle w:val="TAL"/>
            </w:pPr>
            <w:r>
              <w:t>308 Permanent Redirect</w:t>
            </w:r>
          </w:p>
        </w:tc>
        <w:tc>
          <w:tcPr>
            <w:tcW w:w="2421" w:type="pct"/>
            <w:tcBorders>
              <w:top w:val="single" w:sz="4" w:space="0" w:color="auto"/>
              <w:left w:val="single" w:sz="6" w:space="0" w:color="000000"/>
              <w:bottom w:val="single" w:sz="4" w:space="0" w:color="auto"/>
              <w:right w:val="single" w:sz="6" w:space="0" w:color="000000"/>
            </w:tcBorders>
          </w:tcPr>
          <w:p w14:paraId="5B7B76F5" w14:textId="4B179573"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8683E27" w14:textId="77777777" w:rsidTr="00641071">
        <w:trPr>
          <w:jc w:val="center"/>
        </w:trPr>
        <w:tc>
          <w:tcPr>
            <w:tcW w:w="1336" w:type="pct"/>
            <w:tcBorders>
              <w:top w:val="single" w:sz="4" w:space="0" w:color="auto"/>
              <w:left w:val="single" w:sz="6" w:space="0" w:color="000000"/>
              <w:bottom w:val="single" w:sz="6" w:space="0" w:color="000000"/>
              <w:right w:val="single" w:sz="6" w:space="0" w:color="000000"/>
            </w:tcBorders>
          </w:tcPr>
          <w:p w14:paraId="6008B32F"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6" w:space="0" w:color="000000"/>
              <w:right w:val="single" w:sz="6" w:space="0" w:color="000000"/>
            </w:tcBorders>
          </w:tcPr>
          <w:p w14:paraId="48CF0563" w14:textId="77777777" w:rsidR="00602AC0" w:rsidRPr="003B2883" w:rsidRDefault="00FD57E2" w:rsidP="001D4998">
            <w:pPr>
              <w:pStyle w:val="TAC"/>
            </w:pPr>
            <w:r>
              <w:t>O</w:t>
            </w:r>
          </w:p>
        </w:tc>
        <w:tc>
          <w:tcPr>
            <w:tcW w:w="560" w:type="pct"/>
            <w:tcBorders>
              <w:top w:val="single" w:sz="4" w:space="0" w:color="auto"/>
              <w:left w:val="single" w:sz="6" w:space="0" w:color="000000"/>
              <w:bottom w:val="single" w:sz="6" w:space="0" w:color="000000"/>
              <w:right w:val="single" w:sz="6" w:space="0" w:color="000000"/>
            </w:tcBorders>
          </w:tcPr>
          <w:p w14:paraId="490E95B5"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6" w:space="0" w:color="000000"/>
              <w:right w:val="single" w:sz="6" w:space="0" w:color="000000"/>
            </w:tcBorders>
          </w:tcPr>
          <w:p w14:paraId="4F922C6D" w14:textId="77777777" w:rsidR="00602AC0" w:rsidRPr="003B2883" w:rsidRDefault="00602AC0" w:rsidP="001D4998">
            <w:pPr>
              <w:pStyle w:val="TAL"/>
            </w:pPr>
            <w:r w:rsidRPr="003B2883">
              <w:t>403 Forbidden</w:t>
            </w:r>
          </w:p>
        </w:tc>
        <w:tc>
          <w:tcPr>
            <w:tcW w:w="2421" w:type="pct"/>
            <w:tcBorders>
              <w:top w:val="single" w:sz="4" w:space="0" w:color="auto"/>
              <w:left w:val="single" w:sz="6" w:space="0" w:color="000000"/>
              <w:bottom w:val="single" w:sz="6" w:space="0" w:color="000000"/>
              <w:right w:val="single" w:sz="6" w:space="0" w:color="000000"/>
            </w:tcBorders>
          </w:tcPr>
          <w:p w14:paraId="35BF2C1D" w14:textId="77777777" w:rsidR="00602AC0" w:rsidRPr="003B2883" w:rsidRDefault="00602AC0" w:rsidP="001D4998">
            <w:pPr>
              <w:pStyle w:val="TAL"/>
            </w:pPr>
            <w:r w:rsidRPr="003B2883">
              <w:t>Indicates the creation of subscription has failed due to application error.</w:t>
            </w:r>
          </w:p>
          <w:p w14:paraId="020C1833" w14:textId="77777777" w:rsidR="00602AC0" w:rsidRPr="003B2883" w:rsidRDefault="00602AC0" w:rsidP="001D4998">
            <w:pPr>
              <w:pStyle w:val="TAL"/>
            </w:pPr>
          </w:p>
          <w:p w14:paraId="250910D4" w14:textId="77777777" w:rsidR="00FD57E2" w:rsidRPr="003B2883" w:rsidRDefault="00FD57E2" w:rsidP="00FD57E2">
            <w:pPr>
              <w:pStyle w:val="TAL"/>
            </w:pPr>
            <w:r w:rsidRPr="00481773">
              <w:t>The "cause" attribute may be used to indicate one of the following application errors:</w:t>
            </w:r>
          </w:p>
          <w:p w14:paraId="67D7669D" w14:textId="77777777" w:rsidR="00602AC0" w:rsidRPr="003B2883" w:rsidRDefault="00602AC0" w:rsidP="001D4998">
            <w:pPr>
              <w:pStyle w:val="TAL"/>
            </w:pPr>
          </w:p>
          <w:p w14:paraId="4D887E75" w14:textId="77777777" w:rsidR="00602AC0" w:rsidRPr="003B2883" w:rsidRDefault="00602AC0" w:rsidP="001D4998">
            <w:pPr>
              <w:pStyle w:val="TAL"/>
              <w:ind w:left="284"/>
            </w:pPr>
            <w:bookmarkStart w:id="3645" w:name="_PERM_MCCTEMPBM_CRPT48240173___2"/>
            <w:r w:rsidRPr="003B2883">
              <w:t>-</w:t>
            </w:r>
            <w:r w:rsidRPr="003B2883">
              <w:tab/>
              <w:t>UE_NOT_SERVED_BY_AMF</w:t>
            </w:r>
            <w:bookmarkEnd w:id="3645"/>
          </w:p>
        </w:tc>
      </w:tr>
    </w:tbl>
    <w:p w14:paraId="22250402" w14:textId="77777777" w:rsidR="00602AC0" w:rsidRDefault="00602AC0" w:rsidP="00602AC0"/>
    <w:p w14:paraId="01179028"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742BD3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01F054"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6D76E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807C0"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CE0D4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E0C718" w14:textId="77777777" w:rsidR="009904E3" w:rsidRPr="00D67AB2" w:rsidRDefault="009904E3" w:rsidP="00730976">
            <w:pPr>
              <w:pStyle w:val="TAH"/>
            </w:pPr>
            <w:r w:rsidRPr="00D67AB2">
              <w:t>Description</w:t>
            </w:r>
          </w:p>
        </w:tc>
      </w:tr>
      <w:tr w:rsidR="009904E3" w:rsidRPr="00D67AB2" w14:paraId="2344BA2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089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07EE3B2"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F21660"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851649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8D2802"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1EA74E4E" w14:textId="77777777" w:rsidR="009904E3" w:rsidRDefault="009904E3" w:rsidP="00602AC0"/>
    <w:p w14:paraId="1373C6C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F2F084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9D7B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A5904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9C8FBE"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433C5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6EF161" w14:textId="77777777" w:rsidR="00D5694C" w:rsidRPr="00D67AB2" w:rsidRDefault="00D5694C" w:rsidP="0009536C">
            <w:pPr>
              <w:pStyle w:val="TAH"/>
            </w:pPr>
            <w:r w:rsidRPr="00D67AB2">
              <w:t>Description</w:t>
            </w:r>
          </w:p>
        </w:tc>
      </w:tr>
      <w:tr w:rsidR="00D5694C" w:rsidRPr="00D67AB2" w14:paraId="400B2C1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5D772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B16B44"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6CBD7C"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AE1736"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99BEB8"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7EBD524C" w14:textId="086BB45A"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00563E16"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73936"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54A91B4"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C46C01"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00C05"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8A1BB8" w14:textId="77777777" w:rsidR="00D5694C" w:rsidRPr="00D70312" w:rsidRDefault="00D5694C" w:rsidP="0009536C">
            <w:pPr>
              <w:pStyle w:val="TAL"/>
            </w:pPr>
            <w:r w:rsidRPr="00525507">
              <w:t>Identifier of the target NF (service) instance ID towards which the request is redirected</w:t>
            </w:r>
          </w:p>
        </w:tc>
      </w:tr>
    </w:tbl>
    <w:p w14:paraId="0798761D" w14:textId="77777777" w:rsidR="00D5694C" w:rsidRDefault="00D5694C" w:rsidP="00D5694C"/>
    <w:p w14:paraId="7EF7D8C6"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18072C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4432E3"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60E8B0"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CB609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451A4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0D1F8E" w14:textId="77777777" w:rsidR="00D5694C" w:rsidRPr="00D67AB2" w:rsidRDefault="00D5694C" w:rsidP="0009536C">
            <w:pPr>
              <w:pStyle w:val="TAH"/>
            </w:pPr>
            <w:r w:rsidRPr="00D67AB2">
              <w:t>Description</w:t>
            </w:r>
          </w:p>
        </w:tc>
      </w:tr>
      <w:tr w:rsidR="00D5694C" w:rsidRPr="00D67AB2" w14:paraId="3BE6DAE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C16283"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ED2A6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80CA6C"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E267A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3A12B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00AE5B07" w14:textId="76CF1964"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7F2E5F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69CFEE"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5A98E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A7CB27"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62961B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6C5C8" w14:textId="77777777" w:rsidR="00D5694C" w:rsidRPr="00D70312" w:rsidRDefault="00D5694C" w:rsidP="0009536C">
            <w:pPr>
              <w:pStyle w:val="TAL"/>
            </w:pPr>
            <w:r w:rsidRPr="00525507">
              <w:t>Identifier of the target NF (service) instance ID towards which the request is redirected</w:t>
            </w:r>
          </w:p>
        </w:tc>
      </w:tr>
    </w:tbl>
    <w:p w14:paraId="311C1747" w14:textId="77777777" w:rsidR="00D5694C" w:rsidRPr="003B2883" w:rsidRDefault="00D5694C" w:rsidP="00602AC0"/>
    <w:p w14:paraId="1DB5C00F" w14:textId="77777777" w:rsidR="00602AC0" w:rsidRPr="003B2883" w:rsidRDefault="00602AC0" w:rsidP="009A30FA">
      <w:pPr>
        <w:pStyle w:val="Heading5"/>
      </w:pPr>
      <w:bookmarkStart w:id="3646" w:name="_Toc25156464"/>
      <w:bookmarkStart w:id="3647" w:name="_Toc34124768"/>
      <w:bookmarkStart w:id="3648" w:name="_Toc43207894"/>
      <w:bookmarkStart w:id="3649" w:name="_Toc49857367"/>
      <w:bookmarkStart w:id="3650" w:name="_Toc56677208"/>
      <w:bookmarkStart w:id="3651" w:name="_Toc56696456"/>
      <w:bookmarkStart w:id="3652" w:name="_Toc81227811"/>
      <w:bookmarkStart w:id="3653" w:name="_Toc104238557"/>
      <w:bookmarkStart w:id="3654" w:name="_Toc104239014"/>
      <w:bookmarkStart w:id="3655" w:name="_Toc104388824"/>
      <w:bookmarkStart w:id="3656" w:name="_Toc130823928"/>
      <w:r w:rsidRPr="003B2883">
        <w:t>6.2.3.2.4</w:t>
      </w:r>
      <w:r w:rsidRPr="003B2883">
        <w:tab/>
        <w:t>Resource Custom Operations</w:t>
      </w:r>
      <w:bookmarkEnd w:id="3646"/>
      <w:bookmarkEnd w:id="3647"/>
      <w:bookmarkEnd w:id="3648"/>
      <w:bookmarkEnd w:id="3649"/>
      <w:bookmarkEnd w:id="3650"/>
      <w:bookmarkEnd w:id="3651"/>
      <w:bookmarkEnd w:id="3652"/>
      <w:bookmarkEnd w:id="3653"/>
      <w:bookmarkEnd w:id="3654"/>
      <w:bookmarkEnd w:id="3655"/>
      <w:bookmarkEnd w:id="3656"/>
    </w:p>
    <w:p w14:paraId="6095BAF1" w14:textId="77777777" w:rsidR="00602AC0" w:rsidRPr="003B2883" w:rsidRDefault="00602AC0" w:rsidP="00602AC0">
      <w:r w:rsidRPr="003B2883">
        <w:t>None.</w:t>
      </w:r>
    </w:p>
    <w:p w14:paraId="6B3191EE" w14:textId="77777777" w:rsidR="00602AC0" w:rsidRPr="003B2883" w:rsidRDefault="00602AC0" w:rsidP="009A30FA">
      <w:pPr>
        <w:pStyle w:val="Heading4"/>
      </w:pPr>
      <w:bookmarkStart w:id="3657" w:name="_Toc25156465"/>
      <w:bookmarkStart w:id="3658" w:name="_Toc34124769"/>
      <w:bookmarkStart w:id="3659" w:name="_Toc43207895"/>
      <w:bookmarkStart w:id="3660" w:name="_Toc49857368"/>
      <w:bookmarkStart w:id="3661" w:name="_Toc56677209"/>
      <w:bookmarkStart w:id="3662" w:name="_Toc56696457"/>
      <w:bookmarkStart w:id="3663" w:name="_Toc81227812"/>
      <w:bookmarkStart w:id="3664" w:name="_Toc104238558"/>
      <w:bookmarkStart w:id="3665" w:name="_Toc104239015"/>
      <w:bookmarkStart w:id="3666" w:name="_Toc104388825"/>
      <w:bookmarkStart w:id="3667" w:name="_Toc130823929"/>
      <w:r w:rsidRPr="003B2883">
        <w:lastRenderedPageBreak/>
        <w:t>6.2.3.3</w:t>
      </w:r>
      <w:r w:rsidRPr="003B2883">
        <w:tab/>
        <w:t>Resource:  Individual subscription</w:t>
      </w:r>
      <w:bookmarkEnd w:id="3657"/>
      <w:bookmarkEnd w:id="3658"/>
      <w:bookmarkEnd w:id="3659"/>
      <w:bookmarkEnd w:id="3660"/>
      <w:bookmarkEnd w:id="3661"/>
      <w:bookmarkEnd w:id="3662"/>
      <w:bookmarkEnd w:id="3663"/>
      <w:bookmarkEnd w:id="3664"/>
      <w:bookmarkEnd w:id="3665"/>
      <w:bookmarkEnd w:id="3666"/>
      <w:bookmarkEnd w:id="3667"/>
    </w:p>
    <w:p w14:paraId="67B84441" w14:textId="77777777" w:rsidR="00602AC0" w:rsidRPr="003B2883" w:rsidRDefault="00602AC0" w:rsidP="009A30FA">
      <w:pPr>
        <w:pStyle w:val="Heading5"/>
      </w:pPr>
      <w:bookmarkStart w:id="3668" w:name="_Toc25156466"/>
      <w:bookmarkStart w:id="3669" w:name="_Toc34124770"/>
      <w:bookmarkStart w:id="3670" w:name="_Toc43207896"/>
      <w:bookmarkStart w:id="3671" w:name="_Toc49857369"/>
      <w:bookmarkStart w:id="3672" w:name="_Toc56677210"/>
      <w:bookmarkStart w:id="3673" w:name="_Toc56696458"/>
      <w:bookmarkStart w:id="3674" w:name="_Toc81227813"/>
      <w:bookmarkStart w:id="3675" w:name="_Toc104238559"/>
      <w:bookmarkStart w:id="3676" w:name="_Toc104239016"/>
      <w:bookmarkStart w:id="3677" w:name="_Toc104388826"/>
      <w:bookmarkStart w:id="3678" w:name="_Toc130823930"/>
      <w:r w:rsidRPr="003B2883">
        <w:t>6.2.3.3.1</w:t>
      </w:r>
      <w:r w:rsidRPr="003B2883">
        <w:tab/>
        <w:t>Description</w:t>
      </w:r>
      <w:bookmarkEnd w:id="3668"/>
      <w:bookmarkEnd w:id="3669"/>
      <w:bookmarkEnd w:id="3670"/>
      <w:bookmarkEnd w:id="3671"/>
      <w:bookmarkEnd w:id="3672"/>
      <w:bookmarkEnd w:id="3673"/>
      <w:bookmarkEnd w:id="3674"/>
      <w:bookmarkEnd w:id="3675"/>
      <w:bookmarkEnd w:id="3676"/>
      <w:bookmarkEnd w:id="3677"/>
      <w:bookmarkEnd w:id="3678"/>
    </w:p>
    <w:p w14:paraId="231F67ED" w14:textId="77777777" w:rsidR="00602AC0" w:rsidRPr="003B2883" w:rsidRDefault="00602AC0" w:rsidP="00602AC0">
      <w:r w:rsidRPr="003B2883">
        <w:t>This resource represents an individual of subscription created by NF service consumers of Namf_EventExposure service.</w:t>
      </w:r>
    </w:p>
    <w:p w14:paraId="06E2C1AC"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442C9D67" w14:textId="77777777" w:rsidR="00602AC0" w:rsidRPr="003B2883" w:rsidRDefault="00602AC0" w:rsidP="009A30FA">
      <w:pPr>
        <w:pStyle w:val="Heading5"/>
      </w:pPr>
      <w:bookmarkStart w:id="3679" w:name="_Toc25156467"/>
      <w:bookmarkStart w:id="3680" w:name="_Toc34124771"/>
      <w:bookmarkStart w:id="3681" w:name="_Toc43207897"/>
      <w:bookmarkStart w:id="3682" w:name="_Toc49857370"/>
      <w:bookmarkStart w:id="3683" w:name="_Toc56677211"/>
      <w:bookmarkStart w:id="3684" w:name="_Toc56696459"/>
      <w:bookmarkStart w:id="3685" w:name="_Toc81227814"/>
      <w:bookmarkStart w:id="3686" w:name="_Toc104238560"/>
      <w:bookmarkStart w:id="3687" w:name="_Toc104239017"/>
      <w:bookmarkStart w:id="3688" w:name="_Toc104388827"/>
      <w:bookmarkStart w:id="3689" w:name="_Toc130823931"/>
      <w:r w:rsidRPr="003B2883">
        <w:t>6.2.3.3.2</w:t>
      </w:r>
      <w:r w:rsidRPr="003B2883">
        <w:tab/>
        <w:t>Resource Definition</w:t>
      </w:r>
      <w:bookmarkEnd w:id="3679"/>
      <w:bookmarkEnd w:id="3680"/>
      <w:bookmarkEnd w:id="3681"/>
      <w:bookmarkEnd w:id="3682"/>
      <w:bookmarkEnd w:id="3683"/>
      <w:bookmarkEnd w:id="3684"/>
      <w:bookmarkEnd w:id="3685"/>
      <w:bookmarkEnd w:id="3686"/>
      <w:bookmarkEnd w:id="3687"/>
      <w:bookmarkEnd w:id="3688"/>
      <w:bookmarkEnd w:id="3689"/>
    </w:p>
    <w:p w14:paraId="7E9F61EA" w14:textId="77777777" w:rsidR="00602AC0" w:rsidRPr="003B2883" w:rsidRDefault="00602AC0" w:rsidP="00602AC0">
      <w:r w:rsidRPr="003B2883">
        <w:t xml:space="preserve">Resource URI: </w:t>
      </w:r>
      <w:r w:rsidRPr="003B2883">
        <w:rPr>
          <w:b/>
        </w:rPr>
        <w:t>{apiRoot}/namf-evts/&lt;apiVersion&gt;/subscriptions/{subscriptionId}</w:t>
      </w:r>
    </w:p>
    <w:p w14:paraId="437C449F" w14:textId="77777777" w:rsidR="00602AC0" w:rsidRPr="003B2883" w:rsidRDefault="00602AC0" w:rsidP="00C9263C">
      <w:pPr>
        <w:rPr>
          <w:rFonts w:ascii="Arial" w:hAnsi="Arial" w:cs="Arial"/>
        </w:rPr>
      </w:pPr>
      <w:r w:rsidRPr="00C9263C">
        <w:t>This resource shall support the resource URI variables defined in table 6.2.3.3.2-1.</w:t>
      </w:r>
    </w:p>
    <w:p w14:paraId="11614FEC"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531368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D43C123"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0B554298"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E883C1" w14:textId="77777777" w:rsidR="000165AD" w:rsidRPr="003B2883" w:rsidRDefault="000165AD" w:rsidP="000165AD">
            <w:pPr>
              <w:pStyle w:val="TAH"/>
            </w:pPr>
            <w:r w:rsidRPr="003B2883">
              <w:t>Definition</w:t>
            </w:r>
          </w:p>
        </w:tc>
      </w:tr>
      <w:tr w:rsidR="000165AD" w:rsidRPr="003B2883" w14:paraId="25893DF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A96BAA8"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73838BD4"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8984B30"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7A28B2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D1BECAD"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535373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4384C5BC"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303A2C3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1C10015"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342CDFD9"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89466D8" w14:textId="77777777" w:rsidR="000165AD" w:rsidRPr="003B2883" w:rsidRDefault="000165AD" w:rsidP="000165AD">
            <w:pPr>
              <w:pStyle w:val="TAL"/>
            </w:pPr>
            <w:r w:rsidRPr="003B2883">
              <w:t>String identifies an individual subscription to the AMF event exposure service</w:t>
            </w:r>
          </w:p>
        </w:tc>
      </w:tr>
    </w:tbl>
    <w:p w14:paraId="42BFC360" w14:textId="77777777" w:rsidR="00602AC0" w:rsidRPr="003B2883" w:rsidRDefault="00602AC0" w:rsidP="00602AC0"/>
    <w:p w14:paraId="51B721F3" w14:textId="77777777" w:rsidR="00602AC0" w:rsidRPr="003B2883" w:rsidRDefault="00602AC0" w:rsidP="009A30FA">
      <w:pPr>
        <w:pStyle w:val="Heading5"/>
      </w:pPr>
      <w:bookmarkStart w:id="3690" w:name="_Toc25156468"/>
      <w:bookmarkStart w:id="3691" w:name="_Toc34124772"/>
      <w:bookmarkStart w:id="3692" w:name="_Toc43207898"/>
      <w:bookmarkStart w:id="3693" w:name="_Toc49857371"/>
      <w:bookmarkStart w:id="3694" w:name="_Toc56677212"/>
      <w:bookmarkStart w:id="3695" w:name="_Toc56696460"/>
      <w:bookmarkStart w:id="3696" w:name="_Toc81227815"/>
      <w:bookmarkStart w:id="3697" w:name="_Toc104238561"/>
      <w:bookmarkStart w:id="3698" w:name="_Toc104239018"/>
      <w:bookmarkStart w:id="3699" w:name="_Toc104388828"/>
      <w:bookmarkStart w:id="3700" w:name="_Toc130823932"/>
      <w:r w:rsidRPr="003B2883">
        <w:t>6.2.3.3.3</w:t>
      </w:r>
      <w:r w:rsidRPr="003B2883">
        <w:tab/>
        <w:t>Resource Standard Methods</w:t>
      </w:r>
      <w:bookmarkEnd w:id="3690"/>
      <w:bookmarkEnd w:id="3691"/>
      <w:bookmarkEnd w:id="3692"/>
      <w:bookmarkEnd w:id="3693"/>
      <w:bookmarkEnd w:id="3694"/>
      <w:bookmarkEnd w:id="3695"/>
      <w:bookmarkEnd w:id="3696"/>
      <w:bookmarkEnd w:id="3697"/>
      <w:bookmarkEnd w:id="3698"/>
      <w:bookmarkEnd w:id="3699"/>
      <w:bookmarkEnd w:id="3700"/>
    </w:p>
    <w:p w14:paraId="799E4C94" w14:textId="77777777" w:rsidR="00602AC0" w:rsidRPr="003B2883" w:rsidRDefault="00602AC0" w:rsidP="00FC4A87">
      <w:pPr>
        <w:pStyle w:val="Heading6"/>
      </w:pPr>
      <w:bookmarkStart w:id="3701" w:name="_Toc25156469"/>
      <w:bookmarkStart w:id="3702" w:name="_Toc34124773"/>
      <w:bookmarkStart w:id="3703" w:name="_Toc43207899"/>
      <w:bookmarkStart w:id="3704" w:name="_Toc49857372"/>
      <w:bookmarkStart w:id="3705" w:name="_Toc56677213"/>
      <w:bookmarkStart w:id="3706" w:name="_Toc56696461"/>
      <w:bookmarkStart w:id="3707" w:name="_Toc81227816"/>
      <w:bookmarkStart w:id="3708" w:name="_Toc130823933"/>
      <w:r w:rsidRPr="003B2883">
        <w:t>6.2.3.3.3.1</w:t>
      </w:r>
      <w:r w:rsidRPr="003B2883">
        <w:tab/>
        <w:t>PATCH</w:t>
      </w:r>
      <w:bookmarkEnd w:id="3701"/>
      <w:bookmarkEnd w:id="3702"/>
      <w:bookmarkEnd w:id="3703"/>
      <w:bookmarkEnd w:id="3704"/>
      <w:bookmarkEnd w:id="3705"/>
      <w:bookmarkEnd w:id="3706"/>
      <w:bookmarkEnd w:id="3707"/>
      <w:bookmarkEnd w:id="3708"/>
    </w:p>
    <w:p w14:paraId="48ECB9C9" w14:textId="77777777" w:rsidR="00602AC0" w:rsidRPr="003B2883" w:rsidRDefault="00602AC0" w:rsidP="00602AC0">
      <w:r w:rsidRPr="003B2883">
        <w:t>This method shall support the URI query parameters specified in table 6.2.3.3.3.1-1.</w:t>
      </w:r>
    </w:p>
    <w:p w14:paraId="3CA01CC7"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18B1FAA"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657CC014"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DE1AB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57E92A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3CD732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C86302" w14:textId="77777777" w:rsidR="00602AC0" w:rsidRPr="003B2883" w:rsidRDefault="00602AC0" w:rsidP="001D4998">
            <w:pPr>
              <w:pStyle w:val="TAH"/>
            </w:pPr>
            <w:r w:rsidRPr="003B2883">
              <w:t>Description</w:t>
            </w:r>
          </w:p>
        </w:tc>
      </w:tr>
      <w:tr w:rsidR="00602AC0" w:rsidRPr="003B2883" w14:paraId="7908BFBA"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14A91BB"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74C565A8"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53D9DD1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68045768"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9A21A0" w14:textId="77777777" w:rsidR="00602AC0" w:rsidRPr="003B2883" w:rsidRDefault="00602AC0" w:rsidP="001D4998">
            <w:pPr>
              <w:pStyle w:val="TAL"/>
            </w:pPr>
          </w:p>
        </w:tc>
      </w:tr>
    </w:tbl>
    <w:p w14:paraId="5FB04325" w14:textId="77777777" w:rsidR="00602AC0" w:rsidRPr="003B2883" w:rsidRDefault="00602AC0" w:rsidP="00602AC0"/>
    <w:p w14:paraId="080CD6F5"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6F9F39C9"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2B9B728B"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4A78CA7B"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16FCB145"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77295CB6"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69840" w14:textId="77777777" w:rsidR="00602AC0" w:rsidRPr="003B2883" w:rsidRDefault="00602AC0" w:rsidP="001D4998">
            <w:pPr>
              <w:pStyle w:val="TAH"/>
            </w:pPr>
            <w:r w:rsidRPr="003B2883">
              <w:t>Description</w:t>
            </w:r>
          </w:p>
        </w:tc>
      </w:tr>
      <w:tr w:rsidR="00602AC0" w:rsidRPr="003B2883" w14:paraId="6E783669"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0586072E"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01CE2A89"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5D426D6F"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586D26D9" w14:textId="77777777" w:rsidR="00602AC0" w:rsidRPr="003B2883" w:rsidRDefault="00602AC0" w:rsidP="001D4998">
            <w:pPr>
              <w:pStyle w:val="TAL"/>
            </w:pPr>
            <w:r w:rsidRPr="003B2883">
              <w:t>Document describes the modification(s) to a AMF Event Subscription</w:t>
            </w:r>
          </w:p>
        </w:tc>
      </w:tr>
      <w:tr w:rsidR="00602AC0" w:rsidRPr="003B2883" w14:paraId="304759E5"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14CC4359"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7B4061B4"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6FF13551"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1397593E"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3C506CC6" w14:textId="77777777" w:rsidR="00602AC0" w:rsidRPr="003B2883" w:rsidRDefault="00602AC0" w:rsidP="00602AC0"/>
    <w:p w14:paraId="7469C5D0" w14:textId="77777777" w:rsidR="00602AC0" w:rsidRPr="003B2883" w:rsidRDefault="00602AC0" w:rsidP="00602AC0">
      <w:pPr>
        <w:pStyle w:val="TH"/>
      </w:pPr>
      <w:r w:rsidRPr="003B2883">
        <w:lastRenderedPageBreak/>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4CFF7D1"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8D6AD42"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EC177A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17D765"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0AF319B" w14:textId="77777777" w:rsidR="00602AC0" w:rsidRPr="003B2883" w:rsidRDefault="00602AC0" w:rsidP="001D4998">
            <w:pPr>
              <w:pStyle w:val="TAH"/>
            </w:pPr>
            <w:r w:rsidRPr="003B2883">
              <w:t>Response</w:t>
            </w:r>
          </w:p>
          <w:p w14:paraId="4C0EE11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1DD609A" w14:textId="77777777" w:rsidR="00602AC0" w:rsidRPr="003B2883" w:rsidRDefault="00602AC0" w:rsidP="001D4998">
            <w:pPr>
              <w:pStyle w:val="TAH"/>
            </w:pPr>
            <w:r w:rsidRPr="003B2883">
              <w:t>Description</w:t>
            </w:r>
          </w:p>
        </w:tc>
      </w:tr>
      <w:tr w:rsidR="00602AC0" w:rsidRPr="003B2883" w14:paraId="077DF16B"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49630124"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762F9159"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19E80A48"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75DF24E0"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0C969279" w14:textId="77777777" w:rsidR="00602AC0" w:rsidRPr="003B2883" w:rsidRDefault="00602AC0" w:rsidP="001D4998">
            <w:pPr>
              <w:pStyle w:val="TAL"/>
            </w:pPr>
            <w:r w:rsidRPr="003B2883">
              <w:t>Represents a successful update on AMF Event Subscription</w:t>
            </w:r>
          </w:p>
        </w:tc>
      </w:tr>
      <w:tr w:rsidR="00641071" w:rsidRPr="003B2883" w14:paraId="18C72F2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5A357F6" w14:textId="602FE36B"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67233C9"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4639816F"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72749E1"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294A0C50" w14:textId="78C5D9C3"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6C98291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2C68E00F" w14:textId="2834797B"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E6860B6"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55307FA"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D65BDD7"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3330A78A" w14:textId="07764432"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8BC813E"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246CDD34"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7F6ECDF5"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58E0277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2A55E235"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BD3E205" w14:textId="77777777" w:rsidR="00602AC0" w:rsidRPr="003B2883" w:rsidRDefault="00602AC0" w:rsidP="001D4998">
            <w:pPr>
              <w:pStyle w:val="TAL"/>
            </w:pPr>
            <w:r w:rsidRPr="003B2883">
              <w:t>Indicates the modification of subscription has failed due to application error.</w:t>
            </w:r>
          </w:p>
          <w:p w14:paraId="4A92C0B1" w14:textId="77777777" w:rsidR="00602AC0" w:rsidRPr="003B2883" w:rsidRDefault="00602AC0" w:rsidP="001D4998">
            <w:pPr>
              <w:pStyle w:val="TAL"/>
            </w:pPr>
          </w:p>
          <w:p w14:paraId="7AF72F32" w14:textId="77777777" w:rsidR="00602AC0" w:rsidRPr="003B2883" w:rsidRDefault="00602AC0" w:rsidP="001D4998">
            <w:pPr>
              <w:pStyle w:val="TAL"/>
            </w:pPr>
            <w:r w:rsidRPr="00534FD2">
              <w:t>The "cause" attribute may be used to indicate one of the following application errors</w:t>
            </w:r>
            <w:r w:rsidRPr="003B2883">
              <w:t>:</w:t>
            </w:r>
          </w:p>
          <w:p w14:paraId="77DA9CC1" w14:textId="77777777" w:rsidR="00602AC0" w:rsidRPr="003B2883" w:rsidRDefault="00602AC0" w:rsidP="001D4998">
            <w:pPr>
              <w:pStyle w:val="TAL"/>
              <w:ind w:left="284"/>
            </w:pPr>
            <w:bookmarkStart w:id="3709" w:name="_PERM_MCCTEMPBM_CRPT48240175___2"/>
            <w:r w:rsidRPr="003B2883">
              <w:t>-</w:t>
            </w:r>
            <w:r w:rsidRPr="003B2883">
              <w:tab/>
              <w:t>UE_NOT_SERVED_BY_AMF</w:t>
            </w:r>
            <w:bookmarkEnd w:id="3709"/>
          </w:p>
        </w:tc>
      </w:tr>
      <w:tr w:rsidR="00602AC0" w:rsidRPr="003B2883" w14:paraId="01CAAF9A"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12B6D502"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0B166B05"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7614689E"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07FE7262"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4776CC2E" w14:textId="77777777" w:rsidR="00602AC0" w:rsidRPr="003B2883" w:rsidRDefault="00602AC0" w:rsidP="001D4998">
            <w:pPr>
              <w:pStyle w:val="TAL"/>
            </w:pPr>
            <w:r w:rsidRPr="003B2883">
              <w:t>Indicates the modification of subscription has failed due to application error.</w:t>
            </w:r>
          </w:p>
          <w:p w14:paraId="3383CB7E" w14:textId="77777777" w:rsidR="00602AC0" w:rsidRPr="003B2883" w:rsidRDefault="00602AC0" w:rsidP="001D4998">
            <w:pPr>
              <w:pStyle w:val="TAL"/>
            </w:pPr>
          </w:p>
          <w:p w14:paraId="62225EE3" w14:textId="77777777" w:rsidR="00602AC0" w:rsidRPr="003B2883" w:rsidRDefault="00602AC0" w:rsidP="001D4998">
            <w:pPr>
              <w:pStyle w:val="TAL"/>
            </w:pPr>
            <w:r w:rsidRPr="00534FD2">
              <w:t>The "cause" attribute may be used to indicate one of the following application errors:</w:t>
            </w:r>
          </w:p>
          <w:p w14:paraId="5B9F1A8E" w14:textId="77777777" w:rsidR="00602AC0" w:rsidRPr="003B2883" w:rsidRDefault="00602AC0" w:rsidP="001D4998">
            <w:pPr>
              <w:pStyle w:val="TAL"/>
              <w:ind w:left="284"/>
            </w:pPr>
            <w:bookmarkStart w:id="3710" w:name="_PERM_MCCTEMPBM_CRPT48240176___2"/>
            <w:r w:rsidRPr="003B2883">
              <w:t>-</w:t>
            </w:r>
            <w:r w:rsidRPr="003B2883">
              <w:tab/>
              <w:t>SUBSCRIPTION_NOT_FOUND</w:t>
            </w:r>
            <w:bookmarkEnd w:id="3710"/>
          </w:p>
        </w:tc>
      </w:tr>
    </w:tbl>
    <w:p w14:paraId="57BF5DA4" w14:textId="77777777" w:rsidR="00602AC0" w:rsidRDefault="00602AC0" w:rsidP="00602AC0"/>
    <w:p w14:paraId="63784D59"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9CE343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3C27FA"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D650B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E3BE2C"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036638"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7529B7" w14:textId="77777777" w:rsidR="00D5694C" w:rsidRPr="00D67AB2" w:rsidRDefault="00D5694C" w:rsidP="0009536C">
            <w:pPr>
              <w:pStyle w:val="TAH"/>
            </w:pPr>
            <w:r w:rsidRPr="00D67AB2">
              <w:t>Description</w:t>
            </w:r>
          </w:p>
        </w:tc>
      </w:tr>
      <w:tr w:rsidR="00D5694C" w:rsidRPr="00D67AB2" w14:paraId="22AD9F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B6CB12"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99533E"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1B6C55"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17C7A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3237E0"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445241A8" w14:textId="4CAAEBFF"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18A8094"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37AEC"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11FB016"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B31BAC"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3993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EE3596" w14:textId="77777777" w:rsidR="00D5694C" w:rsidRPr="00D70312" w:rsidRDefault="00D5694C" w:rsidP="0009536C">
            <w:pPr>
              <w:pStyle w:val="TAL"/>
            </w:pPr>
            <w:r w:rsidRPr="00525507">
              <w:t>Identifier of the target NF (service) instance ID towards which the request is redirected</w:t>
            </w:r>
          </w:p>
        </w:tc>
      </w:tr>
    </w:tbl>
    <w:p w14:paraId="09737361" w14:textId="77777777" w:rsidR="00D5694C" w:rsidRDefault="00D5694C" w:rsidP="00D5694C"/>
    <w:p w14:paraId="2D1DF9E6"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43D3614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8C617"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A462E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723BC4"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6B828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A6075" w14:textId="77777777" w:rsidR="00D5694C" w:rsidRPr="00D67AB2" w:rsidRDefault="00D5694C" w:rsidP="0009536C">
            <w:pPr>
              <w:pStyle w:val="TAH"/>
            </w:pPr>
            <w:r w:rsidRPr="00D67AB2">
              <w:t>Description</w:t>
            </w:r>
          </w:p>
        </w:tc>
      </w:tr>
      <w:tr w:rsidR="00D5694C" w:rsidRPr="00D67AB2" w14:paraId="198E02A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48263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EF70D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C7AB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FA53EF"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F9D70D"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0972F0D6" w14:textId="78F4FF33"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787D65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07BFDD"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587845"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0AD9F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59A078"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6DE21A" w14:textId="77777777" w:rsidR="00D5694C" w:rsidRPr="00D70312" w:rsidRDefault="00D5694C" w:rsidP="0009536C">
            <w:pPr>
              <w:pStyle w:val="TAL"/>
            </w:pPr>
            <w:r w:rsidRPr="00525507">
              <w:t>Identifier of the target NF (service) instance ID towards which the request is redirected</w:t>
            </w:r>
          </w:p>
        </w:tc>
      </w:tr>
    </w:tbl>
    <w:p w14:paraId="51377C3C" w14:textId="77777777" w:rsidR="00D5694C" w:rsidRPr="003B2883" w:rsidRDefault="00D5694C" w:rsidP="00602AC0"/>
    <w:p w14:paraId="58A5EA74" w14:textId="77777777" w:rsidR="00602AC0" w:rsidRPr="003B2883" w:rsidRDefault="00602AC0" w:rsidP="00FC4A87">
      <w:pPr>
        <w:pStyle w:val="Heading6"/>
      </w:pPr>
      <w:bookmarkStart w:id="3711" w:name="_Toc25156470"/>
      <w:bookmarkStart w:id="3712" w:name="_Toc34124774"/>
      <w:bookmarkStart w:id="3713" w:name="_Toc43207900"/>
      <w:bookmarkStart w:id="3714" w:name="_Toc49857373"/>
      <w:bookmarkStart w:id="3715" w:name="_Toc56677214"/>
      <w:bookmarkStart w:id="3716" w:name="_Toc56696462"/>
      <w:bookmarkStart w:id="3717" w:name="_Toc81227817"/>
      <w:bookmarkStart w:id="3718" w:name="_Toc130823934"/>
      <w:r w:rsidRPr="003B2883">
        <w:t>6.2.3.3.3.2</w:t>
      </w:r>
      <w:r w:rsidRPr="003B2883">
        <w:tab/>
        <w:t>DELETE</w:t>
      </w:r>
      <w:bookmarkEnd w:id="3711"/>
      <w:bookmarkEnd w:id="3712"/>
      <w:bookmarkEnd w:id="3713"/>
      <w:bookmarkEnd w:id="3714"/>
      <w:bookmarkEnd w:id="3715"/>
      <w:bookmarkEnd w:id="3716"/>
      <w:bookmarkEnd w:id="3717"/>
      <w:bookmarkEnd w:id="3718"/>
    </w:p>
    <w:p w14:paraId="70204A1E" w14:textId="77777777" w:rsidR="00602AC0" w:rsidRPr="003B2883" w:rsidRDefault="00602AC0" w:rsidP="00602AC0">
      <w:r w:rsidRPr="003B2883">
        <w:t>This method shall support the URI query parameters specified in table 6.2.3.3.3.2-1.</w:t>
      </w:r>
    </w:p>
    <w:p w14:paraId="21C842E8"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3021258A"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ABB883D"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27664A5A"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A3F2F65"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50A0139"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D9EC7" w14:textId="77777777" w:rsidR="00602AC0" w:rsidRPr="003B2883" w:rsidRDefault="00602AC0" w:rsidP="001D4998">
            <w:pPr>
              <w:pStyle w:val="TAH"/>
            </w:pPr>
            <w:r w:rsidRPr="003B2883">
              <w:t>Description</w:t>
            </w:r>
          </w:p>
        </w:tc>
      </w:tr>
      <w:tr w:rsidR="00602AC0" w:rsidRPr="003B2883" w14:paraId="16AF57F8"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02A9F2A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4CCFC4FE"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59C51E90"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7A32666E"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A908E48" w14:textId="77777777" w:rsidR="00602AC0" w:rsidRPr="003B2883" w:rsidRDefault="00602AC0" w:rsidP="001D4998">
            <w:pPr>
              <w:pStyle w:val="TAL"/>
            </w:pPr>
          </w:p>
        </w:tc>
      </w:tr>
    </w:tbl>
    <w:p w14:paraId="5FCE89A7" w14:textId="77777777" w:rsidR="00602AC0" w:rsidRPr="003B2883" w:rsidRDefault="00602AC0" w:rsidP="00602AC0"/>
    <w:p w14:paraId="1183AD3A" w14:textId="77777777" w:rsidR="00602AC0" w:rsidRPr="003B2883" w:rsidRDefault="00602AC0" w:rsidP="00602AC0">
      <w:r w:rsidRPr="003B2883">
        <w:lastRenderedPageBreak/>
        <w:t>This method shall support the request data structures specified in table 6.2.3.3.3.2-2 and the response data structures and response codes specified in table 6.2.3.3.3.2-3.</w:t>
      </w:r>
    </w:p>
    <w:p w14:paraId="03995095"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720B21D9"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BB514A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CE74C06"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05C62D7"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34891B8" w14:textId="77777777" w:rsidR="00602AC0" w:rsidRPr="003B2883" w:rsidRDefault="00602AC0" w:rsidP="001D4998">
            <w:pPr>
              <w:pStyle w:val="TAH"/>
            </w:pPr>
            <w:r w:rsidRPr="003B2883">
              <w:t>Description</w:t>
            </w:r>
          </w:p>
        </w:tc>
      </w:tr>
      <w:tr w:rsidR="00602AC0" w:rsidRPr="003B2883" w14:paraId="53480D06"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01E7227"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1B0E0070"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033379FF"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8DBCCAE" w14:textId="77777777" w:rsidR="00602AC0" w:rsidRPr="003B2883" w:rsidRDefault="00602AC0" w:rsidP="001D4998">
            <w:pPr>
              <w:pStyle w:val="TAL"/>
            </w:pPr>
          </w:p>
        </w:tc>
      </w:tr>
    </w:tbl>
    <w:p w14:paraId="0E28798C" w14:textId="77777777" w:rsidR="00602AC0" w:rsidRPr="003B2883" w:rsidRDefault="00602AC0" w:rsidP="00602AC0"/>
    <w:p w14:paraId="41CBA595"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3E26127"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C9C2809"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DB8B21E"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196025D"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E57EFB" w14:textId="77777777" w:rsidR="00602AC0" w:rsidRPr="003B2883" w:rsidRDefault="00602AC0" w:rsidP="001D4998">
            <w:pPr>
              <w:pStyle w:val="TAH"/>
            </w:pPr>
            <w:r w:rsidRPr="003B2883">
              <w:t>Response</w:t>
            </w:r>
          </w:p>
          <w:p w14:paraId="29452AD1"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D886047" w14:textId="77777777" w:rsidR="00602AC0" w:rsidRPr="003B2883" w:rsidRDefault="00602AC0" w:rsidP="001D4998">
            <w:pPr>
              <w:pStyle w:val="TAH"/>
            </w:pPr>
            <w:r w:rsidRPr="003B2883">
              <w:t>Description</w:t>
            </w:r>
          </w:p>
        </w:tc>
      </w:tr>
      <w:tr w:rsidR="00602AC0" w:rsidRPr="003B2883" w14:paraId="1EFB145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2EB5FB72"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167C1BE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3248594C"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C96784D"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391E495" w14:textId="77777777" w:rsidR="00602AC0" w:rsidRPr="003B2883" w:rsidRDefault="00602AC0" w:rsidP="001D4998">
            <w:pPr>
              <w:pStyle w:val="TAL"/>
            </w:pPr>
          </w:p>
        </w:tc>
      </w:tr>
      <w:tr w:rsidR="00641071" w:rsidRPr="003B2883" w14:paraId="14A39F4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21479915" w14:textId="2E93BC6A"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2C887CE"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20EC71E"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BF9CF92"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99CEFAC" w14:textId="5871BA84"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54FCDBD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64235D0F" w14:textId="74B00220"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BB5ED9A"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4D690F07"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725077"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685C5AB" w14:textId="7E99811C"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7FA7F6"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038A4264"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6A2198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25EF92DE"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72E2106F"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659D5E98" w14:textId="77777777" w:rsidR="00602AC0" w:rsidRPr="003B2883" w:rsidRDefault="00602AC0" w:rsidP="001D4998">
            <w:pPr>
              <w:pStyle w:val="TAL"/>
            </w:pPr>
            <w:r w:rsidRPr="003B2883">
              <w:t>Indicates the modification of subscription has failed due to application error.</w:t>
            </w:r>
          </w:p>
          <w:p w14:paraId="6142D930" w14:textId="77777777" w:rsidR="00602AC0" w:rsidRPr="003B2883" w:rsidRDefault="00602AC0" w:rsidP="001D4998">
            <w:pPr>
              <w:pStyle w:val="TAL"/>
            </w:pPr>
          </w:p>
          <w:p w14:paraId="5C92FCD3" w14:textId="77777777" w:rsidR="00602AC0" w:rsidRPr="003B2883" w:rsidRDefault="00602AC0" w:rsidP="001D4998">
            <w:pPr>
              <w:pStyle w:val="TAL"/>
            </w:pPr>
            <w:r w:rsidRPr="00534FD2">
              <w:t>The "cause" attribute may be used to indicate one of the following application errors:</w:t>
            </w:r>
          </w:p>
          <w:p w14:paraId="0DFA0432" w14:textId="77777777" w:rsidR="00602AC0" w:rsidRPr="003B2883" w:rsidRDefault="00602AC0" w:rsidP="001D4998">
            <w:pPr>
              <w:pStyle w:val="TAL"/>
              <w:ind w:left="284"/>
            </w:pPr>
            <w:bookmarkStart w:id="3719" w:name="_PERM_MCCTEMPBM_CRPT48240177___2"/>
            <w:r w:rsidRPr="003B2883">
              <w:t>-</w:t>
            </w:r>
            <w:r w:rsidRPr="003B2883">
              <w:tab/>
              <w:t>SUBSCRIPTION_NOT_FOUND.</w:t>
            </w:r>
            <w:bookmarkEnd w:id="3719"/>
          </w:p>
        </w:tc>
      </w:tr>
    </w:tbl>
    <w:p w14:paraId="7B5B723D" w14:textId="77777777" w:rsidR="00602AC0" w:rsidRDefault="00602AC0" w:rsidP="00602AC0"/>
    <w:p w14:paraId="7E3A813F"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8FBDB8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D4E17"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299A1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9B7C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DD23F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B8A0C1" w14:textId="77777777" w:rsidR="00D5694C" w:rsidRPr="00D67AB2" w:rsidRDefault="00D5694C" w:rsidP="0009536C">
            <w:pPr>
              <w:pStyle w:val="TAH"/>
            </w:pPr>
            <w:r w:rsidRPr="00D67AB2">
              <w:t>Description</w:t>
            </w:r>
          </w:p>
        </w:tc>
      </w:tr>
      <w:tr w:rsidR="00D5694C" w:rsidRPr="00D67AB2" w14:paraId="4AC2679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22054A"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131BEA6"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BCD2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AB469C"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17F2E8"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1BC0B3E7" w14:textId="0622494A"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628D1976"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0D721D"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DF7CF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CA76BC"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39E40F"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EF0483" w14:textId="77777777" w:rsidR="00D5694C" w:rsidRPr="00D70312" w:rsidRDefault="00D5694C" w:rsidP="0009536C">
            <w:pPr>
              <w:pStyle w:val="TAL"/>
            </w:pPr>
            <w:r w:rsidRPr="00525507">
              <w:t>Identifier of the target NF (service) instance ID towards which the request is redirected</w:t>
            </w:r>
          </w:p>
        </w:tc>
      </w:tr>
    </w:tbl>
    <w:p w14:paraId="5A16B814" w14:textId="77777777" w:rsidR="00D5694C" w:rsidRDefault="00D5694C" w:rsidP="00D5694C"/>
    <w:p w14:paraId="34A0CCE7"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45897CE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E19A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F0FF82"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7045A"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EE0A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BCB571" w14:textId="77777777" w:rsidR="00D5694C" w:rsidRPr="00D67AB2" w:rsidRDefault="00D5694C" w:rsidP="0009536C">
            <w:pPr>
              <w:pStyle w:val="TAH"/>
            </w:pPr>
            <w:r w:rsidRPr="00D67AB2">
              <w:t>Description</w:t>
            </w:r>
          </w:p>
        </w:tc>
      </w:tr>
      <w:tr w:rsidR="00D5694C" w:rsidRPr="00D67AB2" w14:paraId="5CB8E4C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8A77E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2595CE"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0D9FA"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E7130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5497E92"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6ED0D644" w14:textId="30567626"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295880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2DFD6A"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5F91C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68DAC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9D1F4A"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6396B" w14:textId="77777777" w:rsidR="00D5694C" w:rsidRPr="00D70312" w:rsidRDefault="00D5694C" w:rsidP="0009536C">
            <w:pPr>
              <w:pStyle w:val="TAL"/>
            </w:pPr>
            <w:r w:rsidRPr="00525507">
              <w:t>Identifier of the target NF (service) instance ID towards which the request is redirected</w:t>
            </w:r>
          </w:p>
        </w:tc>
      </w:tr>
    </w:tbl>
    <w:p w14:paraId="0D912DD2" w14:textId="77777777" w:rsidR="00D5694C" w:rsidRPr="003B2883" w:rsidRDefault="00D5694C" w:rsidP="00602AC0"/>
    <w:p w14:paraId="159795A0" w14:textId="77777777" w:rsidR="00602AC0" w:rsidRPr="003B2883" w:rsidRDefault="00602AC0" w:rsidP="009A30FA">
      <w:pPr>
        <w:pStyle w:val="Heading5"/>
      </w:pPr>
      <w:bookmarkStart w:id="3720" w:name="_Toc25156471"/>
      <w:bookmarkStart w:id="3721" w:name="_Toc34124775"/>
      <w:bookmarkStart w:id="3722" w:name="_Toc43207901"/>
      <w:bookmarkStart w:id="3723" w:name="_Toc49857374"/>
      <w:bookmarkStart w:id="3724" w:name="_Toc56677215"/>
      <w:bookmarkStart w:id="3725" w:name="_Toc56696463"/>
      <w:bookmarkStart w:id="3726" w:name="_Toc81227818"/>
      <w:bookmarkStart w:id="3727" w:name="_Toc104238562"/>
      <w:bookmarkStart w:id="3728" w:name="_Toc104239019"/>
      <w:bookmarkStart w:id="3729" w:name="_Toc104388829"/>
      <w:bookmarkStart w:id="3730" w:name="_Toc130823935"/>
      <w:r w:rsidRPr="003B2883">
        <w:t>6.2.3.3.4</w:t>
      </w:r>
      <w:r w:rsidRPr="003B2883">
        <w:tab/>
        <w:t>Resource Custom Operations</w:t>
      </w:r>
      <w:bookmarkEnd w:id="3720"/>
      <w:bookmarkEnd w:id="3721"/>
      <w:bookmarkEnd w:id="3722"/>
      <w:bookmarkEnd w:id="3723"/>
      <w:bookmarkEnd w:id="3724"/>
      <w:bookmarkEnd w:id="3725"/>
      <w:bookmarkEnd w:id="3726"/>
      <w:bookmarkEnd w:id="3727"/>
      <w:bookmarkEnd w:id="3728"/>
      <w:bookmarkEnd w:id="3729"/>
      <w:bookmarkEnd w:id="3730"/>
    </w:p>
    <w:p w14:paraId="7353E7C6" w14:textId="77777777" w:rsidR="00602AC0" w:rsidRPr="003B2883" w:rsidRDefault="00602AC0" w:rsidP="00602AC0">
      <w:r w:rsidRPr="003B2883">
        <w:t>None.</w:t>
      </w:r>
    </w:p>
    <w:p w14:paraId="74EF9029" w14:textId="77777777" w:rsidR="00602AC0" w:rsidRPr="003B2883" w:rsidRDefault="00602AC0" w:rsidP="009A30FA">
      <w:pPr>
        <w:pStyle w:val="Heading3"/>
      </w:pPr>
      <w:bookmarkStart w:id="3731" w:name="_Toc25156472"/>
      <w:bookmarkStart w:id="3732" w:name="_Toc34124776"/>
      <w:bookmarkStart w:id="3733" w:name="_Toc43207902"/>
      <w:bookmarkStart w:id="3734" w:name="_Toc49857375"/>
      <w:bookmarkStart w:id="3735" w:name="_Toc56677216"/>
      <w:bookmarkStart w:id="3736" w:name="_Toc56696464"/>
      <w:bookmarkStart w:id="3737" w:name="_Toc81227819"/>
      <w:bookmarkStart w:id="3738" w:name="_Toc104238563"/>
      <w:bookmarkStart w:id="3739" w:name="_Toc104239020"/>
      <w:bookmarkStart w:id="3740" w:name="_Toc104388830"/>
      <w:bookmarkStart w:id="3741" w:name="_Toc130823936"/>
      <w:r w:rsidRPr="003B2883">
        <w:lastRenderedPageBreak/>
        <w:t>6.2.4</w:t>
      </w:r>
      <w:r w:rsidRPr="003B2883">
        <w:tab/>
        <w:t>Custom Operations without associated resources</w:t>
      </w:r>
      <w:bookmarkEnd w:id="3731"/>
      <w:bookmarkEnd w:id="3732"/>
      <w:bookmarkEnd w:id="3733"/>
      <w:bookmarkEnd w:id="3734"/>
      <w:bookmarkEnd w:id="3735"/>
      <w:bookmarkEnd w:id="3736"/>
      <w:bookmarkEnd w:id="3737"/>
      <w:bookmarkEnd w:id="3738"/>
      <w:bookmarkEnd w:id="3739"/>
      <w:bookmarkEnd w:id="3740"/>
      <w:bookmarkEnd w:id="3741"/>
    </w:p>
    <w:p w14:paraId="257A7134" w14:textId="77777777" w:rsidR="00602AC0" w:rsidRPr="003B2883" w:rsidRDefault="00602AC0" w:rsidP="00602AC0">
      <w:r w:rsidRPr="003B2883">
        <w:t>There are no custom operations without associated resources supported on Namf_EventExposure Service.</w:t>
      </w:r>
    </w:p>
    <w:p w14:paraId="6555988D" w14:textId="77777777" w:rsidR="00602AC0" w:rsidRPr="003B2883" w:rsidRDefault="00602AC0" w:rsidP="009A30FA">
      <w:pPr>
        <w:pStyle w:val="Heading3"/>
      </w:pPr>
      <w:bookmarkStart w:id="3742" w:name="_Toc25156473"/>
      <w:bookmarkStart w:id="3743" w:name="_Toc34124777"/>
      <w:bookmarkStart w:id="3744" w:name="_Toc43207903"/>
      <w:bookmarkStart w:id="3745" w:name="_Toc49857376"/>
      <w:bookmarkStart w:id="3746" w:name="_Toc56677217"/>
      <w:bookmarkStart w:id="3747" w:name="_Toc56696465"/>
      <w:bookmarkStart w:id="3748" w:name="_Toc81227820"/>
      <w:bookmarkStart w:id="3749" w:name="_Toc104238564"/>
      <w:bookmarkStart w:id="3750" w:name="_Toc104239021"/>
      <w:bookmarkStart w:id="3751" w:name="_Toc104388831"/>
      <w:bookmarkStart w:id="3752" w:name="_Toc130823937"/>
      <w:r w:rsidRPr="003B2883">
        <w:t>6.2.5</w:t>
      </w:r>
      <w:r w:rsidRPr="003B2883">
        <w:tab/>
        <w:t>Notifications</w:t>
      </w:r>
      <w:bookmarkEnd w:id="3742"/>
      <w:bookmarkEnd w:id="3743"/>
      <w:bookmarkEnd w:id="3744"/>
      <w:bookmarkEnd w:id="3745"/>
      <w:bookmarkEnd w:id="3746"/>
      <w:bookmarkEnd w:id="3747"/>
      <w:bookmarkEnd w:id="3748"/>
      <w:bookmarkEnd w:id="3749"/>
      <w:bookmarkEnd w:id="3750"/>
      <w:bookmarkEnd w:id="3751"/>
      <w:bookmarkEnd w:id="3752"/>
    </w:p>
    <w:p w14:paraId="1FCA5010" w14:textId="77777777" w:rsidR="00602AC0" w:rsidRDefault="00602AC0" w:rsidP="009A30FA">
      <w:pPr>
        <w:pStyle w:val="Heading4"/>
      </w:pPr>
      <w:bookmarkStart w:id="3753" w:name="_Toc25156474"/>
      <w:bookmarkStart w:id="3754" w:name="_Toc34124778"/>
      <w:bookmarkStart w:id="3755" w:name="_Toc43207904"/>
      <w:bookmarkStart w:id="3756" w:name="_Toc49857377"/>
      <w:bookmarkStart w:id="3757" w:name="_Toc56677218"/>
      <w:bookmarkStart w:id="3758" w:name="_Toc56696466"/>
      <w:bookmarkStart w:id="3759" w:name="_Toc81227821"/>
      <w:bookmarkStart w:id="3760" w:name="_Toc104238565"/>
      <w:bookmarkStart w:id="3761" w:name="_Toc104239022"/>
      <w:bookmarkStart w:id="3762" w:name="_Toc104388832"/>
      <w:bookmarkStart w:id="3763" w:name="_Toc130823938"/>
      <w:r w:rsidRPr="003B2883">
        <w:t>6.2.5.1</w:t>
      </w:r>
      <w:r w:rsidRPr="003B2883">
        <w:tab/>
        <w:t>General</w:t>
      </w:r>
      <w:bookmarkEnd w:id="3753"/>
      <w:bookmarkEnd w:id="3754"/>
      <w:bookmarkEnd w:id="3755"/>
      <w:bookmarkEnd w:id="3756"/>
      <w:bookmarkEnd w:id="3757"/>
      <w:bookmarkEnd w:id="3758"/>
      <w:bookmarkEnd w:id="3759"/>
      <w:bookmarkEnd w:id="3760"/>
      <w:bookmarkEnd w:id="3761"/>
      <w:bookmarkEnd w:id="3762"/>
      <w:bookmarkEnd w:id="3763"/>
    </w:p>
    <w:p w14:paraId="2F6E2C70" w14:textId="77777777" w:rsidR="00474188" w:rsidRDefault="00474188" w:rsidP="00474188">
      <w:r>
        <w:t>This clause specifies the notifications provided by the Namf_EventExposure service.</w:t>
      </w:r>
    </w:p>
    <w:p w14:paraId="30AB8820" w14:textId="7777777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0C49D0B7" w14:textId="77777777"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91F962" w14:textId="77777777"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19028F" w14:textId="77777777"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841F9D"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BD8095" w14:textId="77777777" w:rsidR="00474188" w:rsidRDefault="00474188" w:rsidP="00730976">
            <w:pPr>
              <w:pStyle w:val="TAH"/>
            </w:pPr>
            <w:r>
              <w:t>Description</w:t>
            </w:r>
          </w:p>
          <w:p w14:paraId="6BFAB6F5" w14:textId="77777777" w:rsidR="00474188" w:rsidRPr="008C18E3" w:rsidRDefault="00474188" w:rsidP="00730976">
            <w:pPr>
              <w:pStyle w:val="TAH"/>
            </w:pPr>
            <w:r>
              <w:t>(service operation)</w:t>
            </w:r>
          </w:p>
        </w:tc>
      </w:tr>
      <w:tr w:rsidR="00474188" w:rsidRPr="00CD494F" w14:paraId="63F86C0D" w14:textId="77777777" w:rsidTr="000B1450">
        <w:trPr>
          <w:jc w:val="center"/>
        </w:trPr>
        <w:tc>
          <w:tcPr>
            <w:tcW w:w="1492" w:type="pct"/>
            <w:tcBorders>
              <w:left w:val="single" w:sz="4" w:space="0" w:color="auto"/>
              <w:right w:val="single" w:sz="4" w:space="0" w:color="auto"/>
            </w:tcBorders>
            <w:vAlign w:val="center"/>
          </w:tcPr>
          <w:p w14:paraId="06D8ABC4" w14:textId="77777777"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414222EB" w14:textId="77777777" w:rsidR="00474188" w:rsidRPr="00DD4E0C" w:rsidDel="005E0502"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21426B5D"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0C1D8809" w14:textId="77777777" w:rsidR="00474188" w:rsidRPr="00CD494F" w:rsidRDefault="00474188" w:rsidP="00730976">
            <w:pPr>
              <w:pStyle w:val="TAL"/>
              <w:rPr>
                <w:lang w:val="en-US"/>
              </w:rPr>
            </w:pPr>
          </w:p>
        </w:tc>
      </w:tr>
      <w:tr w:rsidR="00474188" w:rsidRPr="00CD494F" w14:paraId="6A97FCAE" w14:textId="77777777" w:rsidTr="000B1450">
        <w:trPr>
          <w:jc w:val="center"/>
        </w:trPr>
        <w:tc>
          <w:tcPr>
            <w:tcW w:w="1492" w:type="pct"/>
            <w:tcBorders>
              <w:left w:val="single" w:sz="4" w:space="0" w:color="auto"/>
              <w:right w:val="single" w:sz="4" w:space="0" w:color="auto"/>
            </w:tcBorders>
            <w:vAlign w:val="center"/>
          </w:tcPr>
          <w:p w14:paraId="4C56240F" w14:textId="77777777"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1FB23E86" w14:textId="77777777"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141563D0"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13A2E0D5" w14:textId="77777777" w:rsidR="00474188" w:rsidRPr="00CD494F" w:rsidRDefault="00474188" w:rsidP="00730976">
            <w:pPr>
              <w:pStyle w:val="TAL"/>
              <w:rPr>
                <w:lang w:val="en-US"/>
              </w:rPr>
            </w:pPr>
          </w:p>
        </w:tc>
      </w:tr>
    </w:tbl>
    <w:p w14:paraId="63C58CFB" w14:textId="77777777" w:rsidR="00474188" w:rsidRPr="00474188" w:rsidRDefault="00474188" w:rsidP="000B1450"/>
    <w:p w14:paraId="2CBE56FF" w14:textId="77777777" w:rsidR="00602AC0" w:rsidRPr="003B2883" w:rsidRDefault="00602AC0" w:rsidP="009A30FA">
      <w:pPr>
        <w:pStyle w:val="Heading4"/>
      </w:pPr>
      <w:bookmarkStart w:id="3764" w:name="_Toc25156475"/>
      <w:bookmarkStart w:id="3765" w:name="_Toc34124779"/>
      <w:bookmarkStart w:id="3766" w:name="_Toc43207905"/>
      <w:bookmarkStart w:id="3767" w:name="_Toc49857378"/>
      <w:bookmarkStart w:id="3768" w:name="_Toc56677219"/>
      <w:bookmarkStart w:id="3769" w:name="_Toc56696467"/>
      <w:bookmarkStart w:id="3770" w:name="_Toc81227822"/>
      <w:bookmarkStart w:id="3771" w:name="_Toc104238566"/>
      <w:bookmarkStart w:id="3772" w:name="_Toc104239023"/>
      <w:bookmarkStart w:id="3773" w:name="_Toc104388833"/>
      <w:bookmarkStart w:id="3774" w:name="_Toc130823939"/>
      <w:r w:rsidRPr="003B2883">
        <w:t>6.2.5.2</w:t>
      </w:r>
      <w:r w:rsidRPr="003B2883">
        <w:tab/>
        <w:t>AMF Event Notification</w:t>
      </w:r>
      <w:bookmarkEnd w:id="3764"/>
      <w:bookmarkEnd w:id="3765"/>
      <w:bookmarkEnd w:id="3766"/>
      <w:bookmarkEnd w:id="3767"/>
      <w:bookmarkEnd w:id="3768"/>
      <w:bookmarkEnd w:id="3769"/>
      <w:bookmarkEnd w:id="3770"/>
      <w:bookmarkEnd w:id="3771"/>
      <w:bookmarkEnd w:id="3772"/>
      <w:bookmarkEnd w:id="3773"/>
      <w:bookmarkEnd w:id="3774"/>
    </w:p>
    <w:p w14:paraId="1D1C3800"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5E9D16CA" w14:textId="77777777" w:rsidR="00602AC0" w:rsidRPr="003B2883" w:rsidRDefault="00602AC0" w:rsidP="009A30FA">
      <w:pPr>
        <w:pStyle w:val="Heading5"/>
      </w:pPr>
      <w:bookmarkStart w:id="3775" w:name="_Toc25156476"/>
      <w:bookmarkStart w:id="3776" w:name="_Toc34124780"/>
      <w:bookmarkStart w:id="3777" w:name="_Toc43207906"/>
      <w:bookmarkStart w:id="3778" w:name="_Toc49857379"/>
      <w:bookmarkStart w:id="3779" w:name="_Toc56677220"/>
      <w:bookmarkStart w:id="3780" w:name="_Toc56696468"/>
      <w:bookmarkStart w:id="3781" w:name="_Toc81227823"/>
      <w:bookmarkStart w:id="3782" w:name="_Toc104238567"/>
      <w:bookmarkStart w:id="3783" w:name="_Toc104239024"/>
      <w:bookmarkStart w:id="3784" w:name="_Toc104388834"/>
      <w:bookmarkStart w:id="3785" w:name="_Toc130823940"/>
      <w:r w:rsidRPr="003B2883">
        <w:t>6.2.5.2.1</w:t>
      </w:r>
      <w:r w:rsidRPr="003B2883">
        <w:tab/>
        <w:t>Notification Definition</w:t>
      </w:r>
      <w:bookmarkEnd w:id="3775"/>
      <w:bookmarkEnd w:id="3776"/>
      <w:bookmarkEnd w:id="3777"/>
      <w:bookmarkEnd w:id="3778"/>
      <w:bookmarkEnd w:id="3779"/>
      <w:bookmarkEnd w:id="3780"/>
      <w:bookmarkEnd w:id="3781"/>
      <w:bookmarkEnd w:id="3782"/>
      <w:bookmarkEnd w:id="3783"/>
      <w:bookmarkEnd w:id="3784"/>
      <w:bookmarkEnd w:id="3785"/>
    </w:p>
    <w:p w14:paraId="4B802577" w14:textId="77777777" w:rsidR="00602AC0" w:rsidRPr="003B2883" w:rsidRDefault="00602AC0" w:rsidP="00602AC0">
      <w:r w:rsidRPr="003B2883">
        <w:t xml:space="preserve">Call-back URI: </w:t>
      </w:r>
      <w:r w:rsidRPr="003B2883">
        <w:rPr>
          <w:b/>
        </w:rPr>
        <w:t>{callbackUri}</w:t>
      </w:r>
    </w:p>
    <w:p w14:paraId="0E2A1728" w14:textId="77777777" w:rsidR="00602AC0" w:rsidRPr="003B2883" w:rsidRDefault="00602AC0" w:rsidP="00C9263C">
      <w:pPr>
        <w:rPr>
          <w:rFonts w:ascii="Arial" w:hAnsi="Arial" w:cs="Arial"/>
        </w:rPr>
      </w:pPr>
      <w:r w:rsidRPr="00C9263C">
        <w:t>Call-back URI is provided by NF Service Consumer during creation of the subscription. If the notification is to inform the change of subscription ID and if the "</w:t>
      </w:r>
      <w:r w:rsidRPr="00C9263C">
        <w:rPr>
          <w:rFonts w:hint="eastAsia"/>
        </w:rPr>
        <w:t>subsC</w:t>
      </w:r>
      <w:r w:rsidRPr="00C9263C">
        <w:t>hangeNotifyUri" was provided in the AmfEventSubscription, then this callback URI shall be the "</w:t>
      </w:r>
      <w:r w:rsidRPr="00C9263C">
        <w:rPr>
          <w:rFonts w:hint="eastAsia"/>
        </w:rPr>
        <w:t>subsC</w:t>
      </w:r>
      <w:r w:rsidRPr="00C9263C">
        <w:t>hangeNotifyUri" provided in the AmfEventSubscription. Otherwise, this callback URI shall be the "eventNotifyUri" provided in the AmfEventSubscription.</w:t>
      </w:r>
    </w:p>
    <w:p w14:paraId="7FC71399" w14:textId="77777777" w:rsidR="00602AC0" w:rsidRPr="003B2883" w:rsidRDefault="00602AC0" w:rsidP="009A30FA">
      <w:pPr>
        <w:pStyle w:val="Heading5"/>
      </w:pPr>
      <w:bookmarkStart w:id="3786" w:name="_Toc25156477"/>
      <w:bookmarkStart w:id="3787" w:name="_Toc34124781"/>
      <w:bookmarkStart w:id="3788" w:name="_Toc43207907"/>
      <w:bookmarkStart w:id="3789" w:name="_Toc49857380"/>
      <w:bookmarkStart w:id="3790" w:name="_Toc56677221"/>
      <w:bookmarkStart w:id="3791" w:name="_Toc56696469"/>
      <w:bookmarkStart w:id="3792" w:name="_Toc81227824"/>
      <w:bookmarkStart w:id="3793" w:name="_Toc104238568"/>
      <w:bookmarkStart w:id="3794" w:name="_Toc104239025"/>
      <w:bookmarkStart w:id="3795" w:name="_Toc104388835"/>
      <w:bookmarkStart w:id="3796" w:name="_Toc130823941"/>
      <w:r w:rsidRPr="003B2883">
        <w:t>6.2.5.2.3</w:t>
      </w:r>
      <w:r w:rsidRPr="003B2883">
        <w:tab/>
        <w:t>Notification Standard Methods</w:t>
      </w:r>
      <w:bookmarkEnd w:id="3786"/>
      <w:bookmarkEnd w:id="3787"/>
      <w:bookmarkEnd w:id="3788"/>
      <w:bookmarkEnd w:id="3789"/>
      <w:bookmarkEnd w:id="3790"/>
      <w:bookmarkEnd w:id="3791"/>
      <w:bookmarkEnd w:id="3792"/>
      <w:bookmarkEnd w:id="3793"/>
      <w:bookmarkEnd w:id="3794"/>
      <w:bookmarkEnd w:id="3795"/>
      <w:bookmarkEnd w:id="3796"/>
    </w:p>
    <w:p w14:paraId="1347CC05" w14:textId="77777777" w:rsidR="00602AC0" w:rsidRPr="003B2883" w:rsidRDefault="00602AC0" w:rsidP="00FC4A87">
      <w:pPr>
        <w:pStyle w:val="Heading6"/>
      </w:pPr>
      <w:bookmarkStart w:id="3797" w:name="_Toc25156478"/>
      <w:bookmarkStart w:id="3798" w:name="_Toc34124782"/>
      <w:bookmarkStart w:id="3799" w:name="_Toc43207908"/>
      <w:bookmarkStart w:id="3800" w:name="_Toc49857381"/>
      <w:bookmarkStart w:id="3801" w:name="_Toc56677222"/>
      <w:bookmarkStart w:id="3802" w:name="_Toc56696470"/>
      <w:bookmarkStart w:id="3803" w:name="_Toc81227825"/>
      <w:bookmarkStart w:id="3804" w:name="_Toc130823942"/>
      <w:r w:rsidRPr="003B2883">
        <w:t>6.2.5.2.3.1</w:t>
      </w:r>
      <w:r w:rsidRPr="003B2883">
        <w:tab/>
        <w:t>POST</w:t>
      </w:r>
      <w:bookmarkEnd w:id="3797"/>
      <w:bookmarkEnd w:id="3798"/>
      <w:bookmarkEnd w:id="3799"/>
      <w:bookmarkEnd w:id="3800"/>
      <w:bookmarkEnd w:id="3801"/>
      <w:bookmarkEnd w:id="3802"/>
      <w:bookmarkEnd w:id="3803"/>
      <w:bookmarkEnd w:id="3804"/>
    </w:p>
    <w:p w14:paraId="446AA3F9"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A215E39"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56FE2133"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D28979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94C1808"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742A9C6"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377D39D" w14:textId="77777777" w:rsidR="00602AC0" w:rsidRPr="003B2883" w:rsidRDefault="00602AC0" w:rsidP="001D4998">
            <w:pPr>
              <w:pStyle w:val="TAH"/>
            </w:pPr>
            <w:r w:rsidRPr="003B2883">
              <w:t>Description</w:t>
            </w:r>
          </w:p>
        </w:tc>
      </w:tr>
      <w:tr w:rsidR="00602AC0" w:rsidRPr="003B2883" w14:paraId="4C36ED20"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6E4C8268"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0833CAAB"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45F2B167"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0A8C8780" w14:textId="77777777" w:rsidR="00602AC0" w:rsidRPr="003B2883" w:rsidRDefault="00602AC0" w:rsidP="001D4998">
            <w:pPr>
              <w:pStyle w:val="TAL"/>
            </w:pPr>
            <w:r w:rsidRPr="003B2883">
              <w:t>Represents the notification to be delivered</w:t>
            </w:r>
          </w:p>
        </w:tc>
      </w:tr>
    </w:tbl>
    <w:p w14:paraId="7233C43B" w14:textId="77777777" w:rsidR="00602AC0" w:rsidRPr="003B2883" w:rsidRDefault="00602AC0" w:rsidP="00602AC0"/>
    <w:p w14:paraId="46FC02F2" w14:textId="77777777" w:rsidR="00602AC0" w:rsidRPr="003B2883" w:rsidRDefault="00602AC0" w:rsidP="00602AC0">
      <w:pPr>
        <w:pStyle w:val="TH"/>
      </w:pPr>
      <w:r w:rsidRPr="003B2883">
        <w:lastRenderedPageBreak/>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8AED3DA"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D09CCF7"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C08EB69"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D3BE02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D131D2D" w14:textId="77777777" w:rsidR="00602AC0" w:rsidRPr="003B2883" w:rsidRDefault="00602AC0" w:rsidP="001D4998">
            <w:pPr>
              <w:pStyle w:val="TAH"/>
            </w:pPr>
            <w:r w:rsidRPr="003B2883">
              <w:t>Response</w:t>
            </w:r>
          </w:p>
          <w:p w14:paraId="3152F521"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692CC27" w14:textId="77777777" w:rsidR="00602AC0" w:rsidRPr="003B2883" w:rsidRDefault="00602AC0" w:rsidP="001D4998">
            <w:pPr>
              <w:pStyle w:val="TAH"/>
            </w:pPr>
            <w:r w:rsidRPr="003B2883">
              <w:t>Description</w:t>
            </w:r>
          </w:p>
        </w:tc>
      </w:tr>
      <w:tr w:rsidR="00602AC0" w:rsidRPr="003B2883" w14:paraId="7BA3527C" w14:textId="77777777" w:rsidTr="00AA688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46022A50"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C1E09EA"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076F4175"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522EEB1D"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CFE878E" w14:textId="77777777" w:rsidR="00602AC0" w:rsidRPr="003B2883" w:rsidRDefault="00602AC0" w:rsidP="001D4998">
            <w:pPr>
              <w:pStyle w:val="TAL"/>
            </w:pPr>
          </w:p>
        </w:tc>
      </w:tr>
      <w:tr w:rsidR="00641071" w:rsidRPr="003B2883" w14:paraId="2C400B49" w14:textId="77777777" w:rsidTr="00AA6880">
        <w:trPr>
          <w:jc w:val="center"/>
        </w:trPr>
        <w:tc>
          <w:tcPr>
            <w:tcW w:w="2138" w:type="dxa"/>
            <w:tcBorders>
              <w:top w:val="single" w:sz="4" w:space="0" w:color="auto"/>
              <w:left w:val="single" w:sz="6" w:space="0" w:color="000000"/>
              <w:bottom w:val="single" w:sz="4" w:space="0" w:color="auto"/>
              <w:right w:val="single" w:sz="6" w:space="0" w:color="000000"/>
            </w:tcBorders>
          </w:tcPr>
          <w:p w14:paraId="43A061A6" w14:textId="1F4E8920"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ACEE7DB"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EA1B27E"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4C498861"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28E05BC2" w14:textId="77777777" w:rsidR="00641071" w:rsidRDefault="00641071" w:rsidP="00641071">
            <w:pPr>
              <w:pStyle w:val="TAL"/>
            </w:pPr>
            <w:r>
              <w:t>Temporary redirection. The NF service consumer shall generate a Location header field containing a URI pointing to the endpoint of another NF service consumer to which the notification should be sent.</w:t>
            </w:r>
          </w:p>
          <w:p w14:paraId="3C01CDC6" w14:textId="78E462EF" w:rsidR="00843EC3" w:rsidRPr="003B2883" w:rsidRDefault="00843EC3" w:rsidP="0064107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41071" w:rsidRPr="003B2883" w14:paraId="1FF55348" w14:textId="77777777" w:rsidTr="002B76A4">
        <w:trPr>
          <w:jc w:val="center"/>
        </w:trPr>
        <w:tc>
          <w:tcPr>
            <w:tcW w:w="2138" w:type="dxa"/>
            <w:tcBorders>
              <w:top w:val="single" w:sz="4" w:space="0" w:color="auto"/>
              <w:left w:val="single" w:sz="6" w:space="0" w:color="000000"/>
              <w:bottom w:val="single" w:sz="6" w:space="0" w:color="000000"/>
              <w:right w:val="single" w:sz="6" w:space="0" w:color="000000"/>
            </w:tcBorders>
          </w:tcPr>
          <w:p w14:paraId="2FFDA7A4" w14:textId="54923763" w:rsidR="00641071" w:rsidRPr="003B2883" w:rsidRDefault="00641071" w:rsidP="00641071">
            <w:pPr>
              <w:pStyle w:val="TAL"/>
            </w:pPr>
            <w:r>
              <w:t>RedirectResponse</w:t>
            </w:r>
          </w:p>
        </w:tc>
        <w:tc>
          <w:tcPr>
            <w:tcW w:w="540" w:type="dxa"/>
            <w:tcBorders>
              <w:top w:val="single" w:sz="4" w:space="0" w:color="auto"/>
              <w:left w:val="single" w:sz="6" w:space="0" w:color="000000"/>
              <w:bottom w:val="single" w:sz="6" w:space="0" w:color="000000"/>
              <w:right w:val="single" w:sz="6" w:space="0" w:color="000000"/>
            </w:tcBorders>
          </w:tcPr>
          <w:p w14:paraId="31151A4B"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119E6F50"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6" w:space="0" w:color="000000"/>
              <w:right w:val="single" w:sz="6" w:space="0" w:color="000000"/>
            </w:tcBorders>
          </w:tcPr>
          <w:p w14:paraId="06210F28"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6" w:space="0" w:color="000000"/>
              <w:right w:val="single" w:sz="6" w:space="0" w:color="000000"/>
            </w:tcBorders>
          </w:tcPr>
          <w:p w14:paraId="5E145E89" w14:textId="77777777" w:rsidR="00641071" w:rsidRDefault="00641071" w:rsidP="00641071">
            <w:pPr>
              <w:pStyle w:val="TAL"/>
            </w:pPr>
            <w:r>
              <w:t>Permanent redirection. The NF service consumer shall generate a Location header field containing a URI pointing to the endpoint of another NF service consumer to which the notification should be sent.</w:t>
            </w:r>
          </w:p>
          <w:p w14:paraId="3D4F22C2" w14:textId="77FEDF9C" w:rsidR="00843EC3" w:rsidRPr="003B2883" w:rsidRDefault="00843EC3" w:rsidP="0064107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2188ACBA" w14:textId="77777777" w:rsidR="00602AC0" w:rsidRDefault="00602AC0" w:rsidP="00602AC0"/>
    <w:p w14:paraId="13571E8F"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20D70A4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3C164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2ED8A9"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3AC0CE"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0390F3"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DCAC9F" w14:textId="77777777" w:rsidR="002B76A4" w:rsidRPr="00D67AB2" w:rsidRDefault="002B76A4" w:rsidP="0009536C">
            <w:pPr>
              <w:pStyle w:val="TAH"/>
            </w:pPr>
            <w:r w:rsidRPr="00D67AB2">
              <w:t>Description</w:t>
            </w:r>
          </w:p>
        </w:tc>
      </w:tr>
      <w:tr w:rsidR="002B76A4" w:rsidRPr="00D67AB2" w14:paraId="015631D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B240AC"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8027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23466ED"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5D7322"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69B71" w14:textId="61FB0269" w:rsidR="002B76A4" w:rsidRPr="00D67AB2" w:rsidRDefault="002B76A4" w:rsidP="0009536C">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2B76A4" w:rsidRPr="00D67AB2" w14:paraId="2CC601B8"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C1EAC0" w14:textId="77777777" w:rsidR="002B76A4" w:rsidRPr="001B04C8" w:rsidRDefault="002B76A4"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57C10F"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9644AC"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D56DBA"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DF3A22" w14:textId="77777777" w:rsidR="002B76A4" w:rsidRPr="00D70312" w:rsidRDefault="002B76A4" w:rsidP="0009536C">
            <w:pPr>
              <w:pStyle w:val="TAL"/>
            </w:pPr>
            <w:r w:rsidRPr="00525507">
              <w:t>Identifier of the target NF (service) instance ID towards which the request is redirected</w:t>
            </w:r>
          </w:p>
        </w:tc>
      </w:tr>
    </w:tbl>
    <w:p w14:paraId="433CC1BE" w14:textId="77777777" w:rsidR="002B76A4" w:rsidRDefault="002B76A4" w:rsidP="002B76A4">
      <w:pPr>
        <w:pStyle w:val="TH"/>
      </w:pPr>
    </w:p>
    <w:p w14:paraId="0CE15DF5"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6A2C1FE9"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CDE41DE"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3591AE87"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0E13275"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A597BEF"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5F459F6" w14:textId="77777777" w:rsidR="002B76A4" w:rsidRPr="00D67AB2" w:rsidRDefault="002B76A4" w:rsidP="0009536C">
            <w:pPr>
              <w:pStyle w:val="TAH"/>
            </w:pPr>
            <w:r w:rsidRPr="00D67AB2">
              <w:t>Description</w:t>
            </w:r>
          </w:p>
        </w:tc>
      </w:tr>
      <w:tr w:rsidR="002B76A4" w:rsidRPr="00D67AB2" w14:paraId="59E5B21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9D11CEA"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264F0CBC"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1A845F7"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6F90DB03"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32EEA78" w14:textId="75985E11" w:rsidR="002B76A4" w:rsidRPr="00D67AB2" w:rsidRDefault="002B76A4" w:rsidP="0009536C">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2B76A4" w:rsidRPr="00D67AB2" w14:paraId="01295FF4"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BEF0F66" w14:textId="77777777" w:rsidR="002B76A4" w:rsidRPr="001B04C8" w:rsidRDefault="002B76A4" w:rsidP="0009536C">
            <w:pPr>
              <w:pStyle w:val="TAL"/>
              <w:rPr>
                <w:lang w:val="sv-SE"/>
              </w:rPr>
            </w:pPr>
            <w:r w:rsidRPr="001B04C8">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7D2EA879"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20223C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2723E3B6"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6E3831B" w14:textId="77777777" w:rsidR="002B76A4" w:rsidRPr="00D70312" w:rsidRDefault="002B76A4" w:rsidP="0009536C">
            <w:pPr>
              <w:pStyle w:val="TAL"/>
            </w:pPr>
            <w:r w:rsidRPr="00525507">
              <w:t>Identifier of the target NF (service) instance ID towards which the request is redirected</w:t>
            </w:r>
          </w:p>
        </w:tc>
      </w:tr>
    </w:tbl>
    <w:p w14:paraId="2B52CF83" w14:textId="77777777" w:rsidR="002B76A4" w:rsidRPr="003B2883" w:rsidRDefault="002B76A4" w:rsidP="00602AC0"/>
    <w:p w14:paraId="22EF8D17" w14:textId="77777777" w:rsidR="00602AC0" w:rsidRPr="003B2883" w:rsidRDefault="00602AC0" w:rsidP="009A30FA">
      <w:pPr>
        <w:pStyle w:val="Heading3"/>
      </w:pPr>
      <w:bookmarkStart w:id="3805" w:name="_Toc25156479"/>
      <w:bookmarkStart w:id="3806" w:name="_Toc34124783"/>
      <w:bookmarkStart w:id="3807" w:name="_Toc43207909"/>
      <w:bookmarkStart w:id="3808" w:name="_Toc49857382"/>
      <w:bookmarkStart w:id="3809" w:name="_Toc56677223"/>
      <w:bookmarkStart w:id="3810" w:name="_Toc56696471"/>
      <w:bookmarkStart w:id="3811" w:name="_Toc81227826"/>
      <w:bookmarkStart w:id="3812" w:name="_Toc104238569"/>
      <w:bookmarkStart w:id="3813" w:name="_Toc104239026"/>
      <w:bookmarkStart w:id="3814" w:name="_Toc104388836"/>
      <w:bookmarkStart w:id="3815" w:name="_Toc130823943"/>
      <w:r w:rsidRPr="003B2883">
        <w:t>6.2.6</w:t>
      </w:r>
      <w:r w:rsidRPr="003B2883">
        <w:tab/>
        <w:t>Data Model</w:t>
      </w:r>
      <w:bookmarkEnd w:id="3805"/>
      <w:bookmarkEnd w:id="3806"/>
      <w:bookmarkEnd w:id="3807"/>
      <w:bookmarkEnd w:id="3808"/>
      <w:bookmarkEnd w:id="3809"/>
      <w:bookmarkEnd w:id="3810"/>
      <w:bookmarkEnd w:id="3811"/>
      <w:bookmarkEnd w:id="3812"/>
      <w:bookmarkEnd w:id="3813"/>
      <w:bookmarkEnd w:id="3814"/>
      <w:bookmarkEnd w:id="3815"/>
    </w:p>
    <w:p w14:paraId="5B0468AF" w14:textId="77777777" w:rsidR="00602AC0" w:rsidRPr="003B2883" w:rsidRDefault="00602AC0" w:rsidP="009A30FA">
      <w:pPr>
        <w:pStyle w:val="Heading4"/>
      </w:pPr>
      <w:bookmarkStart w:id="3816" w:name="_Toc25156480"/>
      <w:bookmarkStart w:id="3817" w:name="_Toc34124784"/>
      <w:bookmarkStart w:id="3818" w:name="_Toc43207910"/>
      <w:bookmarkStart w:id="3819" w:name="_Toc49857383"/>
      <w:bookmarkStart w:id="3820" w:name="_Toc56677224"/>
      <w:bookmarkStart w:id="3821" w:name="_Toc56696472"/>
      <w:bookmarkStart w:id="3822" w:name="_Toc81227827"/>
      <w:bookmarkStart w:id="3823" w:name="_Toc104238570"/>
      <w:bookmarkStart w:id="3824" w:name="_Toc104239027"/>
      <w:bookmarkStart w:id="3825" w:name="_Toc104388837"/>
      <w:bookmarkStart w:id="3826" w:name="_Toc130823944"/>
      <w:r w:rsidRPr="003B2883">
        <w:t>6.2.6.1</w:t>
      </w:r>
      <w:r w:rsidRPr="003B2883">
        <w:tab/>
        <w:t>General</w:t>
      </w:r>
      <w:bookmarkEnd w:id="3816"/>
      <w:bookmarkEnd w:id="3817"/>
      <w:bookmarkEnd w:id="3818"/>
      <w:bookmarkEnd w:id="3819"/>
      <w:bookmarkEnd w:id="3820"/>
      <w:bookmarkEnd w:id="3821"/>
      <w:bookmarkEnd w:id="3822"/>
      <w:bookmarkEnd w:id="3823"/>
      <w:bookmarkEnd w:id="3824"/>
      <w:bookmarkEnd w:id="3825"/>
      <w:bookmarkEnd w:id="3826"/>
    </w:p>
    <w:p w14:paraId="5330E20B" w14:textId="77777777" w:rsidR="00602AC0" w:rsidRPr="003B2883" w:rsidRDefault="00602AC0" w:rsidP="00602AC0">
      <w:r w:rsidRPr="003B2883">
        <w:t xml:space="preserve">This </w:t>
      </w:r>
      <w:r>
        <w:t>clause</w:t>
      </w:r>
      <w:r w:rsidRPr="003B2883">
        <w:t xml:space="preserve"> specifies the application data model supported by the API.</w:t>
      </w:r>
    </w:p>
    <w:p w14:paraId="155CA7B3" w14:textId="77777777" w:rsidR="00602AC0" w:rsidRPr="003B2883" w:rsidRDefault="00602AC0" w:rsidP="00602AC0">
      <w:r w:rsidRPr="003B2883">
        <w:t>Table 6.2.6.1-1 specifies the data types defined for the Namf_EventExposure service based interface protocol.</w:t>
      </w:r>
    </w:p>
    <w:p w14:paraId="1E9A407E"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602AC0" w:rsidRPr="003B2883" w14:paraId="5C69E1D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1EA8D9AC" w14:textId="77777777" w:rsidR="00602AC0" w:rsidRPr="003B2883" w:rsidRDefault="00602AC0" w:rsidP="001D4998">
            <w:pPr>
              <w:pStyle w:val="TAH"/>
            </w:pPr>
            <w:r w:rsidRPr="003B2883">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14:paraId="4EB3624B" w14:textId="77777777" w:rsidR="00602AC0" w:rsidRPr="003B2883" w:rsidRDefault="00602AC0" w:rsidP="001D4998">
            <w:pPr>
              <w:pStyle w:val="TAH"/>
            </w:pPr>
            <w:r>
              <w:t>Clause</w:t>
            </w:r>
            <w:r w:rsidRPr="003B2883">
              <w:t xml:space="preserve">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14:paraId="52CEA3AC" w14:textId="77777777" w:rsidR="00602AC0" w:rsidRPr="003B2883" w:rsidRDefault="00602AC0" w:rsidP="001D4998">
            <w:pPr>
              <w:pStyle w:val="TAH"/>
            </w:pPr>
            <w:r w:rsidRPr="003B2883">
              <w:t>Description</w:t>
            </w:r>
          </w:p>
        </w:tc>
      </w:tr>
      <w:tr w:rsidR="00602AC0" w:rsidRPr="003B2883" w14:paraId="2435461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508CAB7" w14:textId="77777777" w:rsidR="00602AC0" w:rsidRPr="003B2883" w:rsidRDefault="00602AC0" w:rsidP="001D4998">
            <w:pPr>
              <w:pStyle w:val="TAL"/>
            </w:pPr>
            <w:r w:rsidRPr="003B2883">
              <w:t>AmfEventSubscription</w:t>
            </w:r>
          </w:p>
        </w:tc>
        <w:tc>
          <w:tcPr>
            <w:tcW w:w="1736" w:type="dxa"/>
            <w:tcBorders>
              <w:top w:val="single" w:sz="4" w:space="0" w:color="auto"/>
              <w:left w:val="single" w:sz="4" w:space="0" w:color="auto"/>
              <w:bottom w:val="single" w:sz="4" w:space="0" w:color="auto"/>
              <w:right w:val="single" w:sz="4" w:space="0" w:color="auto"/>
            </w:tcBorders>
          </w:tcPr>
          <w:p w14:paraId="1D55CCBD" w14:textId="77777777" w:rsidR="00602AC0" w:rsidRPr="003B2883" w:rsidRDefault="00602AC0" w:rsidP="001D4998">
            <w:pPr>
              <w:pStyle w:val="TAL"/>
            </w:pPr>
            <w:r w:rsidRPr="003B2883">
              <w:t>6.2.6.2.2</w:t>
            </w:r>
          </w:p>
        </w:tc>
        <w:tc>
          <w:tcPr>
            <w:tcW w:w="4600" w:type="dxa"/>
            <w:tcBorders>
              <w:top w:val="single" w:sz="4" w:space="0" w:color="auto"/>
              <w:left w:val="single" w:sz="4" w:space="0" w:color="auto"/>
              <w:bottom w:val="single" w:sz="4" w:space="0" w:color="auto"/>
              <w:right w:val="single" w:sz="4" w:space="0" w:color="auto"/>
            </w:tcBorders>
          </w:tcPr>
          <w:p w14:paraId="7F9C249B"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193E338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ACFD7D3" w14:textId="77777777" w:rsidR="00602AC0" w:rsidRPr="003B2883" w:rsidRDefault="00602AC0" w:rsidP="001D4998">
            <w:pPr>
              <w:pStyle w:val="TAL"/>
            </w:pPr>
            <w:r w:rsidRPr="003B2883">
              <w:t>AmfEvent</w:t>
            </w:r>
          </w:p>
        </w:tc>
        <w:tc>
          <w:tcPr>
            <w:tcW w:w="1736" w:type="dxa"/>
            <w:tcBorders>
              <w:top w:val="single" w:sz="4" w:space="0" w:color="auto"/>
              <w:left w:val="single" w:sz="4" w:space="0" w:color="auto"/>
              <w:bottom w:val="single" w:sz="4" w:space="0" w:color="auto"/>
              <w:right w:val="single" w:sz="4" w:space="0" w:color="auto"/>
            </w:tcBorders>
          </w:tcPr>
          <w:p w14:paraId="029774DA" w14:textId="77777777" w:rsidR="00602AC0" w:rsidRPr="003B2883" w:rsidRDefault="00602AC0" w:rsidP="001D4998">
            <w:pPr>
              <w:pStyle w:val="TAL"/>
            </w:pPr>
            <w:r w:rsidRPr="003B2883">
              <w:t>6.2.6.2.3</w:t>
            </w:r>
          </w:p>
        </w:tc>
        <w:tc>
          <w:tcPr>
            <w:tcW w:w="4600" w:type="dxa"/>
            <w:tcBorders>
              <w:top w:val="single" w:sz="4" w:space="0" w:color="auto"/>
              <w:left w:val="single" w:sz="4" w:space="0" w:color="auto"/>
              <w:bottom w:val="single" w:sz="4" w:space="0" w:color="auto"/>
              <w:right w:val="single" w:sz="4" w:space="0" w:color="auto"/>
            </w:tcBorders>
          </w:tcPr>
          <w:p w14:paraId="076A6F58"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2AA958D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24B8121" w14:textId="77777777" w:rsidR="00602AC0" w:rsidRPr="003B2883" w:rsidRDefault="00602AC0" w:rsidP="001D4998">
            <w:pPr>
              <w:pStyle w:val="TAL"/>
            </w:pPr>
            <w:r w:rsidRPr="003B2883">
              <w:t>AmfEventNotification</w:t>
            </w:r>
          </w:p>
        </w:tc>
        <w:tc>
          <w:tcPr>
            <w:tcW w:w="1736" w:type="dxa"/>
            <w:tcBorders>
              <w:top w:val="single" w:sz="4" w:space="0" w:color="auto"/>
              <w:left w:val="single" w:sz="4" w:space="0" w:color="auto"/>
              <w:bottom w:val="single" w:sz="4" w:space="0" w:color="auto"/>
              <w:right w:val="single" w:sz="4" w:space="0" w:color="auto"/>
            </w:tcBorders>
          </w:tcPr>
          <w:p w14:paraId="25A570F8" w14:textId="77777777" w:rsidR="00602AC0" w:rsidRPr="003B2883" w:rsidRDefault="00602AC0" w:rsidP="001D4998">
            <w:pPr>
              <w:pStyle w:val="TAL"/>
            </w:pPr>
            <w:r w:rsidRPr="003B2883">
              <w:t>6.2.6.2.4</w:t>
            </w:r>
          </w:p>
        </w:tc>
        <w:tc>
          <w:tcPr>
            <w:tcW w:w="4600" w:type="dxa"/>
            <w:tcBorders>
              <w:top w:val="single" w:sz="4" w:space="0" w:color="auto"/>
              <w:left w:val="single" w:sz="4" w:space="0" w:color="auto"/>
              <w:bottom w:val="single" w:sz="4" w:space="0" w:color="auto"/>
              <w:right w:val="single" w:sz="4" w:space="0" w:color="auto"/>
            </w:tcBorders>
          </w:tcPr>
          <w:p w14:paraId="56EBAF1A" w14:textId="77777777" w:rsidR="00602AC0" w:rsidRPr="003B2883" w:rsidRDefault="00602AC0" w:rsidP="001D4998">
            <w:pPr>
              <w:pStyle w:val="TAL"/>
              <w:rPr>
                <w:rFonts w:cs="Arial"/>
                <w:szCs w:val="18"/>
              </w:rPr>
            </w:pPr>
            <w:r w:rsidRPr="003B2883">
              <w:rPr>
                <w:rFonts w:cs="Arial"/>
                <w:szCs w:val="18"/>
              </w:rPr>
              <w:t>Represents a notification generated by AMF to be delivered</w:t>
            </w:r>
          </w:p>
        </w:tc>
      </w:tr>
      <w:tr w:rsidR="00602AC0" w:rsidRPr="003B2883" w14:paraId="5FEBA02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DC210EA" w14:textId="77777777" w:rsidR="00602AC0" w:rsidRPr="003B2883" w:rsidRDefault="00602AC0" w:rsidP="001D4998">
            <w:pPr>
              <w:pStyle w:val="TAL"/>
            </w:pPr>
            <w:r w:rsidRPr="003B2883">
              <w:t>AmfEventReport</w:t>
            </w:r>
          </w:p>
        </w:tc>
        <w:tc>
          <w:tcPr>
            <w:tcW w:w="1736" w:type="dxa"/>
            <w:tcBorders>
              <w:top w:val="single" w:sz="4" w:space="0" w:color="auto"/>
              <w:left w:val="single" w:sz="4" w:space="0" w:color="auto"/>
              <w:bottom w:val="single" w:sz="4" w:space="0" w:color="auto"/>
              <w:right w:val="single" w:sz="4" w:space="0" w:color="auto"/>
            </w:tcBorders>
          </w:tcPr>
          <w:p w14:paraId="590FAE8F" w14:textId="77777777" w:rsidR="00602AC0" w:rsidRPr="003B2883" w:rsidRDefault="00602AC0" w:rsidP="001D4998">
            <w:pPr>
              <w:pStyle w:val="TAL"/>
            </w:pPr>
            <w:r w:rsidRPr="003B2883">
              <w:t>6.2.6.2.5</w:t>
            </w:r>
          </w:p>
        </w:tc>
        <w:tc>
          <w:tcPr>
            <w:tcW w:w="4600" w:type="dxa"/>
            <w:tcBorders>
              <w:top w:val="single" w:sz="4" w:space="0" w:color="auto"/>
              <w:left w:val="single" w:sz="4" w:space="0" w:color="auto"/>
              <w:bottom w:val="single" w:sz="4" w:space="0" w:color="auto"/>
              <w:right w:val="single" w:sz="4" w:space="0" w:color="auto"/>
            </w:tcBorders>
          </w:tcPr>
          <w:p w14:paraId="49A87DB7" w14:textId="77777777" w:rsidR="00602AC0" w:rsidRPr="003B2883" w:rsidRDefault="00602AC0" w:rsidP="001D4998">
            <w:pPr>
              <w:pStyle w:val="TAL"/>
              <w:rPr>
                <w:rFonts w:cs="Arial"/>
                <w:szCs w:val="18"/>
              </w:rPr>
            </w:pPr>
            <w:r w:rsidRPr="003B2883">
              <w:rPr>
                <w:rFonts w:cs="Arial"/>
                <w:szCs w:val="18"/>
              </w:rPr>
              <w:t>Represents a report triggered by a subscribed event type, except the report triggered by UES_IN_AREA_REPORT event type</w:t>
            </w:r>
          </w:p>
        </w:tc>
      </w:tr>
      <w:tr w:rsidR="00602AC0" w:rsidRPr="003B2883" w14:paraId="4BA15DF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D6D0895" w14:textId="77777777" w:rsidR="00602AC0" w:rsidRPr="003B2883" w:rsidRDefault="00602AC0" w:rsidP="001D4998">
            <w:pPr>
              <w:pStyle w:val="TAL"/>
            </w:pPr>
            <w:r w:rsidRPr="003B2883">
              <w:t>AmfEventMode</w:t>
            </w:r>
          </w:p>
        </w:tc>
        <w:tc>
          <w:tcPr>
            <w:tcW w:w="1736" w:type="dxa"/>
            <w:tcBorders>
              <w:top w:val="single" w:sz="4" w:space="0" w:color="auto"/>
              <w:left w:val="single" w:sz="4" w:space="0" w:color="auto"/>
              <w:bottom w:val="single" w:sz="4" w:space="0" w:color="auto"/>
              <w:right w:val="single" w:sz="4" w:space="0" w:color="auto"/>
            </w:tcBorders>
          </w:tcPr>
          <w:p w14:paraId="0AEF3059" w14:textId="77777777" w:rsidR="00602AC0" w:rsidRPr="003B2883" w:rsidRDefault="00602AC0" w:rsidP="001D4998">
            <w:pPr>
              <w:pStyle w:val="TAL"/>
            </w:pPr>
            <w:r w:rsidRPr="003B2883">
              <w:t>6.2.6.2.6</w:t>
            </w:r>
          </w:p>
        </w:tc>
        <w:tc>
          <w:tcPr>
            <w:tcW w:w="4600" w:type="dxa"/>
            <w:tcBorders>
              <w:top w:val="single" w:sz="4" w:space="0" w:color="auto"/>
              <w:left w:val="single" w:sz="4" w:space="0" w:color="auto"/>
              <w:bottom w:val="single" w:sz="4" w:space="0" w:color="auto"/>
              <w:right w:val="single" w:sz="4" w:space="0" w:color="auto"/>
            </w:tcBorders>
          </w:tcPr>
          <w:p w14:paraId="151E6F52"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0DCC26B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89F1AB6" w14:textId="77777777" w:rsidR="00602AC0" w:rsidRPr="003B2883" w:rsidRDefault="00602AC0" w:rsidP="001D4998">
            <w:pPr>
              <w:pStyle w:val="TAL"/>
            </w:pPr>
            <w:r w:rsidRPr="003B2883">
              <w:t>AmfEventState</w:t>
            </w:r>
          </w:p>
        </w:tc>
        <w:tc>
          <w:tcPr>
            <w:tcW w:w="1736" w:type="dxa"/>
            <w:tcBorders>
              <w:top w:val="single" w:sz="4" w:space="0" w:color="auto"/>
              <w:left w:val="single" w:sz="4" w:space="0" w:color="auto"/>
              <w:bottom w:val="single" w:sz="4" w:space="0" w:color="auto"/>
              <w:right w:val="single" w:sz="4" w:space="0" w:color="auto"/>
            </w:tcBorders>
          </w:tcPr>
          <w:p w14:paraId="5AD07841" w14:textId="77777777" w:rsidR="00602AC0" w:rsidRPr="003B2883" w:rsidRDefault="00602AC0" w:rsidP="001D4998">
            <w:pPr>
              <w:pStyle w:val="TAL"/>
            </w:pPr>
            <w:r w:rsidRPr="003B2883">
              <w:t>6.2.6.2.7</w:t>
            </w:r>
          </w:p>
        </w:tc>
        <w:tc>
          <w:tcPr>
            <w:tcW w:w="4600" w:type="dxa"/>
            <w:tcBorders>
              <w:top w:val="single" w:sz="4" w:space="0" w:color="auto"/>
              <w:left w:val="single" w:sz="4" w:space="0" w:color="auto"/>
              <w:bottom w:val="single" w:sz="4" w:space="0" w:color="auto"/>
              <w:right w:val="single" w:sz="4" w:space="0" w:color="auto"/>
            </w:tcBorders>
          </w:tcPr>
          <w:p w14:paraId="0AA2420A"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2843E44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BF707D6" w14:textId="77777777" w:rsidR="00602AC0" w:rsidRPr="003B2883" w:rsidRDefault="00602AC0" w:rsidP="001D4998">
            <w:pPr>
              <w:pStyle w:val="TAL"/>
            </w:pPr>
            <w:r w:rsidRPr="003B2883">
              <w:t>RmInfo</w:t>
            </w:r>
          </w:p>
        </w:tc>
        <w:tc>
          <w:tcPr>
            <w:tcW w:w="1736" w:type="dxa"/>
            <w:tcBorders>
              <w:top w:val="single" w:sz="4" w:space="0" w:color="auto"/>
              <w:left w:val="single" w:sz="4" w:space="0" w:color="auto"/>
              <w:bottom w:val="single" w:sz="4" w:space="0" w:color="auto"/>
              <w:right w:val="single" w:sz="4" w:space="0" w:color="auto"/>
            </w:tcBorders>
          </w:tcPr>
          <w:p w14:paraId="7EF47B26" w14:textId="77777777" w:rsidR="00602AC0" w:rsidRPr="003B2883" w:rsidRDefault="00602AC0" w:rsidP="001D4998">
            <w:pPr>
              <w:pStyle w:val="TAL"/>
            </w:pPr>
            <w:r w:rsidRPr="003B2883">
              <w:t>6.2.6.2.8</w:t>
            </w:r>
          </w:p>
        </w:tc>
        <w:tc>
          <w:tcPr>
            <w:tcW w:w="4600" w:type="dxa"/>
            <w:tcBorders>
              <w:top w:val="single" w:sz="4" w:space="0" w:color="auto"/>
              <w:left w:val="single" w:sz="4" w:space="0" w:color="auto"/>
              <w:bottom w:val="single" w:sz="4" w:space="0" w:color="auto"/>
              <w:right w:val="single" w:sz="4" w:space="0" w:color="auto"/>
            </w:tcBorders>
          </w:tcPr>
          <w:p w14:paraId="04255BEA"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64074D96"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F98F0C0" w14:textId="77777777" w:rsidR="00602AC0" w:rsidRPr="003B2883" w:rsidRDefault="00602AC0" w:rsidP="001D4998">
            <w:pPr>
              <w:pStyle w:val="TAL"/>
            </w:pPr>
            <w:r w:rsidRPr="003B2883">
              <w:t>CmInfo</w:t>
            </w:r>
          </w:p>
        </w:tc>
        <w:tc>
          <w:tcPr>
            <w:tcW w:w="1736" w:type="dxa"/>
            <w:tcBorders>
              <w:top w:val="single" w:sz="4" w:space="0" w:color="auto"/>
              <w:left w:val="single" w:sz="4" w:space="0" w:color="auto"/>
              <w:bottom w:val="single" w:sz="4" w:space="0" w:color="auto"/>
              <w:right w:val="single" w:sz="4" w:space="0" w:color="auto"/>
            </w:tcBorders>
          </w:tcPr>
          <w:p w14:paraId="3958CCBE" w14:textId="77777777" w:rsidR="00602AC0" w:rsidRPr="003B2883" w:rsidRDefault="00602AC0" w:rsidP="001D4998">
            <w:pPr>
              <w:pStyle w:val="TAL"/>
            </w:pPr>
            <w:r w:rsidRPr="003B2883">
              <w:t>6.2.6.2.9</w:t>
            </w:r>
          </w:p>
        </w:tc>
        <w:tc>
          <w:tcPr>
            <w:tcW w:w="4600" w:type="dxa"/>
            <w:tcBorders>
              <w:top w:val="single" w:sz="4" w:space="0" w:color="auto"/>
              <w:left w:val="single" w:sz="4" w:space="0" w:color="auto"/>
              <w:bottom w:val="single" w:sz="4" w:space="0" w:color="auto"/>
              <w:right w:val="single" w:sz="4" w:space="0" w:color="auto"/>
            </w:tcBorders>
          </w:tcPr>
          <w:p w14:paraId="1EB36A72"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5688781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73859D9" w14:textId="77777777" w:rsidR="00602AC0" w:rsidRPr="003B2883" w:rsidRDefault="00602AC0" w:rsidP="001D4998">
            <w:pPr>
              <w:pStyle w:val="TAL"/>
            </w:pPr>
            <w:r w:rsidRPr="003B2883">
              <w:t>CommunicationFailure</w:t>
            </w:r>
          </w:p>
        </w:tc>
        <w:tc>
          <w:tcPr>
            <w:tcW w:w="1736" w:type="dxa"/>
            <w:tcBorders>
              <w:top w:val="single" w:sz="4" w:space="0" w:color="auto"/>
              <w:left w:val="single" w:sz="4" w:space="0" w:color="auto"/>
              <w:bottom w:val="single" w:sz="4" w:space="0" w:color="auto"/>
              <w:right w:val="single" w:sz="4" w:space="0" w:color="auto"/>
            </w:tcBorders>
          </w:tcPr>
          <w:p w14:paraId="17DB91F5" w14:textId="77777777" w:rsidR="00602AC0" w:rsidRPr="003B2883" w:rsidRDefault="00602AC0" w:rsidP="001D4998">
            <w:pPr>
              <w:pStyle w:val="TAL"/>
            </w:pPr>
            <w:r w:rsidRPr="003B2883">
              <w:t>6.2.6.2.11</w:t>
            </w:r>
          </w:p>
        </w:tc>
        <w:tc>
          <w:tcPr>
            <w:tcW w:w="4600" w:type="dxa"/>
            <w:tcBorders>
              <w:top w:val="single" w:sz="4" w:space="0" w:color="auto"/>
              <w:left w:val="single" w:sz="4" w:space="0" w:color="auto"/>
              <w:bottom w:val="single" w:sz="4" w:space="0" w:color="auto"/>
              <w:right w:val="single" w:sz="4" w:space="0" w:color="auto"/>
            </w:tcBorders>
          </w:tcPr>
          <w:p w14:paraId="5D7B195A"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10258E8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C7522B7" w14:textId="77777777" w:rsidR="00602AC0" w:rsidRPr="003B2883" w:rsidRDefault="00602AC0" w:rsidP="001D4998">
            <w:pPr>
              <w:pStyle w:val="TAL"/>
            </w:pPr>
            <w:r w:rsidRPr="003B2883">
              <w:t>AmfCreateEventSubscription</w:t>
            </w:r>
          </w:p>
        </w:tc>
        <w:tc>
          <w:tcPr>
            <w:tcW w:w="1736" w:type="dxa"/>
            <w:tcBorders>
              <w:top w:val="single" w:sz="4" w:space="0" w:color="auto"/>
              <w:left w:val="single" w:sz="4" w:space="0" w:color="auto"/>
              <w:bottom w:val="single" w:sz="4" w:space="0" w:color="auto"/>
              <w:right w:val="single" w:sz="4" w:space="0" w:color="auto"/>
            </w:tcBorders>
          </w:tcPr>
          <w:p w14:paraId="44C19E12" w14:textId="77777777" w:rsidR="00602AC0" w:rsidRPr="003B2883" w:rsidRDefault="00602AC0" w:rsidP="001D4998">
            <w:pPr>
              <w:pStyle w:val="TAL"/>
            </w:pPr>
            <w:r w:rsidRPr="003B2883">
              <w:t>6.2.6.2.12</w:t>
            </w:r>
          </w:p>
        </w:tc>
        <w:tc>
          <w:tcPr>
            <w:tcW w:w="4600" w:type="dxa"/>
            <w:tcBorders>
              <w:top w:val="single" w:sz="4" w:space="0" w:color="auto"/>
              <w:left w:val="single" w:sz="4" w:space="0" w:color="auto"/>
              <w:bottom w:val="single" w:sz="4" w:space="0" w:color="auto"/>
              <w:right w:val="single" w:sz="4" w:space="0" w:color="auto"/>
            </w:tcBorders>
          </w:tcPr>
          <w:p w14:paraId="52D9FF57" w14:textId="77777777" w:rsidR="00602AC0" w:rsidRPr="003B2883" w:rsidRDefault="00602AC0" w:rsidP="001D4998">
            <w:pPr>
              <w:pStyle w:val="TAL"/>
              <w:rPr>
                <w:rFonts w:cs="Arial"/>
                <w:szCs w:val="18"/>
              </w:rPr>
            </w:pPr>
            <w:r w:rsidRPr="003B2883">
              <w:t>Describes of an AMF Event Subscription to be created</w:t>
            </w:r>
          </w:p>
        </w:tc>
      </w:tr>
      <w:tr w:rsidR="00602AC0" w:rsidRPr="003B2883" w14:paraId="6B29CB9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BDA071F" w14:textId="77777777" w:rsidR="00602AC0" w:rsidRPr="003B2883" w:rsidRDefault="00602AC0" w:rsidP="001D4998">
            <w:pPr>
              <w:pStyle w:val="TAL"/>
            </w:pPr>
            <w:r w:rsidRPr="003B2883">
              <w:t>AmfCreatedEventSubscription</w:t>
            </w:r>
          </w:p>
        </w:tc>
        <w:tc>
          <w:tcPr>
            <w:tcW w:w="1736" w:type="dxa"/>
            <w:tcBorders>
              <w:top w:val="single" w:sz="4" w:space="0" w:color="auto"/>
              <w:left w:val="single" w:sz="4" w:space="0" w:color="auto"/>
              <w:bottom w:val="single" w:sz="4" w:space="0" w:color="auto"/>
              <w:right w:val="single" w:sz="4" w:space="0" w:color="auto"/>
            </w:tcBorders>
          </w:tcPr>
          <w:p w14:paraId="464FF293" w14:textId="77777777" w:rsidR="00602AC0" w:rsidRPr="003B2883" w:rsidRDefault="00602AC0" w:rsidP="001D4998">
            <w:pPr>
              <w:pStyle w:val="TAL"/>
            </w:pPr>
            <w:r w:rsidRPr="003B2883">
              <w:t>6.2.6.2.13</w:t>
            </w:r>
          </w:p>
        </w:tc>
        <w:tc>
          <w:tcPr>
            <w:tcW w:w="4600" w:type="dxa"/>
            <w:tcBorders>
              <w:top w:val="single" w:sz="4" w:space="0" w:color="auto"/>
              <w:left w:val="single" w:sz="4" w:space="0" w:color="auto"/>
              <w:bottom w:val="single" w:sz="4" w:space="0" w:color="auto"/>
              <w:right w:val="single" w:sz="4" w:space="0" w:color="auto"/>
            </w:tcBorders>
          </w:tcPr>
          <w:p w14:paraId="0419C1BB" w14:textId="77777777" w:rsidR="00602AC0" w:rsidRPr="003B2883" w:rsidRDefault="00602AC0" w:rsidP="001D4998">
            <w:pPr>
              <w:pStyle w:val="TAL"/>
            </w:pPr>
            <w:r w:rsidRPr="003B2883">
              <w:t>Represents successful creation of an AMF Event Subscription</w:t>
            </w:r>
          </w:p>
        </w:tc>
      </w:tr>
      <w:tr w:rsidR="00602AC0" w:rsidRPr="003B2883" w14:paraId="6E74481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D755E71" w14:textId="77777777" w:rsidR="00602AC0" w:rsidRPr="003B2883" w:rsidRDefault="00602AC0" w:rsidP="001D4998">
            <w:pPr>
              <w:pStyle w:val="TAL"/>
            </w:pPr>
            <w:r w:rsidRPr="003B2883">
              <w:t>AmfUpdateEventSubscriptionItem</w:t>
            </w:r>
          </w:p>
        </w:tc>
        <w:tc>
          <w:tcPr>
            <w:tcW w:w="1736" w:type="dxa"/>
            <w:tcBorders>
              <w:top w:val="single" w:sz="4" w:space="0" w:color="auto"/>
              <w:left w:val="single" w:sz="4" w:space="0" w:color="auto"/>
              <w:bottom w:val="single" w:sz="4" w:space="0" w:color="auto"/>
              <w:right w:val="single" w:sz="4" w:space="0" w:color="auto"/>
            </w:tcBorders>
          </w:tcPr>
          <w:p w14:paraId="5AB4DA35" w14:textId="77777777" w:rsidR="00602AC0" w:rsidRPr="003B2883" w:rsidRDefault="00602AC0" w:rsidP="001D4998">
            <w:pPr>
              <w:pStyle w:val="TAL"/>
            </w:pPr>
            <w:r w:rsidRPr="003B2883">
              <w:t>6.2.6.2.14</w:t>
            </w:r>
          </w:p>
        </w:tc>
        <w:tc>
          <w:tcPr>
            <w:tcW w:w="4600" w:type="dxa"/>
            <w:tcBorders>
              <w:top w:val="single" w:sz="4" w:space="0" w:color="auto"/>
              <w:left w:val="single" w:sz="4" w:space="0" w:color="auto"/>
              <w:bottom w:val="single" w:sz="4" w:space="0" w:color="auto"/>
              <w:right w:val="single" w:sz="4" w:space="0" w:color="auto"/>
            </w:tcBorders>
          </w:tcPr>
          <w:p w14:paraId="67241631" w14:textId="77777777" w:rsidR="00602AC0" w:rsidRPr="003B2883" w:rsidRDefault="00602AC0" w:rsidP="001D4998">
            <w:pPr>
              <w:pStyle w:val="TAL"/>
            </w:pPr>
            <w:r w:rsidRPr="003B2883">
              <w:t>Document describes the modification(s) to an AMF Event Subscription</w:t>
            </w:r>
          </w:p>
        </w:tc>
      </w:tr>
      <w:tr w:rsidR="00602AC0" w:rsidRPr="003B2883" w14:paraId="23AF51C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DFD8E16" w14:textId="77777777" w:rsidR="00602AC0" w:rsidRPr="003B2883" w:rsidRDefault="00602AC0" w:rsidP="001D4998">
            <w:pPr>
              <w:pStyle w:val="TAL"/>
            </w:pPr>
            <w:r w:rsidRPr="003B2883">
              <w:t>AmfUpdatedEventSubscription</w:t>
            </w:r>
          </w:p>
        </w:tc>
        <w:tc>
          <w:tcPr>
            <w:tcW w:w="1736" w:type="dxa"/>
            <w:tcBorders>
              <w:top w:val="single" w:sz="4" w:space="0" w:color="auto"/>
              <w:left w:val="single" w:sz="4" w:space="0" w:color="auto"/>
              <w:bottom w:val="single" w:sz="4" w:space="0" w:color="auto"/>
              <w:right w:val="single" w:sz="4" w:space="0" w:color="auto"/>
            </w:tcBorders>
          </w:tcPr>
          <w:p w14:paraId="0340E100" w14:textId="77777777" w:rsidR="00602AC0" w:rsidRPr="003B2883" w:rsidRDefault="00602AC0" w:rsidP="001D4998">
            <w:pPr>
              <w:pStyle w:val="TAL"/>
            </w:pPr>
            <w:r w:rsidRPr="003B2883">
              <w:t>6.2.6.2.15</w:t>
            </w:r>
          </w:p>
        </w:tc>
        <w:tc>
          <w:tcPr>
            <w:tcW w:w="4600" w:type="dxa"/>
            <w:tcBorders>
              <w:top w:val="single" w:sz="4" w:space="0" w:color="auto"/>
              <w:left w:val="single" w:sz="4" w:space="0" w:color="auto"/>
              <w:bottom w:val="single" w:sz="4" w:space="0" w:color="auto"/>
              <w:right w:val="single" w:sz="4" w:space="0" w:color="auto"/>
            </w:tcBorders>
          </w:tcPr>
          <w:p w14:paraId="6B046BFA" w14:textId="77777777" w:rsidR="00602AC0" w:rsidRPr="003B2883" w:rsidRDefault="00602AC0" w:rsidP="001D4998">
            <w:pPr>
              <w:pStyle w:val="TAL"/>
            </w:pPr>
            <w:r w:rsidRPr="003B2883">
              <w:t>Represents a successful update on an AMF Event Subscription</w:t>
            </w:r>
          </w:p>
        </w:tc>
      </w:tr>
      <w:tr w:rsidR="00602AC0" w:rsidRPr="003B2883" w14:paraId="1FD67E0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7E0344E" w14:textId="77777777" w:rsidR="00602AC0" w:rsidRPr="003B2883" w:rsidRDefault="00602AC0" w:rsidP="001D4998">
            <w:pPr>
              <w:pStyle w:val="TAL"/>
            </w:pPr>
            <w:r w:rsidRPr="003B2883">
              <w:t>AmfEventArea</w:t>
            </w:r>
          </w:p>
        </w:tc>
        <w:tc>
          <w:tcPr>
            <w:tcW w:w="1736" w:type="dxa"/>
            <w:tcBorders>
              <w:top w:val="single" w:sz="4" w:space="0" w:color="auto"/>
              <w:left w:val="single" w:sz="4" w:space="0" w:color="auto"/>
              <w:bottom w:val="single" w:sz="4" w:space="0" w:color="auto"/>
              <w:right w:val="single" w:sz="4" w:space="0" w:color="auto"/>
            </w:tcBorders>
          </w:tcPr>
          <w:p w14:paraId="0F4349FD" w14:textId="77777777" w:rsidR="00602AC0" w:rsidRPr="003B2883" w:rsidRDefault="00602AC0" w:rsidP="001D4998">
            <w:pPr>
              <w:pStyle w:val="TAL"/>
            </w:pPr>
            <w:r w:rsidRPr="003B2883">
              <w:t>6.2.6.2.16</w:t>
            </w:r>
          </w:p>
        </w:tc>
        <w:tc>
          <w:tcPr>
            <w:tcW w:w="4600" w:type="dxa"/>
            <w:tcBorders>
              <w:top w:val="single" w:sz="4" w:space="0" w:color="auto"/>
              <w:left w:val="single" w:sz="4" w:space="0" w:color="auto"/>
              <w:bottom w:val="single" w:sz="4" w:space="0" w:color="auto"/>
              <w:right w:val="single" w:sz="4" w:space="0" w:color="auto"/>
            </w:tcBorders>
          </w:tcPr>
          <w:p w14:paraId="237A247C"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427E70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2AD388C" w14:textId="77777777" w:rsidR="00602AC0" w:rsidRPr="003B2883" w:rsidRDefault="00602AC0" w:rsidP="001D4998">
            <w:pPr>
              <w:pStyle w:val="TAL"/>
            </w:pPr>
            <w:r w:rsidRPr="003B2883">
              <w:t>LadnInfo</w:t>
            </w:r>
          </w:p>
        </w:tc>
        <w:tc>
          <w:tcPr>
            <w:tcW w:w="1736" w:type="dxa"/>
            <w:tcBorders>
              <w:top w:val="single" w:sz="4" w:space="0" w:color="auto"/>
              <w:left w:val="single" w:sz="4" w:space="0" w:color="auto"/>
              <w:bottom w:val="single" w:sz="4" w:space="0" w:color="auto"/>
              <w:right w:val="single" w:sz="4" w:space="0" w:color="auto"/>
            </w:tcBorders>
          </w:tcPr>
          <w:p w14:paraId="4A5F0536" w14:textId="77777777" w:rsidR="00602AC0" w:rsidRPr="003B2883" w:rsidRDefault="00602AC0" w:rsidP="001D4998">
            <w:pPr>
              <w:pStyle w:val="TAL"/>
            </w:pPr>
            <w:r w:rsidRPr="003B2883">
              <w:t>6.2.6.2.17</w:t>
            </w:r>
          </w:p>
        </w:tc>
        <w:tc>
          <w:tcPr>
            <w:tcW w:w="4600" w:type="dxa"/>
            <w:tcBorders>
              <w:top w:val="single" w:sz="4" w:space="0" w:color="auto"/>
              <w:left w:val="single" w:sz="4" w:space="0" w:color="auto"/>
              <w:bottom w:val="single" w:sz="4" w:space="0" w:color="auto"/>
              <w:right w:val="single" w:sz="4" w:space="0" w:color="auto"/>
            </w:tcBorders>
          </w:tcPr>
          <w:p w14:paraId="3A57C4DB"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33998AC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9D7508A" w14:textId="77777777" w:rsidR="00602AC0" w:rsidRPr="003B2883" w:rsidRDefault="00602AC0" w:rsidP="001D4998">
            <w:pPr>
              <w:pStyle w:val="TAL"/>
            </w:pPr>
            <w:r w:rsidRPr="003B2883">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tcPr>
          <w:p w14:paraId="743972CE" w14:textId="77777777" w:rsidR="00602AC0" w:rsidRPr="003B2883" w:rsidRDefault="00602AC0" w:rsidP="001D4998">
            <w:pPr>
              <w:pStyle w:val="TAL"/>
            </w:pPr>
            <w:r w:rsidRPr="003B2883">
              <w:rPr>
                <w:rFonts w:hint="eastAsia"/>
              </w:rPr>
              <w:t>6.2.6.2</w:t>
            </w:r>
            <w:r w:rsidRPr="003B2883">
              <w:t>.18</w:t>
            </w:r>
          </w:p>
        </w:tc>
        <w:tc>
          <w:tcPr>
            <w:tcW w:w="4600" w:type="dxa"/>
            <w:tcBorders>
              <w:top w:val="single" w:sz="4" w:space="0" w:color="auto"/>
              <w:left w:val="single" w:sz="4" w:space="0" w:color="auto"/>
              <w:bottom w:val="single" w:sz="4" w:space="0" w:color="auto"/>
              <w:right w:val="single" w:sz="4" w:space="0" w:color="auto"/>
            </w:tcBorders>
          </w:tcPr>
          <w:p w14:paraId="5AF63D46"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65791B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46D16A2" w14:textId="77777777" w:rsidR="00602AC0" w:rsidRPr="003B2883" w:rsidRDefault="00602AC0" w:rsidP="001D4998">
            <w:pPr>
              <w:pStyle w:val="TAL"/>
              <w:rPr>
                <w:lang w:eastAsia="zh-CN"/>
              </w:rPr>
            </w:pPr>
            <w:r>
              <w:t>5GsUserStateInfo</w:t>
            </w:r>
          </w:p>
        </w:tc>
        <w:tc>
          <w:tcPr>
            <w:tcW w:w="1736" w:type="dxa"/>
            <w:tcBorders>
              <w:top w:val="single" w:sz="4" w:space="0" w:color="auto"/>
              <w:left w:val="single" w:sz="4" w:space="0" w:color="auto"/>
              <w:bottom w:val="single" w:sz="4" w:space="0" w:color="auto"/>
              <w:right w:val="single" w:sz="4" w:space="0" w:color="auto"/>
            </w:tcBorders>
          </w:tcPr>
          <w:p w14:paraId="080A1CBF" w14:textId="77777777" w:rsidR="00602AC0" w:rsidRPr="003B2883" w:rsidRDefault="00602AC0" w:rsidP="001D4998">
            <w:pPr>
              <w:pStyle w:val="TAL"/>
            </w:pPr>
            <w:r w:rsidRPr="003B2883">
              <w:t>6.2.6.</w:t>
            </w:r>
            <w:r>
              <w:t>2</w:t>
            </w:r>
            <w:r w:rsidRPr="003B2883">
              <w:t>.</w:t>
            </w:r>
            <w:r>
              <w:t>19</w:t>
            </w:r>
          </w:p>
        </w:tc>
        <w:tc>
          <w:tcPr>
            <w:tcW w:w="4600" w:type="dxa"/>
            <w:tcBorders>
              <w:top w:val="single" w:sz="4" w:space="0" w:color="auto"/>
              <w:left w:val="single" w:sz="4" w:space="0" w:color="auto"/>
              <w:bottom w:val="single" w:sz="4" w:space="0" w:color="auto"/>
              <w:right w:val="single" w:sz="4" w:space="0" w:color="auto"/>
            </w:tcBorders>
          </w:tcPr>
          <w:p w14:paraId="06FD8157"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2B995384"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87CF7C9" w14:textId="77777777" w:rsidR="00602AC0" w:rsidRDefault="00602AC0" w:rsidP="001D4998">
            <w:pPr>
              <w:pStyle w:val="TAL"/>
            </w:pPr>
            <w:r>
              <w:t>Traffic</w:t>
            </w:r>
            <w:r w:rsidRPr="00492D24">
              <w:t>Descriptor</w:t>
            </w:r>
          </w:p>
        </w:tc>
        <w:tc>
          <w:tcPr>
            <w:tcW w:w="1736" w:type="dxa"/>
            <w:tcBorders>
              <w:top w:val="single" w:sz="4" w:space="0" w:color="auto"/>
              <w:left w:val="single" w:sz="4" w:space="0" w:color="auto"/>
              <w:bottom w:val="single" w:sz="4" w:space="0" w:color="auto"/>
              <w:right w:val="single" w:sz="4" w:space="0" w:color="auto"/>
            </w:tcBorders>
          </w:tcPr>
          <w:p w14:paraId="5D3AB49B" w14:textId="77777777" w:rsidR="00602AC0" w:rsidRPr="003B2883" w:rsidRDefault="00602AC0" w:rsidP="001D4998">
            <w:pPr>
              <w:pStyle w:val="TAL"/>
            </w:pPr>
            <w:r>
              <w:t>6.2.6.2.20</w:t>
            </w:r>
          </w:p>
        </w:tc>
        <w:tc>
          <w:tcPr>
            <w:tcW w:w="4600" w:type="dxa"/>
            <w:tcBorders>
              <w:top w:val="single" w:sz="4" w:space="0" w:color="auto"/>
              <w:left w:val="single" w:sz="4" w:space="0" w:color="auto"/>
              <w:bottom w:val="single" w:sz="4" w:space="0" w:color="auto"/>
              <w:right w:val="single" w:sz="4" w:space="0" w:color="auto"/>
            </w:tcBorders>
          </w:tcPr>
          <w:p w14:paraId="302F8F4D"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08CCDA4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425C0ED" w14:textId="77777777" w:rsidR="009125DE" w:rsidRDefault="009125DE" w:rsidP="009125DE">
            <w:pPr>
              <w:pStyle w:val="TAL"/>
            </w:pPr>
            <w:r>
              <w:rPr>
                <w:rFonts w:hint="eastAsia"/>
                <w:lang w:eastAsia="zh-CN"/>
              </w:rPr>
              <w:t>U</w:t>
            </w:r>
            <w:r>
              <w:rPr>
                <w:lang w:eastAsia="zh-CN"/>
              </w:rPr>
              <w:t>EIdExt</w:t>
            </w:r>
          </w:p>
        </w:tc>
        <w:tc>
          <w:tcPr>
            <w:tcW w:w="1736" w:type="dxa"/>
            <w:tcBorders>
              <w:top w:val="single" w:sz="4" w:space="0" w:color="auto"/>
              <w:left w:val="single" w:sz="4" w:space="0" w:color="auto"/>
              <w:bottom w:val="single" w:sz="4" w:space="0" w:color="auto"/>
              <w:right w:val="single" w:sz="4" w:space="0" w:color="auto"/>
            </w:tcBorders>
          </w:tcPr>
          <w:p w14:paraId="27671300" w14:textId="77777777" w:rsidR="009125DE" w:rsidRDefault="009125DE" w:rsidP="009125DE">
            <w:pPr>
              <w:pStyle w:val="TAL"/>
            </w:pPr>
            <w:r>
              <w:t>6.2.6.2.21</w:t>
            </w:r>
          </w:p>
        </w:tc>
        <w:tc>
          <w:tcPr>
            <w:tcW w:w="4600" w:type="dxa"/>
            <w:tcBorders>
              <w:top w:val="single" w:sz="4" w:space="0" w:color="auto"/>
              <w:left w:val="single" w:sz="4" w:space="0" w:color="auto"/>
              <w:bottom w:val="single" w:sz="4" w:space="0" w:color="auto"/>
              <w:right w:val="single" w:sz="4" w:space="0" w:color="auto"/>
            </w:tcBorders>
          </w:tcPr>
          <w:p w14:paraId="3850A4BE"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69125E2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5DE93AF" w14:textId="77777777" w:rsidR="00BA2F5E" w:rsidRDefault="00BA2F5E" w:rsidP="00BA2F5E">
            <w:pPr>
              <w:pStyle w:val="TAL"/>
              <w:rPr>
                <w:lang w:eastAsia="zh-CN"/>
              </w:rPr>
            </w:pPr>
            <w:r>
              <w:rPr>
                <w:lang w:eastAsia="zh-CN"/>
              </w:rPr>
              <w:t>AmfEventSubsSyncInfo</w:t>
            </w:r>
          </w:p>
        </w:tc>
        <w:tc>
          <w:tcPr>
            <w:tcW w:w="1736" w:type="dxa"/>
            <w:tcBorders>
              <w:top w:val="single" w:sz="4" w:space="0" w:color="auto"/>
              <w:left w:val="single" w:sz="4" w:space="0" w:color="auto"/>
              <w:bottom w:val="single" w:sz="4" w:space="0" w:color="auto"/>
              <w:right w:val="single" w:sz="4" w:space="0" w:color="auto"/>
            </w:tcBorders>
          </w:tcPr>
          <w:p w14:paraId="36D47BC3" w14:textId="77777777" w:rsidR="00BA2F5E" w:rsidRDefault="00BA2F5E" w:rsidP="00BA2F5E">
            <w:pPr>
              <w:pStyle w:val="TAL"/>
            </w:pPr>
            <w:r>
              <w:t>6.2.6.2.22</w:t>
            </w:r>
          </w:p>
        </w:tc>
        <w:tc>
          <w:tcPr>
            <w:tcW w:w="4600" w:type="dxa"/>
            <w:tcBorders>
              <w:top w:val="single" w:sz="4" w:space="0" w:color="auto"/>
              <w:left w:val="single" w:sz="4" w:space="0" w:color="auto"/>
              <w:bottom w:val="single" w:sz="4" w:space="0" w:color="auto"/>
              <w:right w:val="single" w:sz="4" w:space="0" w:color="auto"/>
            </w:tcBorders>
          </w:tcPr>
          <w:p w14:paraId="109CC3DB"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6290AAD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0B21353" w14:textId="77777777" w:rsidR="00BA2F5E" w:rsidRDefault="00BA2F5E" w:rsidP="00BA2F5E">
            <w:pPr>
              <w:pStyle w:val="TAL"/>
              <w:rPr>
                <w:lang w:eastAsia="zh-CN"/>
              </w:rPr>
            </w:pPr>
            <w:r>
              <w:rPr>
                <w:lang w:eastAsia="zh-CN"/>
              </w:rPr>
              <w:t>AmfEventSubscriptionInfo</w:t>
            </w:r>
          </w:p>
        </w:tc>
        <w:tc>
          <w:tcPr>
            <w:tcW w:w="1736" w:type="dxa"/>
            <w:tcBorders>
              <w:top w:val="single" w:sz="4" w:space="0" w:color="auto"/>
              <w:left w:val="single" w:sz="4" w:space="0" w:color="auto"/>
              <w:bottom w:val="single" w:sz="4" w:space="0" w:color="auto"/>
              <w:right w:val="single" w:sz="4" w:space="0" w:color="auto"/>
            </w:tcBorders>
          </w:tcPr>
          <w:p w14:paraId="4A9C09E1" w14:textId="77777777" w:rsidR="00BA2F5E" w:rsidRDefault="00BA2F5E" w:rsidP="00BA2F5E">
            <w:pPr>
              <w:pStyle w:val="TAL"/>
            </w:pPr>
            <w:r>
              <w:t>6.2.6.2.23</w:t>
            </w:r>
          </w:p>
        </w:tc>
        <w:tc>
          <w:tcPr>
            <w:tcW w:w="4600" w:type="dxa"/>
            <w:tcBorders>
              <w:top w:val="single" w:sz="4" w:space="0" w:color="auto"/>
              <w:left w:val="single" w:sz="4" w:space="0" w:color="auto"/>
              <w:bottom w:val="single" w:sz="4" w:space="0" w:color="auto"/>
              <w:right w:val="single" w:sz="4" w:space="0" w:color="auto"/>
            </w:tcBorders>
          </w:tcPr>
          <w:p w14:paraId="5F33D574" w14:textId="77777777" w:rsidR="00BA2F5E" w:rsidRDefault="00BA2F5E" w:rsidP="00BA2F5E">
            <w:pPr>
              <w:pStyle w:val="TAL"/>
              <w:rPr>
                <w:rFonts w:cs="Arial"/>
                <w:szCs w:val="18"/>
                <w:lang w:eastAsia="zh-CN"/>
              </w:rPr>
            </w:pPr>
            <w:r>
              <w:rPr>
                <w:lang w:eastAsia="zh-CN"/>
              </w:rPr>
              <w:t>Individual AMF Event Subscription Information</w:t>
            </w:r>
          </w:p>
        </w:tc>
      </w:tr>
      <w:tr w:rsidR="002431EA" w:rsidRPr="003B2883" w14:paraId="6BFBE83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88BA601" w14:textId="495C5274" w:rsidR="002431EA" w:rsidRDefault="002431EA" w:rsidP="00BA2F5E">
            <w:pPr>
              <w:pStyle w:val="TAL"/>
              <w:rPr>
                <w:lang w:eastAsia="zh-CN"/>
              </w:rPr>
            </w:pPr>
            <w:r>
              <w:t>IdleStatusIndication</w:t>
            </w:r>
          </w:p>
        </w:tc>
        <w:tc>
          <w:tcPr>
            <w:tcW w:w="1736" w:type="dxa"/>
            <w:tcBorders>
              <w:top w:val="single" w:sz="4" w:space="0" w:color="auto"/>
              <w:left w:val="single" w:sz="4" w:space="0" w:color="auto"/>
              <w:bottom w:val="single" w:sz="4" w:space="0" w:color="auto"/>
              <w:right w:val="single" w:sz="4" w:space="0" w:color="auto"/>
            </w:tcBorders>
          </w:tcPr>
          <w:p w14:paraId="706C3805" w14:textId="5062B4B1" w:rsidR="002431EA" w:rsidRDefault="002431EA" w:rsidP="00BA2F5E">
            <w:pPr>
              <w:pStyle w:val="TAL"/>
            </w:pPr>
            <w:r>
              <w:t>6.2.6.2.24</w:t>
            </w:r>
          </w:p>
        </w:tc>
        <w:tc>
          <w:tcPr>
            <w:tcW w:w="4600" w:type="dxa"/>
            <w:tcBorders>
              <w:top w:val="single" w:sz="4" w:space="0" w:color="auto"/>
              <w:left w:val="single" w:sz="4" w:space="0" w:color="auto"/>
              <w:bottom w:val="single" w:sz="4" w:space="0" w:color="auto"/>
              <w:right w:val="single" w:sz="4" w:space="0" w:color="auto"/>
            </w:tcBorders>
          </w:tcPr>
          <w:p w14:paraId="02AE18D9" w14:textId="62B235DA" w:rsidR="002431EA" w:rsidRDefault="002431EA" w:rsidP="00BA2F5E">
            <w:pPr>
              <w:pStyle w:val="TAL"/>
              <w:rPr>
                <w:lang w:eastAsia="zh-CN"/>
              </w:rPr>
            </w:pPr>
            <w:r>
              <w:rPr>
                <w:lang w:eastAsia="zh-CN"/>
              </w:rPr>
              <w:t>Information about IdleStatusIndication</w:t>
            </w:r>
          </w:p>
        </w:tc>
      </w:tr>
      <w:tr w:rsidR="009125DE" w:rsidRPr="003B2883" w14:paraId="36A917E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2F6E2EE" w14:textId="77777777" w:rsidR="009125DE" w:rsidRPr="003B2883" w:rsidRDefault="009125DE" w:rsidP="009125DE">
            <w:pPr>
              <w:pStyle w:val="TAL"/>
            </w:pPr>
            <w:r w:rsidRPr="003B2883">
              <w:t>AmfEventType</w:t>
            </w:r>
          </w:p>
        </w:tc>
        <w:tc>
          <w:tcPr>
            <w:tcW w:w="1736" w:type="dxa"/>
            <w:tcBorders>
              <w:top w:val="single" w:sz="4" w:space="0" w:color="auto"/>
              <w:left w:val="single" w:sz="4" w:space="0" w:color="auto"/>
              <w:bottom w:val="single" w:sz="4" w:space="0" w:color="auto"/>
              <w:right w:val="single" w:sz="4" w:space="0" w:color="auto"/>
            </w:tcBorders>
          </w:tcPr>
          <w:p w14:paraId="346CA2B9" w14:textId="77777777" w:rsidR="009125DE" w:rsidRPr="003B2883" w:rsidRDefault="009125DE" w:rsidP="009125DE">
            <w:pPr>
              <w:pStyle w:val="TAL"/>
            </w:pPr>
            <w:r w:rsidRPr="003B2883">
              <w:t>6.2.6.3.3</w:t>
            </w:r>
          </w:p>
        </w:tc>
        <w:tc>
          <w:tcPr>
            <w:tcW w:w="4600" w:type="dxa"/>
            <w:tcBorders>
              <w:top w:val="single" w:sz="4" w:space="0" w:color="auto"/>
              <w:left w:val="single" w:sz="4" w:space="0" w:color="auto"/>
              <w:bottom w:val="single" w:sz="4" w:space="0" w:color="auto"/>
              <w:right w:val="single" w:sz="4" w:space="0" w:color="auto"/>
            </w:tcBorders>
          </w:tcPr>
          <w:p w14:paraId="46AB5A04" w14:textId="77777777" w:rsidR="009125DE" w:rsidRPr="003B2883" w:rsidRDefault="009125DE" w:rsidP="009125DE">
            <w:pPr>
              <w:pStyle w:val="TAL"/>
              <w:rPr>
                <w:rFonts w:cs="Arial"/>
                <w:szCs w:val="18"/>
              </w:rPr>
            </w:pPr>
            <w:r w:rsidRPr="003B2883">
              <w:rPr>
                <w:rFonts w:cs="Arial"/>
                <w:szCs w:val="18"/>
              </w:rPr>
              <w:t>Describes the supported event types of Namf_EventExposure Service</w:t>
            </w:r>
          </w:p>
        </w:tc>
      </w:tr>
      <w:tr w:rsidR="009125DE" w:rsidRPr="003B2883" w14:paraId="02D656E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005F712" w14:textId="77777777" w:rsidR="009125DE" w:rsidRPr="003B2883" w:rsidRDefault="009125DE" w:rsidP="009125DE">
            <w:pPr>
              <w:pStyle w:val="TAL"/>
            </w:pPr>
            <w:r w:rsidRPr="003B2883">
              <w:t>AmfEventTrigger</w:t>
            </w:r>
          </w:p>
        </w:tc>
        <w:tc>
          <w:tcPr>
            <w:tcW w:w="1736" w:type="dxa"/>
            <w:tcBorders>
              <w:top w:val="single" w:sz="4" w:space="0" w:color="auto"/>
              <w:left w:val="single" w:sz="4" w:space="0" w:color="auto"/>
              <w:bottom w:val="single" w:sz="4" w:space="0" w:color="auto"/>
              <w:right w:val="single" w:sz="4" w:space="0" w:color="auto"/>
            </w:tcBorders>
          </w:tcPr>
          <w:p w14:paraId="4FE42955" w14:textId="77777777" w:rsidR="009125DE" w:rsidRPr="003B2883" w:rsidRDefault="009125DE" w:rsidP="009125DE">
            <w:pPr>
              <w:pStyle w:val="TAL"/>
            </w:pPr>
            <w:r w:rsidRPr="003B2883">
              <w:t>6.2.6.3.4</w:t>
            </w:r>
          </w:p>
        </w:tc>
        <w:tc>
          <w:tcPr>
            <w:tcW w:w="4600" w:type="dxa"/>
            <w:tcBorders>
              <w:top w:val="single" w:sz="4" w:space="0" w:color="auto"/>
              <w:left w:val="single" w:sz="4" w:space="0" w:color="auto"/>
              <w:bottom w:val="single" w:sz="4" w:space="0" w:color="auto"/>
              <w:right w:val="single" w:sz="4" w:space="0" w:color="auto"/>
            </w:tcBorders>
          </w:tcPr>
          <w:p w14:paraId="7F1279C4" w14:textId="77777777" w:rsidR="009125DE" w:rsidRPr="003B2883" w:rsidRDefault="009125DE" w:rsidP="009125DE">
            <w:pPr>
              <w:pStyle w:val="TAL"/>
              <w:rPr>
                <w:rFonts w:cs="Arial"/>
                <w:szCs w:val="18"/>
              </w:rPr>
            </w:pPr>
            <w:r w:rsidRPr="003B2883">
              <w:rPr>
                <w:rFonts w:cs="Arial"/>
                <w:szCs w:val="18"/>
              </w:rPr>
              <w:t>Describes how AMF should generate the report for the event</w:t>
            </w:r>
          </w:p>
        </w:tc>
      </w:tr>
      <w:tr w:rsidR="009125DE" w:rsidRPr="003B2883" w14:paraId="0C762AF4"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3CFC72F" w14:textId="77777777" w:rsidR="009125DE" w:rsidRPr="003B2883" w:rsidRDefault="009125DE" w:rsidP="009125DE">
            <w:pPr>
              <w:pStyle w:val="TAL"/>
            </w:pPr>
            <w:r w:rsidRPr="003B2883">
              <w:t>LocationFilter</w:t>
            </w:r>
          </w:p>
        </w:tc>
        <w:tc>
          <w:tcPr>
            <w:tcW w:w="1736" w:type="dxa"/>
            <w:tcBorders>
              <w:top w:val="single" w:sz="4" w:space="0" w:color="auto"/>
              <w:left w:val="single" w:sz="4" w:space="0" w:color="auto"/>
              <w:bottom w:val="single" w:sz="4" w:space="0" w:color="auto"/>
              <w:right w:val="single" w:sz="4" w:space="0" w:color="auto"/>
            </w:tcBorders>
          </w:tcPr>
          <w:p w14:paraId="051940EE" w14:textId="77777777" w:rsidR="009125DE" w:rsidRPr="003B2883" w:rsidRDefault="009125DE" w:rsidP="009125DE">
            <w:pPr>
              <w:pStyle w:val="TAL"/>
            </w:pPr>
            <w:r w:rsidRPr="003B2883">
              <w:t>6.2.6.3.5</w:t>
            </w:r>
          </w:p>
        </w:tc>
        <w:tc>
          <w:tcPr>
            <w:tcW w:w="4600" w:type="dxa"/>
            <w:tcBorders>
              <w:top w:val="single" w:sz="4" w:space="0" w:color="auto"/>
              <w:left w:val="single" w:sz="4" w:space="0" w:color="auto"/>
              <w:bottom w:val="single" w:sz="4" w:space="0" w:color="auto"/>
              <w:right w:val="single" w:sz="4" w:space="0" w:color="auto"/>
            </w:tcBorders>
          </w:tcPr>
          <w:p w14:paraId="34DC8F67" w14:textId="77777777" w:rsidR="009125DE" w:rsidRPr="003B2883" w:rsidRDefault="009125DE" w:rsidP="009125DE">
            <w:pPr>
              <w:pStyle w:val="TAL"/>
              <w:rPr>
                <w:rFonts w:cs="Arial"/>
                <w:szCs w:val="18"/>
              </w:rPr>
            </w:pPr>
            <w:r w:rsidRPr="003B2883">
              <w:rPr>
                <w:rFonts w:cs="Arial"/>
                <w:szCs w:val="18"/>
              </w:rPr>
              <w:t>Describes the supported filters of LOCATION_REPORT event type</w:t>
            </w:r>
          </w:p>
        </w:tc>
      </w:tr>
      <w:tr w:rsidR="009125DE" w:rsidRPr="003B2883" w14:paraId="3D37B85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C5A7F86" w14:textId="77777777" w:rsidR="009125DE" w:rsidRPr="003B2883" w:rsidRDefault="009125DE" w:rsidP="009125DE">
            <w:pPr>
              <w:pStyle w:val="TAL"/>
            </w:pPr>
            <w:r w:rsidRPr="003B2883">
              <w:t>UeReachability</w:t>
            </w:r>
          </w:p>
        </w:tc>
        <w:tc>
          <w:tcPr>
            <w:tcW w:w="1736" w:type="dxa"/>
            <w:tcBorders>
              <w:top w:val="single" w:sz="4" w:space="0" w:color="auto"/>
              <w:left w:val="single" w:sz="4" w:space="0" w:color="auto"/>
              <w:bottom w:val="single" w:sz="4" w:space="0" w:color="auto"/>
              <w:right w:val="single" w:sz="4" w:space="0" w:color="auto"/>
            </w:tcBorders>
          </w:tcPr>
          <w:p w14:paraId="26DB09F4" w14:textId="77777777" w:rsidR="009125DE" w:rsidRPr="003B2883" w:rsidRDefault="009125DE" w:rsidP="009125DE">
            <w:pPr>
              <w:pStyle w:val="TAL"/>
            </w:pPr>
            <w:r w:rsidRPr="003B2883">
              <w:t>6.2.6.3.7</w:t>
            </w:r>
          </w:p>
        </w:tc>
        <w:tc>
          <w:tcPr>
            <w:tcW w:w="4600" w:type="dxa"/>
            <w:tcBorders>
              <w:top w:val="single" w:sz="4" w:space="0" w:color="auto"/>
              <w:left w:val="single" w:sz="4" w:space="0" w:color="auto"/>
              <w:bottom w:val="single" w:sz="4" w:space="0" w:color="auto"/>
              <w:right w:val="single" w:sz="4" w:space="0" w:color="auto"/>
            </w:tcBorders>
          </w:tcPr>
          <w:p w14:paraId="3C199A0D" w14:textId="77777777" w:rsidR="009125DE" w:rsidRPr="003B2883" w:rsidRDefault="009125DE" w:rsidP="009125DE">
            <w:pPr>
              <w:pStyle w:val="TAL"/>
              <w:rPr>
                <w:rFonts w:cs="Arial"/>
                <w:szCs w:val="18"/>
              </w:rPr>
            </w:pPr>
            <w:r w:rsidRPr="003B2883">
              <w:rPr>
                <w:rFonts w:cs="Arial"/>
                <w:szCs w:val="18"/>
              </w:rPr>
              <w:t>Describes the reachability of the UE</w:t>
            </w:r>
          </w:p>
        </w:tc>
      </w:tr>
      <w:tr w:rsidR="009125DE" w:rsidRPr="003B2883" w14:paraId="7C5CFEA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DA7D6B9" w14:textId="77777777" w:rsidR="009125DE" w:rsidRPr="003B2883" w:rsidRDefault="009125DE" w:rsidP="009125DE">
            <w:pPr>
              <w:pStyle w:val="TAL"/>
            </w:pPr>
            <w:r w:rsidRPr="003B2883">
              <w:t>RmState</w:t>
            </w:r>
          </w:p>
        </w:tc>
        <w:tc>
          <w:tcPr>
            <w:tcW w:w="1736" w:type="dxa"/>
            <w:tcBorders>
              <w:top w:val="single" w:sz="4" w:space="0" w:color="auto"/>
              <w:left w:val="single" w:sz="4" w:space="0" w:color="auto"/>
              <w:bottom w:val="single" w:sz="4" w:space="0" w:color="auto"/>
              <w:right w:val="single" w:sz="4" w:space="0" w:color="auto"/>
            </w:tcBorders>
          </w:tcPr>
          <w:p w14:paraId="4AE52703" w14:textId="77777777" w:rsidR="009125DE" w:rsidRPr="003B2883" w:rsidRDefault="009125DE" w:rsidP="009125DE">
            <w:pPr>
              <w:pStyle w:val="TAL"/>
            </w:pPr>
            <w:r w:rsidRPr="003B2883">
              <w:t>6.2.6.3.9</w:t>
            </w:r>
          </w:p>
        </w:tc>
        <w:tc>
          <w:tcPr>
            <w:tcW w:w="4600" w:type="dxa"/>
            <w:tcBorders>
              <w:top w:val="single" w:sz="4" w:space="0" w:color="auto"/>
              <w:left w:val="single" w:sz="4" w:space="0" w:color="auto"/>
              <w:bottom w:val="single" w:sz="4" w:space="0" w:color="auto"/>
              <w:right w:val="single" w:sz="4" w:space="0" w:color="auto"/>
            </w:tcBorders>
          </w:tcPr>
          <w:p w14:paraId="54167395" w14:textId="77777777" w:rsidR="009125DE" w:rsidRPr="003B2883" w:rsidRDefault="009125DE" w:rsidP="009125DE">
            <w:pPr>
              <w:pStyle w:val="TAL"/>
              <w:rPr>
                <w:rFonts w:cs="Arial"/>
                <w:szCs w:val="18"/>
              </w:rPr>
            </w:pPr>
            <w:r w:rsidRPr="003B2883">
              <w:rPr>
                <w:rFonts w:cs="Arial"/>
                <w:szCs w:val="18"/>
              </w:rPr>
              <w:t>Describes the registration management state of a UE</w:t>
            </w:r>
          </w:p>
        </w:tc>
      </w:tr>
      <w:tr w:rsidR="009125DE" w:rsidRPr="003B2883" w14:paraId="2F1B05A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6A16F16" w14:textId="77777777" w:rsidR="009125DE" w:rsidRPr="003B2883" w:rsidRDefault="009125DE" w:rsidP="009125DE">
            <w:pPr>
              <w:pStyle w:val="TAL"/>
            </w:pPr>
            <w:r w:rsidRPr="003B2883">
              <w:t>CmState</w:t>
            </w:r>
          </w:p>
        </w:tc>
        <w:tc>
          <w:tcPr>
            <w:tcW w:w="1736" w:type="dxa"/>
            <w:tcBorders>
              <w:top w:val="single" w:sz="4" w:space="0" w:color="auto"/>
              <w:left w:val="single" w:sz="4" w:space="0" w:color="auto"/>
              <w:bottom w:val="single" w:sz="4" w:space="0" w:color="auto"/>
              <w:right w:val="single" w:sz="4" w:space="0" w:color="auto"/>
            </w:tcBorders>
          </w:tcPr>
          <w:p w14:paraId="4A2F5790" w14:textId="77777777" w:rsidR="009125DE" w:rsidRPr="003B2883" w:rsidRDefault="009125DE" w:rsidP="009125DE">
            <w:pPr>
              <w:pStyle w:val="TAL"/>
            </w:pPr>
            <w:r w:rsidRPr="003B2883">
              <w:t>6.2.6.3.10</w:t>
            </w:r>
          </w:p>
        </w:tc>
        <w:tc>
          <w:tcPr>
            <w:tcW w:w="4600" w:type="dxa"/>
            <w:tcBorders>
              <w:top w:val="single" w:sz="4" w:space="0" w:color="auto"/>
              <w:left w:val="single" w:sz="4" w:space="0" w:color="auto"/>
              <w:bottom w:val="single" w:sz="4" w:space="0" w:color="auto"/>
              <w:right w:val="single" w:sz="4" w:space="0" w:color="auto"/>
            </w:tcBorders>
          </w:tcPr>
          <w:p w14:paraId="153F0E79" w14:textId="77777777" w:rsidR="009125DE" w:rsidRPr="003B2883" w:rsidRDefault="009125DE" w:rsidP="009125DE">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9125DE" w:rsidRPr="003B2883" w14:paraId="074EA07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AB4E5BC" w14:textId="77777777" w:rsidR="009125DE" w:rsidRPr="003B2883" w:rsidRDefault="009125DE" w:rsidP="009125DE">
            <w:pPr>
              <w:pStyle w:val="TAL"/>
            </w:pPr>
            <w:r>
              <w:t>5GsUserState</w:t>
            </w:r>
          </w:p>
        </w:tc>
        <w:tc>
          <w:tcPr>
            <w:tcW w:w="1736" w:type="dxa"/>
            <w:tcBorders>
              <w:top w:val="single" w:sz="4" w:space="0" w:color="auto"/>
              <w:left w:val="single" w:sz="4" w:space="0" w:color="auto"/>
              <w:bottom w:val="single" w:sz="4" w:space="0" w:color="auto"/>
              <w:right w:val="single" w:sz="4" w:space="0" w:color="auto"/>
            </w:tcBorders>
          </w:tcPr>
          <w:p w14:paraId="48DE1FC2" w14:textId="77777777" w:rsidR="009125DE" w:rsidRPr="003B2883" w:rsidRDefault="009125DE" w:rsidP="009125DE">
            <w:pPr>
              <w:pStyle w:val="TAL"/>
            </w:pPr>
            <w:r w:rsidRPr="003B2883">
              <w:t>6.2.6.3.</w:t>
            </w:r>
            <w:r>
              <w:t>11</w:t>
            </w:r>
          </w:p>
        </w:tc>
        <w:tc>
          <w:tcPr>
            <w:tcW w:w="4600" w:type="dxa"/>
            <w:tcBorders>
              <w:top w:val="single" w:sz="4" w:space="0" w:color="auto"/>
              <w:left w:val="single" w:sz="4" w:space="0" w:color="auto"/>
              <w:bottom w:val="single" w:sz="4" w:space="0" w:color="auto"/>
              <w:right w:val="single" w:sz="4" w:space="0" w:color="auto"/>
            </w:tcBorders>
          </w:tcPr>
          <w:p w14:paraId="0C7533BD" w14:textId="77777777" w:rsidR="009125DE" w:rsidRPr="003B2883" w:rsidRDefault="009125DE" w:rsidP="009125DE">
            <w:pPr>
              <w:pStyle w:val="TAL"/>
              <w:rPr>
                <w:rFonts w:cs="Arial"/>
                <w:szCs w:val="18"/>
              </w:rPr>
            </w:pPr>
            <w:r w:rsidRPr="003B2883">
              <w:rPr>
                <w:rFonts w:cs="Arial"/>
                <w:szCs w:val="18"/>
              </w:rPr>
              <w:t xml:space="preserve">Describes </w:t>
            </w:r>
            <w:r>
              <w:rPr>
                <w:rFonts w:cs="Arial"/>
                <w:szCs w:val="18"/>
              </w:rPr>
              <w:t>the 5GS User State of a UE</w:t>
            </w:r>
          </w:p>
        </w:tc>
      </w:tr>
      <w:tr w:rsidR="009125DE" w:rsidRPr="003B2883" w14:paraId="5E3A8A5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E6EE805" w14:textId="77777777" w:rsidR="009125DE" w:rsidRDefault="009125DE" w:rsidP="009125DE">
            <w:pPr>
              <w:pStyle w:val="TAL"/>
            </w:pPr>
            <w:r>
              <w:t>LossOfConnectivityReason</w:t>
            </w:r>
          </w:p>
        </w:tc>
        <w:tc>
          <w:tcPr>
            <w:tcW w:w="1736" w:type="dxa"/>
            <w:tcBorders>
              <w:top w:val="single" w:sz="4" w:space="0" w:color="auto"/>
              <w:left w:val="single" w:sz="4" w:space="0" w:color="auto"/>
              <w:bottom w:val="single" w:sz="4" w:space="0" w:color="auto"/>
              <w:right w:val="single" w:sz="4" w:space="0" w:color="auto"/>
            </w:tcBorders>
          </w:tcPr>
          <w:p w14:paraId="2FC7EC26" w14:textId="77777777" w:rsidR="009125DE" w:rsidRPr="003B2883" w:rsidRDefault="009125DE" w:rsidP="009125DE">
            <w:pPr>
              <w:pStyle w:val="TAL"/>
            </w:pPr>
            <w:r w:rsidRPr="003B2883">
              <w:t>6.2.6.3.</w:t>
            </w:r>
            <w:r>
              <w:t>12</w:t>
            </w:r>
          </w:p>
        </w:tc>
        <w:tc>
          <w:tcPr>
            <w:tcW w:w="4600" w:type="dxa"/>
            <w:tcBorders>
              <w:top w:val="single" w:sz="4" w:space="0" w:color="auto"/>
              <w:left w:val="single" w:sz="4" w:space="0" w:color="auto"/>
              <w:bottom w:val="single" w:sz="4" w:space="0" w:color="auto"/>
              <w:right w:val="single" w:sz="4" w:space="0" w:color="auto"/>
            </w:tcBorders>
          </w:tcPr>
          <w:p w14:paraId="23BB29AD" w14:textId="77777777" w:rsidR="009125DE" w:rsidRPr="003B2883" w:rsidRDefault="009125DE" w:rsidP="009125DE">
            <w:pPr>
              <w:pStyle w:val="TAL"/>
              <w:rPr>
                <w:rFonts w:cs="Arial"/>
                <w:szCs w:val="18"/>
              </w:rPr>
            </w:pPr>
            <w:r>
              <w:rPr>
                <w:rFonts w:cs="Arial"/>
                <w:szCs w:val="18"/>
              </w:rPr>
              <w:t>Describes the reason for loss of connectivity</w:t>
            </w:r>
          </w:p>
        </w:tc>
      </w:tr>
      <w:tr w:rsidR="003F0E21" w:rsidRPr="003B2883" w14:paraId="71B7EA4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6DA2A2A" w14:textId="77777777" w:rsidR="003F0E21" w:rsidRDefault="003F0E21" w:rsidP="003F0E21">
            <w:pPr>
              <w:pStyle w:val="TAL"/>
            </w:pPr>
            <w:r>
              <w:t>ReachabilityFilter</w:t>
            </w:r>
          </w:p>
        </w:tc>
        <w:tc>
          <w:tcPr>
            <w:tcW w:w="1736" w:type="dxa"/>
            <w:tcBorders>
              <w:top w:val="single" w:sz="4" w:space="0" w:color="auto"/>
              <w:left w:val="single" w:sz="4" w:space="0" w:color="auto"/>
              <w:bottom w:val="single" w:sz="4" w:space="0" w:color="auto"/>
              <w:right w:val="single" w:sz="4" w:space="0" w:color="auto"/>
            </w:tcBorders>
          </w:tcPr>
          <w:p w14:paraId="7A9038B7" w14:textId="77777777" w:rsidR="003F0E21" w:rsidRPr="003B2883" w:rsidRDefault="003F0E21" w:rsidP="003F0E21">
            <w:pPr>
              <w:pStyle w:val="TAL"/>
            </w:pPr>
            <w:r>
              <w:t>6.2.6.3.13</w:t>
            </w:r>
          </w:p>
        </w:tc>
        <w:tc>
          <w:tcPr>
            <w:tcW w:w="4600" w:type="dxa"/>
            <w:tcBorders>
              <w:top w:val="single" w:sz="4" w:space="0" w:color="auto"/>
              <w:left w:val="single" w:sz="4" w:space="0" w:color="auto"/>
              <w:bottom w:val="single" w:sz="4" w:space="0" w:color="auto"/>
              <w:right w:val="single" w:sz="4" w:space="0" w:color="auto"/>
            </w:tcBorders>
          </w:tcPr>
          <w:p w14:paraId="09DCABCF" w14:textId="77777777" w:rsidR="003F0E21" w:rsidRDefault="003F0E21" w:rsidP="003F0E21">
            <w:pPr>
              <w:pStyle w:val="TAL"/>
              <w:rPr>
                <w:rFonts w:cs="Arial"/>
                <w:szCs w:val="18"/>
              </w:rPr>
            </w:pPr>
            <w:r>
              <w:rPr>
                <w:rFonts w:cs="Arial"/>
                <w:szCs w:val="18"/>
              </w:rPr>
              <w:t>Event filter for REACHABILITY_REPORT event type.</w:t>
            </w:r>
          </w:p>
        </w:tc>
      </w:tr>
    </w:tbl>
    <w:p w14:paraId="37A2B973" w14:textId="77777777" w:rsidR="00602AC0" w:rsidRPr="003B2883" w:rsidRDefault="00602AC0" w:rsidP="00602AC0"/>
    <w:p w14:paraId="78B131BD"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0CE0C02"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9"/>
        <w:gridCol w:w="1931"/>
        <w:gridCol w:w="5154"/>
      </w:tblGrid>
      <w:tr w:rsidR="00602AC0" w:rsidRPr="003B2883" w14:paraId="43A7ECBF"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3BAF7561" w14:textId="77777777" w:rsidR="00602AC0" w:rsidRPr="003B2883" w:rsidRDefault="00602AC0" w:rsidP="001D4998">
            <w:pPr>
              <w:pStyle w:val="TAH"/>
            </w:pPr>
            <w:r w:rsidRPr="003B2883">
              <w:t>Data type</w:t>
            </w:r>
          </w:p>
        </w:tc>
        <w:tc>
          <w:tcPr>
            <w:tcW w:w="1931" w:type="dxa"/>
            <w:tcBorders>
              <w:top w:val="single" w:sz="4" w:space="0" w:color="auto"/>
              <w:left w:val="single" w:sz="4" w:space="0" w:color="auto"/>
              <w:bottom w:val="single" w:sz="4" w:space="0" w:color="auto"/>
              <w:right w:val="single" w:sz="4" w:space="0" w:color="auto"/>
            </w:tcBorders>
            <w:shd w:val="clear" w:color="auto" w:fill="C0C0C0"/>
            <w:hideMark/>
          </w:tcPr>
          <w:p w14:paraId="5536DD1C" w14:textId="77777777" w:rsidR="00602AC0" w:rsidRPr="003B2883" w:rsidRDefault="00602AC0" w:rsidP="001D4998">
            <w:pPr>
              <w:pStyle w:val="TAH"/>
            </w:pPr>
            <w:r w:rsidRPr="003B2883">
              <w:t>Reference</w:t>
            </w:r>
          </w:p>
        </w:tc>
        <w:tc>
          <w:tcPr>
            <w:tcW w:w="5154" w:type="dxa"/>
            <w:tcBorders>
              <w:top w:val="single" w:sz="4" w:space="0" w:color="auto"/>
              <w:left w:val="single" w:sz="4" w:space="0" w:color="auto"/>
              <w:bottom w:val="single" w:sz="4" w:space="0" w:color="auto"/>
              <w:right w:val="single" w:sz="4" w:space="0" w:color="auto"/>
            </w:tcBorders>
            <w:shd w:val="clear" w:color="auto" w:fill="C0C0C0"/>
            <w:hideMark/>
          </w:tcPr>
          <w:p w14:paraId="34CD50F7" w14:textId="77777777" w:rsidR="00602AC0" w:rsidRPr="003B2883" w:rsidRDefault="00602AC0" w:rsidP="001D4998">
            <w:pPr>
              <w:pStyle w:val="TAH"/>
            </w:pPr>
            <w:r w:rsidRPr="003B2883">
              <w:t>Comments</w:t>
            </w:r>
          </w:p>
        </w:tc>
      </w:tr>
      <w:tr w:rsidR="00602AC0" w:rsidRPr="003B2883" w14:paraId="4F59BFD5"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1C322D23" w14:textId="77777777" w:rsidR="00602AC0" w:rsidRPr="003B2883" w:rsidRDefault="00602AC0" w:rsidP="001D4998">
            <w:pPr>
              <w:pStyle w:val="TAL"/>
            </w:pPr>
            <w:r w:rsidRPr="003B2883">
              <w:t>Supi</w:t>
            </w:r>
          </w:p>
        </w:tc>
        <w:tc>
          <w:tcPr>
            <w:tcW w:w="1931" w:type="dxa"/>
            <w:tcBorders>
              <w:top w:val="single" w:sz="4" w:space="0" w:color="auto"/>
              <w:left w:val="single" w:sz="4" w:space="0" w:color="auto"/>
              <w:bottom w:val="single" w:sz="4" w:space="0" w:color="auto"/>
              <w:right w:val="single" w:sz="4" w:space="0" w:color="auto"/>
            </w:tcBorders>
          </w:tcPr>
          <w:p w14:paraId="4BFA51B5"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D1D7D38" w14:textId="77777777" w:rsidR="00602AC0" w:rsidRPr="003B2883" w:rsidRDefault="00602AC0" w:rsidP="001D4998">
            <w:pPr>
              <w:pStyle w:val="TAL"/>
              <w:rPr>
                <w:rFonts w:cs="Arial"/>
                <w:szCs w:val="18"/>
              </w:rPr>
            </w:pPr>
          </w:p>
        </w:tc>
      </w:tr>
      <w:tr w:rsidR="00602AC0" w:rsidRPr="003B2883" w14:paraId="64DE7D7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1213D33" w14:textId="77777777" w:rsidR="00602AC0" w:rsidRPr="003B2883" w:rsidRDefault="00602AC0" w:rsidP="001D4998">
            <w:pPr>
              <w:pStyle w:val="TAL"/>
            </w:pPr>
            <w:r w:rsidRPr="003B2883">
              <w:t>GroupId</w:t>
            </w:r>
          </w:p>
        </w:tc>
        <w:tc>
          <w:tcPr>
            <w:tcW w:w="1931" w:type="dxa"/>
            <w:tcBorders>
              <w:top w:val="single" w:sz="4" w:space="0" w:color="auto"/>
              <w:left w:val="single" w:sz="4" w:space="0" w:color="auto"/>
              <w:bottom w:val="single" w:sz="4" w:space="0" w:color="auto"/>
              <w:right w:val="single" w:sz="4" w:space="0" w:color="auto"/>
            </w:tcBorders>
          </w:tcPr>
          <w:p w14:paraId="333599CE"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A5A4A3B" w14:textId="77777777" w:rsidR="00602AC0" w:rsidRPr="003B2883" w:rsidRDefault="00602AC0" w:rsidP="001D4998">
            <w:pPr>
              <w:pStyle w:val="TAL"/>
              <w:rPr>
                <w:rFonts w:cs="Arial"/>
                <w:szCs w:val="18"/>
              </w:rPr>
            </w:pPr>
          </w:p>
        </w:tc>
      </w:tr>
      <w:tr w:rsidR="00602AC0" w:rsidRPr="003B2883" w14:paraId="1A36E47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6803BBC" w14:textId="77777777" w:rsidR="00602AC0" w:rsidRPr="003B2883" w:rsidRDefault="00602AC0" w:rsidP="001D4998">
            <w:pPr>
              <w:pStyle w:val="TAL"/>
            </w:pPr>
            <w:r w:rsidRPr="003B2883">
              <w:t>DurationSec</w:t>
            </w:r>
          </w:p>
        </w:tc>
        <w:tc>
          <w:tcPr>
            <w:tcW w:w="1931" w:type="dxa"/>
            <w:tcBorders>
              <w:top w:val="single" w:sz="4" w:space="0" w:color="auto"/>
              <w:left w:val="single" w:sz="4" w:space="0" w:color="auto"/>
              <w:bottom w:val="single" w:sz="4" w:space="0" w:color="auto"/>
              <w:right w:val="single" w:sz="4" w:space="0" w:color="auto"/>
            </w:tcBorders>
          </w:tcPr>
          <w:p w14:paraId="40807EA7"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1C87A0F7" w14:textId="77777777" w:rsidR="00602AC0" w:rsidRPr="003B2883" w:rsidRDefault="00602AC0" w:rsidP="001D4998">
            <w:pPr>
              <w:pStyle w:val="TAL"/>
              <w:rPr>
                <w:rFonts w:cs="Arial"/>
                <w:szCs w:val="18"/>
              </w:rPr>
            </w:pPr>
          </w:p>
        </w:tc>
      </w:tr>
      <w:tr w:rsidR="00602AC0" w:rsidRPr="003B2883" w14:paraId="26053C48"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6E7A709" w14:textId="77777777" w:rsidR="00602AC0" w:rsidRPr="003B2883" w:rsidRDefault="00602AC0" w:rsidP="001D4998">
            <w:pPr>
              <w:pStyle w:val="TAL"/>
            </w:pPr>
            <w:r w:rsidRPr="003B2883">
              <w:t>Gpsi</w:t>
            </w:r>
          </w:p>
        </w:tc>
        <w:tc>
          <w:tcPr>
            <w:tcW w:w="1931" w:type="dxa"/>
            <w:tcBorders>
              <w:top w:val="single" w:sz="4" w:space="0" w:color="auto"/>
              <w:left w:val="single" w:sz="4" w:space="0" w:color="auto"/>
              <w:bottom w:val="single" w:sz="4" w:space="0" w:color="auto"/>
              <w:right w:val="single" w:sz="4" w:space="0" w:color="auto"/>
            </w:tcBorders>
          </w:tcPr>
          <w:p w14:paraId="3FFFDD23"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5D34B86" w14:textId="77777777" w:rsidR="00602AC0" w:rsidRPr="003B2883" w:rsidRDefault="00602AC0" w:rsidP="001D4998">
            <w:pPr>
              <w:pStyle w:val="TAL"/>
              <w:rPr>
                <w:rFonts w:cs="Arial"/>
                <w:szCs w:val="18"/>
              </w:rPr>
            </w:pPr>
          </w:p>
        </w:tc>
      </w:tr>
      <w:tr w:rsidR="00602AC0" w:rsidRPr="003B2883" w14:paraId="44C4B70C"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1E65F83" w14:textId="77777777" w:rsidR="00602AC0" w:rsidRPr="003B2883" w:rsidRDefault="00602AC0" w:rsidP="001D4998">
            <w:pPr>
              <w:pStyle w:val="TAL"/>
            </w:pPr>
            <w:r w:rsidRPr="003B2883">
              <w:t>Uri</w:t>
            </w:r>
          </w:p>
        </w:tc>
        <w:tc>
          <w:tcPr>
            <w:tcW w:w="1931" w:type="dxa"/>
            <w:tcBorders>
              <w:top w:val="single" w:sz="4" w:space="0" w:color="auto"/>
              <w:left w:val="single" w:sz="4" w:space="0" w:color="auto"/>
              <w:bottom w:val="single" w:sz="4" w:space="0" w:color="auto"/>
              <w:right w:val="single" w:sz="4" w:space="0" w:color="auto"/>
            </w:tcBorders>
          </w:tcPr>
          <w:p w14:paraId="6DEAF7C2"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A2FBF24" w14:textId="77777777" w:rsidR="00602AC0" w:rsidRPr="003B2883" w:rsidRDefault="00602AC0" w:rsidP="001D4998">
            <w:pPr>
              <w:pStyle w:val="TAL"/>
              <w:rPr>
                <w:rFonts w:cs="Arial"/>
                <w:szCs w:val="18"/>
              </w:rPr>
            </w:pPr>
          </w:p>
        </w:tc>
      </w:tr>
      <w:tr w:rsidR="00602AC0" w:rsidRPr="003B2883" w14:paraId="6A0F4A9C"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9AF2193" w14:textId="77777777" w:rsidR="00602AC0" w:rsidRPr="003B2883" w:rsidRDefault="00602AC0" w:rsidP="001D4998">
            <w:pPr>
              <w:pStyle w:val="TAL"/>
            </w:pPr>
            <w:r w:rsidRPr="003B2883">
              <w:t>Pei</w:t>
            </w:r>
          </w:p>
        </w:tc>
        <w:tc>
          <w:tcPr>
            <w:tcW w:w="1931" w:type="dxa"/>
            <w:tcBorders>
              <w:top w:val="single" w:sz="4" w:space="0" w:color="auto"/>
              <w:left w:val="single" w:sz="4" w:space="0" w:color="auto"/>
              <w:bottom w:val="single" w:sz="4" w:space="0" w:color="auto"/>
              <w:right w:val="single" w:sz="4" w:space="0" w:color="auto"/>
            </w:tcBorders>
          </w:tcPr>
          <w:p w14:paraId="5EA7D28D"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745565E" w14:textId="77777777" w:rsidR="00602AC0" w:rsidRPr="003B2883" w:rsidRDefault="00602AC0" w:rsidP="001D4998">
            <w:pPr>
              <w:pStyle w:val="TAL"/>
              <w:rPr>
                <w:rFonts w:cs="Arial"/>
                <w:szCs w:val="18"/>
              </w:rPr>
            </w:pPr>
          </w:p>
        </w:tc>
      </w:tr>
      <w:tr w:rsidR="00602AC0" w:rsidRPr="003B2883" w14:paraId="2C5B0435"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7AE232D" w14:textId="77777777" w:rsidR="00602AC0" w:rsidRPr="003B2883" w:rsidRDefault="00602AC0" w:rsidP="001D4998">
            <w:pPr>
              <w:pStyle w:val="TAL"/>
            </w:pPr>
            <w:r w:rsidRPr="003B2883">
              <w:t>UserLocation</w:t>
            </w:r>
          </w:p>
        </w:tc>
        <w:tc>
          <w:tcPr>
            <w:tcW w:w="1931" w:type="dxa"/>
            <w:tcBorders>
              <w:top w:val="single" w:sz="4" w:space="0" w:color="auto"/>
              <w:left w:val="single" w:sz="4" w:space="0" w:color="auto"/>
              <w:bottom w:val="single" w:sz="4" w:space="0" w:color="auto"/>
              <w:right w:val="single" w:sz="4" w:space="0" w:color="auto"/>
            </w:tcBorders>
          </w:tcPr>
          <w:p w14:paraId="1E8873C1"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3CD76FF" w14:textId="77777777" w:rsidR="00602AC0" w:rsidRPr="003B2883" w:rsidRDefault="00602AC0" w:rsidP="001D4998">
            <w:pPr>
              <w:pStyle w:val="TAL"/>
              <w:rPr>
                <w:rFonts w:cs="Arial"/>
                <w:szCs w:val="18"/>
              </w:rPr>
            </w:pPr>
          </w:p>
        </w:tc>
      </w:tr>
      <w:tr w:rsidR="00602AC0" w:rsidRPr="003B2883" w14:paraId="6E445F82"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ABD2A90" w14:textId="77777777" w:rsidR="00602AC0" w:rsidRPr="003B2883" w:rsidRDefault="00602AC0" w:rsidP="001D4998">
            <w:pPr>
              <w:pStyle w:val="TAL"/>
            </w:pPr>
            <w:r w:rsidRPr="003B2883">
              <w:t>TaI</w:t>
            </w:r>
          </w:p>
        </w:tc>
        <w:tc>
          <w:tcPr>
            <w:tcW w:w="1931" w:type="dxa"/>
            <w:tcBorders>
              <w:top w:val="single" w:sz="4" w:space="0" w:color="auto"/>
              <w:left w:val="single" w:sz="4" w:space="0" w:color="auto"/>
              <w:bottom w:val="single" w:sz="4" w:space="0" w:color="auto"/>
              <w:right w:val="single" w:sz="4" w:space="0" w:color="auto"/>
            </w:tcBorders>
          </w:tcPr>
          <w:p w14:paraId="0616B0D4"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F8A78AD" w14:textId="77777777" w:rsidR="00602AC0" w:rsidRPr="003B2883" w:rsidRDefault="00602AC0" w:rsidP="001D4998">
            <w:pPr>
              <w:pStyle w:val="TAL"/>
              <w:rPr>
                <w:rFonts w:cs="Arial"/>
                <w:szCs w:val="18"/>
              </w:rPr>
            </w:pPr>
          </w:p>
        </w:tc>
      </w:tr>
      <w:tr w:rsidR="00602AC0" w:rsidRPr="003B2883" w14:paraId="0D6E175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010F630" w14:textId="77777777" w:rsidR="00602AC0" w:rsidRPr="003B2883" w:rsidRDefault="00602AC0" w:rsidP="001D4998">
            <w:pPr>
              <w:pStyle w:val="TAL"/>
            </w:pPr>
            <w:r w:rsidRPr="003B2883">
              <w:t>TimeZone</w:t>
            </w:r>
          </w:p>
        </w:tc>
        <w:tc>
          <w:tcPr>
            <w:tcW w:w="1931" w:type="dxa"/>
            <w:tcBorders>
              <w:top w:val="single" w:sz="4" w:space="0" w:color="auto"/>
              <w:left w:val="single" w:sz="4" w:space="0" w:color="auto"/>
              <w:bottom w:val="single" w:sz="4" w:space="0" w:color="auto"/>
              <w:right w:val="single" w:sz="4" w:space="0" w:color="auto"/>
            </w:tcBorders>
          </w:tcPr>
          <w:p w14:paraId="35C161EF"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6D6E723" w14:textId="77777777" w:rsidR="00602AC0" w:rsidRPr="003B2883" w:rsidRDefault="00602AC0" w:rsidP="001D4998">
            <w:pPr>
              <w:pStyle w:val="TAL"/>
              <w:rPr>
                <w:rFonts w:cs="Arial"/>
                <w:szCs w:val="18"/>
              </w:rPr>
            </w:pPr>
          </w:p>
        </w:tc>
      </w:tr>
      <w:tr w:rsidR="00602AC0" w:rsidRPr="003B2883" w14:paraId="3931710B"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3820E1D" w14:textId="77777777" w:rsidR="00602AC0" w:rsidRPr="003B2883" w:rsidRDefault="00602AC0" w:rsidP="001D4998">
            <w:pPr>
              <w:pStyle w:val="TAL"/>
            </w:pPr>
            <w:r w:rsidRPr="003B2883">
              <w:t>AccessType</w:t>
            </w:r>
          </w:p>
        </w:tc>
        <w:tc>
          <w:tcPr>
            <w:tcW w:w="1931" w:type="dxa"/>
            <w:tcBorders>
              <w:top w:val="single" w:sz="4" w:space="0" w:color="auto"/>
              <w:left w:val="single" w:sz="4" w:space="0" w:color="auto"/>
              <w:bottom w:val="single" w:sz="4" w:space="0" w:color="auto"/>
              <w:right w:val="single" w:sz="4" w:space="0" w:color="auto"/>
            </w:tcBorders>
          </w:tcPr>
          <w:p w14:paraId="3F646080"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08D6F2E8" w14:textId="77777777" w:rsidR="00602AC0" w:rsidRPr="003B2883" w:rsidRDefault="00602AC0" w:rsidP="001D4998">
            <w:pPr>
              <w:pStyle w:val="TAL"/>
              <w:rPr>
                <w:rFonts w:cs="Arial"/>
                <w:szCs w:val="18"/>
              </w:rPr>
            </w:pPr>
          </w:p>
        </w:tc>
      </w:tr>
      <w:tr w:rsidR="00602AC0" w:rsidRPr="003B2883" w14:paraId="4165CB5B"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8CA86C4" w14:textId="77777777" w:rsidR="00602AC0" w:rsidRPr="003B2883" w:rsidRDefault="00602AC0" w:rsidP="001D4998">
            <w:pPr>
              <w:pStyle w:val="TAL"/>
            </w:pPr>
            <w:r w:rsidRPr="003B2883">
              <w:rPr>
                <w:rFonts w:hint="eastAsia"/>
              </w:rPr>
              <w:t>Ecgi</w:t>
            </w:r>
          </w:p>
        </w:tc>
        <w:tc>
          <w:tcPr>
            <w:tcW w:w="1931" w:type="dxa"/>
            <w:tcBorders>
              <w:top w:val="single" w:sz="4" w:space="0" w:color="auto"/>
              <w:left w:val="single" w:sz="4" w:space="0" w:color="auto"/>
              <w:bottom w:val="single" w:sz="4" w:space="0" w:color="auto"/>
              <w:right w:val="single" w:sz="4" w:space="0" w:color="auto"/>
            </w:tcBorders>
          </w:tcPr>
          <w:p w14:paraId="4CA0E9E4"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4399DC1"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7510EE0F"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79373E84" w14:textId="77777777" w:rsidR="00602AC0" w:rsidRPr="003B2883" w:rsidRDefault="00602AC0" w:rsidP="001D4998">
            <w:pPr>
              <w:pStyle w:val="TAL"/>
            </w:pPr>
            <w:r w:rsidRPr="003B2883">
              <w:rPr>
                <w:rFonts w:hint="eastAsia"/>
              </w:rPr>
              <w:t>Ncgi</w:t>
            </w:r>
          </w:p>
        </w:tc>
        <w:tc>
          <w:tcPr>
            <w:tcW w:w="1931" w:type="dxa"/>
            <w:tcBorders>
              <w:top w:val="single" w:sz="4" w:space="0" w:color="auto"/>
              <w:left w:val="single" w:sz="4" w:space="0" w:color="auto"/>
              <w:bottom w:val="single" w:sz="4" w:space="0" w:color="auto"/>
              <w:right w:val="single" w:sz="4" w:space="0" w:color="auto"/>
            </w:tcBorders>
          </w:tcPr>
          <w:p w14:paraId="576653B3"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0BA5DCB6"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19C56262"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25899B47" w14:textId="77777777" w:rsidR="00602AC0" w:rsidRPr="003B2883" w:rsidRDefault="00602AC0" w:rsidP="001D4998">
            <w:pPr>
              <w:pStyle w:val="TAL"/>
            </w:pPr>
            <w:r w:rsidRPr="003B2883">
              <w:t>NfInstanceId</w:t>
            </w:r>
          </w:p>
        </w:tc>
        <w:tc>
          <w:tcPr>
            <w:tcW w:w="1931" w:type="dxa"/>
            <w:tcBorders>
              <w:top w:val="single" w:sz="4" w:space="0" w:color="auto"/>
              <w:left w:val="single" w:sz="4" w:space="0" w:color="auto"/>
              <w:bottom w:val="single" w:sz="4" w:space="0" w:color="auto"/>
              <w:right w:val="single" w:sz="4" w:space="0" w:color="auto"/>
            </w:tcBorders>
          </w:tcPr>
          <w:p w14:paraId="2B16C6F0"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3DABE5B" w14:textId="77777777" w:rsidR="00602AC0" w:rsidRPr="003B2883" w:rsidRDefault="00602AC0" w:rsidP="001D4998">
            <w:pPr>
              <w:pStyle w:val="TAL"/>
              <w:rPr>
                <w:rFonts w:cs="Arial"/>
                <w:szCs w:val="18"/>
              </w:rPr>
            </w:pPr>
          </w:p>
        </w:tc>
      </w:tr>
      <w:tr w:rsidR="00602AC0" w:rsidRPr="003B2883" w14:paraId="45519854"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45BFB5B" w14:textId="77777777" w:rsidR="00602AC0" w:rsidRPr="003B2883" w:rsidRDefault="00602AC0" w:rsidP="001D4998">
            <w:pPr>
              <w:pStyle w:val="TAL"/>
            </w:pPr>
            <w:r w:rsidRPr="003B2883">
              <w:t>ProblemDetails</w:t>
            </w:r>
          </w:p>
        </w:tc>
        <w:tc>
          <w:tcPr>
            <w:tcW w:w="1931" w:type="dxa"/>
            <w:tcBorders>
              <w:top w:val="single" w:sz="4" w:space="0" w:color="auto"/>
              <w:left w:val="single" w:sz="4" w:space="0" w:color="auto"/>
              <w:bottom w:val="single" w:sz="4" w:space="0" w:color="auto"/>
              <w:right w:val="single" w:sz="4" w:space="0" w:color="auto"/>
            </w:tcBorders>
          </w:tcPr>
          <w:p w14:paraId="17C69CEA"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397E8218"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582C92D0"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64D9E89" w14:textId="77777777" w:rsidR="00602AC0" w:rsidRPr="003B2883" w:rsidRDefault="00602AC0" w:rsidP="001D4998">
            <w:pPr>
              <w:pStyle w:val="TAL"/>
            </w:pPr>
            <w:r w:rsidRPr="003B2883">
              <w:t>SupportedFeatures</w:t>
            </w:r>
          </w:p>
        </w:tc>
        <w:tc>
          <w:tcPr>
            <w:tcW w:w="1931" w:type="dxa"/>
            <w:tcBorders>
              <w:top w:val="single" w:sz="4" w:space="0" w:color="auto"/>
              <w:left w:val="single" w:sz="4" w:space="0" w:color="auto"/>
              <w:bottom w:val="single" w:sz="4" w:space="0" w:color="auto"/>
              <w:right w:val="single" w:sz="4" w:space="0" w:color="auto"/>
            </w:tcBorders>
          </w:tcPr>
          <w:p w14:paraId="4AC7EDAC"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2F5BBA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009E526"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10928BA" w14:textId="77777777" w:rsidR="00602AC0" w:rsidRPr="003B2883" w:rsidRDefault="00602AC0" w:rsidP="001D4998">
            <w:pPr>
              <w:pStyle w:val="TAL"/>
            </w:pPr>
            <w:r w:rsidRPr="003B2883">
              <w:rPr>
                <w:rFonts w:hint="eastAsia"/>
              </w:rPr>
              <w:t>DateTime</w:t>
            </w:r>
          </w:p>
        </w:tc>
        <w:tc>
          <w:tcPr>
            <w:tcW w:w="1931" w:type="dxa"/>
            <w:tcBorders>
              <w:top w:val="single" w:sz="4" w:space="0" w:color="auto"/>
              <w:left w:val="single" w:sz="4" w:space="0" w:color="auto"/>
              <w:bottom w:val="single" w:sz="4" w:space="0" w:color="auto"/>
              <w:right w:val="single" w:sz="4" w:space="0" w:color="auto"/>
            </w:tcBorders>
          </w:tcPr>
          <w:p w14:paraId="176C4861"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30217ECA" w14:textId="77777777" w:rsidR="00602AC0" w:rsidRPr="003B2883" w:rsidRDefault="00602AC0" w:rsidP="001D4998">
            <w:pPr>
              <w:pStyle w:val="TAL"/>
              <w:rPr>
                <w:rFonts w:cs="Arial"/>
                <w:szCs w:val="18"/>
              </w:rPr>
            </w:pPr>
          </w:p>
        </w:tc>
      </w:tr>
      <w:tr w:rsidR="00602AC0" w:rsidRPr="003B2883" w14:paraId="48A189F0"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6A8AD82" w14:textId="77777777" w:rsidR="00602AC0" w:rsidRPr="003B2883" w:rsidRDefault="00602AC0" w:rsidP="001D4998">
            <w:pPr>
              <w:pStyle w:val="TAL"/>
            </w:pPr>
            <w:r w:rsidRPr="003B2883">
              <w:t>NgApCause</w:t>
            </w:r>
          </w:p>
        </w:tc>
        <w:tc>
          <w:tcPr>
            <w:tcW w:w="1931" w:type="dxa"/>
            <w:tcBorders>
              <w:top w:val="single" w:sz="4" w:space="0" w:color="auto"/>
              <w:left w:val="single" w:sz="4" w:space="0" w:color="auto"/>
              <w:bottom w:val="single" w:sz="4" w:space="0" w:color="auto"/>
              <w:right w:val="single" w:sz="4" w:space="0" w:color="auto"/>
            </w:tcBorders>
          </w:tcPr>
          <w:p w14:paraId="701531BC"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821ED82" w14:textId="77777777" w:rsidR="00602AC0" w:rsidRPr="003B2883" w:rsidRDefault="00602AC0" w:rsidP="001D4998">
            <w:pPr>
              <w:pStyle w:val="TAL"/>
              <w:rPr>
                <w:rFonts w:cs="Arial"/>
                <w:szCs w:val="18"/>
              </w:rPr>
            </w:pPr>
          </w:p>
        </w:tc>
      </w:tr>
      <w:tr w:rsidR="00602AC0" w:rsidRPr="003B2883" w14:paraId="671306C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7835A3CF" w14:textId="77777777" w:rsidR="00602AC0" w:rsidRPr="003B2883" w:rsidDel="000519F0" w:rsidRDefault="00602AC0" w:rsidP="001D4998">
            <w:pPr>
              <w:pStyle w:val="TAL"/>
            </w:pPr>
            <w:r w:rsidRPr="003B2883">
              <w:t>PresenceInfo</w:t>
            </w:r>
          </w:p>
        </w:tc>
        <w:tc>
          <w:tcPr>
            <w:tcW w:w="1931" w:type="dxa"/>
            <w:tcBorders>
              <w:top w:val="single" w:sz="4" w:space="0" w:color="auto"/>
              <w:left w:val="single" w:sz="4" w:space="0" w:color="auto"/>
              <w:bottom w:val="single" w:sz="4" w:space="0" w:color="auto"/>
              <w:right w:val="single" w:sz="4" w:space="0" w:color="auto"/>
            </w:tcBorders>
          </w:tcPr>
          <w:p w14:paraId="3CDA446B" w14:textId="77777777" w:rsidR="00602AC0" w:rsidRPr="003B2883" w:rsidDel="000519F0"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1C7F9F67"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663274A4"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FF83B16" w14:textId="77777777" w:rsidR="00602AC0" w:rsidRPr="003B2883" w:rsidRDefault="00602AC0" w:rsidP="001D4998">
            <w:pPr>
              <w:pStyle w:val="TAL"/>
            </w:pPr>
            <w:r w:rsidRPr="003B2883">
              <w:rPr>
                <w:rFonts w:hint="eastAsia"/>
              </w:rPr>
              <w:t>PresenceState</w:t>
            </w:r>
          </w:p>
        </w:tc>
        <w:tc>
          <w:tcPr>
            <w:tcW w:w="1931" w:type="dxa"/>
            <w:tcBorders>
              <w:top w:val="single" w:sz="4" w:space="0" w:color="auto"/>
              <w:left w:val="single" w:sz="4" w:space="0" w:color="auto"/>
              <w:bottom w:val="single" w:sz="4" w:space="0" w:color="auto"/>
              <w:right w:val="single" w:sz="4" w:space="0" w:color="auto"/>
            </w:tcBorders>
          </w:tcPr>
          <w:p w14:paraId="50FFB4AD"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CC32A15"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286A431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8B1B216" w14:textId="77777777" w:rsidR="00602AC0" w:rsidRPr="003B2883" w:rsidRDefault="00602AC0" w:rsidP="001D4998">
            <w:pPr>
              <w:pStyle w:val="TAL"/>
            </w:pPr>
            <w:r>
              <w:rPr>
                <w:rFonts w:hint="eastAsia"/>
                <w:lang w:eastAsia="zh-CN"/>
              </w:rPr>
              <w:t>D</w:t>
            </w:r>
            <w:r>
              <w:rPr>
                <w:lang w:eastAsia="zh-CN"/>
              </w:rPr>
              <w:t>nn</w:t>
            </w:r>
          </w:p>
        </w:tc>
        <w:tc>
          <w:tcPr>
            <w:tcW w:w="1931" w:type="dxa"/>
            <w:tcBorders>
              <w:top w:val="single" w:sz="4" w:space="0" w:color="auto"/>
              <w:left w:val="single" w:sz="4" w:space="0" w:color="auto"/>
              <w:bottom w:val="single" w:sz="4" w:space="0" w:color="auto"/>
              <w:right w:val="single" w:sz="4" w:space="0" w:color="auto"/>
            </w:tcBorders>
          </w:tcPr>
          <w:p w14:paraId="1409CF29"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75D1137" w14:textId="77777777" w:rsidR="00602AC0" w:rsidRPr="003B2883" w:rsidRDefault="00602AC0" w:rsidP="001D4998">
            <w:pPr>
              <w:pStyle w:val="TAL"/>
              <w:rPr>
                <w:rFonts w:cs="Arial"/>
                <w:szCs w:val="18"/>
              </w:rPr>
            </w:pPr>
          </w:p>
        </w:tc>
      </w:tr>
      <w:tr w:rsidR="00602AC0" w:rsidRPr="003B2883" w14:paraId="7B93A2A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0F9CE0F0" w14:textId="77777777" w:rsidR="00602AC0" w:rsidRPr="003B2883" w:rsidRDefault="00602AC0" w:rsidP="001D4998">
            <w:pPr>
              <w:pStyle w:val="TAL"/>
            </w:pPr>
            <w:r w:rsidRPr="003B2883">
              <w:t>Snssai</w:t>
            </w:r>
          </w:p>
        </w:tc>
        <w:tc>
          <w:tcPr>
            <w:tcW w:w="1931" w:type="dxa"/>
            <w:tcBorders>
              <w:top w:val="single" w:sz="4" w:space="0" w:color="auto"/>
              <w:left w:val="single" w:sz="4" w:space="0" w:color="auto"/>
              <w:bottom w:val="single" w:sz="4" w:space="0" w:color="auto"/>
              <w:right w:val="single" w:sz="4" w:space="0" w:color="auto"/>
            </w:tcBorders>
          </w:tcPr>
          <w:p w14:paraId="106E1C46"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B3F6F09" w14:textId="77777777" w:rsidR="00602AC0" w:rsidRPr="003B2883" w:rsidRDefault="00602AC0" w:rsidP="001D4998">
            <w:pPr>
              <w:pStyle w:val="TAL"/>
              <w:rPr>
                <w:rFonts w:cs="Arial"/>
                <w:szCs w:val="18"/>
              </w:rPr>
            </w:pPr>
          </w:p>
        </w:tc>
      </w:tr>
      <w:tr w:rsidR="00602AC0" w:rsidRPr="003B2883" w14:paraId="1BE1010A"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9D3E091" w14:textId="77777777" w:rsidR="00602AC0" w:rsidRPr="003B2883" w:rsidRDefault="00602AC0" w:rsidP="001D4998">
            <w:pPr>
              <w:pStyle w:val="TAL"/>
            </w:pPr>
            <w:r>
              <w:t>DddTrafficDescriptor</w:t>
            </w:r>
          </w:p>
        </w:tc>
        <w:tc>
          <w:tcPr>
            <w:tcW w:w="1931" w:type="dxa"/>
            <w:tcBorders>
              <w:top w:val="single" w:sz="4" w:space="0" w:color="auto"/>
              <w:left w:val="single" w:sz="4" w:space="0" w:color="auto"/>
              <w:bottom w:val="single" w:sz="4" w:space="0" w:color="auto"/>
              <w:right w:val="single" w:sz="4" w:space="0" w:color="auto"/>
            </w:tcBorders>
          </w:tcPr>
          <w:p w14:paraId="005B1D48"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427EF746" w14:textId="77777777" w:rsidR="00602AC0" w:rsidRPr="003B2883" w:rsidRDefault="00602AC0" w:rsidP="001D4998">
            <w:pPr>
              <w:pStyle w:val="TAL"/>
              <w:rPr>
                <w:rFonts w:cs="Arial"/>
                <w:szCs w:val="18"/>
              </w:rPr>
            </w:pPr>
            <w:r>
              <w:t>Downlink Data Delivery Traffic Descriptor</w:t>
            </w:r>
          </w:p>
        </w:tc>
      </w:tr>
      <w:tr w:rsidR="00641071" w:rsidRPr="003B2883" w14:paraId="4DC14327" w14:textId="77777777" w:rsidTr="00CB674E">
        <w:trPr>
          <w:jc w:val="center"/>
        </w:trPr>
        <w:tc>
          <w:tcPr>
            <w:tcW w:w="2089" w:type="dxa"/>
            <w:tcBorders>
              <w:top w:val="single" w:sz="4" w:space="0" w:color="auto"/>
              <w:left w:val="single" w:sz="4" w:space="0" w:color="auto"/>
              <w:bottom w:val="single" w:sz="4" w:space="0" w:color="auto"/>
              <w:right w:val="single" w:sz="4" w:space="0" w:color="auto"/>
            </w:tcBorders>
          </w:tcPr>
          <w:p w14:paraId="33047895" w14:textId="3701FFE1" w:rsidR="00641071" w:rsidRDefault="00641071" w:rsidP="00641071">
            <w:pPr>
              <w:pStyle w:val="TAL"/>
            </w:pPr>
            <w:r>
              <w:t>SamplingRatio</w:t>
            </w:r>
          </w:p>
        </w:tc>
        <w:tc>
          <w:tcPr>
            <w:tcW w:w="1931" w:type="dxa"/>
            <w:tcBorders>
              <w:top w:val="single" w:sz="4" w:space="0" w:color="auto"/>
              <w:left w:val="single" w:sz="4" w:space="0" w:color="auto"/>
              <w:bottom w:val="single" w:sz="4" w:space="0" w:color="auto"/>
              <w:right w:val="single" w:sz="4" w:space="0" w:color="auto"/>
            </w:tcBorders>
          </w:tcPr>
          <w:p w14:paraId="4D92C179" w14:textId="62C23DA4" w:rsidR="00641071" w:rsidRPr="003B2883" w:rsidRDefault="00641071" w:rsidP="00641071">
            <w:pPr>
              <w:pStyle w:val="TAL"/>
            </w:pPr>
            <w:r>
              <w:rPr>
                <w:noProof/>
              </w:rPr>
              <w:t>3GPP TS 29.571 [6]</w:t>
            </w:r>
          </w:p>
        </w:tc>
        <w:tc>
          <w:tcPr>
            <w:tcW w:w="5154" w:type="dxa"/>
            <w:tcBorders>
              <w:top w:val="single" w:sz="4" w:space="0" w:color="auto"/>
              <w:left w:val="single" w:sz="4" w:space="0" w:color="auto"/>
              <w:bottom w:val="single" w:sz="4" w:space="0" w:color="auto"/>
              <w:right w:val="single" w:sz="4" w:space="0" w:color="auto"/>
            </w:tcBorders>
          </w:tcPr>
          <w:p w14:paraId="12151487" w14:textId="50C3B3CA" w:rsidR="00641071" w:rsidRDefault="00641071" w:rsidP="00641071">
            <w:pPr>
              <w:pStyle w:val="TAL"/>
            </w:pPr>
            <w:r>
              <w:t>Sampling Ratio.</w:t>
            </w:r>
          </w:p>
        </w:tc>
      </w:tr>
      <w:tr w:rsidR="00641071" w:rsidRPr="003B2883" w14:paraId="68AAD8B5" w14:textId="77777777" w:rsidTr="00CB674E">
        <w:trPr>
          <w:jc w:val="center"/>
        </w:trPr>
        <w:tc>
          <w:tcPr>
            <w:tcW w:w="2089" w:type="dxa"/>
            <w:tcBorders>
              <w:top w:val="single" w:sz="4" w:space="0" w:color="auto"/>
              <w:left w:val="single" w:sz="4" w:space="0" w:color="auto"/>
              <w:bottom w:val="single" w:sz="4" w:space="0" w:color="auto"/>
              <w:right w:val="single" w:sz="4" w:space="0" w:color="auto"/>
            </w:tcBorders>
          </w:tcPr>
          <w:p w14:paraId="2E108066" w14:textId="4D542B89" w:rsidR="00641071" w:rsidRDefault="00641071" w:rsidP="00641071">
            <w:pPr>
              <w:pStyle w:val="TAL"/>
            </w:pPr>
            <w:r>
              <w:t>RedirectResponse</w:t>
            </w:r>
          </w:p>
        </w:tc>
        <w:tc>
          <w:tcPr>
            <w:tcW w:w="1931" w:type="dxa"/>
            <w:tcBorders>
              <w:top w:val="single" w:sz="4" w:space="0" w:color="auto"/>
              <w:left w:val="single" w:sz="4" w:space="0" w:color="auto"/>
              <w:bottom w:val="single" w:sz="4" w:space="0" w:color="auto"/>
              <w:right w:val="single" w:sz="4" w:space="0" w:color="auto"/>
            </w:tcBorders>
          </w:tcPr>
          <w:p w14:paraId="4A1A8825" w14:textId="3116F8E4" w:rsidR="00641071" w:rsidRDefault="00641071" w:rsidP="00641071">
            <w:pPr>
              <w:pStyle w:val="TAL"/>
              <w:rPr>
                <w:noProof/>
              </w:rPr>
            </w:pPr>
            <w:r>
              <w:t>3GPP TS 29.571 [6]</w:t>
            </w:r>
          </w:p>
        </w:tc>
        <w:tc>
          <w:tcPr>
            <w:tcW w:w="5154" w:type="dxa"/>
            <w:tcBorders>
              <w:top w:val="single" w:sz="4" w:space="0" w:color="auto"/>
              <w:left w:val="single" w:sz="4" w:space="0" w:color="auto"/>
              <w:bottom w:val="single" w:sz="4" w:space="0" w:color="auto"/>
              <w:right w:val="single" w:sz="4" w:space="0" w:color="auto"/>
            </w:tcBorders>
          </w:tcPr>
          <w:p w14:paraId="76E5CB08" w14:textId="59571FAA" w:rsidR="00641071" w:rsidRDefault="00641071" w:rsidP="00641071">
            <w:pPr>
              <w:pStyle w:val="TAL"/>
            </w:pPr>
            <w:r>
              <w:rPr>
                <w:rFonts w:cs="Arial"/>
                <w:szCs w:val="18"/>
                <w:lang w:eastAsia="zh-CN"/>
              </w:rPr>
              <w:t>Response body of the redirect response message.</w:t>
            </w:r>
          </w:p>
        </w:tc>
      </w:tr>
      <w:tr w:rsidR="00641071" w:rsidRPr="003B2883" w14:paraId="5948A41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21F19EDF" w14:textId="77777777" w:rsidR="00641071" w:rsidRPr="003B2883" w:rsidRDefault="00641071" w:rsidP="00641071">
            <w:pPr>
              <w:pStyle w:val="TAL"/>
            </w:pPr>
            <w:r w:rsidRPr="003B2883">
              <w:t>ReferenceId</w:t>
            </w:r>
          </w:p>
        </w:tc>
        <w:tc>
          <w:tcPr>
            <w:tcW w:w="1931" w:type="dxa"/>
            <w:tcBorders>
              <w:top w:val="single" w:sz="4" w:space="0" w:color="auto"/>
              <w:left w:val="single" w:sz="4" w:space="0" w:color="auto"/>
              <w:bottom w:val="single" w:sz="4" w:space="0" w:color="auto"/>
              <w:right w:val="single" w:sz="4" w:space="0" w:color="auto"/>
            </w:tcBorders>
          </w:tcPr>
          <w:p w14:paraId="4D689A5E" w14:textId="77777777" w:rsidR="00641071" w:rsidRPr="003B2883" w:rsidRDefault="00641071" w:rsidP="00641071">
            <w:pPr>
              <w:pStyle w:val="TAL"/>
            </w:pPr>
            <w:r w:rsidRPr="003B2883">
              <w:t>3GPP TS 29.503 [35]</w:t>
            </w:r>
          </w:p>
        </w:tc>
        <w:tc>
          <w:tcPr>
            <w:tcW w:w="5154" w:type="dxa"/>
            <w:tcBorders>
              <w:top w:val="single" w:sz="4" w:space="0" w:color="auto"/>
              <w:left w:val="single" w:sz="4" w:space="0" w:color="auto"/>
              <w:bottom w:val="single" w:sz="4" w:space="0" w:color="auto"/>
              <w:right w:val="single" w:sz="4" w:space="0" w:color="auto"/>
            </w:tcBorders>
          </w:tcPr>
          <w:p w14:paraId="40F6DB52" w14:textId="77777777" w:rsidR="00641071" w:rsidRPr="003B2883" w:rsidRDefault="00641071" w:rsidP="00641071">
            <w:pPr>
              <w:pStyle w:val="TAL"/>
              <w:rPr>
                <w:rFonts w:cs="Arial"/>
                <w:szCs w:val="18"/>
              </w:rPr>
            </w:pPr>
          </w:p>
        </w:tc>
      </w:tr>
      <w:tr w:rsidR="00641071" w:rsidRPr="003B2883" w14:paraId="7B49B5B3"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2CBF540" w14:textId="77777777" w:rsidR="00641071" w:rsidRPr="003B2883" w:rsidRDefault="00641071" w:rsidP="00641071">
            <w:pPr>
              <w:pStyle w:val="TAL"/>
            </w:pPr>
            <w:r w:rsidRPr="00630AB6">
              <w:rPr>
                <w:rFonts w:hint="eastAsia"/>
              </w:rPr>
              <w:t>NsiId</w:t>
            </w:r>
          </w:p>
        </w:tc>
        <w:tc>
          <w:tcPr>
            <w:tcW w:w="1931" w:type="dxa"/>
            <w:tcBorders>
              <w:top w:val="single" w:sz="4" w:space="0" w:color="auto"/>
              <w:left w:val="single" w:sz="4" w:space="0" w:color="auto"/>
              <w:bottom w:val="single" w:sz="4" w:space="0" w:color="auto"/>
              <w:right w:val="single" w:sz="4" w:space="0" w:color="auto"/>
            </w:tcBorders>
          </w:tcPr>
          <w:p w14:paraId="758C6B7E" w14:textId="77777777" w:rsidR="00641071" w:rsidRPr="003B2883" w:rsidRDefault="00641071" w:rsidP="00641071">
            <w:pPr>
              <w:pStyle w:val="TAL"/>
            </w:pPr>
            <w:r>
              <w:t>3GPP TS 29.531 [18</w:t>
            </w:r>
            <w:r w:rsidRPr="003B2883">
              <w:t>]</w:t>
            </w:r>
          </w:p>
        </w:tc>
        <w:tc>
          <w:tcPr>
            <w:tcW w:w="5154" w:type="dxa"/>
            <w:tcBorders>
              <w:top w:val="single" w:sz="4" w:space="0" w:color="auto"/>
              <w:left w:val="single" w:sz="4" w:space="0" w:color="auto"/>
              <w:bottom w:val="single" w:sz="4" w:space="0" w:color="auto"/>
              <w:right w:val="single" w:sz="4" w:space="0" w:color="auto"/>
            </w:tcBorders>
          </w:tcPr>
          <w:p w14:paraId="2704B969" w14:textId="77777777" w:rsidR="00641071" w:rsidRPr="003B2883" w:rsidRDefault="00641071" w:rsidP="00641071">
            <w:pPr>
              <w:pStyle w:val="TAL"/>
              <w:rPr>
                <w:rFonts w:cs="Arial"/>
                <w:szCs w:val="18"/>
              </w:rPr>
            </w:pPr>
            <w:r>
              <w:rPr>
                <w:rFonts w:cs="Arial" w:hint="eastAsia"/>
                <w:szCs w:val="18"/>
                <w:lang w:eastAsia="zh-CN"/>
              </w:rPr>
              <w:t>N</w:t>
            </w:r>
            <w:r>
              <w:rPr>
                <w:rFonts w:cs="Arial"/>
                <w:szCs w:val="18"/>
                <w:lang w:eastAsia="zh-CN"/>
              </w:rPr>
              <w:t>SI ID</w:t>
            </w:r>
          </w:p>
        </w:tc>
      </w:tr>
      <w:tr w:rsidR="00641071" w:rsidRPr="003B2883" w14:paraId="11D86471"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4B3B636" w14:textId="780BC284" w:rsidR="00641071" w:rsidRDefault="00641071" w:rsidP="00641071">
            <w:pPr>
              <w:pStyle w:val="TAL"/>
            </w:pPr>
            <w:r>
              <w:t>NFType</w:t>
            </w:r>
          </w:p>
        </w:tc>
        <w:tc>
          <w:tcPr>
            <w:tcW w:w="1931" w:type="dxa"/>
            <w:tcBorders>
              <w:top w:val="single" w:sz="4" w:space="0" w:color="auto"/>
              <w:left w:val="single" w:sz="4" w:space="0" w:color="auto"/>
              <w:bottom w:val="single" w:sz="4" w:space="0" w:color="auto"/>
              <w:right w:val="single" w:sz="4" w:space="0" w:color="auto"/>
            </w:tcBorders>
          </w:tcPr>
          <w:p w14:paraId="0D622856" w14:textId="763241C7" w:rsidR="00641071" w:rsidRDefault="00641071" w:rsidP="00641071">
            <w:pPr>
              <w:pStyle w:val="TAL"/>
              <w:rPr>
                <w:noProof/>
              </w:rPr>
            </w:pPr>
            <w:r>
              <w:rPr>
                <w:lang w:val="en-US"/>
              </w:rPr>
              <w:t>3GPP TS </w:t>
            </w:r>
            <w:r w:rsidRPr="003B2883">
              <w:rPr>
                <w:lang w:val="en-US"/>
              </w:rPr>
              <w:t>29.510</w:t>
            </w:r>
            <w:r>
              <w:rPr>
                <w:lang w:val="en-US"/>
              </w:rPr>
              <w:t> </w:t>
            </w:r>
            <w:r w:rsidRPr="003B2883">
              <w:rPr>
                <w:lang w:val="en-US"/>
              </w:rPr>
              <w:t>[29]</w:t>
            </w:r>
          </w:p>
        </w:tc>
        <w:tc>
          <w:tcPr>
            <w:tcW w:w="5154" w:type="dxa"/>
            <w:tcBorders>
              <w:top w:val="single" w:sz="4" w:space="0" w:color="auto"/>
              <w:left w:val="single" w:sz="4" w:space="0" w:color="auto"/>
              <w:bottom w:val="single" w:sz="4" w:space="0" w:color="auto"/>
              <w:right w:val="single" w:sz="4" w:space="0" w:color="auto"/>
            </w:tcBorders>
          </w:tcPr>
          <w:p w14:paraId="09B2223E" w14:textId="01126B01" w:rsidR="00641071" w:rsidRDefault="00641071" w:rsidP="00641071">
            <w:pPr>
              <w:pStyle w:val="TAL"/>
            </w:pPr>
            <w:r>
              <w:t>NF type</w:t>
            </w:r>
          </w:p>
        </w:tc>
      </w:tr>
    </w:tbl>
    <w:p w14:paraId="5A2C5747" w14:textId="77777777" w:rsidR="00602AC0" w:rsidRPr="003B2883" w:rsidRDefault="00602AC0" w:rsidP="00602AC0"/>
    <w:p w14:paraId="721D1DB9" w14:textId="77777777" w:rsidR="00602AC0" w:rsidRPr="003B2883" w:rsidRDefault="00602AC0" w:rsidP="009A30FA">
      <w:pPr>
        <w:pStyle w:val="Heading4"/>
        <w:rPr>
          <w:lang w:val="en-US"/>
        </w:rPr>
      </w:pPr>
      <w:bookmarkStart w:id="3827" w:name="_Toc25156481"/>
      <w:bookmarkStart w:id="3828" w:name="_Toc34124785"/>
      <w:bookmarkStart w:id="3829" w:name="_Toc43207911"/>
      <w:bookmarkStart w:id="3830" w:name="_Toc49857384"/>
      <w:bookmarkStart w:id="3831" w:name="_Toc56677225"/>
      <w:bookmarkStart w:id="3832" w:name="_Toc56696473"/>
      <w:bookmarkStart w:id="3833" w:name="_Toc81227828"/>
      <w:bookmarkStart w:id="3834" w:name="_Toc104238571"/>
      <w:bookmarkStart w:id="3835" w:name="_Toc104239028"/>
      <w:bookmarkStart w:id="3836" w:name="_Toc104388838"/>
      <w:bookmarkStart w:id="3837" w:name="_Toc130823945"/>
      <w:r w:rsidRPr="003B2883">
        <w:rPr>
          <w:lang w:val="en-US"/>
        </w:rPr>
        <w:t>6.2.6.2</w:t>
      </w:r>
      <w:r w:rsidRPr="003B2883">
        <w:rPr>
          <w:lang w:val="en-US"/>
        </w:rPr>
        <w:tab/>
        <w:t>Structured data types</w:t>
      </w:r>
      <w:bookmarkEnd w:id="3827"/>
      <w:bookmarkEnd w:id="3828"/>
      <w:bookmarkEnd w:id="3829"/>
      <w:bookmarkEnd w:id="3830"/>
      <w:bookmarkEnd w:id="3831"/>
      <w:bookmarkEnd w:id="3832"/>
      <w:bookmarkEnd w:id="3833"/>
      <w:bookmarkEnd w:id="3834"/>
      <w:bookmarkEnd w:id="3835"/>
      <w:bookmarkEnd w:id="3836"/>
      <w:bookmarkEnd w:id="3837"/>
    </w:p>
    <w:p w14:paraId="620A47BA" w14:textId="77777777" w:rsidR="00602AC0" w:rsidRPr="003B2883" w:rsidRDefault="00602AC0" w:rsidP="009A30FA">
      <w:pPr>
        <w:pStyle w:val="Heading5"/>
      </w:pPr>
      <w:bookmarkStart w:id="3838" w:name="_Toc25156482"/>
      <w:bookmarkStart w:id="3839" w:name="_Toc34124786"/>
      <w:bookmarkStart w:id="3840" w:name="_Toc43207912"/>
      <w:bookmarkStart w:id="3841" w:name="_Toc49857385"/>
      <w:bookmarkStart w:id="3842" w:name="_Toc56677226"/>
      <w:bookmarkStart w:id="3843" w:name="_Toc56696474"/>
      <w:bookmarkStart w:id="3844" w:name="_Toc81227829"/>
      <w:bookmarkStart w:id="3845" w:name="_Toc104238572"/>
      <w:bookmarkStart w:id="3846" w:name="_Toc104239029"/>
      <w:bookmarkStart w:id="3847" w:name="_Toc104388839"/>
      <w:bookmarkStart w:id="3848" w:name="_Toc130823946"/>
      <w:r w:rsidRPr="003B2883">
        <w:t>6.2.6.2.1</w:t>
      </w:r>
      <w:r w:rsidRPr="003B2883">
        <w:tab/>
        <w:t>Introduction</w:t>
      </w:r>
      <w:bookmarkEnd w:id="3838"/>
      <w:bookmarkEnd w:id="3839"/>
      <w:bookmarkEnd w:id="3840"/>
      <w:bookmarkEnd w:id="3841"/>
      <w:bookmarkEnd w:id="3842"/>
      <w:bookmarkEnd w:id="3843"/>
      <w:bookmarkEnd w:id="3844"/>
      <w:bookmarkEnd w:id="3845"/>
      <w:bookmarkEnd w:id="3846"/>
      <w:bookmarkEnd w:id="3847"/>
      <w:bookmarkEnd w:id="3848"/>
    </w:p>
    <w:p w14:paraId="3F6E9EC9" w14:textId="77777777" w:rsidR="00602AC0" w:rsidRPr="003B2883" w:rsidRDefault="00602AC0" w:rsidP="00602AC0">
      <w:r w:rsidRPr="003B2883">
        <w:t>Structured data types used in Namf_EventExposure service are specified in this clause.</w:t>
      </w:r>
    </w:p>
    <w:p w14:paraId="11CE544C" w14:textId="77777777" w:rsidR="00602AC0" w:rsidRPr="003B2883" w:rsidRDefault="00602AC0" w:rsidP="009A30FA">
      <w:pPr>
        <w:pStyle w:val="Heading5"/>
      </w:pPr>
      <w:bookmarkStart w:id="3849" w:name="_Toc25156483"/>
      <w:bookmarkStart w:id="3850" w:name="_Toc34124787"/>
      <w:bookmarkStart w:id="3851" w:name="_Toc43207913"/>
      <w:bookmarkStart w:id="3852" w:name="_Toc49857386"/>
      <w:bookmarkStart w:id="3853" w:name="_Toc56677227"/>
      <w:bookmarkStart w:id="3854" w:name="_Toc56696475"/>
      <w:bookmarkStart w:id="3855" w:name="_Toc81227830"/>
      <w:bookmarkStart w:id="3856" w:name="_Toc104238573"/>
      <w:bookmarkStart w:id="3857" w:name="_Toc104239030"/>
      <w:bookmarkStart w:id="3858" w:name="_Toc104388840"/>
      <w:bookmarkStart w:id="3859" w:name="_Toc130823947"/>
      <w:r w:rsidRPr="003B2883">
        <w:lastRenderedPageBreak/>
        <w:t>6.2.6.2.2</w:t>
      </w:r>
      <w:r w:rsidRPr="003B2883">
        <w:tab/>
        <w:t>Type: AmfEventSubscription</w:t>
      </w:r>
      <w:bookmarkEnd w:id="3849"/>
      <w:bookmarkEnd w:id="3850"/>
      <w:bookmarkEnd w:id="3851"/>
      <w:bookmarkEnd w:id="3852"/>
      <w:bookmarkEnd w:id="3853"/>
      <w:bookmarkEnd w:id="3854"/>
      <w:bookmarkEnd w:id="3855"/>
      <w:bookmarkEnd w:id="3856"/>
      <w:bookmarkEnd w:id="3857"/>
      <w:bookmarkEnd w:id="3858"/>
      <w:bookmarkEnd w:id="3859"/>
    </w:p>
    <w:p w14:paraId="3384A1D4"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F297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12107"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9CC9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3A5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C4893D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5DAE3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9D29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B3A989" w14:textId="77777777" w:rsidR="00602AC0" w:rsidRPr="003B2883" w:rsidRDefault="00602AC0"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4F7BED59" w14:textId="77777777" w:rsidR="00602AC0" w:rsidRPr="003B2883" w:rsidRDefault="00602AC0"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604D3D7B"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E3C82D6" w14:textId="77777777" w:rsidR="00602AC0" w:rsidRPr="003B2883" w:rsidRDefault="00602AC0" w:rsidP="001D4998">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14:paraId="4273F57A" w14:textId="77777777" w:rsidR="00602AC0" w:rsidRPr="003B2883" w:rsidRDefault="00602AC0" w:rsidP="001D4998">
            <w:pPr>
              <w:pStyle w:val="TAL"/>
            </w:pPr>
            <w:r w:rsidRPr="003B2883">
              <w:rPr>
                <w:rFonts w:cs="Arial"/>
                <w:szCs w:val="18"/>
              </w:rPr>
              <w:t xml:space="preserve">Describes the events to be subscribed </w:t>
            </w:r>
            <w:r w:rsidR="00811AE4">
              <w:rPr>
                <w:rFonts w:cs="Arial"/>
                <w:szCs w:val="18"/>
              </w:rPr>
              <w:t xml:space="preserve">in subscription request or the events </w:t>
            </w:r>
            <w:r w:rsidR="00811AE4" w:rsidRPr="003B2883">
              <w:t>successful</w:t>
            </w:r>
            <w:r w:rsidR="00811AE4">
              <w:t>ly</w:t>
            </w:r>
            <w:r w:rsidR="00811AE4" w:rsidRPr="003B2883">
              <w:t xml:space="preserve"> </w:t>
            </w:r>
            <w:r w:rsidR="00811AE4">
              <w:t>subscribed</w:t>
            </w:r>
            <w:r w:rsidR="00811AE4" w:rsidRPr="003B2883">
              <w:rPr>
                <w:rFonts w:cs="Arial"/>
                <w:szCs w:val="18"/>
              </w:rPr>
              <w:t xml:space="preserve"> </w:t>
            </w:r>
            <w:r w:rsidRPr="003B2883">
              <w:rPr>
                <w:rFonts w:cs="Arial"/>
                <w:szCs w:val="18"/>
              </w:rPr>
              <w:t>for this subscription</w:t>
            </w:r>
            <w:r w:rsidR="00811AE4">
              <w:rPr>
                <w:rFonts w:cs="Arial"/>
                <w:szCs w:val="18"/>
              </w:rPr>
              <w:t xml:space="preserve"> in subscription response</w:t>
            </w:r>
            <w:r w:rsidRPr="003B2883">
              <w:rPr>
                <w:rFonts w:cs="Arial"/>
                <w:szCs w:val="18"/>
              </w:rPr>
              <w:t>.</w:t>
            </w:r>
          </w:p>
        </w:tc>
      </w:tr>
      <w:tr w:rsidR="00602AC0" w:rsidRPr="003B2883" w14:paraId="15E44C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5A820F" w14:textId="77777777" w:rsidR="00602AC0" w:rsidRPr="003B2883" w:rsidRDefault="00602AC0"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3C3D6A" w14:textId="77777777" w:rsidR="00602AC0" w:rsidRPr="003B2883" w:rsidRDefault="00602AC0"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720CB551"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C94CBE6" w14:textId="77777777" w:rsidR="00602AC0" w:rsidRPr="003B2883" w:rsidRDefault="00602AC0" w:rsidP="001D4998">
            <w:pPr>
              <w:pStyle w:val="TAL"/>
            </w:pPr>
            <w:r w:rsidRPr="003B2883">
              <w:rPr>
                <w:noProof/>
              </w:rPr>
              <w:t>1</w:t>
            </w:r>
          </w:p>
        </w:tc>
        <w:tc>
          <w:tcPr>
            <w:tcW w:w="4359" w:type="dxa"/>
            <w:tcBorders>
              <w:top w:val="single" w:sz="4" w:space="0" w:color="auto"/>
              <w:left w:val="single" w:sz="4" w:space="0" w:color="auto"/>
              <w:bottom w:val="single" w:sz="4" w:space="0" w:color="auto"/>
              <w:right w:val="single" w:sz="4" w:space="0" w:color="auto"/>
            </w:tcBorders>
          </w:tcPr>
          <w:p w14:paraId="235F30EA" w14:textId="77777777" w:rsidR="00602AC0" w:rsidRPr="003B2883" w:rsidRDefault="00602AC0" w:rsidP="001D4998">
            <w:pPr>
              <w:pStyle w:val="TAL"/>
            </w:pPr>
            <w:r w:rsidRPr="003B2883">
              <w:rPr>
                <w:noProof/>
              </w:rPr>
              <w:t xml:space="preserve">Identifies the recipient of notifications sent by AMF for this subscription </w:t>
            </w:r>
            <w:r w:rsidRPr="003B2883">
              <w:t>(NOTE 1)</w:t>
            </w:r>
          </w:p>
        </w:tc>
      </w:tr>
      <w:tr w:rsidR="00602AC0" w:rsidRPr="003B2883" w14:paraId="353FE9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506197" w14:textId="77777777" w:rsidR="00602AC0" w:rsidRPr="003B2883" w:rsidRDefault="00602AC0"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10BCD778" w14:textId="77777777"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37A2C294" w14:textId="77777777" w:rsidR="00602AC0" w:rsidRPr="003B2883" w:rsidRDefault="00602AC0"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0F7324" w14:textId="77777777" w:rsidR="00602AC0" w:rsidRPr="003B2883" w:rsidRDefault="00602AC0" w:rsidP="001D4998">
            <w:pPr>
              <w:pStyle w:val="TAL"/>
              <w:rPr>
                <w:noProof/>
              </w:rPr>
            </w:pP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C121F1" w14:textId="77777777" w:rsidR="00602AC0" w:rsidRPr="003B2883" w:rsidRDefault="00602AC0"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r>
      <w:tr w:rsidR="00602AC0" w:rsidRPr="003B2883" w14:paraId="29A74A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F7445D" w14:textId="77777777" w:rsidR="00602AC0" w:rsidRPr="003B2883" w:rsidRDefault="00602AC0"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7C0686E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172A4D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2A79E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92D2A1" w14:textId="77777777" w:rsidR="00602AC0" w:rsidRPr="003B2883" w:rsidRDefault="00602AC0" w:rsidP="001D4998">
            <w:pPr>
              <w:pStyle w:val="TAL"/>
            </w:pPr>
            <w:r w:rsidRPr="003B2883">
              <w:rPr>
                <w:rFonts w:cs="Arial"/>
                <w:szCs w:val="18"/>
              </w:rPr>
              <w:t>Indicates the instance identity of the network function creating the subscription.</w:t>
            </w:r>
          </w:p>
        </w:tc>
      </w:tr>
      <w:tr w:rsidR="00602AC0" w:rsidRPr="003B2883" w14:paraId="14A380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D5521A" w14:textId="77777777" w:rsidR="00602AC0" w:rsidRPr="003B2883" w:rsidRDefault="00602AC0"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FBB7A4D" w14:textId="77777777" w:rsidR="00602AC0" w:rsidRPr="003B2883" w:rsidRDefault="00602AC0"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164FA10F"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7E28210" w14:textId="77777777" w:rsidR="00602AC0" w:rsidRPr="003B2883" w:rsidRDefault="00602AC0" w:rsidP="001D4998">
            <w:pPr>
              <w:pStyle w:val="TAL"/>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17A4497A" w14:textId="77777777" w:rsidR="00602AC0" w:rsidRPr="003B2883" w:rsidRDefault="00602AC0"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r>
      <w:tr w:rsidR="00602AC0" w:rsidRPr="003B2883" w14:paraId="77034D8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85644C" w14:textId="77777777" w:rsidR="00602AC0" w:rsidRPr="003B2883" w:rsidRDefault="00602AC0"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1B65A17C" w14:textId="77777777"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4F0DEC7"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79F2BC5" w14:textId="77777777" w:rsidR="00602AC0" w:rsidRPr="003B2883" w:rsidRDefault="00602AC0" w:rsidP="001D4998">
            <w:pPr>
              <w:pStyle w:val="TAL"/>
              <w:rPr>
                <w:noProof/>
              </w:rPr>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405EF63D" w14:textId="77777777" w:rsidR="00602AC0" w:rsidRPr="003B2883" w:rsidRDefault="00602AC0"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16195B8D" w14:textId="77777777" w:rsidR="00602AC0" w:rsidRPr="003B2883" w:rsidRDefault="00602AC0" w:rsidP="001D4998">
            <w:pPr>
              <w:pStyle w:val="TAL"/>
            </w:pPr>
            <w:r w:rsidRPr="003B2883">
              <w:rPr>
                <w:noProof/>
                <w:lang w:eastAsia="zh-CN"/>
              </w:rPr>
              <w:t>The value of this IE shall be unique per subscription for a given NF service consumer that is sending this IE.</w:t>
            </w:r>
          </w:p>
          <w:p w14:paraId="65D9FE72" w14:textId="77777777" w:rsidR="00602AC0" w:rsidRPr="003B2883" w:rsidRDefault="00602AC0" w:rsidP="001D4998">
            <w:pPr>
              <w:pStyle w:val="TAL"/>
              <w:rPr>
                <w:noProof/>
              </w:rPr>
            </w:pPr>
            <w:r w:rsidRPr="003B2883">
              <w:rPr>
                <w:noProof/>
              </w:rPr>
              <w:t>(NOTE 3).</w:t>
            </w:r>
            <w:r w:rsidRPr="003B2883">
              <w:t>.</w:t>
            </w:r>
          </w:p>
        </w:tc>
      </w:tr>
      <w:tr w:rsidR="00602AC0" w:rsidRPr="003B2883" w14:paraId="30B1EC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4C22662" w14:textId="77777777" w:rsidR="00602AC0" w:rsidRPr="003B2883" w:rsidRDefault="00602AC0"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37475EA2"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8064F4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51D571A"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1A34C46" w14:textId="77777777" w:rsidR="00602AC0" w:rsidRPr="003B2883" w:rsidRDefault="00602AC0" w:rsidP="001D4998">
            <w:pPr>
              <w:pStyle w:val="TAL"/>
              <w:rPr>
                <w:rFonts w:cs="Arial"/>
                <w:szCs w:val="18"/>
              </w:rPr>
            </w:pPr>
            <w:r w:rsidRPr="003B2883">
              <w:t>Subscription</w:t>
            </w:r>
            <w:r w:rsidRPr="003B2883">
              <w:rPr>
                <w:noProof/>
              </w:rPr>
              <w:t xml:space="preserve"> Permanent Identifier</w:t>
            </w:r>
            <w:r w:rsidRPr="003B2883">
              <w:t xml:space="preserve"> (NOTE 2)</w:t>
            </w:r>
          </w:p>
        </w:tc>
      </w:tr>
      <w:tr w:rsidR="00602AC0" w:rsidRPr="003B2883" w14:paraId="263FCBC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5FBA3" w14:textId="77777777" w:rsidR="00602AC0" w:rsidRPr="003B2883" w:rsidRDefault="00602AC0"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A53711C" w14:textId="77777777" w:rsidR="00602AC0" w:rsidRPr="003B2883" w:rsidRDefault="00602AC0"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5E27114B"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CF47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E6CC7D" w14:textId="77777777" w:rsidR="00602AC0" w:rsidRPr="003B2883" w:rsidRDefault="00602AC0" w:rsidP="001D4998">
            <w:pPr>
              <w:pStyle w:val="TAL"/>
              <w:rPr>
                <w:rFonts w:cs="Arial"/>
                <w:szCs w:val="18"/>
              </w:rPr>
            </w:pPr>
            <w:r w:rsidRPr="003B2883">
              <w:t>Identifies a group of UEs. (NOTE 2)</w:t>
            </w:r>
          </w:p>
        </w:tc>
      </w:tr>
      <w:tr w:rsidR="00602AC0" w:rsidRPr="003B2883" w14:paraId="396D10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8794836" w14:textId="77777777" w:rsidR="00602AC0" w:rsidRPr="003B2883" w:rsidRDefault="00602AC0" w:rsidP="001D4998">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FD4454A"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D730385"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05AE4C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A0769A7" w14:textId="77777777" w:rsidR="00602AC0" w:rsidRPr="003B2883" w:rsidRDefault="00602AC0" w:rsidP="001D4998">
            <w:pPr>
              <w:pStyle w:val="TAL"/>
              <w:rPr>
                <w:rFonts w:cs="Arial"/>
                <w:szCs w:val="18"/>
              </w:rPr>
            </w:pPr>
            <w:r w:rsidRPr="003B2883">
              <w:rPr>
                <w:lang w:eastAsia="zh-CN"/>
              </w:rPr>
              <w:t>Generic Public Subscription Identifier (NOTE 2)</w:t>
            </w:r>
          </w:p>
        </w:tc>
      </w:tr>
      <w:tr w:rsidR="00602AC0" w:rsidRPr="003B2883" w14:paraId="64CE49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2E0A3E" w14:textId="77777777" w:rsidR="00602AC0" w:rsidRPr="003B2883" w:rsidRDefault="00602AC0" w:rsidP="001D4998">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094BB954" w14:textId="77777777" w:rsidR="00602AC0" w:rsidRPr="003B2883" w:rsidRDefault="00602AC0" w:rsidP="001D4998">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391185F6"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04CFBEA"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694022" w14:textId="77777777" w:rsidR="00602AC0" w:rsidRPr="003B2883" w:rsidRDefault="00602AC0" w:rsidP="001D4998">
            <w:pPr>
              <w:pStyle w:val="TAL"/>
              <w:rPr>
                <w:lang w:eastAsia="zh-CN"/>
              </w:rPr>
            </w:pPr>
            <w:r w:rsidRPr="003B2883">
              <w:rPr>
                <w:rFonts w:cs="Arial"/>
                <w:szCs w:val="18"/>
              </w:rPr>
              <w:t>Permanent Equipment Identifier (NOTE 2)</w:t>
            </w:r>
          </w:p>
        </w:tc>
      </w:tr>
      <w:tr w:rsidR="00602AC0" w:rsidRPr="003B2883" w14:paraId="2D7CEF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E92B1F" w14:textId="77777777" w:rsidR="00602AC0" w:rsidRPr="003B2883" w:rsidRDefault="00602AC0" w:rsidP="001D4998">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0428303D"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4CF3DD3"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837AD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80BF32D" w14:textId="77777777" w:rsidR="00602AC0" w:rsidRPr="003B2883" w:rsidRDefault="00602AC0" w:rsidP="001D4998">
            <w:pPr>
              <w:pStyle w:val="TAL"/>
              <w:rPr>
                <w:rFonts w:cs="Arial"/>
                <w:szCs w:val="18"/>
              </w:rPr>
            </w:pPr>
            <w:r w:rsidRPr="003B2883">
              <w:rPr>
                <w:rFonts w:cs="Arial"/>
                <w:szCs w:val="18"/>
              </w:rPr>
              <w:t>This IE shall be present if the event subscription is applicable to any UE.  Default value "FALSE" is used, if not present (NOTE 2)</w:t>
            </w:r>
          </w:p>
        </w:tc>
      </w:tr>
      <w:tr w:rsidR="00602AC0" w:rsidRPr="003B2883" w14:paraId="1FCDF5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F7EA2D" w14:textId="77777777" w:rsidR="00602AC0" w:rsidRPr="003B2883" w:rsidRDefault="00602AC0" w:rsidP="001D4998">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3DDF91F2" w14:textId="77777777" w:rsidR="00602AC0" w:rsidRPr="003B2883" w:rsidRDefault="00602AC0" w:rsidP="001D4998">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44EEC356"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6C88C97"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6C6483C" w14:textId="77777777" w:rsidR="00602AC0" w:rsidRPr="003B2883" w:rsidRDefault="00602AC0" w:rsidP="001D4998">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r>
      <w:tr w:rsidR="00CB674E" w:rsidRPr="003B2883" w14:paraId="7CDA90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2FB93" w14:textId="3DDEE8AB" w:rsidR="00CB674E" w:rsidRPr="003B2883" w:rsidRDefault="00CB674E" w:rsidP="00CB674E">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ABA2A04" w14:textId="2B90B6A6" w:rsidR="00CB674E" w:rsidRPr="003B2883" w:rsidRDefault="00CB674E" w:rsidP="00CB674E">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02EACB53" w14:textId="69BBBF91" w:rsidR="00CB674E" w:rsidRPr="003B2883" w:rsidRDefault="00CB674E" w:rsidP="00CB67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86E9E6" w14:textId="62B0FF88" w:rsidR="00CB674E" w:rsidRPr="003B2883" w:rsidRDefault="00CB674E" w:rsidP="00CB67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C7DF9E" w14:textId="3B47E6CA" w:rsidR="00CB674E" w:rsidRPr="003B2883" w:rsidRDefault="00CB674E" w:rsidP="00CB674E">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r>
      <w:tr w:rsidR="00CB674E" w:rsidRPr="003B2883" w14:paraId="74887ED9"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4833BC" w14:textId="77777777" w:rsidR="00CB674E" w:rsidRPr="003B2883" w:rsidRDefault="00CB674E" w:rsidP="00CB674E">
            <w:pPr>
              <w:pStyle w:val="TAN"/>
            </w:pPr>
            <w:r w:rsidRPr="003B2883">
              <w:t>NOTE 1:</w:t>
            </w:r>
            <w:r w:rsidRPr="003B2883">
              <w:tab/>
              <w:t>When an NF Service Consumer subscribes on behalf of another NF, the Notification URI identifies a resource under the authority of the other NF.</w:t>
            </w:r>
          </w:p>
          <w:p w14:paraId="5BF585F1" w14:textId="77777777" w:rsidR="00CB674E" w:rsidRPr="003B2883" w:rsidRDefault="00CB674E" w:rsidP="00CB674E">
            <w:pPr>
              <w:pStyle w:val="TAN"/>
            </w:pPr>
            <w:r w:rsidRPr="003B2883">
              <w:t>NOTE 2:</w:t>
            </w:r>
            <w:r w:rsidRPr="003B2883">
              <w:tab/>
              <w:t>Either information about a single UE (i.e. SUPI, GPSI, PEI) or groupId, or anyUE set to "TRUE" shall be included.</w:t>
            </w:r>
          </w:p>
          <w:p w14:paraId="752055CD" w14:textId="77777777" w:rsidR="00CB674E" w:rsidRPr="003B2883" w:rsidRDefault="00CB674E" w:rsidP="00CB674E">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14:paraId="337741E5" w14:textId="77777777" w:rsidR="00602AC0" w:rsidRPr="003B2883" w:rsidRDefault="00602AC0" w:rsidP="00602AC0"/>
    <w:p w14:paraId="0127B9CC" w14:textId="77777777" w:rsidR="00602AC0" w:rsidRPr="003B2883" w:rsidRDefault="00602AC0" w:rsidP="009A30FA">
      <w:pPr>
        <w:pStyle w:val="Heading5"/>
      </w:pPr>
      <w:bookmarkStart w:id="3860" w:name="_Toc25156484"/>
      <w:bookmarkStart w:id="3861" w:name="_Toc34124788"/>
      <w:bookmarkStart w:id="3862" w:name="_Toc43207914"/>
      <w:bookmarkStart w:id="3863" w:name="_Toc49857387"/>
      <w:bookmarkStart w:id="3864" w:name="_Toc56677228"/>
      <w:bookmarkStart w:id="3865" w:name="_Toc56696476"/>
      <w:bookmarkStart w:id="3866" w:name="_Toc81227831"/>
      <w:bookmarkStart w:id="3867" w:name="_Toc104238574"/>
      <w:bookmarkStart w:id="3868" w:name="_Toc104239031"/>
      <w:bookmarkStart w:id="3869" w:name="_Toc104388841"/>
      <w:bookmarkStart w:id="3870" w:name="_Toc130823948"/>
      <w:r w:rsidRPr="003B2883">
        <w:lastRenderedPageBreak/>
        <w:t>6.2.6.2.3</w:t>
      </w:r>
      <w:r w:rsidRPr="003B2883">
        <w:tab/>
        <w:t>Type: AmfEvent</w:t>
      </w:r>
      <w:bookmarkEnd w:id="3860"/>
      <w:bookmarkEnd w:id="3861"/>
      <w:bookmarkEnd w:id="3862"/>
      <w:bookmarkEnd w:id="3863"/>
      <w:bookmarkEnd w:id="3864"/>
      <w:bookmarkEnd w:id="3865"/>
      <w:bookmarkEnd w:id="3866"/>
      <w:bookmarkEnd w:id="3867"/>
      <w:bookmarkEnd w:id="3868"/>
      <w:bookmarkEnd w:id="3869"/>
      <w:bookmarkEnd w:id="3870"/>
    </w:p>
    <w:p w14:paraId="6C0F8526"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10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6"/>
        <w:gridCol w:w="2346"/>
        <w:gridCol w:w="422"/>
        <w:gridCol w:w="1132"/>
        <w:gridCol w:w="4320"/>
      </w:tblGrid>
      <w:tr w:rsidR="00602AC0" w:rsidRPr="003B2883" w14:paraId="52B0FCBD"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2A73EBEF" w14:textId="77777777" w:rsidR="00602AC0" w:rsidRPr="003B2883" w:rsidRDefault="00602AC0" w:rsidP="001D4998">
            <w:pPr>
              <w:pStyle w:val="TAH"/>
            </w:pPr>
            <w:r w:rsidRPr="003B2883">
              <w:lastRenderedPageBreak/>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14:paraId="3C2EE8D8"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EA78912" w14:textId="77777777" w:rsidR="00602AC0" w:rsidRPr="003B2883" w:rsidRDefault="00602AC0" w:rsidP="001D4998">
            <w:pPr>
              <w:pStyle w:val="TAH"/>
            </w:pPr>
            <w:r w:rsidRPr="003B288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2C42793E" w14:textId="77777777" w:rsidR="00602AC0" w:rsidRPr="003B2883" w:rsidRDefault="00602AC0" w:rsidP="00C9263C">
            <w:pPr>
              <w:pStyle w:val="TAH"/>
            </w:pPr>
            <w:r w:rsidRPr="00C9263C">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14:paraId="0D3203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45C38A"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6ADCB041" w14:textId="77777777" w:rsidR="00602AC0" w:rsidRPr="003B2883" w:rsidRDefault="00602AC0" w:rsidP="001D4998">
            <w:pPr>
              <w:pStyle w:val="TAL"/>
            </w:pPr>
            <w:r w:rsidRPr="003B2883">
              <w:t>type</w:t>
            </w:r>
          </w:p>
        </w:tc>
        <w:tc>
          <w:tcPr>
            <w:tcW w:w="2346" w:type="dxa"/>
            <w:tcBorders>
              <w:top w:val="single" w:sz="4" w:space="0" w:color="auto"/>
              <w:left w:val="single" w:sz="4" w:space="0" w:color="auto"/>
              <w:bottom w:val="single" w:sz="4" w:space="0" w:color="auto"/>
              <w:right w:val="single" w:sz="4" w:space="0" w:color="auto"/>
            </w:tcBorders>
          </w:tcPr>
          <w:p w14:paraId="2F62A666" w14:textId="77777777" w:rsidR="00602AC0" w:rsidRPr="003B2883" w:rsidRDefault="00602AC0" w:rsidP="001D4998">
            <w:pPr>
              <w:pStyle w:val="TAL"/>
            </w:pPr>
            <w:r w:rsidRPr="003B2883">
              <w:t>AmfEventType</w:t>
            </w:r>
          </w:p>
        </w:tc>
        <w:tc>
          <w:tcPr>
            <w:tcW w:w="422" w:type="dxa"/>
            <w:tcBorders>
              <w:top w:val="single" w:sz="4" w:space="0" w:color="auto"/>
              <w:left w:val="single" w:sz="4" w:space="0" w:color="auto"/>
              <w:bottom w:val="single" w:sz="4" w:space="0" w:color="auto"/>
              <w:right w:val="single" w:sz="4" w:space="0" w:color="auto"/>
            </w:tcBorders>
          </w:tcPr>
          <w:p w14:paraId="76966966" w14:textId="77777777" w:rsidR="00602AC0" w:rsidRPr="003B2883" w:rsidRDefault="00602AC0" w:rsidP="001D4998">
            <w:pPr>
              <w:pStyle w:val="TAC"/>
            </w:pPr>
            <w:r w:rsidRPr="003B2883">
              <w:t>M</w:t>
            </w:r>
          </w:p>
        </w:tc>
        <w:tc>
          <w:tcPr>
            <w:tcW w:w="1132" w:type="dxa"/>
            <w:tcBorders>
              <w:top w:val="single" w:sz="4" w:space="0" w:color="auto"/>
              <w:left w:val="single" w:sz="4" w:space="0" w:color="auto"/>
              <w:bottom w:val="single" w:sz="4" w:space="0" w:color="auto"/>
              <w:right w:val="single" w:sz="4" w:space="0" w:color="auto"/>
            </w:tcBorders>
          </w:tcPr>
          <w:p w14:paraId="03565FCD" w14:textId="77777777" w:rsidR="00602AC0" w:rsidRPr="003B2883" w:rsidRDefault="00602AC0" w:rsidP="001D4998">
            <w:pPr>
              <w:pStyle w:val="TAL"/>
            </w:pPr>
            <w:r w:rsidRPr="003B2883">
              <w:t>1</w:t>
            </w:r>
          </w:p>
        </w:tc>
        <w:tc>
          <w:tcPr>
            <w:tcW w:w="4320" w:type="dxa"/>
            <w:tcBorders>
              <w:top w:val="single" w:sz="4" w:space="0" w:color="auto"/>
              <w:left w:val="single" w:sz="4" w:space="0" w:color="auto"/>
              <w:bottom w:val="single" w:sz="4" w:space="0" w:color="auto"/>
              <w:right w:val="single" w:sz="4" w:space="0" w:color="auto"/>
            </w:tcBorders>
          </w:tcPr>
          <w:p w14:paraId="23A5E4C3" w14:textId="77777777" w:rsidR="00602AC0" w:rsidRPr="003B2883" w:rsidRDefault="00602AC0" w:rsidP="001D4998">
            <w:pPr>
              <w:pStyle w:val="TAL"/>
              <w:rPr>
                <w:rFonts w:cs="Arial"/>
                <w:szCs w:val="18"/>
              </w:rPr>
            </w:pPr>
            <w:r w:rsidRPr="003B2883">
              <w:rPr>
                <w:rFonts w:cs="Arial"/>
                <w:szCs w:val="18"/>
              </w:rPr>
              <w:t>Describes the AMF event type to be reported</w:t>
            </w:r>
          </w:p>
        </w:tc>
      </w:tr>
      <w:tr w:rsidR="00602AC0" w:rsidRPr="003B2883" w14:paraId="6923FEBE"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56B4F89" w14:textId="77777777" w:rsidR="00602AC0" w:rsidRPr="003B2883" w:rsidRDefault="00602AC0" w:rsidP="001D4998">
            <w:pPr>
              <w:pStyle w:val="TAL"/>
            </w:pPr>
            <w:r w:rsidRPr="003B2883">
              <w:t>immediateFlag</w:t>
            </w:r>
          </w:p>
        </w:tc>
        <w:tc>
          <w:tcPr>
            <w:tcW w:w="2346" w:type="dxa"/>
            <w:tcBorders>
              <w:top w:val="single" w:sz="4" w:space="0" w:color="auto"/>
              <w:left w:val="single" w:sz="4" w:space="0" w:color="auto"/>
              <w:bottom w:val="single" w:sz="4" w:space="0" w:color="auto"/>
              <w:right w:val="single" w:sz="4" w:space="0" w:color="auto"/>
            </w:tcBorders>
          </w:tcPr>
          <w:p w14:paraId="40D722C5" w14:textId="77777777" w:rsidR="00602AC0" w:rsidRPr="003B2883" w:rsidRDefault="00602AC0" w:rsidP="001D4998">
            <w:pPr>
              <w:pStyle w:val="TAL"/>
            </w:pPr>
            <w:r w:rsidRPr="003B2883">
              <w:t>boolean</w:t>
            </w:r>
          </w:p>
        </w:tc>
        <w:tc>
          <w:tcPr>
            <w:tcW w:w="422" w:type="dxa"/>
            <w:tcBorders>
              <w:top w:val="single" w:sz="4" w:space="0" w:color="auto"/>
              <w:left w:val="single" w:sz="4" w:space="0" w:color="auto"/>
              <w:bottom w:val="single" w:sz="4" w:space="0" w:color="auto"/>
              <w:right w:val="single" w:sz="4" w:space="0" w:color="auto"/>
            </w:tcBorders>
          </w:tcPr>
          <w:p w14:paraId="185DBDE7"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5F4B14B1" w14:textId="77777777"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5E65B8F8" w14:textId="77777777" w:rsidR="00602AC0" w:rsidRDefault="00602AC0" w:rsidP="001D4998">
            <w:pPr>
              <w:pStyle w:val="TAL"/>
              <w:rPr>
                <w:rFonts w:cs="Arial"/>
                <w:szCs w:val="18"/>
              </w:rPr>
            </w:pPr>
            <w:r w:rsidRPr="003B2883">
              <w:rPr>
                <w:rFonts w:cs="Arial"/>
                <w:szCs w:val="18"/>
              </w:rPr>
              <w:t>Indicates if an immediate event report in the subscription response is requested. The report contains the current value / status of the event stored at the time of the subscription in the AMF (NOTE</w:t>
            </w:r>
            <w:r w:rsidR="007D0FB8">
              <w:rPr>
                <w:rFonts w:cs="Arial"/>
                <w:szCs w:val="18"/>
              </w:rPr>
              <w:t xml:space="preserve"> 1</w:t>
            </w:r>
            <w:r w:rsidRPr="003B2883">
              <w:rPr>
                <w:rFonts w:cs="Arial"/>
                <w:szCs w:val="18"/>
              </w:rPr>
              <w:t>). If the flag is not present then immediate reporting shall not be done.</w:t>
            </w:r>
          </w:p>
          <w:p w14:paraId="7F75E6CB" w14:textId="77777777" w:rsidR="00CA4CE0" w:rsidRPr="003B2883" w:rsidRDefault="00CA4CE0" w:rsidP="001D4998">
            <w:pPr>
              <w:pStyle w:val="TAL"/>
              <w:rPr>
                <w:rFonts w:cs="Arial"/>
                <w:szCs w:val="18"/>
              </w:rPr>
            </w:pPr>
          </w:p>
        </w:tc>
      </w:tr>
      <w:tr w:rsidR="00602AC0" w:rsidRPr="003B2883" w14:paraId="3F18AC8D"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24F0A8C0" w14:textId="77777777" w:rsidR="00602AC0" w:rsidRPr="003B2883" w:rsidRDefault="00602AC0" w:rsidP="001D4998">
            <w:pPr>
              <w:pStyle w:val="TAL"/>
            </w:pPr>
            <w:r w:rsidRPr="003B2883">
              <w:t>areaList</w:t>
            </w:r>
          </w:p>
        </w:tc>
        <w:tc>
          <w:tcPr>
            <w:tcW w:w="2346" w:type="dxa"/>
            <w:tcBorders>
              <w:top w:val="single" w:sz="4" w:space="0" w:color="auto"/>
              <w:left w:val="single" w:sz="4" w:space="0" w:color="auto"/>
              <w:bottom w:val="single" w:sz="4" w:space="0" w:color="auto"/>
              <w:right w:val="single" w:sz="4" w:space="0" w:color="auto"/>
            </w:tcBorders>
          </w:tcPr>
          <w:p w14:paraId="3F868C8A" w14:textId="77777777" w:rsidR="00602AC0" w:rsidRPr="003B2883" w:rsidRDefault="00602AC0" w:rsidP="001D4998">
            <w:pPr>
              <w:pStyle w:val="TAL"/>
            </w:pPr>
            <w:r w:rsidRPr="003B2883">
              <w:t>array(AmfEventArea)</w:t>
            </w:r>
          </w:p>
        </w:tc>
        <w:tc>
          <w:tcPr>
            <w:tcW w:w="422" w:type="dxa"/>
            <w:tcBorders>
              <w:top w:val="single" w:sz="4" w:space="0" w:color="auto"/>
              <w:left w:val="single" w:sz="4" w:space="0" w:color="auto"/>
              <w:bottom w:val="single" w:sz="4" w:space="0" w:color="auto"/>
              <w:right w:val="single" w:sz="4" w:space="0" w:color="auto"/>
            </w:tcBorders>
          </w:tcPr>
          <w:p w14:paraId="27CA6C37"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BA64AE8" w14:textId="77777777"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5594605A" w14:textId="77777777" w:rsidR="005B796D" w:rsidRDefault="00602AC0" w:rsidP="001D4998">
            <w:pPr>
              <w:pStyle w:val="TAL"/>
              <w:rPr>
                <w:rFonts w:cs="Arial"/>
                <w:szCs w:val="18"/>
              </w:rPr>
            </w:pPr>
            <w:r w:rsidRPr="003B2883">
              <w:rPr>
                <w:rFonts w:cs="Arial"/>
                <w:szCs w:val="18"/>
              </w:rPr>
              <w:t>Identifies the area to be applied.</w:t>
            </w:r>
          </w:p>
          <w:p w14:paraId="38412DC5" w14:textId="77777777" w:rsidR="005B796D" w:rsidRDefault="005B796D" w:rsidP="001D4998">
            <w:pPr>
              <w:pStyle w:val="TAL"/>
              <w:rPr>
                <w:rFonts w:cs="Arial"/>
                <w:szCs w:val="18"/>
              </w:rPr>
            </w:pPr>
          </w:p>
          <w:p w14:paraId="3785A693" w14:textId="77777777" w:rsidR="00602AC0" w:rsidRDefault="00602AC0"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1D541E3C" w14:textId="77777777" w:rsidR="00CA4CE0" w:rsidRPr="003B2883" w:rsidRDefault="00CA4CE0" w:rsidP="001D4998">
            <w:pPr>
              <w:pStyle w:val="TAL"/>
              <w:rPr>
                <w:rFonts w:cs="Arial"/>
                <w:szCs w:val="18"/>
              </w:rPr>
            </w:pPr>
          </w:p>
        </w:tc>
      </w:tr>
      <w:tr w:rsidR="00602AC0" w:rsidRPr="003B2883" w14:paraId="6FE33946"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30A08560" w14:textId="77777777" w:rsidR="00602AC0" w:rsidRPr="003B2883" w:rsidRDefault="00602AC0" w:rsidP="001D4998">
            <w:pPr>
              <w:pStyle w:val="TAL"/>
            </w:pPr>
            <w:r w:rsidRPr="003B2883">
              <w:t>locationFilterList</w:t>
            </w:r>
          </w:p>
        </w:tc>
        <w:tc>
          <w:tcPr>
            <w:tcW w:w="2346" w:type="dxa"/>
            <w:tcBorders>
              <w:top w:val="single" w:sz="4" w:space="0" w:color="auto"/>
              <w:left w:val="single" w:sz="4" w:space="0" w:color="auto"/>
              <w:bottom w:val="single" w:sz="4" w:space="0" w:color="auto"/>
              <w:right w:val="single" w:sz="4" w:space="0" w:color="auto"/>
            </w:tcBorders>
          </w:tcPr>
          <w:p w14:paraId="192979C9" w14:textId="77777777" w:rsidR="00602AC0" w:rsidRPr="003B2883" w:rsidRDefault="00602AC0" w:rsidP="001D4998">
            <w:pPr>
              <w:pStyle w:val="TAL"/>
            </w:pPr>
            <w:r w:rsidRPr="003B2883">
              <w:t>array(LocationFilter)</w:t>
            </w:r>
          </w:p>
        </w:tc>
        <w:tc>
          <w:tcPr>
            <w:tcW w:w="422" w:type="dxa"/>
            <w:tcBorders>
              <w:top w:val="single" w:sz="4" w:space="0" w:color="auto"/>
              <w:left w:val="single" w:sz="4" w:space="0" w:color="auto"/>
              <w:bottom w:val="single" w:sz="4" w:space="0" w:color="auto"/>
              <w:right w:val="single" w:sz="4" w:space="0" w:color="auto"/>
            </w:tcBorders>
          </w:tcPr>
          <w:p w14:paraId="6731D98D"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7E73E5A3" w14:textId="77777777"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3F3DA23D" w14:textId="77777777" w:rsidR="00602AC0" w:rsidRDefault="00602AC0" w:rsidP="001D4998">
            <w:pPr>
              <w:pStyle w:val="TAL"/>
              <w:rPr>
                <w:rFonts w:cs="Arial"/>
                <w:szCs w:val="18"/>
              </w:rPr>
            </w:pPr>
            <w:r w:rsidRPr="003B2883">
              <w:rPr>
                <w:rFonts w:cs="Arial"/>
                <w:szCs w:val="18"/>
              </w:rPr>
              <w:t>Describes the filters to be applied for LOCATION_REPORT event type.</w:t>
            </w:r>
          </w:p>
          <w:p w14:paraId="3A85DA19" w14:textId="77777777" w:rsidR="00CA4CE0" w:rsidRDefault="00CA4CE0" w:rsidP="001D4998">
            <w:pPr>
              <w:pStyle w:val="TAL"/>
              <w:rPr>
                <w:rFonts w:cs="Arial"/>
                <w:szCs w:val="18"/>
              </w:rPr>
            </w:pPr>
          </w:p>
          <w:p w14:paraId="3C0CC60D" w14:textId="77777777" w:rsidR="00CA4CE0" w:rsidRDefault="00CA4CE0" w:rsidP="001D4998">
            <w:pPr>
              <w:pStyle w:val="TAL"/>
              <w:rPr>
                <w:rFonts w:cs="Arial"/>
                <w:szCs w:val="18"/>
              </w:rPr>
            </w:pPr>
            <w:r>
              <w:rPr>
                <w:rFonts w:cs="Arial"/>
                <w:szCs w:val="18"/>
              </w:rPr>
              <w:t>If this attribute is not present in the request, it indicates the change of the TA used by the UE should be reported.</w:t>
            </w:r>
          </w:p>
          <w:p w14:paraId="5116B9D0" w14:textId="77777777" w:rsidR="00CA4CE0" w:rsidRPr="003B2883" w:rsidRDefault="00CA4CE0" w:rsidP="001D4998">
            <w:pPr>
              <w:pStyle w:val="TAL"/>
              <w:rPr>
                <w:rFonts w:cs="Arial"/>
                <w:szCs w:val="18"/>
              </w:rPr>
            </w:pPr>
          </w:p>
        </w:tc>
      </w:tr>
      <w:tr w:rsidR="00602AC0" w:rsidRPr="003B2883" w14:paraId="4235B949"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7B193507" w14:textId="77777777" w:rsidR="00602AC0" w:rsidRPr="003B2883" w:rsidRDefault="00602AC0" w:rsidP="001D4998">
            <w:pPr>
              <w:pStyle w:val="TAL"/>
            </w:pPr>
            <w:r w:rsidRPr="003B2883">
              <w:t>refId</w:t>
            </w:r>
          </w:p>
        </w:tc>
        <w:tc>
          <w:tcPr>
            <w:tcW w:w="2346" w:type="dxa"/>
            <w:tcBorders>
              <w:top w:val="single" w:sz="4" w:space="0" w:color="auto"/>
              <w:left w:val="single" w:sz="4" w:space="0" w:color="auto"/>
              <w:bottom w:val="single" w:sz="4" w:space="0" w:color="auto"/>
              <w:right w:val="single" w:sz="4" w:space="0" w:color="auto"/>
            </w:tcBorders>
          </w:tcPr>
          <w:p w14:paraId="11143E77" w14:textId="77777777" w:rsidR="00602AC0" w:rsidRPr="003B2883" w:rsidRDefault="00602AC0" w:rsidP="001D4998">
            <w:pPr>
              <w:pStyle w:val="TAL"/>
            </w:pPr>
            <w:r w:rsidRPr="003B2883">
              <w:t>ReferenceId</w:t>
            </w:r>
          </w:p>
        </w:tc>
        <w:tc>
          <w:tcPr>
            <w:tcW w:w="422" w:type="dxa"/>
            <w:tcBorders>
              <w:top w:val="single" w:sz="4" w:space="0" w:color="auto"/>
              <w:left w:val="single" w:sz="4" w:space="0" w:color="auto"/>
              <w:bottom w:val="single" w:sz="4" w:space="0" w:color="auto"/>
              <w:right w:val="single" w:sz="4" w:space="0" w:color="auto"/>
            </w:tcBorders>
          </w:tcPr>
          <w:p w14:paraId="50AD0484"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8931904" w14:textId="77777777"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5E3378DB" w14:textId="77777777" w:rsidR="00602AC0" w:rsidRDefault="00602AC0" w:rsidP="001D4998">
            <w:pPr>
              <w:pStyle w:val="TAL"/>
              <w:rPr>
                <w:rFonts w:cs="Arial"/>
                <w:szCs w:val="18"/>
              </w:rPr>
            </w:pPr>
            <w:r w:rsidRPr="003B2883">
              <w:rPr>
                <w:rFonts w:cs="Arial"/>
                <w:szCs w:val="18"/>
              </w:rPr>
              <w:t>Indicates the Reference Id associated with the event.</w:t>
            </w:r>
          </w:p>
          <w:p w14:paraId="77B0518E" w14:textId="77777777" w:rsidR="00CA4CE0" w:rsidRPr="003B2883" w:rsidRDefault="00BA2F5E" w:rsidP="001D4998">
            <w:pPr>
              <w:pStyle w:val="TAL"/>
              <w:rPr>
                <w:rFonts w:cs="Arial"/>
                <w:szCs w:val="18"/>
              </w:rPr>
            </w:pPr>
            <w:r>
              <w:rPr>
                <w:rFonts w:cs="Arial"/>
                <w:szCs w:val="18"/>
              </w:rPr>
              <w:t>(NOTE 3)</w:t>
            </w:r>
          </w:p>
        </w:tc>
      </w:tr>
      <w:tr w:rsidR="00602AC0" w:rsidRPr="003B2883" w14:paraId="2CE39F85"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2211F35F" w14:textId="77777777" w:rsidR="00602AC0" w:rsidRPr="003B2883" w:rsidRDefault="00602AC0" w:rsidP="001D4998">
            <w:pPr>
              <w:pStyle w:val="TAL"/>
            </w:pPr>
            <w:r>
              <w:t>traffic</w:t>
            </w:r>
            <w:r w:rsidRPr="00F45EF1">
              <w:t>Descriptor</w:t>
            </w:r>
            <w:r>
              <w:t>List</w:t>
            </w:r>
          </w:p>
        </w:tc>
        <w:tc>
          <w:tcPr>
            <w:tcW w:w="2346" w:type="dxa"/>
            <w:tcBorders>
              <w:top w:val="single" w:sz="4" w:space="0" w:color="auto"/>
              <w:left w:val="single" w:sz="4" w:space="0" w:color="auto"/>
              <w:bottom w:val="single" w:sz="4" w:space="0" w:color="auto"/>
              <w:right w:val="single" w:sz="4" w:space="0" w:color="auto"/>
            </w:tcBorders>
          </w:tcPr>
          <w:p w14:paraId="25B252CA" w14:textId="77777777" w:rsidR="00602AC0" w:rsidRPr="003B2883" w:rsidRDefault="00602AC0" w:rsidP="001D4998">
            <w:pPr>
              <w:pStyle w:val="TAL"/>
            </w:pPr>
            <w:r w:rsidRPr="003B2883">
              <w:t>array(</w:t>
            </w:r>
            <w:r>
              <w:t>Traffic</w:t>
            </w:r>
            <w:r w:rsidRPr="00F45EF1">
              <w:t>Descriptor</w:t>
            </w:r>
            <w:r>
              <w:t>)</w:t>
            </w:r>
          </w:p>
        </w:tc>
        <w:tc>
          <w:tcPr>
            <w:tcW w:w="422" w:type="dxa"/>
            <w:tcBorders>
              <w:top w:val="single" w:sz="4" w:space="0" w:color="auto"/>
              <w:left w:val="single" w:sz="4" w:space="0" w:color="auto"/>
              <w:bottom w:val="single" w:sz="4" w:space="0" w:color="auto"/>
              <w:right w:val="single" w:sz="4" w:space="0" w:color="auto"/>
            </w:tcBorders>
          </w:tcPr>
          <w:p w14:paraId="451EC99A" w14:textId="77777777" w:rsidR="00602AC0" w:rsidRPr="003B2883" w:rsidRDefault="00602AC0" w:rsidP="001D4998">
            <w:pPr>
              <w:pStyle w:val="TAC"/>
            </w:pPr>
            <w:r>
              <w:rPr>
                <w:rFonts w:hint="eastAsia"/>
              </w:rPr>
              <w:t>O</w:t>
            </w:r>
          </w:p>
        </w:tc>
        <w:tc>
          <w:tcPr>
            <w:tcW w:w="1132" w:type="dxa"/>
            <w:tcBorders>
              <w:top w:val="single" w:sz="4" w:space="0" w:color="auto"/>
              <w:left w:val="single" w:sz="4" w:space="0" w:color="auto"/>
              <w:bottom w:val="single" w:sz="4" w:space="0" w:color="auto"/>
              <w:right w:val="single" w:sz="4" w:space="0" w:color="auto"/>
            </w:tcBorders>
          </w:tcPr>
          <w:p w14:paraId="4928F7F4" w14:textId="77777777" w:rsidR="00602AC0" w:rsidRPr="003B2883" w:rsidRDefault="00602AC0" w:rsidP="001D4998">
            <w:pPr>
              <w:pStyle w:val="TAL"/>
            </w:pPr>
            <w:r>
              <w:t>1..N</w:t>
            </w:r>
          </w:p>
        </w:tc>
        <w:tc>
          <w:tcPr>
            <w:tcW w:w="4320" w:type="dxa"/>
            <w:tcBorders>
              <w:top w:val="single" w:sz="4" w:space="0" w:color="auto"/>
              <w:left w:val="single" w:sz="4" w:space="0" w:color="auto"/>
              <w:bottom w:val="single" w:sz="4" w:space="0" w:color="auto"/>
              <w:right w:val="single" w:sz="4" w:space="0" w:color="auto"/>
            </w:tcBorders>
          </w:tcPr>
          <w:p w14:paraId="43BD31C5" w14:textId="77777777" w:rsidR="00602AC0" w:rsidRDefault="00602AC0"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4C2B1C25" w14:textId="77777777" w:rsidR="00CA4CE0" w:rsidRPr="003B2883" w:rsidRDefault="00CA4CE0" w:rsidP="001D4998">
            <w:pPr>
              <w:pStyle w:val="TAL"/>
              <w:rPr>
                <w:rFonts w:cs="Arial"/>
                <w:szCs w:val="18"/>
              </w:rPr>
            </w:pPr>
          </w:p>
        </w:tc>
      </w:tr>
      <w:tr w:rsidR="00FB3951" w:rsidRPr="003B2883" w14:paraId="39FAAF47"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336B7042" w14:textId="77777777" w:rsidR="00FB3951" w:rsidRDefault="00FB3951" w:rsidP="00FB3951">
            <w:pPr>
              <w:pStyle w:val="TAL"/>
            </w:pPr>
            <w:r>
              <w:t>reportUeReachable</w:t>
            </w:r>
          </w:p>
        </w:tc>
        <w:tc>
          <w:tcPr>
            <w:tcW w:w="2346" w:type="dxa"/>
            <w:tcBorders>
              <w:top w:val="single" w:sz="4" w:space="0" w:color="auto"/>
              <w:left w:val="single" w:sz="4" w:space="0" w:color="auto"/>
              <w:bottom w:val="single" w:sz="4" w:space="0" w:color="auto"/>
              <w:right w:val="single" w:sz="4" w:space="0" w:color="auto"/>
            </w:tcBorders>
          </w:tcPr>
          <w:p w14:paraId="3BBE5DA2" w14:textId="77777777" w:rsidR="00FB3951" w:rsidRPr="003B2883" w:rsidRDefault="00FB3951" w:rsidP="00FB3951">
            <w:pPr>
              <w:pStyle w:val="TAL"/>
            </w:pPr>
            <w:r>
              <w:t>boolean</w:t>
            </w:r>
          </w:p>
        </w:tc>
        <w:tc>
          <w:tcPr>
            <w:tcW w:w="422" w:type="dxa"/>
            <w:tcBorders>
              <w:top w:val="single" w:sz="4" w:space="0" w:color="auto"/>
              <w:left w:val="single" w:sz="4" w:space="0" w:color="auto"/>
              <w:bottom w:val="single" w:sz="4" w:space="0" w:color="auto"/>
              <w:right w:val="single" w:sz="4" w:space="0" w:color="auto"/>
            </w:tcBorders>
          </w:tcPr>
          <w:p w14:paraId="111AD889" w14:textId="77777777" w:rsidR="00FB3951" w:rsidRDefault="00FB3951" w:rsidP="00FB3951">
            <w:pPr>
              <w:pStyle w:val="TAC"/>
            </w:pPr>
            <w:r>
              <w:t>C</w:t>
            </w:r>
          </w:p>
        </w:tc>
        <w:tc>
          <w:tcPr>
            <w:tcW w:w="1132" w:type="dxa"/>
            <w:tcBorders>
              <w:top w:val="single" w:sz="4" w:space="0" w:color="auto"/>
              <w:left w:val="single" w:sz="4" w:space="0" w:color="auto"/>
              <w:bottom w:val="single" w:sz="4" w:space="0" w:color="auto"/>
              <w:right w:val="single" w:sz="4" w:space="0" w:color="auto"/>
            </w:tcBorders>
          </w:tcPr>
          <w:p w14:paraId="4DF1BA96" w14:textId="77777777" w:rsidR="00FB3951" w:rsidRDefault="00FB3951" w:rsidP="00FB3951">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4D8FFCE2" w14:textId="77777777" w:rsidR="00FB3951" w:rsidRDefault="00FB3951" w:rsidP="00FB3951">
            <w:pPr>
              <w:pStyle w:val="TAL"/>
            </w:pPr>
            <w:r>
              <w:t>This IE shall be present and set to value "true" by the source AMF to request the target AMF to notify the subscriber when UE becomes reachable, during inter-AMF mobility procedures.</w:t>
            </w:r>
          </w:p>
          <w:p w14:paraId="27E555A0" w14:textId="77777777" w:rsidR="00FB3951" w:rsidRDefault="00FB3951" w:rsidP="00FB3951">
            <w:pPr>
              <w:pStyle w:val="TAL"/>
            </w:pPr>
          </w:p>
          <w:p w14:paraId="2412A7B4" w14:textId="77777777" w:rsidR="00FB3951" w:rsidRDefault="00FB3951" w:rsidP="00FB3951">
            <w:pPr>
              <w:pStyle w:val="TAL"/>
            </w:pPr>
            <w:r>
              <w:t>When present, this IE shall be set as following:</w:t>
            </w:r>
          </w:p>
          <w:p w14:paraId="7AB8704A" w14:textId="77777777" w:rsidR="00FB3951" w:rsidRDefault="00F9030F" w:rsidP="00F9030F">
            <w:pPr>
              <w:pStyle w:val="TAL"/>
              <w:ind w:left="539" w:hanging="255"/>
            </w:pPr>
            <w:bookmarkStart w:id="3871" w:name="_PERM_MCCTEMPBM_CRPT48240181___2"/>
            <w:r>
              <w:t>-</w:t>
            </w:r>
            <w:r w:rsidRPr="003B2883">
              <w:tab/>
            </w:r>
            <w:r w:rsidR="00FB3951">
              <w:t>true:</w:t>
            </w:r>
            <w:r>
              <w:tab/>
            </w:r>
            <w:r w:rsidR="00FB3951">
              <w:t>target AMF shall notify the subscriber when UE becomes reachable</w:t>
            </w:r>
          </w:p>
          <w:p w14:paraId="10B8C72A" w14:textId="77777777" w:rsidR="00FB3951" w:rsidRDefault="00F9030F" w:rsidP="00F9030F">
            <w:pPr>
              <w:pStyle w:val="TAL"/>
              <w:ind w:left="539" w:hanging="255"/>
            </w:pPr>
            <w:r>
              <w:t>-</w:t>
            </w:r>
            <w:r w:rsidRPr="003B2883">
              <w:tab/>
            </w:r>
            <w:r w:rsidR="00FB3951">
              <w:t xml:space="preserve">false (default): target AMF shall not notify the subscriber when UE becomes reachable, until next reporting trigger is detected, i.e. DDN failure detected (for </w:t>
            </w:r>
            <w:r w:rsidR="00FB3951" w:rsidRPr="00675D5C">
              <w:t>AVAILABILITY_AFTER_DDN_FAILURE</w:t>
            </w:r>
            <w:r w:rsidR="00FB3951">
              <w:t xml:space="preserve"> event) or UE becomes unreachable for downlink traffic (for "UE Reachable for DL Traffic" of REACHABILITY_REPORT event)</w:t>
            </w:r>
          </w:p>
          <w:p w14:paraId="1BBD488A" w14:textId="77777777" w:rsidR="00FB3951" w:rsidRDefault="00FB3951" w:rsidP="00F9030F">
            <w:pPr>
              <w:pStyle w:val="TAL"/>
              <w:ind w:left="539" w:hanging="255"/>
            </w:pPr>
          </w:p>
          <w:bookmarkEnd w:id="3871"/>
          <w:p w14:paraId="4794850A" w14:textId="77777777" w:rsidR="00FB3951" w:rsidRDefault="00FB3951" w:rsidP="00FB3951">
            <w:pPr>
              <w:pStyle w:val="TAL"/>
            </w:pPr>
            <w:r>
              <w:t>This IE only applies to following Event Types:</w:t>
            </w:r>
          </w:p>
          <w:p w14:paraId="27C09F3C" w14:textId="77777777" w:rsidR="00FB3951" w:rsidRDefault="00FB3951" w:rsidP="00FB3951">
            <w:pPr>
              <w:pStyle w:val="TAL"/>
            </w:pPr>
            <w:r>
              <w:t xml:space="preserve">- </w:t>
            </w:r>
            <w:r>
              <w:rPr>
                <w:rFonts w:eastAsia="DengXian"/>
              </w:rPr>
              <w:t>AVAILABILITY</w:t>
            </w:r>
            <w:r>
              <w:rPr>
                <w:rFonts w:eastAsia="DengXian"/>
                <w:lang w:eastAsia="zh-CN"/>
              </w:rPr>
              <w:t>_</w:t>
            </w:r>
            <w:r>
              <w:rPr>
                <w:rFonts w:eastAsia="DengXian"/>
              </w:rPr>
              <w:t>AFTER_DDN_FAILURE</w:t>
            </w:r>
          </w:p>
          <w:p w14:paraId="23A98908" w14:textId="77777777" w:rsidR="00FB3951" w:rsidRDefault="00FB3951" w:rsidP="00FB3951">
            <w:pPr>
              <w:pStyle w:val="TAL"/>
            </w:pPr>
            <w:r>
              <w:t>- REACHABILITY_REPORT (for "UE Reachable for DL Traffic")</w:t>
            </w:r>
          </w:p>
        </w:tc>
      </w:tr>
      <w:tr w:rsidR="003F0E21" w:rsidRPr="003B2883" w14:paraId="308A2DD4"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6123198C" w14:textId="77777777" w:rsidR="003F0E21" w:rsidRDefault="003F0E21" w:rsidP="003F0E21">
            <w:pPr>
              <w:pStyle w:val="TAL"/>
            </w:pPr>
            <w:r>
              <w:rPr>
                <w:lang w:eastAsia="fr-FR"/>
              </w:rPr>
              <w:lastRenderedPageBreak/>
              <w:t>reachabilityFilter</w:t>
            </w:r>
          </w:p>
        </w:tc>
        <w:tc>
          <w:tcPr>
            <w:tcW w:w="2346" w:type="dxa"/>
            <w:tcBorders>
              <w:top w:val="single" w:sz="4" w:space="0" w:color="auto"/>
              <w:left w:val="single" w:sz="4" w:space="0" w:color="auto"/>
              <w:bottom w:val="single" w:sz="4" w:space="0" w:color="auto"/>
              <w:right w:val="single" w:sz="4" w:space="0" w:color="auto"/>
            </w:tcBorders>
          </w:tcPr>
          <w:p w14:paraId="1A97F923" w14:textId="77777777" w:rsidR="003F0E21" w:rsidRDefault="003F0E21" w:rsidP="003F0E21">
            <w:pPr>
              <w:pStyle w:val="TAL"/>
            </w:pPr>
            <w:r>
              <w:t>ReachabilityFilter</w:t>
            </w:r>
          </w:p>
        </w:tc>
        <w:tc>
          <w:tcPr>
            <w:tcW w:w="422" w:type="dxa"/>
            <w:tcBorders>
              <w:top w:val="single" w:sz="4" w:space="0" w:color="auto"/>
              <w:left w:val="single" w:sz="4" w:space="0" w:color="auto"/>
              <w:bottom w:val="single" w:sz="4" w:space="0" w:color="auto"/>
              <w:right w:val="single" w:sz="4" w:space="0" w:color="auto"/>
            </w:tcBorders>
          </w:tcPr>
          <w:p w14:paraId="533D6F0F" w14:textId="77777777" w:rsidR="003F0E21" w:rsidRDefault="003F0E21" w:rsidP="003F0E21">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76DA66E4" w14:textId="77777777" w:rsidR="003F0E21" w:rsidRDefault="003F0E21" w:rsidP="003F0E21">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33AA2DDE" w14:textId="77777777" w:rsidR="003F0E21" w:rsidRDefault="003F0E21" w:rsidP="003F0E21">
            <w:pPr>
              <w:pStyle w:val="TAL"/>
            </w:pPr>
            <w:r>
              <w:t>When present, this IE shall indicate the filter to be applied for the REACHABILITY_REPORT event type.</w:t>
            </w:r>
          </w:p>
          <w:p w14:paraId="22AE6D00" w14:textId="77777777" w:rsidR="003F0E21" w:rsidRDefault="003F0E21" w:rsidP="003F0E21">
            <w:pPr>
              <w:pStyle w:val="TAL"/>
            </w:pPr>
          </w:p>
          <w:p w14:paraId="18985A31" w14:textId="77777777" w:rsidR="003F0E21" w:rsidRDefault="003F0E21"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27C8BE54" w14:textId="77777777" w:rsidR="003F0E21" w:rsidRDefault="003F0E21" w:rsidP="003F0E21">
            <w:pPr>
              <w:pStyle w:val="TAL"/>
            </w:pPr>
          </w:p>
          <w:p w14:paraId="5B3A5CA7" w14:textId="77777777" w:rsidR="003F0E21" w:rsidRDefault="003F0E21"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9015F16" w14:textId="77777777" w:rsidR="003F0E21" w:rsidRDefault="003F0E21" w:rsidP="003F0E21">
            <w:pPr>
              <w:pStyle w:val="TAL"/>
            </w:pPr>
          </w:p>
          <w:p w14:paraId="74A9C8D3" w14:textId="77777777" w:rsidR="003F0E21" w:rsidRDefault="003F0E21" w:rsidP="003F0E21">
            <w:pPr>
              <w:pStyle w:val="TAL"/>
            </w:pPr>
            <w:r>
              <w:t>If this IE is absent, the subscription of REACHABILITY_REPORT is for "UE Reachability Status Change".</w:t>
            </w:r>
          </w:p>
        </w:tc>
      </w:tr>
      <w:tr w:rsidR="007D0FB8" w:rsidRPr="003B2883" w14:paraId="3DF6149F"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00CFC80" w14:textId="77777777" w:rsidR="007D0FB8" w:rsidRDefault="007D0FB8" w:rsidP="007D0FB8">
            <w:pPr>
              <w:pStyle w:val="TAL"/>
              <w:rPr>
                <w:lang w:eastAsia="fr-FR"/>
              </w:rPr>
            </w:pPr>
            <w:r w:rsidRPr="003B2883">
              <w:rPr>
                <w:rFonts w:hint="eastAsia"/>
                <w:lang w:eastAsia="zh-CN"/>
              </w:rPr>
              <w:t>max</w:t>
            </w:r>
            <w:r w:rsidRPr="003B2883">
              <w:rPr>
                <w:lang w:eastAsia="zh-CN"/>
              </w:rPr>
              <w:t>Reports</w:t>
            </w:r>
          </w:p>
        </w:tc>
        <w:tc>
          <w:tcPr>
            <w:tcW w:w="2346" w:type="dxa"/>
            <w:tcBorders>
              <w:top w:val="single" w:sz="4" w:space="0" w:color="auto"/>
              <w:left w:val="single" w:sz="4" w:space="0" w:color="auto"/>
              <w:bottom w:val="single" w:sz="4" w:space="0" w:color="auto"/>
              <w:right w:val="single" w:sz="4" w:space="0" w:color="auto"/>
            </w:tcBorders>
          </w:tcPr>
          <w:p w14:paraId="4D3F9636" w14:textId="77777777" w:rsidR="007D0FB8" w:rsidRDefault="007D0FB8" w:rsidP="007D0FB8">
            <w:pPr>
              <w:pStyle w:val="TAL"/>
            </w:pPr>
            <w:r w:rsidRPr="003B2883">
              <w:rPr>
                <w:lang w:eastAsia="zh-CN"/>
              </w:rPr>
              <w:t>integer</w:t>
            </w:r>
          </w:p>
        </w:tc>
        <w:tc>
          <w:tcPr>
            <w:tcW w:w="422" w:type="dxa"/>
            <w:tcBorders>
              <w:top w:val="single" w:sz="4" w:space="0" w:color="auto"/>
              <w:left w:val="single" w:sz="4" w:space="0" w:color="auto"/>
              <w:bottom w:val="single" w:sz="4" w:space="0" w:color="auto"/>
              <w:right w:val="single" w:sz="4" w:space="0" w:color="auto"/>
            </w:tcBorders>
          </w:tcPr>
          <w:p w14:paraId="1B727C0C" w14:textId="77777777" w:rsidR="007D0FB8" w:rsidRDefault="007D0FB8" w:rsidP="007D0FB8">
            <w:pPr>
              <w:pStyle w:val="TAC"/>
            </w:pPr>
            <w:r>
              <w:rPr>
                <w:rFonts w:hint="eastAsia"/>
                <w:lang w:eastAsia="zh-CN"/>
              </w:rPr>
              <w:t>O</w:t>
            </w:r>
          </w:p>
        </w:tc>
        <w:tc>
          <w:tcPr>
            <w:tcW w:w="1132" w:type="dxa"/>
            <w:tcBorders>
              <w:top w:val="single" w:sz="4" w:space="0" w:color="auto"/>
              <w:left w:val="single" w:sz="4" w:space="0" w:color="auto"/>
              <w:bottom w:val="single" w:sz="4" w:space="0" w:color="auto"/>
              <w:right w:val="single" w:sz="4" w:space="0" w:color="auto"/>
            </w:tcBorders>
          </w:tcPr>
          <w:p w14:paraId="120D9774" w14:textId="77777777" w:rsidR="007D0FB8" w:rsidRDefault="007D0FB8" w:rsidP="007D0FB8">
            <w:pPr>
              <w:pStyle w:val="TAL"/>
            </w:pPr>
            <w:r>
              <w:rPr>
                <w:rFonts w:hint="eastAsia"/>
                <w:lang w:eastAsia="zh-CN"/>
              </w:rPr>
              <w:t>0</w:t>
            </w:r>
            <w:r>
              <w:rPr>
                <w:lang w:eastAsia="zh-CN"/>
              </w:rPr>
              <w:t>..1</w:t>
            </w:r>
          </w:p>
        </w:tc>
        <w:tc>
          <w:tcPr>
            <w:tcW w:w="4320" w:type="dxa"/>
            <w:tcBorders>
              <w:top w:val="single" w:sz="4" w:space="0" w:color="auto"/>
              <w:left w:val="single" w:sz="4" w:space="0" w:color="auto"/>
              <w:bottom w:val="single" w:sz="4" w:space="0" w:color="auto"/>
              <w:right w:val="single" w:sz="4" w:space="0" w:color="auto"/>
            </w:tcBorders>
          </w:tcPr>
          <w:p w14:paraId="46EA36E7" w14:textId="77777777" w:rsidR="000A263D" w:rsidRDefault="007D0FB8" w:rsidP="007D0FB8">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 When present, this IE describes the maximum number of reports that can be generated by the subscribed event.</w:t>
            </w:r>
          </w:p>
          <w:p w14:paraId="523CF9A6" w14:textId="224926B1" w:rsidR="001654EF" w:rsidRDefault="001654EF" w:rsidP="007D0FB8">
            <w:pPr>
              <w:pStyle w:val="TAL"/>
              <w:rPr>
                <w:lang w:eastAsia="zh-CN"/>
              </w:rPr>
            </w:pPr>
          </w:p>
          <w:p w14:paraId="0ADF064B" w14:textId="77777777" w:rsidR="000A263D" w:rsidRDefault="007D0FB8" w:rsidP="007D0FB8">
            <w:pPr>
              <w:pStyle w:val="TAL"/>
            </w:pPr>
            <w:r w:rsidRPr="003B2883">
              <w:rPr>
                <w:lang w:eastAsia="zh-CN"/>
              </w:rPr>
              <w:t xml:space="preserve">If the AMF event subscription is for a group of UEs, this </w:t>
            </w:r>
            <w:r w:rsidRPr="003B2883">
              <w:t>parameter shall be applied to each individual member UE of the group.</w:t>
            </w:r>
          </w:p>
          <w:p w14:paraId="3AD61003" w14:textId="29012159" w:rsidR="001654EF" w:rsidRDefault="001654EF" w:rsidP="007D0FB8">
            <w:pPr>
              <w:pStyle w:val="TAL"/>
            </w:pPr>
          </w:p>
          <w:p w14:paraId="2E77EE5F" w14:textId="4A06B0CF" w:rsidR="007D0FB8" w:rsidRPr="003B2883" w:rsidRDefault="007D0FB8" w:rsidP="007D0FB8">
            <w:pPr>
              <w:pStyle w:val="TAL"/>
            </w:pPr>
            <w:r w:rsidRPr="003B2883">
              <w:t xml:space="preserve">If the event subscription is transferred from source AMF to </w:t>
            </w:r>
            <w:r w:rsidR="001654EF">
              <w:t xml:space="preserve">a </w:t>
            </w:r>
            <w:r w:rsidRPr="003B2883">
              <w:t>target AMF, this IE shall contain:</w:t>
            </w:r>
          </w:p>
          <w:p w14:paraId="4A0072F3" w14:textId="3D6AB055" w:rsidR="007D0FB8" w:rsidRPr="003B2883" w:rsidRDefault="007D0FB8" w:rsidP="007D0FB8">
            <w:pPr>
              <w:pStyle w:val="TAL"/>
              <w:ind w:left="539" w:hanging="255"/>
              <w:rPr>
                <w:lang w:eastAsia="zh-CN"/>
              </w:rPr>
            </w:pPr>
            <w:bookmarkStart w:id="3872" w:name="_PERM_MCCTEMPBM_CRPT48240182___2"/>
            <w:r w:rsidRPr="003B2883">
              <w:t>-</w:t>
            </w:r>
            <w:r w:rsidRPr="003B2883">
              <w:tab/>
              <w:t>the remaining number of reports for the event subscription, in the case of individual UE event subscription</w:t>
            </w:r>
            <w:r w:rsidRPr="003B2883">
              <w:rPr>
                <w:szCs w:val="18"/>
                <w:lang w:eastAsia="zh-CN"/>
              </w:rPr>
              <w:t>;</w:t>
            </w:r>
            <w:r w:rsidR="001654EF">
              <w:rPr>
                <w:szCs w:val="18"/>
                <w:lang w:eastAsia="zh-CN"/>
              </w:rPr>
              <w:t xml:space="preserve"> or</w:t>
            </w:r>
          </w:p>
          <w:p w14:paraId="0E46B636" w14:textId="72B93136" w:rsidR="007D0FB8" w:rsidRDefault="007D0FB8" w:rsidP="007D0FB8">
            <w:pPr>
              <w:pStyle w:val="TAL"/>
              <w:ind w:left="539" w:hanging="255"/>
            </w:pPr>
            <w:r w:rsidRPr="003B2883">
              <w:t>-</w:t>
            </w:r>
            <w:r w:rsidRPr="003B2883">
              <w:tab/>
              <w:t xml:space="preserve">the remaining number of reports for the event subscription for this specific UE, in the case of </w:t>
            </w:r>
            <w:r w:rsidR="001654EF">
              <w:t xml:space="preserve">a </w:t>
            </w:r>
            <w:r w:rsidRPr="003B2883">
              <w:t>group event subscription.</w:t>
            </w:r>
            <w:r w:rsidR="001654EF">
              <w:t xml:space="preserve"> </w:t>
            </w:r>
            <w:r w:rsidR="001654EF" w:rsidRPr="001654EF">
              <w:t>If the group subscription has not expired and all reports have been sent already for this event, the remaining number of reports shall be set to "0".</w:t>
            </w:r>
          </w:p>
          <w:bookmarkEnd w:id="3872"/>
          <w:p w14:paraId="49C8F89A" w14:textId="77777777" w:rsidR="007D0FB8" w:rsidRDefault="007D0FB8" w:rsidP="007D0FB8">
            <w:pPr>
              <w:pStyle w:val="TAL"/>
            </w:pPr>
            <w:r>
              <w:rPr>
                <w:rFonts w:cs="Arial"/>
                <w:szCs w:val="18"/>
              </w:rPr>
              <w:t>(</w:t>
            </w:r>
            <w:r w:rsidRPr="00C956DD">
              <w:rPr>
                <w:rFonts w:cs="Arial"/>
                <w:szCs w:val="18"/>
              </w:rPr>
              <w:t>NOTE 2</w:t>
            </w:r>
            <w:r>
              <w:rPr>
                <w:rFonts w:cs="Arial"/>
                <w:szCs w:val="18"/>
              </w:rPr>
              <w:t>)</w:t>
            </w:r>
          </w:p>
        </w:tc>
      </w:tr>
      <w:tr w:rsidR="00E5079B" w:rsidRPr="003B2883" w14:paraId="1EDB1552"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07EBDC6" w14:textId="3AB2E967" w:rsidR="00E5079B" w:rsidRPr="003B2883" w:rsidRDefault="00E5079B" w:rsidP="00E5079B">
            <w:pPr>
              <w:pStyle w:val="TAL"/>
              <w:rPr>
                <w:lang w:eastAsia="zh-CN"/>
              </w:rPr>
            </w:pPr>
            <w:r>
              <w:t>maxResponse</w:t>
            </w:r>
            <w:r w:rsidRPr="003963C2">
              <w:t>Time</w:t>
            </w:r>
          </w:p>
        </w:tc>
        <w:tc>
          <w:tcPr>
            <w:tcW w:w="2346" w:type="dxa"/>
            <w:tcBorders>
              <w:top w:val="single" w:sz="4" w:space="0" w:color="auto"/>
              <w:left w:val="single" w:sz="4" w:space="0" w:color="auto"/>
              <w:bottom w:val="single" w:sz="4" w:space="0" w:color="auto"/>
              <w:right w:val="single" w:sz="4" w:space="0" w:color="auto"/>
            </w:tcBorders>
          </w:tcPr>
          <w:p w14:paraId="59431D16" w14:textId="7CB0DBE5" w:rsidR="00E5079B" w:rsidRPr="003B2883" w:rsidRDefault="00E5079B" w:rsidP="00E5079B">
            <w:pPr>
              <w:pStyle w:val="TAL"/>
              <w:rPr>
                <w:lang w:eastAsia="zh-CN"/>
              </w:rPr>
            </w:pPr>
            <w:r>
              <w:t>DurationSec</w:t>
            </w:r>
          </w:p>
        </w:tc>
        <w:tc>
          <w:tcPr>
            <w:tcW w:w="422" w:type="dxa"/>
            <w:tcBorders>
              <w:top w:val="single" w:sz="4" w:space="0" w:color="auto"/>
              <w:left w:val="single" w:sz="4" w:space="0" w:color="auto"/>
              <w:bottom w:val="single" w:sz="4" w:space="0" w:color="auto"/>
              <w:right w:val="single" w:sz="4" w:space="0" w:color="auto"/>
            </w:tcBorders>
          </w:tcPr>
          <w:p w14:paraId="7EBFABC1" w14:textId="27F0EB56" w:rsidR="00E5079B" w:rsidRDefault="00E5079B" w:rsidP="00E5079B">
            <w:pPr>
              <w:pStyle w:val="TAC"/>
              <w:rPr>
                <w:lang w:eastAsia="zh-CN"/>
              </w:rPr>
            </w:pPr>
            <w:r>
              <w:t>C</w:t>
            </w:r>
          </w:p>
        </w:tc>
        <w:tc>
          <w:tcPr>
            <w:tcW w:w="1132" w:type="dxa"/>
            <w:tcBorders>
              <w:top w:val="single" w:sz="4" w:space="0" w:color="auto"/>
              <w:left w:val="single" w:sz="4" w:space="0" w:color="auto"/>
              <w:bottom w:val="single" w:sz="4" w:space="0" w:color="auto"/>
              <w:right w:val="single" w:sz="4" w:space="0" w:color="auto"/>
            </w:tcBorders>
          </w:tcPr>
          <w:p w14:paraId="1A2D185B" w14:textId="6081018E" w:rsidR="00E5079B" w:rsidRDefault="00E5079B" w:rsidP="00E5079B">
            <w:pPr>
              <w:pStyle w:val="TAL"/>
              <w:rPr>
                <w:lang w:eastAsia="zh-CN"/>
              </w:rPr>
            </w:pPr>
            <w:r>
              <w:rPr>
                <w:rFonts w:hint="eastAsia"/>
              </w:rPr>
              <w:t>0</w:t>
            </w:r>
            <w:r>
              <w:t>..1</w:t>
            </w:r>
          </w:p>
        </w:tc>
        <w:tc>
          <w:tcPr>
            <w:tcW w:w="4320" w:type="dxa"/>
            <w:tcBorders>
              <w:top w:val="single" w:sz="4" w:space="0" w:color="auto"/>
              <w:left w:val="single" w:sz="4" w:space="0" w:color="auto"/>
              <w:bottom w:val="single" w:sz="4" w:space="0" w:color="auto"/>
              <w:right w:val="single" w:sz="4" w:space="0" w:color="auto"/>
            </w:tcBorders>
          </w:tcPr>
          <w:p w14:paraId="50259115" w14:textId="77777777" w:rsidR="00E5079B" w:rsidRPr="000E0E2A" w:rsidRDefault="00E5079B" w:rsidP="00E5079B">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4C3BAD11" w14:textId="77777777" w:rsidR="00E5079B" w:rsidRDefault="00E5079B" w:rsidP="00E5079B">
            <w:pPr>
              <w:pStyle w:val="TAL"/>
              <w:rPr>
                <w:rFonts w:cs="Arial"/>
                <w:szCs w:val="18"/>
              </w:rPr>
            </w:pPr>
          </w:p>
          <w:p w14:paraId="4F0C1DAB" w14:textId="286B483C" w:rsidR="00E5079B" w:rsidRPr="003B2883" w:rsidRDefault="00E5079B" w:rsidP="00E5079B">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r>
      <w:tr w:rsidR="00F61E32" w:rsidRPr="003B2883" w14:paraId="301F6F58"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99871CB" w14:textId="06175C65" w:rsidR="00F61E32" w:rsidRDefault="00F61E32" w:rsidP="00F61E32">
            <w:pPr>
              <w:pStyle w:val="TAL"/>
            </w:pPr>
            <w:r>
              <w:t>idleStatusInd</w:t>
            </w:r>
          </w:p>
        </w:tc>
        <w:tc>
          <w:tcPr>
            <w:tcW w:w="2346" w:type="dxa"/>
            <w:tcBorders>
              <w:top w:val="single" w:sz="4" w:space="0" w:color="auto"/>
              <w:left w:val="single" w:sz="4" w:space="0" w:color="auto"/>
              <w:bottom w:val="single" w:sz="4" w:space="0" w:color="auto"/>
              <w:right w:val="single" w:sz="4" w:space="0" w:color="auto"/>
            </w:tcBorders>
          </w:tcPr>
          <w:p w14:paraId="78525CFF" w14:textId="4940477D" w:rsidR="00F61E32" w:rsidRDefault="00F61E32" w:rsidP="00F61E32">
            <w:pPr>
              <w:pStyle w:val="TAL"/>
            </w:pPr>
            <w:r>
              <w:t>boolean</w:t>
            </w:r>
          </w:p>
        </w:tc>
        <w:tc>
          <w:tcPr>
            <w:tcW w:w="422" w:type="dxa"/>
            <w:tcBorders>
              <w:top w:val="single" w:sz="4" w:space="0" w:color="auto"/>
              <w:left w:val="single" w:sz="4" w:space="0" w:color="auto"/>
              <w:bottom w:val="single" w:sz="4" w:space="0" w:color="auto"/>
              <w:right w:val="single" w:sz="4" w:space="0" w:color="auto"/>
            </w:tcBorders>
          </w:tcPr>
          <w:p w14:paraId="0AC6A431" w14:textId="4203541C" w:rsidR="00F61E32" w:rsidRDefault="00F61E32" w:rsidP="00F61E32">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0195A187" w14:textId="14BE9DE0" w:rsidR="00F61E32" w:rsidRDefault="00F61E32" w:rsidP="00F61E32">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06D11D95" w14:textId="77777777" w:rsidR="006F3D36" w:rsidRDefault="00F61E32" w:rsidP="00F61E32">
            <w:pPr>
              <w:pStyle w:val="TAL"/>
            </w:pPr>
            <w:r>
              <w:t>Idle Status Indication request.</w:t>
            </w:r>
          </w:p>
          <w:p w14:paraId="01E55C02" w14:textId="1F68A37D" w:rsidR="00F61E32" w:rsidRDefault="00F61E32" w:rsidP="00F61E32">
            <w:pPr>
              <w:pStyle w:val="TAL"/>
            </w:pPr>
            <w:r>
              <w:t xml:space="preserve">May be present if type is </w:t>
            </w:r>
            <w:r w:rsidRPr="003B2883">
              <w:t>REACHABILITY_REPORT</w:t>
            </w:r>
            <w:r>
              <w:t xml:space="preserve"> or </w:t>
            </w:r>
            <w:r w:rsidRPr="00B3056F">
              <w:t>AVAILABILITY_AFTER_DDN_FAILURE</w:t>
            </w:r>
          </w:p>
          <w:p w14:paraId="57075952" w14:textId="77777777" w:rsidR="00F61E32" w:rsidRDefault="00F61E32" w:rsidP="00F61E32">
            <w:pPr>
              <w:pStyle w:val="TAL"/>
              <w:rPr>
                <w:rFonts w:cs="Arial"/>
                <w:szCs w:val="18"/>
              </w:rPr>
            </w:pPr>
            <w:r>
              <w:rPr>
                <w:rFonts w:cs="Arial"/>
                <w:szCs w:val="18"/>
              </w:rPr>
              <w:t>true: Idle status indication is requested</w:t>
            </w:r>
          </w:p>
          <w:p w14:paraId="64627495" w14:textId="4FFA7927" w:rsidR="00F61E32" w:rsidRDefault="00F61E32" w:rsidP="00F61E32">
            <w:pPr>
              <w:pStyle w:val="TAL"/>
              <w:rPr>
                <w:rFonts w:cs="Arial"/>
                <w:szCs w:val="18"/>
              </w:rPr>
            </w:pPr>
            <w:r>
              <w:rPr>
                <w:rFonts w:cs="Arial"/>
                <w:szCs w:val="18"/>
              </w:rPr>
              <w:t>false (default): Idle status indication is not requested</w:t>
            </w:r>
          </w:p>
        </w:tc>
      </w:tr>
      <w:tr w:rsidR="00002A0B" w:rsidRPr="003B2883" w14:paraId="799DB660"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72DFD88F" w14:textId="299A69AC" w:rsidR="00002A0B" w:rsidRDefault="00002A0B" w:rsidP="00002A0B">
            <w:pPr>
              <w:pStyle w:val="TAL"/>
            </w:pPr>
            <w:r>
              <w:rPr>
                <w:lang w:eastAsia="zh-CN"/>
              </w:rPr>
              <w:t>nextPeriodicReportTime</w:t>
            </w:r>
          </w:p>
        </w:tc>
        <w:tc>
          <w:tcPr>
            <w:tcW w:w="2346" w:type="dxa"/>
            <w:tcBorders>
              <w:top w:val="single" w:sz="4" w:space="0" w:color="auto"/>
              <w:left w:val="single" w:sz="4" w:space="0" w:color="auto"/>
              <w:bottom w:val="single" w:sz="4" w:space="0" w:color="auto"/>
              <w:right w:val="single" w:sz="4" w:space="0" w:color="auto"/>
            </w:tcBorders>
          </w:tcPr>
          <w:p w14:paraId="1083CB7B" w14:textId="23D4B285" w:rsidR="00002A0B" w:rsidRDefault="00002A0B" w:rsidP="00002A0B">
            <w:pPr>
              <w:pStyle w:val="TAL"/>
            </w:pPr>
            <w:r>
              <w:t>DateTime</w:t>
            </w:r>
          </w:p>
        </w:tc>
        <w:tc>
          <w:tcPr>
            <w:tcW w:w="422" w:type="dxa"/>
            <w:tcBorders>
              <w:top w:val="single" w:sz="4" w:space="0" w:color="auto"/>
              <w:left w:val="single" w:sz="4" w:space="0" w:color="auto"/>
              <w:bottom w:val="single" w:sz="4" w:space="0" w:color="auto"/>
              <w:right w:val="single" w:sz="4" w:space="0" w:color="auto"/>
            </w:tcBorders>
          </w:tcPr>
          <w:p w14:paraId="2B21E5F5" w14:textId="31D15349" w:rsidR="00002A0B" w:rsidRDefault="00002A0B" w:rsidP="00002A0B">
            <w:pPr>
              <w:pStyle w:val="TAC"/>
            </w:pPr>
            <w:r>
              <w:rPr>
                <w:lang w:eastAsia="zh-CN"/>
              </w:rPr>
              <w:t>C</w:t>
            </w:r>
          </w:p>
        </w:tc>
        <w:tc>
          <w:tcPr>
            <w:tcW w:w="1132" w:type="dxa"/>
            <w:tcBorders>
              <w:top w:val="single" w:sz="4" w:space="0" w:color="auto"/>
              <w:left w:val="single" w:sz="4" w:space="0" w:color="auto"/>
              <w:bottom w:val="single" w:sz="4" w:space="0" w:color="auto"/>
              <w:right w:val="single" w:sz="4" w:space="0" w:color="auto"/>
            </w:tcBorders>
          </w:tcPr>
          <w:p w14:paraId="4E7FAB4A" w14:textId="4674EF7C" w:rsidR="00002A0B" w:rsidRDefault="00002A0B" w:rsidP="00002A0B">
            <w:pPr>
              <w:pStyle w:val="TAL"/>
            </w:pPr>
            <w:r>
              <w:rPr>
                <w:lang w:eastAsia="zh-CN"/>
              </w:rPr>
              <w:t>0..1</w:t>
            </w:r>
          </w:p>
        </w:tc>
        <w:tc>
          <w:tcPr>
            <w:tcW w:w="4320" w:type="dxa"/>
            <w:tcBorders>
              <w:top w:val="single" w:sz="4" w:space="0" w:color="auto"/>
              <w:left w:val="single" w:sz="4" w:space="0" w:color="auto"/>
              <w:bottom w:val="single" w:sz="4" w:space="0" w:color="auto"/>
              <w:right w:val="single" w:sz="4" w:space="0" w:color="auto"/>
            </w:tcBorders>
          </w:tcPr>
          <w:p w14:paraId="0F144B55" w14:textId="77777777" w:rsidR="00002A0B" w:rsidRDefault="00002A0B" w:rsidP="00002A0B">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189AA2D8" w14:textId="77777777" w:rsidR="00002A0B" w:rsidRDefault="00002A0B" w:rsidP="00002A0B">
            <w:pPr>
              <w:pStyle w:val="TAL"/>
            </w:pPr>
          </w:p>
          <w:p w14:paraId="12DB1412" w14:textId="7F65FD53" w:rsidR="00002A0B" w:rsidRDefault="00002A0B" w:rsidP="00002A0B">
            <w:pPr>
              <w:pStyle w:val="TAL"/>
            </w:pPr>
            <w:r>
              <w:t>When present, this IE shall indicate the timestamp when the next periodic report for the event to be generated and notified to the NF consumer.</w:t>
            </w:r>
          </w:p>
        </w:tc>
      </w:tr>
      <w:tr w:rsidR="00F61E32" w:rsidRPr="003B2883" w14:paraId="488979DB" w14:textId="77777777" w:rsidTr="001D4998">
        <w:trPr>
          <w:jc w:val="center"/>
        </w:trPr>
        <w:tc>
          <w:tcPr>
            <w:tcW w:w="10376" w:type="dxa"/>
            <w:gridSpan w:val="5"/>
            <w:tcBorders>
              <w:top w:val="single" w:sz="4" w:space="0" w:color="auto"/>
              <w:left w:val="single" w:sz="4" w:space="0" w:color="auto"/>
              <w:bottom w:val="single" w:sz="4" w:space="0" w:color="auto"/>
              <w:right w:val="single" w:sz="4" w:space="0" w:color="auto"/>
            </w:tcBorders>
          </w:tcPr>
          <w:p w14:paraId="2481E816" w14:textId="77777777" w:rsidR="00F61E32" w:rsidRDefault="00F61E32" w:rsidP="00F61E32">
            <w:pPr>
              <w:pStyle w:val="TAN"/>
            </w:pPr>
            <w:r w:rsidRPr="003B2883">
              <w:lastRenderedPageBreak/>
              <w:t>NOTE</w:t>
            </w:r>
            <w:r>
              <w:t xml:space="preserve"> 1</w:t>
            </w:r>
            <w:r w:rsidRPr="003B2883">
              <w:t>:</w:t>
            </w:r>
            <w:r w:rsidRPr="003B2883">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p w14:paraId="26B1630B" w14:textId="6676EC70" w:rsidR="00F61E32" w:rsidRDefault="00F61E32" w:rsidP="00F61E32">
            <w:pPr>
              <w:pStyle w:val="TAN"/>
            </w:pPr>
            <w:r>
              <w:t>NOTE 2:</w:t>
            </w:r>
            <w:r w:rsidRPr="003B2883">
              <w:tab/>
            </w:r>
            <w:r w:rsidRPr="001654EF">
              <w:t>When creating an AMF event subscription with multiple events, the same maximum number of reports shall apply to each event. Accordingly</w:t>
            </w:r>
            <w:r>
              <w:t xml:space="preserve">,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w:t>
            </w:r>
            <w:r w:rsidRPr="001654EF">
              <w:t xml:space="preserve">should not be present when creating an AMF event subscription; if it is present, it shall contain the same value for all events and maxReports in the AmfEventMode </w:t>
            </w:r>
            <w:r>
              <w:rPr>
                <w:rFonts w:cs="Arial"/>
                <w:szCs w:val="18"/>
              </w:rPr>
              <w:t>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w:t>
            </w:r>
            <w:r w:rsidRPr="001654EF">
              <w:t>attribute</w:t>
            </w:r>
            <w:r>
              <w:t>.</w:t>
            </w:r>
            <w:r w:rsidRPr="001654EF">
              <w:t xml:space="preserve"> maxReports in this attribute and maxReports in the AmfEventMode have different semantics when transferring the event subscription from a source AMF to a target AMF.</w:t>
            </w:r>
          </w:p>
          <w:p w14:paraId="7E3168AC" w14:textId="77777777" w:rsidR="00F61E32" w:rsidRPr="003B2883" w:rsidRDefault="00F61E32" w:rsidP="00F61E32">
            <w:pPr>
              <w:pStyle w:val="TAN"/>
              <w:rPr>
                <w:rFonts w:cs="Arial"/>
                <w:szCs w:val="18"/>
              </w:rPr>
            </w:pPr>
            <w:r>
              <w:t>NOTE 3:</w:t>
            </w:r>
            <w:r>
              <w:tab/>
              <w:t>Each Monitoring Configuration subscribed via UDM Event Exposure service uses a Reference Id as the key. This IE shall carry the Reference Id when UDM subscribes to the AMF event for the corresponding Monitoring Configuration.</w:t>
            </w:r>
          </w:p>
        </w:tc>
      </w:tr>
    </w:tbl>
    <w:p w14:paraId="5D14ABA3" w14:textId="77777777" w:rsidR="00602AC0" w:rsidRPr="003B2883" w:rsidRDefault="00602AC0" w:rsidP="00602AC0">
      <w:pPr>
        <w:rPr>
          <w:lang w:val="en-US"/>
        </w:rPr>
      </w:pPr>
    </w:p>
    <w:p w14:paraId="7D096753" w14:textId="77777777" w:rsidR="00602AC0" w:rsidRPr="003B2883" w:rsidRDefault="00602AC0" w:rsidP="009A30FA">
      <w:pPr>
        <w:pStyle w:val="Heading5"/>
      </w:pPr>
      <w:bookmarkStart w:id="3873" w:name="_Toc25156485"/>
      <w:bookmarkStart w:id="3874" w:name="_Toc34124789"/>
      <w:bookmarkStart w:id="3875" w:name="_Toc43207915"/>
      <w:bookmarkStart w:id="3876" w:name="_Toc49857388"/>
      <w:bookmarkStart w:id="3877" w:name="_Toc56677229"/>
      <w:bookmarkStart w:id="3878" w:name="_Toc56696477"/>
      <w:bookmarkStart w:id="3879" w:name="_Toc81227832"/>
      <w:bookmarkStart w:id="3880" w:name="_Toc104238575"/>
      <w:bookmarkStart w:id="3881" w:name="_Toc104239032"/>
      <w:bookmarkStart w:id="3882" w:name="_Toc104388842"/>
      <w:bookmarkStart w:id="3883" w:name="_Toc130823949"/>
      <w:r w:rsidRPr="003B2883">
        <w:t>6.2.6.2.4</w:t>
      </w:r>
      <w:r w:rsidRPr="003B2883">
        <w:tab/>
        <w:t>Type: AmfEventNotification</w:t>
      </w:r>
      <w:bookmarkEnd w:id="3873"/>
      <w:bookmarkEnd w:id="3874"/>
      <w:bookmarkEnd w:id="3875"/>
      <w:bookmarkEnd w:id="3876"/>
      <w:bookmarkEnd w:id="3877"/>
      <w:bookmarkEnd w:id="3878"/>
      <w:bookmarkEnd w:id="3879"/>
      <w:bookmarkEnd w:id="3880"/>
      <w:bookmarkEnd w:id="3881"/>
      <w:bookmarkEnd w:id="3882"/>
      <w:bookmarkEnd w:id="3883"/>
    </w:p>
    <w:p w14:paraId="6CCDD68F"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7BDA72BE"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AD0C15"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CB55D45"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4C7D929"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E2E378" w14:textId="77777777" w:rsidR="00B94FAB" w:rsidRPr="003B2883" w:rsidRDefault="00B94FAB" w:rsidP="00C9263C">
            <w:pPr>
              <w:pStyle w:val="TAH"/>
            </w:pPr>
            <w:r w:rsidRPr="00C9263C">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83D49E2"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2485465" w14:textId="77777777" w:rsidR="00B94FAB" w:rsidRPr="003B2883" w:rsidRDefault="00B94FAB" w:rsidP="001D4998">
            <w:pPr>
              <w:pStyle w:val="TAH"/>
              <w:rPr>
                <w:rFonts w:cs="Arial"/>
                <w:szCs w:val="18"/>
              </w:rPr>
            </w:pPr>
            <w:r>
              <w:rPr>
                <w:rFonts w:cs="Arial"/>
                <w:szCs w:val="18"/>
              </w:rPr>
              <w:t>Applicability</w:t>
            </w:r>
          </w:p>
        </w:tc>
      </w:tr>
      <w:tr w:rsidR="00B94FAB" w:rsidRPr="003B2883" w14:paraId="0C982595"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0670CAE1"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3023C3ED"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72018B0"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5FFD9D"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E915C88"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0997A7D9" w14:textId="77777777" w:rsidR="00B94FAB" w:rsidRPr="003B2883" w:rsidRDefault="00B94FAB" w:rsidP="001D4998">
            <w:pPr>
              <w:pStyle w:val="TAL"/>
              <w:rPr>
                <w:noProof/>
              </w:rPr>
            </w:pPr>
          </w:p>
          <w:p w14:paraId="1A0EEC87"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4994AF77" w14:textId="77777777" w:rsidR="00B94FAB" w:rsidRPr="003B2883" w:rsidRDefault="00B94FAB" w:rsidP="001D4998">
            <w:pPr>
              <w:pStyle w:val="TAL"/>
              <w:rPr>
                <w:noProof/>
              </w:rPr>
            </w:pPr>
          </w:p>
          <w:p w14:paraId="681C3973"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1DD4ED16" w14:textId="77777777" w:rsidR="00B94FAB" w:rsidRPr="003B2883" w:rsidRDefault="00B94FAB" w:rsidP="001D4998">
            <w:pPr>
              <w:pStyle w:val="TAL"/>
              <w:rPr>
                <w:noProof/>
              </w:rPr>
            </w:pPr>
          </w:p>
        </w:tc>
      </w:tr>
      <w:tr w:rsidR="00B94FAB" w:rsidRPr="003B2883" w14:paraId="697DA615"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43E68EA2"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7EFABDF5"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7456496D"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4BCA51"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4F9D58AC"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625F90C1"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074126E4" w14:textId="77777777" w:rsidR="00B94FAB" w:rsidRPr="003B2883" w:rsidRDefault="00B94FAB" w:rsidP="001D4998">
            <w:pPr>
              <w:pStyle w:val="TAL"/>
              <w:rPr>
                <w:noProof/>
              </w:rPr>
            </w:pPr>
          </w:p>
        </w:tc>
      </w:tr>
      <w:tr w:rsidR="00B94FAB" w:rsidRPr="003B2883" w14:paraId="18565130"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145968BF"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45141731"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2ECA884C"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ADB88C1"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431A0FFB"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59E3EF0B" w14:textId="77777777" w:rsidR="00B94FAB" w:rsidRPr="003B2883" w:rsidRDefault="00B94FAB" w:rsidP="001D4998">
            <w:pPr>
              <w:pStyle w:val="TAL"/>
              <w:rPr>
                <w:noProof/>
              </w:rPr>
            </w:pPr>
          </w:p>
        </w:tc>
      </w:tr>
      <w:tr w:rsidR="00B94FAB" w:rsidRPr="003B2883" w14:paraId="124244B6"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42757042"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2E607B4E"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46672552"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E0F874A"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4C60D2E" w14:textId="77777777" w:rsidR="00B94FAB" w:rsidRDefault="00B94FAB" w:rsidP="00B94FAB">
            <w:pPr>
              <w:pStyle w:val="TAL"/>
              <w:rPr>
                <w:noProof/>
              </w:rPr>
            </w:pPr>
            <w:r>
              <w:rPr>
                <w:noProof/>
              </w:rPr>
              <w:t>This IE may be present for AMF to initiate event subscription synchronization with UDM during UE mobility procedures.</w:t>
            </w:r>
          </w:p>
          <w:p w14:paraId="2CF47BBF" w14:textId="77777777" w:rsidR="00B94FAB" w:rsidRDefault="00B94FAB" w:rsidP="00B94FAB">
            <w:pPr>
              <w:pStyle w:val="TAL"/>
              <w:rPr>
                <w:noProof/>
              </w:rPr>
            </w:pPr>
          </w:p>
          <w:p w14:paraId="3A3C26A7"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30A3AD76" w14:textId="77777777" w:rsidR="00B94FAB" w:rsidRPr="003B2883" w:rsidRDefault="00B94FAB" w:rsidP="00B94FAB">
            <w:pPr>
              <w:pStyle w:val="TAL"/>
              <w:rPr>
                <w:noProof/>
              </w:rPr>
            </w:pPr>
            <w:r>
              <w:rPr>
                <w:noProof/>
              </w:rPr>
              <w:t>ESSYNC</w:t>
            </w:r>
          </w:p>
        </w:tc>
      </w:tr>
    </w:tbl>
    <w:p w14:paraId="1352C07A" w14:textId="77777777" w:rsidR="00602AC0" w:rsidRPr="003B2883" w:rsidRDefault="00602AC0" w:rsidP="00602AC0">
      <w:pPr>
        <w:rPr>
          <w:lang w:val="en-US"/>
        </w:rPr>
      </w:pPr>
    </w:p>
    <w:p w14:paraId="68AED14C" w14:textId="77777777" w:rsidR="00602AC0" w:rsidRPr="003B2883" w:rsidRDefault="00602AC0" w:rsidP="009A30FA">
      <w:pPr>
        <w:pStyle w:val="Heading5"/>
      </w:pPr>
      <w:bookmarkStart w:id="3884" w:name="_Toc25156486"/>
      <w:bookmarkStart w:id="3885" w:name="_Toc34124790"/>
      <w:bookmarkStart w:id="3886" w:name="_Toc43207916"/>
      <w:bookmarkStart w:id="3887" w:name="_Toc49857389"/>
      <w:bookmarkStart w:id="3888" w:name="_Toc56677230"/>
      <w:bookmarkStart w:id="3889" w:name="_Toc56696478"/>
      <w:bookmarkStart w:id="3890" w:name="_Toc81227833"/>
      <w:bookmarkStart w:id="3891" w:name="_Toc104238576"/>
      <w:bookmarkStart w:id="3892" w:name="_Toc104239033"/>
      <w:bookmarkStart w:id="3893" w:name="_Toc104388843"/>
      <w:bookmarkStart w:id="3894" w:name="_Toc130823950"/>
      <w:r w:rsidRPr="003B2883">
        <w:lastRenderedPageBreak/>
        <w:t>6.2.6.2.5</w:t>
      </w:r>
      <w:r w:rsidRPr="003B2883">
        <w:tab/>
        <w:t>Type: AmfEventReport</w:t>
      </w:r>
      <w:bookmarkEnd w:id="3884"/>
      <w:bookmarkEnd w:id="3885"/>
      <w:bookmarkEnd w:id="3886"/>
      <w:bookmarkEnd w:id="3887"/>
      <w:bookmarkEnd w:id="3888"/>
      <w:bookmarkEnd w:id="3889"/>
      <w:bookmarkEnd w:id="3890"/>
      <w:bookmarkEnd w:id="3891"/>
      <w:bookmarkEnd w:id="3892"/>
      <w:bookmarkEnd w:id="3893"/>
      <w:bookmarkEnd w:id="3894"/>
    </w:p>
    <w:p w14:paraId="15A04DAB"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070D402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D052AB"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00030C7"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5C2725"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56A32A" w14:textId="77777777" w:rsidR="00E67E59" w:rsidRPr="003B2883" w:rsidRDefault="00E67E59"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ABE4B3C"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15939D9" w14:textId="77777777" w:rsidR="00E67E59" w:rsidRPr="003B2883" w:rsidRDefault="00E67E59" w:rsidP="001D4998">
            <w:pPr>
              <w:pStyle w:val="TAH"/>
              <w:rPr>
                <w:rFonts w:cs="Arial"/>
                <w:szCs w:val="18"/>
              </w:rPr>
            </w:pPr>
            <w:r>
              <w:rPr>
                <w:rFonts w:cs="Arial"/>
                <w:szCs w:val="18"/>
              </w:rPr>
              <w:t>Applicability</w:t>
            </w:r>
          </w:p>
        </w:tc>
      </w:tr>
      <w:tr w:rsidR="00E67E59" w:rsidRPr="003B2883" w14:paraId="01DAEAF1"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263F26A"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6F578DD8"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CE9804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4EB9B94"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0DBC70E8"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11443CBD" w14:textId="77777777" w:rsidR="00E67E59" w:rsidRPr="003B2883" w:rsidRDefault="00E67E59" w:rsidP="001D4998">
            <w:pPr>
              <w:pStyle w:val="TAL"/>
              <w:rPr>
                <w:rFonts w:cs="Arial"/>
                <w:szCs w:val="18"/>
              </w:rPr>
            </w:pPr>
          </w:p>
        </w:tc>
      </w:tr>
      <w:tr w:rsidR="00E67E59" w:rsidRPr="003B2883" w14:paraId="22A97D0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673CF94"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3EF4B2A"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6E23786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1CEE1B4"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58B5B1F2"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4D787EE9" w14:textId="77777777" w:rsidR="00E67E59" w:rsidRPr="003B2883" w:rsidRDefault="00E67E59" w:rsidP="001D4998">
            <w:pPr>
              <w:pStyle w:val="TAL"/>
              <w:rPr>
                <w:rFonts w:cs="Arial"/>
                <w:szCs w:val="18"/>
              </w:rPr>
            </w:pPr>
          </w:p>
        </w:tc>
      </w:tr>
      <w:tr w:rsidR="00E67E59" w:rsidRPr="003B2883" w14:paraId="568F376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B2D1FFF"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6D315FE9"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1A396B87"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7DED384"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2A652EA5"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06BB328E" w14:textId="77777777" w:rsidR="00E67E59" w:rsidRPr="003B2883" w:rsidRDefault="00E67E59" w:rsidP="001D4998">
            <w:pPr>
              <w:pStyle w:val="TAL"/>
              <w:rPr>
                <w:rFonts w:cs="Arial"/>
                <w:szCs w:val="18"/>
              </w:rPr>
            </w:pPr>
          </w:p>
        </w:tc>
      </w:tr>
      <w:tr w:rsidR="00E67E59" w:rsidRPr="003B2883" w14:paraId="6D2E98C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F4DE8CD" w14:textId="77777777" w:rsidR="00E67E59" w:rsidRPr="003B2883" w:rsidRDefault="00E67E59" w:rsidP="001D4998">
            <w:pPr>
              <w:pStyle w:val="TAL"/>
            </w:pPr>
            <w:bookmarkStart w:id="3895" w:name="_PERM_MCCTEMPBM_CRPT48240185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7AE8CDA5"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50263697"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5091E3D"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29D9ECC4"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85CF68B" w14:textId="77777777" w:rsidR="00E67E59" w:rsidRPr="003B2883" w:rsidRDefault="00E67E59" w:rsidP="001D4998">
            <w:pPr>
              <w:pStyle w:val="TAL"/>
              <w:rPr>
                <w:noProof/>
              </w:rPr>
            </w:pPr>
          </w:p>
          <w:p w14:paraId="116AF616"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F6F5753" w14:textId="77777777" w:rsidR="00E67E59" w:rsidRPr="003B2883" w:rsidRDefault="00E67E59" w:rsidP="001D4998">
            <w:pPr>
              <w:pStyle w:val="TAL"/>
              <w:rPr>
                <w:noProof/>
              </w:rPr>
            </w:pPr>
          </w:p>
          <w:p w14:paraId="7D75E0DE"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2E409D0F"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7FD61E63"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5458C947" w14:textId="77777777" w:rsidR="00E67E59" w:rsidRPr="003B2883" w:rsidRDefault="00E67E59" w:rsidP="001D4998">
            <w:pPr>
              <w:pStyle w:val="TAL"/>
              <w:rPr>
                <w:noProof/>
              </w:rPr>
            </w:pPr>
          </w:p>
        </w:tc>
      </w:tr>
      <w:bookmarkEnd w:id="3895"/>
      <w:tr w:rsidR="00E67E59" w:rsidRPr="003B2883" w14:paraId="46FD59B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A92C3F"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081327DC"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1ECD486"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5A1FBF5"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424BD9B2" w14:textId="5F32DC21"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DD029F">
              <w:rPr>
                <w:rFonts w:cs="Arial"/>
                <w:szCs w:val="18"/>
              </w:rPr>
              <w:t xml:space="preserve"> (NOTE 2)</w:t>
            </w:r>
          </w:p>
        </w:tc>
        <w:tc>
          <w:tcPr>
            <w:tcW w:w="1418" w:type="dxa"/>
            <w:tcBorders>
              <w:top w:val="single" w:sz="4" w:space="0" w:color="auto"/>
              <w:left w:val="single" w:sz="4" w:space="0" w:color="auto"/>
              <w:bottom w:val="single" w:sz="4" w:space="0" w:color="auto"/>
              <w:right w:val="single" w:sz="4" w:space="0" w:color="auto"/>
            </w:tcBorders>
          </w:tcPr>
          <w:p w14:paraId="72EB4685" w14:textId="77777777" w:rsidR="00E67E59" w:rsidRPr="003B2883" w:rsidRDefault="00E67E59" w:rsidP="001D4998">
            <w:pPr>
              <w:pStyle w:val="TAL"/>
              <w:rPr>
                <w:rFonts w:cs="Arial"/>
                <w:szCs w:val="18"/>
              </w:rPr>
            </w:pPr>
          </w:p>
        </w:tc>
      </w:tr>
      <w:tr w:rsidR="00E67E59" w:rsidRPr="003B2883" w14:paraId="0FE4C589"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068D0ED"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5023D416"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098C2E7B"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1DFE86B"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5E43280" w14:textId="77777777" w:rsidR="00E67E59" w:rsidRPr="003B2883" w:rsidRDefault="00E67E59" w:rsidP="001D4998">
            <w:pPr>
              <w:pStyle w:val="TAL"/>
              <w:rPr>
                <w:rFonts w:cs="Arial"/>
                <w:szCs w:val="18"/>
              </w:rPr>
            </w:pPr>
            <w:r w:rsidRPr="003B2883">
              <w:rPr>
                <w:rFonts w:cs="Arial"/>
                <w:szCs w:val="18"/>
              </w:rPr>
              <w:t>This IE shall be present if available.</w:t>
            </w:r>
          </w:p>
          <w:p w14:paraId="7E724C56" w14:textId="77777777" w:rsidR="00E67E59" w:rsidRPr="003B2883" w:rsidRDefault="00E67E59" w:rsidP="001D4998">
            <w:pPr>
              <w:pStyle w:val="TAL"/>
              <w:rPr>
                <w:rFonts w:cs="Arial"/>
                <w:szCs w:val="18"/>
              </w:rPr>
            </w:pPr>
          </w:p>
          <w:p w14:paraId="01E77868" w14:textId="70D4B520"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DD029F">
              <w:rPr>
                <w:rFonts w:cs="Arial"/>
                <w:szCs w:val="18"/>
              </w:rPr>
              <w:t xml:space="preserve"> 1, NOTE 2</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2802D652" w14:textId="77777777" w:rsidR="00E67E59" w:rsidRPr="003B2883" w:rsidRDefault="00E67E59" w:rsidP="001D4998">
            <w:pPr>
              <w:pStyle w:val="TAL"/>
              <w:rPr>
                <w:rFonts w:cs="Arial"/>
                <w:szCs w:val="18"/>
              </w:rPr>
            </w:pPr>
          </w:p>
        </w:tc>
      </w:tr>
      <w:tr w:rsidR="00E67E59" w:rsidRPr="003B2883" w14:paraId="46A67D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67AD6A9"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4189EC95"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6345EC24"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C80FD05"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B77576C"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3C61A353" w14:textId="77777777" w:rsidR="00187EED" w:rsidRDefault="00187EED" w:rsidP="001D4998">
            <w:pPr>
              <w:pStyle w:val="TAL"/>
              <w:rPr>
                <w:rFonts w:cs="Arial"/>
                <w:szCs w:val="18"/>
              </w:rPr>
            </w:pPr>
          </w:p>
          <w:p w14:paraId="08C37FDF" w14:textId="77777777"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4F0D43E2" w14:textId="46978C49" w:rsidR="00187EED" w:rsidRPr="003B2883" w:rsidRDefault="00DD029F" w:rsidP="001D4998">
            <w:pPr>
              <w:pStyle w:val="TAL"/>
              <w:rPr>
                <w:rFonts w:cs="Arial"/>
                <w:szCs w:val="18"/>
              </w:rPr>
            </w:pPr>
            <w:r>
              <w:rPr>
                <w:rFonts w:cs="Arial"/>
                <w:szCs w:val="18"/>
              </w:rPr>
              <w:t>(NOTE 2)</w:t>
            </w:r>
          </w:p>
        </w:tc>
        <w:tc>
          <w:tcPr>
            <w:tcW w:w="1418" w:type="dxa"/>
            <w:tcBorders>
              <w:top w:val="single" w:sz="4" w:space="0" w:color="auto"/>
              <w:left w:val="single" w:sz="4" w:space="0" w:color="auto"/>
              <w:bottom w:val="single" w:sz="4" w:space="0" w:color="auto"/>
              <w:right w:val="single" w:sz="4" w:space="0" w:color="auto"/>
            </w:tcBorders>
          </w:tcPr>
          <w:p w14:paraId="4AF225F1" w14:textId="77777777" w:rsidR="00E67E59" w:rsidRPr="003B2883" w:rsidRDefault="00E67E59" w:rsidP="001D4998">
            <w:pPr>
              <w:pStyle w:val="TAL"/>
              <w:rPr>
                <w:rFonts w:cs="Arial"/>
                <w:szCs w:val="18"/>
              </w:rPr>
            </w:pPr>
          </w:p>
        </w:tc>
      </w:tr>
      <w:tr w:rsidR="00E67E59" w:rsidRPr="003B2883" w14:paraId="4BF8BAD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C2A3187"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79BAFC8E"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1577BED0"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DDFE25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0FB06F7"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3946DFAA" w14:textId="77777777" w:rsidR="00E67E59" w:rsidRPr="003B2883" w:rsidRDefault="00E67E59" w:rsidP="001D4998">
            <w:pPr>
              <w:pStyle w:val="TAL"/>
              <w:rPr>
                <w:szCs w:val="18"/>
              </w:rPr>
            </w:pPr>
          </w:p>
          <w:p w14:paraId="6EFF3D7F"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0E7140B" w14:textId="77777777" w:rsidR="00E67E59" w:rsidRPr="003B2883" w:rsidRDefault="00E67E59" w:rsidP="001D4998">
            <w:pPr>
              <w:pStyle w:val="TAL"/>
              <w:rPr>
                <w:szCs w:val="18"/>
              </w:rPr>
            </w:pPr>
          </w:p>
        </w:tc>
      </w:tr>
      <w:tr w:rsidR="00E67E59" w:rsidRPr="003B2883" w14:paraId="1C872B1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024C9EF"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3E63AB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10A4A673"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7925622"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3FF0D59" w14:textId="77777777" w:rsidR="00E67E59" w:rsidRPr="003B2883" w:rsidRDefault="00E67E59" w:rsidP="001D4998">
            <w:pPr>
              <w:pStyle w:val="TAL"/>
              <w:rPr>
                <w:rFonts w:cs="Arial"/>
                <w:szCs w:val="18"/>
              </w:rPr>
            </w:pPr>
            <w:r w:rsidRPr="003B2883">
              <w:rPr>
                <w:rFonts w:cs="Arial"/>
                <w:szCs w:val="18"/>
              </w:rPr>
              <w:t>This IE shall be present if available.</w:t>
            </w:r>
          </w:p>
          <w:p w14:paraId="4AAFF59C" w14:textId="77777777" w:rsidR="00E67E59" w:rsidRPr="003B2883" w:rsidRDefault="00E67E59" w:rsidP="001D4998">
            <w:pPr>
              <w:pStyle w:val="TAL"/>
              <w:rPr>
                <w:rFonts w:cs="Arial"/>
                <w:szCs w:val="18"/>
              </w:rPr>
            </w:pPr>
          </w:p>
          <w:p w14:paraId="5B6E3930" w14:textId="7CCAF341"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DD029F">
              <w:rPr>
                <w:rFonts w:cs="Arial"/>
                <w:szCs w:val="18"/>
              </w:rPr>
              <w:t xml:space="preserve"> 1, NOTE 2</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2E94C646" w14:textId="77777777" w:rsidR="00E67E59" w:rsidRPr="003B2883" w:rsidRDefault="00E67E59" w:rsidP="001D4998">
            <w:pPr>
              <w:pStyle w:val="TAL"/>
              <w:rPr>
                <w:rFonts w:cs="Arial"/>
                <w:szCs w:val="18"/>
              </w:rPr>
            </w:pPr>
          </w:p>
        </w:tc>
      </w:tr>
      <w:tr w:rsidR="00E67E59" w:rsidRPr="003B2883" w14:paraId="4A8A68E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88E06E0" w14:textId="77777777" w:rsidR="00E67E59" w:rsidRPr="003B2883" w:rsidRDefault="00E67E59" w:rsidP="001D4998">
            <w:pPr>
              <w:pStyle w:val="TAL"/>
            </w:pPr>
            <w:r w:rsidRPr="003B2883">
              <w:lastRenderedPageBreak/>
              <w:t>pei</w:t>
            </w:r>
          </w:p>
        </w:tc>
        <w:tc>
          <w:tcPr>
            <w:tcW w:w="1276" w:type="dxa"/>
            <w:tcBorders>
              <w:top w:val="single" w:sz="4" w:space="0" w:color="auto"/>
              <w:left w:val="single" w:sz="4" w:space="0" w:color="auto"/>
              <w:bottom w:val="single" w:sz="4" w:space="0" w:color="auto"/>
              <w:right w:val="single" w:sz="4" w:space="0" w:color="auto"/>
            </w:tcBorders>
          </w:tcPr>
          <w:p w14:paraId="4BAA8535"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C5272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17D0341"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3F28B8A" w14:textId="4E37A523"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DD029F">
              <w:rPr>
                <w:rFonts w:cs="Arial"/>
                <w:szCs w:val="18"/>
              </w:rPr>
              <w:t xml:space="preserve"> 1, NOTE 2</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ADFE615" w14:textId="77777777" w:rsidR="00E67E59" w:rsidRPr="003B2883" w:rsidRDefault="00E67E59" w:rsidP="001D4998">
            <w:pPr>
              <w:pStyle w:val="TAL"/>
              <w:rPr>
                <w:rFonts w:cs="Arial"/>
                <w:szCs w:val="18"/>
              </w:rPr>
            </w:pPr>
          </w:p>
        </w:tc>
      </w:tr>
      <w:tr w:rsidR="00E67E59" w:rsidRPr="003B2883" w14:paraId="4984D10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E74561"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555D5D73"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79D6DBF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2C28999"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C2582D5" w14:textId="77777777" w:rsidR="00E67E59" w:rsidRDefault="00E67E59" w:rsidP="001D4998">
            <w:pPr>
              <w:pStyle w:val="TAL"/>
              <w:rPr>
                <w:rFonts w:cs="Arial"/>
                <w:szCs w:val="18"/>
              </w:rPr>
            </w:pPr>
            <w:r w:rsidRPr="003B2883">
              <w:rPr>
                <w:rFonts w:cs="Arial"/>
                <w:szCs w:val="18"/>
              </w:rPr>
              <w:t>Represents the location information of the UE</w:t>
            </w:r>
          </w:p>
          <w:p w14:paraId="0618ED77" w14:textId="77777777" w:rsidR="00AC4B97" w:rsidRDefault="00AC4B97" w:rsidP="001D4998">
            <w:pPr>
              <w:pStyle w:val="TAL"/>
              <w:rPr>
                <w:rFonts w:cs="Arial"/>
                <w:szCs w:val="18"/>
              </w:rPr>
            </w:pPr>
          </w:p>
          <w:p w14:paraId="055A97AB"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64E77182" w14:textId="77777777" w:rsidR="00467846" w:rsidRDefault="00AC4B97" w:rsidP="00AC4B97">
            <w:pPr>
              <w:pStyle w:val="TAL"/>
              <w:rPr>
                <w:rFonts w:cs="Arial"/>
                <w:szCs w:val="18"/>
              </w:rPr>
            </w:pPr>
            <w:r>
              <w:rPr>
                <w:rFonts w:cs="Arial"/>
                <w:szCs w:val="18"/>
              </w:rPr>
              <w:t>- Non-3GPP access user location.</w:t>
            </w:r>
          </w:p>
          <w:p w14:paraId="136E6271" w14:textId="77777777" w:rsidR="00587D7E" w:rsidRDefault="00587D7E" w:rsidP="00AC4B97">
            <w:pPr>
              <w:pStyle w:val="TAL"/>
              <w:rPr>
                <w:rFonts w:cs="Arial"/>
                <w:szCs w:val="18"/>
              </w:rPr>
            </w:pPr>
          </w:p>
          <w:p w14:paraId="425CE204" w14:textId="229DAB25" w:rsidR="00587D7E" w:rsidRDefault="00587D7E" w:rsidP="00AC4B97">
            <w:pPr>
              <w:pStyle w:val="TAL"/>
              <w:rPr>
                <w:rFonts w:cs="Arial"/>
                <w:szCs w:val="18"/>
              </w:rPr>
            </w:pPr>
            <w:r w:rsidRPr="00587D7E">
              <w:rPr>
                <w:rFonts w:cs="Arial"/>
                <w:szCs w:val="18"/>
              </w:rPr>
              <w:t>If the additionalLocation IE is present, this IE shall contain either an E-UTRA user location or NR user location.</w:t>
            </w:r>
          </w:p>
          <w:p w14:paraId="7F793FC0" w14:textId="7A4EF6BE" w:rsidR="00587D7E" w:rsidRPr="003B2883" w:rsidRDefault="00587D7E"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98FB7A3" w14:textId="77777777" w:rsidR="00E67E59" w:rsidRPr="003B2883" w:rsidRDefault="00E67E59" w:rsidP="001D4998">
            <w:pPr>
              <w:pStyle w:val="TAL"/>
              <w:rPr>
                <w:rFonts w:cs="Arial"/>
                <w:szCs w:val="18"/>
              </w:rPr>
            </w:pPr>
          </w:p>
        </w:tc>
      </w:tr>
      <w:tr w:rsidR="00467846" w:rsidRPr="003B2883" w14:paraId="1A25592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68E522F" w14:textId="576041B3" w:rsidR="00467846" w:rsidRPr="003B2883" w:rsidRDefault="00467846" w:rsidP="00467846">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3CF3A27A" w14:textId="22C562F8" w:rsidR="00467846" w:rsidRPr="003B2883" w:rsidRDefault="00467846" w:rsidP="00467846">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69ACEE25" w14:textId="09729000" w:rsidR="00467846" w:rsidRPr="003B2883" w:rsidRDefault="00467846" w:rsidP="0046784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A38FAC1" w14:textId="0B0B038E" w:rsidR="00467846" w:rsidRPr="003B2883" w:rsidRDefault="00467846" w:rsidP="00467846">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51D544F" w14:textId="77777777" w:rsidR="000A263D" w:rsidRDefault="00467846" w:rsidP="00467846">
            <w:pPr>
              <w:pStyle w:val="TAL"/>
              <w:rPr>
                <w:rFonts w:cs="Arial"/>
                <w:szCs w:val="18"/>
              </w:rPr>
            </w:pPr>
            <w:r>
              <w:rPr>
                <w:rFonts w:cs="Arial"/>
                <w:szCs w:val="18"/>
              </w:rPr>
              <w:t>This IE shall be present if the "location IE" is present and the AMF reports both a 3GPP user location and a non-3GPP access user location.</w:t>
            </w:r>
          </w:p>
          <w:p w14:paraId="0B57C38F" w14:textId="013844BA" w:rsidR="00467846" w:rsidRDefault="00467846" w:rsidP="00467846">
            <w:pPr>
              <w:pStyle w:val="TAL"/>
              <w:rPr>
                <w:rFonts w:cs="Arial"/>
                <w:szCs w:val="18"/>
              </w:rPr>
            </w:pPr>
          </w:p>
          <w:p w14:paraId="41BA3373" w14:textId="77777777" w:rsidR="000A263D" w:rsidRDefault="00467846" w:rsidP="00467846">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66F87482" w14:textId="1F548D7C" w:rsidR="00467846" w:rsidRPr="003B2883" w:rsidRDefault="00467846" w:rsidP="00467846">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49A9A7B" w14:textId="77777777" w:rsidR="00467846" w:rsidRPr="003B2883" w:rsidRDefault="00467846" w:rsidP="00467846">
            <w:pPr>
              <w:pStyle w:val="TAL"/>
              <w:rPr>
                <w:rFonts w:cs="Arial"/>
                <w:szCs w:val="18"/>
              </w:rPr>
            </w:pPr>
          </w:p>
        </w:tc>
      </w:tr>
      <w:tr w:rsidR="00E67E59" w:rsidRPr="003B2883" w14:paraId="42F5834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7544AE5" w14:textId="77777777" w:rsidR="00E67E59" w:rsidRPr="003B2883" w:rsidRDefault="00E67E59" w:rsidP="001D4998">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47C9FA00" w14:textId="77777777" w:rsidR="00E67E59" w:rsidRPr="003B2883" w:rsidRDefault="00E67E59" w:rsidP="001D4998">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2A889E6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6329FED"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F2E2940" w14:textId="77777777" w:rsidR="00E67E59" w:rsidRPr="003B2883" w:rsidRDefault="00E67E59" w:rsidP="001D4998">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58F17A81" w14:textId="77777777" w:rsidR="00E67E59" w:rsidRPr="003B2883" w:rsidRDefault="00E67E59" w:rsidP="001D4998">
            <w:pPr>
              <w:pStyle w:val="TAL"/>
              <w:rPr>
                <w:rFonts w:cs="Arial"/>
                <w:szCs w:val="18"/>
              </w:rPr>
            </w:pPr>
          </w:p>
        </w:tc>
      </w:tr>
      <w:tr w:rsidR="00E67E59" w:rsidRPr="003B2883" w14:paraId="2B7E132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FB906AA" w14:textId="77777777" w:rsidR="00E67E59" w:rsidRPr="003B2883" w:rsidRDefault="00E67E59" w:rsidP="001D4998">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58418E7C" w14:textId="77777777" w:rsidR="00E67E59" w:rsidRPr="003B2883" w:rsidRDefault="00E67E59" w:rsidP="001D4998">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66040602"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3676832"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71152E76" w14:textId="77777777" w:rsidR="00E67E59" w:rsidRDefault="00E67E59" w:rsidP="001D4998">
            <w:pPr>
              <w:pStyle w:val="TAL"/>
              <w:rPr>
                <w:rFonts w:cs="Arial"/>
                <w:szCs w:val="18"/>
              </w:rPr>
            </w:pPr>
            <w:r w:rsidRPr="003B2883">
              <w:rPr>
                <w:rFonts w:cs="Arial"/>
                <w:szCs w:val="18"/>
              </w:rPr>
              <w:t>Describes the access type(s) of the UE</w:t>
            </w:r>
            <w:r w:rsidR="00465668">
              <w:rPr>
                <w:rFonts w:cs="Arial"/>
                <w:szCs w:val="18"/>
              </w:rPr>
              <w:t>.</w:t>
            </w:r>
          </w:p>
          <w:p w14:paraId="54A45F13" w14:textId="77777777" w:rsidR="00465668" w:rsidRDefault="00465668" w:rsidP="001D4998">
            <w:pPr>
              <w:pStyle w:val="TAL"/>
              <w:rPr>
                <w:rFonts w:cs="Arial"/>
                <w:szCs w:val="18"/>
              </w:rPr>
            </w:pPr>
          </w:p>
          <w:p w14:paraId="40E03FA2" w14:textId="77777777" w:rsidR="00465668" w:rsidRDefault="00465668" w:rsidP="001D4998">
            <w:pPr>
              <w:pStyle w:val="TAL"/>
            </w:pPr>
            <w:r>
              <w:t>When reporting that the UE is reachable for DL traffic, this IE shall indicate the access type(s) through which the UE is reachable.</w:t>
            </w:r>
          </w:p>
          <w:p w14:paraId="75F5FA9F" w14:textId="77777777" w:rsidR="00465668" w:rsidRPr="003B2883" w:rsidRDefault="00465668"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9C9E9E" w14:textId="77777777" w:rsidR="00E67E59" w:rsidRPr="003B2883" w:rsidRDefault="00E67E59" w:rsidP="001D4998">
            <w:pPr>
              <w:pStyle w:val="TAL"/>
              <w:rPr>
                <w:rFonts w:cs="Arial"/>
                <w:szCs w:val="18"/>
              </w:rPr>
            </w:pPr>
          </w:p>
        </w:tc>
      </w:tr>
      <w:tr w:rsidR="00E67E59" w:rsidRPr="003B2883" w14:paraId="030B01A9"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EB18D78" w14:textId="77777777" w:rsidR="00E67E59" w:rsidRPr="003B2883" w:rsidRDefault="00E67E59" w:rsidP="001D4998">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1C8D0751" w14:textId="77777777" w:rsidR="00E67E59" w:rsidRPr="003B2883" w:rsidRDefault="00E67E59" w:rsidP="001D4998">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695E7648"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7EC896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78607881" w14:textId="77777777" w:rsidR="00E67E59" w:rsidRPr="003B2883" w:rsidRDefault="00E67E59" w:rsidP="001D4998">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27FBD444" w14:textId="77777777" w:rsidR="00E67E59" w:rsidRPr="003B2883" w:rsidRDefault="00E67E59" w:rsidP="001D4998">
            <w:pPr>
              <w:pStyle w:val="TAL"/>
              <w:rPr>
                <w:rFonts w:cs="Arial"/>
                <w:szCs w:val="18"/>
              </w:rPr>
            </w:pPr>
          </w:p>
        </w:tc>
      </w:tr>
      <w:tr w:rsidR="00E67E59" w:rsidRPr="003B2883" w14:paraId="102F5B5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84B5269" w14:textId="77777777" w:rsidR="00E67E59" w:rsidRPr="003B2883" w:rsidRDefault="00E67E59" w:rsidP="001D4998">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5CA571D1" w14:textId="77777777" w:rsidR="00E67E59" w:rsidRPr="003B2883" w:rsidRDefault="00E67E59" w:rsidP="001D4998">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520C5071"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D76E002"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47C8838" w14:textId="77777777" w:rsidR="00E67E59" w:rsidRPr="003B2883" w:rsidRDefault="00E67E59" w:rsidP="001D4998">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8827782" w14:textId="77777777" w:rsidR="00E67E59" w:rsidRPr="003B2883" w:rsidRDefault="00E67E59" w:rsidP="001D4998">
            <w:pPr>
              <w:pStyle w:val="TAL"/>
              <w:rPr>
                <w:rFonts w:cs="Arial"/>
                <w:szCs w:val="18"/>
              </w:rPr>
            </w:pPr>
          </w:p>
        </w:tc>
      </w:tr>
      <w:tr w:rsidR="00E67E59" w:rsidRPr="003B2883" w14:paraId="31B0B3F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CF08E6" w14:textId="77777777" w:rsidR="00E67E59" w:rsidRPr="003B2883" w:rsidRDefault="00E67E59" w:rsidP="001D4998">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38950432" w14:textId="77777777" w:rsidR="00E67E59" w:rsidRPr="003B2883" w:rsidRDefault="00E67E59" w:rsidP="001D4998">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47CEC52F"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26F7FCD"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A86D29B" w14:textId="77777777" w:rsidR="00E67E59" w:rsidRPr="003B2883" w:rsidRDefault="00E67E59" w:rsidP="001D4998">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514A7D2B" w14:textId="77777777" w:rsidR="00E67E59" w:rsidRPr="003B2883" w:rsidRDefault="00E67E59" w:rsidP="001D4998">
            <w:pPr>
              <w:pStyle w:val="TAL"/>
              <w:rPr>
                <w:rFonts w:cs="Arial"/>
                <w:szCs w:val="18"/>
              </w:rPr>
            </w:pPr>
          </w:p>
        </w:tc>
      </w:tr>
      <w:tr w:rsidR="00E67E59" w:rsidRPr="003B2883" w14:paraId="08B48A8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2F3C571" w14:textId="77777777" w:rsidR="00E67E59" w:rsidRPr="003B2883" w:rsidRDefault="00E67E59" w:rsidP="001D4998">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3CEA764A" w14:textId="77777777" w:rsidR="00E67E59" w:rsidRPr="003B2883" w:rsidRDefault="00E67E59" w:rsidP="001D4998">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09C8C07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8D3973"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45E1D9E7" w14:textId="77777777" w:rsidR="00E67E59" w:rsidRPr="003B2883" w:rsidRDefault="00E67E59" w:rsidP="001D4998">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047146C4" w14:textId="77777777" w:rsidR="00E67E59" w:rsidRPr="003B2883" w:rsidRDefault="00E67E59" w:rsidP="001D4998">
            <w:pPr>
              <w:pStyle w:val="TAL"/>
              <w:rPr>
                <w:rFonts w:cs="Arial"/>
                <w:szCs w:val="18"/>
              </w:rPr>
            </w:pPr>
          </w:p>
        </w:tc>
      </w:tr>
      <w:tr w:rsidR="00E67E59" w:rsidRPr="003B2883" w14:paraId="3F099E4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131F3F2" w14:textId="77777777" w:rsidR="00E67E59" w:rsidRPr="003B2883" w:rsidRDefault="00E67E59" w:rsidP="001D4998">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44683B2B" w14:textId="77777777" w:rsidR="00E67E59" w:rsidRPr="003B2883" w:rsidRDefault="00E67E59" w:rsidP="001D4998">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6DB2B98F"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C859416"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B8F1AFC" w14:textId="77777777" w:rsidR="00E67E59" w:rsidRPr="003B2883" w:rsidRDefault="00E67E59" w:rsidP="001D4998">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2C0B0D4A" w14:textId="77777777" w:rsidR="00E67E59" w:rsidRPr="003B2883" w:rsidRDefault="00E67E59" w:rsidP="001D4998">
            <w:pPr>
              <w:pStyle w:val="TAL"/>
              <w:rPr>
                <w:rFonts w:cs="Arial"/>
                <w:szCs w:val="18"/>
              </w:rPr>
            </w:pPr>
          </w:p>
        </w:tc>
      </w:tr>
      <w:tr w:rsidR="00E67E59" w:rsidRPr="003B2883" w14:paraId="223FB73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0923AA" w14:textId="77777777" w:rsidR="00E67E59" w:rsidRPr="003B2883" w:rsidRDefault="00E67E59" w:rsidP="001D4998">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4CAA1ADB" w14:textId="77777777" w:rsidR="00E67E59" w:rsidRPr="003B2883" w:rsidRDefault="00E67E59" w:rsidP="001D4998">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4D52531"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0009646" w14:textId="77777777" w:rsidR="00E67E59" w:rsidRPr="003B2883" w:rsidRDefault="00E67E59" w:rsidP="001D499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191F496" w14:textId="77777777" w:rsidR="00E67E59" w:rsidRPr="003B2883" w:rsidRDefault="00E67E59" w:rsidP="001D4998">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376113C1" w14:textId="77777777" w:rsidR="00E67E59" w:rsidRPr="003B2883" w:rsidRDefault="00E67E59" w:rsidP="001D4998">
            <w:pPr>
              <w:pStyle w:val="TAL"/>
              <w:rPr>
                <w:rFonts w:cs="Arial"/>
                <w:szCs w:val="18"/>
              </w:rPr>
            </w:pPr>
          </w:p>
        </w:tc>
      </w:tr>
      <w:tr w:rsidR="00E67E59" w:rsidRPr="003B2883" w14:paraId="0139058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164AC99" w14:textId="77777777" w:rsidR="00E67E59" w:rsidRDefault="00E67E59" w:rsidP="001D4998">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0E3E277A" w14:textId="77777777" w:rsidR="00E67E59" w:rsidRDefault="00E67E59" w:rsidP="001D4998">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017D2826" w14:textId="77777777"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79FAF5" w14:textId="77777777"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79D4D3B"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08A88AF5" w14:textId="77777777" w:rsidR="00E67E59" w:rsidRPr="003B2883" w:rsidRDefault="00E67E59" w:rsidP="001D4998">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44E78729" w14:textId="77777777" w:rsidR="00E67E59" w:rsidRPr="003B2883" w:rsidRDefault="00E67E59" w:rsidP="001D4998">
            <w:pPr>
              <w:pStyle w:val="TAL"/>
              <w:rPr>
                <w:rFonts w:cs="Arial"/>
                <w:szCs w:val="18"/>
              </w:rPr>
            </w:pPr>
            <w:r>
              <w:rPr>
                <w:rFonts w:cs="Arial"/>
                <w:szCs w:val="18"/>
              </w:rPr>
              <w:t>ENA</w:t>
            </w:r>
          </w:p>
        </w:tc>
      </w:tr>
      <w:tr w:rsidR="00E67E59" w:rsidRPr="003B2883" w14:paraId="6E4018F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964A37" w14:textId="77777777" w:rsidR="00E67E59" w:rsidRDefault="00E67E59" w:rsidP="001D4998">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37A9D39C" w14:textId="77777777" w:rsidR="00E67E59" w:rsidRDefault="00E67E59" w:rsidP="001D4998">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0927CC6B" w14:textId="77777777"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D9D6B3" w14:textId="77777777"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7E0E62D8" w14:textId="77777777" w:rsidR="00E67E59" w:rsidRPr="003B2883" w:rsidRDefault="00E67E59" w:rsidP="001D4998">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8F30629" w14:textId="77777777" w:rsidR="00E67E59" w:rsidRPr="003B2883" w:rsidRDefault="00E67E59" w:rsidP="001D4998">
            <w:pPr>
              <w:pStyle w:val="TAL"/>
              <w:rPr>
                <w:rFonts w:cs="Arial"/>
                <w:szCs w:val="18"/>
              </w:rPr>
            </w:pPr>
            <w:r>
              <w:rPr>
                <w:rFonts w:cs="Arial"/>
                <w:szCs w:val="18"/>
              </w:rPr>
              <w:t>ENA</w:t>
            </w:r>
          </w:p>
        </w:tc>
      </w:tr>
      <w:tr w:rsidR="00E67E59" w:rsidRPr="003B2883" w14:paraId="0E8C48D0"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C0A1C1D" w14:textId="77777777" w:rsidR="00E67E59" w:rsidRDefault="00E67E59" w:rsidP="00E67E59">
            <w:pPr>
              <w:pStyle w:val="TAL"/>
              <w:rPr>
                <w:lang w:eastAsia="zh-CN"/>
              </w:rPr>
            </w:pPr>
            <w:r>
              <w:rPr>
                <w:rFonts w:hint="eastAsia"/>
                <w:lang w:eastAsia="zh-CN"/>
              </w:rPr>
              <w:lastRenderedPageBreak/>
              <w:t>u</w:t>
            </w:r>
            <w:r>
              <w:rPr>
                <w:lang w:eastAsia="zh-CN"/>
              </w:rPr>
              <w:t>eIdExtList</w:t>
            </w:r>
          </w:p>
          <w:p w14:paraId="1AE54580" w14:textId="77777777" w:rsidR="00E67E59" w:rsidRDefault="00E67E59" w:rsidP="00E67E59">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68A8057B" w14:textId="77777777" w:rsidR="00E67E59" w:rsidRDefault="00E67E59" w:rsidP="00E67E59">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10E7328D" w14:textId="77777777" w:rsidR="00E67E59" w:rsidRDefault="00E67E59" w:rsidP="00E67E5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8B1029" w14:textId="77777777" w:rsidR="00E67E59" w:rsidRDefault="00E67E59" w:rsidP="00E67E59">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41F7AC91" w14:textId="69E3121D" w:rsidR="00E67E59" w:rsidRPr="00C0212A" w:rsidRDefault="00E67E59" w:rsidP="002715FF">
            <w:pPr>
              <w:pStyle w:val="TAL"/>
              <w:rPr>
                <w:lang w:eastAsia="zh-CN"/>
              </w:rPr>
            </w:pPr>
            <w:r w:rsidRPr="002715FF">
              <w:t>This IE shall be present if multiple SUPIs and / or GPSIs need to be included and the subscribing NF indicated support of the ENA feature.</w:t>
            </w:r>
          </w:p>
          <w:p w14:paraId="05CDBE41" w14:textId="77777777" w:rsidR="00E67E59" w:rsidRDefault="00E67E59" w:rsidP="00E67E59">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D029F">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D029F">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D029F">
              <w:rPr>
                <w:rFonts w:cs="Arial"/>
                <w:szCs w:val="18"/>
                <w:lang w:eastAsia="zh-CN"/>
              </w:rPr>
              <w:t xml:space="preserve">, e.g., </w:t>
            </w:r>
            <w:r w:rsidR="00DD029F">
              <w:t>in a report of "</w:t>
            </w:r>
            <w:r w:rsidR="00DD029F" w:rsidRPr="003B2883">
              <w:t>UES_IN_AREA_REPORT</w:t>
            </w:r>
            <w:r w:rsidR="00DD029F">
              <w:t>"</w:t>
            </w:r>
            <w:r w:rsidR="00DD029F" w:rsidRPr="003B2883">
              <w:t xml:space="preserve"> event type</w:t>
            </w:r>
            <w:r w:rsidRPr="00690A26">
              <w:rPr>
                <w:rFonts w:cs="Arial" w:hint="eastAsia"/>
                <w:szCs w:val="18"/>
                <w:lang w:eastAsia="zh-CN"/>
              </w:rPr>
              <w:t>.</w:t>
            </w:r>
          </w:p>
          <w:p w14:paraId="55A40EF1" w14:textId="5B5DEE26" w:rsidR="00DD029F" w:rsidRPr="003B2883" w:rsidRDefault="00DD029F" w:rsidP="00E67E59">
            <w:pPr>
              <w:pStyle w:val="TAL"/>
              <w:rPr>
                <w:rFonts w:cs="Arial"/>
                <w:szCs w:val="18"/>
              </w:rPr>
            </w:pPr>
            <w:r>
              <w:rPr>
                <w:rFonts w:cs="Arial"/>
                <w:szCs w:val="18"/>
                <w:lang w:eastAsia="zh-CN"/>
              </w:rPr>
              <w:t>(NOTE 2)</w:t>
            </w:r>
          </w:p>
        </w:tc>
        <w:tc>
          <w:tcPr>
            <w:tcW w:w="1418" w:type="dxa"/>
            <w:tcBorders>
              <w:top w:val="single" w:sz="4" w:space="0" w:color="auto"/>
              <w:left w:val="single" w:sz="4" w:space="0" w:color="auto"/>
              <w:bottom w:val="single" w:sz="4" w:space="0" w:color="auto"/>
              <w:right w:val="single" w:sz="4" w:space="0" w:color="auto"/>
            </w:tcBorders>
          </w:tcPr>
          <w:p w14:paraId="11DE0C58" w14:textId="77777777" w:rsidR="00E67E59" w:rsidRPr="003B2883" w:rsidRDefault="00E67E59" w:rsidP="00E67E59">
            <w:pPr>
              <w:pStyle w:val="TAL"/>
              <w:rPr>
                <w:rFonts w:cs="Arial"/>
                <w:szCs w:val="18"/>
              </w:rPr>
            </w:pPr>
            <w:r>
              <w:rPr>
                <w:rFonts w:cs="Arial" w:hint="eastAsia"/>
                <w:szCs w:val="18"/>
                <w:lang w:eastAsia="zh-CN"/>
              </w:rPr>
              <w:t>E</w:t>
            </w:r>
            <w:r>
              <w:rPr>
                <w:rFonts w:cs="Arial"/>
                <w:szCs w:val="18"/>
                <w:lang w:eastAsia="zh-CN"/>
              </w:rPr>
              <w:t>NA</w:t>
            </w:r>
          </w:p>
        </w:tc>
      </w:tr>
      <w:tr w:rsidR="00E67E59" w:rsidRPr="003B2883" w14:paraId="2F37882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6D219EC" w14:textId="77777777" w:rsidR="00E67E59" w:rsidRDefault="00E67E59" w:rsidP="00E67E59">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35393BB7" w14:textId="77777777" w:rsidR="00E67E59" w:rsidRDefault="00E67E59" w:rsidP="00E67E59">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6FB4B22B" w14:textId="77777777" w:rsidR="00E67E59" w:rsidRDefault="00E67E59" w:rsidP="00E67E5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2421E6" w14:textId="77777777" w:rsidR="00E67E59" w:rsidRDefault="00E67E59" w:rsidP="00E67E59">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F3514D9" w14:textId="77777777" w:rsidR="00E67E59" w:rsidRDefault="00E67E59" w:rsidP="00E67E59">
            <w:pPr>
              <w:pStyle w:val="TAL"/>
              <w:rPr>
                <w:rFonts w:cs="Arial"/>
                <w:szCs w:val="18"/>
              </w:rPr>
            </w:pPr>
            <w:r>
              <w:rPr>
                <w:rFonts w:cs="Arial"/>
                <w:szCs w:val="18"/>
              </w:rPr>
              <w:t>Describes the reason for loss of connectivity.</w:t>
            </w:r>
          </w:p>
          <w:p w14:paraId="726DADAF" w14:textId="77777777" w:rsidR="00E67E59" w:rsidRPr="003B2883" w:rsidRDefault="00E67E59" w:rsidP="00E67E59">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74AD1625" w14:textId="77777777" w:rsidR="00E67E59" w:rsidRDefault="00E67E59" w:rsidP="00E67E59">
            <w:pPr>
              <w:pStyle w:val="TAL"/>
              <w:rPr>
                <w:rFonts w:cs="Arial"/>
                <w:szCs w:val="18"/>
              </w:rPr>
            </w:pPr>
          </w:p>
        </w:tc>
      </w:tr>
      <w:tr w:rsidR="009C6CB2" w:rsidRPr="003B2883" w14:paraId="697C4F41"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06ED347" w14:textId="77777777" w:rsidR="009C6CB2" w:rsidRDefault="009C6CB2" w:rsidP="009C6CB2">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36AC0A7C" w14:textId="77777777" w:rsidR="009C6CB2" w:rsidRDefault="009C6CB2" w:rsidP="009C6CB2">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011AF9AA" w14:textId="77777777" w:rsidR="009C6CB2" w:rsidRDefault="009C6CB2" w:rsidP="009C6CB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E899B2" w14:textId="77777777" w:rsidR="009C6CB2" w:rsidRDefault="009C6CB2" w:rsidP="009C6CB2">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305CF837" w14:textId="77777777" w:rsidR="009C6CB2" w:rsidRDefault="009C6CB2" w:rsidP="009C6CB2">
            <w:pPr>
              <w:pStyle w:val="TAL"/>
            </w:pPr>
            <w:r>
              <w:t>Indicates the time (in UTC) until which the UE is expected to be reachable.</w:t>
            </w:r>
          </w:p>
          <w:p w14:paraId="79AB1DF2" w14:textId="77777777" w:rsidR="009C6CB2" w:rsidRDefault="009C6CB2" w:rsidP="009C6CB2">
            <w:pPr>
              <w:pStyle w:val="TAL"/>
            </w:pPr>
          </w:p>
          <w:p w14:paraId="34A8B4CE" w14:textId="77777777" w:rsidR="009C6CB2" w:rsidRDefault="009C6CB2" w:rsidP="009C6CB2">
            <w:pPr>
              <w:pStyle w:val="TAL"/>
            </w:pPr>
            <w:r>
              <w:t xml:space="preserve">This IE may be present in </w:t>
            </w:r>
            <w:r w:rsidRPr="00675449">
              <w:t>REACHABILITY</w:t>
            </w:r>
            <w:r>
              <w:t>_REPORT event report for "UE Reachable_for DL Traffic".</w:t>
            </w:r>
          </w:p>
          <w:p w14:paraId="472D03A6" w14:textId="77777777" w:rsidR="009C6CB2" w:rsidRDefault="009C6CB2" w:rsidP="009C6CB2">
            <w:pPr>
              <w:pStyle w:val="TAL"/>
            </w:pPr>
          </w:p>
          <w:p w14:paraId="24F1D5B7" w14:textId="77777777" w:rsidR="009C6CB2" w:rsidRDefault="009C6CB2" w:rsidP="009C6CB2">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CA0A239" w14:textId="77777777" w:rsidR="009C6CB2" w:rsidRDefault="009C6CB2" w:rsidP="009C6CB2">
            <w:pPr>
              <w:pStyle w:val="TAL"/>
              <w:rPr>
                <w:rFonts w:cs="Arial"/>
                <w:szCs w:val="18"/>
              </w:rPr>
            </w:pPr>
          </w:p>
        </w:tc>
      </w:tr>
      <w:tr w:rsidR="00F61E32" w:rsidRPr="003B2883" w14:paraId="3AC5E7FE"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0318915" w14:textId="78769C30" w:rsidR="00F61E32" w:rsidRDefault="00F61E32" w:rsidP="00F61E32">
            <w:pPr>
              <w:pStyle w:val="TAL"/>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3764F09A" w14:textId="7952E2CF" w:rsidR="00F61E32" w:rsidRPr="00675449" w:rsidRDefault="00F61E32" w:rsidP="00F61E32">
            <w:pPr>
              <w:pStyle w:val="TAL"/>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366F1518" w14:textId="7BD40553" w:rsidR="00F61E32" w:rsidRDefault="00F61E32" w:rsidP="00F61E3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8908B1" w14:textId="0FDD312C" w:rsidR="00F61E32" w:rsidRDefault="00F61E32" w:rsidP="00F61E32">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3B42DBE" w14:textId="77777777" w:rsidR="00F61E32" w:rsidRDefault="00F61E32" w:rsidP="00F61E32">
            <w:pPr>
              <w:pStyle w:val="TAL"/>
            </w:pPr>
            <w:r>
              <w:t>Idle Status Indication</w:t>
            </w:r>
          </w:p>
          <w:p w14:paraId="224B93D0" w14:textId="77777777" w:rsidR="00F61E32" w:rsidRDefault="00F61E32" w:rsidP="00F61E32">
            <w:pPr>
              <w:pStyle w:val="TAL"/>
            </w:pPr>
            <w:r>
              <w:t>May be present when type is</w:t>
            </w:r>
            <w:r w:rsidRPr="003B2883">
              <w:t xml:space="preserve"> REACHABILITY_REPORT</w:t>
            </w:r>
            <w:r>
              <w:t xml:space="preserve"> or </w:t>
            </w:r>
            <w:r w:rsidRPr="00B3056F">
              <w:t>AVAILABILITY_AFTER_DDN_FAILURE</w:t>
            </w:r>
          </w:p>
          <w:p w14:paraId="4A1F595F" w14:textId="77777777" w:rsidR="00F61E32" w:rsidRDefault="00F61E32" w:rsidP="00F61E32">
            <w:pPr>
              <w:pStyle w:val="TAL"/>
            </w:pPr>
          </w:p>
        </w:tc>
        <w:tc>
          <w:tcPr>
            <w:tcW w:w="1418" w:type="dxa"/>
            <w:tcBorders>
              <w:top w:val="single" w:sz="4" w:space="0" w:color="auto"/>
              <w:left w:val="single" w:sz="4" w:space="0" w:color="auto"/>
              <w:bottom w:val="single" w:sz="4" w:space="0" w:color="auto"/>
              <w:right w:val="single" w:sz="4" w:space="0" w:color="auto"/>
            </w:tcBorders>
          </w:tcPr>
          <w:p w14:paraId="2FB48102" w14:textId="77777777" w:rsidR="00F61E32" w:rsidRDefault="00F61E32" w:rsidP="00F61E32">
            <w:pPr>
              <w:pStyle w:val="TAL"/>
              <w:rPr>
                <w:rFonts w:cs="Arial"/>
                <w:szCs w:val="18"/>
              </w:rPr>
            </w:pPr>
          </w:p>
        </w:tc>
      </w:tr>
      <w:tr w:rsidR="00DD029F" w:rsidRPr="003B2883" w14:paraId="4FE28555" w14:textId="77777777" w:rsidTr="00B9193E">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1CDC62F3" w14:textId="4A419405" w:rsidR="00DD029F" w:rsidRDefault="00DD029F" w:rsidP="00F61E32">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585F0227" w14:textId="1FA7DDA4" w:rsidR="00DD029F" w:rsidRPr="003B2883" w:rsidRDefault="00DD029F" w:rsidP="00F61E32">
            <w:pPr>
              <w:pStyle w:val="TAN"/>
            </w:pPr>
            <w:r>
              <w:t>NOTE 2:</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4021EEB0" w14:textId="77777777" w:rsidR="00602AC0" w:rsidRPr="003B2883" w:rsidRDefault="00602AC0" w:rsidP="00602AC0"/>
    <w:p w14:paraId="70CEA37C" w14:textId="77777777" w:rsidR="00602AC0" w:rsidRPr="003B2883" w:rsidRDefault="00602AC0" w:rsidP="009A30FA">
      <w:pPr>
        <w:pStyle w:val="Heading5"/>
      </w:pPr>
      <w:bookmarkStart w:id="3896" w:name="_Toc25156487"/>
      <w:bookmarkStart w:id="3897" w:name="_Toc34124791"/>
      <w:bookmarkStart w:id="3898" w:name="_Toc43207917"/>
      <w:bookmarkStart w:id="3899" w:name="_Toc49857390"/>
      <w:bookmarkStart w:id="3900" w:name="_Toc56677231"/>
      <w:bookmarkStart w:id="3901" w:name="_Toc56696479"/>
      <w:bookmarkStart w:id="3902" w:name="_Toc81227834"/>
      <w:bookmarkStart w:id="3903" w:name="_Toc104238577"/>
      <w:bookmarkStart w:id="3904" w:name="_Toc104239034"/>
      <w:bookmarkStart w:id="3905" w:name="_Toc104388844"/>
      <w:bookmarkStart w:id="3906" w:name="_Toc130823951"/>
      <w:r w:rsidRPr="003B2883">
        <w:lastRenderedPageBreak/>
        <w:t>6.2.6.2.6</w:t>
      </w:r>
      <w:r w:rsidRPr="003B2883">
        <w:tab/>
        <w:t>Type: AmfEventMode</w:t>
      </w:r>
      <w:bookmarkEnd w:id="3896"/>
      <w:bookmarkEnd w:id="3897"/>
      <w:bookmarkEnd w:id="3898"/>
      <w:bookmarkEnd w:id="3899"/>
      <w:bookmarkEnd w:id="3900"/>
      <w:bookmarkEnd w:id="3901"/>
      <w:bookmarkEnd w:id="3902"/>
      <w:bookmarkEnd w:id="3903"/>
      <w:bookmarkEnd w:id="3904"/>
      <w:bookmarkEnd w:id="3905"/>
      <w:bookmarkEnd w:id="3906"/>
    </w:p>
    <w:p w14:paraId="4262CC2D"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64C0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3FA53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B180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ADBC6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2297F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D7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312E6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42C820A" w14:textId="77777777" w:rsidR="00602AC0" w:rsidRPr="003B2883" w:rsidRDefault="00602AC0" w:rsidP="001D4998">
            <w:pPr>
              <w:pStyle w:val="TAL"/>
            </w:pPr>
            <w:r w:rsidRPr="003B2883">
              <w:rPr>
                <w:lang w:eastAsia="zh-CN"/>
              </w:rPr>
              <w:t>trigger</w:t>
            </w:r>
          </w:p>
        </w:tc>
        <w:tc>
          <w:tcPr>
            <w:tcW w:w="1559" w:type="dxa"/>
            <w:tcBorders>
              <w:top w:val="single" w:sz="4" w:space="0" w:color="auto"/>
              <w:left w:val="single" w:sz="4" w:space="0" w:color="auto"/>
              <w:bottom w:val="single" w:sz="4" w:space="0" w:color="auto"/>
              <w:right w:val="single" w:sz="4" w:space="0" w:color="auto"/>
            </w:tcBorders>
          </w:tcPr>
          <w:p w14:paraId="4A85ACB9" w14:textId="77777777" w:rsidR="00602AC0" w:rsidRPr="003B2883" w:rsidRDefault="00602AC0"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05400F0D"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58E110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30394C" w14:textId="77777777" w:rsidR="00602AC0" w:rsidRPr="003B2883" w:rsidRDefault="00602AC0" w:rsidP="001D4998">
            <w:pPr>
              <w:pStyle w:val="TAL"/>
              <w:rPr>
                <w:rFonts w:cs="Arial"/>
                <w:szCs w:val="18"/>
              </w:rPr>
            </w:pPr>
            <w:r w:rsidRPr="003B2883">
              <w:rPr>
                <w:lang w:eastAsia="zh-CN"/>
              </w:rPr>
              <w:t>Describes how the reports are triggered.</w:t>
            </w:r>
          </w:p>
        </w:tc>
      </w:tr>
      <w:tr w:rsidR="00602AC0" w:rsidRPr="003B2883" w14:paraId="146637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2E6B7F" w14:textId="77777777" w:rsidR="00602AC0" w:rsidRPr="003B2883" w:rsidDel="00545A81" w:rsidRDefault="00602AC0" w:rsidP="001D4998">
            <w:pPr>
              <w:pStyle w:val="TAL"/>
            </w:pPr>
            <w:r w:rsidRPr="003B2883">
              <w:rPr>
                <w:rFonts w:hint="eastAsia"/>
                <w:lang w:eastAsia="zh-CN"/>
              </w:rPr>
              <w:t>max</w:t>
            </w:r>
            <w:r w:rsidRPr="003B2883">
              <w:rPr>
                <w:lang w:eastAsia="zh-CN"/>
              </w:rPr>
              <w:t>Reports</w:t>
            </w:r>
          </w:p>
        </w:tc>
        <w:tc>
          <w:tcPr>
            <w:tcW w:w="1559" w:type="dxa"/>
            <w:tcBorders>
              <w:top w:val="single" w:sz="4" w:space="0" w:color="auto"/>
              <w:left w:val="single" w:sz="4" w:space="0" w:color="auto"/>
              <w:bottom w:val="single" w:sz="4" w:space="0" w:color="auto"/>
              <w:right w:val="single" w:sz="4" w:space="0" w:color="auto"/>
            </w:tcBorders>
          </w:tcPr>
          <w:p w14:paraId="0ADEB331" w14:textId="77777777" w:rsidR="00602AC0" w:rsidRPr="003B2883" w:rsidRDefault="00602AC0"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C8D204A"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1C8747"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E6F569F" w14:textId="77AE4D1A" w:rsidR="00237467" w:rsidRDefault="00602AC0" w:rsidP="001D4998">
            <w:pPr>
              <w:pStyle w:val="TAL"/>
              <w:rPr>
                <w:lang w:eastAsia="zh-CN"/>
              </w:rPr>
            </w:pPr>
            <w:r w:rsidRPr="003B2883">
              <w:rPr>
                <w:lang w:eastAsia="zh-CN"/>
              </w:rPr>
              <w:t>This IE shall be present if the trigger is set to "CONTINUOUS"</w:t>
            </w:r>
            <w:r w:rsidR="00481745">
              <w:rPr>
                <w:lang w:eastAsia="zh-CN"/>
              </w:rPr>
              <w:t xml:space="preserve"> </w:t>
            </w:r>
            <w:r w:rsidR="00AC4A93">
              <w:rPr>
                <w:rFonts w:hint="eastAsia"/>
                <w:lang w:eastAsia="zh-CN"/>
              </w:rPr>
              <w:t xml:space="preserve">while </w:t>
            </w:r>
            <w:r w:rsidR="00AC4A93" w:rsidRPr="003B2883">
              <w:rPr>
                <w:lang w:eastAsia="zh-CN"/>
              </w:rPr>
              <w:t>"</w:t>
            </w:r>
            <w:r w:rsidR="00AC4A93">
              <w:rPr>
                <w:rFonts w:hint="eastAsia"/>
                <w:lang w:eastAsia="zh-CN"/>
              </w:rPr>
              <w:t>expiry</w:t>
            </w:r>
            <w:r w:rsidR="00AC4A93" w:rsidRPr="003B2883">
              <w:rPr>
                <w:lang w:eastAsia="zh-CN"/>
              </w:rPr>
              <w:t>"</w:t>
            </w:r>
            <w:r w:rsidR="00AC4A93">
              <w:rPr>
                <w:rFonts w:hint="eastAsia"/>
                <w:lang w:eastAsia="zh-CN"/>
              </w:rPr>
              <w:t xml:space="preserve"> attribute is not present</w:t>
            </w:r>
            <w:r w:rsidRPr="003B2883">
              <w:rPr>
                <w:lang w:eastAsia="zh-CN"/>
              </w:rPr>
              <w:t xml:space="preserve">. When present, this IE describes the maximum number of reports that can be generated by </w:t>
            </w:r>
            <w:r w:rsidR="00237467">
              <w:rPr>
                <w:lang w:eastAsia="zh-CN"/>
              </w:rPr>
              <w:t xml:space="preserve">each </w:t>
            </w:r>
            <w:r w:rsidRPr="003B2883">
              <w:rPr>
                <w:lang w:eastAsia="zh-CN"/>
              </w:rPr>
              <w:t>subscribed event</w:t>
            </w:r>
            <w:r w:rsidR="00237467">
              <w:rPr>
                <w:lang w:eastAsia="zh-CN"/>
              </w:rPr>
              <w:t xml:space="preserve"> in the subscription</w:t>
            </w:r>
            <w:r w:rsidRPr="003B2883">
              <w:rPr>
                <w:lang w:eastAsia="zh-CN"/>
              </w:rPr>
              <w:t>.</w:t>
            </w:r>
          </w:p>
          <w:p w14:paraId="4AEDD62E" w14:textId="77777777" w:rsidR="00237467" w:rsidRDefault="00237467" w:rsidP="001D4998">
            <w:pPr>
              <w:pStyle w:val="TAL"/>
              <w:rPr>
                <w:lang w:eastAsia="zh-CN"/>
              </w:rPr>
            </w:pPr>
          </w:p>
          <w:p w14:paraId="713271B9" w14:textId="77777777" w:rsidR="000A263D" w:rsidRDefault="00E35671"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5E02A3F6" w14:textId="3741CD27" w:rsidR="00237467" w:rsidRDefault="00237467" w:rsidP="001D4998">
            <w:pPr>
              <w:pStyle w:val="TAL"/>
              <w:rPr>
                <w:lang w:eastAsia="zh-CN"/>
              </w:rPr>
            </w:pPr>
          </w:p>
          <w:p w14:paraId="591DBFCA" w14:textId="77777777" w:rsidR="000A263D" w:rsidRDefault="00602AC0"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53244962" w14:textId="655390D5" w:rsidR="00237467" w:rsidRDefault="00237467" w:rsidP="001D4998">
            <w:pPr>
              <w:pStyle w:val="TAL"/>
            </w:pPr>
          </w:p>
          <w:p w14:paraId="7A7EAB2C" w14:textId="1B7ADAB0" w:rsidR="00602AC0" w:rsidRPr="003B2883" w:rsidRDefault="00602AC0" w:rsidP="001D4998">
            <w:pPr>
              <w:pStyle w:val="TAL"/>
            </w:pPr>
            <w:r w:rsidRPr="003B2883">
              <w:t>If the event subscription is transferred from source AMF to target AMF, this IE shall contain:</w:t>
            </w:r>
          </w:p>
          <w:p w14:paraId="6879A4E7" w14:textId="77777777" w:rsidR="00602AC0" w:rsidRPr="003B2883" w:rsidRDefault="00602AC0" w:rsidP="001D4998">
            <w:pPr>
              <w:pStyle w:val="TAL"/>
              <w:ind w:left="539" w:hanging="255"/>
              <w:rPr>
                <w:lang w:eastAsia="zh-CN"/>
              </w:rPr>
            </w:pPr>
            <w:bookmarkStart w:id="3907" w:name="_PERM_MCCTEMPBM_CRPT48240188___2"/>
            <w:r w:rsidRPr="003B2883">
              <w:t>-</w:t>
            </w:r>
            <w:r w:rsidRPr="003B2883">
              <w:tab/>
              <w:t>the remaining number of reports for the event subscription, in the case of individual UE event subscription</w:t>
            </w:r>
            <w:r w:rsidRPr="003B2883">
              <w:rPr>
                <w:szCs w:val="18"/>
                <w:lang w:eastAsia="zh-CN"/>
              </w:rPr>
              <w:t>;</w:t>
            </w:r>
          </w:p>
          <w:p w14:paraId="1DB81DBE" w14:textId="0F064AB2" w:rsidR="00E35671" w:rsidRDefault="00602AC0" w:rsidP="001D4998">
            <w:pPr>
              <w:pStyle w:val="TAL"/>
              <w:ind w:left="539" w:hanging="255"/>
            </w:pPr>
            <w:r w:rsidRPr="003B2883">
              <w:t>-</w:t>
            </w:r>
            <w:r w:rsidRPr="003B2883">
              <w:tab/>
              <w:t xml:space="preserve">the </w:t>
            </w:r>
            <w:r w:rsidR="00237467">
              <w:t xml:space="preserve">maximum </w:t>
            </w:r>
            <w:r w:rsidRPr="003B2883">
              <w:t xml:space="preserve">number of reports for </w:t>
            </w:r>
            <w:r w:rsidR="00237467">
              <w:t xml:space="preserve">each event of the AMF </w:t>
            </w:r>
            <w:r w:rsidRPr="003B2883">
              <w:t xml:space="preserve">event subscription for </w:t>
            </w:r>
            <w:r w:rsidR="00237467">
              <w:t>each individual member of the group</w:t>
            </w:r>
            <w:r w:rsidRPr="003B2883">
              <w:t xml:space="preserve">in the case of </w:t>
            </w:r>
            <w:r w:rsidR="00237467">
              <w:t xml:space="preserve">a </w:t>
            </w:r>
            <w:r w:rsidRPr="003B2883">
              <w:t>group event subscription.</w:t>
            </w:r>
          </w:p>
          <w:bookmarkEnd w:id="3907"/>
          <w:p w14:paraId="3B59C41C" w14:textId="77777777" w:rsidR="00AB01D5" w:rsidRDefault="00AB01D5" w:rsidP="000B1450">
            <w:pPr>
              <w:pStyle w:val="TAL"/>
              <w:rPr>
                <w:rFonts w:cs="Arial"/>
                <w:szCs w:val="18"/>
              </w:rPr>
            </w:pPr>
            <w:r>
              <w:rPr>
                <w:rFonts w:cs="Arial"/>
                <w:szCs w:val="18"/>
              </w:rPr>
              <w:t>(NOTE 1)</w:t>
            </w:r>
          </w:p>
          <w:p w14:paraId="7DC547F3" w14:textId="77777777" w:rsidR="00AB01D5" w:rsidRPr="001837A9" w:rsidRDefault="00E35671" w:rsidP="000B1450">
            <w:pPr>
              <w:pStyle w:val="TAL"/>
              <w:rPr>
                <w:rFonts w:cs="Arial"/>
                <w:szCs w:val="18"/>
              </w:rPr>
            </w:pPr>
            <w:r>
              <w:rPr>
                <w:rFonts w:cs="Arial"/>
                <w:szCs w:val="18"/>
              </w:rPr>
              <w:t>(</w:t>
            </w:r>
            <w:r w:rsidRPr="00C956DD">
              <w:rPr>
                <w:rFonts w:cs="Arial"/>
                <w:szCs w:val="18"/>
              </w:rPr>
              <w:t>NOTE</w:t>
            </w:r>
            <w:r w:rsidR="00AB01D5">
              <w:rPr>
                <w:rFonts w:cs="Arial"/>
                <w:szCs w:val="18"/>
              </w:rPr>
              <w:t xml:space="preserve"> 2</w:t>
            </w:r>
            <w:r>
              <w:rPr>
                <w:rFonts w:cs="Arial"/>
                <w:szCs w:val="18"/>
              </w:rPr>
              <w:t>)</w:t>
            </w:r>
          </w:p>
        </w:tc>
      </w:tr>
      <w:tr w:rsidR="00602AC0" w:rsidRPr="003B2883" w14:paraId="7496CA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5ADEA4" w14:textId="77777777" w:rsidR="00602AC0" w:rsidRPr="003B2883" w:rsidDel="00545A81" w:rsidRDefault="00602AC0" w:rsidP="001D4998">
            <w:pPr>
              <w:pStyle w:val="TAL"/>
            </w:pPr>
            <w:r w:rsidRPr="003B2883">
              <w:rPr>
                <w:lang w:eastAsia="zh-CN"/>
              </w:rPr>
              <w:t>expiry</w:t>
            </w:r>
          </w:p>
        </w:tc>
        <w:tc>
          <w:tcPr>
            <w:tcW w:w="1559" w:type="dxa"/>
            <w:tcBorders>
              <w:top w:val="single" w:sz="4" w:space="0" w:color="auto"/>
              <w:left w:val="single" w:sz="4" w:space="0" w:color="auto"/>
              <w:bottom w:val="single" w:sz="4" w:space="0" w:color="auto"/>
              <w:right w:val="single" w:sz="4" w:space="0" w:color="auto"/>
            </w:tcBorders>
          </w:tcPr>
          <w:p w14:paraId="291C0927" w14:textId="77777777" w:rsidR="00602AC0" w:rsidRPr="003B2883" w:rsidRDefault="00602AC0"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97F343"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5C1FDD"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3F48E9"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1ADCF481" w14:textId="77777777" w:rsidR="00602AC0" w:rsidRPr="003B2883" w:rsidRDefault="00602AC0" w:rsidP="001D4998">
            <w:pPr>
              <w:pStyle w:val="TAL"/>
              <w:rPr>
                <w:rFonts w:cs="Arial"/>
                <w:szCs w:val="18"/>
                <w:lang w:eastAsia="zh-CN"/>
              </w:rPr>
            </w:pPr>
          </w:p>
          <w:p w14:paraId="299CB4E2" w14:textId="77777777" w:rsidR="00602AC0" w:rsidRPr="003B2883" w:rsidRDefault="00602AC0" w:rsidP="001D4998">
            <w:pPr>
              <w:pStyle w:val="TAL"/>
              <w:rPr>
                <w:rFonts w:cs="Arial"/>
                <w:szCs w:val="18"/>
                <w:lang w:eastAsia="zh-CN"/>
              </w:rPr>
            </w:pPr>
            <w:r w:rsidRPr="003B2883">
              <w:rPr>
                <w:rFonts w:cs="Arial"/>
                <w:szCs w:val="18"/>
                <w:lang w:eastAsia="zh-CN"/>
              </w:rPr>
              <w:t>This IE may be included in an event subscription request.</w:t>
            </w:r>
          </w:p>
          <w:p w14:paraId="7BD40888" w14:textId="77777777" w:rsidR="00602AC0" w:rsidRPr="003B2883" w:rsidRDefault="00602AC0" w:rsidP="001D4998">
            <w:pPr>
              <w:pStyle w:val="TAL"/>
              <w:rPr>
                <w:rFonts w:cs="Arial"/>
                <w:szCs w:val="18"/>
                <w:lang w:eastAsia="zh-CN"/>
              </w:rPr>
            </w:pPr>
          </w:p>
          <w:p w14:paraId="10583FB9" w14:textId="77777777" w:rsidR="00602AC0" w:rsidRDefault="00602AC0"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2491487E" w14:textId="77777777" w:rsidR="00AB01D5" w:rsidRPr="003B2883" w:rsidRDefault="00AB01D5" w:rsidP="001D4998">
            <w:pPr>
              <w:pStyle w:val="TAL"/>
              <w:rPr>
                <w:rFonts w:cs="Arial"/>
                <w:szCs w:val="18"/>
              </w:rPr>
            </w:pPr>
            <w:r>
              <w:rPr>
                <w:lang w:eastAsia="zh-CN"/>
              </w:rPr>
              <w:t>(NOTE 1)</w:t>
            </w:r>
          </w:p>
        </w:tc>
      </w:tr>
      <w:tr w:rsidR="0004276E" w:rsidRPr="003B2883" w14:paraId="70B2B68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E99AC5" w14:textId="77777777" w:rsidR="0004276E" w:rsidRPr="003B2883" w:rsidRDefault="0004276E" w:rsidP="0004276E">
            <w:pPr>
              <w:pStyle w:val="TAL"/>
              <w:rPr>
                <w:lang w:eastAsia="zh-CN"/>
              </w:rPr>
            </w:pPr>
            <w:r>
              <w:rPr>
                <w:noProof/>
              </w:rPr>
              <w:t>repPeriod</w:t>
            </w:r>
          </w:p>
        </w:tc>
        <w:tc>
          <w:tcPr>
            <w:tcW w:w="1559" w:type="dxa"/>
            <w:tcBorders>
              <w:top w:val="single" w:sz="4" w:space="0" w:color="auto"/>
              <w:left w:val="single" w:sz="4" w:space="0" w:color="auto"/>
              <w:bottom w:val="single" w:sz="4" w:space="0" w:color="auto"/>
              <w:right w:val="single" w:sz="4" w:space="0" w:color="auto"/>
            </w:tcBorders>
          </w:tcPr>
          <w:p w14:paraId="37E36EA1" w14:textId="77777777" w:rsidR="0004276E" w:rsidRPr="003B2883" w:rsidRDefault="0004276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2B17E205" w14:textId="77777777" w:rsidR="0004276E" w:rsidRPr="003B2883" w:rsidRDefault="0004276E" w:rsidP="000427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E4690E3" w14:textId="77777777" w:rsidR="0004276E" w:rsidRPr="003B2883" w:rsidRDefault="0004276E" w:rsidP="0004276E">
            <w:pPr>
              <w:pStyle w:val="TAL"/>
              <w:rPr>
                <w:lang w:eastAsia="zh-CN"/>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043141B7" w14:textId="77777777" w:rsidR="0004276E" w:rsidRPr="003B2883" w:rsidRDefault="0004276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r>
      <w:tr w:rsidR="00991FFF" w:rsidRPr="003B2883" w14:paraId="581BCE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109FCD" w14:textId="77777777" w:rsidR="00991FFF" w:rsidRDefault="00991FFF" w:rsidP="00991FFF">
            <w:pPr>
              <w:pStyle w:val="TAL"/>
              <w:rPr>
                <w:noProof/>
              </w:rPr>
            </w:pPr>
            <w:r>
              <w:rPr>
                <w:noProof/>
              </w:rPr>
              <w:t>sampRatio</w:t>
            </w:r>
          </w:p>
        </w:tc>
        <w:tc>
          <w:tcPr>
            <w:tcW w:w="1559" w:type="dxa"/>
            <w:tcBorders>
              <w:top w:val="single" w:sz="4" w:space="0" w:color="auto"/>
              <w:left w:val="single" w:sz="4" w:space="0" w:color="auto"/>
              <w:bottom w:val="single" w:sz="4" w:space="0" w:color="auto"/>
              <w:right w:val="single" w:sz="4" w:space="0" w:color="auto"/>
            </w:tcBorders>
          </w:tcPr>
          <w:p w14:paraId="7FCF37A3" w14:textId="77777777" w:rsidR="00991FFF" w:rsidRDefault="00991FFF"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4B9662F2" w14:textId="77777777" w:rsidR="00991FFF" w:rsidRDefault="00991FFF" w:rsidP="00991FFF">
            <w:pPr>
              <w:pStyle w:val="TAC"/>
              <w:rPr>
                <w:noProof/>
              </w:rPr>
            </w:pPr>
            <w:r>
              <w:rPr>
                <w:noProof/>
              </w:rPr>
              <w:t>O</w:t>
            </w:r>
          </w:p>
        </w:tc>
        <w:tc>
          <w:tcPr>
            <w:tcW w:w="1134" w:type="dxa"/>
            <w:tcBorders>
              <w:top w:val="single" w:sz="4" w:space="0" w:color="auto"/>
              <w:left w:val="single" w:sz="4" w:space="0" w:color="auto"/>
              <w:bottom w:val="single" w:sz="4" w:space="0" w:color="auto"/>
              <w:right w:val="single" w:sz="4" w:space="0" w:color="auto"/>
            </w:tcBorders>
          </w:tcPr>
          <w:p w14:paraId="635ECC22" w14:textId="77777777" w:rsidR="00991FFF" w:rsidRDefault="00991FFF" w:rsidP="00991FFF">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46CA159C" w14:textId="77777777" w:rsidR="00991FFF" w:rsidRDefault="00991FFF"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51ABD2AB" w14:textId="77777777" w:rsidR="00991FFF" w:rsidRDefault="00991FFF" w:rsidP="00991FFF">
            <w:pPr>
              <w:pStyle w:val="TAL"/>
              <w:rPr>
                <w:rFonts w:cs="Arial"/>
                <w:szCs w:val="18"/>
                <w:lang w:eastAsia="zh-CN"/>
              </w:rPr>
            </w:pPr>
          </w:p>
          <w:p w14:paraId="47BDD186" w14:textId="77777777" w:rsidR="00991FFF" w:rsidRDefault="00991FFF"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r>
      <w:tr w:rsidR="00E35671" w:rsidRPr="003B2883" w14:paraId="45918A52" w14:textId="77777777" w:rsidTr="003B466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DD2E53C" w14:textId="77777777" w:rsidR="00AB01D5" w:rsidRDefault="00AB01D5" w:rsidP="00AB01D5">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5EB0F41B" w14:textId="722E6D7E" w:rsidR="00AB01D5" w:rsidRPr="001837A9" w:rsidRDefault="00E35671" w:rsidP="00AB01D5">
            <w:pPr>
              <w:pStyle w:val="TAN"/>
            </w:pPr>
            <w:r>
              <w:t>NOTE</w:t>
            </w:r>
            <w:r w:rsidR="00AB01D5">
              <w:t xml:space="preserve"> 2</w:t>
            </w:r>
            <w:r>
              <w:t>:</w:t>
            </w:r>
            <w:r w:rsidRPr="003B2883">
              <w:tab/>
            </w:r>
            <w:r w:rsidR="00237467">
              <w:t>See NOTE 2 of Table </w:t>
            </w:r>
            <w:r w:rsidR="00237467" w:rsidRPr="003B2883">
              <w:t>6.2.6.2.3-1</w:t>
            </w:r>
            <w:r w:rsidR="00237467">
              <w:t xml:space="preserve"> regarding the precedence between maxReports in AmfEvent and maxReports in this attribute</w:t>
            </w:r>
            <w:r>
              <w:t>.</w:t>
            </w:r>
          </w:p>
        </w:tc>
      </w:tr>
    </w:tbl>
    <w:p w14:paraId="7B7455CF" w14:textId="77777777" w:rsidR="00602AC0" w:rsidRPr="003B2883" w:rsidRDefault="00602AC0" w:rsidP="00602AC0">
      <w:pPr>
        <w:rPr>
          <w:lang w:val="en-US"/>
        </w:rPr>
      </w:pPr>
    </w:p>
    <w:p w14:paraId="390CE73A" w14:textId="77777777" w:rsidR="00602AC0" w:rsidRPr="003B2883" w:rsidRDefault="00602AC0" w:rsidP="009A30FA">
      <w:pPr>
        <w:pStyle w:val="Heading5"/>
      </w:pPr>
      <w:bookmarkStart w:id="3908" w:name="_Toc25156488"/>
      <w:bookmarkStart w:id="3909" w:name="_Toc34124792"/>
      <w:bookmarkStart w:id="3910" w:name="_Toc43207918"/>
      <w:bookmarkStart w:id="3911" w:name="_Toc49857391"/>
      <w:bookmarkStart w:id="3912" w:name="_Toc56677232"/>
      <w:bookmarkStart w:id="3913" w:name="_Toc56696480"/>
      <w:bookmarkStart w:id="3914" w:name="_Toc81227835"/>
      <w:bookmarkStart w:id="3915" w:name="_Toc104238578"/>
      <w:bookmarkStart w:id="3916" w:name="_Toc104239035"/>
      <w:bookmarkStart w:id="3917" w:name="_Toc104388845"/>
      <w:bookmarkStart w:id="3918" w:name="_Toc130823952"/>
      <w:r w:rsidRPr="003B2883">
        <w:lastRenderedPageBreak/>
        <w:t>6.2.6.2.7</w:t>
      </w:r>
      <w:r w:rsidRPr="003B2883">
        <w:tab/>
        <w:t>Type: AmfEventState</w:t>
      </w:r>
      <w:bookmarkEnd w:id="3908"/>
      <w:bookmarkEnd w:id="3909"/>
      <w:bookmarkEnd w:id="3910"/>
      <w:bookmarkEnd w:id="3911"/>
      <w:bookmarkEnd w:id="3912"/>
      <w:bookmarkEnd w:id="3913"/>
      <w:bookmarkEnd w:id="3914"/>
      <w:bookmarkEnd w:id="3915"/>
      <w:bookmarkEnd w:id="3916"/>
      <w:bookmarkEnd w:id="3917"/>
      <w:bookmarkEnd w:id="3918"/>
    </w:p>
    <w:p w14:paraId="3F0F6DD1"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56EC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F4CB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2779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71BB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29751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7CFFD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BDF2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7ACCD2"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101091C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6B5FC19"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E9545B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FA14AC2"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20A7F5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048D19"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74A5C2DC"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6315667"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DCC773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8069C53"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44156C3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72647F"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D86409D"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3269B721"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CA33CA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D5A1647"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04E4A22B" w14:textId="77777777" w:rsidR="00602AC0" w:rsidRPr="003B2883" w:rsidRDefault="00602AC0" w:rsidP="00602AC0"/>
    <w:p w14:paraId="522E0397" w14:textId="77777777" w:rsidR="00602AC0" w:rsidRPr="003B2883" w:rsidRDefault="00602AC0" w:rsidP="009A30FA">
      <w:pPr>
        <w:pStyle w:val="Heading5"/>
      </w:pPr>
      <w:bookmarkStart w:id="3919" w:name="_Toc25156489"/>
      <w:bookmarkStart w:id="3920" w:name="_Toc34124793"/>
      <w:bookmarkStart w:id="3921" w:name="_Toc43207919"/>
      <w:bookmarkStart w:id="3922" w:name="_Toc49857392"/>
      <w:bookmarkStart w:id="3923" w:name="_Toc56677233"/>
      <w:bookmarkStart w:id="3924" w:name="_Toc56696481"/>
      <w:bookmarkStart w:id="3925" w:name="_Toc81227836"/>
      <w:bookmarkStart w:id="3926" w:name="_Toc104238579"/>
      <w:bookmarkStart w:id="3927" w:name="_Toc104239036"/>
      <w:bookmarkStart w:id="3928" w:name="_Toc104388846"/>
      <w:bookmarkStart w:id="3929" w:name="_Toc130823953"/>
      <w:r w:rsidRPr="003B2883">
        <w:t>6.2.6.2.8</w:t>
      </w:r>
      <w:r w:rsidRPr="003B2883">
        <w:tab/>
        <w:t>Type: RmInfo</w:t>
      </w:r>
      <w:bookmarkEnd w:id="3919"/>
      <w:bookmarkEnd w:id="3920"/>
      <w:bookmarkEnd w:id="3921"/>
      <w:bookmarkEnd w:id="3922"/>
      <w:bookmarkEnd w:id="3923"/>
      <w:bookmarkEnd w:id="3924"/>
      <w:bookmarkEnd w:id="3925"/>
      <w:bookmarkEnd w:id="3926"/>
      <w:bookmarkEnd w:id="3927"/>
      <w:bookmarkEnd w:id="3928"/>
      <w:bookmarkEnd w:id="3929"/>
    </w:p>
    <w:p w14:paraId="4A4CABFE"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E9B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6F1DF0"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3DC8B42"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ED71B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3D298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6F4AF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67D09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AF06E3"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4DA8124C"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43D2D3A9"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0EE35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357957"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599914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F189CE"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4E408817"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1CB1B5B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894313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83237F3"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60B95CE5" w14:textId="77777777" w:rsidR="00602AC0" w:rsidRPr="003B2883" w:rsidRDefault="00602AC0" w:rsidP="00602AC0"/>
    <w:p w14:paraId="422DB96C" w14:textId="77777777" w:rsidR="00602AC0" w:rsidRPr="003B2883" w:rsidRDefault="00602AC0" w:rsidP="009A30FA">
      <w:pPr>
        <w:pStyle w:val="Heading5"/>
      </w:pPr>
      <w:bookmarkStart w:id="3930" w:name="_Toc25156490"/>
      <w:bookmarkStart w:id="3931" w:name="_Toc34124794"/>
      <w:bookmarkStart w:id="3932" w:name="_Toc43207920"/>
      <w:bookmarkStart w:id="3933" w:name="_Toc49857393"/>
      <w:bookmarkStart w:id="3934" w:name="_Toc56677234"/>
      <w:bookmarkStart w:id="3935" w:name="_Toc56696482"/>
      <w:bookmarkStart w:id="3936" w:name="_Toc81227837"/>
      <w:bookmarkStart w:id="3937" w:name="_Toc104238580"/>
      <w:bookmarkStart w:id="3938" w:name="_Toc104239037"/>
      <w:bookmarkStart w:id="3939" w:name="_Toc104388847"/>
      <w:bookmarkStart w:id="3940" w:name="_Toc130823954"/>
      <w:r w:rsidRPr="003B2883">
        <w:t>6.2.6.2.9</w:t>
      </w:r>
      <w:r w:rsidRPr="003B2883">
        <w:tab/>
        <w:t>Type: CmInfo</w:t>
      </w:r>
      <w:bookmarkEnd w:id="3930"/>
      <w:bookmarkEnd w:id="3931"/>
      <w:bookmarkEnd w:id="3932"/>
      <w:bookmarkEnd w:id="3933"/>
      <w:bookmarkEnd w:id="3934"/>
      <w:bookmarkEnd w:id="3935"/>
      <w:bookmarkEnd w:id="3936"/>
      <w:bookmarkEnd w:id="3937"/>
      <w:bookmarkEnd w:id="3938"/>
      <w:bookmarkEnd w:id="3939"/>
      <w:bookmarkEnd w:id="3940"/>
    </w:p>
    <w:p w14:paraId="6F2F4437"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A6414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58E5F9"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47B3BD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6B2FA9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449D7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59CEE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3C9BA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7D85A9"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667D71CB"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75836AEF"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AA4C2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9379131"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3C52FB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CE9F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DA8D2AB"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10A6C27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87F08A0"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C7AC135"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56817127" w14:textId="77777777" w:rsidR="00602AC0" w:rsidRPr="003B2883" w:rsidRDefault="00602AC0" w:rsidP="00602AC0"/>
    <w:p w14:paraId="3EDECD9E" w14:textId="77777777" w:rsidR="00602AC0" w:rsidRPr="003B2883" w:rsidRDefault="00602AC0" w:rsidP="009A30FA">
      <w:pPr>
        <w:pStyle w:val="Heading5"/>
      </w:pPr>
      <w:bookmarkStart w:id="3941" w:name="_Toc25156491"/>
      <w:bookmarkStart w:id="3942" w:name="_Toc34124795"/>
      <w:bookmarkStart w:id="3943" w:name="_Toc43207921"/>
      <w:bookmarkStart w:id="3944" w:name="_Toc49857394"/>
      <w:bookmarkStart w:id="3945" w:name="_Toc56677235"/>
      <w:bookmarkStart w:id="3946" w:name="_Toc56696483"/>
      <w:bookmarkStart w:id="3947" w:name="_Toc81227838"/>
      <w:bookmarkStart w:id="3948" w:name="_Toc104238581"/>
      <w:bookmarkStart w:id="3949" w:name="_Toc104239038"/>
      <w:bookmarkStart w:id="3950" w:name="_Toc104388848"/>
      <w:bookmarkStart w:id="3951" w:name="_Toc130823955"/>
      <w:r w:rsidRPr="003B2883">
        <w:t>6.2.6.2.10</w:t>
      </w:r>
      <w:r w:rsidRPr="003B2883">
        <w:tab/>
        <w:t>Void</w:t>
      </w:r>
      <w:bookmarkEnd w:id="3941"/>
      <w:bookmarkEnd w:id="3942"/>
      <w:bookmarkEnd w:id="3943"/>
      <w:bookmarkEnd w:id="3944"/>
      <w:bookmarkEnd w:id="3945"/>
      <w:bookmarkEnd w:id="3946"/>
      <w:bookmarkEnd w:id="3947"/>
      <w:bookmarkEnd w:id="3948"/>
      <w:bookmarkEnd w:id="3949"/>
      <w:bookmarkEnd w:id="3950"/>
      <w:bookmarkEnd w:id="3951"/>
    </w:p>
    <w:p w14:paraId="0483082F" w14:textId="77777777" w:rsidR="00602AC0" w:rsidRPr="003B2883" w:rsidRDefault="00602AC0" w:rsidP="00602AC0"/>
    <w:p w14:paraId="31DDA820" w14:textId="77777777" w:rsidR="00602AC0" w:rsidRPr="003B2883" w:rsidRDefault="00602AC0" w:rsidP="009A30FA">
      <w:pPr>
        <w:pStyle w:val="Heading5"/>
      </w:pPr>
      <w:bookmarkStart w:id="3952" w:name="_Toc25156492"/>
      <w:bookmarkStart w:id="3953" w:name="_Toc34124796"/>
      <w:bookmarkStart w:id="3954" w:name="_Toc43207922"/>
      <w:bookmarkStart w:id="3955" w:name="_Toc49857395"/>
      <w:bookmarkStart w:id="3956" w:name="_Toc56677236"/>
      <w:bookmarkStart w:id="3957" w:name="_Toc56696484"/>
      <w:bookmarkStart w:id="3958" w:name="_Toc81227839"/>
      <w:bookmarkStart w:id="3959" w:name="_Toc104238582"/>
      <w:bookmarkStart w:id="3960" w:name="_Toc104239039"/>
      <w:bookmarkStart w:id="3961" w:name="_Toc104388849"/>
      <w:bookmarkStart w:id="3962" w:name="_Toc130823956"/>
      <w:r w:rsidRPr="003B2883">
        <w:t>6.2.6.2.11</w:t>
      </w:r>
      <w:r w:rsidRPr="003B2883">
        <w:tab/>
        <w:t>Type: CommunicationFailure</w:t>
      </w:r>
      <w:bookmarkEnd w:id="3952"/>
      <w:bookmarkEnd w:id="3953"/>
      <w:bookmarkEnd w:id="3954"/>
      <w:bookmarkEnd w:id="3955"/>
      <w:bookmarkEnd w:id="3956"/>
      <w:bookmarkEnd w:id="3957"/>
      <w:bookmarkEnd w:id="3958"/>
      <w:bookmarkEnd w:id="3959"/>
      <w:bookmarkEnd w:id="3960"/>
      <w:bookmarkEnd w:id="3961"/>
      <w:bookmarkEnd w:id="3962"/>
    </w:p>
    <w:p w14:paraId="1F879E2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B4D895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1A49"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119389D"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F9DAD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182E9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F9F4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C2D9A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9B54DB"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0A132583"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1B92BECD"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7AE786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B4D7DD4"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56E0FE43" w14:textId="77777777" w:rsidR="00602AC0" w:rsidRPr="003B2883" w:rsidRDefault="00602AC0" w:rsidP="001D4998">
            <w:pPr>
              <w:pStyle w:val="TAL"/>
              <w:rPr>
                <w:rFonts w:cs="Arial"/>
                <w:szCs w:val="18"/>
              </w:rPr>
            </w:pPr>
            <w:r w:rsidRPr="003B2883">
              <w:rPr>
                <w:rFonts w:cs="Arial"/>
                <w:szCs w:val="18"/>
              </w:rPr>
              <w:tab/>
              <w:t>"^(MM|SM)-[0-9]{1,3}$"</w:t>
            </w:r>
          </w:p>
          <w:p w14:paraId="10873ECA" w14:textId="77777777" w:rsidR="00602AC0" w:rsidRPr="003B2883" w:rsidRDefault="00602AC0" w:rsidP="001D4998">
            <w:pPr>
              <w:pStyle w:val="TAL"/>
              <w:rPr>
                <w:rFonts w:cs="Arial"/>
                <w:szCs w:val="18"/>
              </w:rPr>
            </w:pPr>
          </w:p>
          <w:p w14:paraId="2F8074D2" w14:textId="77777777" w:rsidR="00602AC0" w:rsidRPr="003B2883" w:rsidRDefault="00602AC0" w:rsidP="001D4998">
            <w:pPr>
              <w:pStyle w:val="TAL"/>
              <w:rPr>
                <w:rFonts w:cs="Arial"/>
                <w:szCs w:val="18"/>
              </w:rPr>
            </w:pPr>
            <w:r w:rsidRPr="003B2883">
              <w:rPr>
                <w:rFonts w:cs="Arial"/>
                <w:szCs w:val="18"/>
              </w:rPr>
              <w:t>Examples:</w:t>
            </w:r>
          </w:p>
          <w:p w14:paraId="6E0E60EC" w14:textId="77777777" w:rsidR="00602AC0" w:rsidRPr="003B2883" w:rsidRDefault="00602AC0" w:rsidP="001D4998">
            <w:pPr>
              <w:pStyle w:val="TAL"/>
              <w:rPr>
                <w:rFonts w:cs="Arial"/>
                <w:szCs w:val="18"/>
              </w:rPr>
            </w:pPr>
            <w:r w:rsidRPr="003B2883">
              <w:rPr>
                <w:rFonts w:cs="Arial"/>
                <w:szCs w:val="18"/>
              </w:rPr>
              <w:t>MM-7</w:t>
            </w:r>
          </w:p>
          <w:p w14:paraId="38A92643"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75AA9E8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9888BC"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2C25B1A"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052DE73D"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D0CCD2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F2626C7"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2D913D3F" w14:textId="77777777" w:rsidR="00602AC0" w:rsidRPr="003B2883" w:rsidRDefault="00602AC0" w:rsidP="00602AC0"/>
    <w:p w14:paraId="37E77261" w14:textId="77777777" w:rsidR="00602AC0" w:rsidRPr="003B2883" w:rsidRDefault="00602AC0" w:rsidP="009A30FA">
      <w:pPr>
        <w:pStyle w:val="Heading5"/>
      </w:pPr>
      <w:bookmarkStart w:id="3963" w:name="_Toc25156493"/>
      <w:bookmarkStart w:id="3964" w:name="_Toc34124797"/>
      <w:bookmarkStart w:id="3965" w:name="_Toc43207923"/>
      <w:bookmarkStart w:id="3966" w:name="_Toc49857396"/>
      <w:bookmarkStart w:id="3967" w:name="_Toc56677237"/>
      <w:bookmarkStart w:id="3968" w:name="_Toc56696485"/>
      <w:bookmarkStart w:id="3969" w:name="_Toc81227840"/>
      <w:bookmarkStart w:id="3970" w:name="_Toc104238583"/>
      <w:bookmarkStart w:id="3971" w:name="_Toc104239040"/>
      <w:bookmarkStart w:id="3972" w:name="_Toc104388850"/>
      <w:bookmarkStart w:id="3973" w:name="_Toc130823957"/>
      <w:r w:rsidRPr="003B2883">
        <w:lastRenderedPageBreak/>
        <w:t>6.2.6.2.12</w:t>
      </w:r>
      <w:r w:rsidRPr="003B2883">
        <w:tab/>
        <w:t xml:space="preserve">Type: </w:t>
      </w:r>
      <w:r w:rsidRPr="003B2883">
        <w:rPr>
          <w:lang w:eastAsia="zh-CN"/>
        </w:rPr>
        <w:t>AmfCreateEventSubscription</w:t>
      </w:r>
      <w:bookmarkEnd w:id="3963"/>
      <w:bookmarkEnd w:id="3964"/>
      <w:bookmarkEnd w:id="3965"/>
      <w:bookmarkEnd w:id="3966"/>
      <w:bookmarkEnd w:id="3967"/>
      <w:bookmarkEnd w:id="3968"/>
      <w:bookmarkEnd w:id="3969"/>
      <w:bookmarkEnd w:id="3970"/>
      <w:bookmarkEnd w:id="3971"/>
      <w:bookmarkEnd w:id="3972"/>
      <w:bookmarkEnd w:id="3973"/>
    </w:p>
    <w:p w14:paraId="451BBA92"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C88E9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D149E1"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1F0C2A9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A7A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D9FBE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0F2A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74DE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61540A"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0FE1E5F1"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683F0E03"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5609838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6077DE0"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1203462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7C62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0CD9CA8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A3B03A5" w14:textId="77777777" w:rsidR="00602AC0" w:rsidRPr="003B2883" w:rsidRDefault="00602AC0" w:rsidP="00C9263C">
            <w:pPr>
              <w:pStyle w:val="TAC"/>
              <w:rPr>
                <w:lang w:eastAsia="zh-CN"/>
              </w:rPr>
            </w:pPr>
            <w:r w:rsidRPr="00C9263C">
              <w:t>C</w:t>
            </w:r>
          </w:p>
        </w:tc>
        <w:tc>
          <w:tcPr>
            <w:tcW w:w="1134" w:type="dxa"/>
            <w:tcBorders>
              <w:top w:val="single" w:sz="4" w:space="0" w:color="auto"/>
              <w:left w:val="single" w:sz="4" w:space="0" w:color="auto"/>
              <w:bottom w:val="single" w:sz="4" w:space="0" w:color="auto"/>
              <w:right w:val="single" w:sz="4" w:space="0" w:color="auto"/>
            </w:tcBorders>
          </w:tcPr>
          <w:p w14:paraId="650794A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EDF927A"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053DA3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A765D8"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0AFAC5D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185AA8B" w14:textId="77777777" w:rsidR="00602AC0" w:rsidRPr="003B2883" w:rsidRDefault="00602AC0" w:rsidP="00C9263C">
            <w:pPr>
              <w:pStyle w:val="TAC"/>
            </w:pPr>
            <w:r w:rsidRPr="00C9263C">
              <w:t>C</w:t>
            </w:r>
          </w:p>
        </w:tc>
        <w:tc>
          <w:tcPr>
            <w:tcW w:w="1134" w:type="dxa"/>
            <w:tcBorders>
              <w:top w:val="single" w:sz="4" w:space="0" w:color="auto"/>
              <w:left w:val="single" w:sz="4" w:space="0" w:color="auto"/>
              <w:bottom w:val="single" w:sz="4" w:space="0" w:color="auto"/>
              <w:right w:val="single" w:sz="4" w:space="0" w:color="auto"/>
            </w:tcBorders>
          </w:tcPr>
          <w:p w14:paraId="0FEC689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B76523B"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8BC588C" w14:textId="77777777" w:rsidR="00602AC0" w:rsidRPr="003B2883" w:rsidRDefault="00602AC0" w:rsidP="00602AC0"/>
    <w:p w14:paraId="5C9DB7A4" w14:textId="77777777" w:rsidR="00602AC0" w:rsidRPr="003B2883" w:rsidRDefault="00602AC0" w:rsidP="009A30FA">
      <w:pPr>
        <w:pStyle w:val="Heading5"/>
      </w:pPr>
      <w:bookmarkStart w:id="3974" w:name="_Toc25156494"/>
      <w:bookmarkStart w:id="3975" w:name="_Toc34124798"/>
      <w:bookmarkStart w:id="3976" w:name="_Toc43207924"/>
      <w:bookmarkStart w:id="3977" w:name="_Toc49857397"/>
      <w:bookmarkStart w:id="3978" w:name="_Toc56677238"/>
      <w:bookmarkStart w:id="3979" w:name="_Toc56696486"/>
      <w:bookmarkStart w:id="3980" w:name="_Toc81227841"/>
      <w:bookmarkStart w:id="3981" w:name="_Toc104238584"/>
      <w:bookmarkStart w:id="3982" w:name="_Toc104239041"/>
      <w:bookmarkStart w:id="3983" w:name="_Toc104388851"/>
      <w:bookmarkStart w:id="3984" w:name="_Toc130823958"/>
      <w:r w:rsidRPr="003B2883">
        <w:t>6.2.6.2.13</w:t>
      </w:r>
      <w:r w:rsidRPr="003B2883">
        <w:tab/>
        <w:t xml:space="preserve">Type: </w:t>
      </w:r>
      <w:r w:rsidRPr="003B2883">
        <w:rPr>
          <w:lang w:eastAsia="zh-CN"/>
        </w:rPr>
        <w:t>AmfCreatedEventSubscription</w:t>
      </w:r>
      <w:bookmarkEnd w:id="3974"/>
      <w:bookmarkEnd w:id="3975"/>
      <w:bookmarkEnd w:id="3976"/>
      <w:bookmarkEnd w:id="3977"/>
      <w:bookmarkEnd w:id="3978"/>
      <w:bookmarkEnd w:id="3979"/>
      <w:bookmarkEnd w:id="3980"/>
      <w:bookmarkEnd w:id="3981"/>
      <w:bookmarkEnd w:id="3982"/>
      <w:bookmarkEnd w:id="3983"/>
      <w:bookmarkEnd w:id="3984"/>
    </w:p>
    <w:p w14:paraId="299B050B"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455865B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1D3124"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69F30A1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D80B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307A0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C58A5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A737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424BCE"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9631E7C"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1A95769B"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72F3DFF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2ECE8"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3F274C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0364F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2B444519"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751B97DC" w14:textId="77777777" w:rsidR="00602AC0" w:rsidRPr="003B2883" w:rsidRDefault="00602AC0" w:rsidP="00C9263C">
            <w:pPr>
              <w:pStyle w:val="TAC"/>
              <w:rPr>
                <w:lang w:eastAsia="zh-CN"/>
              </w:rPr>
            </w:pPr>
            <w:r w:rsidRPr="00C9263C">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E9DD39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CA839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1CCC9B4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1A3A655"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5E30E83D"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154A5271" w14:textId="77777777" w:rsidR="00602AC0" w:rsidRPr="003B2883" w:rsidRDefault="00602AC0" w:rsidP="00C9263C">
            <w:pPr>
              <w:pStyle w:val="TAC"/>
              <w:rPr>
                <w:lang w:eastAsia="zh-CN"/>
              </w:rPr>
            </w:pPr>
            <w:r w:rsidRPr="00C9263C">
              <w:t>O</w:t>
            </w:r>
          </w:p>
        </w:tc>
        <w:tc>
          <w:tcPr>
            <w:tcW w:w="1134" w:type="dxa"/>
            <w:tcBorders>
              <w:top w:val="single" w:sz="4" w:space="0" w:color="auto"/>
              <w:left w:val="single" w:sz="4" w:space="0" w:color="auto"/>
              <w:bottom w:val="single" w:sz="4" w:space="0" w:color="auto"/>
              <w:right w:val="single" w:sz="4" w:space="0" w:color="auto"/>
            </w:tcBorders>
          </w:tcPr>
          <w:p w14:paraId="5F496A34"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E7C2CBA"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6F7919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6D1BF3"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24D6257A"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66877E3" w14:textId="77777777" w:rsidR="00602AC0" w:rsidRPr="003B2883" w:rsidRDefault="00602AC0" w:rsidP="00C9263C">
            <w:pPr>
              <w:pStyle w:val="TAC"/>
              <w:rPr>
                <w:lang w:eastAsia="zh-CN"/>
              </w:rPr>
            </w:pPr>
            <w:r w:rsidRPr="00C9263C">
              <w:t>C</w:t>
            </w:r>
          </w:p>
        </w:tc>
        <w:tc>
          <w:tcPr>
            <w:tcW w:w="1134" w:type="dxa"/>
            <w:tcBorders>
              <w:top w:val="single" w:sz="4" w:space="0" w:color="auto"/>
              <w:left w:val="single" w:sz="4" w:space="0" w:color="auto"/>
              <w:bottom w:val="single" w:sz="4" w:space="0" w:color="auto"/>
              <w:right w:val="single" w:sz="4" w:space="0" w:color="auto"/>
            </w:tcBorders>
          </w:tcPr>
          <w:p w14:paraId="30CC0CA4"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F0DCCDE"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22695EE6"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13D7B7DC" w14:textId="15C158C2"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550901">
              <w:rPr>
                <w:lang w:eastAsia="zh-CN"/>
              </w:rPr>
              <w:t xml:space="preserve">and </w:t>
            </w:r>
            <w:r w:rsidR="00550901">
              <w:t xml:space="preserve">the NF service consumer has not indicated supporting of </w:t>
            </w:r>
            <w:r w:rsidR="00550901" w:rsidRPr="00E54493">
              <w:t>IERSR</w:t>
            </w:r>
            <w:r w:rsidR="00550901">
              <w:t xml:space="preserve"> feature (see 6.2.8), </w:t>
            </w:r>
            <w:r w:rsidRPr="003B2883">
              <w:rPr>
                <w:lang w:eastAsia="zh-CN"/>
              </w:rPr>
              <w:t>then the reports attribute shall be absent.</w:t>
            </w:r>
          </w:p>
          <w:p w14:paraId="55B52C17"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3F6A70A7" w14:textId="77777777" w:rsidR="00602AC0" w:rsidRPr="003B2883" w:rsidRDefault="00602AC0" w:rsidP="00602AC0"/>
    <w:p w14:paraId="71707B00" w14:textId="77777777" w:rsidR="00602AC0" w:rsidRPr="003B2883" w:rsidRDefault="00602AC0" w:rsidP="009A30FA">
      <w:pPr>
        <w:pStyle w:val="Heading5"/>
      </w:pPr>
      <w:bookmarkStart w:id="3985" w:name="_Toc25156495"/>
      <w:bookmarkStart w:id="3986" w:name="_Toc34124799"/>
      <w:bookmarkStart w:id="3987" w:name="_Toc43207925"/>
      <w:bookmarkStart w:id="3988" w:name="_Toc49857398"/>
      <w:bookmarkStart w:id="3989" w:name="_Toc56677239"/>
      <w:bookmarkStart w:id="3990" w:name="_Toc56696487"/>
      <w:bookmarkStart w:id="3991" w:name="_Toc81227842"/>
      <w:bookmarkStart w:id="3992" w:name="_Toc104238585"/>
      <w:bookmarkStart w:id="3993" w:name="_Toc104239042"/>
      <w:bookmarkStart w:id="3994" w:name="_Toc104388852"/>
      <w:bookmarkStart w:id="3995" w:name="_Toc130823959"/>
      <w:r w:rsidRPr="003B2883">
        <w:lastRenderedPageBreak/>
        <w:t>6.2.6.2.14</w:t>
      </w:r>
      <w:r w:rsidRPr="003B2883">
        <w:tab/>
        <w:t xml:space="preserve">Type: </w:t>
      </w:r>
      <w:r w:rsidRPr="003B2883">
        <w:rPr>
          <w:lang w:eastAsia="zh-CN"/>
        </w:rPr>
        <w:t>AmfUpdateEventSubscriptionItem</w:t>
      </w:r>
      <w:bookmarkEnd w:id="3985"/>
      <w:bookmarkEnd w:id="3986"/>
      <w:bookmarkEnd w:id="3987"/>
      <w:bookmarkEnd w:id="3988"/>
      <w:bookmarkEnd w:id="3989"/>
      <w:bookmarkEnd w:id="3990"/>
      <w:bookmarkEnd w:id="3991"/>
      <w:bookmarkEnd w:id="3992"/>
      <w:bookmarkEnd w:id="3993"/>
      <w:bookmarkEnd w:id="3994"/>
      <w:bookmarkEnd w:id="3995"/>
    </w:p>
    <w:p w14:paraId="032BA205"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E1BBA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F346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E093D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93A4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6FBB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32C6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0D6C8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C6BCA4" w14:textId="77777777" w:rsidR="00602AC0" w:rsidRPr="003B2883" w:rsidRDefault="00602AC0" w:rsidP="001D4998">
            <w:pPr>
              <w:pStyle w:val="TAL"/>
              <w:rPr>
                <w:lang w:eastAsia="zh-CN"/>
              </w:rPr>
            </w:pPr>
            <w:bookmarkStart w:id="3996" w:name="_PERM_MCCTEMPBM_CRPT48240204___2" w:colFirst="4" w:colLast="4"/>
            <w:r w:rsidRPr="003B2883">
              <w:t>op</w:t>
            </w:r>
          </w:p>
        </w:tc>
        <w:tc>
          <w:tcPr>
            <w:tcW w:w="1559" w:type="dxa"/>
            <w:tcBorders>
              <w:top w:val="single" w:sz="4" w:space="0" w:color="auto"/>
              <w:left w:val="single" w:sz="4" w:space="0" w:color="auto"/>
              <w:bottom w:val="single" w:sz="4" w:space="0" w:color="auto"/>
              <w:right w:val="single" w:sz="4" w:space="0" w:color="auto"/>
            </w:tcBorders>
          </w:tcPr>
          <w:p w14:paraId="5B3FC0E9"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7D8829C"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08177DF5"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0847C6F8" w14:textId="77777777" w:rsidR="00602AC0" w:rsidRPr="003B2883" w:rsidRDefault="00602AC0" w:rsidP="001D4998">
            <w:pPr>
              <w:pStyle w:val="TAL"/>
            </w:pPr>
            <w:r w:rsidRPr="003B2883">
              <w:t>This IE indicates the patch operation as defined in IETF RFC 6902 [14] to be performed on resource.</w:t>
            </w:r>
          </w:p>
          <w:p w14:paraId="44A8DCF4" w14:textId="77777777"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14:paraId="1D3153B6" w14:textId="77777777" w:rsidR="00602AC0" w:rsidRPr="003B2883" w:rsidRDefault="00602AC0" w:rsidP="001D4998">
            <w:pPr>
              <w:pStyle w:val="TAL"/>
              <w:ind w:left="284"/>
              <w:rPr>
                <w:lang w:eastAsia="zh-CN"/>
              </w:rPr>
            </w:pPr>
            <w:r>
              <w:rPr>
                <w:lang w:eastAsia="zh-CN"/>
              </w:rPr>
              <w:t>Enum:</w:t>
            </w:r>
            <w:r w:rsidRPr="003B2883">
              <w:rPr>
                <w:lang w:eastAsia="zh-CN"/>
              </w:rPr>
              <w:t xml:space="preserve"> "add"</w:t>
            </w:r>
          </w:p>
          <w:p w14:paraId="08652325" w14:textId="77777777" w:rsidR="00602AC0" w:rsidRPr="003B2883" w:rsidRDefault="00602AC0" w:rsidP="001D4998">
            <w:pPr>
              <w:pStyle w:val="TAL"/>
              <w:ind w:left="284"/>
              <w:rPr>
                <w:lang w:eastAsia="zh-CN"/>
              </w:rPr>
            </w:pPr>
            <w:r>
              <w:rPr>
                <w:lang w:eastAsia="zh-CN"/>
              </w:rPr>
              <w:t>Enum:</w:t>
            </w:r>
            <w:r w:rsidRPr="003B2883">
              <w:rPr>
                <w:lang w:eastAsia="zh-CN"/>
              </w:rPr>
              <w:t xml:space="preserve"> "replace"</w:t>
            </w:r>
          </w:p>
          <w:p w14:paraId="2B01F47F" w14:textId="77777777" w:rsidR="00602AC0" w:rsidRPr="003B2883" w:rsidRDefault="00602AC0" w:rsidP="001D4998">
            <w:pPr>
              <w:pStyle w:val="TAL"/>
              <w:ind w:left="284"/>
              <w:rPr>
                <w:lang w:eastAsia="zh-CN"/>
              </w:rPr>
            </w:pPr>
            <w:r>
              <w:rPr>
                <w:lang w:eastAsia="zh-CN"/>
              </w:rPr>
              <w:t>Enum:</w:t>
            </w:r>
            <w:r w:rsidRPr="003B2883">
              <w:rPr>
                <w:lang w:eastAsia="zh-CN"/>
              </w:rPr>
              <w:t xml:space="preserve"> "remove"</w:t>
            </w:r>
          </w:p>
        </w:tc>
      </w:tr>
      <w:bookmarkEnd w:id="3996"/>
      <w:tr w:rsidR="00602AC0" w:rsidRPr="003B2883" w14:paraId="10B38A0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084576" w14:textId="77777777" w:rsidR="00602AC0" w:rsidRPr="003B2883" w:rsidRDefault="00602AC0" w:rsidP="001D4998">
            <w:pPr>
              <w:pStyle w:val="TAL"/>
            </w:pPr>
            <w:r w:rsidRPr="003B2883">
              <w:t>path</w:t>
            </w:r>
          </w:p>
          <w:p w14:paraId="2B5DAD57" w14:textId="77777777"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14:paraId="43CFA49E"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0FEB1C37"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49A6232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059F595A" w14:textId="77777777"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4D337E6D" w14:textId="77777777" w:rsidR="00602AC0" w:rsidRPr="003B2883" w:rsidRDefault="00602AC0" w:rsidP="001D4998">
            <w:pPr>
              <w:pStyle w:val="TAL"/>
            </w:pPr>
          </w:p>
          <w:p w14:paraId="4B86064C" w14:textId="77777777" w:rsidR="00602AC0" w:rsidRPr="003B2883" w:rsidRDefault="00602AC0" w:rsidP="001D4998">
            <w:pPr>
              <w:pStyle w:val="TAL"/>
            </w:pPr>
            <w:r w:rsidRPr="003B2883">
              <w:t>This IE shall contain the JSON pointer to a valid index of the "/eventList" array in the AMF Event Subscription, formatted with following pattern:</w:t>
            </w:r>
          </w:p>
          <w:p w14:paraId="6FAC5E42" w14:textId="77777777" w:rsidR="00602AC0" w:rsidRPr="003B2883" w:rsidRDefault="00602AC0" w:rsidP="001D4998">
            <w:pPr>
              <w:pStyle w:val="TAL"/>
            </w:pPr>
            <w:r w:rsidRPr="003B2883">
              <w:t>'\/eventList\/[0-]$|\/eventList\/[1-9][0-9]*$'</w:t>
            </w:r>
          </w:p>
          <w:p w14:paraId="42A90336" w14:textId="77777777" w:rsidR="00602AC0" w:rsidRPr="003B2883" w:rsidRDefault="00602AC0" w:rsidP="001D4998">
            <w:pPr>
              <w:pStyle w:val="TAL"/>
            </w:pPr>
          </w:p>
          <w:p w14:paraId="68ED048F" w14:textId="77777777" w:rsidR="00602AC0" w:rsidRPr="003B2883" w:rsidRDefault="00602AC0" w:rsidP="001D4998">
            <w:pPr>
              <w:pStyle w:val="TAL"/>
            </w:pPr>
            <w:r w:rsidRPr="003B2883">
              <w:t>Example:</w:t>
            </w:r>
          </w:p>
          <w:p w14:paraId="67D4C8E6" w14:textId="77777777" w:rsidR="00602AC0" w:rsidRPr="003B2883" w:rsidRDefault="00602AC0" w:rsidP="001D4998">
            <w:pPr>
              <w:pStyle w:val="TAL"/>
            </w:pPr>
            <w:r w:rsidRPr="003B2883">
              <w:t>"/eventList/0" stands for the first member of the array;</w:t>
            </w:r>
          </w:p>
          <w:p w14:paraId="692C0F6C" w14:textId="77777777" w:rsidR="00602AC0" w:rsidRPr="003B2883" w:rsidRDefault="00602AC0" w:rsidP="001D4998">
            <w:pPr>
              <w:pStyle w:val="TAL"/>
            </w:pPr>
            <w:r w:rsidRPr="003B2883">
              <w:t>"/eventList/10" stands for the 11</w:t>
            </w:r>
            <w:r w:rsidRPr="003B2883">
              <w:rPr>
                <w:vertAlign w:val="superscript"/>
              </w:rPr>
              <w:t>th</w:t>
            </w:r>
            <w:r w:rsidRPr="003B2883">
              <w:t xml:space="preserve"> member of the array;</w:t>
            </w:r>
          </w:p>
          <w:p w14:paraId="5A588357" w14:textId="77777777" w:rsidR="00602AC0" w:rsidRPr="003B2883" w:rsidRDefault="00602AC0" w:rsidP="001D4998">
            <w:pPr>
              <w:pStyle w:val="TAL"/>
            </w:pPr>
            <w:r w:rsidRPr="003B2883">
              <w:t>"/eventList/-" stands for a new (non-existent) member after the last existing array element. Only allowed with "add" operation.</w:t>
            </w:r>
          </w:p>
        </w:tc>
      </w:tr>
      <w:tr w:rsidR="00602AC0" w:rsidRPr="003B2883" w14:paraId="132EE6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2C31E2F" w14:textId="77777777"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2269E3A4" w14:textId="77777777" w:rsidR="00602AC0" w:rsidRPr="003B2883" w:rsidRDefault="00602AC0" w:rsidP="001D4998">
            <w:pPr>
              <w:pStyle w:val="TAL"/>
            </w:pPr>
            <w:r w:rsidRPr="003B2883">
              <w:t>AmfEvent</w:t>
            </w:r>
          </w:p>
        </w:tc>
        <w:tc>
          <w:tcPr>
            <w:tcW w:w="425" w:type="dxa"/>
            <w:tcBorders>
              <w:top w:val="single" w:sz="4" w:space="0" w:color="auto"/>
              <w:left w:val="single" w:sz="4" w:space="0" w:color="auto"/>
              <w:bottom w:val="single" w:sz="4" w:space="0" w:color="auto"/>
              <w:right w:val="single" w:sz="4" w:space="0" w:color="auto"/>
            </w:tcBorders>
          </w:tcPr>
          <w:p w14:paraId="534EDA00" w14:textId="77777777" w:rsidR="00602AC0" w:rsidRPr="003B2883" w:rsidRDefault="00602AC0" w:rsidP="00C9263C">
            <w:pPr>
              <w:pStyle w:val="TAC"/>
            </w:pPr>
            <w:r w:rsidRPr="00C9263C">
              <w:t>C</w:t>
            </w:r>
          </w:p>
        </w:tc>
        <w:tc>
          <w:tcPr>
            <w:tcW w:w="1134" w:type="dxa"/>
            <w:tcBorders>
              <w:top w:val="single" w:sz="4" w:space="0" w:color="auto"/>
              <w:left w:val="single" w:sz="4" w:space="0" w:color="auto"/>
              <w:bottom w:val="single" w:sz="4" w:space="0" w:color="auto"/>
              <w:right w:val="single" w:sz="4" w:space="0" w:color="auto"/>
            </w:tcBorders>
          </w:tcPr>
          <w:p w14:paraId="130E208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0026516" w14:textId="77777777" w:rsidR="00602AC0" w:rsidRPr="003B2883" w:rsidRDefault="00602AC0" w:rsidP="001D4998">
            <w:pPr>
              <w:pStyle w:val="TAL"/>
            </w:pPr>
            <w:r w:rsidRPr="003B2883">
              <w:t>This IE indicates a new AMF event to be added or updated value of an existing AMF event to be modified.</w:t>
            </w:r>
          </w:p>
          <w:p w14:paraId="16ECBD82" w14:textId="77777777" w:rsidR="00602AC0" w:rsidRPr="003B2883" w:rsidRDefault="00602AC0" w:rsidP="001D4998">
            <w:pPr>
              <w:pStyle w:val="TAL"/>
            </w:pPr>
            <w:r w:rsidRPr="003B2883">
              <w:t>It shall be present if the patch operation is "add" or "replace"</w:t>
            </w:r>
          </w:p>
        </w:tc>
      </w:tr>
    </w:tbl>
    <w:p w14:paraId="0957AC12" w14:textId="77777777" w:rsidR="00602AC0" w:rsidRPr="003B2883" w:rsidRDefault="00602AC0" w:rsidP="00602AC0"/>
    <w:p w14:paraId="0370F13B" w14:textId="77777777" w:rsidR="00602AC0" w:rsidRPr="003B2883" w:rsidRDefault="00602AC0" w:rsidP="009A30FA">
      <w:pPr>
        <w:pStyle w:val="Heading5"/>
      </w:pPr>
      <w:bookmarkStart w:id="3997" w:name="_Toc25156496"/>
      <w:bookmarkStart w:id="3998" w:name="_Toc34124800"/>
      <w:bookmarkStart w:id="3999" w:name="_Toc43207926"/>
      <w:bookmarkStart w:id="4000" w:name="_Toc49857399"/>
      <w:bookmarkStart w:id="4001" w:name="_Toc56677240"/>
      <w:bookmarkStart w:id="4002" w:name="_Toc56696488"/>
      <w:bookmarkStart w:id="4003" w:name="_Toc81227843"/>
      <w:bookmarkStart w:id="4004" w:name="_Toc104238586"/>
      <w:bookmarkStart w:id="4005" w:name="_Toc104239043"/>
      <w:bookmarkStart w:id="4006" w:name="_Toc104388853"/>
      <w:bookmarkStart w:id="4007" w:name="_Toc130823960"/>
      <w:r w:rsidRPr="003B2883">
        <w:t>6.2.6.2.15</w:t>
      </w:r>
      <w:r w:rsidRPr="003B2883">
        <w:tab/>
        <w:t xml:space="preserve">Type: </w:t>
      </w:r>
      <w:r w:rsidRPr="003B2883">
        <w:rPr>
          <w:lang w:eastAsia="zh-CN"/>
        </w:rPr>
        <w:t>AmfUpdatedEventSubscription</w:t>
      </w:r>
      <w:bookmarkEnd w:id="3997"/>
      <w:bookmarkEnd w:id="3998"/>
      <w:bookmarkEnd w:id="3999"/>
      <w:bookmarkEnd w:id="4000"/>
      <w:bookmarkEnd w:id="4001"/>
      <w:bookmarkEnd w:id="4002"/>
      <w:bookmarkEnd w:id="4003"/>
      <w:bookmarkEnd w:id="4004"/>
      <w:bookmarkEnd w:id="4005"/>
      <w:bookmarkEnd w:id="4006"/>
      <w:bookmarkEnd w:id="4007"/>
    </w:p>
    <w:p w14:paraId="1EE30AE0"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36013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24EDD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C45E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7737D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A730B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04B9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46160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CA81FA"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6EE91501"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7ED7C89C"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3738159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A1F522"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1E659F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C8145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36C10281"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2589F1D8" w14:textId="77777777" w:rsidR="00C20C82" w:rsidRPr="003B2883" w:rsidRDefault="00C20C82" w:rsidP="00C9263C">
            <w:pPr>
              <w:pStyle w:val="TAC"/>
              <w:rPr>
                <w:lang w:eastAsia="zh-CN"/>
              </w:rPr>
            </w:pPr>
            <w:r w:rsidRPr="00C9263C">
              <w:t>O</w:t>
            </w:r>
          </w:p>
        </w:tc>
        <w:tc>
          <w:tcPr>
            <w:tcW w:w="1134" w:type="dxa"/>
            <w:tcBorders>
              <w:top w:val="single" w:sz="4" w:space="0" w:color="auto"/>
              <w:left w:val="single" w:sz="4" w:space="0" w:color="auto"/>
              <w:bottom w:val="single" w:sz="4" w:space="0" w:color="auto"/>
              <w:right w:val="single" w:sz="4" w:space="0" w:color="auto"/>
            </w:tcBorders>
          </w:tcPr>
          <w:p w14:paraId="380FC349"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FC39CDD"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4400763B"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B258AB"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60C494AA" w14:textId="77777777" w:rsidR="00602AC0" w:rsidRDefault="00602AC0" w:rsidP="00602AC0"/>
    <w:p w14:paraId="708838CA" w14:textId="77777777" w:rsidR="00C20C82" w:rsidRPr="003B2883" w:rsidRDefault="00C20C82" w:rsidP="00602AC0"/>
    <w:p w14:paraId="34F780F7" w14:textId="77777777" w:rsidR="00602AC0" w:rsidRPr="003B2883" w:rsidRDefault="00602AC0" w:rsidP="009A30FA">
      <w:pPr>
        <w:pStyle w:val="Heading5"/>
      </w:pPr>
      <w:bookmarkStart w:id="4008" w:name="_Toc25156497"/>
      <w:bookmarkStart w:id="4009" w:name="_Toc34124801"/>
      <w:bookmarkStart w:id="4010" w:name="_Toc43207927"/>
      <w:bookmarkStart w:id="4011" w:name="_Toc49857400"/>
      <w:bookmarkStart w:id="4012" w:name="_Toc56677241"/>
      <w:bookmarkStart w:id="4013" w:name="_Toc56696489"/>
      <w:bookmarkStart w:id="4014" w:name="_Toc81227844"/>
      <w:bookmarkStart w:id="4015" w:name="_Toc104238587"/>
      <w:bookmarkStart w:id="4016" w:name="_Toc104239044"/>
      <w:bookmarkStart w:id="4017" w:name="_Toc104388854"/>
      <w:bookmarkStart w:id="4018" w:name="_Toc130823961"/>
      <w:r w:rsidRPr="003B2883">
        <w:lastRenderedPageBreak/>
        <w:t>6.2.6.2.16</w:t>
      </w:r>
      <w:r w:rsidRPr="003B2883">
        <w:tab/>
        <w:t xml:space="preserve">Type: </w:t>
      </w:r>
      <w:r w:rsidRPr="003B2883">
        <w:rPr>
          <w:lang w:eastAsia="zh-CN"/>
        </w:rPr>
        <w:t>AmfEventArea</w:t>
      </w:r>
      <w:bookmarkEnd w:id="4008"/>
      <w:bookmarkEnd w:id="4009"/>
      <w:bookmarkEnd w:id="4010"/>
      <w:bookmarkEnd w:id="4011"/>
      <w:bookmarkEnd w:id="4012"/>
      <w:bookmarkEnd w:id="4013"/>
      <w:bookmarkEnd w:id="4014"/>
      <w:bookmarkEnd w:id="4015"/>
      <w:bookmarkEnd w:id="4016"/>
      <w:bookmarkEnd w:id="4017"/>
      <w:bookmarkEnd w:id="4018"/>
    </w:p>
    <w:p w14:paraId="161B46A5"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0E5235EB"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F71E349"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93BF7"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BEE4168"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5001FA" w14:textId="77777777" w:rsidR="00E67E59" w:rsidRPr="003B2883" w:rsidRDefault="00E67E59"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E68D3CD"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66921C3D" w14:textId="77777777" w:rsidR="00E67E59" w:rsidRPr="003B2883" w:rsidRDefault="00E67E59" w:rsidP="001D4998">
            <w:pPr>
              <w:pStyle w:val="TAH"/>
              <w:rPr>
                <w:rFonts w:cs="Arial"/>
                <w:szCs w:val="18"/>
              </w:rPr>
            </w:pPr>
            <w:r>
              <w:rPr>
                <w:rFonts w:cs="Arial"/>
                <w:szCs w:val="18"/>
              </w:rPr>
              <w:t>Applicability</w:t>
            </w:r>
          </w:p>
        </w:tc>
      </w:tr>
      <w:tr w:rsidR="00E67E59" w:rsidRPr="003B2883" w14:paraId="75087EC3"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2EB1F1D"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11154B7E"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78FDDDD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34735F"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D3ADD7F"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5650571C"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632A9E51" w14:textId="77777777" w:rsidR="00E67E59" w:rsidRPr="003B2883" w:rsidRDefault="00E67E59" w:rsidP="001D4998">
            <w:pPr>
              <w:pStyle w:val="TAL"/>
              <w:rPr>
                <w:lang w:eastAsia="zh-CN"/>
              </w:rPr>
            </w:pPr>
          </w:p>
        </w:tc>
      </w:tr>
      <w:tr w:rsidR="00E67E59" w:rsidRPr="003B2883" w14:paraId="42F8C226"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61F3E9E9"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65617F36"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685A2636"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78DF86"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92405D2"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260049F1"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742177AB" w14:textId="77777777" w:rsidR="00E67E59" w:rsidRPr="003B2883" w:rsidRDefault="00E67E59" w:rsidP="001D4998">
            <w:pPr>
              <w:pStyle w:val="TAL"/>
              <w:rPr>
                <w:lang w:eastAsia="zh-CN"/>
              </w:rPr>
            </w:pPr>
          </w:p>
        </w:tc>
      </w:tr>
      <w:tr w:rsidR="00E67E59" w:rsidRPr="003B2883" w14:paraId="2397CC7A"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C3CFC5A"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2AA9ECA7"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53E881FB"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9CF66AF"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44A2FBA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3B9CF25C"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F0A9236"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77F0CDC4"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18C3A44"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4BA4034A"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6E1F1DC0"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C52FDC"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39C9CDFC"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0DF005D5"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4C1C6238"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6F168047"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6C12C6B8"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275E7E0D"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4D440F8A" w14:textId="77777777" w:rsidR="00602AC0" w:rsidRPr="003B2883" w:rsidRDefault="00602AC0" w:rsidP="00602AC0"/>
    <w:p w14:paraId="471502C4" w14:textId="77777777" w:rsidR="00602AC0" w:rsidRPr="003B2883" w:rsidRDefault="00602AC0" w:rsidP="009A30FA">
      <w:pPr>
        <w:pStyle w:val="Heading5"/>
      </w:pPr>
      <w:bookmarkStart w:id="4019" w:name="_Toc25156498"/>
      <w:bookmarkStart w:id="4020" w:name="_Toc34124802"/>
      <w:bookmarkStart w:id="4021" w:name="_Toc43207928"/>
      <w:bookmarkStart w:id="4022" w:name="_Toc49857401"/>
      <w:bookmarkStart w:id="4023" w:name="_Toc56677242"/>
      <w:bookmarkStart w:id="4024" w:name="_Toc56696490"/>
      <w:bookmarkStart w:id="4025" w:name="_Toc81227845"/>
      <w:bookmarkStart w:id="4026" w:name="_Toc104238588"/>
      <w:bookmarkStart w:id="4027" w:name="_Toc104239045"/>
      <w:bookmarkStart w:id="4028" w:name="_Toc104388855"/>
      <w:bookmarkStart w:id="4029" w:name="_Toc130823962"/>
      <w:r w:rsidRPr="003B2883">
        <w:t>6.2.6.2.17</w:t>
      </w:r>
      <w:r w:rsidRPr="003B2883">
        <w:tab/>
        <w:t xml:space="preserve">Type: </w:t>
      </w:r>
      <w:r w:rsidRPr="003B2883">
        <w:rPr>
          <w:lang w:eastAsia="zh-CN"/>
        </w:rPr>
        <w:t>LadnInfo</w:t>
      </w:r>
      <w:bookmarkEnd w:id="4019"/>
      <w:bookmarkEnd w:id="4020"/>
      <w:bookmarkEnd w:id="4021"/>
      <w:bookmarkEnd w:id="4022"/>
      <w:bookmarkEnd w:id="4023"/>
      <w:bookmarkEnd w:id="4024"/>
      <w:bookmarkEnd w:id="4025"/>
      <w:bookmarkEnd w:id="4026"/>
      <w:bookmarkEnd w:id="4027"/>
      <w:bookmarkEnd w:id="4028"/>
      <w:bookmarkEnd w:id="4029"/>
    </w:p>
    <w:p w14:paraId="0C17E6AF"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243249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F9740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3F8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66E15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E057DE"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97CA9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583574F"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14DFC83E"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6811B116"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9C38C89"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F31AB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53D79C"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0621D5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5AB95128"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26B551C"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ACC407"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E90482"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65E9909"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5B11D44E" w14:textId="77777777" w:rsidR="00602AC0" w:rsidRPr="003B2883" w:rsidRDefault="00602AC0" w:rsidP="00602AC0"/>
    <w:p w14:paraId="560A9EF5" w14:textId="77777777" w:rsidR="00602AC0" w:rsidRPr="003B2883" w:rsidRDefault="00602AC0" w:rsidP="009A30FA">
      <w:pPr>
        <w:pStyle w:val="Heading5"/>
      </w:pPr>
      <w:bookmarkStart w:id="4030" w:name="_Toc25156499"/>
      <w:bookmarkStart w:id="4031" w:name="_Toc34124803"/>
      <w:bookmarkStart w:id="4032" w:name="_Toc43207929"/>
      <w:bookmarkStart w:id="4033" w:name="_Toc49857402"/>
      <w:bookmarkStart w:id="4034" w:name="_Toc56677243"/>
      <w:bookmarkStart w:id="4035" w:name="_Toc56696491"/>
      <w:bookmarkStart w:id="4036" w:name="_Toc81227846"/>
      <w:bookmarkStart w:id="4037" w:name="_Toc104238589"/>
      <w:bookmarkStart w:id="4038" w:name="_Toc104239046"/>
      <w:bookmarkStart w:id="4039" w:name="_Toc104388856"/>
      <w:bookmarkStart w:id="4040" w:name="_Toc130823963"/>
      <w:r w:rsidRPr="003B2883">
        <w:lastRenderedPageBreak/>
        <w:t>6.2.6.2.18</w:t>
      </w:r>
      <w:r w:rsidRPr="003B2883">
        <w:tab/>
        <w:t xml:space="preserve">Type: </w:t>
      </w:r>
      <w:r w:rsidRPr="003B2883">
        <w:rPr>
          <w:lang w:eastAsia="zh-CN"/>
        </w:rPr>
        <w:t>AmfUpdateEventOptionItem</w:t>
      </w:r>
      <w:bookmarkEnd w:id="4030"/>
      <w:bookmarkEnd w:id="4031"/>
      <w:bookmarkEnd w:id="4032"/>
      <w:bookmarkEnd w:id="4033"/>
      <w:bookmarkEnd w:id="4034"/>
      <w:bookmarkEnd w:id="4035"/>
      <w:bookmarkEnd w:id="4036"/>
      <w:bookmarkEnd w:id="4037"/>
      <w:bookmarkEnd w:id="4038"/>
      <w:bookmarkEnd w:id="4039"/>
      <w:bookmarkEnd w:id="4040"/>
    </w:p>
    <w:p w14:paraId="7081090C"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88C0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450E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525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05CE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E1959A"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34ED8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40AB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3EE63C" w14:textId="77777777" w:rsidR="00602AC0" w:rsidRPr="003B2883" w:rsidRDefault="00602AC0" w:rsidP="001D4998">
            <w:pPr>
              <w:pStyle w:val="TAL"/>
              <w:rPr>
                <w:lang w:eastAsia="zh-CN"/>
              </w:rPr>
            </w:pPr>
            <w:r w:rsidRPr="003B2883">
              <w:t>op</w:t>
            </w:r>
          </w:p>
        </w:tc>
        <w:tc>
          <w:tcPr>
            <w:tcW w:w="1559" w:type="dxa"/>
            <w:tcBorders>
              <w:top w:val="single" w:sz="4" w:space="0" w:color="auto"/>
              <w:left w:val="single" w:sz="4" w:space="0" w:color="auto"/>
              <w:bottom w:val="single" w:sz="4" w:space="0" w:color="auto"/>
              <w:right w:val="single" w:sz="4" w:space="0" w:color="auto"/>
            </w:tcBorders>
          </w:tcPr>
          <w:p w14:paraId="1713738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042B7F6"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7A9836A0"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C74854C" w14:textId="77777777" w:rsidR="00602AC0" w:rsidRPr="003B2883" w:rsidRDefault="00602AC0" w:rsidP="001D4998">
            <w:pPr>
              <w:pStyle w:val="TAL"/>
            </w:pPr>
            <w:r w:rsidRPr="003B2883">
              <w:t>This IE indicates the patch operation as defined in IETF RFC 6902 [14] to be performed on resource.</w:t>
            </w:r>
          </w:p>
          <w:p w14:paraId="5D2A811C" w14:textId="77777777"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14:paraId="42A7FA78" w14:textId="77777777" w:rsidR="00602AC0" w:rsidRPr="00B44C23" w:rsidRDefault="00602AC0" w:rsidP="001D4998">
            <w:pPr>
              <w:pStyle w:val="B1"/>
            </w:pPr>
            <w:r>
              <w:t xml:space="preserve"> </w:t>
            </w:r>
            <w:r w:rsidRPr="00B44C23">
              <w:t>Enum: "replace"</w:t>
            </w:r>
          </w:p>
        </w:tc>
      </w:tr>
      <w:tr w:rsidR="00602AC0" w:rsidRPr="003B2883" w14:paraId="2574DC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0517C0" w14:textId="77777777" w:rsidR="00602AC0" w:rsidRPr="003B2883" w:rsidRDefault="00602AC0" w:rsidP="001D4998">
            <w:pPr>
              <w:pStyle w:val="TAL"/>
            </w:pPr>
            <w:r w:rsidRPr="003B2883">
              <w:t>path</w:t>
            </w:r>
          </w:p>
          <w:p w14:paraId="036D1FE8" w14:textId="77777777"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14:paraId="0C6DC420"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A09C5FB"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13FD1D88"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0629ABB" w14:textId="77777777"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11D6FE35" w14:textId="77777777" w:rsidR="00602AC0" w:rsidRPr="003B2883" w:rsidRDefault="00602AC0" w:rsidP="001D4998">
            <w:pPr>
              <w:pStyle w:val="TAL"/>
            </w:pPr>
          </w:p>
          <w:p w14:paraId="7FE2FDE8" w14:textId="77777777" w:rsidR="00602AC0" w:rsidRDefault="00602AC0" w:rsidP="001D4998">
            <w:pPr>
              <w:pStyle w:val="TAL"/>
            </w:pPr>
            <w:r w:rsidRPr="003B2883">
              <w:t>This IE shall contain the JSON pointer to "/options/expiry" attribute of the event subscription resource.</w:t>
            </w:r>
          </w:p>
          <w:p w14:paraId="4233B880" w14:textId="77777777" w:rsidR="00602AC0" w:rsidRDefault="00602AC0" w:rsidP="001D4998">
            <w:pPr>
              <w:pStyle w:val="TAL"/>
            </w:pPr>
          </w:p>
          <w:p w14:paraId="5539CCDB" w14:textId="77777777" w:rsidR="00602AC0" w:rsidRPr="003B2883" w:rsidRDefault="00602AC0" w:rsidP="001D4998">
            <w:pPr>
              <w:pStyle w:val="TAL"/>
            </w:pPr>
            <w:r>
              <w:t>P</w:t>
            </w:r>
            <w:r w:rsidRPr="00E12E84">
              <w:t xml:space="preserve">attern: </w:t>
            </w:r>
            <w:r>
              <w:t>"</w:t>
            </w:r>
            <w:r w:rsidRPr="00E12E84">
              <w:t>\/options\/expiry$</w:t>
            </w:r>
            <w:r>
              <w:t>"</w:t>
            </w:r>
          </w:p>
        </w:tc>
      </w:tr>
      <w:tr w:rsidR="00602AC0" w:rsidRPr="003B2883" w14:paraId="127ECD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4B609D" w14:textId="77777777"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59C62094"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20DCBACA"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4EF695D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4E07895" w14:textId="77777777" w:rsidR="00602AC0" w:rsidRPr="003B2883" w:rsidRDefault="00602AC0" w:rsidP="001D4998">
            <w:pPr>
              <w:pStyle w:val="TAL"/>
            </w:pPr>
            <w:r w:rsidRPr="003B2883">
              <w:t>This IE indicates the updated expiry timer value as suggested by the NF service consumer.</w:t>
            </w:r>
          </w:p>
        </w:tc>
      </w:tr>
    </w:tbl>
    <w:p w14:paraId="259FDFB5" w14:textId="77777777" w:rsidR="00602AC0" w:rsidRPr="003B2883" w:rsidRDefault="00602AC0" w:rsidP="00602AC0"/>
    <w:p w14:paraId="0155DB8E" w14:textId="77777777" w:rsidR="00602AC0" w:rsidRPr="003B2883" w:rsidRDefault="00602AC0" w:rsidP="009A30FA">
      <w:pPr>
        <w:pStyle w:val="Heading5"/>
      </w:pPr>
      <w:bookmarkStart w:id="4041" w:name="_Toc25156500"/>
      <w:bookmarkStart w:id="4042" w:name="_Toc34124804"/>
      <w:bookmarkStart w:id="4043" w:name="_Toc43207930"/>
      <w:bookmarkStart w:id="4044" w:name="_Toc49857403"/>
      <w:bookmarkStart w:id="4045" w:name="_Toc56677244"/>
      <w:bookmarkStart w:id="4046" w:name="_Toc56696492"/>
      <w:bookmarkStart w:id="4047" w:name="_Toc81227847"/>
      <w:bookmarkStart w:id="4048" w:name="_Toc104238590"/>
      <w:bookmarkStart w:id="4049" w:name="_Toc104239047"/>
      <w:bookmarkStart w:id="4050" w:name="_Toc104388857"/>
      <w:bookmarkStart w:id="4051" w:name="_Toc130823964"/>
      <w:r w:rsidRPr="003B2883">
        <w:t>6.2.6.2.</w:t>
      </w:r>
      <w:r>
        <w:t>19</w:t>
      </w:r>
      <w:r w:rsidRPr="003B2883">
        <w:tab/>
        <w:t xml:space="preserve">Type: </w:t>
      </w:r>
      <w:r>
        <w:t>5GsUserStateInfo</w:t>
      </w:r>
      <w:bookmarkEnd w:id="4041"/>
      <w:bookmarkEnd w:id="4042"/>
      <w:bookmarkEnd w:id="4043"/>
      <w:bookmarkEnd w:id="4044"/>
      <w:bookmarkEnd w:id="4045"/>
      <w:bookmarkEnd w:id="4046"/>
      <w:bookmarkEnd w:id="4047"/>
      <w:bookmarkEnd w:id="4048"/>
      <w:bookmarkEnd w:id="4049"/>
      <w:bookmarkEnd w:id="4050"/>
      <w:bookmarkEnd w:id="4051"/>
    </w:p>
    <w:p w14:paraId="55D47DEC"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B10A23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EFAE6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D03CC9D"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5CD794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B2754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491DF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202F7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2CFFD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516084DF"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7ED632B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A641F78"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E183700"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346B0B3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6525D"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7228A4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31EE2F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F5E12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CBF462"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099974D4" w14:textId="77777777" w:rsidR="00602AC0" w:rsidRDefault="00602AC0" w:rsidP="00602AC0"/>
    <w:p w14:paraId="5F239F90" w14:textId="77777777" w:rsidR="00602AC0" w:rsidRPr="003B2883" w:rsidRDefault="00602AC0" w:rsidP="009A30FA">
      <w:pPr>
        <w:pStyle w:val="Heading5"/>
      </w:pPr>
      <w:bookmarkStart w:id="4052" w:name="_Toc34124805"/>
      <w:bookmarkStart w:id="4053" w:name="_Toc43207931"/>
      <w:bookmarkStart w:id="4054" w:name="_Toc49857404"/>
      <w:bookmarkStart w:id="4055" w:name="_Toc56677245"/>
      <w:bookmarkStart w:id="4056" w:name="_Toc56696493"/>
      <w:bookmarkStart w:id="4057" w:name="_Toc81227848"/>
      <w:bookmarkStart w:id="4058" w:name="_Toc104238591"/>
      <w:bookmarkStart w:id="4059" w:name="_Toc104239048"/>
      <w:bookmarkStart w:id="4060" w:name="_Toc104388858"/>
      <w:bookmarkStart w:id="4061" w:name="_Toc130823965"/>
      <w:r w:rsidRPr="003B2883">
        <w:t>6.2.6.2.</w:t>
      </w:r>
      <w:r>
        <w:t>20</w:t>
      </w:r>
      <w:r w:rsidRPr="003B2883">
        <w:tab/>
        <w:t xml:space="preserve">Type: </w:t>
      </w:r>
      <w:r>
        <w:t>Traffic</w:t>
      </w:r>
      <w:r w:rsidRPr="00492D24">
        <w:t>Descriptor</w:t>
      </w:r>
      <w:bookmarkEnd w:id="4052"/>
      <w:bookmarkEnd w:id="4053"/>
      <w:bookmarkEnd w:id="4054"/>
      <w:bookmarkEnd w:id="4055"/>
      <w:bookmarkEnd w:id="4056"/>
      <w:bookmarkEnd w:id="4057"/>
      <w:bookmarkEnd w:id="4058"/>
      <w:bookmarkEnd w:id="4059"/>
      <w:bookmarkEnd w:id="4060"/>
      <w:bookmarkEnd w:id="4061"/>
    </w:p>
    <w:p w14:paraId="74AD3A24"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1781A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9C675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F34928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4EE6016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D1E8B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DAD70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890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8E7398"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2EF57CBE"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1ABF410B"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2F096E"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8990E9"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0C69F9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CCD744"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326B0ED7"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50251E5A"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0A5124"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D7A1E1"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00FA48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909A09"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E723405"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3E427B1C"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79AC1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CC2D80"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1CCEE250" w14:textId="77777777" w:rsidR="00602AC0" w:rsidRDefault="00602AC0" w:rsidP="00602AC0"/>
    <w:p w14:paraId="47CCC6B8" w14:textId="77777777" w:rsidR="00E67E59" w:rsidRPr="003B2883" w:rsidRDefault="00E67E59" w:rsidP="009A30FA">
      <w:pPr>
        <w:pStyle w:val="Heading5"/>
      </w:pPr>
      <w:bookmarkStart w:id="4062" w:name="_Toc43207932"/>
      <w:bookmarkStart w:id="4063" w:name="_Toc49857405"/>
      <w:bookmarkStart w:id="4064" w:name="_Toc56677246"/>
      <w:bookmarkStart w:id="4065" w:name="_Toc56696494"/>
      <w:bookmarkStart w:id="4066" w:name="_Toc81227849"/>
      <w:bookmarkStart w:id="4067" w:name="_Toc104238592"/>
      <w:bookmarkStart w:id="4068" w:name="_Toc104239049"/>
      <w:bookmarkStart w:id="4069" w:name="_Toc104388859"/>
      <w:bookmarkStart w:id="4070" w:name="_Toc130823966"/>
      <w:r w:rsidRPr="003B2883">
        <w:t>6.2.6.2.</w:t>
      </w:r>
      <w:r>
        <w:t>21</w:t>
      </w:r>
      <w:r w:rsidRPr="003B2883">
        <w:tab/>
        <w:t xml:space="preserve">Type: </w:t>
      </w:r>
      <w:r>
        <w:t>UEIdExt</w:t>
      </w:r>
      <w:bookmarkEnd w:id="4062"/>
      <w:bookmarkEnd w:id="4063"/>
      <w:bookmarkEnd w:id="4064"/>
      <w:bookmarkEnd w:id="4065"/>
      <w:bookmarkEnd w:id="4066"/>
      <w:bookmarkEnd w:id="4067"/>
      <w:bookmarkEnd w:id="4068"/>
      <w:bookmarkEnd w:id="4069"/>
      <w:bookmarkEnd w:id="4070"/>
    </w:p>
    <w:p w14:paraId="15F053E8"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4C4246CF"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CF98FD"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A2CF41C"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499D939D"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34C5C7" w14:textId="77777777" w:rsidR="00E67E59" w:rsidRPr="003B2883" w:rsidRDefault="00E67E59"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9431AB"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1465298B"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5A35D4D"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073F0E3F"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19122E01"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97B88CB"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33BC8EF" w14:textId="77777777" w:rsidR="00E67E59" w:rsidRPr="003B2883" w:rsidRDefault="00E67E59" w:rsidP="00E67E59">
            <w:pPr>
              <w:pStyle w:val="TAL"/>
              <w:rPr>
                <w:rFonts w:cs="Arial"/>
                <w:szCs w:val="18"/>
              </w:rPr>
            </w:pPr>
            <w:r w:rsidRPr="003B2883">
              <w:rPr>
                <w:rFonts w:cs="Arial"/>
                <w:szCs w:val="18"/>
              </w:rPr>
              <w:t>This IE shall be present if available.</w:t>
            </w:r>
          </w:p>
          <w:p w14:paraId="679855F5" w14:textId="77777777" w:rsidR="00E67E59" w:rsidRPr="003B2883" w:rsidRDefault="00E67E59" w:rsidP="00E67E59">
            <w:pPr>
              <w:pStyle w:val="TAL"/>
              <w:rPr>
                <w:rFonts w:cs="Arial"/>
                <w:szCs w:val="18"/>
              </w:rPr>
            </w:pPr>
          </w:p>
          <w:p w14:paraId="5A268FBD"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4BA42D0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07F771D9"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3AD735B9"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6D34D445"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EC041A5"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0A3240B" w14:textId="77777777" w:rsidR="00E67E59" w:rsidRPr="003B2883" w:rsidRDefault="00E67E59" w:rsidP="00E67E59">
            <w:pPr>
              <w:pStyle w:val="TAL"/>
              <w:rPr>
                <w:rFonts w:cs="Arial"/>
                <w:szCs w:val="18"/>
              </w:rPr>
            </w:pPr>
            <w:r w:rsidRPr="003B2883">
              <w:rPr>
                <w:rFonts w:cs="Arial"/>
                <w:szCs w:val="18"/>
              </w:rPr>
              <w:t>This IE shall be present if available.</w:t>
            </w:r>
          </w:p>
          <w:p w14:paraId="1DAA9051" w14:textId="77777777" w:rsidR="00E67E59" w:rsidRPr="003B2883" w:rsidRDefault="00E67E59" w:rsidP="00E67E59">
            <w:pPr>
              <w:pStyle w:val="TAL"/>
              <w:rPr>
                <w:rFonts w:cs="Arial"/>
                <w:szCs w:val="18"/>
              </w:rPr>
            </w:pPr>
          </w:p>
          <w:p w14:paraId="336F307E"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460953F" w14:textId="77777777" w:rsidR="00E67E59" w:rsidRDefault="00E67E59" w:rsidP="00602AC0"/>
    <w:p w14:paraId="384A9011" w14:textId="77777777" w:rsidR="00B94FAB" w:rsidRPr="003B2883" w:rsidRDefault="00B94FAB" w:rsidP="009A30FA">
      <w:pPr>
        <w:pStyle w:val="Heading5"/>
      </w:pPr>
      <w:bookmarkStart w:id="4071" w:name="_Toc56677247"/>
      <w:bookmarkStart w:id="4072" w:name="_Toc56696495"/>
      <w:bookmarkStart w:id="4073" w:name="_Toc81227850"/>
      <w:bookmarkStart w:id="4074" w:name="_Toc104238593"/>
      <w:bookmarkStart w:id="4075" w:name="_Toc104239050"/>
      <w:bookmarkStart w:id="4076" w:name="_Toc104388860"/>
      <w:bookmarkStart w:id="4077" w:name="_Toc130823967"/>
      <w:r w:rsidRPr="003B2883">
        <w:lastRenderedPageBreak/>
        <w:t>6.2.6.2.</w:t>
      </w:r>
      <w:r>
        <w:t>22</w:t>
      </w:r>
      <w:r w:rsidRPr="003B2883">
        <w:tab/>
        <w:t>Type: Amf</w:t>
      </w:r>
      <w:r>
        <w:t>EventSubsSyncInfo</w:t>
      </w:r>
      <w:bookmarkEnd w:id="4071"/>
      <w:bookmarkEnd w:id="4072"/>
      <w:bookmarkEnd w:id="4073"/>
      <w:bookmarkEnd w:id="4074"/>
      <w:bookmarkEnd w:id="4075"/>
      <w:bookmarkEnd w:id="4076"/>
      <w:bookmarkEnd w:id="4077"/>
    </w:p>
    <w:p w14:paraId="1F85B1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4166D059"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F810E2"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5AC9893"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661D8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8709D3" w14:textId="77777777" w:rsidR="00B94FAB" w:rsidRPr="003B2883" w:rsidRDefault="00B94FAB"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090B853"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AFC055E" w14:textId="77777777" w:rsidR="00B94FAB" w:rsidRPr="003B2883" w:rsidRDefault="00B94FAB" w:rsidP="008A39D8">
            <w:pPr>
              <w:pStyle w:val="TAH"/>
              <w:rPr>
                <w:rFonts w:cs="Arial"/>
                <w:szCs w:val="18"/>
              </w:rPr>
            </w:pPr>
            <w:r>
              <w:rPr>
                <w:rFonts w:cs="Arial"/>
                <w:szCs w:val="18"/>
              </w:rPr>
              <w:t>Applicability</w:t>
            </w:r>
          </w:p>
        </w:tc>
      </w:tr>
      <w:tr w:rsidR="00B94FAB" w:rsidRPr="003B2883" w14:paraId="1B60660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2053CC89"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49DA7451"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5CAD2B61"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0DEA"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3830B681"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3FD64D4D" w14:textId="77777777" w:rsidR="00B94FAB" w:rsidRPr="003B2883" w:rsidRDefault="00B94FAB" w:rsidP="008A39D8">
            <w:pPr>
              <w:pStyle w:val="TAL"/>
              <w:rPr>
                <w:noProof/>
              </w:rPr>
            </w:pPr>
          </w:p>
        </w:tc>
      </w:tr>
    </w:tbl>
    <w:p w14:paraId="5C36F953" w14:textId="77777777" w:rsidR="00B94FAB" w:rsidRDefault="00B94FAB" w:rsidP="00B94FAB">
      <w:pPr>
        <w:rPr>
          <w:lang w:eastAsia="zh-CN"/>
        </w:rPr>
      </w:pPr>
    </w:p>
    <w:p w14:paraId="7CAC1499" w14:textId="77777777" w:rsidR="00B94FAB" w:rsidRPr="003B2883" w:rsidRDefault="00B94FAB" w:rsidP="009A30FA">
      <w:pPr>
        <w:pStyle w:val="Heading5"/>
      </w:pPr>
      <w:bookmarkStart w:id="4078" w:name="_Toc56677248"/>
      <w:bookmarkStart w:id="4079" w:name="_Toc56696496"/>
      <w:bookmarkStart w:id="4080" w:name="_Toc81227851"/>
      <w:bookmarkStart w:id="4081" w:name="_Toc104238594"/>
      <w:bookmarkStart w:id="4082" w:name="_Toc104239051"/>
      <w:bookmarkStart w:id="4083" w:name="_Toc104388861"/>
      <w:bookmarkStart w:id="4084" w:name="_Toc130823968"/>
      <w:r w:rsidRPr="003B2883">
        <w:t>6.2.6.2.</w:t>
      </w:r>
      <w:r>
        <w:t>23</w:t>
      </w:r>
      <w:r w:rsidRPr="003B2883">
        <w:tab/>
        <w:t>Type: Amf</w:t>
      </w:r>
      <w:r>
        <w:t>EventSubscriptionInfo</w:t>
      </w:r>
      <w:bookmarkEnd w:id="4078"/>
      <w:bookmarkEnd w:id="4079"/>
      <w:bookmarkEnd w:id="4080"/>
      <w:bookmarkEnd w:id="4081"/>
      <w:bookmarkEnd w:id="4082"/>
      <w:bookmarkEnd w:id="4083"/>
      <w:bookmarkEnd w:id="4084"/>
    </w:p>
    <w:p w14:paraId="709F3EE5"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4969AC8B"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83CC736"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EB32B5F"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A93C3A9"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C616AB" w14:textId="77777777" w:rsidR="00B94FAB" w:rsidRPr="003B2883" w:rsidRDefault="00B94FAB"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76063BA"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7DECCF5" w14:textId="77777777" w:rsidR="00B94FAB" w:rsidRPr="003B2883" w:rsidRDefault="00B94FAB" w:rsidP="008A39D8">
            <w:pPr>
              <w:pStyle w:val="TAH"/>
              <w:rPr>
                <w:rFonts w:cs="Arial"/>
                <w:szCs w:val="18"/>
              </w:rPr>
            </w:pPr>
            <w:r>
              <w:rPr>
                <w:rFonts w:cs="Arial"/>
                <w:szCs w:val="18"/>
              </w:rPr>
              <w:t>Applicability</w:t>
            </w:r>
          </w:p>
        </w:tc>
      </w:tr>
      <w:tr w:rsidR="00B94FAB" w:rsidRPr="003B2883" w14:paraId="5DA07701"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60D2CA8"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727712E7"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1D1B15"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0A4D583"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E9FD71D"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250C22D1" w14:textId="77777777" w:rsidR="00B94FAB" w:rsidRPr="003B2883" w:rsidRDefault="00B94FAB" w:rsidP="008A39D8">
            <w:pPr>
              <w:pStyle w:val="TAL"/>
              <w:rPr>
                <w:noProof/>
              </w:rPr>
            </w:pPr>
          </w:p>
        </w:tc>
      </w:tr>
      <w:tr w:rsidR="00B94FAB" w:rsidRPr="003B2883" w14:paraId="70DF6469"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0023B59"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20ABCB4E"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79A3407B"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6EDA406"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5BA3F09"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351139B3" w14:textId="77777777" w:rsidR="00B94FAB" w:rsidRPr="003B2883" w:rsidRDefault="00B94FAB" w:rsidP="008A39D8">
            <w:pPr>
              <w:pStyle w:val="TAL"/>
              <w:rPr>
                <w:noProof/>
              </w:rPr>
            </w:pPr>
          </w:p>
        </w:tc>
      </w:tr>
      <w:tr w:rsidR="00B94FAB" w:rsidRPr="003B2883" w14:paraId="008BC502"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451C0EEC"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60755A76"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111C3BD5"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30217D"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8817A58"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4A3F7C2E" w14:textId="77777777" w:rsidR="00B94FAB" w:rsidRPr="003B2883" w:rsidRDefault="00B94FAB" w:rsidP="008A39D8">
            <w:pPr>
              <w:pStyle w:val="TAL"/>
              <w:rPr>
                <w:noProof/>
              </w:rPr>
            </w:pPr>
          </w:p>
        </w:tc>
      </w:tr>
      <w:tr w:rsidR="00B94FAB" w:rsidRPr="003B2883" w14:paraId="090E3196"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D119E78"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77F912AB"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294E34D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84E61B1"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2069C9E" w14:textId="77777777" w:rsidR="00B94FAB" w:rsidRPr="00802500" w:rsidRDefault="00B94FAB" w:rsidP="002715FF">
            <w:pPr>
              <w:pStyle w:val="TAL"/>
              <w:rPr>
                <w:noProof/>
              </w:rPr>
            </w:pPr>
            <w:r w:rsidRPr="002715FF">
              <w:t>This IE shall be present if new event subscription Id is created in the new AMF, i.e. the event subscription has been retrieved from an old AMF in UE context during EPS to 5GS mobility.</w:t>
            </w:r>
          </w:p>
          <w:p w14:paraId="42B320A8" w14:textId="77777777" w:rsidR="00B94FAB" w:rsidRDefault="00B94FAB" w:rsidP="008A39D8">
            <w:pPr>
              <w:pStyle w:val="TAL"/>
              <w:rPr>
                <w:noProof/>
              </w:rPr>
            </w:pPr>
          </w:p>
          <w:p w14:paraId="6CF89CE7"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18A83BE3" w14:textId="77777777" w:rsidR="00B94FAB" w:rsidRPr="003B2883" w:rsidRDefault="00B94FAB" w:rsidP="008A39D8">
            <w:pPr>
              <w:pStyle w:val="TAL"/>
              <w:rPr>
                <w:noProof/>
              </w:rPr>
            </w:pPr>
          </w:p>
        </w:tc>
      </w:tr>
    </w:tbl>
    <w:p w14:paraId="0090EADD" w14:textId="543E6B2E" w:rsidR="00B94FAB" w:rsidRDefault="00B94FAB" w:rsidP="00602AC0"/>
    <w:p w14:paraId="23440792" w14:textId="2A2EF3E8" w:rsidR="003C2A2D" w:rsidRPr="003B2883" w:rsidRDefault="003C2A2D" w:rsidP="009A30FA">
      <w:pPr>
        <w:pStyle w:val="Heading5"/>
      </w:pPr>
      <w:bookmarkStart w:id="4085" w:name="_Toc104238595"/>
      <w:bookmarkStart w:id="4086" w:name="_Toc104239052"/>
      <w:bookmarkStart w:id="4087" w:name="_Toc104388862"/>
      <w:bookmarkStart w:id="4088" w:name="_Toc130823969"/>
      <w:r w:rsidRPr="003B2883">
        <w:t>6.2.6.2.</w:t>
      </w:r>
      <w:r>
        <w:t>24</w:t>
      </w:r>
      <w:r w:rsidRPr="003B2883">
        <w:tab/>
      </w:r>
      <w:r>
        <w:t>Void</w:t>
      </w:r>
      <w:bookmarkEnd w:id="4085"/>
      <w:bookmarkEnd w:id="4086"/>
      <w:bookmarkEnd w:id="4087"/>
      <w:bookmarkEnd w:id="4088"/>
    </w:p>
    <w:p w14:paraId="5DB44993" w14:textId="5A3F6EE3" w:rsidR="003C2A2D" w:rsidRPr="003B2883" w:rsidRDefault="003C2A2D" w:rsidP="009A30FA">
      <w:pPr>
        <w:pStyle w:val="Heading5"/>
      </w:pPr>
      <w:bookmarkStart w:id="4089" w:name="_Toc104238596"/>
      <w:bookmarkStart w:id="4090" w:name="_Toc104239053"/>
      <w:bookmarkStart w:id="4091" w:name="_Toc104388863"/>
      <w:bookmarkStart w:id="4092" w:name="_Toc130823970"/>
      <w:r w:rsidRPr="003B2883">
        <w:t>6.2.6.2.</w:t>
      </w:r>
      <w:r>
        <w:t>25</w:t>
      </w:r>
      <w:r w:rsidRPr="003B2883">
        <w:tab/>
      </w:r>
      <w:r>
        <w:t>Void</w:t>
      </w:r>
      <w:bookmarkEnd w:id="4089"/>
      <w:bookmarkEnd w:id="4090"/>
      <w:bookmarkEnd w:id="4091"/>
      <w:bookmarkEnd w:id="4092"/>
    </w:p>
    <w:p w14:paraId="75228F3A" w14:textId="50FEAB6B" w:rsidR="003C2A2D" w:rsidRPr="003B2883" w:rsidRDefault="003C2A2D" w:rsidP="009A30FA">
      <w:pPr>
        <w:pStyle w:val="Heading5"/>
      </w:pPr>
      <w:bookmarkStart w:id="4093" w:name="_Toc104238597"/>
      <w:bookmarkStart w:id="4094" w:name="_Toc104239054"/>
      <w:bookmarkStart w:id="4095" w:name="_Toc104388864"/>
      <w:bookmarkStart w:id="4096" w:name="_Toc130823971"/>
      <w:r w:rsidRPr="003B2883">
        <w:t>6.2.6.2.</w:t>
      </w:r>
      <w:r>
        <w:t>26</w:t>
      </w:r>
      <w:r w:rsidRPr="003B2883">
        <w:tab/>
      </w:r>
      <w:r>
        <w:t>Void</w:t>
      </w:r>
      <w:bookmarkEnd w:id="4093"/>
      <w:bookmarkEnd w:id="4094"/>
      <w:bookmarkEnd w:id="4095"/>
      <w:bookmarkEnd w:id="4096"/>
    </w:p>
    <w:p w14:paraId="79A2A557" w14:textId="174BDCD1" w:rsidR="003C2A2D" w:rsidRDefault="003C2A2D" w:rsidP="009A30FA">
      <w:pPr>
        <w:pStyle w:val="Heading5"/>
      </w:pPr>
      <w:bookmarkStart w:id="4097" w:name="_Toc104238598"/>
      <w:bookmarkStart w:id="4098" w:name="_Toc104239055"/>
      <w:bookmarkStart w:id="4099" w:name="_Toc104388865"/>
      <w:bookmarkStart w:id="4100" w:name="_Toc130823972"/>
      <w:r w:rsidRPr="003B2883">
        <w:t>6.2.6.2.</w:t>
      </w:r>
      <w:r>
        <w:t>27</w:t>
      </w:r>
      <w:r w:rsidRPr="003B2883">
        <w:tab/>
      </w:r>
      <w:r>
        <w:t>Void</w:t>
      </w:r>
      <w:bookmarkEnd w:id="4097"/>
      <w:bookmarkEnd w:id="4098"/>
      <w:bookmarkEnd w:id="4099"/>
      <w:bookmarkEnd w:id="4100"/>
    </w:p>
    <w:p w14:paraId="7F894189" w14:textId="5F679817" w:rsidR="002431EA" w:rsidRPr="003B2883" w:rsidRDefault="002431EA" w:rsidP="009A30FA">
      <w:pPr>
        <w:pStyle w:val="Heading5"/>
      </w:pPr>
      <w:bookmarkStart w:id="4101" w:name="_Toc104238599"/>
      <w:bookmarkStart w:id="4102" w:name="_Toc104239056"/>
      <w:bookmarkStart w:id="4103" w:name="_Toc104388866"/>
      <w:bookmarkStart w:id="4104" w:name="_Toc130823973"/>
      <w:r w:rsidRPr="003B2883">
        <w:t>6.2.6.2.</w:t>
      </w:r>
      <w:r>
        <w:t>2</w:t>
      </w:r>
      <w:r w:rsidR="003C2A2D">
        <w:t>8</w:t>
      </w:r>
      <w:r w:rsidRPr="003B2883">
        <w:tab/>
        <w:t xml:space="preserve">Type: </w:t>
      </w:r>
      <w:r>
        <w:t>IdleStatusIndication</w:t>
      </w:r>
      <w:bookmarkEnd w:id="4101"/>
      <w:bookmarkEnd w:id="4102"/>
      <w:bookmarkEnd w:id="4103"/>
      <w:bookmarkEnd w:id="4104"/>
    </w:p>
    <w:p w14:paraId="4FA41516" w14:textId="23DF75FA" w:rsidR="002431EA" w:rsidRPr="003B2883" w:rsidRDefault="002431EA" w:rsidP="002431EA">
      <w:pPr>
        <w:pStyle w:val="TH"/>
      </w:pPr>
      <w:r w:rsidRPr="003B2883">
        <w:rPr>
          <w:noProof/>
        </w:rPr>
        <w:t>Table </w:t>
      </w:r>
      <w:r w:rsidRPr="003B2883">
        <w:t>6.2.6.2.</w:t>
      </w:r>
      <w:r>
        <w:t>2</w:t>
      </w:r>
      <w:r w:rsidR="003C2A2D">
        <w:t>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2431EA" w:rsidRPr="003B2883" w14:paraId="3969994A" w14:textId="77777777" w:rsidTr="002E6F1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4C9D19E" w14:textId="77777777" w:rsidR="002431EA" w:rsidRPr="003B2883" w:rsidRDefault="002431EA" w:rsidP="002E6F1F">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D7B986E" w14:textId="77777777" w:rsidR="002431EA" w:rsidRPr="003B2883" w:rsidRDefault="002431EA" w:rsidP="002E6F1F">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937B5D" w14:textId="77777777" w:rsidR="002431EA" w:rsidRPr="003B2883" w:rsidRDefault="002431EA" w:rsidP="002E6F1F">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9F0A2F6" w14:textId="77777777" w:rsidR="002431EA" w:rsidRPr="003B2883" w:rsidRDefault="002431EA"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FA87ABB" w14:textId="77777777" w:rsidR="002431EA" w:rsidRPr="003B2883" w:rsidRDefault="002431EA" w:rsidP="002E6F1F">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D7916B9" w14:textId="77777777" w:rsidR="002431EA" w:rsidRPr="003B2883" w:rsidRDefault="002431EA" w:rsidP="002E6F1F">
            <w:pPr>
              <w:pStyle w:val="TAH"/>
              <w:rPr>
                <w:rFonts w:cs="Arial"/>
                <w:szCs w:val="18"/>
              </w:rPr>
            </w:pPr>
            <w:r>
              <w:rPr>
                <w:rFonts w:cs="Arial"/>
                <w:szCs w:val="18"/>
              </w:rPr>
              <w:t>Applicability</w:t>
            </w:r>
          </w:p>
        </w:tc>
      </w:tr>
      <w:tr w:rsidR="002431EA" w:rsidRPr="003B2883" w14:paraId="445E7ED3" w14:textId="77777777" w:rsidTr="002E6F1F">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32A7CCF" w14:textId="77777777" w:rsidR="002431EA" w:rsidRPr="003B2883" w:rsidRDefault="002431EA" w:rsidP="002E6F1F">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3002CB45" w14:textId="77777777" w:rsidR="002431EA" w:rsidRPr="003B2883" w:rsidRDefault="002431EA" w:rsidP="002E6F1F">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763CE723" w14:textId="77777777" w:rsidR="002431EA" w:rsidRPr="003B2883"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C1816" w14:textId="77777777" w:rsidR="002431EA" w:rsidRPr="003B2883" w:rsidRDefault="002431EA" w:rsidP="002E6F1F">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48B4CCE6" w14:textId="77777777" w:rsidR="002431EA" w:rsidRPr="003B2883" w:rsidRDefault="002431EA" w:rsidP="002E6F1F">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5B256347" w14:textId="77777777" w:rsidR="002431EA" w:rsidRPr="003B2883" w:rsidRDefault="002431EA" w:rsidP="002E6F1F">
            <w:pPr>
              <w:pStyle w:val="TAL"/>
              <w:rPr>
                <w:noProof/>
              </w:rPr>
            </w:pPr>
          </w:p>
        </w:tc>
      </w:tr>
      <w:tr w:rsidR="002431EA" w:rsidRPr="003B2883" w14:paraId="45A2719B" w14:textId="77777777" w:rsidTr="002E6F1F">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8342AEF" w14:textId="77777777" w:rsidR="002431EA" w:rsidRDefault="002431EA" w:rsidP="002E6F1F">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045FFB34" w14:textId="77777777" w:rsidR="002431EA" w:rsidRDefault="002431EA" w:rsidP="002E6F1F">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7134AE6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13FF03" w14:textId="77777777" w:rsidR="002431EA" w:rsidRPr="003B2883" w:rsidRDefault="002431EA" w:rsidP="002E6F1F">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32ADC26" w14:textId="77777777" w:rsidR="002431EA" w:rsidRPr="003B2883" w:rsidRDefault="002431EA" w:rsidP="002E6F1F">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2E4C7147" w14:textId="77777777" w:rsidR="002431EA" w:rsidRPr="003B2883" w:rsidRDefault="002431EA" w:rsidP="002E6F1F">
            <w:pPr>
              <w:pStyle w:val="TAL"/>
              <w:rPr>
                <w:noProof/>
              </w:rPr>
            </w:pPr>
          </w:p>
        </w:tc>
      </w:tr>
      <w:tr w:rsidR="002431EA" w:rsidRPr="003B2883" w14:paraId="0D99EE62"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3ED25B9" w14:textId="77777777" w:rsidR="002431EA" w:rsidRDefault="002431EA" w:rsidP="002E6F1F">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3BCCD897" w14:textId="77777777" w:rsidR="002431EA" w:rsidRDefault="002431EA" w:rsidP="002E6F1F">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3C9DDD0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35ADB7"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955FA3C" w14:textId="77777777" w:rsidR="002431EA" w:rsidRDefault="002431EA" w:rsidP="002E6F1F">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126D7E7B" w14:textId="77777777" w:rsidR="002431EA" w:rsidRPr="003B2883" w:rsidRDefault="002431EA" w:rsidP="002E6F1F">
            <w:pPr>
              <w:pStyle w:val="TAL"/>
              <w:rPr>
                <w:noProof/>
              </w:rPr>
            </w:pPr>
          </w:p>
        </w:tc>
      </w:tr>
      <w:tr w:rsidR="002431EA" w:rsidRPr="003B2883" w14:paraId="71C9F062"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55AD3D5" w14:textId="77777777" w:rsidR="002431EA" w:rsidRDefault="002431EA" w:rsidP="002E6F1F">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687D6EFD" w14:textId="77777777" w:rsidR="002431EA" w:rsidRDefault="002431EA" w:rsidP="002E6F1F">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2F17CD3B"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292ACC"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95BB033" w14:textId="77777777" w:rsidR="002431EA" w:rsidRDefault="002431EA" w:rsidP="002E6F1F">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3D835112" w14:textId="77777777" w:rsidR="002431EA" w:rsidRPr="003B2883" w:rsidRDefault="002431EA" w:rsidP="002E6F1F">
            <w:pPr>
              <w:pStyle w:val="TAL"/>
              <w:rPr>
                <w:noProof/>
              </w:rPr>
            </w:pPr>
          </w:p>
        </w:tc>
      </w:tr>
      <w:tr w:rsidR="002431EA" w:rsidRPr="003B2883" w14:paraId="250DBFA5"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B17DF6D" w14:textId="77777777" w:rsidR="002431EA" w:rsidRDefault="002431EA" w:rsidP="002E6F1F">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DE3544F" w14:textId="77777777" w:rsidR="002431EA" w:rsidRDefault="002431EA" w:rsidP="002E6F1F">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652609F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59AD42"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E58BD55" w14:textId="77777777" w:rsidR="002431EA" w:rsidRDefault="002431EA" w:rsidP="002E6F1F">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1D641F34" w14:textId="77777777" w:rsidR="002431EA" w:rsidRPr="003B2883" w:rsidRDefault="002431EA" w:rsidP="002E6F1F">
            <w:pPr>
              <w:pStyle w:val="TAL"/>
              <w:rPr>
                <w:noProof/>
              </w:rPr>
            </w:pPr>
          </w:p>
        </w:tc>
      </w:tr>
    </w:tbl>
    <w:p w14:paraId="081E8375" w14:textId="77777777" w:rsidR="002431EA" w:rsidRPr="003B2883" w:rsidRDefault="002431EA" w:rsidP="00602AC0"/>
    <w:p w14:paraId="528EC992" w14:textId="77777777" w:rsidR="00602AC0" w:rsidRPr="003B2883" w:rsidRDefault="00602AC0" w:rsidP="009A30FA">
      <w:pPr>
        <w:pStyle w:val="Heading4"/>
        <w:rPr>
          <w:lang w:val="en-US"/>
        </w:rPr>
      </w:pPr>
      <w:bookmarkStart w:id="4105" w:name="_Toc25156501"/>
      <w:bookmarkStart w:id="4106" w:name="_Toc34124806"/>
      <w:bookmarkStart w:id="4107" w:name="_Toc43207933"/>
      <w:bookmarkStart w:id="4108" w:name="_Toc49857406"/>
      <w:bookmarkStart w:id="4109" w:name="_Toc56677249"/>
      <w:bookmarkStart w:id="4110" w:name="_Toc56696497"/>
      <w:bookmarkStart w:id="4111" w:name="_Toc81227852"/>
      <w:bookmarkStart w:id="4112" w:name="_Toc104238600"/>
      <w:bookmarkStart w:id="4113" w:name="_Toc104239057"/>
      <w:bookmarkStart w:id="4114" w:name="_Toc104388867"/>
      <w:bookmarkStart w:id="4115" w:name="_Toc130823974"/>
      <w:r w:rsidRPr="003B2883">
        <w:rPr>
          <w:lang w:val="en-US"/>
        </w:rPr>
        <w:lastRenderedPageBreak/>
        <w:t>6.2.6.3</w:t>
      </w:r>
      <w:r w:rsidRPr="003B2883">
        <w:rPr>
          <w:lang w:val="en-US"/>
        </w:rPr>
        <w:tab/>
        <w:t>Simple data types and enumerations</w:t>
      </w:r>
      <w:bookmarkEnd w:id="4105"/>
      <w:bookmarkEnd w:id="4106"/>
      <w:bookmarkEnd w:id="4107"/>
      <w:bookmarkEnd w:id="4108"/>
      <w:bookmarkEnd w:id="4109"/>
      <w:bookmarkEnd w:id="4110"/>
      <w:bookmarkEnd w:id="4111"/>
      <w:bookmarkEnd w:id="4112"/>
      <w:bookmarkEnd w:id="4113"/>
      <w:bookmarkEnd w:id="4114"/>
      <w:bookmarkEnd w:id="4115"/>
    </w:p>
    <w:p w14:paraId="4AD7C31A" w14:textId="77777777" w:rsidR="00602AC0" w:rsidRPr="003B2883" w:rsidRDefault="00602AC0" w:rsidP="009A30FA">
      <w:pPr>
        <w:pStyle w:val="Heading5"/>
      </w:pPr>
      <w:bookmarkStart w:id="4116" w:name="_Toc25156502"/>
      <w:bookmarkStart w:id="4117" w:name="_Toc34124807"/>
      <w:bookmarkStart w:id="4118" w:name="_Toc43207934"/>
      <w:bookmarkStart w:id="4119" w:name="_Toc49857407"/>
      <w:bookmarkStart w:id="4120" w:name="_Toc56677250"/>
      <w:bookmarkStart w:id="4121" w:name="_Toc56696498"/>
      <w:bookmarkStart w:id="4122" w:name="_Toc81227853"/>
      <w:bookmarkStart w:id="4123" w:name="_Toc104238601"/>
      <w:bookmarkStart w:id="4124" w:name="_Toc104239058"/>
      <w:bookmarkStart w:id="4125" w:name="_Toc104388868"/>
      <w:bookmarkStart w:id="4126" w:name="_Toc130823975"/>
      <w:r w:rsidRPr="003B2883">
        <w:t>6.2.6.3.1</w:t>
      </w:r>
      <w:r w:rsidRPr="003B2883">
        <w:tab/>
        <w:t>Introduction</w:t>
      </w:r>
      <w:bookmarkEnd w:id="4116"/>
      <w:bookmarkEnd w:id="4117"/>
      <w:bookmarkEnd w:id="4118"/>
      <w:bookmarkEnd w:id="4119"/>
      <w:bookmarkEnd w:id="4120"/>
      <w:bookmarkEnd w:id="4121"/>
      <w:bookmarkEnd w:id="4122"/>
      <w:bookmarkEnd w:id="4123"/>
      <w:bookmarkEnd w:id="4124"/>
      <w:bookmarkEnd w:id="4125"/>
      <w:bookmarkEnd w:id="4126"/>
    </w:p>
    <w:p w14:paraId="52649250"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74DE70B" w14:textId="77777777" w:rsidR="00602AC0" w:rsidRPr="003B2883" w:rsidRDefault="00602AC0" w:rsidP="009A30FA">
      <w:pPr>
        <w:pStyle w:val="Heading5"/>
      </w:pPr>
      <w:bookmarkStart w:id="4127" w:name="_Toc25156503"/>
      <w:bookmarkStart w:id="4128" w:name="_Toc34124808"/>
      <w:bookmarkStart w:id="4129" w:name="_Toc43207935"/>
      <w:bookmarkStart w:id="4130" w:name="_Toc49857408"/>
      <w:bookmarkStart w:id="4131" w:name="_Toc56677251"/>
      <w:bookmarkStart w:id="4132" w:name="_Toc56696499"/>
      <w:bookmarkStart w:id="4133" w:name="_Toc81227854"/>
      <w:bookmarkStart w:id="4134" w:name="_Toc104238602"/>
      <w:bookmarkStart w:id="4135" w:name="_Toc104239059"/>
      <w:bookmarkStart w:id="4136" w:name="_Toc104388869"/>
      <w:bookmarkStart w:id="4137" w:name="_Toc130823976"/>
      <w:r w:rsidRPr="003B2883">
        <w:t>6.2.6.3.2</w:t>
      </w:r>
      <w:r w:rsidRPr="003B2883">
        <w:tab/>
        <w:t>Simple data types</w:t>
      </w:r>
      <w:bookmarkEnd w:id="4127"/>
      <w:bookmarkEnd w:id="4128"/>
      <w:bookmarkEnd w:id="4129"/>
      <w:bookmarkEnd w:id="4130"/>
      <w:bookmarkEnd w:id="4131"/>
      <w:bookmarkEnd w:id="4132"/>
      <w:bookmarkEnd w:id="4133"/>
      <w:bookmarkEnd w:id="4134"/>
      <w:bookmarkEnd w:id="4135"/>
      <w:bookmarkEnd w:id="4136"/>
      <w:bookmarkEnd w:id="4137"/>
    </w:p>
    <w:p w14:paraId="02A584FD" w14:textId="77777777" w:rsidR="00602AC0" w:rsidRPr="003B2883" w:rsidRDefault="00602AC0" w:rsidP="00602AC0">
      <w:r w:rsidRPr="003B2883">
        <w:t>The simple data types defined in table 6.2.6.3.2-1 shall be supported.</w:t>
      </w:r>
    </w:p>
    <w:p w14:paraId="22EB9848"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304337E8"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33DC8BE"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44AEF8D"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9D4B57C" w14:textId="77777777" w:rsidR="00602AC0" w:rsidRPr="003B2883" w:rsidRDefault="00602AC0" w:rsidP="001D4998">
            <w:pPr>
              <w:pStyle w:val="TAH"/>
            </w:pPr>
            <w:r w:rsidRPr="003B2883">
              <w:t>Description</w:t>
            </w:r>
          </w:p>
        </w:tc>
      </w:tr>
      <w:tr w:rsidR="00602AC0" w:rsidRPr="003B2883" w14:paraId="0A8CC082"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DC47B4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BAFF68"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41E508BB" w14:textId="77777777" w:rsidR="00602AC0" w:rsidRPr="003B2883" w:rsidRDefault="00602AC0" w:rsidP="001D4998">
            <w:pPr>
              <w:pStyle w:val="TAL"/>
            </w:pPr>
          </w:p>
        </w:tc>
      </w:tr>
    </w:tbl>
    <w:p w14:paraId="54C1F525" w14:textId="77777777" w:rsidR="00602AC0" w:rsidRPr="003B2883" w:rsidRDefault="00602AC0" w:rsidP="00602AC0"/>
    <w:p w14:paraId="2FE675F1" w14:textId="77777777" w:rsidR="00602AC0" w:rsidRPr="003B2883" w:rsidRDefault="00602AC0" w:rsidP="009A30FA">
      <w:pPr>
        <w:pStyle w:val="Heading5"/>
      </w:pPr>
      <w:bookmarkStart w:id="4138" w:name="_Toc25156504"/>
      <w:bookmarkStart w:id="4139" w:name="_Toc34124809"/>
      <w:bookmarkStart w:id="4140" w:name="_Toc43207936"/>
      <w:bookmarkStart w:id="4141" w:name="_Toc49857409"/>
      <w:bookmarkStart w:id="4142" w:name="_Toc56677252"/>
      <w:bookmarkStart w:id="4143" w:name="_Toc56696500"/>
      <w:bookmarkStart w:id="4144" w:name="_Toc81227855"/>
      <w:bookmarkStart w:id="4145" w:name="_Toc104238603"/>
      <w:bookmarkStart w:id="4146" w:name="_Toc104239060"/>
      <w:bookmarkStart w:id="4147" w:name="_Toc104388870"/>
      <w:bookmarkStart w:id="4148" w:name="_Toc130823977"/>
      <w:r w:rsidRPr="003B2883">
        <w:lastRenderedPageBreak/>
        <w:t>6.2.6.3.3</w:t>
      </w:r>
      <w:r w:rsidRPr="003B2883">
        <w:tab/>
        <w:t>Enumeration: AmfEventType</w:t>
      </w:r>
      <w:bookmarkEnd w:id="4138"/>
      <w:bookmarkEnd w:id="4139"/>
      <w:bookmarkEnd w:id="4140"/>
      <w:bookmarkEnd w:id="4141"/>
      <w:bookmarkEnd w:id="4142"/>
      <w:bookmarkEnd w:id="4143"/>
      <w:bookmarkEnd w:id="4144"/>
      <w:bookmarkEnd w:id="4145"/>
      <w:bookmarkEnd w:id="4146"/>
      <w:bookmarkEnd w:id="4147"/>
      <w:bookmarkEnd w:id="4148"/>
    </w:p>
    <w:p w14:paraId="37476ECD"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04E49B9A" w14:textId="77777777" w:rsidTr="001D4998">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72768E" w14:textId="77777777" w:rsidR="00602AC0" w:rsidRPr="003B2883" w:rsidRDefault="00602AC0" w:rsidP="001D4998">
            <w:pPr>
              <w:pStyle w:val="TAH"/>
            </w:pPr>
            <w:r w:rsidRPr="003B2883">
              <w:lastRenderedPageBreak/>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AF563" w14:textId="77777777" w:rsidR="00602AC0" w:rsidRPr="003B2883" w:rsidRDefault="00602AC0" w:rsidP="001D4998">
            <w:pPr>
              <w:pStyle w:val="TAH"/>
            </w:pPr>
            <w:r w:rsidRPr="003B2883">
              <w:t>Description</w:t>
            </w:r>
          </w:p>
        </w:tc>
      </w:tr>
      <w:tr w:rsidR="00602AC0" w:rsidRPr="003B2883" w14:paraId="5532F63D"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32251B" w14:textId="77777777" w:rsidR="00602AC0" w:rsidRPr="003B2883" w:rsidRDefault="00602AC0" w:rsidP="001D4998">
            <w:pPr>
              <w:pStyle w:val="TAL"/>
            </w:pPr>
            <w:r w:rsidRPr="003B2883">
              <w:t>"LOCATION_REPORT"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659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68E540A6"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1D7374" w14:textId="77777777" w:rsidR="00602AC0" w:rsidRPr="003B2883" w:rsidRDefault="00602AC0" w:rsidP="001D4998">
            <w:pPr>
              <w:pStyle w:val="TAL"/>
            </w:pPr>
            <w:r w:rsidRPr="003B2883">
              <w:t>"PRESENCE_IN_AOI_REPORT"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2F531"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4821EEB8"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E1711" w14:textId="77777777" w:rsidR="00602AC0" w:rsidRPr="003B2883" w:rsidRDefault="00602AC0" w:rsidP="001D4998">
            <w:pPr>
              <w:pStyle w:val="TAL"/>
            </w:pPr>
            <w:r w:rsidRPr="003B2883">
              <w:t>"TIMEZONE_REPORT"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F7BD31"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8FD0108"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FF4AA" w14:textId="77777777" w:rsidR="00602AC0" w:rsidRPr="003B2883" w:rsidRDefault="00602AC0" w:rsidP="001D4998">
            <w:pPr>
              <w:pStyle w:val="TAL"/>
            </w:pPr>
            <w:r w:rsidRPr="003B2883">
              <w:t>"ACCESS_TYPE_REPORT"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EA0635"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221A0E90"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1D91AF" w14:textId="77777777" w:rsidR="00602AC0" w:rsidRPr="003B2883" w:rsidRDefault="00602AC0" w:rsidP="001D4998">
            <w:pPr>
              <w:pStyle w:val="TAL"/>
            </w:pPr>
            <w:r w:rsidRPr="003B2883">
              <w:t>"REGISTRATION_STATE_REPORT"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AB122"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06FA6BF7"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AD8067" w14:textId="77777777" w:rsidR="00602AC0" w:rsidRPr="003B2883" w:rsidRDefault="00602AC0" w:rsidP="001D4998">
            <w:pPr>
              <w:pStyle w:val="TAL"/>
            </w:pPr>
            <w:r w:rsidRPr="003B2883">
              <w:t>"CONNECTIVITY_STATE_REPORT"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23E44F"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2C94DFCA"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0C9E39" w14:textId="77777777" w:rsidR="00602AC0" w:rsidRPr="003B2883" w:rsidRDefault="00602AC0" w:rsidP="001D4998">
            <w:pPr>
              <w:pStyle w:val="TAL"/>
            </w:pPr>
            <w:r w:rsidRPr="003B2883">
              <w:t>"REACHABILITY_REPORT"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1ED317"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0715E710"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5A1854" w14:textId="77777777" w:rsidR="00602AC0" w:rsidRPr="003B2883" w:rsidRDefault="00602AC0" w:rsidP="001D4998">
            <w:pPr>
              <w:pStyle w:val="TAL"/>
            </w:pPr>
            <w:r w:rsidRPr="003B2883">
              <w:t>"COMMUNICATION_FAILURE_REPORT"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644774"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36F30033"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4E13F2" w14:textId="77777777" w:rsidR="00602AC0" w:rsidRPr="003B2883" w:rsidRDefault="00602AC0" w:rsidP="001D4998">
            <w:pPr>
              <w:pStyle w:val="TAL"/>
            </w:pPr>
            <w:r w:rsidRPr="003B2883">
              <w:t>"UES_IN_AREA_REPORT"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602187" w14:textId="77777777" w:rsidR="00602AC0" w:rsidRPr="003B2883" w:rsidRDefault="00602AC0" w:rsidP="001D4998">
            <w:pPr>
              <w:pStyle w:val="TAL"/>
            </w:pPr>
            <w:r w:rsidRPr="003B2883">
              <w:t>A NF subscribes to this event to receive the number of UEs in a specific area.</w:t>
            </w:r>
          </w:p>
        </w:tc>
      </w:tr>
      <w:tr w:rsidR="00602AC0" w:rsidRPr="003B2883" w14:paraId="19D1352A"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B7B4C" w14:textId="77777777" w:rsidR="00602AC0" w:rsidRPr="003B2883" w:rsidRDefault="00602AC0" w:rsidP="001D4998">
            <w:pPr>
              <w:pStyle w:val="TAL"/>
            </w:pPr>
            <w:r w:rsidRPr="003B2883">
              <w:rPr>
                <w:lang w:eastAsia="zh-CN"/>
              </w:rPr>
              <w:t>"SUBSCRIPTION_ID_CHANGE"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95D320"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736042DC"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14B20" w14:textId="77777777" w:rsidR="00602AC0" w:rsidRPr="003B2883" w:rsidRDefault="00602AC0" w:rsidP="001D4998">
            <w:pPr>
              <w:pStyle w:val="TAL"/>
            </w:pPr>
            <w:r w:rsidRPr="003B2883">
              <w:rPr>
                <w:lang w:eastAsia="zh-CN"/>
              </w:rPr>
              <w:t>"SUBSCRIPTION_ID_ADDITION"</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DBCD51"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4701BFD5"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F1F918" w14:textId="77777777" w:rsidR="00602AC0" w:rsidRPr="003B2883" w:rsidRDefault="00602AC0" w:rsidP="001D4998">
            <w:pPr>
              <w:pStyle w:val="TAL"/>
              <w:rPr>
                <w:lang w:eastAsia="zh-CN"/>
              </w:rPr>
            </w:pPr>
            <w:r w:rsidRPr="003B2883">
              <w:lastRenderedPageBreak/>
              <w:t>"LOSS_OF_CONNECTIVITY"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DDB45"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200EEAEE"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91916" w14:textId="77777777" w:rsidR="00602AC0" w:rsidRPr="003B2883" w:rsidRDefault="00602AC0" w:rsidP="001D4998">
            <w:pPr>
              <w:pStyle w:val="TAL"/>
            </w:pPr>
            <w:r w:rsidRPr="003B2883">
              <w:t>"</w:t>
            </w:r>
            <w:r>
              <w:t>5GS_USER</w:t>
            </w:r>
            <w:r w:rsidRPr="003B2883">
              <w:t>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41824"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1F5E85D3"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77BB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32BBE0"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0699B694"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40B677"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A4994C"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317CA46B"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FE078F" w14:textId="77777777" w:rsidR="00602AC0" w:rsidRPr="003B2883" w:rsidRDefault="00602AC0" w:rsidP="001D4998">
            <w:pPr>
              <w:pStyle w:val="TAL"/>
            </w:pPr>
            <w:r w:rsidRPr="003B2883">
              <w:t>"</w:t>
            </w:r>
            <w:r>
              <w:rPr>
                <w:lang w:eastAsia="zh-CN"/>
              </w:rPr>
              <w:t>FREQUENT_MOBILITY_REGISTRATION_REPORT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4D0D8"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bl>
    <w:p w14:paraId="15BC6E52" w14:textId="77777777" w:rsidR="00602AC0" w:rsidRPr="003B2883" w:rsidRDefault="00602AC0" w:rsidP="00602AC0">
      <w:pPr>
        <w:rPr>
          <w:lang w:val="en-US"/>
        </w:rPr>
      </w:pPr>
    </w:p>
    <w:p w14:paraId="78E10445" w14:textId="77777777" w:rsidR="00602AC0" w:rsidRPr="003B2883" w:rsidRDefault="00602AC0" w:rsidP="009A30FA">
      <w:pPr>
        <w:pStyle w:val="Heading5"/>
      </w:pPr>
      <w:bookmarkStart w:id="4149" w:name="_Toc25156505"/>
      <w:bookmarkStart w:id="4150" w:name="_Toc34124810"/>
      <w:bookmarkStart w:id="4151" w:name="_Toc43207937"/>
      <w:bookmarkStart w:id="4152" w:name="_Toc49857410"/>
      <w:bookmarkStart w:id="4153" w:name="_Toc56677253"/>
      <w:bookmarkStart w:id="4154" w:name="_Toc56696501"/>
      <w:bookmarkStart w:id="4155" w:name="_Toc81227856"/>
      <w:bookmarkStart w:id="4156" w:name="_Toc104238604"/>
      <w:bookmarkStart w:id="4157" w:name="_Toc104239061"/>
      <w:bookmarkStart w:id="4158" w:name="_Toc104388871"/>
      <w:bookmarkStart w:id="4159" w:name="_Toc130823978"/>
      <w:r w:rsidRPr="003B2883">
        <w:t>6.2.6.3.4</w:t>
      </w:r>
      <w:r w:rsidRPr="003B2883">
        <w:tab/>
        <w:t>Enumeration: AmfEventTrigger</w:t>
      </w:r>
      <w:bookmarkEnd w:id="4149"/>
      <w:bookmarkEnd w:id="4150"/>
      <w:bookmarkEnd w:id="4151"/>
      <w:bookmarkEnd w:id="4152"/>
      <w:bookmarkEnd w:id="4153"/>
      <w:bookmarkEnd w:id="4154"/>
      <w:bookmarkEnd w:id="4155"/>
      <w:bookmarkEnd w:id="4156"/>
      <w:bookmarkEnd w:id="4157"/>
      <w:bookmarkEnd w:id="4158"/>
      <w:bookmarkEnd w:id="4159"/>
    </w:p>
    <w:p w14:paraId="6B6DCC04"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B4387D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E38A68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5919E8" w14:textId="77777777" w:rsidR="00602AC0" w:rsidRPr="003B2883" w:rsidRDefault="00602AC0" w:rsidP="001D4998">
            <w:pPr>
              <w:pStyle w:val="TAH"/>
            </w:pPr>
            <w:r w:rsidRPr="003B2883">
              <w:t>Description</w:t>
            </w:r>
          </w:p>
        </w:tc>
      </w:tr>
      <w:tr w:rsidR="00602AC0" w:rsidRPr="003B2883" w14:paraId="16AFDE0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BE08AF"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5FFE68"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01C6B0E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E4C0E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83C86"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723DC5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E628B"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973E4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46C4E158" w14:textId="77777777" w:rsidR="00602AC0" w:rsidRPr="003B2883" w:rsidRDefault="00602AC0" w:rsidP="00602AC0"/>
    <w:p w14:paraId="0A05D6B2" w14:textId="77777777" w:rsidR="00602AC0" w:rsidRPr="003B2883" w:rsidRDefault="00602AC0" w:rsidP="009A30FA">
      <w:pPr>
        <w:pStyle w:val="Heading5"/>
      </w:pPr>
      <w:bookmarkStart w:id="4160" w:name="_Toc25156506"/>
      <w:bookmarkStart w:id="4161" w:name="_Toc34124811"/>
      <w:bookmarkStart w:id="4162" w:name="_Toc43207938"/>
      <w:bookmarkStart w:id="4163" w:name="_Toc49857411"/>
      <w:bookmarkStart w:id="4164" w:name="_Toc56677254"/>
      <w:bookmarkStart w:id="4165" w:name="_Toc56696502"/>
      <w:bookmarkStart w:id="4166" w:name="_Toc81227857"/>
      <w:bookmarkStart w:id="4167" w:name="_Toc104238605"/>
      <w:bookmarkStart w:id="4168" w:name="_Toc104239062"/>
      <w:bookmarkStart w:id="4169" w:name="_Toc104388872"/>
      <w:bookmarkStart w:id="4170" w:name="_Toc130823979"/>
      <w:r w:rsidRPr="003B2883">
        <w:t>6.2.6.3.5</w:t>
      </w:r>
      <w:r w:rsidRPr="003B2883">
        <w:tab/>
        <w:t>Enumeration: LocationFilter</w:t>
      </w:r>
      <w:bookmarkEnd w:id="4160"/>
      <w:bookmarkEnd w:id="4161"/>
      <w:bookmarkEnd w:id="4162"/>
      <w:bookmarkEnd w:id="4163"/>
      <w:bookmarkEnd w:id="4164"/>
      <w:bookmarkEnd w:id="4165"/>
      <w:bookmarkEnd w:id="4166"/>
      <w:bookmarkEnd w:id="4167"/>
      <w:bookmarkEnd w:id="4168"/>
      <w:bookmarkEnd w:id="4169"/>
      <w:bookmarkEnd w:id="4170"/>
    </w:p>
    <w:p w14:paraId="1D0A2975"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89B40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9E5293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6B40A1" w14:textId="77777777" w:rsidR="00602AC0" w:rsidRPr="003B2883" w:rsidRDefault="00602AC0" w:rsidP="001D4998">
            <w:pPr>
              <w:pStyle w:val="TAH"/>
            </w:pPr>
            <w:r w:rsidRPr="003B2883">
              <w:t>Description</w:t>
            </w:r>
          </w:p>
        </w:tc>
      </w:tr>
      <w:tr w:rsidR="00602AC0" w:rsidRPr="003B2883" w14:paraId="2C3E911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66ED0"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A5C336" w14:textId="77777777" w:rsidR="00602AC0" w:rsidRPr="003B2883" w:rsidRDefault="00602AC0" w:rsidP="001D4998">
            <w:pPr>
              <w:pStyle w:val="TAL"/>
            </w:pPr>
            <w:r w:rsidRPr="003B2883">
              <w:t>Indicates any change of the TA used by the UE should be reported</w:t>
            </w:r>
          </w:p>
        </w:tc>
      </w:tr>
      <w:tr w:rsidR="00602AC0" w:rsidRPr="003B2883" w14:paraId="7298806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0C1BF"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5BB8A" w14:textId="77777777" w:rsidR="00602AC0" w:rsidRPr="003B2883" w:rsidRDefault="00602AC0" w:rsidP="001D4998">
            <w:pPr>
              <w:pStyle w:val="TAL"/>
            </w:pPr>
            <w:r w:rsidRPr="003B2883">
              <w:t>Indicates any change of the Cell used by the UE should be reported</w:t>
            </w:r>
          </w:p>
        </w:tc>
      </w:tr>
      <w:tr w:rsidR="00602AC0" w:rsidRPr="003B2883" w14:paraId="792DD9C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832FE8" w14:textId="77777777" w:rsidR="00602AC0" w:rsidRPr="003B2883" w:rsidRDefault="00602AC0" w:rsidP="001D4998">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D1C98C" w14:textId="77777777" w:rsidR="00602AC0" w:rsidRPr="003B2883" w:rsidRDefault="00602AC0" w:rsidP="001D4998">
            <w:pPr>
              <w:pStyle w:val="TAL"/>
            </w:pPr>
            <w:r w:rsidRPr="003B2883">
              <w:t>Indicates any change of the N3IWF node used by the UE should be reported</w:t>
            </w:r>
          </w:p>
        </w:tc>
      </w:tr>
      <w:tr w:rsidR="00602AC0" w:rsidRPr="003B2883" w14:paraId="5BFE84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085991" w14:textId="77777777" w:rsidR="00602AC0" w:rsidRPr="003B2883" w:rsidRDefault="00602AC0" w:rsidP="001D4998">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10B62" w14:textId="77777777" w:rsidR="00602AC0" w:rsidRPr="003B2883" w:rsidRDefault="00602AC0" w:rsidP="001D4998">
            <w:pPr>
              <w:pStyle w:val="TAL"/>
            </w:pPr>
            <w:r w:rsidRPr="003B2883">
              <w:t>Indicates any change of the UE local IP address should be reported</w:t>
            </w:r>
          </w:p>
        </w:tc>
      </w:tr>
      <w:tr w:rsidR="00602AC0" w:rsidRPr="003B2883" w14:paraId="052FA2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242FF7" w14:textId="77777777" w:rsidR="00602AC0" w:rsidRPr="003B2883" w:rsidRDefault="00602AC0" w:rsidP="001D4998">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0F0B8" w14:textId="77777777" w:rsidR="00602AC0" w:rsidRPr="003B2883" w:rsidRDefault="00602AC0" w:rsidP="001D4998">
            <w:pPr>
              <w:pStyle w:val="TAL"/>
            </w:pPr>
            <w:r w:rsidRPr="003B2883">
              <w:t>Indicates any change of local UDP port used by the UE reported</w:t>
            </w:r>
          </w:p>
        </w:tc>
      </w:tr>
      <w:tr w:rsidR="00602AC0" w:rsidRPr="003B2883" w14:paraId="78B522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80D4B" w14:textId="77777777" w:rsidR="00602AC0" w:rsidRPr="003B2883" w:rsidRDefault="00602AC0" w:rsidP="001D4998">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A29EDC" w14:textId="77777777" w:rsidR="00602AC0" w:rsidRPr="003B2883" w:rsidRDefault="00602AC0" w:rsidP="001D4998">
            <w:pPr>
              <w:pStyle w:val="TAL"/>
            </w:pPr>
            <w:r>
              <w:t>Indicates any change of the TNAP ID</w:t>
            </w:r>
            <w:r w:rsidRPr="003B2883">
              <w:t xml:space="preserve"> </w:t>
            </w:r>
            <w:r>
              <w:t xml:space="preserve">used by the UE </w:t>
            </w:r>
            <w:r w:rsidRPr="003B2883">
              <w:t>should be reported</w:t>
            </w:r>
          </w:p>
        </w:tc>
      </w:tr>
      <w:tr w:rsidR="00602AC0" w:rsidRPr="003B2883" w14:paraId="3CF0513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E69FB" w14:textId="77777777" w:rsidR="00602AC0" w:rsidRPr="003B2883" w:rsidRDefault="00602AC0" w:rsidP="001D4998">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34A6D0" w14:textId="77777777" w:rsidR="00602AC0" w:rsidRPr="003B2883" w:rsidRDefault="00602AC0" w:rsidP="001D4998">
            <w:pPr>
              <w:pStyle w:val="TAL"/>
            </w:pPr>
            <w:r>
              <w:t>Indicates any change of the Global Line Id</w:t>
            </w:r>
            <w:r w:rsidRPr="003B2883">
              <w:t xml:space="preserve"> </w:t>
            </w:r>
            <w:r>
              <w:t xml:space="preserve">used by the UE </w:t>
            </w:r>
            <w:r w:rsidRPr="003B2883">
              <w:t>should be reported</w:t>
            </w:r>
          </w:p>
        </w:tc>
      </w:tr>
      <w:tr w:rsidR="00A05BB3" w:rsidRPr="003B2883" w14:paraId="7A473EB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0BD7" w14:textId="77777777" w:rsidR="00A05BB3" w:rsidRPr="003B2883" w:rsidRDefault="00A05BB3" w:rsidP="00A05BB3">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F814EA" w14:textId="77777777" w:rsidR="00A05BB3" w:rsidRDefault="00A05BB3" w:rsidP="00A05BB3">
            <w:pPr>
              <w:pStyle w:val="TAL"/>
            </w:pPr>
            <w:r>
              <w:t>Indicates any change of the TWAP ID</w:t>
            </w:r>
            <w:r w:rsidRPr="003B2883">
              <w:t xml:space="preserve"> </w:t>
            </w:r>
            <w:r>
              <w:t xml:space="preserve">used by the UE </w:t>
            </w:r>
            <w:r w:rsidRPr="003B2883">
              <w:t>should be reported</w:t>
            </w:r>
          </w:p>
        </w:tc>
      </w:tr>
    </w:tbl>
    <w:p w14:paraId="1A3E7117" w14:textId="77777777" w:rsidR="00602AC0" w:rsidRPr="003B2883" w:rsidRDefault="00602AC0" w:rsidP="00602AC0"/>
    <w:p w14:paraId="68853B39" w14:textId="77777777" w:rsidR="00602AC0" w:rsidRPr="003B2883" w:rsidRDefault="00602AC0" w:rsidP="009A30FA">
      <w:pPr>
        <w:pStyle w:val="Heading5"/>
      </w:pPr>
      <w:bookmarkStart w:id="4171" w:name="_Toc25156507"/>
      <w:bookmarkStart w:id="4172" w:name="_Toc34124812"/>
      <w:bookmarkStart w:id="4173" w:name="_Toc43207939"/>
      <w:bookmarkStart w:id="4174" w:name="_Toc49857412"/>
      <w:bookmarkStart w:id="4175" w:name="_Toc56677255"/>
      <w:bookmarkStart w:id="4176" w:name="_Toc56696503"/>
      <w:bookmarkStart w:id="4177" w:name="_Toc81227858"/>
      <w:bookmarkStart w:id="4178" w:name="_Toc104238606"/>
      <w:bookmarkStart w:id="4179" w:name="_Toc104239063"/>
      <w:bookmarkStart w:id="4180" w:name="_Toc104388873"/>
      <w:bookmarkStart w:id="4181" w:name="_Toc130823980"/>
      <w:r w:rsidRPr="003B2883">
        <w:t>6.2.6.3.6</w:t>
      </w:r>
      <w:r w:rsidRPr="003B2883">
        <w:tab/>
        <w:t>Void</w:t>
      </w:r>
      <w:bookmarkEnd w:id="4171"/>
      <w:bookmarkEnd w:id="4172"/>
      <w:bookmarkEnd w:id="4173"/>
      <w:bookmarkEnd w:id="4174"/>
      <w:bookmarkEnd w:id="4175"/>
      <w:bookmarkEnd w:id="4176"/>
      <w:bookmarkEnd w:id="4177"/>
      <w:bookmarkEnd w:id="4178"/>
      <w:bookmarkEnd w:id="4179"/>
      <w:bookmarkEnd w:id="4180"/>
      <w:bookmarkEnd w:id="4181"/>
    </w:p>
    <w:p w14:paraId="5A3DD891" w14:textId="77777777" w:rsidR="00602AC0" w:rsidRPr="003B2883" w:rsidRDefault="00602AC0" w:rsidP="00602AC0"/>
    <w:p w14:paraId="11AA0ADF" w14:textId="77777777" w:rsidR="00602AC0" w:rsidRPr="003B2883" w:rsidRDefault="00602AC0" w:rsidP="009A30FA">
      <w:pPr>
        <w:pStyle w:val="Heading5"/>
      </w:pPr>
      <w:bookmarkStart w:id="4182" w:name="_Toc25156508"/>
      <w:bookmarkStart w:id="4183" w:name="_Toc34124813"/>
      <w:bookmarkStart w:id="4184" w:name="_Toc43207940"/>
      <w:bookmarkStart w:id="4185" w:name="_Toc49857413"/>
      <w:bookmarkStart w:id="4186" w:name="_Toc56677256"/>
      <w:bookmarkStart w:id="4187" w:name="_Toc56696504"/>
      <w:bookmarkStart w:id="4188" w:name="_Toc81227859"/>
      <w:bookmarkStart w:id="4189" w:name="_Toc104238607"/>
      <w:bookmarkStart w:id="4190" w:name="_Toc104239064"/>
      <w:bookmarkStart w:id="4191" w:name="_Toc104388874"/>
      <w:bookmarkStart w:id="4192" w:name="_Toc130823981"/>
      <w:r w:rsidRPr="003B2883">
        <w:lastRenderedPageBreak/>
        <w:t>6.2.6.3.7</w:t>
      </w:r>
      <w:r w:rsidRPr="003B2883">
        <w:tab/>
        <w:t>Enumeration: UeReachability</w:t>
      </w:r>
      <w:bookmarkEnd w:id="4182"/>
      <w:bookmarkEnd w:id="4183"/>
      <w:bookmarkEnd w:id="4184"/>
      <w:bookmarkEnd w:id="4185"/>
      <w:bookmarkEnd w:id="4186"/>
      <w:bookmarkEnd w:id="4187"/>
      <w:bookmarkEnd w:id="4188"/>
      <w:bookmarkEnd w:id="4189"/>
      <w:bookmarkEnd w:id="4190"/>
      <w:bookmarkEnd w:id="4191"/>
      <w:bookmarkEnd w:id="4192"/>
    </w:p>
    <w:p w14:paraId="436FB87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DF205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04BAE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083B5B8" w14:textId="77777777" w:rsidR="00602AC0" w:rsidRPr="003B2883" w:rsidRDefault="00602AC0" w:rsidP="001D4998">
            <w:pPr>
              <w:pStyle w:val="TAH"/>
            </w:pPr>
            <w:r w:rsidRPr="003B2883">
              <w:t>Description</w:t>
            </w:r>
          </w:p>
        </w:tc>
      </w:tr>
      <w:tr w:rsidR="00602AC0" w:rsidRPr="003B2883" w14:paraId="396713E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E8BB44"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64FDBD"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713A12D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7443E3"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5D3EAD"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1CE30A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1B173"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16B02"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4D19F4AF" w14:textId="77777777" w:rsidR="00602AC0" w:rsidRPr="003B2883" w:rsidRDefault="00602AC0" w:rsidP="00602AC0"/>
    <w:p w14:paraId="77CCAF65" w14:textId="77777777" w:rsidR="00602AC0" w:rsidRPr="003B2883" w:rsidRDefault="00602AC0" w:rsidP="009A30FA">
      <w:pPr>
        <w:pStyle w:val="Heading5"/>
      </w:pPr>
      <w:bookmarkStart w:id="4193" w:name="_Toc25156509"/>
      <w:bookmarkStart w:id="4194" w:name="_Toc34124814"/>
      <w:bookmarkStart w:id="4195" w:name="_Toc43207941"/>
      <w:bookmarkStart w:id="4196" w:name="_Toc49857414"/>
      <w:bookmarkStart w:id="4197" w:name="_Toc56677257"/>
      <w:bookmarkStart w:id="4198" w:name="_Toc56696505"/>
      <w:bookmarkStart w:id="4199" w:name="_Toc81227860"/>
      <w:bookmarkStart w:id="4200" w:name="_Toc104238608"/>
      <w:bookmarkStart w:id="4201" w:name="_Toc104239065"/>
      <w:bookmarkStart w:id="4202" w:name="_Toc104388875"/>
      <w:bookmarkStart w:id="4203" w:name="_Toc130823982"/>
      <w:r w:rsidRPr="003B2883">
        <w:t>6.2.6.3.8</w:t>
      </w:r>
      <w:r w:rsidRPr="003B2883">
        <w:tab/>
        <w:t>Void</w:t>
      </w:r>
      <w:bookmarkEnd w:id="4193"/>
      <w:bookmarkEnd w:id="4194"/>
      <w:bookmarkEnd w:id="4195"/>
      <w:bookmarkEnd w:id="4196"/>
      <w:bookmarkEnd w:id="4197"/>
      <w:bookmarkEnd w:id="4198"/>
      <w:bookmarkEnd w:id="4199"/>
      <w:bookmarkEnd w:id="4200"/>
      <w:bookmarkEnd w:id="4201"/>
      <w:bookmarkEnd w:id="4202"/>
      <w:bookmarkEnd w:id="4203"/>
    </w:p>
    <w:p w14:paraId="02719D06" w14:textId="77777777" w:rsidR="00602AC0" w:rsidRPr="003B2883" w:rsidRDefault="00602AC0" w:rsidP="00602AC0"/>
    <w:p w14:paraId="5BA18EDF" w14:textId="77777777" w:rsidR="00602AC0" w:rsidRPr="003B2883" w:rsidRDefault="00602AC0" w:rsidP="009A30FA">
      <w:pPr>
        <w:pStyle w:val="Heading5"/>
      </w:pPr>
      <w:bookmarkStart w:id="4204" w:name="_Toc25156510"/>
      <w:bookmarkStart w:id="4205" w:name="_Toc34124815"/>
      <w:bookmarkStart w:id="4206" w:name="_Toc43207942"/>
      <w:bookmarkStart w:id="4207" w:name="_Toc49857415"/>
      <w:bookmarkStart w:id="4208" w:name="_Toc56677258"/>
      <w:bookmarkStart w:id="4209" w:name="_Toc56696506"/>
      <w:bookmarkStart w:id="4210" w:name="_Toc81227861"/>
      <w:bookmarkStart w:id="4211" w:name="_Toc104238609"/>
      <w:bookmarkStart w:id="4212" w:name="_Toc104239066"/>
      <w:bookmarkStart w:id="4213" w:name="_Toc104388876"/>
      <w:bookmarkStart w:id="4214" w:name="_Toc130823983"/>
      <w:r w:rsidRPr="003B2883">
        <w:t>6.2.6.3.9</w:t>
      </w:r>
      <w:r w:rsidRPr="003B2883">
        <w:tab/>
        <w:t>Enumeration: RmState</w:t>
      </w:r>
      <w:bookmarkEnd w:id="4204"/>
      <w:bookmarkEnd w:id="4205"/>
      <w:bookmarkEnd w:id="4206"/>
      <w:bookmarkEnd w:id="4207"/>
      <w:bookmarkEnd w:id="4208"/>
      <w:bookmarkEnd w:id="4209"/>
      <w:bookmarkEnd w:id="4210"/>
      <w:bookmarkEnd w:id="4211"/>
      <w:bookmarkEnd w:id="4212"/>
      <w:bookmarkEnd w:id="4213"/>
      <w:bookmarkEnd w:id="4214"/>
    </w:p>
    <w:p w14:paraId="5FF2FAD9"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4E94D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78E2EA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A06BA5" w14:textId="77777777" w:rsidR="00602AC0" w:rsidRPr="003B2883" w:rsidRDefault="00602AC0" w:rsidP="001D4998">
            <w:pPr>
              <w:pStyle w:val="TAH"/>
            </w:pPr>
            <w:r w:rsidRPr="003B2883">
              <w:t>Description</w:t>
            </w:r>
          </w:p>
        </w:tc>
      </w:tr>
      <w:tr w:rsidR="00602AC0" w:rsidRPr="003B2883" w14:paraId="426919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B219A2"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8E47E6" w14:textId="77777777" w:rsidR="00602AC0" w:rsidRPr="003B2883" w:rsidRDefault="00602AC0" w:rsidP="001D4998">
            <w:pPr>
              <w:pStyle w:val="TAL"/>
            </w:pPr>
            <w:r w:rsidRPr="003B2883">
              <w:t>Indicates the UE in RM-REGISTERED state</w:t>
            </w:r>
          </w:p>
        </w:tc>
      </w:tr>
      <w:tr w:rsidR="00602AC0" w:rsidRPr="003B2883" w14:paraId="6654C9D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5E547"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39B154" w14:textId="77777777" w:rsidR="00602AC0" w:rsidRPr="003B2883" w:rsidRDefault="00602AC0" w:rsidP="001D4998">
            <w:pPr>
              <w:pStyle w:val="TAL"/>
            </w:pPr>
            <w:r w:rsidRPr="003B2883">
              <w:t>Indicates the UE in RM-DEREGISTERED state</w:t>
            </w:r>
          </w:p>
        </w:tc>
      </w:tr>
    </w:tbl>
    <w:p w14:paraId="5DD12822" w14:textId="77777777" w:rsidR="00602AC0" w:rsidRPr="003B2883" w:rsidRDefault="00602AC0" w:rsidP="00602AC0"/>
    <w:p w14:paraId="3BFD7C10" w14:textId="77777777" w:rsidR="00602AC0" w:rsidRPr="003B2883" w:rsidRDefault="00602AC0" w:rsidP="009A30FA">
      <w:pPr>
        <w:pStyle w:val="Heading5"/>
      </w:pPr>
      <w:bookmarkStart w:id="4215" w:name="_Toc25156511"/>
      <w:bookmarkStart w:id="4216" w:name="_Toc34124816"/>
      <w:bookmarkStart w:id="4217" w:name="_Toc43207943"/>
      <w:bookmarkStart w:id="4218" w:name="_Toc49857416"/>
      <w:bookmarkStart w:id="4219" w:name="_Toc56677259"/>
      <w:bookmarkStart w:id="4220" w:name="_Toc56696507"/>
      <w:bookmarkStart w:id="4221" w:name="_Toc81227862"/>
      <w:bookmarkStart w:id="4222" w:name="_Toc104238610"/>
      <w:bookmarkStart w:id="4223" w:name="_Toc104239067"/>
      <w:bookmarkStart w:id="4224" w:name="_Toc104388877"/>
      <w:bookmarkStart w:id="4225" w:name="_Toc130823984"/>
      <w:r w:rsidRPr="003B2883">
        <w:t>6.2.6.3.10</w:t>
      </w:r>
      <w:r w:rsidRPr="003B2883">
        <w:tab/>
        <w:t>Enumeration: CmState</w:t>
      </w:r>
      <w:bookmarkEnd w:id="4215"/>
      <w:bookmarkEnd w:id="4216"/>
      <w:bookmarkEnd w:id="4217"/>
      <w:bookmarkEnd w:id="4218"/>
      <w:bookmarkEnd w:id="4219"/>
      <w:bookmarkEnd w:id="4220"/>
      <w:bookmarkEnd w:id="4221"/>
      <w:bookmarkEnd w:id="4222"/>
      <w:bookmarkEnd w:id="4223"/>
      <w:bookmarkEnd w:id="4224"/>
      <w:bookmarkEnd w:id="4225"/>
    </w:p>
    <w:p w14:paraId="068D583E"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2C3D00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7F019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E6DBBA0" w14:textId="77777777" w:rsidR="00602AC0" w:rsidRPr="003B2883" w:rsidRDefault="00602AC0" w:rsidP="001D4998">
            <w:pPr>
              <w:pStyle w:val="TAH"/>
            </w:pPr>
            <w:r w:rsidRPr="003B2883">
              <w:t>Description</w:t>
            </w:r>
          </w:p>
        </w:tc>
      </w:tr>
      <w:tr w:rsidR="00602AC0" w:rsidRPr="003B2883" w14:paraId="47C485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0F78E7"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F4C8" w14:textId="77777777" w:rsidR="00602AC0" w:rsidRPr="003B2883" w:rsidRDefault="00602AC0" w:rsidP="001D4998">
            <w:pPr>
              <w:pStyle w:val="TAL"/>
            </w:pPr>
            <w:r w:rsidRPr="003B2883">
              <w:t>Indicates the UE is in CM-IDLE state</w:t>
            </w:r>
          </w:p>
        </w:tc>
      </w:tr>
      <w:tr w:rsidR="00602AC0" w:rsidRPr="003B2883" w14:paraId="5254310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4A3DB4"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2E1123" w14:textId="77777777" w:rsidR="00602AC0" w:rsidRPr="003B2883" w:rsidRDefault="00602AC0" w:rsidP="001D4998">
            <w:pPr>
              <w:pStyle w:val="TAL"/>
            </w:pPr>
            <w:r w:rsidRPr="003B2883">
              <w:t>Indicates the UE is in CM-CONNECTED state</w:t>
            </w:r>
          </w:p>
        </w:tc>
      </w:tr>
    </w:tbl>
    <w:p w14:paraId="02E98DB2" w14:textId="77777777" w:rsidR="00602AC0" w:rsidRDefault="00602AC0" w:rsidP="00602AC0"/>
    <w:p w14:paraId="54EDA953" w14:textId="77777777" w:rsidR="00602AC0" w:rsidRPr="003B2883" w:rsidRDefault="00602AC0" w:rsidP="009A30FA">
      <w:pPr>
        <w:pStyle w:val="Heading5"/>
      </w:pPr>
      <w:bookmarkStart w:id="4226" w:name="_Toc25156512"/>
      <w:bookmarkStart w:id="4227" w:name="_Toc34124817"/>
      <w:bookmarkStart w:id="4228" w:name="_Toc43207944"/>
      <w:bookmarkStart w:id="4229" w:name="_Toc49857417"/>
      <w:bookmarkStart w:id="4230" w:name="_Toc56677260"/>
      <w:bookmarkStart w:id="4231" w:name="_Toc56696508"/>
      <w:bookmarkStart w:id="4232" w:name="_Toc81227863"/>
      <w:bookmarkStart w:id="4233" w:name="_Toc104238611"/>
      <w:bookmarkStart w:id="4234" w:name="_Toc104239068"/>
      <w:bookmarkStart w:id="4235" w:name="_Toc104388878"/>
      <w:bookmarkStart w:id="4236" w:name="_Toc130823985"/>
      <w:r w:rsidRPr="003B2883">
        <w:t>6.2.6.3.</w:t>
      </w:r>
      <w:r>
        <w:t>11</w:t>
      </w:r>
      <w:r w:rsidRPr="003B2883">
        <w:tab/>
        <w:t xml:space="preserve">Enumeration: </w:t>
      </w:r>
      <w:r>
        <w:t>5GsUserState</w:t>
      </w:r>
      <w:bookmarkEnd w:id="4226"/>
      <w:bookmarkEnd w:id="4227"/>
      <w:bookmarkEnd w:id="4228"/>
      <w:bookmarkEnd w:id="4229"/>
      <w:bookmarkEnd w:id="4230"/>
      <w:bookmarkEnd w:id="4231"/>
      <w:bookmarkEnd w:id="4232"/>
      <w:bookmarkEnd w:id="4233"/>
      <w:bookmarkEnd w:id="4234"/>
      <w:bookmarkEnd w:id="4235"/>
      <w:bookmarkEnd w:id="4236"/>
    </w:p>
    <w:p w14:paraId="3C85AFD2"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7B92854C"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B6CD86"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F77D66" w14:textId="77777777" w:rsidR="00602AC0" w:rsidRPr="003B2883" w:rsidRDefault="00602AC0" w:rsidP="001D4998">
            <w:pPr>
              <w:pStyle w:val="TAH"/>
            </w:pPr>
            <w:r w:rsidRPr="003B2883">
              <w:t>Description</w:t>
            </w:r>
          </w:p>
        </w:tc>
      </w:tr>
      <w:tr w:rsidR="00602AC0" w:rsidRPr="003B2883" w14:paraId="24DE0CF9"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10AD3F"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D30E71" w14:textId="77777777" w:rsidR="00602AC0" w:rsidRPr="003B2883" w:rsidRDefault="00602AC0" w:rsidP="001D4998">
            <w:pPr>
              <w:pStyle w:val="TAL"/>
            </w:pPr>
            <w:r w:rsidRPr="003B2883">
              <w:t>Indicates the UE in RM-DEREGISTERED state</w:t>
            </w:r>
          </w:p>
        </w:tc>
      </w:tr>
      <w:tr w:rsidR="00602AC0" w:rsidRPr="003B2883" w14:paraId="39830E49"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FF6CDE"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003F24" w14:textId="6F5E6B85" w:rsidR="00602AC0" w:rsidRPr="003B2883" w:rsidRDefault="009A45B5"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00D36825"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7E7EC"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94E08" w14:textId="58A68E3B" w:rsidR="00602AC0" w:rsidRPr="003B2883" w:rsidRDefault="009A45B5"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57F7247C"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F01B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02DFF7" w14:textId="77777777" w:rsidR="00602AC0" w:rsidRDefault="00602AC0" w:rsidP="001D4998">
            <w:pPr>
              <w:pStyle w:val="TAL"/>
            </w:pPr>
            <w:r>
              <w:t>Indicates that the 5GS User State cannot be retrieved from the AMF</w:t>
            </w:r>
          </w:p>
          <w:p w14:paraId="4456FB65" w14:textId="77777777" w:rsidR="00602AC0" w:rsidRPr="003B2883" w:rsidRDefault="00602AC0" w:rsidP="001D4998">
            <w:pPr>
              <w:pStyle w:val="TAL"/>
            </w:pPr>
            <w:r>
              <w:t>(NOTE)</w:t>
            </w:r>
          </w:p>
        </w:tc>
      </w:tr>
      <w:tr w:rsidR="00602AC0" w:rsidRPr="003B2883" w14:paraId="06A640F0"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3F9E3C" w14:textId="77777777" w:rsidR="00602AC0" w:rsidRDefault="00602AC0" w:rsidP="001D4998">
            <w:pPr>
              <w:pStyle w:val="TAN"/>
            </w:pPr>
            <w:r w:rsidRPr="003B2883">
              <w:t>NOTE:</w:t>
            </w:r>
            <w:r w:rsidRPr="003B2883">
              <w:tab/>
            </w:r>
            <w:r>
              <w:t xml:space="preserve">This value is not sent by AMF (it may be sent by UDM to HSS).  </w:t>
            </w:r>
          </w:p>
        </w:tc>
      </w:tr>
    </w:tbl>
    <w:p w14:paraId="3315E233" w14:textId="77777777" w:rsidR="00602AC0" w:rsidRDefault="00602AC0" w:rsidP="00602AC0"/>
    <w:p w14:paraId="69937C0B" w14:textId="77777777" w:rsidR="00125FE5" w:rsidRDefault="00125FE5" w:rsidP="009A30FA">
      <w:pPr>
        <w:pStyle w:val="Heading5"/>
      </w:pPr>
      <w:bookmarkStart w:id="4237" w:name="_Toc25157273"/>
      <w:bookmarkStart w:id="4238" w:name="_Toc27590812"/>
      <w:bookmarkStart w:id="4239" w:name="_Toc43207945"/>
      <w:bookmarkStart w:id="4240" w:name="_Toc49857418"/>
      <w:bookmarkStart w:id="4241" w:name="_Toc56677261"/>
      <w:bookmarkStart w:id="4242" w:name="_Toc56696509"/>
      <w:bookmarkStart w:id="4243" w:name="_Toc81227864"/>
      <w:bookmarkStart w:id="4244" w:name="_Toc104238612"/>
      <w:bookmarkStart w:id="4245" w:name="_Toc104239069"/>
      <w:bookmarkStart w:id="4246" w:name="_Toc104388879"/>
      <w:bookmarkStart w:id="4247" w:name="_Toc130823986"/>
      <w:r>
        <w:t>6.2.6.3.12</w:t>
      </w:r>
      <w:r>
        <w:tab/>
        <w:t xml:space="preserve">Enumeration: </w:t>
      </w:r>
      <w:bookmarkEnd w:id="4237"/>
      <w:bookmarkEnd w:id="4238"/>
      <w:r>
        <w:t>LossOfConnectivityReason</w:t>
      </w:r>
      <w:bookmarkEnd w:id="4239"/>
      <w:bookmarkEnd w:id="4240"/>
      <w:bookmarkEnd w:id="4241"/>
      <w:bookmarkEnd w:id="4242"/>
      <w:bookmarkEnd w:id="4243"/>
      <w:bookmarkEnd w:id="4244"/>
      <w:bookmarkEnd w:id="4245"/>
      <w:bookmarkEnd w:id="4246"/>
      <w:bookmarkEnd w:id="4247"/>
    </w:p>
    <w:p w14:paraId="5A0A90B4"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756383F5"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5E3A02"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E438CA" w14:textId="77777777" w:rsidR="00125FE5" w:rsidRPr="004F6CF1" w:rsidRDefault="00125FE5" w:rsidP="00E67E59">
            <w:pPr>
              <w:pStyle w:val="TAH"/>
            </w:pPr>
            <w:r w:rsidRPr="004F6CF1">
              <w:t>Description</w:t>
            </w:r>
          </w:p>
        </w:tc>
      </w:tr>
      <w:tr w:rsidR="00125FE5" w:rsidRPr="004F6CF1" w14:paraId="76EB5A2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CA4166"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3B8F0B" w14:textId="77777777" w:rsidR="00125FE5" w:rsidRPr="004F6CF1" w:rsidRDefault="00125FE5" w:rsidP="00E67E59">
            <w:pPr>
              <w:pStyle w:val="TAL"/>
            </w:pPr>
            <w:r w:rsidRPr="004F6CF1">
              <w:t xml:space="preserve">Indicates the UE is </w:t>
            </w:r>
            <w:r>
              <w:t>deregistered.</w:t>
            </w:r>
          </w:p>
        </w:tc>
      </w:tr>
      <w:tr w:rsidR="00125FE5" w:rsidRPr="004F6CF1" w14:paraId="0BCF76F2"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F97F6"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A59EF2"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204303B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2CAE7"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FEC11B" w14:textId="77777777" w:rsidR="00125FE5" w:rsidRPr="004F6CF1" w:rsidRDefault="00125FE5" w:rsidP="00E67E59">
            <w:pPr>
              <w:pStyle w:val="TAL"/>
            </w:pPr>
            <w:r w:rsidRPr="004F6CF1">
              <w:t xml:space="preserve">Indicates the UE is </w:t>
            </w:r>
            <w:r>
              <w:t>purged.</w:t>
            </w:r>
          </w:p>
        </w:tc>
      </w:tr>
    </w:tbl>
    <w:p w14:paraId="45F1AA2A" w14:textId="77777777" w:rsidR="00125FE5" w:rsidRDefault="00125FE5" w:rsidP="00602AC0"/>
    <w:p w14:paraId="6319F9AD" w14:textId="77777777" w:rsidR="003F0E21" w:rsidRDefault="003F0E21" w:rsidP="009A30FA">
      <w:pPr>
        <w:pStyle w:val="Heading5"/>
      </w:pPr>
      <w:bookmarkStart w:id="4248" w:name="_Toc43207946"/>
      <w:bookmarkStart w:id="4249" w:name="_Toc49857419"/>
      <w:bookmarkStart w:id="4250" w:name="_Toc56677262"/>
      <w:bookmarkStart w:id="4251" w:name="_Toc56696510"/>
      <w:bookmarkStart w:id="4252" w:name="_Toc81227865"/>
      <w:bookmarkStart w:id="4253" w:name="_Toc104238613"/>
      <w:bookmarkStart w:id="4254" w:name="_Toc104239070"/>
      <w:bookmarkStart w:id="4255" w:name="_Toc104388880"/>
      <w:bookmarkStart w:id="4256" w:name="_Toc130823987"/>
      <w:r>
        <w:lastRenderedPageBreak/>
        <w:t>6.2.6.3.13</w:t>
      </w:r>
      <w:r>
        <w:tab/>
        <w:t>Enumeration: ReachabilityFilter</w:t>
      </w:r>
      <w:bookmarkEnd w:id="4248"/>
      <w:bookmarkEnd w:id="4249"/>
      <w:bookmarkEnd w:id="4250"/>
      <w:bookmarkEnd w:id="4251"/>
      <w:bookmarkEnd w:id="4252"/>
      <w:bookmarkEnd w:id="4253"/>
      <w:bookmarkEnd w:id="4254"/>
      <w:bookmarkEnd w:id="4255"/>
      <w:bookmarkEnd w:id="4256"/>
    </w:p>
    <w:p w14:paraId="768C5BAE"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27E88C7E"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A60964"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C2F973" w14:textId="77777777" w:rsidR="003F0E21" w:rsidRDefault="003F0E21" w:rsidP="003B466D">
            <w:pPr>
              <w:pStyle w:val="TAH"/>
            </w:pPr>
            <w:r>
              <w:t>Description</w:t>
            </w:r>
          </w:p>
        </w:tc>
      </w:tr>
      <w:tr w:rsidR="003F0E21" w14:paraId="2CC67F07"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62894E"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3A2C69" w14:textId="77777777" w:rsidR="003F0E21" w:rsidRDefault="003F0E21" w:rsidP="003B466D">
            <w:pPr>
              <w:pStyle w:val="TAL"/>
            </w:pPr>
            <w:r>
              <w:t>Indicates subscription for "UE Reachability Status Change".</w:t>
            </w:r>
          </w:p>
        </w:tc>
      </w:tr>
      <w:tr w:rsidR="003F0E21" w14:paraId="3863B239"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0402F0"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F19165" w14:textId="77777777" w:rsidR="003F0E21" w:rsidRDefault="003F0E21" w:rsidP="003B466D">
            <w:pPr>
              <w:pStyle w:val="TAL"/>
            </w:pPr>
            <w:r>
              <w:t>Indicates subscription for "UE Reachable for DL Traffic".</w:t>
            </w:r>
          </w:p>
        </w:tc>
      </w:tr>
    </w:tbl>
    <w:p w14:paraId="63B90926" w14:textId="77777777" w:rsidR="003F0E21" w:rsidRPr="003B2883" w:rsidRDefault="003F0E21" w:rsidP="00602AC0"/>
    <w:p w14:paraId="4CA0EBD8" w14:textId="77777777" w:rsidR="00602AC0" w:rsidRPr="003B2883" w:rsidRDefault="00602AC0" w:rsidP="009A30FA">
      <w:pPr>
        <w:pStyle w:val="Heading4"/>
      </w:pPr>
      <w:bookmarkStart w:id="4257" w:name="_Toc25156513"/>
      <w:bookmarkStart w:id="4258" w:name="_Toc34124818"/>
      <w:bookmarkStart w:id="4259" w:name="_Toc43207947"/>
      <w:bookmarkStart w:id="4260" w:name="_Toc49857420"/>
      <w:bookmarkStart w:id="4261" w:name="_Toc56677263"/>
      <w:bookmarkStart w:id="4262" w:name="_Toc56696511"/>
      <w:bookmarkStart w:id="4263" w:name="_Toc81227866"/>
      <w:bookmarkStart w:id="4264" w:name="_Toc104238614"/>
      <w:bookmarkStart w:id="4265" w:name="_Toc104239071"/>
      <w:bookmarkStart w:id="4266" w:name="_Toc104388881"/>
      <w:bookmarkStart w:id="4267" w:name="_Toc130823988"/>
      <w:r w:rsidRPr="003B2883">
        <w:t>6.2.6.4</w:t>
      </w:r>
      <w:r w:rsidRPr="003B2883">
        <w:tab/>
        <w:t>Binary data</w:t>
      </w:r>
      <w:bookmarkEnd w:id="4257"/>
      <w:bookmarkEnd w:id="4258"/>
      <w:bookmarkEnd w:id="4259"/>
      <w:bookmarkEnd w:id="4260"/>
      <w:bookmarkEnd w:id="4261"/>
      <w:bookmarkEnd w:id="4262"/>
      <w:bookmarkEnd w:id="4263"/>
      <w:bookmarkEnd w:id="4264"/>
      <w:bookmarkEnd w:id="4265"/>
      <w:bookmarkEnd w:id="4266"/>
      <w:bookmarkEnd w:id="4267"/>
    </w:p>
    <w:p w14:paraId="54848CAB" w14:textId="77777777" w:rsidR="00602AC0" w:rsidRPr="003B2883" w:rsidRDefault="00602AC0" w:rsidP="00602AC0">
      <w:r w:rsidRPr="003B2883">
        <w:t>None.</w:t>
      </w:r>
    </w:p>
    <w:p w14:paraId="7C1555BB" w14:textId="77777777" w:rsidR="00602AC0" w:rsidRPr="003B2883" w:rsidRDefault="00602AC0" w:rsidP="009A30FA">
      <w:pPr>
        <w:pStyle w:val="Heading3"/>
      </w:pPr>
      <w:bookmarkStart w:id="4268" w:name="_Toc25156514"/>
      <w:bookmarkStart w:id="4269" w:name="_Toc34124819"/>
      <w:bookmarkStart w:id="4270" w:name="_Toc43207948"/>
      <w:bookmarkStart w:id="4271" w:name="_Toc49857421"/>
      <w:bookmarkStart w:id="4272" w:name="_Toc56677264"/>
      <w:bookmarkStart w:id="4273" w:name="_Toc56696512"/>
      <w:bookmarkStart w:id="4274" w:name="_Toc81227867"/>
      <w:bookmarkStart w:id="4275" w:name="_Toc104238615"/>
      <w:bookmarkStart w:id="4276" w:name="_Toc104239072"/>
      <w:bookmarkStart w:id="4277" w:name="_Toc104388882"/>
      <w:bookmarkStart w:id="4278" w:name="_Toc130823989"/>
      <w:r w:rsidRPr="003B2883">
        <w:t>6.2.7</w:t>
      </w:r>
      <w:r w:rsidRPr="003B2883">
        <w:tab/>
        <w:t>Error Handling</w:t>
      </w:r>
      <w:bookmarkEnd w:id="4268"/>
      <w:bookmarkEnd w:id="4269"/>
      <w:bookmarkEnd w:id="4270"/>
      <w:bookmarkEnd w:id="4271"/>
      <w:bookmarkEnd w:id="4272"/>
      <w:bookmarkEnd w:id="4273"/>
      <w:bookmarkEnd w:id="4274"/>
      <w:bookmarkEnd w:id="4275"/>
      <w:bookmarkEnd w:id="4276"/>
      <w:bookmarkEnd w:id="4277"/>
      <w:bookmarkEnd w:id="4278"/>
    </w:p>
    <w:p w14:paraId="5986F06D" w14:textId="77777777" w:rsidR="00602AC0" w:rsidRPr="003B2883" w:rsidRDefault="00602AC0" w:rsidP="009A30FA">
      <w:pPr>
        <w:pStyle w:val="Heading4"/>
      </w:pPr>
      <w:bookmarkStart w:id="4279" w:name="_Toc25156515"/>
      <w:bookmarkStart w:id="4280" w:name="_Toc34124820"/>
      <w:bookmarkStart w:id="4281" w:name="_Toc43207949"/>
      <w:bookmarkStart w:id="4282" w:name="_Toc49857422"/>
      <w:bookmarkStart w:id="4283" w:name="_Toc56677265"/>
      <w:bookmarkStart w:id="4284" w:name="_Toc56696513"/>
      <w:bookmarkStart w:id="4285" w:name="_Toc81227868"/>
      <w:bookmarkStart w:id="4286" w:name="_Toc104238616"/>
      <w:bookmarkStart w:id="4287" w:name="_Toc104239073"/>
      <w:bookmarkStart w:id="4288" w:name="_Toc104388883"/>
      <w:bookmarkStart w:id="4289" w:name="_Toc130823990"/>
      <w:r w:rsidRPr="003B2883">
        <w:t>6.2.7.1</w:t>
      </w:r>
      <w:r w:rsidRPr="003B2883">
        <w:tab/>
        <w:t>General</w:t>
      </w:r>
      <w:bookmarkEnd w:id="4279"/>
      <w:bookmarkEnd w:id="4280"/>
      <w:bookmarkEnd w:id="4281"/>
      <w:bookmarkEnd w:id="4282"/>
      <w:bookmarkEnd w:id="4283"/>
      <w:bookmarkEnd w:id="4284"/>
      <w:bookmarkEnd w:id="4285"/>
      <w:bookmarkEnd w:id="4286"/>
      <w:bookmarkEnd w:id="4287"/>
      <w:bookmarkEnd w:id="4288"/>
      <w:bookmarkEnd w:id="4289"/>
    </w:p>
    <w:p w14:paraId="28C26B6D"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45A008AB" w14:textId="77777777" w:rsidR="00602AC0" w:rsidRPr="003B2883" w:rsidRDefault="00602AC0" w:rsidP="009A30FA">
      <w:pPr>
        <w:pStyle w:val="Heading4"/>
      </w:pPr>
      <w:bookmarkStart w:id="4290" w:name="_Toc25156516"/>
      <w:bookmarkStart w:id="4291" w:name="_Toc34124821"/>
      <w:bookmarkStart w:id="4292" w:name="_Toc43207950"/>
      <w:bookmarkStart w:id="4293" w:name="_Toc49857423"/>
      <w:bookmarkStart w:id="4294" w:name="_Toc56677266"/>
      <w:bookmarkStart w:id="4295" w:name="_Toc56696514"/>
      <w:bookmarkStart w:id="4296" w:name="_Toc81227869"/>
      <w:bookmarkStart w:id="4297" w:name="_Toc104238617"/>
      <w:bookmarkStart w:id="4298" w:name="_Toc104239074"/>
      <w:bookmarkStart w:id="4299" w:name="_Toc104388884"/>
      <w:bookmarkStart w:id="4300" w:name="_Toc130823991"/>
      <w:r w:rsidRPr="003B2883">
        <w:t>6.2.7.2</w:t>
      </w:r>
      <w:r w:rsidRPr="003B2883">
        <w:tab/>
        <w:t>Protocol Errors</w:t>
      </w:r>
      <w:bookmarkEnd w:id="4290"/>
      <w:bookmarkEnd w:id="4291"/>
      <w:bookmarkEnd w:id="4292"/>
      <w:bookmarkEnd w:id="4293"/>
      <w:bookmarkEnd w:id="4294"/>
      <w:bookmarkEnd w:id="4295"/>
      <w:bookmarkEnd w:id="4296"/>
      <w:bookmarkEnd w:id="4297"/>
      <w:bookmarkEnd w:id="4298"/>
      <w:bookmarkEnd w:id="4299"/>
      <w:bookmarkEnd w:id="4300"/>
    </w:p>
    <w:p w14:paraId="27795A52"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758AB93A" w14:textId="77777777" w:rsidR="00602AC0" w:rsidRPr="003B2883" w:rsidRDefault="00602AC0" w:rsidP="009A30FA">
      <w:pPr>
        <w:pStyle w:val="Heading4"/>
      </w:pPr>
      <w:bookmarkStart w:id="4301" w:name="_Toc25156517"/>
      <w:bookmarkStart w:id="4302" w:name="_Toc34124822"/>
      <w:bookmarkStart w:id="4303" w:name="_Toc43207951"/>
      <w:bookmarkStart w:id="4304" w:name="_Toc49857424"/>
      <w:bookmarkStart w:id="4305" w:name="_Toc56677267"/>
      <w:bookmarkStart w:id="4306" w:name="_Toc56696515"/>
      <w:bookmarkStart w:id="4307" w:name="_Toc81227870"/>
      <w:bookmarkStart w:id="4308" w:name="_Toc104238618"/>
      <w:bookmarkStart w:id="4309" w:name="_Toc104239075"/>
      <w:bookmarkStart w:id="4310" w:name="_Toc104388885"/>
      <w:bookmarkStart w:id="4311" w:name="_Toc130823992"/>
      <w:r w:rsidRPr="003B2883">
        <w:t>6.2.7.3</w:t>
      </w:r>
      <w:r w:rsidRPr="003B2883">
        <w:tab/>
        <w:t>Application Errors</w:t>
      </w:r>
      <w:bookmarkEnd w:id="4301"/>
      <w:bookmarkEnd w:id="4302"/>
      <w:bookmarkEnd w:id="4303"/>
      <w:bookmarkEnd w:id="4304"/>
      <w:bookmarkEnd w:id="4305"/>
      <w:bookmarkEnd w:id="4306"/>
      <w:bookmarkEnd w:id="4307"/>
      <w:bookmarkEnd w:id="4308"/>
      <w:bookmarkEnd w:id="4309"/>
      <w:bookmarkEnd w:id="4310"/>
      <w:bookmarkEnd w:id="4311"/>
    </w:p>
    <w:p w14:paraId="65F0E42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656E60CC"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B8211CD"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68452C4"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680F2F"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C1B39B8" w14:textId="77777777" w:rsidR="00602AC0" w:rsidRPr="003B2883" w:rsidRDefault="00602AC0" w:rsidP="001D4998">
            <w:pPr>
              <w:pStyle w:val="TAH"/>
            </w:pPr>
            <w:r w:rsidRPr="003B2883">
              <w:t>Description</w:t>
            </w:r>
          </w:p>
        </w:tc>
      </w:tr>
      <w:tr w:rsidR="00602AC0" w:rsidRPr="003B2883" w14:paraId="594CDD5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7F1A3AA" w14:textId="77777777" w:rsidR="00602AC0" w:rsidRPr="003B2883" w:rsidRDefault="00602AC0" w:rsidP="00C9263C">
            <w:pPr>
              <w:pStyle w:val="TAL"/>
            </w:pPr>
            <w:r w:rsidRPr="00C9263C">
              <w:t>UE_NOT_SERVED_BY_AMF</w:t>
            </w:r>
          </w:p>
        </w:tc>
        <w:tc>
          <w:tcPr>
            <w:tcW w:w="971" w:type="pct"/>
            <w:tcBorders>
              <w:top w:val="single" w:sz="4" w:space="0" w:color="auto"/>
              <w:left w:val="single" w:sz="4" w:space="0" w:color="auto"/>
              <w:bottom w:val="single" w:sz="4" w:space="0" w:color="auto"/>
              <w:right w:val="single" w:sz="4" w:space="0" w:color="auto"/>
            </w:tcBorders>
          </w:tcPr>
          <w:p w14:paraId="2C208175"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76133107"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602AC0" w:rsidRPr="003B2883" w14:paraId="34885E4A"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4D43FEC" w14:textId="77777777" w:rsidR="00602AC0" w:rsidRPr="003B2883" w:rsidRDefault="00602AC0" w:rsidP="001D4998">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DA54177" w14:textId="77777777" w:rsidR="00602AC0" w:rsidRPr="003B2883" w:rsidRDefault="00602AC0" w:rsidP="001D4998">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17CD281B" w14:textId="77777777" w:rsidR="00602AC0" w:rsidRPr="003B2883" w:rsidRDefault="00602AC0" w:rsidP="001D4998">
            <w:pPr>
              <w:pStyle w:val="TAL"/>
            </w:pPr>
            <w:r w:rsidRPr="003B2883">
              <w:t>Indicates the modification of subscription has failed due to an application error when the subscription is not found in the AMF.</w:t>
            </w:r>
          </w:p>
        </w:tc>
      </w:tr>
    </w:tbl>
    <w:p w14:paraId="6E96057C" w14:textId="77777777" w:rsidR="00602AC0" w:rsidRPr="003B2883" w:rsidRDefault="00602AC0" w:rsidP="00602AC0"/>
    <w:p w14:paraId="0C5D66A1" w14:textId="77777777" w:rsidR="00602AC0" w:rsidRPr="003B2883" w:rsidRDefault="00602AC0" w:rsidP="009A30FA">
      <w:pPr>
        <w:pStyle w:val="Heading3"/>
      </w:pPr>
      <w:bookmarkStart w:id="4312" w:name="_Toc25156518"/>
      <w:bookmarkStart w:id="4313" w:name="_Toc34124823"/>
      <w:bookmarkStart w:id="4314" w:name="_Toc43207952"/>
      <w:bookmarkStart w:id="4315" w:name="_Toc49857425"/>
      <w:bookmarkStart w:id="4316" w:name="_Toc56677268"/>
      <w:bookmarkStart w:id="4317" w:name="_Toc56696516"/>
      <w:bookmarkStart w:id="4318" w:name="_Toc81227871"/>
      <w:bookmarkStart w:id="4319" w:name="_Toc104238619"/>
      <w:bookmarkStart w:id="4320" w:name="_Toc104239076"/>
      <w:bookmarkStart w:id="4321" w:name="_Toc104388886"/>
      <w:bookmarkStart w:id="4322" w:name="_Toc130823993"/>
      <w:r w:rsidRPr="003B2883">
        <w:t>6.2.8</w:t>
      </w:r>
      <w:r w:rsidRPr="003B2883">
        <w:tab/>
        <w:t>Feature Negotiation</w:t>
      </w:r>
      <w:bookmarkEnd w:id="4312"/>
      <w:bookmarkEnd w:id="4313"/>
      <w:bookmarkEnd w:id="4314"/>
      <w:bookmarkEnd w:id="4315"/>
      <w:bookmarkEnd w:id="4316"/>
      <w:bookmarkEnd w:id="4317"/>
      <w:bookmarkEnd w:id="4318"/>
      <w:bookmarkEnd w:id="4319"/>
      <w:bookmarkEnd w:id="4320"/>
      <w:bookmarkEnd w:id="4321"/>
      <w:bookmarkEnd w:id="4322"/>
    </w:p>
    <w:p w14:paraId="7636D646"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30C72694" w14:textId="77777777" w:rsidR="00602AC0" w:rsidRPr="003B2883" w:rsidRDefault="00602AC0" w:rsidP="00602AC0">
      <w:pPr>
        <w:rPr>
          <w:lang w:val="en-US"/>
        </w:rPr>
      </w:pPr>
      <w:r w:rsidRPr="003B2883">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631FCC03"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55E27D88"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CF6C091" w14:textId="77777777" w:rsidR="00602AC0" w:rsidRPr="003B2883" w:rsidRDefault="00602AC0" w:rsidP="00602AC0">
      <w:pPr>
        <w:rPr>
          <w:lang w:val="en-US"/>
        </w:rPr>
      </w:pPr>
      <w:r w:rsidRPr="003B2883">
        <w:rPr>
          <w:lang w:val="en-US"/>
        </w:rPr>
        <w:t>The following features are defined for the Namf_EventExposure service:</w:t>
      </w:r>
    </w:p>
    <w:p w14:paraId="514665AC"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7ABAFCC8" w14:textId="77777777" w:rsidTr="001D4998">
        <w:trPr>
          <w:cantSplit/>
          <w:jc w:val="center"/>
        </w:trPr>
        <w:tc>
          <w:tcPr>
            <w:tcW w:w="993" w:type="dxa"/>
            <w:shd w:val="clear" w:color="auto" w:fill="BFBFBF"/>
          </w:tcPr>
          <w:p w14:paraId="14B76003" w14:textId="77777777" w:rsidR="00602AC0" w:rsidRPr="003B2883" w:rsidRDefault="00602AC0" w:rsidP="001D4998">
            <w:pPr>
              <w:pStyle w:val="TAH"/>
            </w:pPr>
            <w:r w:rsidRPr="003B2883">
              <w:t>Feature Number</w:t>
            </w:r>
          </w:p>
        </w:tc>
        <w:tc>
          <w:tcPr>
            <w:tcW w:w="1063" w:type="dxa"/>
            <w:shd w:val="clear" w:color="auto" w:fill="BFBFBF"/>
          </w:tcPr>
          <w:p w14:paraId="59EB157A" w14:textId="77777777" w:rsidR="00602AC0" w:rsidRPr="003B2883" w:rsidRDefault="00602AC0" w:rsidP="001D4998">
            <w:pPr>
              <w:pStyle w:val="TAH"/>
            </w:pPr>
            <w:r w:rsidRPr="003B2883">
              <w:t>Feature</w:t>
            </w:r>
          </w:p>
        </w:tc>
        <w:tc>
          <w:tcPr>
            <w:tcW w:w="639" w:type="dxa"/>
            <w:shd w:val="clear" w:color="auto" w:fill="BFBFBF"/>
          </w:tcPr>
          <w:p w14:paraId="2AA3C09D" w14:textId="77777777" w:rsidR="00602AC0" w:rsidRPr="003B2883" w:rsidRDefault="00602AC0" w:rsidP="001D4998">
            <w:pPr>
              <w:pStyle w:val="TAH"/>
            </w:pPr>
            <w:r w:rsidRPr="003B2883">
              <w:t>M/O</w:t>
            </w:r>
          </w:p>
        </w:tc>
        <w:tc>
          <w:tcPr>
            <w:tcW w:w="6520" w:type="dxa"/>
            <w:shd w:val="clear" w:color="auto" w:fill="BFBFBF"/>
          </w:tcPr>
          <w:p w14:paraId="672111F6" w14:textId="77777777" w:rsidR="00602AC0" w:rsidRPr="003B2883" w:rsidRDefault="00602AC0" w:rsidP="001D4998">
            <w:pPr>
              <w:pStyle w:val="TAH"/>
            </w:pPr>
            <w:r w:rsidRPr="003B2883">
              <w:t>Description</w:t>
            </w:r>
          </w:p>
        </w:tc>
      </w:tr>
      <w:tr w:rsidR="00E67E59" w:rsidRPr="003B2883" w14:paraId="72B70C95" w14:textId="77777777" w:rsidTr="001D4998">
        <w:trPr>
          <w:cantSplit/>
          <w:jc w:val="center"/>
        </w:trPr>
        <w:tc>
          <w:tcPr>
            <w:tcW w:w="993" w:type="dxa"/>
          </w:tcPr>
          <w:p w14:paraId="72806C81" w14:textId="77777777" w:rsidR="00E67E59" w:rsidRPr="003B2883" w:rsidRDefault="00E67E59" w:rsidP="00E67E59">
            <w:pPr>
              <w:pStyle w:val="TAC"/>
            </w:pPr>
            <w:r>
              <w:rPr>
                <w:rFonts w:hint="eastAsia"/>
                <w:lang w:eastAsia="zh-CN"/>
              </w:rPr>
              <w:t>1</w:t>
            </w:r>
          </w:p>
        </w:tc>
        <w:tc>
          <w:tcPr>
            <w:tcW w:w="1063" w:type="dxa"/>
          </w:tcPr>
          <w:p w14:paraId="43CF87C6"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0B989AF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787D95A6" w14:textId="77777777" w:rsidR="00E67E59" w:rsidRPr="000B1450" w:rsidRDefault="00E67E59" w:rsidP="00E67E59">
            <w:pPr>
              <w:pStyle w:val="TAL"/>
            </w:pPr>
            <w:r w:rsidRPr="000B1450">
              <w:t>Enablers for Network Automation for 5G</w:t>
            </w:r>
          </w:p>
          <w:p w14:paraId="04E2E9AF" w14:textId="77777777" w:rsidR="00E67E59" w:rsidRPr="000B1450" w:rsidRDefault="00E67E59" w:rsidP="00E67E59">
            <w:pPr>
              <w:pStyle w:val="TAL"/>
            </w:pPr>
          </w:p>
          <w:p w14:paraId="102B931A"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47CFD455" w14:textId="77777777" w:rsidTr="001D4998">
        <w:trPr>
          <w:cantSplit/>
          <w:jc w:val="center"/>
        </w:trPr>
        <w:tc>
          <w:tcPr>
            <w:tcW w:w="993" w:type="dxa"/>
          </w:tcPr>
          <w:p w14:paraId="736A9C8C" w14:textId="77777777" w:rsidR="00D15629" w:rsidRDefault="00D15629" w:rsidP="00D15629">
            <w:pPr>
              <w:pStyle w:val="TAC"/>
              <w:rPr>
                <w:lang w:eastAsia="zh-CN"/>
              </w:rPr>
            </w:pPr>
            <w:r>
              <w:rPr>
                <w:lang w:eastAsia="zh-CN"/>
              </w:rPr>
              <w:t>2</w:t>
            </w:r>
          </w:p>
        </w:tc>
        <w:tc>
          <w:tcPr>
            <w:tcW w:w="1063" w:type="dxa"/>
          </w:tcPr>
          <w:p w14:paraId="5C04A0C4" w14:textId="77777777" w:rsidR="00D15629" w:rsidRPr="00E90A48" w:rsidRDefault="00D15629" w:rsidP="00D15629">
            <w:pPr>
              <w:pStyle w:val="TAL"/>
              <w:rPr>
                <w:lang w:eastAsia="zh-CN"/>
              </w:rPr>
            </w:pPr>
            <w:r>
              <w:rPr>
                <w:lang w:eastAsia="zh-CN"/>
              </w:rPr>
              <w:t>APRA</w:t>
            </w:r>
          </w:p>
        </w:tc>
        <w:tc>
          <w:tcPr>
            <w:tcW w:w="639" w:type="dxa"/>
          </w:tcPr>
          <w:p w14:paraId="38986D6C" w14:textId="77777777" w:rsidR="00D15629" w:rsidRPr="00E90A48" w:rsidRDefault="00D15629" w:rsidP="00D15629">
            <w:pPr>
              <w:pStyle w:val="TAC"/>
              <w:rPr>
                <w:lang w:eastAsia="zh-CN"/>
              </w:rPr>
            </w:pPr>
            <w:r>
              <w:rPr>
                <w:lang w:eastAsia="zh-CN"/>
              </w:rPr>
              <w:t>O</w:t>
            </w:r>
          </w:p>
        </w:tc>
        <w:tc>
          <w:tcPr>
            <w:tcW w:w="6520" w:type="dxa"/>
          </w:tcPr>
          <w:p w14:paraId="4AAAA97E" w14:textId="77777777" w:rsidR="00D15629" w:rsidRDefault="00D15629" w:rsidP="00D15629">
            <w:pPr>
              <w:pStyle w:val="TAL"/>
            </w:pPr>
            <w:r>
              <w:t>Additional Presence Reporting Area</w:t>
            </w:r>
          </w:p>
          <w:p w14:paraId="103517C6" w14:textId="77777777" w:rsidR="00D15629" w:rsidRDefault="00D15629" w:rsidP="00D15629">
            <w:pPr>
              <w:pStyle w:val="TAL"/>
            </w:pPr>
          </w:p>
          <w:p w14:paraId="5FDDC7F7"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5A4D420B" w14:textId="77777777" w:rsidR="00D15629" w:rsidRDefault="00D15629" w:rsidP="00D15629">
            <w:pPr>
              <w:pStyle w:val="TAL"/>
            </w:pPr>
          </w:p>
          <w:p w14:paraId="60EB8EBD"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51D9CF7F" w14:textId="77777777" w:rsidTr="001D4998">
        <w:trPr>
          <w:cantSplit/>
          <w:jc w:val="center"/>
        </w:trPr>
        <w:tc>
          <w:tcPr>
            <w:tcW w:w="993" w:type="dxa"/>
          </w:tcPr>
          <w:p w14:paraId="0B119B65" w14:textId="77777777" w:rsidR="00B94FAB" w:rsidRDefault="00B94FAB" w:rsidP="00B94FAB">
            <w:pPr>
              <w:pStyle w:val="TAC"/>
              <w:rPr>
                <w:lang w:eastAsia="zh-CN"/>
              </w:rPr>
            </w:pPr>
            <w:r>
              <w:rPr>
                <w:lang w:eastAsia="zh-CN"/>
              </w:rPr>
              <w:t>3</w:t>
            </w:r>
          </w:p>
        </w:tc>
        <w:tc>
          <w:tcPr>
            <w:tcW w:w="1063" w:type="dxa"/>
          </w:tcPr>
          <w:p w14:paraId="3D83355A" w14:textId="77777777" w:rsidR="00B94FAB" w:rsidRDefault="00B94FAB" w:rsidP="00B94FAB">
            <w:pPr>
              <w:pStyle w:val="TAL"/>
              <w:rPr>
                <w:lang w:eastAsia="zh-CN"/>
              </w:rPr>
            </w:pPr>
            <w:r>
              <w:rPr>
                <w:lang w:eastAsia="zh-CN"/>
              </w:rPr>
              <w:t>ESSYNC</w:t>
            </w:r>
          </w:p>
        </w:tc>
        <w:tc>
          <w:tcPr>
            <w:tcW w:w="639" w:type="dxa"/>
          </w:tcPr>
          <w:p w14:paraId="6DA2985B" w14:textId="77777777" w:rsidR="00B94FAB" w:rsidRDefault="00B94FAB" w:rsidP="00B94FAB">
            <w:pPr>
              <w:pStyle w:val="TAC"/>
              <w:rPr>
                <w:lang w:eastAsia="zh-CN"/>
              </w:rPr>
            </w:pPr>
            <w:r>
              <w:rPr>
                <w:lang w:eastAsia="zh-CN"/>
              </w:rPr>
              <w:t>O</w:t>
            </w:r>
          </w:p>
        </w:tc>
        <w:tc>
          <w:tcPr>
            <w:tcW w:w="6520" w:type="dxa"/>
          </w:tcPr>
          <w:p w14:paraId="11BBD306" w14:textId="77777777" w:rsidR="00B94FAB" w:rsidRDefault="00B94FAB" w:rsidP="00B94FAB">
            <w:pPr>
              <w:pStyle w:val="TAL"/>
            </w:pPr>
            <w:r>
              <w:t>Event Subscription Synchronization</w:t>
            </w:r>
          </w:p>
          <w:p w14:paraId="6D9B394F" w14:textId="77777777" w:rsidR="00B94FAB" w:rsidRDefault="00B94FAB" w:rsidP="00B94FAB">
            <w:pPr>
              <w:pStyle w:val="TAL"/>
            </w:pPr>
          </w:p>
          <w:p w14:paraId="76F28B60"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4F792045" w14:textId="77777777" w:rsidTr="001D4998">
        <w:trPr>
          <w:cantSplit/>
          <w:jc w:val="center"/>
        </w:trPr>
        <w:tc>
          <w:tcPr>
            <w:tcW w:w="993" w:type="dxa"/>
          </w:tcPr>
          <w:p w14:paraId="2BFA0B16" w14:textId="77777777" w:rsidR="002B76A4" w:rsidRDefault="002B76A4" w:rsidP="002B76A4">
            <w:pPr>
              <w:pStyle w:val="TAC"/>
              <w:rPr>
                <w:lang w:eastAsia="zh-CN"/>
              </w:rPr>
            </w:pPr>
            <w:r>
              <w:rPr>
                <w:lang w:eastAsia="zh-CN"/>
              </w:rPr>
              <w:t>4</w:t>
            </w:r>
          </w:p>
        </w:tc>
        <w:tc>
          <w:tcPr>
            <w:tcW w:w="1063" w:type="dxa"/>
          </w:tcPr>
          <w:p w14:paraId="32881D90" w14:textId="77777777" w:rsidR="002B76A4" w:rsidRDefault="002B76A4" w:rsidP="002B76A4">
            <w:pPr>
              <w:pStyle w:val="TAL"/>
              <w:rPr>
                <w:lang w:eastAsia="zh-CN"/>
              </w:rPr>
            </w:pPr>
            <w:r>
              <w:t>ES3XX</w:t>
            </w:r>
          </w:p>
        </w:tc>
        <w:tc>
          <w:tcPr>
            <w:tcW w:w="639" w:type="dxa"/>
          </w:tcPr>
          <w:p w14:paraId="2AE2FD99" w14:textId="77777777" w:rsidR="002B76A4" w:rsidRDefault="002B76A4" w:rsidP="002B76A4">
            <w:pPr>
              <w:pStyle w:val="TAC"/>
              <w:rPr>
                <w:lang w:eastAsia="zh-CN"/>
              </w:rPr>
            </w:pPr>
            <w:r>
              <w:t>M</w:t>
            </w:r>
          </w:p>
        </w:tc>
        <w:tc>
          <w:tcPr>
            <w:tcW w:w="6520" w:type="dxa"/>
          </w:tcPr>
          <w:p w14:paraId="612799B7" w14:textId="77777777" w:rsidR="002B76A4" w:rsidRDefault="002B76A4" w:rsidP="002B76A4">
            <w:pPr>
              <w:pStyle w:val="TAL"/>
              <w:rPr>
                <w:lang w:val="en-US"/>
              </w:rPr>
            </w:pPr>
            <w:r>
              <w:rPr>
                <w:lang w:val="en-US"/>
              </w:rPr>
              <w:t>Extended Support of HTTP 307/308 redirection</w:t>
            </w:r>
          </w:p>
          <w:p w14:paraId="4740F818" w14:textId="77777777" w:rsidR="002B76A4" w:rsidRPr="00483836" w:rsidRDefault="002B76A4" w:rsidP="002B76A4">
            <w:pPr>
              <w:pStyle w:val="TAL"/>
              <w:rPr>
                <w:lang w:val="en-US"/>
              </w:rPr>
            </w:pPr>
          </w:p>
          <w:p w14:paraId="227A78CD"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550901" w:rsidRPr="003B2883" w14:paraId="1DF9B566" w14:textId="77777777" w:rsidTr="001D4998">
        <w:trPr>
          <w:cantSplit/>
          <w:jc w:val="center"/>
        </w:trPr>
        <w:tc>
          <w:tcPr>
            <w:tcW w:w="993" w:type="dxa"/>
          </w:tcPr>
          <w:p w14:paraId="134D52C4" w14:textId="0B4280E0" w:rsidR="00550901" w:rsidRDefault="00550901" w:rsidP="00550901">
            <w:pPr>
              <w:pStyle w:val="TAC"/>
              <w:rPr>
                <w:lang w:eastAsia="zh-CN"/>
              </w:rPr>
            </w:pPr>
            <w:r>
              <w:rPr>
                <w:lang w:eastAsia="zh-CN"/>
              </w:rPr>
              <w:t>5</w:t>
            </w:r>
          </w:p>
        </w:tc>
        <w:tc>
          <w:tcPr>
            <w:tcW w:w="1063" w:type="dxa"/>
          </w:tcPr>
          <w:p w14:paraId="186CF243" w14:textId="5738712D" w:rsidR="00550901" w:rsidRDefault="00550901" w:rsidP="00550901">
            <w:pPr>
              <w:pStyle w:val="TAL"/>
            </w:pPr>
            <w:r w:rsidRPr="00ED0FAC">
              <w:t>IERSR</w:t>
            </w:r>
          </w:p>
        </w:tc>
        <w:tc>
          <w:tcPr>
            <w:tcW w:w="639" w:type="dxa"/>
          </w:tcPr>
          <w:p w14:paraId="2696ABA4" w14:textId="2B5AA543" w:rsidR="00550901" w:rsidRDefault="00550901" w:rsidP="00550901">
            <w:pPr>
              <w:pStyle w:val="TAC"/>
            </w:pPr>
            <w:r>
              <w:rPr>
                <w:szCs w:val="22"/>
                <w:lang w:val="en-US" w:eastAsia="zh-CN"/>
              </w:rPr>
              <w:t>O</w:t>
            </w:r>
          </w:p>
        </w:tc>
        <w:tc>
          <w:tcPr>
            <w:tcW w:w="6520" w:type="dxa"/>
          </w:tcPr>
          <w:p w14:paraId="4F82D3FB" w14:textId="77777777" w:rsidR="00550901" w:rsidRDefault="00550901" w:rsidP="00550901">
            <w:pPr>
              <w:pStyle w:val="TAL"/>
              <w:rPr>
                <w:rFonts w:cs="Arial"/>
                <w:szCs w:val="18"/>
              </w:rPr>
            </w:pPr>
            <w:r w:rsidRPr="00ED0FAC">
              <w:rPr>
                <w:rFonts w:cs="Arial"/>
                <w:szCs w:val="18"/>
              </w:rPr>
              <w:t>Immediate Event Report in Subscription Creation Response for Subscriptions on behalf of another NF</w:t>
            </w:r>
          </w:p>
          <w:p w14:paraId="690B1973" w14:textId="77777777" w:rsidR="00550901" w:rsidRDefault="00550901" w:rsidP="00550901">
            <w:pPr>
              <w:pStyle w:val="TAL"/>
              <w:rPr>
                <w:rFonts w:cs="Arial"/>
                <w:szCs w:val="18"/>
              </w:rPr>
            </w:pPr>
          </w:p>
          <w:p w14:paraId="69DC45BD" w14:textId="77777777" w:rsidR="00550901" w:rsidRDefault="00550901" w:rsidP="00550901">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7D436800" w14:textId="77777777" w:rsidR="00550901" w:rsidRDefault="00550901" w:rsidP="00550901">
            <w:pPr>
              <w:pStyle w:val="TAL"/>
              <w:rPr>
                <w:lang w:val="en-US"/>
              </w:rPr>
            </w:pPr>
          </w:p>
        </w:tc>
      </w:tr>
      <w:tr w:rsidR="00B94FAB" w:rsidRPr="003B2883" w14:paraId="06BA45A6" w14:textId="77777777" w:rsidTr="001D4998">
        <w:trPr>
          <w:cantSplit/>
          <w:jc w:val="center"/>
        </w:trPr>
        <w:tc>
          <w:tcPr>
            <w:tcW w:w="9215" w:type="dxa"/>
            <w:gridSpan w:val="4"/>
          </w:tcPr>
          <w:p w14:paraId="74D7E210" w14:textId="77777777" w:rsidR="00B94FAB" w:rsidRPr="003B2883" w:rsidRDefault="00B94FAB" w:rsidP="00B94FAB">
            <w:pPr>
              <w:pStyle w:val="TAL"/>
              <w:rPr>
                <w:bCs/>
              </w:rPr>
            </w:pPr>
            <w:r w:rsidRPr="003B2883">
              <w:t>Feature number: The order number of the feature within the s</w:t>
            </w:r>
            <w:r w:rsidRPr="003B2883">
              <w:rPr>
                <w:bCs/>
              </w:rPr>
              <w:t>upportedFeatures attribute (starting with 1).</w:t>
            </w:r>
          </w:p>
          <w:p w14:paraId="19086857" w14:textId="77777777" w:rsidR="00B94FAB" w:rsidRPr="003B2883" w:rsidRDefault="00B94FAB" w:rsidP="00B94FAB">
            <w:pPr>
              <w:pStyle w:val="TAL"/>
              <w:rPr>
                <w:bCs/>
              </w:rPr>
            </w:pPr>
            <w:r w:rsidRPr="003B2883">
              <w:rPr>
                <w:bCs/>
              </w:rPr>
              <w:t>Feature: A short name that can be used to refer to the bit and to the feature.</w:t>
            </w:r>
          </w:p>
          <w:p w14:paraId="72979410" w14:textId="77777777" w:rsidR="00B94FAB" w:rsidRPr="003B2883" w:rsidRDefault="00B94FAB" w:rsidP="00B94FA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C182E70" w14:textId="77777777" w:rsidR="00B94FAB" w:rsidRPr="003B2883" w:rsidRDefault="00B94FAB" w:rsidP="00B94FAB">
            <w:pPr>
              <w:pStyle w:val="TAL"/>
            </w:pPr>
            <w:r w:rsidRPr="003B2883">
              <w:t>Description: A clear textual description of the feature.</w:t>
            </w:r>
          </w:p>
        </w:tc>
      </w:tr>
    </w:tbl>
    <w:p w14:paraId="330EA54E" w14:textId="77777777" w:rsidR="00602AC0" w:rsidRPr="003B2883" w:rsidRDefault="00602AC0" w:rsidP="00602AC0"/>
    <w:p w14:paraId="53E87D6C" w14:textId="77777777" w:rsidR="00602AC0" w:rsidRPr="003B2883" w:rsidRDefault="00602AC0" w:rsidP="009A30FA">
      <w:pPr>
        <w:pStyle w:val="Heading3"/>
        <w:rPr>
          <w:lang w:val="en-US"/>
        </w:rPr>
      </w:pPr>
      <w:bookmarkStart w:id="4323" w:name="_Toc25156519"/>
      <w:bookmarkStart w:id="4324" w:name="_Toc34124824"/>
      <w:bookmarkStart w:id="4325" w:name="_Toc43207953"/>
      <w:bookmarkStart w:id="4326" w:name="_Toc49857426"/>
      <w:bookmarkStart w:id="4327" w:name="_Toc56677269"/>
      <w:bookmarkStart w:id="4328" w:name="_Toc56696517"/>
      <w:bookmarkStart w:id="4329" w:name="_Toc81227872"/>
      <w:bookmarkStart w:id="4330" w:name="_Toc104238620"/>
      <w:bookmarkStart w:id="4331" w:name="_Toc104239077"/>
      <w:bookmarkStart w:id="4332" w:name="_Toc104388887"/>
      <w:bookmarkStart w:id="4333" w:name="_Toc130823994"/>
      <w:r w:rsidRPr="003B2883">
        <w:rPr>
          <w:lang w:val="en-US"/>
        </w:rPr>
        <w:t>6.2.9</w:t>
      </w:r>
      <w:r w:rsidRPr="003B2883">
        <w:rPr>
          <w:lang w:val="en-US"/>
        </w:rPr>
        <w:tab/>
        <w:t>Security</w:t>
      </w:r>
      <w:bookmarkEnd w:id="4323"/>
      <w:bookmarkEnd w:id="4324"/>
      <w:bookmarkEnd w:id="4325"/>
      <w:bookmarkEnd w:id="4326"/>
      <w:bookmarkEnd w:id="4327"/>
      <w:bookmarkEnd w:id="4328"/>
      <w:bookmarkEnd w:id="4329"/>
      <w:bookmarkEnd w:id="4330"/>
      <w:bookmarkEnd w:id="4331"/>
      <w:bookmarkEnd w:id="4332"/>
      <w:bookmarkEnd w:id="4333"/>
    </w:p>
    <w:p w14:paraId="19207B2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E20E4EE" w14:textId="77777777" w:rsidR="00602AC0" w:rsidRPr="003B2883"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1EFB3190"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25A93682"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679CE0DB" w14:textId="77777777" w:rsidR="002B76A4" w:rsidRDefault="002B76A4" w:rsidP="009A30FA">
      <w:pPr>
        <w:pStyle w:val="Heading3"/>
      </w:pPr>
      <w:bookmarkStart w:id="4334" w:name="_Toc56677270"/>
      <w:bookmarkStart w:id="4335" w:name="_Toc56696518"/>
      <w:bookmarkStart w:id="4336" w:name="_Toc81227873"/>
      <w:bookmarkStart w:id="4337" w:name="_Toc104238621"/>
      <w:bookmarkStart w:id="4338" w:name="_Toc104239078"/>
      <w:bookmarkStart w:id="4339" w:name="_Toc104388888"/>
      <w:bookmarkStart w:id="4340" w:name="_Toc130823995"/>
      <w:r w:rsidRPr="003B2883">
        <w:t>6.</w:t>
      </w:r>
      <w:r>
        <w:t>2</w:t>
      </w:r>
      <w:r w:rsidRPr="003B2883">
        <w:t>.</w:t>
      </w:r>
      <w:r>
        <w:t>10</w:t>
      </w:r>
      <w:r w:rsidRPr="003B2883">
        <w:tab/>
      </w:r>
      <w:r>
        <w:t>HTTP redirection</w:t>
      </w:r>
      <w:bookmarkEnd w:id="4334"/>
      <w:bookmarkEnd w:id="4335"/>
      <w:bookmarkEnd w:id="4336"/>
      <w:bookmarkEnd w:id="4337"/>
      <w:bookmarkEnd w:id="4338"/>
      <w:bookmarkEnd w:id="4339"/>
      <w:bookmarkEnd w:id="4340"/>
    </w:p>
    <w:p w14:paraId="086B2447" w14:textId="77777777" w:rsidR="002B76A4" w:rsidRDefault="002B76A4" w:rsidP="002B76A4">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6.2.8.</w:t>
      </w:r>
    </w:p>
    <w:p w14:paraId="115B6ECB" w14:textId="77777777" w:rsidR="002B76A4" w:rsidRDefault="002B76A4" w:rsidP="002B76A4">
      <w:r>
        <w:lastRenderedPageBreak/>
        <w:t>An SCP that reselects a different AMF producer instance will return the NF Instance ID of the new AMF producer instance in the 3gpp-Sbi-Producer-Id header, as specified in clause 6.10.3.4 of 3GPP TS 29.500 [4].</w:t>
      </w:r>
    </w:p>
    <w:p w14:paraId="7BB621A8" w14:textId="77777777"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53627EA" w14:textId="77777777" w:rsidR="002B76A4" w:rsidRPr="003B2883" w:rsidRDefault="002B76A4" w:rsidP="00602AC0"/>
    <w:p w14:paraId="59A5F57A" w14:textId="77777777" w:rsidR="00602AC0" w:rsidRPr="003B2883" w:rsidRDefault="00602AC0" w:rsidP="009A30FA">
      <w:pPr>
        <w:pStyle w:val="Heading2"/>
      </w:pPr>
      <w:bookmarkStart w:id="4341" w:name="_Toc25156520"/>
      <w:bookmarkStart w:id="4342" w:name="_Toc34124825"/>
      <w:bookmarkStart w:id="4343" w:name="_Toc43207954"/>
      <w:bookmarkStart w:id="4344" w:name="_Toc49857427"/>
      <w:bookmarkStart w:id="4345" w:name="_Toc56677271"/>
      <w:bookmarkStart w:id="4346" w:name="_Toc56696519"/>
      <w:bookmarkStart w:id="4347" w:name="_Toc81227874"/>
      <w:bookmarkStart w:id="4348" w:name="_Toc104238622"/>
      <w:bookmarkStart w:id="4349" w:name="_Toc104239079"/>
      <w:bookmarkStart w:id="4350" w:name="_Toc104388889"/>
      <w:bookmarkStart w:id="4351" w:name="_Toc130823996"/>
      <w:r w:rsidRPr="003B2883">
        <w:t>6.3</w:t>
      </w:r>
      <w:r w:rsidRPr="003B2883">
        <w:tab/>
        <w:t>Namf_MT Service API</w:t>
      </w:r>
      <w:bookmarkEnd w:id="4341"/>
      <w:bookmarkEnd w:id="4342"/>
      <w:bookmarkEnd w:id="4343"/>
      <w:bookmarkEnd w:id="4344"/>
      <w:bookmarkEnd w:id="4345"/>
      <w:bookmarkEnd w:id="4346"/>
      <w:bookmarkEnd w:id="4347"/>
      <w:bookmarkEnd w:id="4348"/>
      <w:bookmarkEnd w:id="4349"/>
      <w:bookmarkEnd w:id="4350"/>
      <w:bookmarkEnd w:id="4351"/>
    </w:p>
    <w:p w14:paraId="4EC72F5F" w14:textId="77777777" w:rsidR="00602AC0" w:rsidRPr="003B2883" w:rsidRDefault="00602AC0" w:rsidP="009A30FA">
      <w:pPr>
        <w:pStyle w:val="Heading3"/>
      </w:pPr>
      <w:bookmarkStart w:id="4352" w:name="_Toc25156521"/>
      <w:bookmarkStart w:id="4353" w:name="_Toc34124826"/>
      <w:bookmarkStart w:id="4354" w:name="_Toc43207955"/>
      <w:bookmarkStart w:id="4355" w:name="_Toc49857428"/>
      <w:bookmarkStart w:id="4356" w:name="_Toc56677272"/>
      <w:bookmarkStart w:id="4357" w:name="_Toc56696520"/>
      <w:bookmarkStart w:id="4358" w:name="_Toc81227875"/>
      <w:bookmarkStart w:id="4359" w:name="_Toc104238623"/>
      <w:bookmarkStart w:id="4360" w:name="_Toc104239080"/>
      <w:bookmarkStart w:id="4361" w:name="_Toc104388890"/>
      <w:bookmarkStart w:id="4362" w:name="_Toc130823997"/>
      <w:r w:rsidRPr="003B2883">
        <w:t>6.3.1</w:t>
      </w:r>
      <w:r w:rsidRPr="003B2883">
        <w:tab/>
        <w:t>API URI</w:t>
      </w:r>
      <w:bookmarkEnd w:id="4352"/>
      <w:bookmarkEnd w:id="4353"/>
      <w:bookmarkEnd w:id="4354"/>
      <w:bookmarkEnd w:id="4355"/>
      <w:bookmarkEnd w:id="4356"/>
      <w:bookmarkEnd w:id="4357"/>
      <w:bookmarkEnd w:id="4358"/>
      <w:bookmarkEnd w:id="4359"/>
      <w:bookmarkEnd w:id="4360"/>
      <w:bookmarkEnd w:id="4361"/>
      <w:bookmarkEnd w:id="4362"/>
    </w:p>
    <w:p w14:paraId="4A71387C"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490D93E" w14:textId="77777777"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73EB0473"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A16A365"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718717A8" w14:textId="77777777" w:rsidR="00602AC0" w:rsidRPr="003B2883" w:rsidRDefault="00602AC0" w:rsidP="00602AC0">
      <w:pPr>
        <w:pStyle w:val="B1"/>
        <w:rPr>
          <w:b/>
          <w:noProof/>
        </w:rPr>
      </w:pPr>
      <w:r w:rsidRPr="003B2883">
        <w:rPr>
          <w:b/>
          <w:noProof/>
        </w:rPr>
        <w:t>{apiRoot}/&lt;apiName&gt;/&lt;apiVersion&gt;/&lt;apiSpecificResourceUriPart&gt;</w:t>
      </w:r>
    </w:p>
    <w:p w14:paraId="66A36A2F" w14:textId="77777777" w:rsidR="00602AC0" w:rsidRPr="003B2883" w:rsidRDefault="00602AC0" w:rsidP="00602AC0">
      <w:pPr>
        <w:rPr>
          <w:noProof/>
          <w:lang w:eastAsia="zh-CN"/>
        </w:rPr>
      </w:pPr>
      <w:r w:rsidRPr="003B2883">
        <w:rPr>
          <w:noProof/>
          <w:lang w:eastAsia="zh-CN"/>
        </w:rPr>
        <w:t>with the following components:</w:t>
      </w:r>
    </w:p>
    <w:p w14:paraId="262D8B7B"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3C4CB19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6544F73E" w14:textId="77777777" w:rsidR="00602AC0" w:rsidRPr="003B2883" w:rsidRDefault="00602AC0" w:rsidP="00602AC0">
      <w:pPr>
        <w:pStyle w:val="B1"/>
        <w:rPr>
          <w:noProof/>
        </w:rPr>
      </w:pPr>
      <w:r w:rsidRPr="003B2883">
        <w:rPr>
          <w:noProof/>
        </w:rPr>
        <w:t>-</w:t>
      </w:r>
      <w:r w:rsidRPr="003B2883">
        <w:rPr>
          <w:noProof/>
        </w:rPr>
        <w:tab/>
        <w:t>The &lt;apiVersion&gt; shall be "v1".</w:t>
      </w:r>
    </w:p>
    <w:p w14:paraId="21CDF11F"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74A805CE" w14:textId="77777777" w:rsidR="00602AC0" w:rsidRPr="003B2883" w:rsidRDefault="00602AC0" w:rsidP="009A30FA">
      <w:pPr>
        <w:pStyle w:val="Heading3"/>
      </w:pPr>
      <w:bookmarkStart w:id="4363" w:name="_Toc25156522"/>
      <w:bookmarkStart w:id="4364" w:name="_Toc34124827"/>
      <w:bookmarkStart w:id="4365" w:name="_Toc43207956"/>
      <w:bookmarkStart w:id="4366" w:name="_Toc49857429"/>
      <w:bookmarkStart w:id="4367" w:name="_Toc56677273"/>
      <w:bookmarkStart w:id="4368" w:name="_Toc56696521"/>
      <w:bookmarkStart w:id="4369" w:name="_Toc81227876"/>
      <w:bookmarkStart w:id="4370" w:name="_Toc104238624"/>
      <w:bookmarkStart w:id="4371" w:name="_Toc104239081"/>
      <w:bookmarkStart w:id="4372" w:name="_Toc104388891"/>
      <w:bookmarkStart w:id="4373" w:name="_Toc130823998"/>
      <w:r w:rsidRPr="003B2883">
        <w:t>6.3.2</w:t>
      </w:r>
      <w:r w:rsidRPr="003B2883">
        <w:tab/>
        <w:t>Usage of HTTP</w:t>
      </w:r>
      <w:bookmarkEnd w:id="4363"/>
      <w:bookmarkEnd w:id="4364"/>
      <w:bookmarkEnd w:id="4365"/>
      <w:bookmarkEnd w:id="4366"/>
      <w:bookmarkEnd w:id="4367"/>
      <w:bookmarkEnd w:id="4368"/>
      <w:bookmarkEnd w:id="4369"/>
      <w:bookmarkEnd w:id="4370"/>
      <w:bookmarkEnd w:id="4371"/>
      <w:bookmarkEnd w:id="4372"/>
      <w:bookmarkEnd w:id="4373"/>
    </w:p>
    <w:p w14:paraId="6CF39DFA" w14:textId="77777777" w:rsidR="00602AC0" w:rsidRPr="003B2883" w:rsidRDefault="00602AC0" w:rsidP="009A30FA">
      <w:pPr>
        <w:pStyle w:val="Heading4"/>
      </w:pPr>
      <w:bookmarkStart w:id="4374" w:name="_Toc25156523"/>
      <w:bookmarkStart w:id="4375" w:name="_Toc34124828"/>
      <w:bookmarkStart w:id="4376" w:name="_Toc43207957"/>
      <w:bookmarkStart w:id="4377" w:name="_Toc49857430"/>
      <w:bookmarkStart w:id="4378" w:name="_Toc56677274"/>
      <w:bookmarkStart w:id="4379" w:name="_Toc56696522"/>
      <w:bookmarkStart w:id="4380" w:name="_Toc81227877"/>
      <w:bookmarkStart w:id="4381" w:name="_Toc104238625"/>
      <w:bookmarkStart w:id="4382" w:name="_Toc104239082"/>
      <w:bookmarkStart w:id="4383" w:name="_Toc104388892"/>
      <w:bookmarkStart w:id="4384" w:name="_Toc130823999"/>
      <w:r w:rsidRPr="003B2883">
        <w:t>6.3.2.1</w:t>
      </w:r>
      <w:r w:rsidRPr="003B2883">
        <w:tab/>
        <w:t>General</w:t>
      </w:r>
      <w:bookmarkEnd w:id="4374"/>
      <w:bookmarkEnd w:id="4375"/>
      <w:bookmarkEnd w:id="4376"/>
      <w:bookmarkEnd w:id="4377"/>
      <w:bookmarkEnd w:id="4378"/>
      <w:bookmarkEnd w:id="4379"/>
      <w:bookmarkEnd w:id="4380"/>
      <w:bookmarkEnd w:id="4381"/>
      <w:bookmarkEnd w:id="4382"/>
      <w:bookmarkEnd w:id="4383"/>
      <w:bookmarkEnd w:id="4384"/>
    </w:p>
    <w:p w14:paraId="5900809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035336E5"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2A6DAE95" w14:textId="77777777" w:rsidR="00602AC0" w:rsidRPr="003B2883" w:rsidRDefault="00602AC0" w:rsidP="00602AC0">
      <w:r w:rsidRPr="003B2883">
        <w:t>HTTP messages and bodies for the Namf_MT service shall comply with the OpenAPI [23] specification contained in Annex A.</w:t>
      </w:r>
    </w:p>
    <w:p w14:paraId="4CCF573B" w14:textId="77777777" w:rsidR="00602AC0" w:rsidRPr="003B2883" w:rsidRDefault="00602AC0" w:rsidP="009A30FA">
      <w:pPr>
        <w:pStyle w:val="Heading4"/>
      </w:pPr>
      <w:bookmarkStart w:id="4385" w:name="_Toc25156524"/>
      <w:bookmarkStart w:id="4386" w:name="_Toc34124829"/>
      <w:bookmarkStart w:id="4387" w:name="_Toc43207958"/>
      <w:bookmarkStart w:id="4388" w:name="_Toc49857431"/>
      <w:bookmarkStart w:id="4389" w:name="_Toc56677275"/>
      <w:bookmarkStart w:id="4390" w:name="_Toc56696523"/>
      <w:bookmarkStart w:id="4391" w:name="_Toc81227878"/>
      <w:bookmarkStart w:id="4392" w:name="_Toc104238626"/>
      <w:bookmarkStart w:id="4393" w:name="_Toc104239083"/>
      <w:bookmarkStart w:id="4394" w:name="_Toc104388893"/>
      <w:bookmarkStart w:id="4395" w:name="_Toc130824000"/>
      <w:r w:rsidRPr="003B2883">
        <w:t>6.3.2.2</w:t>
      </w:r>
      <w:r w:rsidRPr="003B2883">
        <w:tab/>
        <w:t>HTTP standard headers</w:t>
      </w:r>
      <w:bookmarkEnd w:id="4385"/>
      <w:bookmarkEnd w:id="4386"/>
      <w:bookmarkEnd w:id="4387"/>
      <w:bookmarkEnd w:id="4388"/>
      <w:bookmarkEnd w:id="4389"/>
      <w:bookmarkEnd w:id="4390"/>
      <w:bookmarkEnd w:id="4391"/>
      <w:bookmarkEnd w:id="4392"/>
      <w:bookmarkEnd w:id="4393"/>
      <w:bookmarkEnd w:id="4394"/>
      <w:bookmarkEnd w:id="4395"/>
    </w:p>
    <w:p w14:paraId="49525FC1" w14:textId="77777777" w:rsidR="00602AC0" w:rsidRPr="003B2883" w:rsidRDefault="00602AC0" w:rsidP="009A30FA">
      <w:pPr>
        <w:pStyle w:val="Heading5"/>
        <w:rPr>
          <w:lang w:eastAsia="zh-CN"/>
        </w:rPr>
      </w:pPr>
      <w:bookmarkStart w:id="4396" w:name="_Toc25156525"/>
      <w:bookmarkStart w:id="4397" w:name="_Toc34124830"/>
      <w:bookmarkStart w:id="4398" w:name="_Toc43207959"/>
      <w:bookmarkStart w:id="4399" w:name="_Toc49857432"/>
      <w:bookmarkStart w:id="4400" w:name="_Toc56677276"/>
      <w:bookmarkStart w:id="4401" w:name="_Toc56696524"/>
      <w:bookmarkStart w:id="4402" w:name="_Toc81227879"/>
      <w:bookmarkStart w:id="4403" w:name="_Toc104238627"/>
      <w:bookmarkStart w:id="4404" w:name="_Toc104239084"/>
      <w:bookmarkStart w:id="4405" w:name="_Toc104388894"/>
      <w:bookmarkStart w:id="4406" w:name="_Toc130824001"/>
      <w:r w:rsidRPr="003B2883">
        <w:t>6.3.2.2.1</w:t>
      </w:r>
      <w:r w:rsidRPr="003B2883">
        <w:rPr>
          <w:lang w:eastAsia="zh-CN"/>
        </w:rPr>
        <w:tab/>
        <w:t>General</w:t>
      </w:r>
      <w:bookmarkEnd w:id="4396"/>
      <w:bookmarkEnd w:id="4397"/>
      <w:bookmarkEnd w:id="4398"/>
      <w:bookmarkEnd w:id="4399"/>
      <w:bookmarkEnd w:id="4400"/>
      <w:bookmarkEnd w:id="4401"/>
      <w:bookmarkEnd w:id="4402"/>
      <w:bookmarkEnd w:id="4403"/>
      <w:bookmarkEnd w:id="4404"/>
      <w:bookmarkEnd w:id="4405"/>
      <w:bookmarkEnd w:id="4406"/>
    </w:p>
    <w:p w14:paraId="78304979"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6F7FA968" w14:textId="77777777" w:rsidR="00602AC0" w:rsidRPr="003B2883" w:rsidRDefault="00602AC0" w:rsidP="009A30FA">
      <w:pPr>
        <w:pStyle w:val="Heading5"/>
      </w:pPr>
      <w:bookmarkStart w:id="4407" w:name="_Toc25156526"/>
      <w:bookmarkStart w:id="4408" w:name="_Toc34124831"/>
      <w:bookmarkStart w:id="4409" w:name="_Toc43207960"/>
      <w:bookmarkStart w:id="4410" w:name="_Toc49857433"/>
      <w:bookmarkStart w:id="4411" w:name="_Toc56677277"/>
      <w:bookmarkStart w:id="4412" w:name="_Toc56696525"/>
      <w:bookmarkStart w:id="4413" w:name="_Toc81227880"/>
      <w:bookmarkStart w:id="4414" w:name="_Toc104238628"/>
      <w:bookmarkStart w:id="4415" w:name="_Toc104239085"/>
      <w:bookmarkStart w:id="4416" w:name="_Toc104388895"/>
      <w:bookmarkStart w:id="4417" w:name="_Toc130824002"/>
      <w:r w:rsidRPr="003B2883">
        <w:t>6.3.2.2.2</w:t>
      </w:r>
      <w:r w:rsidRPr="003B2883">
        <w:tab/>
        <w:t>Content type</w:t>
      </w:r>
      <w:bookmarkEnd w:id="4407"/>
      <w:bookmarkEnd w:id="4408"/>
      <w:bookmarkEnd w:id="4409"/>
      <w:bookmarkEnd w:id="4410"/>
      <w:bookmarkEnd w:id="4411"/>
      <w:bookmarkEnd w:id="4412"/>
      <w:bookmarkEnd w:id="4413"/>
      <w:bookmarkEnd w:id="4414"/>
      <w:bookmarkEnd w:id="4415"/>
      <w:bookmarkEnd w:id="4416"/>
      <w:bookmarkEnd w:id="4417"/>
    </w:p>
    <w:p w14:paraId="0F92DDC4" w14:textId="77777777" w:rsidR="00602AC0" w:rsidRPr="003B2883" w:rsidRDefault="00602AC0" w:rsidP="00602AC0">
      <w:r w:rsidRPr="003B2883">
        <w:t>The following content types shall be supported:</w:t>
      </w:r>
    </w:p>
    <w:p w14:paraId="105259BC"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4249373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DD93D56" w14:textId="77777777" w:rsidR="00602AC0" w:rsidRPr="003B2883" w:rsidRDefault="00602AC0" w:rsidP="009A30FA">
      <w:pPr>
        <w:pStyle w:val="Heading4"/>
      </w:pPr>
      <w:bookmarkStart w:id="4418" w:name="_Toc25156527"/>
      <w:bookmarkStart w:id="4419" w:name="_Toc34124832"/>
      <w:bookmarkStart w:id="4420" w:name="_Toc43207961"/>
      <w:bookmarkStart w:id="4421" w:name="_Toc49857434"/>
      <w:bookmarkStart w:id="4422" w:name="_Toc56677278"/>
      <w:bookmarkStart w:id="4423" w:name="_Toc56696526"/>
      <w:bookmarkStart w:id="4424" w:name="_Toc81227881"/>
      <w:bookmarkStart w:id="4425" w:name="_Toc104238629"/>
      <w:bookmarkStart w:id="4426" w:name="_Toc104239086"/>
      <w:bookmarkStart w:id="4427" w:name="_Toc104388896"/>
      <w:bookmarkStart w:id="4428" w:name="_Toc130824003"/>
      <w:r w:rsidRPr="003B2883">
        <w:lastRenderedPageBreak/>
        <w:t>6.3.2.3</w:t>
      </w:r>
      <w:r w:rsidRPr="003B2883">
        <w:tab/>
        <w:t>HTTP custom headers</w:t>
      </w:r>
      <w:bookmarkEnd w:id="4418"/>
      <w:bookmarkEnd w:id="4419"/>
      <w:bookmarkEnd w:id="4420"/>
      <w:bookmarkEnd w:id="4421"/>
      <w:bookmarkEnd w:id="4422"/>
      <w:bookmarkEnd w:id="4423"/>
      <w:bookmarkEnd w:id="4424"/>
      <w:bookmarkEnd w:id="4425"/>
      <w:bookmarkEnd w:id="4426"/>
      <w:bookmarkEnd w:id="4427"/>
      <w:bookmarkEnd w:id="4428"/>
    </w:p>
    <w:p w14:paraId="6212D0BA" w14:textId="77777777" w:rsidR="00602AC0" w:rsidRPr="003B2883" w:rsidRDefault="00602AC0" w:rsidP="009A30FA">
      <w:pPr>
        <w:pStyle w:val="Heading5"/>
        <w:rPr>
          <w:lang w:eastAsia="zh-CN"/>
        </w:rPr>
      </w:pPr>
      <w:bookmarkStart w:id="4429" w:name="_Toc25156528"/>
      <w:bookmarkStart w:id="4430" w:name="_Toc34124833"/>
      <w:bookmarkStart w:id="4431" w:name="_Toc43207962"/>
      <w:bookmarkStart w:id="4432" w:name="_Toc49857435"/>
      <w:bookmarkStart w:id="4433" w:name="_Toc56677279"/>
      <w:bookmarkStart w:id="4434" w:name="_Toc56696527"/>
      <w:bookmarkStart w:id="4435" w:name="_Toc81227882"/>
      <w:bookmarkStart w:id="4436" w:name="_Toc104238630"/>
      <w:bookmarkStart w:id="4437" w:name="_Toc104239087"/>
      <w:bookmarkStart w:id="4438" w:name="_Toc104388897"/>
      <w:bookmarkStart w:id="4439" w:name="_Toc130824004"/>
      <w:r w:rsidRPr="003B2883">
        <w:t>6.3.2.3.1</w:t>
      </w:r>
      <w:r w:rsidRPr="003B2883">
        <w:rPr>
          <w:lang w:eastAsia="zh-CN"/>
        </w:rPr>
        <w:tab/>
        <w:t>General</w:t>
      </w:r>
      <w:bookmarkEnd w:id="4429"/>
      <w:bookmarkEnd w:id="4430"/>
      <w:bookmarkEnd w:id="4431"/>
      <w:bookmarkEnd w:id="4432"/>
      <w:bookmarkEnd w:id="4433"/>
      <w:bookmarkEnd w:id="4434"/>
      <w:bookmarkEnd w:id="4435"/>
      <w:bookmarkEnd w:id="4436"/>
      <w:bookmarkEnd w:id="4437"/>
      <w:bookmarkEnd w:id="4438"/>
      <w:bookmarkEnd w:id="4439"/>
    </w:p>
    <w:p w14:paraId="06DE4A2A"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Namf_MT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18CFD187" w14:textId="77777777" w:rsidR="00602AC0" w:rsidRPr="003B2883" w:rsidRDefault="00602AC0" w:rsidP="009A30FA">
      <w:pPr>
        <w:pStyle w:val="Heading3"/>
      </w:pPr>
      <w:bookmarkStart w:id="4440" w:name="_Toc25156529"/>
      <w:bookmarkStart w:id="4441" w:name="_Toc34124834"/>
      <w:bookmarkStart w:id="4442" w:name="_Toc43207963"/>
      <w:bookmarkStart w:id="4443" w:name="_Toc49857436"/>
      <w:bookmarkStart w:id="4444" w:name="_Toc56677280"/>
      <w:bookmarkStart w:id="4445" w:name="_Toc56696528"/>
      <w:bookmarkStart w:id="4446" w:name="_Toc81227883"/>
      <w:bookmarkStart w:id="4447" w:name="_Toc104238631"/>
      <w:bookmarkStart w:id="4448" w:name="_Toc104239088"/>
      <w:bookmarkStart w:id="4449" w:name="_Toc104388898"/>
      <w:bookmarkStart w:id="4450" w:name="_Toc130824005"/>
      <w:r w:rsidRPr="003B2883">
        <w:t>6.3.3</w:t>
      </w:r>
      <w:r w:rsidRPr="003B2883">
        <w:tab/>
        <w:t>Resources</w:t>
      </w:r>
      <w:bookmarkEnd w:id="4440"/>
      <w:bookmarkEnd w:id="4441"/>
      <w:bookmarkEnd w:id="4442"/>
      <w:bookmarkEnd w:id="4443"/>
      <w:bookmarkEnd w:id="4444"/>
      <w:bookmarkEnd w:id="4445"/>
      <w:bookmarkEnd w:id="4446"/>
      <w:bookmarkEnd w:id="4447"/>
      <w:bookmarkEnd w:id="4448"/>
      <w:bookmarkEnd w:id="4449"/>
      <w:bookmarkEnd w:id="4450"/>
    </w:p>
    <w:p w14:paraId="77A5D838" w14:textId="77777777" w:rsidR="00602AC0" w:rsidRPr="003B2883" w:rsidRDefault="00602AC0" w:rsidP="009A30FA">
      <w:pPr>
        <w:pStyle w:val="Heading4"/>
      </w:pPr>
      <w:bookmarkStart w:id="4451" w:name="_Toc25156530"/>
      <w:bookmarkStart w:id="4452" w:name="_Toc34124835"/>
      <w:bookmarkStart w:id="4453" w:name="_Toc43207964"/>
      <w:bookmarkStart w:id="4454" w:name="_Toc49857437"/>
      <w:bookmarkStart w:id="4455" w:name="_Toc56677281"/>
      <w:bookmarkStart w:id="4456" w:name="_Toc56696529"/>
      <w:bookmarkStart w:id="4457" w:name="_Toc81227884"/>
      <w:bookmarkStart w:id="4458" w:name="_Toc104238632"/>
      <w:bookmarkStart w:id="4459" w:name="_Toc104239089"/>
      <w:bookmarkStart w:id="4460" w:name="_Toc104388899"/>
      <w:bookmarkStart w:id="4461" w:name="_Toc130824006"/>
      <w:r w:rsidRPr="003B2883">
        <w:t>6.3.3.1</w:t>
      </w:r>
      <w:r w:rsidRPr="003B2883">
        <w:tab/>
        <w:t>Overview</w:t>
      </w:r>
      <w:bookmarkEnd w:id="4451"/>
      <w:bookmarkEnd w:id="4452"/>
      <w:bookmarkEnd w:id="4453"/>
      <w:bookmarkEnd w:id="4454"/>
      <w:bookmarkEnd w:id="4455"/>
      <w:bookmarkEnd w:id="4456"/>
      <w:bookmarkEnd w:id="4457"/>
      <w:bookmarkEnd w:id="4458"/>
      <w:bookmarkEnd w:id="4459"/>
      <w:bookmarkEnd w:id="4460"/>
      <w:bookmarkEnd w:id="4461"/>
    </w:p>
    <w:p w14:paraId="3064D4AE" w14:textId="77777777" w:rsidR="00602AC0" w:rsidRPr="003B2883" w:rsidRDefault="00602AC0" w:rsidP="00602AC0">
      <w:pPr>
        <w:pStyle w:val="TH"/>
      </w:pPr>
      <w:r w:rsidRPr="003B2883">
        <w:rPr>
          <w:lang w:val="en-US"/>
        </w:rPr>
        <w:t> </w:t>
      </w:r>
      <w:r w:rsidRPr="003B2883">
        <w:object w:dxaOrig="7151" w:dyaOrig="3334" w14:anchorId="6F356329">
          <v:shape id="_x0000_i1062" type="#_x0000_t75" style="width:417.05pt;height:211.25pt" o:ole="">
            <v:imagedata r:id="rId82" o:title="" cropbottom="12876f" cropright="17390f"/>
          </v:shape>
          <o:OLEObject Type="Embed" ProgID="Visio.Drawing.15" ShapeID="_x0000_i1062" DrawAspect="Content" ObjectID="_1741437264" r:id="rId83"/>
        </w:object>
      </w:r>
    </w:p>
    <w:p w14:paraId="7D88FBA7" w14:textId="77777777" w:rsidR="00602AC0" w:rsidRPr="003B2883" w:rsidRDefault="00602AC0" w:rsidP="00602AC0">
      <w:pPr>
        <w:pStyle w:val="TF"/>
      </w:pPr>
      <w:r w:rsidRPr="003B2883">
        <w:t>Figure 6.3.3.1-1: Resource URI structure of the Namf_MT Service API</w:t>
      </w:r>
    </w:p>
    <w:p w14:paraId="273FE643" w14:textId="77777777" w:rsidR="00602AC0" w:rsidRPr="003B2883" w:rsidRDefault="00602AC0" w:rsidP="00602AC0">
      <w:r w:rsidRPr="003B2883">
        <w:t>Table 6.3.3.1-1 provides an overview of the resources and applicable HTTP methods.</w:t>
      </w:r>
    </w:p>
    <w:p w14:paraId="59716404"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924"/>
        <w:gridCol w:w="957"/>
        <w:gridCol w:w="2499"/>
      </w:tblGrid>
      <w:tr w:rsidR="00602AC0" w:rsidRPr="003B2883" w14:paraId="1E871B70" w14:textId="77777777" w:rsidTr="001D4998">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16D8D3" w14:textId="77777777" w:rsidR="00602AC0" w:rsidRPr="003B2883" w:rsidRDefault="00602AC0" w:rsidP="001D4998">
            <w:pPr>
              <w:pStyle w:val="TAH"/>
            </w:pPr>
            <w:r w:rsidRPr="003B2883">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2B302E" w14:textId="77777777" w:rsidR="00602AC0" w:rsidRPr="003B2883" w:rsidRDefault="00602AC0" w:rsidP="001D4998">
            <w:pPr>
              <w:pStyle w:val="TAH"/>
            </w:pPr>
            <w:r w:rsidRPr="003B288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E40797" w14:textId="77777777" w:rsidR="00602AC0" w:rsidRPr="003B2883" w:rsidRDefault="00602AC0" w:rsidP="001D4998">
            <w:pPr>
              <w:pStyle w:val="TAH"/>
            </w:pPr>
            <w:r w:rsidRPr="003B2883">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03EC25" w14:textId="77777777" w:rsidR="00602AC0" w:rsidRPr="003B2883" w:rsidRDefault="00602AC0" w:rsidP="001D4998">
            <w:pPr>
              <w:pStyle w:val="TAH"/>
            </w:pPr>
            <w:r w:rsidRPr="003B2883">
              <w:t>Description</w:t>
            </w:r>
          </w:p>
        </w:tc>
      </w:tr>
      <w:tr w:rsidR="00602AC0" w:rsidRPr="003B2883" w14:paraId="34AE41F6"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403462EA" w14:textId="77777777" w:rsidR="00602AC0" w:rsidRPr="003B2883" w:rsidRDefault="00602AC0" w:rsidP="001D4998">
            <w:pPr>
              <w:pStyle w:val="TAL"/>
            </w:pPr>
            <w:r w:rsidRPr="003B2883">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tcPr>
          <w:p w14:paraId="34C392EF" w14:textId="77777777" w:rsidR="00602AC0" w:rsidRPr="003B2883" w:rsidRDefault="00602AC0" w:rsidP="001D4998">
            <w:pPr>
              <w:pStyle w:val="TAL"/>
              <w:rPr>
                <w:iCs/>
              </w:rPr>
            </w:pPr>
            <w:r w:rsidRPr="003B2883">
              <w:t>{apiRoot}/namf-mt/&lt;apiVersion&gt;/ue-contexts/{ueContextId}/ue-reachind</w:t>
            </w:r>
          </w:p>
        </w:tc>
        <w:tc>
          <w:tcPr>
            <w:tcW w:w="497" w:type="pct"/>
            <w:tcBorders>
              <w:top w:val="single" w:sz="4" w:space="0" w:color="auto"/>
              <w:left w:val="single" w:sz="4" w:space="0" w:color="auto"/>
              <w:bottom w:val="single" w:sz="4" w:space="0" w:color="auto"/>
              <w:right w:val="single" w:sz="4" w:space="0" w:color="auto"/>
            </w:tcBorders>
          </w:tcPr>
          <w:p w14:paraId="4DE8B231" w14:textId="77777777" w:rsidR="00602AC0" w:rsidRPr="003B2883" w:rsidRDefault="00602AC0" w:rsidP="001D4998">
            <w:pPr>
              <w:pStyle w:val="TAL"/>
              <w:rPr>
                <w:iCs/>
              </w:rPr>
            </w:pPr>
            <w:r w:rsidRPr="003B2883">
              <w:rPr>
                <w:rFonts w:hint="eastAsia"/>
                <w:iCs/>
                <w:lang w:eastAsia="zh-CN"/>
              </w:rPr>
              <w:t>PUT</w:t>
            </w:r>
          </w:p>
        </w:tc>
        <w:tc>
          <w:tcPr>
            <w:tcW w:w="1325" w:type="pct"/>
            <w:tcBorders>
              <w:top w:val="single" w:sz="4" w:space="0" w:color="auto"/>
              <w:left w:val="single" w:sz="4" w:space="0" w:color="auto"/>
              <w:bottom w:val="single" w:sz="4" w:space="0" w:color="auto"/>
              <w:right w:val="single" w:sz="4" w:space="0" w:color="auto"/>
            </w:tcBorders>
          </w:tcPr>
          <w:p w14:paraId="7308D3B2"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6F44B04"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1C253C3B" w14:textId="77777777" w:rsidR="00602AC0" w:rsidRPr="003B2883" w:rsidRDefault="00602AC0" w:rsidP="001D4998">
            <w:pPr>
              <w:pStyle w:val="TAL"/>
              <w:rPr>
                <w:iCs/>
                <w:lang w:eastAsia="zh-CN"/>
              </w:rPr>
            </w:pPr>
            <w:r w:rsidRPr="003B2883">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tcPr>
          <w:p w14:paraId="5B84704F" w14:textId="77777777" w:rsidR="00602AC0" w:rsidRPr="003B2883" w:rsidRDefault="00602AC0" w:rsidP="001D4998">
            <w:pPr>
              <w:pStyle w:val="TAL"/>
            </w:pPr>
            <w:r w:rsidRPr="003B2883">
              <w:t>{apiRoot}/namf-mt/&lt;apiVersion&gt;/ue-contexts/{ueContextId}</w:t>
            </w:r>
          </w:p>
        </w:tc>
        <w:tc>
          <w:tcPr>
            <w:tcW w:w="497" w:type="pct"/>
            <w:tcBorders>
              <w:top w:val="single" w:sz="4" w:space="0" w:color="auto"/>
              <w:left w:val="single" w:sz="4" w:space="0" w:color="auto"/>
              <w:right w:val="single" w:sz="4" w:space="0" w:color="auto"/>
            </w:tcBorders>
          </w:tcPr>
          <w:p w14:paraId="02D56E7B" w14:textId="77777777" w:rsidR="00602AC0" w:rsidRPr="003B2883" w:rsidRDefault="00602AC0" w:rsidP="001D4998">
            <w:pPr>
              <w:pStyle w:val="TAL"/>
              <w:rPr>
                <w:iCs/>
                <w:lang w:eastAsia="zh-CN"/>
              </w:rPr>
            </w:pPr>
            <w:r w:rsidRPr="003B2883">
              <w:rPr>
                <w:iCs/>
                <w:lang w:eastAsia="zh-CN"/>
              </w:rPr>
              <w:t>GET</w:t>
            </w:r>
          </w:p>
        </w:tc>
        <w:tc>
          <w:tcPr>
            <w:tcW w:w="1325" w:type="pct"/>
            <w:tcBorders>
              <w:top w:val="single" w:sz="4" w:space="0" w:color="auto"/>
              <w:left w:val="single" w:sz="4" w:space="0" w:color="auto"/>
              <w:right w:val="single" w:sz="4" w:space="0" w:color="auto"/>
            </w:tcBorders>
          </w:tcPr>
          <w:p w14:paraId="50FC07C0" w14:textId="77777777" w:rsidR="00602AC0" w:rsidRPr="003B2883" w:rsidRDefault="00602AC0" w:rsidP="001D4998">
            <w:pPr>
              <w:pStyle w:val="TAL"/>
              <w:rPr>
                <w:iCs/>
                <w:lang w:eastAsia="zh-CN"/>
              </w:rPr>
            </w:pPr>
            <w:r w:rsidRPr="003B2883">
              <w:rPr>
                <w:iCs/>
                <w:lang w:eastAsia="zh-CN"/>
              </w:rPr>
              <w:t>Map to following service operation:</w:t>
            </w:r>
          </w:p>
          <w:p w14:paraId="6FC22AE3" w14:textId="77777777" w:rsidR="00602AC0" w:rsidRPr="003B2883" w:rsidRDefault="00602AC0" w:rsidP="001D4998">
            <w:pPr>
              <w:pStyle w:val="TAL"/>
              <w:rPr>
                <w:iCs/>
                <w:lang w:eastAsia="zh-CN"/>
              </w:rPr>
            </w:pPr>
            <w:r w:rsidRPr="003B2883">
              <w:rPr>
                <w:iCs/>
                <w:lang w:eastAsia="zh-CN"/>
              </w:rPr>
              <w:t>- ProvideDomainSelectionInfo</w:t>
            </w:r>
          </w:p>
        </w:tc>
      </w:tr>
    </w:tbl>
    <w:p w14:paraId="64EE985D" w14:textId="77777777" w:rsidR="00602AC0" w:rsidRPr="003B2883" w:rsidRDefault="00602AC0" w:rsidP="00602AC0"/>
    <w:p w14:paraId="305825AA" w14:textId="77777777" w:rsidR="00602AC0" w:rsidRPr="003B2883" w:rsidRDefault="00602AC0" w:rsidP="009A30FA">
      <w:pPr>
        <w:pStyle w:val="Heading4"/>
      </w:pPr>
      <w:bookmarkStart w:id="4462" w:name="_Toc25156531"/>
      <w:bookmarkStart w:id="4463" w:name="_Toc34124836"/>
      <w:bookmarkStart w:id="4464" w:name="_Toc43207965"/>
      <w:bookmarkStart w:id="4465" w:name="_Toc49857438"/>
      <w:bookmarkStart w:id="4466" w:name="_Toc56677282"/>
      <w:bookmarkStart w:id="4467" w:name="_Toc56696530"/>
      <w:bookmarkStart w:id="4468" w:name="_Toc81227885"/>
      <w:bookmarkStart w:id="4469" w:name="_Toc104238633"/>
      <w:bookmarkStart w:id="4470" w:name="_Toc104239090"/>
      <w:bookmarkStart w:id="4471" w:name="_Toc104388900"/>
      <w:bookmarkStart w:id="4472" w:name="_Toc130824007"/>
      <w:r w:rsidRPr="003B2883">
        <w:t>6.3.3.2</w:t>
      </w:r>
      <w:r w:rsidRPr="003B2883">
        <w:tab/>
        <w:t xml:space="preserve">Resource: </w:t>
      </w:r>
      <w:r w:rsidRPr="003B2883">
        <w:rPr>
          <w:lang w:eastAsia="zh-CN"/>
        </w:rPr>
        <w:t>ueReachInd</w:t>
      </w:r>
      <w:bookmarkEnd w:id="4462"/>
      <w:bookmarkEnd w:id="4463"/>
      <w:bookmarkEnd w:id="4464"/>
      <w:bookmarkEnd w:id="4465"/>
      <w:bookmarkEnd w:id="4466"/>
      <w:bookmarkEnd w:id="4467"/>
      <w:bookmarkEnd w:id="4468"/>
      <w:bookmarkEnd w:id="4469"/>
      <w:bookmarkEnd w:id="4470"/>
      <w:bookmarkEnd w:id="4471"/>
      <w:bookmarkEnd w:id="4472"/>
    </w:p>
    <w:p w14:paraId="40A9CA97" w14:textId="77777777" w:rsidR="00602AC0" w:rsidRPr="003B2883" w:rsidRDefault="00602AC0" w:rsidP="009A30FA">
      <w:pPr>
        <w:pStyle w:val="Heading5"/>
      </w:pPr>
      <w:bookmarkStart w:id="4473" w:name="_Toc25156532"/>
      <w:bookmarkStart w:id="4474" w:name="_Toc34124837"/>
      <w:bookmarkStart w:id="4475" w:name="_Toc43207966"/>
      <w:bookmarkStart w:id="4476" w:name="_Toc49857439"/>
      <w:bookmarkStart w:id="4477" w:name="_Toc56677283"/>
      <w:bookmarkStart w:id="4478" w:name="_Toc56696531"/>
      <w:bookmarkStart w:id="4479" w:name="_Toc81227886"/>
      <w:bookmarkStart w:id="4480" w:name="_Toc104238634"/>
      <w:bookmarkStart w:id="4481" w:name="_Toc104239091"/>
      <w:bookmarkStart w:id="4482" w:name="_Toc104388901"/>
      <w:bookmarkStart w:id="4483" w:name="_Toc130824008"/>
      <w:r w:rsidRPr="003B2883">
        <w:t>6.3.3.2.1</w:t>
      </w:r>
      <w:r w:rsidRPr="003B2883">
        <w:tab/>
        <w:t>Description</w:t>
      </w:r>
      <w:bookmarkEnd w:id="4473"/>
      <w:bookmarkEnd w:id="4474"/>
      <w:bookmarkEnd w:id="4475"/>
      <w:bookmarkEnd w:id="4476"/>
      <w:bookmarkEnd w:id="4477"/>
      <w:bookmarkEnd w:id="4478"/>
      <w:bookmarkEnd w:id="4479"/>
      <w:bookmarkEnd w:id="4480"/>
      <w:bookmarkEnd w:id="4481"/>
      <w:bookmarkEnd w:id="4482"/>
      <w:bookmarkEnd w:id="4483"/>
    </w:p>
    <w:p w14:paraId="4CCDE8E8" w14:textId="77777777" w:rsidR="00602AC0" w:rsidRPr="003B2883" w:rsidRDefault="00602AC0" w:rsidP="00602AC0">
      <w:r w:rsidRPr="003B2883">
        <w:t xml:space="preserve">This resource represents the </w:t>
      </w:r>
      <w:r w:rsidRPr="003B2883">
        <w:rPr>
          <w:lang w:eastAsia="zh-CN"/>
        </w:rPr>
        <w:t>ueReachInd</w:t>
      </w:r>
      <w:r w:rsidRPr="003B2883">
        <w:t xml:space="preserve"> for a SUPI.</w:t>
      </w:r>
    </w:p>
    <w:p w14:paraId="126CF542"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909AACE" w14:textId="77777777" w:rsidR="00602AC0" w:rsidRPr="003B2883" w:rsidRDefault="00602AC0" w:rsidP="009A30FA">
      <w:pPr>
        <w:pStyle w:val="Heading5"/>
      </w:pPr>
      <w:bookmarkStart w:id="4484" w:name="_Toc25156533"/>
      <w:bookmarkStart w:id="4485" w:name="_Toc34124838"/>
      <w:bookmarkStart w:id="4486" w:name="_Toc43207967"/>
      <w:bookmarkStart w:id="4487" w:name="_Toc49857440"/>
      <w:bookmarkStart w:id="4488" w:name="_Toc56677284"/>
      <w:bookmarkStart w:id="4489" w:name="_Toc56696532"/>
      <w:bookmarkStart w:id="4490" w:name="_Toc81227887"/>
      <w:bookmarkStart w:id="4491" w:name="_Toc104238635"/>
      <w:bookmarkStart w:id="4492" w:name="_Toc104239092"/>
      <w:bookmarkStart w:id="4493" w:name="_Toc104388902"/>
      <w:bookmarkStart w:id="4494" w:name="_Toc130824009"/>
      <w:r w:rsidRPr="003B2883">
        <w:t>6.3.3.2.2</w:t>
      </w:r>
      <w:r w:rsidRPr="003B2883">
        <w:tab/>
        <w:t>Resource Definition</w:t>
      </w:r>
      <w:bookmarkEnd w:id="4484"/>
      <w:bookmarkEnd w:id="4485"/>
      <w:bookmarkEnd w:id="4486"/>
      <w:bookmarkEnd w:id="4487"/>
      <w:bookmarkEnd w:id="4488"/>
      <w:bookmarkEnd w:id="4489"/>
      <w:bookmarkEnd w:id="4490"/>
      <w:bookmarkEnd w:id="4491"/>
      <w:bookmarkEnd w:id="4492"/>
      <w:bookmarkEnd w:id="4493"/>
      <w:bookmarkEnd w:id="4494"/>
    </w:p>
    <w:p w14:paraId="02EAAC22" w14:textId="77777777" w:rsidR="00602AC0" w:rsidRPr="003B2883" w:rsidRDefault="00602AC0" w:rsidP="00602AC0">
      <w:r w:rsidRPr="003B2883">
        <w:t>Resource URI: {apiRoot}/namf-m</w:t>
      </w:r>
      <w:r w:rsidRPr="003B2883">
        <w:rPr>
          <w:rFonts w:hint="eastAsia"/>
          <w:lang w:eastAsia="zh-CN"/>
        </w:rPr>
        <w:t>t</w:t>
      </w:r>
      <w:r w:rsidRPr="003B2883">
        <w:t>/&lt;apiVersion&gt;/ue-contexts/{ueContextId}/ue-reachind</w:t>
      </w:r>
    </w:p>
    <w:p w14:paraId="7FDA3B3C" w14:textId="77777777" w:rsidR="00602AC0" w:rsidRPr="003B2883" w:rsidRDefault="00602AC0" w:rsidP="00C9263C">
      <w:pPr>
        <w:rPr>
          <w:rFonts w:ascii="Arial" w:hAnsi="Arial" w:cs="Arial"/>
        </w:rPr>
      </w:pPr>
      <w:r w:rsidRPr="00C9263C">
        <w:lastRenderedPageBreak/>
        <w:t>This resource shall support the resource URI variables defined in table 6.3.3.2.2-1.</w:t>
      </w:r>
    </w:p>
    <w:p w14:paraId="721F776A"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043245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350FC6"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5AAAF8E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1C2EFA" w14:textId="77777777" w:rsidR="000165AD" w:rsidRPr="003B2883" w:rsidRDefault="000165AD" w:rsidP="000165AD">
            <w:pPr>
              <w:pStyle w:val="TAH"/>
            </w:pPr>
            <w:r w:rsidRPr="003B2883">
              <w:t>Definition</w:t>
            </w:r>
          </w:p>
        </w:tc>
      </w:tr>
      <w:tr w:rsidR="000165AD" w:rsidRPr="003B2883" w14:paraId="2479F3D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AD59FED"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7065392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764DDF3C"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13141EC7"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58B4581"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7AF668FC"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5A2686F4"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4B3C731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05ED6D7F"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008E5345"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6F1D1F08"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6918F2A1" w14:textId="77777777" w:rsidR="00602AC0" w:rsidRPr="003B2883" w:rsidRDefault="00602AC0" w:rsidP="00602AC0"/>
    <w:p w14:paraId="7D20F52F" w14:textId="77777777" w:rsidR="00602AC0" w:rsidRPr="003B2883" w:rsidRDefault="00602AC0" w:rsidP="009A30FA">
      <w:pPr>
        <w:pStyle w:val="Heading5"/>
      </w:pPr>
      <w:bookmarkStart w:id="4495" w:name="_Toc25156534"/>
      <w:bookmarkStart w:id="4496" w:name="_Toc34124839"/>
      <w:bookmarkStart w:id="4497" w:name="_Toc43207968"/>
      <w:bookmarkStart w:id="4498" w:name="_Toc49857441"/>
      <w:bookmarkStart w:id="4499" w:name="_Toc56677285"/>
      <w:bookmarkStart w:id="4500" w:name="_Toc56696533"/>
      <w:bookmarkStart w:id="4501" w:name="_Toc81227888"/>
      <w:bookmarkStart w:id="4502" w:name="_Toc104238636"/>
      <w:bookmarkStart w:id="4503" w:name="_Toc104239093"/>
      <w:bookmarkStart w:id="4504" w:name="_Toc104388903"/>
      <w:bookmarkStart w:id="4505" w:name="_Toc130824010"/>
      <w:r w:rsidRPr="003B2883">
        <w:t>6.3.3.2.3</w:t>
      </w:r>
      <w:r w:rsidRPr="003B2883">
        <w:tab/>
        <w:t>Resource Standard Methods</w:t>
      </w:r>
      <w:bookmarkEnd w:id="4495"/>
      <w:bookmarkEnd w:id="4496"/>
      <w:bookmarkEnd w:id="4497"/>
      <w:bookmarkEnd w:id="4498"/>
      <w:bookmarkEnd w:id="4499"/>
      <w:bookmarkEnd w:id="4500"/>
      <w:bookmarkEnd w:id="4501"/>
      <w:bookmarkEnd w:id="4502"/>
      <w:bookmarkEnd w:id="4503"/>
      <w:bookmarkEnd w:id="4504"/>
      <w:bookmarkEnd w:id="4505"/>
    </w:p>
    <w:p w14:paraId="746AFF16" w14:textId="77777777" w:rsidR="00602AC0" w:rsidRPr="003B2883" w:rsidRDefault="00602AC0" w:rsidP="00FC4A87">
      <w:pPr>
        <w:pStyle w:val="Heading6"/>
      </w:pPr>
      <w:bookmarkStart w:id="4506" w:name="_Toc25156535"/>
      <w:bookmarkStart w:id="4507" w:name="_Toc34124840"/>
      <w:bookmarkStart w:id="4508" w:name="_Toc43207969"/>
      <w:bookmarkStart w:id="4509" w:name="_Toc49857442"/>
      <w:bookmarkStart w:id="4510" w:name="_Toc56677286"/>
      <w:bookmarkStart w:id="4511" w:name="_Toc56696534"/>
      <w:bookmarkStart w:id="4512" w:name="_Toc81227889"/>
      <w:bookmarkStart w:id="4513" w:name="_Toc130824011"/>
      <w:r w:rsidRPr="003B2883">
        <w:t>6.3.3.2.3.1</w:t>
      </w:r>
      <w:r w:rsidRPr="003B2883">
        <w:tab/>
        <w:t>PUT</w:t>
      </w:r>
      <w:bookmarkEnd w:id="4506"/>
      <w:bookmarkEnd w:id="4507"/>
      <w:bookmarkEnd w:id="4508"/>
      <w:bookmarkEnd w:id="4509"/>
      <w:bookmarkEnd w:id="4510"/>
      <w:bookmarkEnd w:id="4511"/>
      <w:bookmarkEnd w:id="4512"/>
      <w:bookmarkEnd w:id="4513"/>
    </w:p>
    <w:p w14:paraId="47C8E84D" w14:textId="77777777" w:rsidR="00602AC0" w:rsidRPr="003B2883" w:rsidRDefault="00602AC0" w:rsidP="00602AC0">
      <w:r w:rsidRPr="003B2883">
        <w:t>This method shall support the URI query parameters specified in table 6.3.3.2.3.1-1.</w:t>
      </w:r>
    </w:p>
    <w:p w14:paraId="0184AED0"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2912EA7"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A33170F"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5088ED0"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45BAA3C"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B9EB68F"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CE61F9" w14:textId="77777777" w:rsidR="00602AC0" w:rsidRPr="003B2883" w:rsidRDefault="00602AC0" w:rsidP="001D4998">
            <w:pPr>
              <w:pStyle w:val="TAH"/>
            </w:pPr>
            <w:r w:rsidRPr="003B2883">
              <w:t>Description</w:t>
            </w:r>
          </w:p>
        </w:tc>
      </w:tr>
      <w:tr w:rsidR="00602AC0" w:rsidRPr="003B2883" w14:paraId="040AB02F"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6B782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9052535"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35713F17"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548E3137"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E02FF57" w14:textId="77777777" w:rsidR="00602AC0" w:rsidRPr="003B2883" w:rsidRDefault="00602AC0" w:rsidP="001D4998">
            <w:pPr>
              <w:pStyle w:val="TAL"/>
            </w:pPr>
          </w:p>
        </w:tc>
      </w:tr>
    </w:tbl>
    <w:p w14:paraId="2915AD0E" w14:textId="77777777" w:rsidR="00602AC0" w:rsidRPr="003B2883" w:rsidRDefault="00602AC0" w:rsidP="00602AC0"/>
    <w:p w14:paraId="3F9CAB7B"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786B6CC4"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67DB7F8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C3888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D1B76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76DF6A"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A65A0ED" w14:textId="77777777" w:rsidR="00602AC0" w:rsidRPr="003B2883" w:rsidRDefault="00602AC0" w:rsidP="001D4998">
            <w:pPr>
              <w:pStyle w:val="TAH"/>
            </w:pPr>
            <w:r w:rsidRPr="003B2883">
              <w:t>Description</w:t>
            </w:r>
          </w:p>
        </w:tc>
      </w:tr>
      <w:tr w:rsidR="00602AC0" w:rsidRPr="003B2883" w14:paraId="6CF9180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B78F24" w14:textId="77777777" w:rsidR="00602AC0" w:rsidRPr="003B2883" w:rsidRDefault="00602AC0" w:rsidP="001D4998">
            <w:pPr>
              <w:pStyle w:val="TAL"/>
              <w:rPr>
                <w:lang w:eastAsia="zh-CN"/>
              </w:rPr>
            </w:pPr>
            <w:r w:rsidRPr="003B2883">
              <w:rPr>
                <w:lang w:eastAsia="zh-CN"/>
              </w:rPr>
              <w:t>EnableUeReachabilityReqData</w:t>
            </w:r>
          </w:p>
          <w:p w14:paraId="1EFB4E05"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29ECC58C"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7B635A62"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D8F493B"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2B1AA15A" w14:textId="77777777" w:rsidR="00602AC0" w:rsidRPr="003B2883" w:rsidRDefault="00602AC0" w:rsidP="00602AC0"/>
    <w:p w14:paraId="37ACBC28" w14:textId="77777777" w:rsidR="00602AC0" w:rsidRPr="003B2883" w:rsidRDefault="00602AC0" w:rsidP="00602AC0">
      <w:pPr>
        <w:pStyle w:val="TH"/>
      </w:pPr>
      <w:r w:rsidRPr="003B2883">
        <w:lastRenderedPageBreak/>
        <w:t>Table 6.3.3.2.3.1-3: Data structures supported by the PUT Response Body on this resource</w:t>
      </w:r>
    </w:p>
    <w:tbl>
      <w:tblPr>
        <w:tblW w:w="496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05"/>
      </w:tblGrid>
      <w:tr w:rsidR="00602AC0" w:rsidRPr="003B2883" w14:paraId="016AE602" w14:textId="77777777" w:rsidTr="002B76A4">
        <w:trPr>
          <w:jc w:val="center"/>
        </w:trPr>
        <w:tc>
          <w:tcPr>
            <w:tcW w:w="1635" w:type="pct"/>
            <w:tcBorders>
              <w:top w:val="single" w:sz="4" w:space="0" w:color="auto"/>
              <w:left w:val="single" w:sz="4" w:space="0" w:color="auto"/>
              <w:bottom w:val="single" w:sz="4" w:space="0" w:color="auto"/>
              <w:right w:val="single" w:sz="4" w:space="0" w:color="auto"/>
            </w:tcBorders>
            <w:shd w:val="clear" w:color="auto" w:fill="C0C0C0"/>
            <w:hideMark/>
          </w:tcPr>
          <w:p w14:paraId="78BB28CA"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F18BA8E" w14:textId="77777777" w:rsidR="00602AC0" w:rsidRPr="003B2883" w:rsidRDefault="00602AC0" w:rsidP="001D4998">
            <w:pPr>
              <w:pStyle w:val="TAH"/>
            </w:pPr>
            <w:r w:rsidRPr="003B2883">
              <w:t>P</w:t>
            </w:r>
          </w:p>
        </w:tc>
        <w:tc>
          <w:tcPr>
            <w:tcW w:w="558" w:type="pct"/>
            <w:tcBorders>
              <w:top w:val="single" w:sz="4" w:space="0" w:color="auto"/>
              <w:left w:val="single" w:sz="4" w:space="0" w:color="auto"/>
              <w:bottom w:val="single" w:sz="4" w:space="0" w:color="auto"/>
              <w:right w:val="single" w:sz="4" w:space="0" w:color="auto"/>
            </w:tcBorders>
            <w:shd w:val="clear" w:color="auto" w:fill="C0C0C0"/>
            <w:hideMark/>
          </w:tcPr>
          <w:p w14:paraId="32B9A617" w14:textId="77777777" w:rsidR="00602AC0" w:rsidRPr="003B2883" w:rsidRDefault="00602AC0" w:rsidP="001D4998">
            <w:pPr>
              <w:pStyle w:val="TAH"/>
            </w:pPr>
            <w:r w:rsidRPr="003B2883">
              <w:t>Cardinality</w:t>
            </w:r>
          </w:p>
        </w:tc>
        <w:tc>
          <w:tcPr>
            <w:tcW w:w="563" w:type="pct"/>
            <w:tcBorders>
              <w:top w:val="single" w:sz="4" w:space="0" w:color="auto"/>
              <w:left w:val="single" w:sz="4" w:space="0" w:color="auto"/>
              <w:bottom w:val="single" w:sz="4" w:space="0" w:color="auto"/>
              <w:right w:val="single" w:sz="4" w:space="0" w:color="auto"/>
            </w:tcBorders>
            <w:shd w:val="clear" w:color="auto" w:fill="C0C0C0"/>
            <w:hideMark/>
          </w:tcPr>
          <w:p w14:paraId="1725854B" w14:textId="77777777" w:rsidR="00602AC0" w:rsidRPr="003B2883" w:rsidRDefault="00602AC0" w:rsidP="001D4998">
            <w:pPr>
              <w:pStyle w:val="TAH"/>
            </w:pPr>
            <w:r w:rsidRPr="003B2883">
              <w:t>Response</w:t>
            </w:r>
          </w:p>
          <w:p w14:paraId="157745EC" w14:textId="77777777" w:rsidR="00602AC0" w:rsidRPr="003B2883" w:rsidRDefault="00602AC0" w:rsidP="001D4998">
            <w:pPr>
              <w:pStyle w:val="TAH"/>
            </w:pPr>
            <w:r w:rsidRPr="003B2883">
              <w:t>codes</w:t>
            </w:r>
          </w:p>
        </w:tc>
        <w:tc>
          <w:tcPr>
            <w:tcW w:w="2094" w:type="pct"/>
            <w:tcBorders>
              <w:top w:val="single" w:sz="4" w:space="0" w:color="auto"/>
              <w:left w:val="single" w:sz="4" w:space="0" w:color="auto"/>
              <w:bottom w:val="single" w:sz="4" w:space="0" w:color="auto"/>
              <w:right w:val="single" w:sz="4" w:space="0" w:color="auto"/>
            </w:tcBorders>
            <w:shd w:val="clear" w:color="auto" w:fill="C0C0C0"/>
            <w:hideMark/>
          </w:tcPr>
          <w:p w14:paraId="1BC220A4" w14:textId="77777777" w:rsidR="00602AC0" w:rsidRPr="003B2883" w:rsidRDefault="00602AC0" w:rsidP="001D4998">
            <w:pPr>
              <w:pStyle w:val="TAH"/>
            </w:pPr>
            <w:r w:rsidRPr="003B2883">
              <w:t>Description</w:t>
            </w:r>
          </w:p>
        </w:tc>
      </w:tr>
      <w:tr w:rsidR="00602AC0" w:rsidRPr="003B2883" w14:paraId="230ED218"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hideMark/>
          </w:tcPr>
          <w:p w14:paraId="7D069791" w14:textId="77777777" w:rsidR="00602AC0" w:rsidRPr="003B2883" w:rsidRDefault="00602AC0" w:rsidP="001D4998">
            <w:pPr>
              <w:pStyle w:val="TAL"/>
            </w:pPr>
            <w:r w:rsidRPr="003B2883">
              <w:rPr>
                <w:lang w:eastAsia="zh-CN"/>
              </w:rPr>
              <w:t>EnableUeReachabilityRspData</w:t>
            </w:r>
          </w:p>
        </w:tc>
        <w:tc>
          <w:tcPr>
            <w:tcW w:w="150" w:type="pct"/>
            <w:tcBorders>
              <w:top w:val="single" w:sz="4" w:space="0" w:color="auto"/>
              <w:left w:val="single" w:sz="6" w:space="0" w:color="000000"/>
              <w:bottom w:val="single" w:sz="4" w:space="0" w:color="auto"/>
              <w:right w:val="single" w:sz="6" w:space="0" w:color="000000"/>
            </w:tcBorders>
            <w:hideMark/>
          </w:tcPr>
          <w:p w14:paraId="00F18267" w14:textId="77777777" w:rsidR="00602AC0" w:rsidRPr="003B2883" w:rsidRDefault="00602AC0" w:rsidP="001D4998">
            <w:pPr>
              <w:pStyle w:val="TAC"/>
            </w:pPr>
            <w:r w:rsidRPr="003B2883">
              <w:t>M</w:t>
            </w:r>
          </w:p>
        </w:tc>
        <w:tc>
          <w:tcPr>
            <w:tcW w:w="558" w:type="pct"/>
            <w:tcBorders>
              <w:top w:val="single" w:sz="4" w:space="0" w:color="auto"/>
              <w:left w:val="single" w:sz="6" w:space="0" w:color="000000"/>
              <w:bottom w:val="single" w:sz="4" w:space="0" w:color="auto"/>
              <w:right w:val="single" w:sz="6" w:space="0" w:color="000000"/>
            </w:tcBorders>
            <w:hideMark/>
          </w:tcPr>
          <w:p w14:paraId="4C2457A6" w14:textId="77777777" w:rsidR="00602AC0" w:rsidRPr="003B2883" w:rsidRDefault="00602AC0" w:rsidP="001D4998">
            <w:pPr>
              <w:pStyle w:val="TAL"/>
            </w:pPr>
            <w:r w:rsidRPr="003B2883">
              <w:t>1</w:t>
            </w:r>
          </w:p>
        </w:tc>
        <w:tc>
          <w:tcPr>
            <w:tcW w:w="563" w:type="pct"/>
            <w:tcBorders>
              <w:top w:val="single" w:sz="4" w:space="0" w:color="auto"/>
              <w:left w:val="single" w:sz="6" w:space="0" w:color="000000"/>
              <w:bottom w:val="single" w:sz="4" w:space="0" w:color="auto"/>
              <w:right w:val="single" w:sz="6" w:space="0" w:color="000000"/>
            </w:tcBorders>
            <w:hideMark/>
          </w:tcPr>
          <w:p w14:paraId="294357EB" w14:textId="77777777" w:rsidR="00602AC0" w:rsidRPr="003B2883" w:rsidRDefault="00602AC0" w:rsidP="001D4998">
            <w:pPr>
              <w:pStyle w:val="TAL"/>
            </w:pPr>
            <w:r w:rsidRPr="003B2883">
              <w:rPr>
                <w:lang w:eastAsia="zh-CN"/>
              </w:rPr>
              <w:t>200 OK</w:t>
            </w:r>
          </w:p>
        </w:tc>
        <w:tc>
          <w:tcPr>
            <w:tcW w:w="2094" w:type="pct"/>
            <w:tcBorders>
              <w:top w:val="single" w:sz="4" w:space="0" w:color="auto"/>
              <w:left w:val="single" w:sz="6" w:space="0" w:color="000000"/>
              <w:bottom w:val="single" w:sz="4" w:space="0" w:color="auto"/>
              <w:right w:val="single" w:sz="6" w:space="0" w:color="000000"/>
            </w:tcBorders>
            <w:hideMark/>
          </w:tcPr>
          <w:p w14:paraId="1790A4CC"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84B77" w:rsidRPr="003B2883" w14:paraId="749176F2"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0A9EAE1A" w14:textId="7A2B63BF"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489C496" w14:textId="77777777" w:rsidR="00B84B77" w:rsidRPr="003B2883" w:rsidRDefault="00B84B77" w:rsidP="00B84B77">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34475741" w14:textId="77777777" w:rsidR="00B84B77" w:rsidRPr="003B2883" w:rsidRDefault="00B84B77" w:rsidP="00B84B7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2FEB2B43" w14:textId="77777777" w:rsidR="00B84B77" w:rsidRPr="003B2883" w:rsidDel="008E4F8B" w:rsidRDefault="00B84B77" w:rsidP="00B84B77">
            <w:pPr>
              <w:pStyle w:val="TAL"/>
              <w:rPr>
                <w:lang w:eastAsia="zh-CN"/>
              </w:rPr>
            </w:pPr>
            <w:r w:rsidRPr="003B2883">
              <w:rPr>
                <w:rFonts w:hint="eastAsia"/>
              </w:rPr>
              <w:t>307 Temporary Redirect</w:t>
            </w:r>
          </w:p>
        </w:tc>
        <w:tc>
          <w:tcPr>
            <w:tcW w:w="2094" w:type="pct"/>
            <w:tcBorders>
              <w:top w:val="single" w:sz="4" w:space="0" w:color="auto"/>
              <w:left w:val="single" w:sz="6" w:space="0" w:color="000000"/>
              <w:bottom w:val="single" w:sz="4" w:space="0" w:color="auto"/>
              <w:right w:val="single" w:sz="6" w:space="0" w:color="000000"/>
            </w:tcBorders>
          </w:tcPr>
          <w:p w14:paraId="6BE76A3A" w14:textId="77777777" w:rsidR="00B84B77" w:rsidRPr="003B2883" w:rsidRDefault="00B84B77" w:rsidP="00B84B77">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 the following application error:</w:t>
            </w:r>
          </w:p>
          <w:p w14:paraId="27E31873" w14:textId="77777777" w:rsidR="00B84B77" w:rsidRPr="003B2883" w:rsidRDefault="00B84B77" w:rsidP="00B84B77">
            <w:pPr>
              <w:pStyle w:val="TAL"/>
              <w:ind w:left="284"/>
            </w:pPr>
            <w:bookmarkStart w:id="4514" w:name="_PERM_MCCTEMPBM_CRPT48240225___2"/>
            <w:r w:rsidRPr="003B2883">
              <w:t>-</w:t>
            </w:r>
            <w:r w:rsidRPr="003B2883">
              <w:tab/>
              <w:t>NF_CONSUMER_REDIRECT_ONE_TXN</w:t>
            </w:r>
          </w:p>
          <w:bookmarkEnd w:id="4514"/>
          <w:p w14:paraId="4E2DC479" w14:textId="77777777" w:rsidR="00B84B77" w:rsidRPr="003B2883" w:rsidRDefault="00B84B77" w:rsidP="00B84B77">
            <w:pPr>
              <w:pStyle w:val="TAL"/>
            </w:pPr>
          </w:p>
          <w:p w14:paraId="4CD747D9" w14:textId="77777777" w:rsidR="00B84B77" w:rsidRPr="003B2883" w:rsidRDefault="00B84B77" w:rsidP="00B84B77">
            <w:pPr>
              <w:pStyle w:val="B1"/>
              <w:ind w:left="0" w:firstLine="0"/>
              <w:rPr>
                <w:rFonts w:ascii="Arial" w:hAnsi="Arial"/>
                <w:sz w:val="18"/>
              </w:rPr>
            </w:pPr>
            <w:bookmarkStart w:id="4515" w:name="_PERM_MCCTEMPBM_CRPT48240226___2"/>
            <w:r w:rsidRPr="003B2883">
              <w:rPr>
                <w:rFonts w:ascii="Arial" w:hAnsi="Arial"/>
                <w:sz w:val="18"/>
              </w:rPr>
              <w:t>See table 6.3.7.3-1 for the description of these errors</w:t>
            </w:r>
          </w:p>
          <w:bookmarkEnd w:id="4515"/>
          <w:p w14:paraId="7E2B00BF" w14:textId="77777777" w:rsidR="00B84B77" w:rsidRDefault="00B84B77" w:rsidP="00B84B77">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79EC2D44" w14:textId="3C949DE6" w:rsidR="00843EC3" w:rsidRPr="003B2883" w:rsidRDefault="00843EC3" w:rsidP="00B84B77">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84B77" w:rsidRPr="003B2883" w14:paraId="478C55E0"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0B8D1BD3" w14:textId="6D9E9995"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F713582" w14:textId="77777777" w:rsidR="00B84B77" w:rsidRDefault="00B84B77" w:rsidP="00B84B77">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751E9D7B" w14:textId="77777777" w:rsidR="00B84B77" w:rsidRDefault="00B84B77" w:rsidP="00B84B7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328C6F0C" w14:textId="77777777" w:rsidR="00B84B77" w:rsidRPr="003B2883" w:rsidRDefault="00B84B77" w:rsidP="00B84B77">
            <w:pPr>
              <w:pStyle w:val="TAL"/>
            </w:pPr>
            <w:r>
              <w:t>308 Permanent Redirect</w:t>
            </w:r>
          </w:p>
        </w:tc>
        <w:tc>
          <w:tcPr>
            <w:tcW w:w="2094" w:type="pct"/>
            <w:tcBorders>
              <w:top w:val="single" w:sz="4" w:space="0" w:color="auto"/>
              <w:left w:val="single" w:sz="6" w:space="0" w:color="000000"/>
              <w:bottom w:val="single" w:sz="4" w:space="0" w:color="auto"/>
              <w:right w:val="single" w:sz="6" w:space="0" w:color="000000"/>
            </w:tcBorders>
          </w:tcPr>
          <w:p w14:paraId="508CE079" w14:textId="32322954" w:rsidR="00B84B77" w:rsidRDefault="00B84B77" w:rsidP="00B84B77">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1A9B692"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6DC75CFF" w14:textId="77777777" w:rsidR="00602AC0" w:rsidRPr="003B2883"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14:paraId="14478EB0"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1839A6B8"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76BD9DD5" w14:textId="77777777" w:rsidR="00602AC0" w:rsidRPr="003B2883" w:rsidRDefault="00602AC0" w:rsidP="001D4998">
            <w:pPr>
              <w:pStyle w:val="TAL"/>
            </w:pPr>
            <w:r w:rsidRPr="003B2883">
              <w:t>403 Forbidden</w:t>
            </w:r>
          </w:p>
        </w:tc>
        <w:tc>
          <w:tcPr>
            <w:tcW w:w="2094" w:type="pct"/>
            <w:tcBorders>
              <w:top w:val="single" w:sz="4" w:space="0" w:color="auto"/>
              <w:left w:val="single" w:sz="6" w:space="0" w:color="000000"/>
              <w:bottom w:val="single" w:sz="4" w:space="0" w:color="auto"/>
              <w:right w:val="single" w:sz="6" w:space="0" w:color="000000"/>
            </w:tcBorders>
          </w:tcPr>
          <w:p w14:paraId="635CEF09" w14:textId="77777777" w:rsidR="00602AC0" w:rsidRPr="003B2883" w:rsidRDefault="00602AC0" w:rsidP="001D4998">
            <w:pPr>
              <w:pStyle w:val="TAL"/>
            </w:pPr>
            <w:r w:rsidRPr="00534FD2">
              <w:t>The "cause" attribute may be used to indicate one of the following application errors:</w:t>
            </w:r>
          </w:p>
          <w:p w14:paraId="7F4B1371" w14:textId="77777777" w:rsidR="00602AC0" w:rsidRPr="003B2883" w:rsidRDefault="00602AC0" w:rsidP="001D4998">
            <w:pPr>
              <w:pStyle w:val="TAL"/>
              <w:ind w:left="284"/>
            </w:pPr>
            <w:bookmarkStart w:id="4516" w:name="_PERM_MCCTEMPBM_CRPT48240227___2"/>
            <w:r w:rsidRPr="003B2883">
              <w:t>-</w:t>
            </w:r>
            <w:r w:rsidRPr="003B2883">
              <w:tab/>
              <w:t>UNABLE_TO_PAGE_UE</w:t>
            </w:r>
          </w:p>
          <w:p w14:paraId="7E35DAD2" w14:textId="77777777" w:rsidR="00602AC0" w:rsidRDefault="00602AC0" w:rsidP="001D4998">
            <w:pPr>
              <w:pStyle w:val="TAL"/>
              <w:ind w:left="284"/>
            </w:pPr>
            <w:r w:rsidRPr="003B2883">
              <w:t>-</w:t>
            </w:r>
            <w:r w:rsidRPr="003B2883">
              <w:tab/>
              <w:t>UNSPECIFIED</w:t>
            </w:r>
          </w:p>
          <w:p w14:paraId="7318A565" w14:textId="77777777" w:rsidR="00602AC0" w:rsidRPr="003B2883" w:rsidRDefault="00602AC0" w:rsidP="001D4998">
            <w:pPr>
              <w:pStyle w:val="TAL"/>
              <w:ind w:left="284"/>
            </w:pPr>
            <w:r>
              <w:t>-</w:t>
            </w:r>
            <w:r>
              <w:tab/>
            </w:r>
            <w:r w:rsidRPr="003B2883">
              <w:t>UE_IN_NON_ALLOWED_AREA</w:t>
            </w:r>
          </w:p>
          <w:p w14:paraId="138DFE51" w14:textId="77777777" w:rsidR="00602AC0" w:rsidRPr="003B2883" w:rsidRDefault="00602AC0" w:rsidP="001D4998">
            <w:pPr>
              <w:pStyle w:val="TAL"/>
              <w:ind w:left="284"/>
            </w:pPr>
          </w:p>
          <w:p w14:paraId="49622F2F" w14:textId="77777777" w:rsidR="00602AC0" w:rsidRPr="003B2883" w:rsidRDefault="00602AC0" w:rsidP="001D4998">
            <w:pPr>
              <w:pStyle w:val="TAL"/>
              <w:ind w:left="284"/>
            </w:pPr>
          </w:p>
          <w:bookmarkEnd w:id="4516"/>
          <w:p w14:paraId="56B8FC09" w14:textId="77777777" w:rsidR="00602AC0" w:rsidRPr="003B2883" w:rsidRDefault="00602AC0" w:rsidP="001D4998">
            <w:pPr>
              <w:pStyle w:val="TAL"/>
            </w:pPr>
            <w:r w:rsidRPr="003B2883">
              <w:t>See table 6.3.7.3-1 for the description of this error.</w:t>
            </w:r>
          </w:p>
        </w:tc>
      </w:tr>
      <w:tr w:rsidR="00602AC0" w:rsidRPr="003B2883" w14:paraId="66CC3726"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36CDB596"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0CBC1E53"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27E42009"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75ADB07D" w14:textId="77777777" w:rsidR="00602AC0" w:rsidRPr="003B2883" w:rsidDel="008E4F8B" w:rsidRDefault="00602AC0" w:rsidP="001D4998">
            <w:pPr>
              <w:pStyle w:val="TAL"/>
              <w:rPr>
                <w:lang w:eastAsia="zh-CN"/>
              </w:rPr>
            </w:pPr>
            <w:r w:rsidRPr="003B2883">
              <w:t>404 Not Found</w:t>
            </w:r>
          </w:p>
        </w:tc>
        <w:tc>
          <w:tcPr>
            <w:tcW w:w="2094" w:type="pct"/>
            <w:tcBorders>
              <w:top w:val="single" w:sz="4" w:space="0" w:color="auto"/>
              <w:left w:val="single" w:sz="6" w:space="0" w:color="000000"/>
              <w:bottom w:val="single" w:sz="4" w:space="0" w:color="auto"/>
              <w:right w:val="single" w:sz="6" w:space="0" w:color="000000"/>
            </w:tcBorders>
          </w:tcPr>
          <w:p w14:paraId="2358A698" w14:textId="77777777" w:rsidR="00602AC0" w:rsidRPr="003B2883" w:rsidRDefault="00602AC0" w:rsidP="001D4998">
            <w:pPr>
              <w:pStyle w:val="TAL"/>
            </w:pPr>
            <w:r>
              <w:t>W</w:t>
            </w:r>
            <w:r w:rsidRPr="003B2883">
              <w:t xml:space="preserve">hen the related UE is not found in the NF Service Consumer (e.g. AMF) </w:t>
            </w:r>
            <w:r>
              <w:t>t</w:t>
            </w:r>
            <w:r w:rsidRPr="003B2883">
              <w:t>he "cause" attribute shall be set to:</w:t>
            </w:r>
          </w:p>
          <w:p w14:paraId="1AFBE060" w14:textId="77777777" w:rsidR="00602AC0" w:rsidRPr="003B2883" w:rsidRDefault="00602AC0" w:rsidP="001D4998">
            <w:pPr>
              <w:pStyle w:val="TAL"/>
              <w:ind w:left="284"/>
            </w:pPr>
            <w:bookmarkStart w:id="4517" w:name="_PERM_MCCTEMPBM_CRPT48240228___2"/>
            <w:r w:rsidRPr="003B2883">
              <w:t>-</w:t>
            </w:r>
            <w:r w:rsidRPr="003B2883">
              <w:tab/>
            </w:r>
            <w:r w:rsidRPr="003B2883">
              <w:rPr>
                <w:rFonts w:hint="eastAsia"/>
              </w:rPr>
              <w:t>CONTEXT_NOT_FOUND</w:t>
            </w:r>
          </w:p>
          <w:p w14:paraId="4BDB7D78" w14:textId="77777777" w:rsidR="00602AC0" w:rsidRPr="003B2883" w:rsidRDefault="00602AC0" w:rsidP="001D4998">
            <w:pPr>
              <w:pStyle w:val="TAL"/>
              <w:ind w:left="284"/>
            </w:pPr>
          </w:p>
          <w:bookmarkEnd w:id="4517"/>
          <w:p w14:paraId="3E694015" w14:textId="77777777" w:rsidR="00602AC0" w:rsidRPr="003B2883" w:rsidRDefault="00602AC0" w:rsidP="001D4998">
            <w:pPr>
              <w:pStyle w:val="TAL"/>
              <w:rPr>
                <w:lang w:eastAsia="zh-CN"/>
              </w:rPr>
            </w:pPr>
            <w:r w:rsidRPr="003B2883">
              <w:t>See table 6.3.7.3-1 for the description of these errors</w:t>
            </w:r>
          </w:p>
        </w:tc>
      </w:tr>
      <w:tr w:rsidR="00602AC0" w:rsidRPr="003B2883" w14:paraId="727C4B55"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436C9E9F" w14:textId="77777777" w:rsidR="00602AC0" w:rsidRPr="003B2883" w:rsidDel="00154A01"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90E103B"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6B91726F"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45E005B5" w14:textId="77777777" w:rsidR="00602AC0" w:rsidRPr="003B2883" w:rsidDel="00154A01" w:rsidRDefault="00602AC0" w:rsidP="001D4998">
            <w:pPr>
              <w:pStyle w:val="TAL"/>
            </w:pPr>
            <w:r w:rsidRPr="003B2883">
              <w:t>503 Service Unavailable</w:t>
            </w:r>
          </w:p>
        </w:tc>
        <w:tc>
          <w:tcPr>
            <w:tcW w:w="2094" w:type="pct"/>
            <w:tcBorders>
              <w:top w:val="single" w:sz="4" w:space="0" w:color="auto"/>
              <w:left w:val="single" w:sz="6" w:space="0" w:color="000000"/>
              <w:bottom w:val="single" w:sz="4" w:space="0" w:color="auto"/>
              <w:right w:val="single" w:sz="6" w:space="0" w:color="000000"/>
            </w:tcBorders>
          </w:tcPr>
          <w:p w14:paraId="3E47D47C" w14:textId="77777777" w:rsidR="00602AC0" w:rsidRPr="003B2883" w:rsidRDefault="00602AC0" w:rsidP="001D4998">
            <w:pPr>
              <w:pStyle w:val="TAL"/>
            </w:pPr>
            <w:r w:rsidRPr="00534FD2">
              <w:t xml:space="preserve">The "cause" attribute </w:t>
            </w:r>
            <w:r>
              <w:t>may be used to indicate</w:t>
            </w:r>
            <w:r w:rsidRPr="003B2883">
              <w:t xml:space="preserve"> one of the errors defined in Table 5.2.7.2-1 of 3GPP TS 29.500 [4].</w:t>
            </w:r>
          </w:p>
          <w:p w14:paraId="64AF69D1" w14:textId="77777777" w:rsidR="00602AC0" w:rsidRPr="003B2883" w:rsidRDefault="00602AC0" w:rsidP="001D4998">
            <w:pPr>
              <w:pStyle w:val="TAL"/>
            </w:pPr>
          </w:p>
          <w:p w14:paraId="387B6FC9" w14:textId="77777777" w:rsidR="00602AC0" w:rsidRPr="003B2883" w:rsidDel="00154A01" w:rsidRDefault="00602AC0" w:rsidP="001D4998">
            <w:pPr>
              <w:pStyle w:val="TAL"/>
              <w:rPr>
                <w:lang w:eastAsia="zh-CN"/>
              </w:rPr>
            </w:pPr>
            <w:r w:rsidRPr="003B2883">
              <w:t>The HTTP header field "Retry-After" shall not be included in this scenario.</w:t>
            </w:r>
          </w:p>
        </w:tc>
      </w:tr>
      <w:tr w:rsidR="00602AC0" w:rsidRPr="003B2883" w14:paraId="5BFBEC36"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2562E980" w14:textId="77777777" w:rsidR="00602AC0" w:rsidRPr="003B2883" w:rsidDel="00154A01"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14:paraId="5EA4A372"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6D1F4559"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63B4479D" w14:textId="77777777" w:rsidR="00602AC0" w:rsidRPr="003B2883" w:rsidDel="00154A01" w:rsidRDefault="00602AC0" w:rsidP="001D4998">
            <w:pPr>
              <w:pStyle w:val="TAL"/>
            </w:pPr>
            <w:r w:rsidRPr="003B2883">
              <w:t>504 Gateway Timeout</w:t>
            </w:r>
          </w:p>
        </w:tc>
        <w:tc>
          <w:tcPr>
            <w:tcW w:w="2094" w:type="pct"/>
            <w:tcBorders>
              <w:top w:val="single" w:sz="4" w:space="0" w:color="auto"/>
              <w:left w:val="single" w:sz="6" w:space="0" w:color="000000"/>
              <w:bottom w:val="single" w:sz="4" w:space="0" w:color="auto"/>
              <w:right w:val="single" w:sz="6" w:space="0" w:color="000000"/>
            </w:tcBorders>
          </w:tcPr>
          <w:p w14:paraId="162C3B9D" w14:textId="77777777" w:rsidR="00602AC0" w:rsidRPr="003B2883" w:rsidRDefault="00602AC0" w:rsidP="001D4998">
            <w:pPr>
              <w:pStyle w:val="TAL"/>
            </w:pPr>
            <w:r w:rsidRPr="00534FD2">
              <w:t>The "cause" attribute may be used to indicate one of the following application errors:</w:t>
            </w:r>
          </w:p>
          <w:p w14:paraId="39F7A6E4" w14:textId="77777777" w:rsidR="00602AC0" w:rsidRPr="003B2883" w:rsidRDefault="00602AC0" w:rsidP="001D4998">
            <w:pPr>
              <w:pStyle w:val="TAL"/>
              <w:ind w:left="284"/>
            </w:pPr>
            <w:bookmarkStart w:id="4518" w:name="_PERM_MCCTEMPBM_CRPT48240229___2"/>
            <w:r w:rsidRPr="003B2883">
              <w:t>-</w:t>
            </w:r>
            <w:r w:rsidRPr="003B2883">
              <w:tab/>
              <w:t>UE_NOT_RESPONDING</w:t>
            </w:r>
          </w:p>
          <w:p w14:paraId="6CCA3CC9" w14:textId="77777777" w:rsidR="00602AC0" w:rsidRPr="003B2883" w:rsidRDefault="00602AC0" w:rsidP="001D4998">
            <w:pPr>
              <w:pStyle w:val="TAL"/>
              <w:ind w:left="284"/>
            </w:pPr>
          </w:p>
          <w:bookmarkEnd w:id="4518"/>
          <w:p w14:paraId="258AE18F" w14:textId="77777777" w:rsidR="00602AC0" w:rsidRPr="003B2883" w:rsidDel="00154A01" w:rsidRDefault="00602AC0" w:rsidP="001D4998">
            <w:pPr>
              <w:pStyle w:val="TAL"/>
            </w:pPr>
            <w:r w:rsidRPr="003B2883">
              <w:t>See table 6.3.7.3-1 for the description of this error.</w:t>
            </w:r>
          </w:p>
        </w:tc>
      </w:tr>
    </w:tbl>
    <w:p w14:paraId="6AA1B579" w14:textId="77777777" w:rsidR="00602AC0" w:rsidRDefault="00602AC0" w:rsidP="00602AC0"/>
    <w:p w14:paraId="58BBC556" w14:textId="77777777" w:rsidR="009904E3" w:rsidRDefault="009904E3" w:rsidP="009904E3">
      <w:pPr>
        <w:pStyle w:val="TH"/>
      </w:pPr>
      <w:r w:rsidRPr="00D67AB2">
        <w:lastRenderedPageBreak/>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4C7C9C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8E610A"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D8C9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7702B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AF6D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015933" w14:textId="77777777" w:rsidR="009904E3" w:rsidRPr="00D67AB2" w:rsidRDefault="009904E3" w:rsidP="00730976">
            <w:pPr>
              <w:pStyle w:val="TAH"/>
            </w:pPr>
            <w:r w:rsidRPr="00D67AB2">
              <w:t>Description</w:t>
            </w:r>
          </w:p>
        </w:tc>
      </w:tr>
      <w:tr w:rsidR="009904E3" w:rsidRPr="00D67AB2" w14:paraId="7C88F8A7"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49F61"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B2F5A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7B27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D70135"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E57C71A"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18323A">
              <w:t>.</w:t>
            </w:r>
          </w:p>
          <w:p w14:paraId="6E563700" w14:textId="112F195E" w:rsidR="0018323A" w:rsidRPr="00D67AB2" w:rsidRDefault="0018323A" w:rsidP="00730976">
            <w:pPr>
              <w:pStyle w:val="TAL"/>
            </w:pPr>
            <w:r>
              <w:t xml:space="preserve">Or the same URI, </w:t>
            </w:r>
            <w:r w:rsidRPr="00A563BE">
              <w:t>if a request is redirected to the same target resource via a different SCP.</w:t>
            </w:r>
          </w:p>
        </w:tc>
      </w:tr>
      <w:tr w:rsidR="002B76A4" w:rsidRPr="00D67AB2" w14:paraId="0997655A"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B81009" w14:textId="77777777" w:rsidR="002B76A4" w:rsidRPr="00C31CEB" w:rsidRDefault="002B76A4" w:rsidP="002B76A4">
            <w:pPr>
              <w:pStyle w:val="TAL"/>
              <w:rPr>
                <w:lang w:val="sv-SE"/>
              </w:rPr>
            </w:pPr>
            <w:r w:rsidRPr="00C31CEB">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4BFC5E"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31D667C"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F16FB2"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56F8E7" w14:textId="77777777" w:rsidR="002B76A4" w:rsidRPr="00E2070D" w:rsidRDefault="002B76A4" w:rsidP="002B76A4">
            <w:pPr>
              <w:pStyle w:val="TAL"/>
            </w:pPr>
            <w:r w:rsidRPr="00525507">
              <w:t>Identifier of the target NF (service) instance ID towards which the request is redirected</w:t>
            </w:r>
          </w:p>
        </w:tc>
      </w:tr>
    </w:tbl>
    <w:p w14:paraId="1017E05A" w14:textId="77777777" w:rsidR="009904E3" w:rsidRDefault="009904E3" w:rsidP="00602AC0"/>
    <w:p w14:paraId="7F068813"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7FFA5A7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9F47A0"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B8F61"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08564D"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E3AE8D"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AC2452" w14:textId="77777777" w:rsidR="002B76A4" w:rsidRPr="00D67AB2" w:rsidRDefault="002B76A4" w:rsidP="0009536C">
            <w:pPr>
              <w:pStyle w:val="TAH"/>
            </w:pPr>
            <w:r w:rsidRPr="00D67AB2">
              <w:t>Description</w:t>
            </w:r>
          </w:p>
        </w:tc>
      </w:tr>
      <w:tr w:rsidR="002B76A4" w:rsidRPr="00D67AB2" w14:paraId="44940D5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6D9106"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616E85"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D9A7E7"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0B1C9E"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B35334"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4E559724" w14:textId="1AA30CE2" w:rsidR="0018323A" w:rsidRPr="00D67AB2" w:rsidRDefault="0018323A" w:rsidP="0009536C">
            <w:pPr>
              <w:pStyle w:val="TAL"/>
            </w:pPr>
            <w:r>
              <w:t xml:space="preserve">Or the same URI, </w:t>
            </w:r>
            <w:r w:rsidRPr="00A563BE">
              <w:t>if a request is redirected to the same target resource via a different SCP.</w:t>
            </w:r>
          </w:p>
        </w:tc>
      </w:tr>
      <w:tr w:rsidR="002B76A4" w:rsidRPr="00D67AB2" w14:paraId="2C1DB67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D033C4" w14:textId="77777777" w:rsidR="002B76A4" w:rsidRPr="00315C93" w:rsidRDefault="002B76A4" w:rsidP="0009536C">
            <w:pPr>
              <w:pStyle w:val="TAL"/>
              <w:rPr>
                <w:lang w:val="sv-SE"/>
              </w:rPr>
            </w:pPr>
            <w:r w:rsidRPr="00315C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5EE7C2"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DB33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008E70"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65092C" w14:textId="77777777" w:rsidR="002B76A4" w:rsidRPr="00D70312" w:rsidRDefault="002B76A4" w:rsidP="0009536C">
            <w:pPr>
              <w:pStyle w:val="TAL"/>
            </w:pPr>
            <w:r w:rsidRPr="00525507">
              <w:t>Identifier of the target NF (service) instance ID towards which the request is redirected</w:t>
            </w:r>
          </w:p>
        </w:tc>
      </w:tr>
    </w:tbl>
    <w:p w14:paraId="0AED2EF9" w14:textId="77777777" w:rsidR="002B76A4" w:rsidRPr="003B2883" w:rsidRDefault="002B76A4" w:rsidP="00602AC0"/>
    <w:p w14:paraId="482FCE17" w14:textId="77777777" w:rsidR="00602AC0" w:rsidRPr="003B2883" w:rsidRDefault="00602AC0" w:rsidP="009A30FA">
      <w:pPr>
        <w:pStyle w:val="Heading5"/>
      </w:pPr>
      <w:bookmarkStart w:id="4519" w:name="_Toc25156536"/>
      <w:bookmarkStart w:id="4520" w:name="_Toc34124841"/>
      <w:bookmarkStart w:id="4521" w:name="_Toc43207970"/>
      <w:bookmarkStart w:id="4522" w:name="_Toc49857443"/>
      <w:bookmarkStart w:id="4523" w:name="_Toc56677287"/>
      <w:bookmarkStart w:id="4524" w:name="_Toc56696535"/>
      <w:bookmarkStart w:id="4525" w:name="_Toc81227890"/>
      <w:bookmarkStart w:id="4526" w:name="_Toc104238637"/>
      <w:bookmarkStart w:id="4527" w:name="_Toc104239094"/>
      <w:bookmarkStart w:id="4528" w:name="_Toc104388904"/>
      <w:bookmarkStart w:id="4529" w:name="_Toc130824012"/>
      <w:r w:rsidRPr="003B2883">
        <w:t>6.3.3.2.4</w:t>
      </w:r>
      <w:r w:rsidRPr="003B2883">
        <w:tab/>
        <w:t>Resource Custom Operations</w:t>
      </w:r>
      <w:bookmarkEnd w:id="4519"/>
      <w:bookmarkEnd w:id="4520"/>
      <w:bookmarkEnd w:id="4521"/>
      <w:bookmarkEnd w:id="4522"/>
      <w:bookmarkEnd w:id="4523"/>
      <w:bookmarkEnd w:id="4524"/>
      <w:bookmarkEnd w:id="4525"/>
      <w:bookmarkEnd w:id="4526"/>
      <w:bookmarkEnd w:id="4527"/>
      <w:bookmarkEnd w:id="4528"/>
      <w:bookmarkEnd w:id="4529"/>
    </w:p>
    <w:p w14:paraId="6D0214B4" w14:textId="77777777" w:rsidR="00602AC0" w:rsidRPr="003B2883" w:rsidRDefault="00602AC0" w:rsidP="00602AC0">
      <w:r w:rsidRPr="003B2883">
        <w:t>There is no custom operation supported on this resource.</w:t>
      </w:r>
    </w:p>
    <w:p w14:paraId="03E1411E" w14:textId="77777777" w:rsidR="00602AC0" w:rsidRPr="003B2883" w:rsidRDefault="00602AC0" w:rsidP="009A30FA">
      <w:pPr>
        <w:pStyle w:val="Heading4"/>
      </w:pPr>
      <w:bookmarkStart w:id="4530" w:name="_Toc25156537"/>
      <w:bookmarkStart w:id="4531" w:name="_Toc34124842"/>
      <w:bookmarkStart w:id="4532" w:name="_Toc43207971"/>
      <w:bookmarkStart w:id="4533" w:name="_Toc49857444"/>
      <w:bookmarkStart w:id="4534" w:name="_Toc56677288"/>
      <w:bookmarkStart w:id="4535" w:name="_Toc56696536"/>
      <w:bookmarkStart w:id="4536" w:name="_Toc81227891"/>
      <w:bookmarkStart w:id="4537" w:name="_Toc104238638"/>
      <w:bookmarkStart w:id="4538" w:name="_Toc104239095"/>
      <w:bookmarkStart w:id="4539" w:name="_Toc104388905"/>
      <w:bookmarkStart w:id="4540" w:name="_Toc130824013"/>
      <w:r w:rsidRPr="003B2883">
        <w:t>6.3.3.3</w:t>
      </w:r>
      <w:r w:rsidRPr="003B2883">
        <w:tab/>
        <w:t xml:space="preserve">Resource: </w:t>
      </w:r>
      <w:r>
        <w:rPr>
          <w:lang w:eastAsia="zh-CN"/>
        </w:rPr>
        <w:t>u</w:t>
      </w:r>
      <w:r w:rsidRPr="003B2883">
        <w:rPr>
          <w:lang w:eastAsia="zh-CN"/>
        </w:rPr>
        <w:t>eContext</w:t>
      </w:r>
      <w:bookmarkEnd w:id="4530"/>
      <w:bookmarkEnd w:id="4531"/>
      <w:bookmarkEnd w:id="4532"/>
      <w:bookmarkEnd w:id="4533"/>
      <w:bookmarkEnd w:id="4534"/>
      <w:bookmarkEnd w:id="4535"/>
      <w:bookmarkEnd w:id="4536"/>
      <w:bookmarkEnd w:id="4537"/>
      <w:bookmarkEnd w:id="4538"/>
      <w:bookmarkEnd w:id="4539"/>
      <w:bookmarkEnd w:id="4540"/>
    </w:p>
    <w:p w14:paraId="738BDBF6" w14:textId="77777777" w:rsidR="00602AC0" w:rsidRPr="003B2883" w:rsidRDefault="00602AC0" w:rsidP="009A30FA">
      <w:pPr>
        <w:pStyle w:val="Heading5"/>
      </w:pPr>
      <w:bookmarkStart w:id="4541" w:name="_Toc25156538"/>
      <w:bookmarkStart w:id="4542" w:name="_Toc34124843"/>
      <w:bookmarkStart w:id="4543" w:name="_Toc43207972"/>
      <w:bookmarkStart w:id="4544" w:name="_Toc49857445"/>
      <w:bookmarkStart w:id="4545" w:name="_Toc56677289"/>
      <w:bookmarkStart w:id="4546" w:name="_Toc56696537"/>
      <w:bookmarkStart w:id="4547" w:name="_Toc81227892"/>
      <w:bookmarkStart w:id="4548" w:name="_Toc104238639"/>
      <w:bookmarkStart w:id="4549" w:name="_Toc104239096"/>
      <w:bookmarkStart w:id="4550" w:name="_Toc104388906"/>
      <w:bookmarkStart w:id="4551" w:name="_Toc130824014"/>
      <w:r w:rsidRPr="003B2883">
        <w:t>6.3.3.3.1</w:t>
      </w:r>
      <w:r w:rsidRPr="003B2883">
        <w:tab/>
        <w:t>Description</w:t>
      </w:r>
      <w:bookmarkEnd w:id="4541"/>
      <w:bookmarkEnd w:id="4542"/>
      <w:bookmarkEnd w:id="4543"/>
      <w:bookmarkEnd w:id="4544"/>
      <w:bookmarkEnd w:id="4545"/>
      <w:bookmarkEnd w:id="4546"/>
      <w:bookmarkEnd w:id="4547"/>
      <w:bookmarkEnd w:id="4548"/>
      <w:bookmarkEnd w:id="4549"/>
      <w:bookmarkEnd w:id="4550"/>
      <w:bookmarkEnd w:id="4551"/>
    </w:p>
    <w:p w14:paraId="578251D2" w14:textId="77777777" w:rsidR="00602AC0" w:rsidRPr="003B2883" w:rsidRDefault="00602AC0" w:rsidP="00602AC0">
      <w:r w:rsidRPr="003B2883">
        <w:t xml:space="preserve">This resource represents the </w:t>
      </w:r>
      <w:r w:rsidRPr="003B2883">
        <w:rPr>
          <w:lang w:eastAsia="zh-CN"/>
        </w:rPr>
        <w:t xml:space="preserve">UeContext </w:t>
      </w:r>
      <w:r w:rsidRPr="003B2883">
        <w:t>for a UE.</w:t>
      </w:r>
    </w:p>
    <w:p w14:paraId="3D89BD0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25AA47" w14:textId="77777777" w:rsidR="00602AC0" w:rsidRPr="003B2883" w:rsidRDefault="00602AC0" w:rsidP="009A30FA">
      <w:pPr>
        <w:pStyle w:val="Heading5"/>
      </w:pPr>
      <w:bookmarkStart w:id="4552" w:name="_Toc25156539"/>
      <w:bookmarkStart w:id="4553" w:name="_Toc34124844"/>
      <w:bookmarkStart w:id="4554" w:name="_Toc43207973"/>
      <w:bookmarkStart w:id="4555" w:name="_Toc49857446"/>
      <w:bookmarkStart w:id="4556" w:name="_Toc56677290"/>
      <w:bookmarkStart w:id="4557" w:name="_Toc56696538"/>
      <w:bookmarkStart w:id="4558" w:name="_Toc81227893"/>
      <w:bookmarkStart w:id="4559" w:name="_Toc104238640"/>
      <w:bookmarkStart w:id="4560" w:name="_Toc104239097"/>
      <w:bookmarkStart w:id="4561" w:name="_Toc104388907"/>
      <w:bookmarkStart w:id="4562" w:name="_Toc130824015"/>
      <w:r w:rsidRPr="003B2883">
        <w:t>6.3.3.3.2</w:t>
      </w:r>
      <w:r w:rsidRPr="003B2883">
        <w:tab/>
        <w:t>Resource Definition</w:t>
      </w:r>
      <w:bookmarkEnd w:id="4552"/>
      <w:bookmarkEnd w:id="4553"/>
      <w:bookmarkEnd w:id="4554"/>
      <w:bookmarkEnd w:id="4555"/>
      <w:bookmarkEnd w:id="4556"/>
      <w:bookmarkEnd w:id="4557"/>
      <w:bookmarkEnd w:id="4558"/>
      <w:bookmarkEnd w:id="4559"/>
      <w:bookmarkEnd w:id="4560"/>
      <w:bookmarkEnd w:id="4561"/>
      <w:bookmarkEnd w:id="4562"/>
    </w:p>
    <w:p w14:paraId="080265D9" w14:textId="77777777" w:rsidR="00602AC0" w:rsidRPr="003B2883" w:rsidRDefault="00602AC0" w:rsidP="00602AC0">
      <w:r w:rsidRPr="003B2883">
        <w:t>Resource URI: {apiRoot}/namf-mt/&lt;apiVersion&gt;/ue-contexts/{ueContextId}</w:t>
      </w:r>
    </w:p>
    <w:p w14:paraId="5F09F991" w14:textId="77777777" w:rsidR="00602AC0" w:rsidRPr="003B2883" w:rsidRDefault="00602AC0" w:rsidP="00C9263C">
      <w:pPr>
        <w:rPr>
          <w:rFonts w:ascii="Arial" w:hAnsi="Arial" w:cs="Arial"/>
        </w:rPr>
      </w:pPr>
      <w:r w:rsidRPr="00C9263C">
        <w:t>This resource shall support the resource URI variables defined in table 6.3.3.3.2-1.</w:t>
      </w:r>
    </w:p>
    <w:p w14:paraId="1CB8114F"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23FADD7"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5C7CD12C"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3B717E25"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12045" w14:textId="77777777" w:rsidR="000165AD" w:rsidRPr="003B2883" w:rsidRDefault="000165AD" w:rsidP="000165AD">
            <w:pPr>
              <w:pStyle w:val="TAH"/>
            </w:pPr>
            <w:r w:rsidRPr="003B2883">
              <w:t>Definition</w:t>
            </w:r>
          </w:p>
        </w:tc>
      </w:tr>
      <w:tr w:rsidR="000165AD" w:rsidRPr="003B2883" w14:paraId="76745B4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FFCE279"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23894634"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456F14F"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35F179BF"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DED57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47AFF6E5"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49F7FAA"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5F31061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0BD857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5ADFF6A"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7F2C3D1A"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76C416CB" w14:textId="77777777" w:rsidR="00602AC0" w:rsidRPr="003B2883" w:rsidRDefault="00602AC0" w:rsidP="00602AC0"/>
    <w:p w14:paraId="5BAB538B" w14:textId="77777777" w:rsidR="00602AC0" w:rsidRPr="003B2883" w:rsidRDefault="00602AC0" w:rsidP="009A30FA">
      <w:pPr>
        <w:pStyle w:val="Heading5"/>
      </w:pPr>
      <w:bookmarkStart w:id="4563" w:name="_Toc25156540"/>
      <w:bookmarkStart w:id="4564" w:name="_Toc34124845"/>
      <w:bookmarkStart w:id="4565" w:name="_Toc43207974"/>
      <w:bookmarkStart w:id="4566" w:name="_Toc49857447"/>
      <w:bookmarkStart w:id="4567" w:name="_Toc56677291"/>
      <w:bookmarkStart w:id="4568" w:name="_Toc56696539"/>
      <w:bookmarkStart w:id="4569" w:name="_Toc81227894"/>
      <w:bookmarkStart w:id="4570" w:name="_Toc104238641"/>
      <w:bookmarkStart w:id="4571" w:name="_Toc104239098"/>
      <w:bookmarkStart w:id="4572" w:name="_Toc104388908"/>
      <w:bookmarkStart w:id="4573" w:name="_Toc130824016"/>
      <w:r w:rsidRPr="003B2883">
        <w:t>6.3.3.3.3</w:t>
      </w:r>
      <w:r w:rsidRPr="003B2883">
        <w:tab/>
        <w:t>Resource Standard Methods</w:t>
      </w:r>
      <w:bookmarkEnd w:id="4563"/>
      <w:bookmarkEnd w:id="4564"/>
      <w:bookmarkEnd w:id="4565"/>
      <w:bookmarkEnd w:id="4566"/>
      <w:bookmarkEnd w:id="4567"/>
      <w:bookmarkEnd w:id="4568"/>
      <w:bookmarkEnd w:id="4569"/>
      <w:bookmarkEnd w:id="4570"/>
      <w:bookmarkEnd w:id="4571"/>
      <w:bookmarkEnd w:id="4572"/>
      <w:bookmarkEnd w:id="4573"/>
    </w:p>
    <w:p w14:paraId="56B0E79E" w14:textId="77777777" w:rsidR="00602AC0" w:rsidRPr="003B2883" w:rsidRDefault="00602AC0" w:rsidP="00FC4A87">
      <w:pPr>
        <w:pStyle w:val="Heading6"/>
      </w:pPr>
      <w:bookmarkStart w:id="4574" w:name="_Toc25156541"/>
      <w:bookmarkStart w:id="4575" w:name="_Toc34124846"/>
      <w:bookmarkStart w:id="4576" w:name="_Toc43207975"/>
      <w:bookmarkStart w:id="4577" w:name="_Toc49857448"/>
      <w:bookmarkStart w:id="4578" w:name="_Toc56677292"/>
      <w:bookmarkStart w:id="4579" w:name="_Toc56696540"/>
      <w:bookmarkStart w:id="4580" w:name="_Toc81227895"/>
      <w:bookmarkStart w:id="4581" w:name="_Toc130824017"/>
      <w:r w:rsidRPr="003B2883">
        <w:t>6.3.3.3.3.1</w:t>
      </w:r>
      <w:r w:rsidRPr="003B2883">
        <w:tab/>
        <w:t>GET</w:t>
      </w:r>
      <w:bookmarkEnd w:id="4574"/>
      <w:bookmarkEnd w:id="4575"/>
      <w:bookmarkEnd w:id="4576"/>
      <w:bookmarkEnd w:id="4577"/>
      <w:bookmarkEnd w:id="4578"/>
      <w:bookmarkEnd w:id="4579"/>
      <w:bookmarkEnd w:id="4580"/>
      <w:bookmarkEnd w:id="4581"/>
    </w:p>
    <w:p w14:paraId="5BB2765B" w14:textId="77777777" w:rsidR="00602AC0" w:rsidRPr="003B2883" w:rsidRDefault="00602AC0" w:rsidP="00602AC0">
      <w:r w:rsidRPr="003B2883">
        <w:t>This method shall support the URI query parameters specified in table 6.3.3.3.3.1-1.</w:t>
      </w:r>
    </w:p>
    <w:p w14:paraId="687378B8" w14:textId="77777777" w:rsidR="00602AC0" w:rsidRPr="003B2883" w:rsidRDefault="00602AC0" w:rsidP="00602AC0">
      <w:pPr>
        <w:pStyle w:val="TH"/>
        <w:rPr>
          <w:rFonts w:cs="Arial"/>
        </w:rPr>
      </w:pPr>
      <w:r w:rsidRPr="003B2883">
        <w:lastRenderedPageBreak/>
        <w:t>Table 6.3.3.2.3.1-1: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4B2862D"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30EB07C2"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439559F2"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53A862CB"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DE2E354"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3808B4" w14:textId="77777777" w:rsidR="00602AC0" w:rsidRPr="003B2883" w:rsidRDefault="00602AC0" w:rsidP="001D4998">
            <w:pPr>
              <w:pStyle w:val="TAH"/>
            </w:pPr>
            <w:r w:rsidRPr="003B2883">
              <w:t>Description</w:t>
            </w:r>
          </w:p>
        </w:tc>
      </w:tr>
      <w:tr w:rsidR="00602AC0" w:rsidRPr="003B2883" w14:paraId="3E38D298"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7FD273AA" w14:textId="77777777" w:rsidR="00602AC0" w:rsidRPr="003B2883" w:rsidRDefault="00602AC0" w:rsidP="001D4998">
            <w:pPr>
              <w:pStyle w:val="TAL"/>
            </w:pPr>
            <w:r w:rsidRPr="003B2883">
              <w:t>Info-class</w:t>
            </w:r>
          </w:p>
        </w:tc>
        <w:tc>
          <w:tcPr>
            <w:tcW w:w="872" w:type="pct"/>
            <w:tcBorders>
              <w:top w:val="single" w:sz="4" w:space="0" w:color="auto"/>
              <w:left w:val="single" w:sz="6" w:space="0" w:color="000000"/>
              <w:bottom w:val="single" w:sz="4" w:space="0" w:color="auto"/>
              <w:right w:val="single" w:sz="6" w:space="0" w:color="000000"/>
            </w:tcBorders>
          </w:tcPr>
          <w:p w14:paraId="47AC42C2"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3689EC03"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642FF944"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1F7A9F2A" w14:textId="77777777" w:rsidR="00602AC0" w:rsidRPr="003B2883" w:rsidRDefault="00602AC0" w:rsidP="001D4998">
            <w:pPr>
              <w:pStyle w:val="TAL"/>
            </w:pPr>
            <w:r w:rsidRPr="003B2883">
              <w:t>Indicates the class of the UE Context information elements to be fetched.</w:t>
            </w:r>
          </w:p>
        </w:tc>
      </w:tr>
      <w:tr w:rsidR="00602AC0" w:rsidRPr="003B2883" w14:paraId="00AF965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24F3DDDF" w14:textId="77777777" w:rsidR="00602AC0" w:rsidRPr="003B2883" w:rsidRDefault="00602AC0" w:rsidP="001D4998">
            <w:pPr>
              <w:pStyle w:val="TAL"/>
            </w:pPr>
            <w:r w:rsidRPr="003B2883">
              <w:t>Supported-features</w:t>
            </w:r>
          </w:p>
        </w:tc>
        <w:tc>
          <w:tcPr>
            <w:tcW w:w="872" w:type="pct"/>
            <w:tcBorders>
              <w:top w:val="single" w:sz="4" w:space="0" w:color="auto"/>
              <w:left w:val="single" w:sz="6" w:space="0" w:color="000000"/>
              <w:bottom w:val="single" w:sz="4" w:space="0" w:color="auto"/>
              <w:right w:val="single" w:sz="6" w:space="0" w:color="000000"/>
            </w:tcBorders>
          </w:tcPr>
          <w:p w14:paraId="3A9386E2"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48AA61E5"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4B7A673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1D62E00"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EC5BACC"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6B281186"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7B35342B"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31F4FFB"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234C1B7D"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39C752F1"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729BF661" w14:textId="77777777" w:rsidR="00602AC0" w:rsidRPr="003B2883" w:rsidRDefault="00602AC0" w:rsidP="00602AC0"/>
    <w:p w14:paraId="6447D202"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325090C9"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3D1090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7CF44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CD8B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7626D9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6144CBF" w14:textId="77777777" w:rsidR="00602AC0" w:rsidRPr="003B2883" w:rsidRDefault="00602AC0" w:rsidP="001D4998">
            <w:pPr>
              <w:pStyle w:val="TAH"/>
            </w:pPr>
            <w:r w:rsidRPr="003B2883">
              <w:t>Description</w:t>
            </w:r>
          </w:p>
        </w:tc>
      </w:tr>
      <w:tr w:rsidR="00602AC0" w:rsidRPr="003B2883" w14:paraId="4409B91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55398D3" w14:textId="77777777" w:rsidR="00602AC0" w:rsidRPr="003B2883" w:rsidRDefault="00602AC0" w:rsidP="001D4998">
            <w:pPr>
              <w:pStyle w:val="TAL"/>
              <w:rPr>
                <w:lang w:eastAsia="zh-CN"/>
              </w:rPr>
            </w:pPr>
            <w:r w:rsidRPr="003B2883">
              <w:rPr>
                <w:lang w:eastAsia="zh-CN"/>
              </w:rPr>
              <w:t>n/a</w:t>
            </w:r>
          </w:p>
          <w:p w14:paraId="631A9D4F"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0F11C48E"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37AE41CB"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331EEA27" w14:textId="77777777" w:rsidR="00602AC0" w:rsidRPr="003B2883" w:rsidRDefault="00602AC0" w:rsidP="001D4998">
            <w:pPr>
              <w:pStyle w:val="TAL"/>
            </w:pPr>
          </w:p>
        </w:tc>
      </w:tr>
    </w:tbl>
    <w:p w14:paraId="440EF99B" w14:textId="77777777" w:rsidR="00602AC0" w:rsidRPr="003B2883" w:rsidRDefault="00602AC0" w:rsidP="00602AC0"/>
    <w:p w14:paraId="0D8A7D03" w14:textId="77777777" w:rsidR="00602AC0" w:rsidRPr="003B2883" w:rsidRDefault="00602AC0" w:rsidP="00602AC0">
      <w:pPr>
        <w:pStyle w:val="TH"/>
      </w:pPr>
      <w:r w:rsidRPr="003B2883">
        <w:lastRenderedPageBreak/>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61"/>
        <w:gridCol w:w="286"/>
        <w:gridCol w:w="1068"/>
        <w:gridCol w:w="1043"/>
        <w:gridCol w:w="4577"/>
      </w:tblGrid>
      <w:tr w:rsidR="00602AC0" w:rsidRPr="003B2883" w14:paraId="5FB4C57B" w14:textId="77777777" w:rsidTr="002B76A4">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14EA9D6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7A6476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10ED87F" w14:textId="77777777" w:rsidR="00602AC0" w:rsidRPr="003B2883" w:rsidRDefault="00602AC0" w:rsidP="001D4998">
            <w:pPr>
              <w:pStyle w:val="TAH"/>
            </w:pPr>
            <w:r w:rsidRPr="003B2883">
              <w:t>Cardinality</w:t>
            </w:r>
          </w:p>
        </w:tc>
        <w:tc>
          <w:tcPr>
            <w:tcW w:w="547" w:type="pct"/>
            <w:tcBorders>
              <w:top w:val="single" w:sz="4" w:space="0" w:color="auto"/>
              <w:left w:val="single" w:sz="4" w:space="0" w:color="auto"/>
              <w:bottom w:val="single" w:sz="4" w:space="0" w:color="auto"/>
              <w:right w:val="single" w:sz="4" w:space="0" w:color="auto"/>
            </w:tcBorders>
            <w:shd w:val="clear" w:color="auto" w:fill="C0C0C0"/>
            <w:hideMark/>
          </w:tcPr>
          <w:p w14:paraId="019446F3" w14:textId="77777777" w:rsidR="00602AC0" w:rsidRPr="003B2883" w:rsidRDefault="00602AC0" w:rsidP="001D4998">
            <w:pPr>
              <w:pStyle w:val="TAH"/>
            </w:pPr>
            <w:r w:rsidRPr="003B2883">
              <w:t>Response</w:t>
            </w:r>
          </w:p>
          <w:p w14:paraId="30727E58" w14:textId="77777777" w:rsidR="00602AC0" w:rsidRPr="003B2883" w:rsidRDefault="00602AC0" w:rsidP="001D4998">
            <w:pPr>
              <w:pStyle w:val="TAH"/>
            </w:pPr>
            <w:r w:rsidRPr="003B2883">
              <w:t>codes</w:t>
            </w:r>
          </w:p>
        </w:tc>
        <w:tc>
          <w:tcPr>
            <w:tcW w:w="2400" w:type="pct"/>
            <w:tcBorders>
              <w:top w:val="single" w:sz="4" w:space="0" w:color="auto"/>
              <w:left w:val="single" w:sz="4" w:space="0" w:color="auto"/>
              <w:bottom w:val="single" w:sz="4" w:space="0" w:color="auto"/>
              <w:right w:val="single" w:sz="4" w:space="0" w:color="auto"/>
            </w:tcBorders>
            <w:shd w:val="clear" w:color="auto" w:fill="C0C0C0"/>
            <w:hideMark/>
          </w:tcPr>
          <w:p w14:paraId="3365B3F0" w14:textId="77777777" w:rsidR="00602AC0" w:rsidRPr="003B2883" w:rsidRDefault="00602AC0" w:rsidP="001D4998">
            <w:pPr>
              <w:pStyle w:val="TAH"/>
            </w:pPr>
            <w:r w:rsidRPr="003B2883">
              <w:t>Description</w:t>
            </w:r>
          </w:p>
        </w:tc>
      </w:tr>
      <w:tr w:rsidR="00602AC0" w:rsidRPr="003B2883" w14:paraId="48657663"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hideMark/>
          </w:tcPr>
          <w:p w14:paraId="3508E639" w14:textId="77777777" w:rsidR="00602AC0" w:rsidRPr="003B2883" w:rsidRDefault="00602AC0" w:rsidP="001D4998">
            <w:pPr>
              <w:pStyle w:val="TAL"/>
            </w:pPr>
            <w:r w:rsidRPr="003B2883">
              <w:t>UeContextInfo</w:t>
            </w:r>
          </w:p>
        </w:tc>
        <w:tc>
          <w:tcPr>
            <w:tcW w:w="150" w:type="pct"/>
            <w:tcBorders>
              <w:top w:val="single" w:sz="4" w:space="0" w:color="auto"/>
              <w:left w:val="single" w:sz="6" w:space="0" w:color="000000"/>
              <w:bottom w:val="single" w:sz="4" w:space="0" w:color="auto"/>
              <w:right w:val="single" w:sz="6" w:space="0" w:color="000000"/>
            </w:tcBorders>
            <w:hideMark/>
          </w:tcPr>
          <w:p w14:paraId="3174F578"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6EF9D17C" w14:textId="77777777" w:rsidR="00602AC0" w:rsidRPr="003B2883" w:rsidRDefault="00602AC0" w:rsidP="001D4998">
            <w:pPr>
              <w:pStyle w:val="TAL"/>
            </w:pPr>
            <w:r w:rsidRPr="003B2883">
              <w:t>1</w:t>
            </w:r>
          </w:p>
        </w:tc>
        <w:tc>
          <w:tcPr>
            <w:tcW w:w="547" w:type="pct"/>
            <w:tcBorders>
              <w:top w:val="single" w:sz="4" w:space="0" w:color="auto"/>
              <w:left w:val="single" w:sz="6" w:space="0" w:color="000000"/>
              <w:bottom w:val="single" w:sz="4" w:space="0" w:color="auto"/>
              <w:right w:val="single" w:sz="6" w:space="0" w:color="000000"/>
            </w:tcBorders>
            <w:hideMark/>
          </w:tcPr>
          <w:p w14:paraId="00E67A89" w14:textId="77777777" w:rsidR="00602AC0" w:rsidRPr="003B2883" w:rsidRDefault="00602AC0" w:rsidP="001D4998">
            <w:pPr>
              <w:pStyle w:val="TAL"/>
            </w:pPr>
            <w:r w:rsidRPr="003B2883">
              <w:rPr>
                <w:lang w:eastAsia="zh-CN"/>
              </w:rPr>
              <w:t>200 OK</w:t>
            </w:r>
          </w:p>
        </w:tc>
        <w:tc>
          <w:tcPr>
            <w:tcW w:w="2400" w:type="pct"/>
            <w:tcBorders>
              <w:top w:val="single" w:sz="4" w:space="0" w:color="auto"/>
              <w:left w:val="single" w:sz="6" w:space="0" w:color="000000"/>
              <w:bottom w:val="single" w:sz="4" w:space="0" w:color="auto"/>
              <w:right w:val="single" w:sz="6" w:space="0" w:color="000000"/>
            </w:tcBorders>
            <w:hideMark/>
          </w:tcPr>
          <w:p w14:paraId="24F7903F" w14:textId="77777777" w:rsidR="00602AC0" w:rsidRPr="003B2883" w:rsidRDefault="00602AC0" w:rsidP="001D4998">
            <w:pPr>
              <w:pStyle w:val="TAL"/>
            </w:pPr>
            <w:r w:rsidRPr="003B2883">
              <w:t>This represents the operation is successful and request UE Context information is returned.</w:t>
            </w:r>
          </w:p>
        </w:tc>
      </w:tr>
      <w:tr w:rsidR="00B84B77" w:rsidRPr="003B2883" w14:paraId="08E88F5B"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777B8D77" w14:textId="7876EB6D"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9EEFA20" w14:textId="77777777" w:rsidR="00B84B77" w:rsidRPr="003B2883" w:rsidRDefault="00B84B77" w:rsidP="00B84B7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FE8D0B" w14:textId="77777777" w:rsidR="00B84B77" w:rsidRPr="003B2883" w:rsidRDefault="00B84B77" w:rsidP="00B84B77">
            <w:pPr>
              <w:pStyle w:val="TAL"/>
            </w:pPr>
            <w:r>
              <w:t>0..</w:t>
            </w:r>
            <w:r w:rsidRPr="003B2883">
              <w:t>1</w:t>
            </w:r>
          </w:p>
        </w:tc>
        <w:tc>
          <w:tcPr>
            <w:tcW w:w="547" w:type="pct"/>
            <w:tcBorders>
              <w:top w:val="single" w:sz="4" w:space="0" w:color="auto"/>
              <w:left w:val="single" w:sz="6" w:space="0" w:color="000000"/>
              <w:bottom w:val="single" w:sz="4" w:space="0" w:color="auto"/>
              <w:right w:val="single" w:sz="6" w:space="0" w:color="000000"/>
            </w:tcBorders>
          </w:tcPr>
          <w:p w14:paraId="2375BCA9" w14:textId="77777777" w:rsidR="00B84B77" w:rsidRPr="003B2883" w:rsidDel="008E4F8B" w:rsidRDefault="00B84B77" w:rsidP="00B84B77">
            <w:pPr>
              <w:pStyle w:val="TAL"/>
              <w:rPr>
                <w:lang w:eastAsia="zh-CN"/>
              </w:rPr>
            </w:pPr>
            <w:r w:rsidRPr="003B2883">
              <w:rPr>
                <w:rFonts w:hint="eastAsia"/>
              </w:rPr>
              <w:t>307 Temporary Redirect</w:t>
            </w:r>
          </w:p>
        </w:tc>
        <w:tc>
          <w:tcPr>
            <w:tcW w:w="2400" w:type="pct"/>
            <w:tcBorders>
              <w:top w:val="single" w:sz="4" w:space="0" w:color="auto"/>
              <w:left w:val="single" w:sz="6" w:space="0" w:color="000000"/>
              <w:bottom w:val="single" w:sz="4" w:space="0" w:color="auto"/>
              <w:right w:val="single" w:sz="6" w:space="0" w:color="000000"/>
            </w:tcBorders>
          </w:tcPr>
          <w:p w14:paraId="76D354D1" w14:textId="77777777" w:rsidR="00B84B77" w:rsidRPr="003B2883" w:rsidRDefault="00B84B77" w:rsidP="00B84B77">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2469C353" w14:textId="77777777" w:rsidR="00B84B77" w:rsidRPr="003B2883" w:rsidRDefault="00B84B77" w:rsidP="00B84B77">
            <w:pPr>
              <w:pStyle w:val="TAL"/>
              <w:ind w:left="351"/>
            </w:pPr>
            <w:bookmarkStart w:id="4582" w:name="_PERM_MCCTEMPBM_CRPT48240231___2"/>
            <w:r w:rsidRPr="003B2883">
              <w:t>-</w:t>
            </w:r>
            <w:r w:rsidRPr="003B2883">
              <w:tab/>
              <w:t>NF_CONSUMER_REDIRECT_ONE_TXN</w:t>
            </w:r>
          </w:p>
          <w:p w14:paraId="08770220" w14:textId="77777777" w:rsidR="00B84B77" w:rsidRPr="003B2883" w:rsidRDefault="00B84B77" w:rsidP="00B84B77">
            <w:pPr>
              <w:pStyle w:val="B1"/>
              <w:ind w:left="0" w:firstLine="0"/>
              <w:rPr>
                <w:rFonts w:ascii="Arial" w:hAnsi="Arial"/>
                <w:sz w:val="18"/>
              </w:rPr>
            </w:pPr>
            <w:bookmarkStart w:id="4583" w:name="_PERM_MCCTEMPBM_CRPT48240232___2"/>
            <w:bookmarkEnd w:id="4582"/>
            <w:r w:rsidRPr="003B2883">
              <w:rPr>
                <w:rFonts w:ascii="Arial" w:hAnsi="Arial"/>
                <w:sz w:val="18"/>
              </w:rPr>
              <w:t>See table 6.3.7.3-1 for the description of these errors</w:t>
            </w:r>
          </w:p>
          <w:bookmarkEnd w:id="4583"/>
          <w:p w14:paraId="432F9726" w14:textId="77777777" w:rsidR="00B84B77" w:rsidRDefault="00B84B77" w:rsidP="00B84B77">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899373A" w14:textId="71CE5CE4" w:rsidR="0018323A" w:rsidRPr="003B2883" w:rsidRDefault="0018323A" w:rsidP="00B84B77">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84B77" w:rsidRPr="003B2883" w14:paraId="4998FF76"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5CD03D05" w14:textId="0532B002"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BC1D40A" w14:textId="77777777" w:rsidR="00B84B77" w:rsidRDefault="00B84B77" w:rsidP="00B84B7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5F05AB4" w14:textId="77777777" w:rsidR="00B84B77" w:rsidRDefault="00B84B77" w:rsidP="00B84B77">
            <w:pPr>
              <w:pStyle w:val="TAL"/>
            </w:pPr>
            <w:r>
              <w:t>0..</w:t>
            </w:r>
            <w:r w:rsidRPr="003B2883">
              <w:t>1</w:t>
            </w:r>
          </w:p>
        </w:tc>
        <w:tc>
          <w:tcPr>
            <w:tcW w:w="547" w:type="pct"/>
            <w:tcBorders>
              <w:top w:val="single" w:sz="4" w:space="0" w:color="auto"/>
              <w:left w:val="single" w:sz="6" w:space="0" w:color="000000"/>
              <w:bottom w:val="single" w:sz="4" w:space="0" w:color="auto"/>
              <w:right w:val="single" w:sz="6" w:space="0" w:color="000000"/>
            </w:tcBorders>
          </w:tcPr>
          <w:p w14:paraId="40D4616A" w14:textId="77777777" w:rsidR="00B84B77" w:rsidRPr="003B2883" w:rsidRDefault="00B84B77" w:rsidP="00B84B77">
            <w:pPr>
              <w:pStyle w:val="TAL"/>
            </w:pPr>
            <w:r>
              <w:t>308 Permanent Redirect</w:t>
            </w:r>
          </w:p>
        </w:tc>
        <w:tc>
          <w:tcPr>
            <w:tcW w:w="2400" w:type="pct"/>
            <w:tcBorders>
              <w:top w:val="single" w:sz="4" w:space="0" w:color="auto"/>
              <w:left w:val="single" w:sz="6" w:space="0" w:color="000000"/>
              <w:bottom w:val="single" w:sz="4" w:space="0" w:color="auto"/>
              <w:right w:val="single" w:sz="6" w:space="0" w:color="000000"/>
            </w:tcBorders>
          </w:tcPr>
          <w:p w14:paraId="2EA9F7ED" w14:textId="4209DC75" w:rsidR="00B84B77" w:rsidRDefault="00B84B77" w:rsidP="00B84B77">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E813E2C"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0D8D2CD5" w14:textId="77777777" w:rsidR="00602AC0" w:rsidRPr="003B2883" w:rsidRDefault="00602AC0" w:rsidP="001D4998">
            <w:pPr>
              <w:pStyle w:val="TAL"/>
              <w:rPr>
                <w:lang w:eastAsia="zh-CN"/>
              </w:rPr>
            </w:pPr>
            <w:r w:rsidRPr="003B2883">
              <w:rPr>
                <w:lang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7BFDAE7C" w14:textId="77777777" w:rsidR="00602AC0" w:rsidRPr="003B2883" w:rsidRDefault="00602AC0" w:rsidP="001D4998">
            <w:pPr>
              <w:pStyle w:val="TAC"/>
            </w:pPr>
            <w:r>
              <w:rPr>
                <w:lang w:eastAsia="zh-CN"/>
              </w:rPr>
              <w:t>O</w:t>
            </w:r>
          </w:p>
        </w:tc>
        <w:tc>
          <w:tcPr>
            <w:tcW w:w="560" w:type="pct"/>
            <w:tcBorders>
              <w:top w:val="single" w:sz="4" w:space="0" w:color="auto"/>
              <w:left w:val="single" w:sz="6" w:space="0" w:color="000000"/>
              <w:bottom w:val="single" w:sz="4" w:space="0" w:color="auto"/>
              <w:right w:val="single" w:sz="6" w:space="0" w:color="000000"/>
            </w:tcBorders>
          </w:tcPr>
          <w:p w14:paraId="4E1BB359" w14:textId="77777777" w:rsidR="00602AC0" w:rsidRPr="003B2883" w:rsidRDefault="009C5201" w:rsidP="001D4998">
            <w:pPr>
              <w:pStyle w:val="TAL"/>
            </w:pPr>
            <w:r>
              <w:rPr>
                <w:lang w:eastAsia="zh-CN"/>
              </w:rPr>
              <w:t>0..</w:t>
            </w:r>
            <w:r w:rsidR="00602AC0" w:rsidRPr="003B2883">
              <w:rPr>
                <w:rFonts w:hint="eastAsia"/>
                <w:lang w:eastAsia="zh-CN"/>
              </w:rPr>
              <w:t>1</w:t>
            </w:r>
          </w:p>
        </w:tc>
        <w:tc>
          <w:tcPr>
            <w:tcW w:w="547" w:type="pct"/>
            <w:tcBorders>
              <w:top w:val="single" w:sz="4" w:space="0" w:color="auto"/>
              <w:left w:val="single" w:sz="6" w:space="0" w:color="000000"/>
              <w:bottom w:val="single" w:sz="4" w:space="0" w:color="auto"/>
              <w:right w:val="single" w:sz="6" w:space="0" w:color="000000"/>
            </w:tcBorders>
          </w:tcPr>
          <w:p w14:paraId="17BC312E"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00" w:type="pct"/>
            <w:tcBorders>
              <w:top w:val="single" w:sz="4" w:space="0" w:color="auto"/>
              <w:left w:val="single" w:sz="6" w:space="0" w:color="000000"/>
              <w:bottom w:val="single" w:sz="4" w:space="0" w:color="auto"/>
              <w:right w:val="single" w:sz="6" w:space="0" w:color="000000"/>
            </w:tcBorders>
          </w:tcPr>
          <w:p w14:paraId="29B76F01" w14:textId="77777777" w:rsidR="00602AC0" w:rsidRPr="003B2883" w:rsidRDefault="00602AC0" w:rsidP="001D4998">
            <w:pPr>
              <w:pStyle w:val="TAL"/>
            </w:pPr>
            <w:r w:rsidRPr="003B2883">
              <w:t>Indicates the operation has failed due to application error.</w:t>
            </w:r>
          </w:p>
          <w:p w14:paraId="7D2A432A" w14:textId="77777777" w:rsidR="00602AC0" w:rsidRPr="003B2883" w:rsidRDefault="00602AC0" w:rsidP="001D4998">
            <w:pPr>
              <w:pStyle w:val="TAL"/>
              <w:rPr>
                <w:lang w:eastAsia="zh-CN"/>
              </w:rPr>
            </w:pPr>
          </w:p>
          <w:p w14:paraId="595F9F3D" w14:textId="77777777" w:rsidR="00602AC0" w:rsidRPr="003B2883" w:rsidRDefault="00602AC0" w:rsidP="001D4998">
            <w:pPr>
              <w:pStyle w:val="TAL"/>
            </w:pPr>
            <w:r w:rsidRPr="00B75C2C">
              <w:t>The "cause" attribute may be used to indicate one of the following application errors:</w:t>
            </w:r>
          </w:p>
          <w:p w14:paraId="446CC01A" w14:textId="77777777" w:rsidR="00602AC0" w:rsidRPr="003B2883" w:rsidRDefault="00602AC0" w:rsidP="001D4998">
            <w:pPr>
              <w:pStyle w:val="TAL"/>
              <w:ind w:left="351"/>
            </w:pPr>
            <w:bookmarkStart w:id="4584" w:name="_PERM_MCCTEMPBM_CRPT48240233___2"/>
            <w:r w:rsidRPr="003B2883">
              <w:t>-</w:t>
            </w:r>
            <w:r w:rsidRPr="003B2883">
              <w:tab/>
              <w:t>UNABLE_TO_PAGE_UE</w:t>
            </w:r>
          </w:p>
          <w:bookmarkEnd w:id="4584"/>
          <w:p w14:paraId="1B12703A" w14:textId="77777777" w:rsidR="00602AC0" w:rsidRPr="003B2883" w:rsidRDefault="00602AC0" w:rsidP="001D4998">
            <w:pPr>
              <w:pStyle w:val="TAL"/>
            </w:pPr>
          </w:p>
          <w:p w14:paraId="2D681F30" w14:textId="77777777" w:rsidR="00602AC0" w:rsidRPr="003B2883" w:rsidRDefault="00602AC0" w:rsidP="001D4998">
            <w:pPr>
              <w:pStyle w:val="TAL"/>
            </w:pPr>
            <w:r w:rsidRPr="003B2883">
              <w:t>See table 6.3.7.3-1 for the description of these errors.</w:t>
            </w:r>
          </w:p>
        </w:tc>
      </w:tr>
      <w:tr w:rsidR="00602AC0" w:rsidRPr="003B2883" w14:paraId="508638E3"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0F3AC746"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CFB7F20"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48DF65" w14:textId="77777777" w:rsidR="00602AC0" w:rsidRPr="003B2883" w:rsidRDefault="009C5201" w:rsidP="001D4998">
            <w:pPr>
              <w:pStyle w:val="TAL"/>
            </w:pPr>
            <w:r>
              <w:t>0..</w:t>
            </w:r>
            <w:r w:rsidR="00602AC0" w:rsidRPr="003B2883">
              <w:t>1</w:t>
            </w:r>
          </w:p>
        </w:tc>
        <w:tc>
          <w:tcPr>
            <w:tcW w:w="547" w:type="pct"/>
            <w:tcBorders>
              <w:top w:val="single" w:sz="4" w:space="0" w:color="auto"/>
              <w:left w:val="single" w:sz="6" w:space="0" w:color="000000"/>
              <w:bottom w:val="single" w:sz="4" w:space="0" w:color="auto"/>
              <w:right w:val="single" w:sz="6" w:space="0" w:color="000000"/>
            </w:tcBorders>
          </w:tcPr>
          <w:p w14:paraId="01AEE755" w14:textId="77777777" w:rsidR="00602AC0" w:rsidRPr="003B2883" w:rsidDel="008E4F8B" w:rsidRDefault="00602AC0" w:rsidP="001D4998">
            <w:pPr>
              <w:pStyle w:val="TAL"/>
              <w:rPr>
                <w:lang w:eastAsia="zh-CN"/>
              </w:rPr>
            </w:pPr>
            <w:r w:rsidRPr="003B2883">
              <w:t>404 Not Found</w:t>
            </w:r>
          </w:p>
        </w:tc>
        <w:tc>
          <w:tcPr>
            <w:tcW w:w="2400" w:type="pct"/>
            <w:tcBorders>
              <w:top w:val="single" w:sz="4" w:space="0" w:color="auto"/>
              <w:left w:val="single" w:sz="6" w:space="0" w:color="000000"/>
              <w:bottom w:val="single" w:sz="4" w:space="0" w:color="auto"/>
              <w:right w:val="single" w:sz="6" w:space="0" w:color="000000"/>
            </w:tcBorders>
          </w:tcPr>
          <w:p w14:paraId="2DED5FDA" w14:textId="77777777" w:rsidR="00602AC0" w:rsidRPr="003B2883" w:rsidRDefault="00602AC0" w:rsidP="001D4998">
            <w:pPr>
              <w:pStyle w:val="TAL"/>
            </w:pPr>
            <w:r w:rsidRPr="003B2883">
              <w:t>Indicates the operation has failed due to application error.</w:t>
            </w:r>
          </w:p>
          <w:p w14:paraId="0682FBFA" w14:textId="77777777" w:rsidR="00602AC0" w:rsidRPr="003B2883" w:rsidRDefault="00602AC0" w:rsidP="001D4998">
            <w:pPr>
              <w:pStyle w:val="TAL"/>
            </w:pPr>
            <w:r w:rsidRPr="00B75C2C">
              <w:t>The "cause" attribute may be used to indicate one of the following application errors:</w:t>
            </w:r>
          </w:p>
          <w:p w14:paraId="6A095EC3" w14:textId="77777777" w:rsidR="00602AC0" w:rsidRPr="003B2883" w:rsidRDefault="00602AC0" w:rsidP="001D4998">
            <w:pPr>
              <w:pStyle w:val="TAL"/>
              <w:ind w:left="351"/>
            </w:pPr>
            <w:bookmarkStart w:id="4585" w:name="_PERM_MCCTEMPBM_CRPT48240234___2"/>
            <w:r w:rsidRPr="003B2883">
              <w:t>-</w:t>
            </w:r>
            <w:r w:rsidRPr="003B2883">
              <w:tab/>
            </w:r>
            <w:r w:rsidRPr="003B2883">
              <w:rPr>
                <w:rFonts w:hint="eastAsia"/>
              </w:rPr>
              <w:t>CONTEXT_NOT_FOUND</w:t>
            </w:r>
          </w:p>
          <w:p w14:paraId="048560D8" w14:textId="77777777" w:rsidR="00602AC0" w:rsidRPr="003B2883" w:rsidRDefault="00602AC0" w:rsidP="001D4998">
            <w:pPr>
              <w:pStyle w:val="TAL"/>
              <w:ind w:left="351"/>
            </w:pPr>
          </w:p>
          <w:bookmarkEnd w:id="4585"/>
          <w:p w14:paraId="0BE0F791" w14:textId="77777777" w:rsidR="00602AC0" w:rsidRPr="003B2883" w:rsidRDefault="00602AC0" w:rsidP="001D4998">
            <w:pPr>
              <w:pStyle w:val="TAL"/>
              <w:rPr>
                <w:lang w:eastAsia="zh-CN"/>
              </w:rPr>
            </w:pPr>
            <w:r w:rsidRPr="003B2883">
              <w:t>See table 6.3.7.3-1 for the description of these errors</w:t>
            </w:r>
          </w:p>
        </w:tc>
      </w:tr>
    </w:tbl>
    <w:p w14:paraId="484133AE" w14:textId="77777777" w:rsidR="00602AC0" w:rsidRDefault="00602AC0" w:rsidP="00602AC0"/>
    <w:p w14:paraId="0868848A"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48E70FA5"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B14BF2"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BB4407"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2D9477"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55D7D"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007075" w14:textId="77777777" w:rsidR="009904E3" w:rsidRPr="00D67AB2" w:rsidRDefault="009904E3" w:rsidP="00730976">
            <w:pPr>
              <w:pStyle w:val="TAH"/>
            </w:pPr>
            <w:r w:rsidRPr="00D67AB2">
              <w:t>Description</w:t>
            </w:r>
          </w:p>
        </w:tc>
      </w:tr>
      <w:tr w:rsidR="009904E3" w:rsidRPr="00D67AB2" w14:paraId="62184D47"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0104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8E07E8"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D2100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BD674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AEDE69C" w14:textId="77777777" w:rsidR="009904E3" w:rsidRDefault="009904E3" w:rsidP="00730976">
            <w:pPr>
              <w:pStyle w:val="TAL"/>
            </w:pPr>
            <w:r w:rsidRPr="00E50EA2">
              <w:t>The URI of the resource located on the target NF Service Consumer (e.g. AMF) to which the request is redirected</w:t>
            </w:r>
            <w:r w:rsidR="0018323A">
              <w:t>.</w:t>
            </w:r>
          </w:p>
          <w:p w14:paraId="2E2F27D8" w14:textId="7BD5B268" w:rsidR="0018323A" w:rsidRPr="00D67AB2" w:rsidRDefault="0018323A" w:rsidP="00730976">
            <w:pPr>
              <w:pStyle w:val="TAL"/>
            </w:pPr>
            <w:r>
              <w:t xml:space="preserve">Or the same URI, </w:t>
            </w:r>
            <w:r w:rsidRPr="00A563BE">
              <w:t>if a request is redirected to the same target resource via a different SCP.</w:t>
            </w:r>
          </w:p>
        </w:tc>
      </w:tr>
      <w:tr w:rsidR="00AF7832" w:rsidRPr="00D67AB2" w14:paraId="431B3D8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8564" w14:textId="77777777" w:rsidR="00AF7832" w:rsidRPr="00315C93" w:rsidRDefault="00AF7832" w:rsidP="00AF7832">
            <w:pPr>
              <w:pStyle w:val="TAL"/>
              <w:rPr>
                <w:lang w:val="sv-SE"/>
              </w:rPr>
            </w:pPr>
            <w:r w:rsidRPr="00315C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5F3D0C"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B5C88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DAD4B5"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1F12A7" w14:textId="77777777" w:rsidR="00AF7832" w:rsidRPr="00E50EA2" w:rsidRDefault="00AF7832" w:rsidP="00AF7832">
            <w:pPr>
              <w:pStyle w:val="TAL"/>
            </w:pPr>
            <w:r w:rsidRPr="00525507">
              <w:t>Identifier of the target NF (service) instance ID towards which the request is redirected</w:t>
            </w:r>
          </w:p>
        </w:tc>
      </w:tr>
    </w:tbl>
    <w:p w14:paraId="07151C80" w14:textId="77777777" w:rsidR="009904E3" w:rsidRDefault="009904E3" w:rsidP="00602AC0"/>
    <w:p w14:paraId="4FF306EF"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3F2DF724"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DCDA6"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A73670"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E05E6C"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93391D"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02EC3F" w14:textId="77777777" w:rsidR="00AF7832" w:rsidRPr="00D67AB2" w:rsidRDefault="00AF7832" w:rsidP="0009536C">
            <w:pPr>
              <w:pStyle w:val="TAH"/>
            </w:pPr>
            <w:r w:rsidRPr="00D67AB2">
              <w:t>Description</w:t>
            </w:r>
          </w:p>
        </w:tc>
      </w:tr>
      <w:tr w:rsidR="00AF7832" w:rsidRPr="00D67AB2" w14:paraId="728EB06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6EFA24"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97F1DA7"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CA1830F"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2DA5CC"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DA4131"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213E6AAA" w14:textId="521FB641" w:rsidR="0018323A" w:rsidRPr="00D67AB2" w:rsidRDefault="0018323A" w:rsidP="0009536C">
            <w:pPr>
              <w:pStyle w:val="TAL"/>
            </w:pPr>
            <w:r>
              <w:t xml:space="preserve">Or the same URI, </w:t>
            </w:r>
            <w:r w:rsidRPr="00A563BE">
              <w:t>if a request is redirected to the same target resource via a different SCP.</w:t>
            </w:r>
          </w:p>
        </w:tc>
      </w:tr>
      <w:tr w:rsidR="00AF7832" w:rsidRPr="00D67AB2" w14:paraId="3F6C4A0B"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136066" w14:textId="77777777" w:rsidR="00AF7832" w:rsidRPr="00315C93" w:rsidRDefault="00AF7832" w:rsidP="0009536C">
            <w:pPr>
              <w:pStyle w:val="TAL"/>
              <w:rPr>
                <w:lang w:val="sv-SE"/>
              </w:rPr>
            </w:pPr>
            <w:r w:rsidRPr="00315C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660D62"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1C4AC1"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6CCC84"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EECE47" w14:textId="77777777" w:rsidR="00AF7832" w:rsidRPr="00D70312" w:rsidRDefault="00AF7832" w:rsidP="0009536C">
            <w:pPr>
              <w:pStyle w:val="TAL"/>
            </w:pPr>
            <w:r w:rsidRPr="00525507">
              <w:t>Identifier of the target NF (service) instance ID towards which the request is redirected</w:t>
            </w:r>
          </w:p>
        </w:tc>
      </w:tr>
    </w:tbl>
    <w:p w14:paraId="38615014" w14:textId="77777777" w:rsidR="00AF7832" w:rsidRPr="003B2883" w:rsidRDefault="00AF7832" w:rsidP="00602AC0"/>
    <w:p w14:paraId="0849DF11" w14:textId="77777777" w:rsidR="00602AC0" w:rsidRPr="003B2883" w:rsidRDefault="00602AC0" w:rsidP="009A30FA">
      <w:pPr>
        <w:pStyle w:val="Heading5"/>
      </w:pPr>
      <w:bookmarkStart w:id="4586" w:name="_Toc25156542"/>
      <w:bookmarkStart w:id="4587" w:name="_Toc34124847"/>
      <w:bookmarkStart w:id="4588" w:name="_Toc43207976"/>
      <w:bookmarkStart w:id="4589" w:name="_Toc49857449"/>
      <w:bookmarkStart w:id="4590" w:name="_Toc56677293"/>
      <w:bookmarkStart w:id="4591" w:name="_Toc56696541"/>
      <w:bookmarkStart w:id="4592" w:name="_Toc81227896"/>
      <w:bookmarkStart w:id="4593" w:name="_Toc104238642"/>
      <w:bookmarkStart w:id="4594" w:name="_Toc104239099"/>
      <w:bookmarkStart w:id="4595" w:name="_Toc104388909"/>
      <w:bookmarkStart w:id="4596" w:name="_Toc130824018"/>
      <w:r w:rsidRPr="003B2883">
        <w:lastRenderedPageBreak/>
        <w:t>6.3.3.3.4</w:t>
      </w:r>
      <w:r w:rsidRPr="003B2883">
        <w:tab/>
        <w:t>Resource Custom Operations</w:t>
      </w:r>
      <w:bookmarkEnd w:id="4586"/>
      <w:bookmarkEnd w:id="4587"/>
      <w:bookmarkEnd w:id="4588"/>
      <w:bookmarkEnd w:id="4589"/>
      <w:bookmarkEnd w:id="4590"/>
      <w:bookmarkEnd w:id="4591"/>
      <w:bookmarkEnd w:id="4592"/>
      <w:bookmarkEnd w:id="4593"/>
      <w:bookmarkEnd w:id="4594"/>
      <w:bookmarkEnd w:id="4595"/>
      <w:bookmarkEnd w:id="4596"/>
    </w:p>
    <w:p w14:paraId="14FF53D0" w14:textId="77777777" w:rsidR="00602AC0" w:rsidRPr="003B2883" w:rsidRDefault="00602AC0" w:rsidP="00602AC0">
      <w:r w:rsidRPr="003B2883">
        <w:t>There is no custom operation supported on this resource.</w:t>
      </w:r>
    </w:p>
    <w:p w14:paraId="223F14BA" w14:textId="77777777" w:rsidR="00602AC0" w:rsidRPr="003B2883" w:rsidRDefault="00602AC0" w:rsidP="009A30FA">
      <w:pPr>
        <w:pStyle w:val="Heading3"/>
      </w:pPr>
      <w:bookmarkStart w:id="4597" w:name="_Toc25156543"/>
      <w:bookmarkStart w:id="4598" w:name="_Toc34124848"/>
      <w:bookmarkStart w:id="4599" w:name="_Toc43207977"/>
      <w:bookmarkStart w:id="4600" w:name="_Toc49857450"/>
      <w:bookmarkStart w:id="4601" w:name="_Toc56677294"/>
      <w:bookmarkStart w:id="4602" w:name="_Toc56696542"/>
      <w:bookmarkStart w:id="4603" w:name="_Toc81227897"/>
      <w:bookmarkStart w:id="4604" w:name="_Toc104238643"/>
      <w:bookmarkStart w:id="4605" w:name="_Toc104239100"/>
      <w:bookmarkStart w:id="4606" w:name="_Toc104388910"/>
      <w:bookmarkStart w:id="4607" w:name="_Toc130824019"/>
      <w:r w:rsidRPr="003B2883">
        <w:t>6.3.4</w:t>
      </w:r>
      <w:r w:rsidRPr="003B2883">
        <w:tab/>
        <w:t>Custom Operations without associated resources</w:t>
      </w:r>
      <w:bookmarkEnd w:id="4597"/>
      <w:bookmarkEnd w:id="4598"/>
      <w:bookmarkEnd w:id="4599"/>
      <w:bookmarkEnd w:id="4600"/>
      <w:bookmarkEnd w:id="4601"/>
      <w:bookmarkEnd w:id="4602"/>
      <w:bookmarkEnd w:id="4603"/>
      <w:bookmarkEnd w:id="4604"/>
      <w:bookmarkEnd w:id="4605"/>
      <w:bookmarkEnd w:id="4606"/>
      <w:bookmarkEnd w:id="4607"/>
    </w:p>
    <w:p w14:paraId="690AE5F4" w14:textId="77777777" w:rsidR="00602AC0" w:rsidRPr="003B2883" w:rsidRDefault="00602AC0" w:rsidP="00602AC0">
      <w:r w:rsidRPr="003B2883">
        <w:t>There are no custom operations without associated resources supported on Namf_MT service.</w:t>
      </w:r>
    </w:p>
    <w:p w14:paraId="6224BF4B" w14:textId="77777777" w:rsidR="00602AC0" w:rsidRPr="003B2883" w:rsidRDefault="00602AC0" w:rsidP="009A30FA">
      <w:pPr>
        <w:pStyle w:val="Heading3"/>
      </w:pPr>
      <w:bookmarkStart w:id="4608" w:name="_Toc25156544"/>
      <w:bookmarkStart w:id="4609" w:name="_Toc34124849"/>
      <w:bookmarkStart w:id="4610" w:name="_Toc43207978"/>
      <w:bookmarkStart w:id="4611" w:name="_Toc49857451"/>
      <w:bookmarkStart w:id="4612" w:name="_Toc56677295"/>
      <w:bookmarkStart w:id="4613" w:name="_Toc56696543"/>
      <w:bookmarkStart w:id="4614" w:name="_Toc81227898"/>
      <w:bookmarkStart w:id="4615" w:name="_Toc104238644"/>
      <w:bookmarkStart w:id="4616" w:name="_Toc104239101"/>
      <w:bookmarkStart w:id="4617" w:name="_Toc104388911"/>
      <w:bookmarkStart w:id="4618" w:name="_Toc130824020"/>
      <w:r w:rsidRPr="003B2883">
        <w:t>6.3.5</w:t>
      </w:r>
      <w:r w:rsidRPr="003B2883">
        <w:tab/>
        <w:t>Notifications</w:t>
      </w:r>
      <w:bookmarkEnd w:id="4608"/>
      <w:bookmarkEnd w:id="4609"/>
      <w:bookmarkEnd w:id="4610"/>
      <w:bookmarkEnd w:id="4611"/>
      <w:bookmarkEnd w:id="4612"/>
      <w:bookmarkEnd w:id="4613"/>
      <w:bookmarkEnd w:id="4614"/>
      <w:bookmarkEnd w:id="4615"/>
      <w:bookmarkEnd w:id="4616"/>
      <w:bookmarkEnd w:id="4617"/>
      <w:bookmarkEnd w:id="4618"/>
    </w:p>
    <w:p w14:paraId="36CB918A" w14:textId="77777777" w:rsidR="00602AC0" w:rsidRPr="003B2883" w:rsidRDefault="00602AC0" w:rsidP="00602AC0">
      <w:r w:rsidRPr="003B2883">
        <w:t>There are no notifications supported on Namf_MT service.</w:t>
      </w:r>
    </w:p>
    <w:p w14:paraId="3A9B2730" w14:textId="77777777" w:rsidR="00602AC0" w:rsidRPr="003B2883" w:rsidRDefault="00602AC0" w:rsidP="009A30FA">
      <w:pPr>
        <w:pStyle w:val="Heading3"/>
      </w:pPr>
      <w:bookmarkStart w:id="4619" w:name="_Toc25156545"/>
      <w:bookmarkStart w:id="4620" w:name="_Toc34124850"/>
      <w:bookmarkStart w:id="4621" w:name="_Toc43207979"/>
      <w:bookmarkStart w:id="4622" w:name="_Toc49857452"/>
      <w:bookmarkStart w:id="4623" w:name="_Toc56677296"/>
      <w:bookmarkStart w:id="4624" w:name="_Toc56696544"/>
      <w:bookmarkStart w:id="4625" w:name="_Toc81227899"/>
      <w:bookmarkStart w:id="4626" w:name="_Toc104238645"/>
      <w:bookmarkStart w:id="4627" w:name="_Toc104239102"/>
      <w:bookmarkStart w:id="4628" w:name="_Toc104388912"/>
      <w:bookmarkStart w:id="4629" w:name="_Toc130824021"/>
      <w:r w:rsidRPr="003B2883">
        <w:t>6.3.6</w:t>
      </w:r>
      <w:r w:rsidRPr="003B2883">
        <w:tab/>
        <w:t>Data Model</w:t>
      </w:r>
      <w:bookmarkEnd w:id="4619"/>
      <w:bookmarkEnd w:id="4620"/>
      <w:bookmarkEnd w:id="4621"/>
      <w:bookmarkEnd w:id="4622"/>
      <w:bookmarkEnd w:id="4623"/>
      <w:bookmarkEnd w:id="4624"/>
      <w:bookmarkEnd w:id="4625"/>
      <w:bookmarkEnd w:id="4626"/>
      <w:bookmarkEnd w:id="4627"/>
      <w:bookmarkEnd w:id="4628"/>
      <w:bookmarkEnd w:id="4629"/>
    </w:p>
    <w:p w14:paraId="6D3B1DEC" w14:textId="77777777" w:rsidR="00602AC0" w:rsidRPr="003B2883" w:rsidRDefault="00602AC0" w:rsidP="009A30FA">
      <w:pPr>
        <w:pStyle w:val="Heading4"/>
      </w:pPr>
      <w:bookmarkStart w:id="4630" w:name="_Toc25156546"/>
      <w:bookmarkStart w:id="4631" w:name="_Toc34124851"/>
      <w:bookmarkStart w:id="4632" w:name="_Toc43207980"/>
      <w:bookmarkStart w:id="4633" w:name="_Toc49857453"/>
      <w:bookmarkStart w:id="4634" w:name="_Toc56677297"/>
      <w:bookmarkStart w:id="4635" w:name="_Toc56696545"/>
      <w:bookmarkStart w:id="4636" w:name="_Toc81227900"/>
      <w:bookmarkStart w:id="4637" w:name="_Toc104238646"/>
      <w:bookmarkStart w:id="4638" w:name="_Toc104239103"/>
      <w:bookmarkStart w:id="4639" w:name="_Toc104388913"/>
      <w:bookmarkStart w:id="4640" w:name="_Toc130824022"/>
      <w:r w:rsidRPr="003B2883">
        <w:t>6.3.6.1</w:t>
      </w:r>
      <w:r w:rsidRPr="003B2883">
        <w:tab/>
        <w:t>General</w:t>
      </w:r>
      <w:bookmarkEnd w:id="4630"/>
      <w:bookmarkEnd w:id="4631"/>
      <w:bookmarkEnd w:id="4632"/>
      <w:bookmarkEnd w:id="4633"/>
      <w:bookmarkEnd w:id="4634"/>
      <w:bookmarkEnd w:id="4635"/>
      <w:bookmarkEnd w:id="4636"/>
      <w:bookmarkEnd w:id="4637"/>
      <w:bookmarkEnd w:id="4638"/>
      <w:bookmarkEnd w:id="4639"/>
      <w:bookmarkEnd w:id="4640"/>
    </w:p>
    <w:p w14:paraId="0FF7DD80" w14:textId="77777777" w:rsidR="00602AC0" w:rsidRPr="003B2883" w:rsidRDefault="00602AC0" w:rsidP="00602AC0">
      <w:r w:rsidRPr="003B2883">
        <w:t xml:space="preserve">This </w:t>
      </w:r>
      <w:r>
        <w:t>clause</w:t>
      </w:r>
      <w:r w:rsidRPr="003B2883">
        <w:t xml:space="preserve"> specifies the application data model supported by the API.</w:t>
      </w:r>
    </w:p>
    <w:p w14:paraId="32F9273B" w14:textId="77777777" w:rsidR="00602AC0" w:rsidRPr="003B2883" w:rsidRDefault="00602AC0" w:rsidP="00602AC0">
      <w:r w:rsidRPr="003B2883">
        <w:t>Table 6.3.6.3-1 specifies the data types defined for the Namf_MT service based interface protocol.</w:t>
      </w:r>
    </w:p>
    <w:p w14:paraId="1B62D0F6"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58B4535"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shd w:val="clear" w:color="auto" w:fill="C0C0C0"/>
            <w:hideMark/>
          </w:tcPr>
          <w:p w14:paraId="38F72EA1"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7DC4B857" w14:textId="77777777" w:rsidR="00602AC0" w:rsidRPr="003B2883" w:rsidRDefault="00602AC0" w:rsidP="001D4998">
            <w:pPr>
              <w:pStyle w:val="TAH"/>
            </w:pPr>
            <w:r>
              <w:t>Clause</w:t>
            </w:r>
            <w:r w:rsidRPr="003B2883">
              <w:t xml:space="preserve"> defined</w:t>
            </w:r>
          </w:p>
        </w:tc>
        <w:tc>
          <w:tcPr>
            <w:tcW w:w="4517" w:type="dxa"/>
            <w:tcBorders>
              <w:top w:val="single" w:sz="4" w:space="0" w:color="auto"/>
              <w:left w:val="single" w:sz="4" w:space="0" w:color="auto"/>
              <w:bottom w:val="single" w:sz="4" w:space="0" w:color="auto"/>
              <w:right w:val="single" w:sz="4" w:space="0" w:color="auto"/>
            </w:tcBorders>
            <w:shd w:val="clear" w:color="auto" w:fill="C0C0C0"/>
            <w:hideMark/>
          </w:tcPr>
          <w:p w14:paraId="7EE0EA59" w14:textId="77777777" w:rsidR="00602AC0" w:rsidRPr="003B2883" w:rsidRDefault="00602AC0" w:rsidP="001D4998">
            <w:pPr>
              <w:pStyle w:val="TAH"/>
            </w:pPr>
            <w:r w:rsidRPr="003B2883">
              <w:t>Description</w:t>
            </w:r>
          </w:p>
        </w:tc>
      </w:tr>
      <w:tr w:rsidR="00602AC0" w:rsidRPr="003B2883" w14:paraId="4A89F88C"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1AEAB2E3"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38DD5D85"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7" w:type="dxa"/>
            <w:tcBorders>
              <w:top w:val="single" w:sz="4" w:space="0" w:color="auto"/>
              <w:left w:val="single" w:sz="4" w:space="0" w:color="auto"/>
              <w:bottom w:val="single" w:sz="4" w:space="0" w:color="auto"/>
              <w:right w:val="single" w:sz="4" w:space="0" w:color="auto"/>
            </w:tcBorders>
          </w:tcPr>
          <w:p w14:paraId="1F5993DB" w14:textId="77777777" w:rsidR="00602AC0" w:rsidRPr="003B2883" w:rsidRDefault="00602AC0" w:rsidP="001D4998">
            <w:pPr>
              <w:pStyle w:val="TAL"/>
              <w:rPr>
                <w:rFonts w:cs="Arial"/>
                <w:szCs w:val="18"/>
              </w:rPr>
            </w:pPr>
            <w:r w:rsidRPr="003B2883">
              <w:rPr>
                <w:rFonts w:cs="Arial"/>
                <w:szCs w:val="18"/>
                <w:lang w:eastAsia="zh-CN"/>
              </w:rPr>
              <w:t xml:space="preserve">Contain the </w:t>
            </w:r>
            <w:r w:rsidRPr="003B2883">
              <w:rPr>
                <w:rFonts w:hint="eastAsia"/>
                <w:lang w:eastAsia="zh-CN"/>
              </w:rPr>
              <w:t>UeReachability</w:t>
            </w:r>
            <w:r w:rsidRPr="003B2883">
              <w:rPr>
                <w:lang w:eastAsia="zh-CN"/>
              </w:rPr>
              <w:t>, indicates</w:t>
            </w:r>
            <w:r w:rsidRPr="003B2883">
              <w:rPr>
                <w:rFonts w:cs="Arial" w:hint="eastAsia"/>
                <w:szCs w:val="18"/>
                <w:lang w:eastAsia="zh-CN"/>
              </w:rPr>
              <w:t xml:space="preserve"> the </w:t>
            </w:r>
            <w:r w:rsidRPr="003B2883">
              <w:rPr>
                <w:rFonts w:cs="Arial"/>
                <w:szCs w:val="18"/>
                <w:lang w:eastAsia="zh-CN"/>
              </w:rPr>
              <w:t xml:space="preserve">desired reachability status </w:t>
            </w:r>
            <w:r w:rsidRPr="003B2883">
              <w:rPr>
                <w:rFonts w:hint="eastAsia"/>
                <w:lang w:eastAsia="zh-CN"/>
              </w:rPr>
              <w:t>of the UE</w:t>
            </w:r>
          </w:p>
        </w:tc>
      </w:tr>
      <w:tr w:rsidR="00602AC0" w:rsidRPr="003B2883" w14:paraId="29721FAB"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2A10F158"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670798AE"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7" w:type="dxa"/>
            <w:tcBorders>
              <w:top w:val="single" w:sz="4" w:space="0" w:color="auto"/>
              <w:left w:val="single" w:sz="4" w:space="0" w:color="auto"/>
              <w:bottom w:val="single" w:sz="4" w:space="0" w:color="auto"/>
              <w:right w:val="single" w:sz="4" w:space="0" w:color="auto"/>
            </w:tcBorders>
          </w:tcPr>
          <w:p w14:paraId="297931A4" w14:textId="77777777" w:rsidR="00602AC0" w:rsidRPr="003B2883" w:rsidRDefault="00602AC0" w:rsidP="001D4998">
            <w:pPr>
              <w:pStyle w:val="TAL"/>
              <w:rPr>
                <w:rFonts w:cs="Arial"/>
                <w:szCs w:val="18"/>
                <w:lang w:eastAsia="zh-CN"/>
              </w:rPr>
            </w:pPr>
            <w:r w:rsidRPr="003B2883">
              <w:rPr>
                <w:rFonts w:cs="Arial"/>
                <w:szCs w:val="18"/>
                <w:lang w:eastAsia="zh-CN"/>
              </w:rPr>
              <w:t>Indicates the reachability of UE has been changed as requested.</w:t>
            </w:r>
          </w:p>
        </w:tc>
      </w:tr>
      <w:tr w:rsidR="00602AC0" w:rsidRPr="003B2883" w14:paraId="38AAB653"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1A35BAB7"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1A48BEEC" w14:textId="77777777" w:rsidR="00602AC0" w:rsidRPr="003B2883" w:rsidRDefault="00602AC0" w:rsidP="001D4998">
            <w:pPr>
              <w:pStyle w:val="TAL"/>
              <w:rPr>
                <w:lang w:eastAsia="zh-CN"/>
              </w:rPr>
            </w:pPr>
            <w:r w:rsidRPr="003B2883">
              <w:rPr>
                <w:lang w:eastAsia="zh-CN"/>
              </w:rPr>
              <w:t>6.3.6.2.4</w:t>
            </w:r>
          </w:p>
        </w:tc>
        <w:tc>
          <w:tcPr>
            <w:tcW w:w="4517" w:type="dxa"/>
            <w:tcBorders>
              <w:top w:val="single" w:sz="4" w:space="0" w:color="auto"/>
              <w:left w:val="single" w:sz="4" w:space="0" w:color="auto"/>
              <w:bottom w:val="single" w:sz="4" w:space="0" w:color="auto"/>
              <w:right w:val="single" w:sz="4" w:space="0" w:color="auto"/>
            </w:tcBorders>
          </w:tcPr>
          <w:p w14:paraId="73D11F4D"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316AF44D"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0821509E"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11E754D"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7" w:type="dxa"/>
            <w:tcBorders>
              <w:top w:val="single" w:sz="4" w:space="0" w:color="auto"/>
              <w:left w:val="single" w:sz="4" w:space="0" w:color="auto"/>
              <w:bottom w:val="single" w:sz="4" w:space="0" w:color="auto"/>
              <w:right w:val="single" w:sz="4" w:space="0" w:color="auto"/>
            </w:tcBorders>
          </w:tcPr>
          <w:p w14:paraId="0886AB6C"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FEDDE4B"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6F2AF770"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E63747E" w14:textId="77777777" w:rsidR="00602AC0" w:rsidRDefault="00602AC0" w:rsidP="001D4998">
            <w:pPr>
              <w:pStyle w:val="TAL"/>
              <w:rPr>
                <w:lang w:eastAsia="zh-CN"/>
              </w:rPr>
            </w:pPr>
            <w:r w:rsidRPr="003B2883">
              <w:t>6.3.6.</w:t>
            </w:r>
            <w:r>
              <w:t>2.6</w:t>
            </w:r>
          </w:p>
        </w:tc>
        <w:tc>
          <w:tcPr>
            <w:tcW w:w="4517" w:type="dxa"/>
            <w:tcBorders>
              <w:top w:val="single" w:sz="4" w:space="0" w:color="auto"/>
              <w:left w:val="single" w:sz="4" w:space="0" w:color="auto"/>
              <w:bottom w:val="single" w:sz="4" w:space="0" w:color="auto"/>
              <w:right w:val="single" w:sz="4" w:space="0" w:color="auto"/>
            </w:tcBorders>
          </w:tcPr>
          <w:p w14:paraId="2878DE1E"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602AC0" w:rsidRPr="003B2883" w14:paraId="4B330B4C"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2375C255" w14:textId="77777777" w:rsidR="00602AC0" w:rsidRPr="003B2883" w:rsidRDefault="00602AC0" w:rsidP="001D4998">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77ACFD9C" w14:textId="77777777" w:rsidR="00602AC0" w:rsidRPr="003B2883" w:rsidRDefault="00602AC0" w:rsidP="001D4998">
            <w:pPr>
              <w:pStyle w:val="TAL"/>
            </w:pPr>
            <w:r w:rsidRPr="003B2883">
              <w:t>6.3.6.3.5</w:t>
            </w:r>
          </w:p>
        </w:tc>
        <w:tc>
          <w:tcPr>
            <w:tcW w:w="4517" w:type="dxa"/>
            <w:tcBorders>
              <w:top w:val="single" w:sz="4" w:space="0" w:color="auto"/>
              <w:left w:val="single" w:sz="4" w:space="0" w:color="auto"/>
              <w:bottom w:val="single" w:sz="4" w:space="0" w:color="auto"/>
              <w:right w:val="single" w:sz="4" w:space="0" w:color="auto"/>
            </w:tcBorders>
          </w:tcPr>
          <w:p w14:paraId="428A357E" w14:textId="77777777" w:rsidR="00602AC0" w:rsidRPr="003B2883" w:rsidRDefault="00602AC0" w:rsidP="001D4998">
            <w:pPr>
              <w:pStyle w:val="TAL"/>
              <w:rPr>
                <w:rFonts w:cs="Arial"/>
                <w:szCs w:val="18"/>
              </w:rPr>
            </w:pPr>
            <w:r w:rsidRPr="003B2883">
              <w:rPr>
                <w:rFonts w:cs="Arial"/>
                <w:szCs w:val="18"/>
              </w:rPr>
              <w:t>Indicates the UE Context information class</w:t>
            </w:r>
          </w:p>
        </w:tc>
      </w:tr>
    </w:tbl>
    <w:p w14:paraId="00454B5D" w14:textId="77777777" w:rsidR="00602AC0" w:rsidRPr="003B2883" w:rsidRDefault="00602AC0" w:rsidP="00602AC0"/>
    <w:p w14:paraId="7D68DFB6"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3B5B3A69"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25CFE53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5DCA895"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D3C3F2F"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3B50CCDC" w14:textId="77777777" w:rsidR="00602AC0" w:rsidRPr="003B2883" w:rsidRDefault="00602AC0" w:rsidP="001D4998">
            <w:pPr>
              <w:pStyle w:val="TAH"/>
            </w:pPr>
            <w:r w:rsidRPr="003B2883">
              <w:t>Comments</w:t>
            </w:r>
          </w:p>
        </w:tc>
      </w:tr>
      <w:tr w:rsidR="00602AC0" w:rsidRPr="003B2883" w14:paraId="15FEF7D6"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3997242"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20C10A72"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8BA814C"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12DB5EF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1767B32"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69611EA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DE2DA3E"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7185FB0E"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4D79097"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5CD29651"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5DD9ABD"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431318F"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BFD4358"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7E0D5929"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1228410"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0F12FC94"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E46E2F5"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307DD10F"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5C9F042" w14:textId="77777777" w:rsidR="00602AC0" w:rsidRPr="003B2883" w:rsidRDefault="00602AC0" w:rsidP="001D4998">
            <w:pPr>
              <w:pStyle w:val="TAL"/>
              <w:rPr>
                <w:rFonts w:cs="Arial"/>
                <w:szCs w:val="18"/>
                <w:lang w:eastAsia="ja-JP"/>
              </w:rPr>
            </w:pPr>
          </w:p>
        </w:tc>
      </w:tr>
      <w:tr w:rsidR="00B84B77" w:rsidRPr="003B2883" w14:paraId="5D810C2E"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56648F" w14:textId="553A40C1" w:rsidR="00B84B77" w:rsidRPr="003B2883" w:rsidRDefault="00B84B77" w:rsidP="00B84B77">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2E5C860F" w14:textId="36D30CC6" w:rsidR="00B84B77" w:rsidRPr="003B2883" w:rsidRDefault="00B84B77" w:rsidP="00B84B77">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E8FCB8F" w14:textId="599DC78B" w:rsidR="00B84B77" w:rsidRPr="003B2883" w:rsidRDefault="00B84B77" w:rsidP="00B84B77">
            <w:pPr>
              <w:pStyle w:val="TAL"/>
              <w:rPr>
                <w:rFonts w:cs="Arial"/>
                <w:szCs w:val="18"/>
                <w:lang w:eastAsia="ja-JP"/>
              </w:rPr>
            </w:pPr>
            <w:r>
              <w:rPr>
                <w:rFonts w:cs="Arial"/>
                <w:szCs w:val="18"/>
                <w:lang w:eastAsia="zh-CN"/>
              </w:rPr>
              <w:t>Response body of the redirect response message.</w:t>
            </w:r>
          </w:p>
        </w:tc>
      </w:tr>
      <w:tr w:rsidR="00B84B77" w:rsidRPr="003B2883" w14:paraId="60DD4904"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670831E" w14:textId="77777777" w:rsidR="00B84B77" w:rsidRPr="003B2883" w:rsidRDefault="00B84B77" w:rsidP="00B84B77">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05630F70" w14:textId="77777777" w:rsidR="00B84B77" w:rsidRPr="003B2883" w:rsidRDefault="00B84B77" w:rsidP="00B84B77">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4453E0A1" w14:textId="77777777" w:rsidR="00B84B77" w:rsidRPr="003B2883" w:rsidRDefault="00B84B77" w:rsidP="00B84B77">
            <w:pPr>
              <w:pStyle w:val="TAL"/>
              <w:rPr>
                <w:rFonts w:cs="Arial"/>
                <w:szCs w:val="18"/>
              </w:rPr>
            </w:pPr>
            <w:r w:rsidRPr="003B2883">
              <w:rPr>
                <w:rFonts w:cs="Arial"/>
                <w:szCs w:val="18"/>
              </w:rPr>
              <w:t>Describes the reachability of the UE</w:t>
            </w:r>
          </w:p>
        </w:tc>
      </w:tr>
    </w:tbl>
    <w:p w14:paraId="24471810" w14:textId="77777777" w:rsidR="00602AC0" w:rsidRPr="003B2883" w:rsidRDefault="00602AC0" w:rsidP="00602AC0"/>
    <w:p w14:paraId="5672F015" w14:textId="77777777" w:rsidR="00602AC0" w:rsidRPr="003B2883" w:rsidRDefault="00602AC0" w:rsidP="009A30FA">
      <w:pPr>
        <w:pStyle w:val="Heading4"/>
        <w:rPr>
          <w:lang w:val="en-US"/>
        </w:rPr>
      </w:pPr>
      <w:bookmarkStart w:id="4641" w:name="_Toc25156547"/>
      <w:bookmarkStart w:id="4642" w:name="_Toc34124852"/>
      <w:bookmarkStart w:id="4643" w:name="_Toc43207981"/>
      <w:bookmarkStart w:id="4644" w:name="_Toc49857454"/>
      <w:bookmarkStart w:id="4645" w:name="_Toc56677298"/>
      <w:bookmarkStart w:id="4646" w:name="_Toc56696546"/>
      <w:bookmarkStart w:id="4647" w:name="_Toc81227901"/>
      <w:bookmarkStart w:id="4648" w:name="_Toc104238647"/>
      <w:bookmarkStart w:id="4649" w:name="_Toc104239104"/>
      <w:bookmarkStart w:id="4650" w:name="_Toc104388914"/>
      <w:bookmarkStart w:id="4651" w:name="_Toc130824023"/>
      <w:r w:rsidRPr="003B2883">
        <w:rPr>
          <w:lang w:val="en-US"/>
        </w:rPr>
        <w:t>6.3.6.2</w:t>
      </w:r>
      <w:r w:rsidRPr="003B2883">
        <w:rPr>
          <w:lang w:val="en-US"/>
        </w:rPr>
        <w:tab/>
        <w:t>Structured data types</w:t>
      </w:r>
      <w:bookmarkEnd w:id="4641"/>
      <w:bookmarkEnd w:id="4642"/>
      <w:bookmarkEnd w:id="4643"/>
      <w:bookmarkEnd w:id="4644"/>
      <w:bookmarkEnd w:id="4645"/>
      <w:bookmarkEnd w:id="4646"/>
      <w:bookmarkEnd w:id="4647"/>
      <w:bookmarkEnd w:id="4648"/>
      <w:bookmarkEnd w:id="4649"/>
      <w:bookmarkEnd w:id="4650"/>
      <w:bookmarkEnd w:id="4651"/>
    </w:p>
    <w:p w14:paraId="12714068" w14:textId="77777777" w:rsidR="00602AC0" w:rsidRPr="003B2883" w:rsidRDefault="00602AC0" w:rsidP="009A30FA">
      <w:pPr>
        <w:pStyle w:val="Heading5"/>
      </w:pPr>
      <w:bookmarkStart w:id="4652" w:name="_Toc25156548"/>
      <w:bookmarkStart w:id="4653" w:name="_Toc34124853"/>
      <w:bookmarkStart w:id="4654" w:name="_Toc43207982"/>
      <w:bookmarkStart w:id="4655" w:name="_Toc49857455"/>
      <w:bookmarkStart w:id="4656" w:name="_Toc56677299"/>
      <w:bookmarkStart w:id="4657" w:name="_Toc56696547"/>
      <w:bookmarkStart w:id="4658" w:name="_Toc81227902"/>
      <w:bookmarkStart w:id="4659" w:name="_Toc104238648"/>
      <w:bookmarkStart w:id="4660" w:name="_Toc104239105"/>
      <w:bookmarkStart w:id="4661" w:name="_Toc104388915"/>
      <w:bookmarkStart w:id="4662" w:name="_Toc130824024"/>
      <w:r w:rsidRPr="003B2883">
        <w:t>6.3.6.2.1</w:t>
      </w:r>
      <w:r w:rsidRPr="003B2883">
        <w:tab/>
        <w:t>Introduction</w:t>
      </w:r>
      <w:bookmarkEnd w:id="4652"/>
      <w:bookmarkEnd w:id="4653"/>
      <w:bookmarkEnd w:id="4654"/>
      <w:bookmarkEnd w:id="4655"/>
      <w:bookmarkEnd w:id="4656"/>
      <w:bookmarkEnd w:id="4657"/>
      <w:bookmarkEnd w:id="4658"/>
      <w:bookmarkEnd w:id="4659"/>
      <w:bookmarkEnd w:id="4660"/>
      <w:bookmarkEnd w:id="4661"/>
      <w:bookmarkEnd w:id="4662"/>
    </w:p>
    <w:p w14:paraId="1DC0830A" w14:textId="77777777" w:rsidR="00602AC0" w:rsidRPr="003B2883" w:rsidRDefault="00602AC0" w:rsidP="00602AC0">
      <w:r w:rsidRPr="003B2883">
        <w:t>Structured data types used in Namf_MT service are specified in this clause.</w:t>
      </w:r>
    </w:p>
    <w:p w14:paraId="7D6FE561" w14:textId="77777777" w:rsidR="00602AC0" w:rsidRPr="003B2883" w:rsidRDefault="00602AC0" w:rsidP="009A30FA">
      <w:pPr>
        <w:pStyle w:val="Heading5"/>
      </w:pPr>
      <w:bookmarkStart w:id="4663" w:name="_Toc25156549"/>
      <w:bookmarkStart w:id="4664" w:name="_Toc34124854"/>
      <w:bookmarkStart w:id="4665" w:name="_Toc43207983"/>
      <w:bookmarkStart w:id="4666" w:name="_Toc49857456"/>
      <w:bookmarkStart w:id="4667" w:name="_Toc56677300"/>
      <w:bookmarkStart w:id="4668" w:name="_Toc56696548"/>
      <w:bookmarkStart w:id="4669" w:name="_Toc81227903"/>
      <w:bookmarkStart w:id="4670" w:name="_Toc104238649"/>
      <w:bookmarkStart w:id="4671" w:name="_Toc104239106"/>
      <w:bookmarkStart w:id="4672" w:name="_Toc104388916"/>
      <w:bookmarkStart w:id="4673" w:name="_Toc130824025"/>
      <w:r w:rsidRPr="003B2883">
        <w:lastRenderedPageBreak/>
        <w:t>6.3.6.2.2</w:t>
      </w:r>
      <w:r w:rsidRPr="003B2883">
        <w:tab/>
        <w:t>Type: EnableUeReachabilityReqData</w:t>
      </w:r>
      <w:bookmarkEnd w:id="4663"/>
      <w:bookmarkEnd w:id="4664"/>
      <w:bookmarkEnd w:id="4665"/>
      <w:bookmarkEnd w:id="4666"/>
      <w:bookmarkEnd w:id="4667"/>
      <w:bookmarkEnd w:id="4668"/>
      <w:bookmarkEnd w:id="4669"/>
      <w:bookmarkEnd w:id="4670"/>
      <w:bookmarkEnd w:id="4671"/>
      <w:bookmarkEnd w:id="4672"/>
      <w:bookmarkEnd w:id="4673"/>
    </w:p>
    <w:p w14:paraId="48BFB6C5"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7F296B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D37935"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4DDD7B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A8A1C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54230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D03FB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B478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31E6D7D"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715B4121"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54DE7E6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6A4398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53F5FB6"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66DDD3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2D989F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2E8FA17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73294B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A812B8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8704A43"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E815D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CCDE1"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0B7315F8"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91E8DC7"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31FE76"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CFBAF51"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2C83D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3F129CD"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45DD682D"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9F263DB"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EDBCC6"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56FC734"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1C39F67A" w14:textId="77777777" w:rsidR="00602AC0" w:rsidRDefault="00602AC0" w:rsidP="001D4998">
            <w:pPr>
              <w:pStyle w:val="TAL"/>
              <w:rPr>
                <w:lang w:eastAsia="zh-CN"/>
              </w:rPr>
            </w:pPr>
          </w:p>
          <w:p w14:paraId="76B15EF7" w14:textId="77777777" w:rsidR="00602AC0" w:rsidRPr="003B2883" w:rsidRDefault="00602AC0" w:rsidP="001D4998">
            <w:pPr>
              <w:pStyle w:val="TAL"/>
            </w:pPr>
            <w:r w:rsidRPr="003B2883">
              <w:t>When present, the IE shall be set as following:</w:t>
            </w:r>
          </w:p>
          <w:p w14:paraId="0D950FDC" w14:textId="77777777" w:rsidR="00602AC0" w:rsidRDefault="00602AC0" w:rsidP="001D4998">
            <w:pPr>
              <w:pStyle w:val="TAL"/>
              <w:ind w:left="397" w:hanging="297"/>
            </w:pPr>
            <w:bookmarkStart w:id="4674" w:name="_PERM_MCCTEMPBM_CRPT48240236___2"/>
            <w:r w:rsidRPr="003B2883">
              <w:rPr>
                <w:rFonts w:cs="Arial"/>
                <w:szCs w:val="18"/>
                <w:lang w:val="en-US" w:eastAsia="zh-CN"/>
              </w:rPr>
              <w:t>-</w:t>
            </w:r>
            <w:r w:rsidRPr="003B2883">
              <w:tab/>
              <w:t>true:</w:t>
            </w:r>
            <w:r>
              <w:t xml:space="preserve"> the extended buffering is supported</w:t>
            </w:r>
          </w:p>
          <w:bookmarkEnd w:id="4674"/>
          <w:p w14:paraId="2A8E3494"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59602898" w14:textId="77777777" w:rsidR="00602AC0" w:rsidRPr="003B2883" w:rsidRDefault="00602AC0" w:rsidP="00602AC0">
      <w:pPr>
        <w:rPr>
          <w:lang w:val="en-US"/>
        </w:rPr>
      </w:pPr>
    </w:p>
    <w:p w14:paraId="59023F9C" w14:textId="77777777" w:rsidR="00602AC0" w:rsidRPr="003B2883" w:rsidRDefault="00602AC0" w:rsidP="009A30FA">
      <w:pPr>
        <w:pStyle w:val="Heading5"/>
      </w:pPr>
      <w:bookmarkStart w:id="4675" w:name="_Toc25156550"/>
      <w:bookmarkStart w:id="4676" w:name="_Toc34124855"/>
      <w:bookmarkStart w:id="4677" w:name="_Toc43207984"/>
      <w:bookmarkStart w:id="4678" w:name="_Toc49857457"/>
      <w:bookmarkStart w:id="4679" w:name="_Toc56677301"/>
      <w:bookmarkStart w:id="4680" w:name="_Toc56696549"/>
      <w:bookmarkStart w:id="4681" w:name="_Toc81227904"/>
      <w:bookmarkStart w:id="4682" w:name="_Toc104238650"/>
      <w:bookmarkStart w:id="4683" w:name="_Toc104239107"/>
      <w:bookmarkStart w:id="4684" w:name="_Toc104388917"/>
      <w:bookmarkStart w:id="4685" w:name="_Toc130824026"/>
      <w:r w:rsidRPr="003B2883">
        <w:t>6.3.6.2.3</w:t>
      </w:r>
      <w:r w:rsidRPr="003B2883">
        <w:tab/>
        <w:t>Type: EnableUeReachabilityRspData</w:t>
      </w:r>
      <w:bookmarkEnd w:id="4675"/>
      <w:bookmarkEnd w:id="4676"/>
      <w:bookmarkEnd w:id="4677"/>
      <w:bookmarkEnd w:id="4678"/>
      <w:bookmarkEnd w:id="4679"/>
      <w:bookmarkEnd w:id="4680"/>
      <w:bookmarkEnd w:id="4681"/>
      <w:bookmarkEnd w:id="4682"/>
      <w:bookmarkEnd w:id="4683"/>
      <w:bookmarkEnd w:id="4684"/>
      <w:bookmarkEnd w:id="4685"/>
    </w:p>
    <w:p w14:paraId="464F2F32"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1B77E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D25DB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630DE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A170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F1A6B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96293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D706C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7C7000"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7BE1B419"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CC71CD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DAA4464"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0E7377"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3249D6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E72C3"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8859900"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84B8013"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37D221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2925168"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55B01C4C" w14:textId="77777777" w:rsidR="00602AC0" w:rsidRPr="003B2883" w:rsidRDefault="00602AC0" w:rsidP="00602AC0"/>
    <w:p w14:paraId="603A69E5" w14:textId="77777777" w:rsidR="00602AC0" w:rsidRPr="003B2883" w:rsidRDefault="00602AC0" w:rsidP="009A30FA">
      <w:pPr>
        <w:pStyle w:val="Heading5"/>
      </w:pPr>
      <w:bookmarkStart w:id="4686" w:name="_Toc25156551"/>
      <w:bookmarkStart w:id="4687" w:name="_Toc34124856"/>
      <w:bookmarkStart w:id="4688" w:name="_Toc43207985"/>
      <w:bookmarkStart w:id="4689" w:name="_Toc49857458"/>
      <w:bookmarkStart w:id="4690" w:name="_Toc56677302"/>
      <w:bookmarkStart w:id="4691" w:name="_Toc56696550"/>
      <w:bookmarkStart w:id="4692" w:name="_Toc81227905"/>
      <w:bookmarkStart w:id="4693" w:name="_Toc104238651"/>
      <w:bookmarkStart w:id="4694" w:name="_Toc104239108"/>
      <w:bookmarkStart w:id="4695" w:name="_Toc104388918"/>
      <w:bookmarkStart w:id="4696" w:name="_Toc130824027"/>
      <w:r w:rsidRPr="003B2883">
        <w:lastRenderedPageBreak/>
        <w:t>6.3.6.2.4</w:t>
      </w:r>
      <w:r w:rsidRPr="003B2883">
        <w:tab/>
        <w:t>Type: UeContextInfo</w:t>
      </w:r>
      <w:bookmarkEnd w:id="4686"/>
      <w:bookmarkEnd w:id="4687"/>
      <w:bookmarkEnd w:id="4688"/>
      <w:bookmarkEnd w:id="4689"/>
      <w:bookmarkEnd w:id="4690"/>
      <w:bookmarkEnd w:id="4691"/>
      <w:bookmarkEnd w:id="4692"/>
      <w:bookmarkEnd w:id="4693"/>
      <w:bookmarkEnd w:id="4694"/>
      <w:bookmarkEnd w:id="4695"/>
      <w:bookmarkEnd w:id="4696"/>
    </w:p>
    <w:p w14:paraId="3BFD71AC"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2C235E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FEBA84"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B4604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16B6C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6F99E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70456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60BB3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E88089"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6997E4A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032CCA0C"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84FD1E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9335BF6"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25BD831" w14:textId="77777777" w:rsidR="00602AC0" w:rsidRPr="003B2883" w:rsidRDefault="00602AC0" w:rsidP="001D4998">
            <w:pPr>
              <w:pStyle w:val="TAL"/>
              <w:ind w:left="284"/>
              <w:rPr>
                <w:rFonts w:cs="Arial"/>
                <w:szCs w:val="18"/>
              </w:rPr>
            </w:pPr>
            <w:bookmarkStart w:id="4697" w:name="_PERM_MCCTEMPBM_CRPT48240239___2"/>
            <w:r w:rsidRPr="003B2883">
              <w:rPr>
                <w:rFonts w:cs="Arial"/>
                <w:szCs w:val="18"/>
              </w:rPr>
              <w:t>- "TADS"</w:t>
            </w:r>
          </w:p>
          <w:bookmarkEnd w:id="4697"/>
          <w:p w14:paraId="388191E3" w14:textId="77777777" w:rsidR="00602AC0" w:rsidRPr="003B2883" w:rsidRDefault="00602AC0" w:rsidP="001D4998">
            <w:pPr>
              <w:pStyle w:val="TAL"/>
              <w:rPr>
                <w:rFonts w:cs="Arial"/>
                <w:szCs w:val="18"/>
              </w:rPr>
            </w:pPr>
          </w:p>
          <w:p w14:paraId="5DC6933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02CA2B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EA5B87"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1EC6199F"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0D1987E"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3D3E84C"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383933D"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09B446BB" w14:textId="77777777" w:rsidR="00602AC0" w:rsidRPr="003B2883" w:rsidRDefault="00602AC0" w:rsidP="001D4998">
            <w:pPr>
              <w:pStyle w:val="TAL"/>
              <w:ind w:left="284"/>
              <w:rPr>
                <w:rFonts w:cs="Arial"/>
                <w:szCs w:val="18"/>
              </w:rPr>
            </w:pPr>
            <w:bookmarkStart w:id="4698" w:name="_PERM_MCCTEMPBM_CRPT48240240___2"/>
            <w:r w:rsidRPr="003B2883">
              <w:rPr>
                <w:rFonts w:cs="Arial"/>
                <w:szCs w:val="18"/>
              </w:rPr>
              <w:t>- "TADS"</w:t>
            </w:r>
          </w:p>
          <w:bookmarkEnd w:id="4698"/>
          <w:p w14:paraId="640A36EB" w14:textId="77777777" w:rsidR="00602AC0" w:rsidRPr="003B2883" w:rsidRDefault="00602AC0" w:rsidP="001D4998">
            <w:pPr>
              <w:pStyle w:val="TAL"/>
              <w:rPr>
                <w:rFonts w:cs="Arial"/>
                <w:szCs w:val="18"/>
              </w:rPr>
            </w:pPr>
          </w:p>
          <w:p w14:paraId="76E9BE0B"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37236A5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69E2A0"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827DFCE"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6CC1B53B"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5278A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CEB0E1C"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00891C8C" w14:textId="77777777" w:rsidR="00602AC0" w:rsidRPr="003B2883" w:rsidRDefault="00602AC0" w:rsidP="001D4998">
            <w:pPr>
              <w:pStyle w:val="TAL"/>
              <w:ind w:left="284"/>
              <w:rPr>
                <w:rFonts w:cs="Arial"/>
                <w:szCs w:val="18"/>
              </w:rPr>
            </w:pPr>
            <w:bookmarkStart w:id="4699" w:name="_PERM_MCCTEMPBM_CRPT48240241___2"/>
            <w:r w:rsidRPr="003B2883">
              <w:rPr>
                <w:rFonts w:cs="Arial"/>
                <w:szCs w:val="18"/>
              </w:rPr>
              <w:t>- "TADS"</w:t>
            </w:r>
          </w:p>
          <w:bookmarkEnd w:id="4699"/>
          <w:p w14:paraId="2718C834" w14:textId="77777777" w:rsidR="00602AC0" w:rsidRPr="003B2883" w:rsidRDefault="00602AC0" w:rsidP="001D4998">
            <w:pPr>
              <w:pStyle w:val="TAL"/>
              <w:rPr>
                <w:rFonts w:cs="Arial"/>
                <w:szCs w:val="18"/>
              </w:rPr>
            </w:pPr>
          </w:p>
          <w:p w14:paraId="7CC54635"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EDA72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4B41A78"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C685FA2"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7B29B538"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0A1A30CA"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29CE6A3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6ECD4F43" w14:textId="77777777" w:rsidR="00602AC0" w:rsidRPr="003B2883" w:rsidRDefault="00602AC0" w:rsidP="001D4998">
            <w:pPr>
              <w:pStyle w:val="TAL"/>
              <w:ind w:left="284"/>
              <w:rPr>
                <w:rFonts w:cs="Arial"/>
                <w:szCs w:val="18"/>
              </w:rPr>
            </w:pPr>
            <w:bookmarkStart w:id="4700" w:name="_PERM_MCCTEMPBM_CRPT48240242___2"/>
            <w:r w:rsidRPr="003B2883">
              <w:rPr>
                <w:rFonts w:cs="Arial"/>
                <w:szCs w:val="18"/>
              </w:rPr>
              <w:t>- "TADS"</w:t>
            </w:r>
          </w:p>
          <w:bookmarkEnd w:id="4700"/>
          <w:p w14:paraId="5566BFA4" w14:textId="77777777" w:rsidR="00602AC0" w:rsidRPr="003B2883" w:rsidRDefault="00602AC0" w:rsidP="001D4998">
            <w:pPr>
              <w:pStyle w:val="TAL"/>
              <w:rPr>
                <w:rFonts w:cs="Arial"/>
                <w:szCs w:val="18"/>
              </w:rPr>
            </w:pPr>
          </w:p>
          <w:p w14:paraId="61D2CB9F"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59529B9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73B6E2"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6B3BD8C9"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71F88B4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7052BF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C739916"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09C4C759" w14:textId="77777777" w:rsidR="00602AC0" w:rsidRPr="003B2883" w:rsidRDefault="00602AC0" w:rsidP="001D4998">
            <w:pPr>
              <w:pStyle w:val="TAL"/>
              <w:ind w:left="284"/>
              <w:rPr>
                <w:rFonts w:cs="Arial"/>
                <w:szCs w:val="18"/>
              </w:rPr>
            </w:pPr>
            <w:bookmarkStart w:id="4701" w:name="_PERM_MCCTEMPBM_CRPT48240243___2"/>
            <w:r w:rsidRPr="003B2883">
              <w:rPr>
                <w:rFonts w:cs="Arial"/>
                <w:szCs w:val="18"/>
              </w:rPr>
              <w:t>- "TADS"</w:t>
            </w:r>
          </w:p>
          <w:bookmarkEnd w:id="4701"/>
          <w:p w14:paraId="5D205974" w14:textId="77777777" w:rsidR="00602AC0" w:rsidRPr="003B2883" w:rsidRDefault="00602AC0" w:rsidP="001D4998">
            <w:pPr>
              <w:pStyle w:val="TAL"/>
              <w:rPr>
                <w:rFonts w:cs="Arial"/>
                <w:szCs w:val="18"/>
              </w:rPr>
            </w:pPr>
          </w:p>
          <w:p w14:paraId="3D1492DA"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3A656A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90837"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2E2CFD9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F08B0D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B750A09"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40EE49F"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5FA32B39" w14:textId="77777777" w:rsidR="00602AC0" w:rsidRDefault="00602AC0" w:rsidP="00602AC0"/>
    <w:p w14:paraId="11BE1F1F" w14:textId="77777777" w:rsidR="00602AC0" w:rsidRPr="003B2883" w:rsidRDefault="00602AC0" w:rsidP="009A30FA">
      <w:pPr>
        <w:pStyle w:val="Heading5"/>
        <w:rPr>
          <w:lang w:eastAsia="zh-CN"/>
        </w:rPr>
      </w:pPr>
      <w:bookmarkStart w:id="4702" w:name="_Toc25156552"/>
      <w:bookmarkStart w:id="4703" w:name="_Toc34124857"/>
      <w:bookmarkStart w:id="4704" w:name="_Toc43207986"/>
      <w:bookmarkStart w:id="4705" w:name="_Toc49857459"/>
      <w:bookmarkStart w:id="4706" w:name="_Toc56677303"/>
      <w:bookmarkStart w:id="4707" w:name="_Toc56696551"/>
      <w:bookmarkStart w:id="4708" w:name="_Toc81227906"/>
      <w:bookmarkStart w:id="4709" w:name="_Toc104238652"/>
      <w:bookmarkStart w:id="4710" w:name="_Toc104239109"/>
      <w:bookmarkStart w:id="4711" w:name="_Toc104388919"/>
      <w:bookmarkStart w:id="4712" w:name="_Toc130824028"/>
      <w:r w:rsidRPr="003B2883">
        <w:t>6.</w:t>
      </w:r>
      <w:r>
        <w:t>3</w:t>
      </w:r>
      <w:r w:rsidRPr="003B2883">
        <w:t>.6.2</w:t>
      </w:r>
      <w:r>
        <w:t>.</w:t>
      </w:r>
      <w:r>
        <w:rPr>
          <w:lang w:eastAsia="zh-CN"/>
        </w:rPr>
        <w:t>5</w:t>
      </w:r>
      <w:r w:rsidRPr="003B2883">
        <w:tab/>
        <w:t xml:space="preserve">Type: </w:t>
      </w:r>
      <w:r>
        <w:t>ProblemDetails</w:t>
      </w:r>
      <w:r w:rsidRPr="003B2883">
        <w:t>EnableUeReachability</w:t>
      </w:r>
      <w:bookmarkEnd w:id="4702"/>
      <w:bookmarkEnd w:id="4703"/>
      <w:bookmarkEnd w:id="4704"/>
      <w:bookmarkEnd w:id="4705"/>
      <w:bookmarkEnd w:id="4706"/>
      <w:bookmarkEnd w:id="4707"/>
      <w:bookmarkEnd w:id="4708"/>
      <w:bookmarkEnd w:id="4709"/>
      <w:bookmarkEnd w:id="4710"/>
      <w:bookmarkEnd w:id="4711"/>
      <w:bookmarkEnd w:id="4712"/>
    </w:p>
    <w:p w14:paraId="45BCB3F0"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D359E9"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34FE98F"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5BBFF7F4" w14:textId="77777777" w:rsidR="00602AC0" w:rsidRDefault="00602AC0" w:rsidP="00C9263C">
            <w:pPr>
              <w:pStyle w:val="TAH"/>
            </w:pPr>
            <w:r w:rsidRPr="00C9263C">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981FC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83B2F" w14:textId="77777777" w:rsidR="00602AC0" w:rsidRDefault="00602AC0" w:rsidP="001D4998">
            <w:pPr>
              <w:pStyle w:val="TAH"/>
              <w:rPr>
                <w:rFonts w:cs="Arial"/>
                <w:szCs w:val="18"/>
              </w:rPr>
            </w:pPr>
            <w:r>
              <w:rPr>
                <w:rFonts w:cs="Arial"/>
                <w:szCs w:val="18"/>
              </w:rPr>
              <w:t>Applicability</w:t>
            </w:r>
          </w:p>
        </w:tc>
      </w:tr>
      <w:tr w:rsidR="00602AC0" w:rsidRPr="001769FF" w14:paraId="18A16528"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0A2CFF56"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7B4C48DA"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93BF64"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7224442" w14:textId="77777777" w:rsidR="00602AC0" w:rsidRPr="001769FF" w:rsidRDefault="00602AC0" w:rsidP="001D4998">
            <w:pPr>
              <w:pStyle w:val="TAL"/>
            </w:pPr>
          </w:p>
        </w:tc>
      </w:tr>
      <w:tr w:rsidR="00602AC0" w:rsidRPr="001769FF" w14:paraId="5F661C9A"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02B26675"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11114F74"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021CA6A"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B5F3AF9" w14:textId="77777777" w:rsidR="00602AC0" w:rsidRPr="001769FF" w:rsidRDefault="00602AC0" w:rsidP="001D4998">
            <w:pPr>
              <w:pStyle w:val="TAL"/>
            </w:pPr>
          </w:p>
        </w:tc>
      </w:tr>
    </w:tbl>
    <w:p w14:paraId="6B6417FC" w14:textId="77777777" w:rsidR="00602AC0" w:rsidRDefault="00602AC0" w:rsidP="00602AC0">
      <w:pPr>
        <w:rPr>
          <w:noProof/>
        </w:rPr>
      </w:pPr>
    </w:p>
    <w:p w14:paraId="79F908CB" w14:textId="77777777" w:rsidR="00602AC0" w:rsidRPr="003B2883" w:rsidRDefault="00602AC0" w:rsidP="009A30FA">
      <w:pPr>
        <w:pStyle w:val="Heading5"/>
        <w:rPr>
          <w:lang w:eastAsia="zh-CN"/>
        </w:rPr>
      </w:pPr>
      <w:bookmarkStart w:id="4713" w:name="_Toc25156553"/>
      <w:bookmarkStart w:id="4714" w:name="_Toc34124858"/>
      <w:bookmarkStart w:id="4715" w:name="_Toc43207987"/>
      <w:bookmarkStart w:id="4716" w:name="_Toc49857460"/>
      <w:bookmarkStart w:id="4717" w:name="_Toc56677304"/>
      <w:bookmarkStart w:id="4718" w:name="_Toc56696552"/>
      <w:bookmarkStart w:id="4719" w:name="_Toc81227907"/>
      <w:bookmarkStart w:id="4720" w:name="_Toc104238653"/>
      <w:bookmarkStart w:id="4721" w:name="_Toc104239110"/>
      <w:bookmarkStart w:id="4722" w:name="_Toc104388920"/>
      <w:bookmarkStart w:id="4723" w:name="_Toc130824029"/>
      <w:r w:rsidRPr="003B2883">
        <w:t>6.</w:t>
      </w:r>
      <w:r>
        <w:t>3</w:t>
      </w:r>
      <w:r w:rsidRPr="003B2883">
        <w:t>.6.2.</w:t>
      </w:r>
      <w:r>
        <w:t>6</w:t>
      </w:r>
      <w:r w:rsidRPr="003B2883">
        <w:tab/>
        <w:t xml:space="preserve">Type: </w:t>
      </w:r>
      <w:r>
        <w:t>AdditionInfo</w:t>
      </w:r>
      <w:r w:rsidRPr="003B2883">
        <w:t>EnableUeReachability</w:t>
      </w:r>
      <w:bookmarkEnd w:id="4713"/>
      <w:bookmarkEnd w:id="4714"/>
      <w:bookmarkEnd w:id="4715"/>
      <w:bookmarkEnd w:id="4716"/>
      <w:bookmarkEnd w:id="4717"/>
      <w:bookmarkEnd w:id="4718"/>
      <w:bookmarkEnd w:id="4719"/>
      <w:bookmarkEnd w:id="4720"/>
      <w:bookmarkEnd w:id="4721"/>
      <w:bookmarkEnd w:id="4722"/>
      <w:bookmarkEnd w:id="4723"/>
    </w:p>
    <w:p w14:paraId="61D34376"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991152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CFFF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88BD9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DE34A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5E39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48452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8C99D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DE6216F"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09D811B"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256EC44C"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6D6922"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6708CD"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09A4847E" w14:textId="77777777" w:rsidR="00602AC0" w:rsidRPr="003B2883" w:rsidRDefault="00602AC0" w:rsidP="00602AC0"/>
    <w:p w14:paraId="077B905F" w14:textId="77777777" w:rsidR="00602AC0" w:rsidRPr="003B2883" w:rsidRDefault="00602AC0" w:rsidP="009A30FA">
      <w:pPr>
        <w:pStyle w:val="Heading5"/>
      </w:pPr>
      <w:bookmarkStart w:id="4724" w:name="_Toc25156554"/>
      <w:bookmarkStart w:id="4725" w:name="_Toc34124859"/>
      <w:bookmarkStart w:id="4726" w:name="_Toc43207988"/>
      <w:bookmarkStart w:id="4727" w:name="_Toc49857461"/>
      <w:bookmarkStart w:id="4728" w:name="_Toc56677305"/>
      <w:bookmarkStart w:id="4729" w:name="_Toc56696553"/>
      <w:bookmarkStart w:id="4730" w:name="_Toc81227908"/>
      <w:bookmarkStart w:id="4731" w:name="_Toc104238654"/>
      <w:bookmarkStart w:id="4732" w:name="_Toc104239111"/>
      <w:bookmarkStart w:id="4733" w:name="_Toc104388921"/>
      <w:bookmarkStart w:id="4734" w:name="_Toc130824030"/>
      <w:r w:rsidRPr="003B2883">
        <w:lastRenderedPageBreak/>
        <w:t>6.3.6.3.5</w:t>
      </w:r>
      <w:r w:rsidRPr="003B2883">
        <w:tab/>
        <w:t>Enumeration: UeContextInfoClass</w:t>
      </w:r>
      <w:bookmarkEnd w:id="4724"/>
      <w:bookmarkEnd w:id="4725"/>
      <w:bookmarkEnd w:id="4726"/>
      <w:bookmarkEnd w:id="4727"/>
      <w:bookmarkEnd w:id="4728"/>
      <w:bookmarkEnd w:id="4729"/>
      <w:bookmarkEnd w:id="4730"/>
      <w:bookmarkEnd w:id="4731"/>
      <w:bookmarkEnd w:id="4732"/>
      <w:bookmarkEnd w:id="4733"/>
      <w:bookmarkEnd w:id="4734"/>
    </w:p>
    <w:p w14:paraId="2A5E41A3" w14:textId="77777777" w:rsidR="00602AC0" w:rsidRPr="003B2883" w:rsidRDefault="00602AC0" w:rsidP="00602AC0">
      <w:pPr>
        <w:pStyle w:val="TH"/>
      </w:pPr>
      <w:r w:rsidRPr="003B2883">
        <w:t>Table 6.3.6.3.</w:t>
      </w:r>
      <w:r w:rsidR="00B058E7">
        <w:t>5</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E18081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08DBB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E2AD1D" w14:textId="77777777" w:rsidR="00602AC0" w:rsidRPr="003B2883" w:rsidRDefault="00602AC0" w:rsidP="001D4998">
            <w:pPr>
              <w:pStyle w:val="TAH"/>
            </w:pPr>
            <w:r w:rsidRPr="003B2883">
              <w:t>Description</w:t>
            </w:r>
          </w:p>
        </w:tc>
      </w:tr>
      <w:tr w:rsidR="00602AC0" w:rsidRPr="003B2883" w14:paraId="548AAB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AB93C" w14:textId="77777777" w:rsidR="00602AC0" w:rsidRPr="003B2883" w:rsidRDefault="00602AC0" w:rsidP="001D4998">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A12810" w14:textId="77777777" w:rsidR="00602AC0" w:rsidRPr="003B2883" w:rsidRDefault="00602AC0" w:rsidP="001D4998">
            <w:pPr>
              <w:pStyle w:val="TAL"/>
            </w:pPr>
            <w:r w:rsidRPr="003B2883">
              <w:t>Defines the UE Context Information for Terminating Domain Selection for IMS Voice over PS.</w:t>
            </w:r>
          </w:p>
        </w:tc>
      </w:tr>
    </w:tbl>
    <w:p w14:paraId="66E713B5" w14:textId="77777777" w:rsidR="00602AC0" w:rsidRPr="003B2883" w:rsidRDefault="00602AC0" w:rsidP="00602AC0"/>
    <w:p w14:paraId="49EBE6E3" w14:textId="77777777" w:rsidR="00602AC0" w:rsidRPr="003B2883" w:rsidRDefault="00602AC0" w:rsidP="009A30FA">
      <w:pPr>
        <w:pStyle w:val="Heading4"/>
        <w:rPr>
          <w:lang w:val="en-US"/>
        </w:rPr>
      </w:pPr>
      <w:bookmarkStart w:id="4735" w:name="_Toc25156555"/>
      <w:bookmarkStart w:id="4736" w:name="_Toc34124860"/>
      <w:bookmarkStart w:id="4737" w:name="_Toc43207989"/>
      <w:bookmarkStart w:id="4738" w:name="_Toc49857462"/>
      <w:bookmarkStart w:id="4739" w:name="_Toc56677306"/>
      <w:bookmarkStart w:id="4740" w:name="_Toc56696554"/>
      <w:bookmarkStart w:id="4741" w:name="_Toc81227909"/>
      <w:bookmarkStart w:id="4742" w:name="_Toc104238655"/>
      <w:bookmarkStart w:id="4743" w:name="_Toc104239112"/>
      <w:bookmarkStart w:id="4744" w:name="_Toc104388922"/>
      <w:bookmarkStart w:id="4745" w:name="_Toc130824031"/>
      <w:r w:rsidRPr="003B2883">
        <w:rPr>
          <w:lang w:val="en-US"/>
        </w:rPr>
        <w:t>6.3.6.3</w:t>
      </w:r>
      <w:r w:rsidRPr="003B2883">
        <w:rPr>
          <w:lang w:val="en-US"/>
        </w:rPr>
        <w:tab/>
        <w:t>Simple data types and enumerations</w:t>
      </w:r>
      <w:bookmarkEnd w:id="4735"/>
      <w:bookmarkEnd w:id="4736"/>
      <w:bookmarkEnd w:id="4737"/>
      <w:bookmarkEnd w:id="4738"/>
      <w:bookmarkEnd w:id="4739"/>
      <w:bookmarkEnd w:id="4740"/>
      <w:bookmarkEnd w:id="4741"/>
      <w:bookmarkEnd w:id="4742"/>
      <w:bookmarkEnd w:id="4743"/>
      <w:bookmarkEnd w:id="4744"/>
      <w:bookmarkEnd w:id="4745"/>
    </w:p>
    <w:p w14:paraId="7A056E06" w14:textId="77777777" w:rsidR="00602AC0" w:rsidRPr="003B2883" w:rsidRDefault="00602AC0" w:rsidP="009A30FA">
      <w:pPr>
        <w:pStyle w:val="Heading5"/>
      </w:pPr>
      <w:bookmarkStart w:id="4746" w:name="_Toc25156556"/>
      <w:bookmarkStart w:id="4747" w:name="_Toc34124861"/>
      <w:bookmarkStart w:id="4748" w:name="_Toc43207990"/>
      <w:bookmarkStart w:id="4749" w:name="_Toc49857463"/>
      <w:bookmarkStart w:id="4750" w:name="_Toc56677307"/>
      <w:bookmarkStart w:id="4751" w:name="_Toc56696555"/>
      <w:bookmarkStart w:id="4752" w:name="_Toc81227910"/>
      <w:bookmarkStart w:id="4753" w:name="_Toc104238656"/>
      <w:bookmarkStart w:id="4754" w:name="_Toc104239113"/>
      <w:bookmarkStart w:id="4755" w:name="_Toc104388923"/>
      <w:bookmarkStart w:id="4756" w:name="_Toc130824032"/>
      <w:r w:rsidRPr="003B2883">
        <w:t>6.3.6.3.1</w:t>
      </w:r>
      <w:r w:rsidRPr="003B2883">
        <w:tab/>
        <w:t>Introduction</w:t>
      </w:r>
      <w:bookmarkEnd w:id="4746"/>
      <w:bookmarkEnd w:id="4747"/>
      <w:bookmarkEnd w:id="4748"/>
      <w:bookmarkEnd w:id="4749"/>
      <w:bookmarkEnd w:id="4750"/>
      <w:bookmarkEnd w:id="4751"/>
      <w:bookmarkEnd w:id="4752"/>
      <w:bookmarkEnd w:id="4753"/>
      <w:bookmarkEnd w:id="4754"/>
      <w:bookmarkEnd w:id="4755"/>
      <w:bookmarkEnd w:id="4756"/>
    </w:p>
    <w:p w14:paraId="3D5ADB09"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6191AFAD" w14:textId="77777777" w:rsidR="00602AC0" w:rsidRPr="003B2883" w:rsidRDefault="00602AC0" w:rsidP="009A30FA">
      <w:pPr>
        <w:pStyle w:val="Heading5"/>
      </w:pPr>
      <w:bookmarkStart w:id="4757" w:name="_Toc25156557"/>
      <w:bookmarkStart w:id="4758" w:name="_Toc34124862"/>
      <w:bookmarkStart w:id="4759" w:name="_Toc43207991"/>
      <w:bookmarkStart w:id="4760" w:name="_Toc49857464"/>
      <w:bookmarkStart w:id="4761" w:name="_Toc56677308"/>
      <w:bookmarkStart w:id="4762" w:name="_Toc56696556"/>
      <w:bookmarkStart w:id="4763" w:name="_Toc81227911"/>
      <w:bookmarkStart w:id="4764" w:name="_Toc104238657"/>
      <w:bookmarkStart w:id="4765" w:name="_Toc104239114"/>
      <w:bookmarkStart w:id="4766" w:name="_Toc104388924"/>
      <w:bookmarkStart w:id="4767" w:name="_Toc130824033"/>
      <w:r w:rsidRPr="003B2883">
        <w:t>6.3.6.3.2</w:t>
      </w:r>
      <w:r w:rsidRPr="003B2883">
        <w:tab/>
        <w:t>Simple data types</w:t>
      </w:r>
      <w:bookmarkEnd w:id="4757"/>
      <w:bookmarkEnd w:id="4758"/>
      <w:bookmarkEnd w:id="4759"/>
      <w:bookmarkEnd w:id="4760"/>
      <w:bookmarkEnd w:id="4761"/>
      <w:bookmarkEnd w:id="4762"/>
      <w:bookmarkEnd w:id="4763"/>
      <w:bookmarkEnd w:id="4764"/>
      <w:bookmarkEnd w:id="4765"/>
      <w:bookmarkEnd w:id="4766"/>
      <w:bookmarkEnd w:id="4767"/>
    </w:p>
    <w:p w14:paraId="2D0D5DA9" w14:textId="77777777" w:rsidR="00602AC0" w:rsidRPr="003B2883" w:rsidRDefault="00602AC0" w:rsidP="00602AC0">
      <w:r w:rsidRPr="003B2883">
        <w:t>The simple data types defined in table 6.3.6.3.2-1 shall be supported.</w:t>
      </w:r>
    </w:p>
    <w:p w14:paraId="74CEDFC1"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FEDEAC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F6AD444"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05E16F0"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4A2ADAF" w14:textId="77777777" w:rsidR="00602AC0" w:rsidRPr="003B2883" w:rsidRDefault="00602AC0" w:rsidP="001D4998">
            <w:pPr>
              <w:pStyle w:val="TAH"/>
            </w:pPr>
            <w:r w:rsidRPr="003B2883">
              <w:t>Description</w:t>
            </w:r>
          </w:p>
        </w:tc>
      </w:tr>
      <w:tr w:rsidR="00602AC0" w:rsidRPr="003B2883" w14:paraId="455A9C0D"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5544169"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5E3BAD"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56243037" w14:textId="77777777" w:rsidR="00602AC0" w:rsidRPr="003B2883" w:rsidRDefault="00602AC0" w:rsidP="001D4998">
            <w:pPr>
              <w:pStyle w:val="TAL"/>
            </w:pPr>
          </w:p>
        </w:tc>
      </w:tr>
    </w:tbl>
    <w:p w14:paraId="4021720B" w14:textId="77777777" w:rsidR="00602AC0" w:rsidRPr="003B2883" w:rsidRDefault="00602AC0" w:rsidP="00602AC0"/>
    <w:p w14:paraId="5E20E93C" w14:textId="77777777" w:rsidR="00602AC0" w:rsidRPr="003B2883" w:rsidRDefault="00602AC0" w:rsidP="009A30FA">
      <w:pPr>
        <w:pStyle w:val="Heading4"/>
      </w:pPr>
      <w:bookmarkStart w:id="4768" w:name="_Toc25156558"/>
      <w:bookmarkStart w:id="4769" w:name="_Toc34124863"/>
      <w:bookmarkStart w:id="4770" w:name="_Toc43207992"/>
      <w:bookmarkStart w:id="4771" w:name="_Toc49857465"/>
      <w:bookmarkStart w:id="4772" w:name="_Toc56677309"/>
      <w:bookmarkStart w:id="4773" w:name="_Toc56696557"/>
      <w:bookmarkStart w:id="4774" w:name="_Toc81227912"/>
      <w:bookmarkStart w:id="4775" w:name="_Toc104238658"/>
      <w:bookmarkStart w:id="4776" w:name="_Toc104239115"/>
      <w:bookmarkStart w:id="4777" w:name="_Toc104388925"/>
      <w:bookmarkStart w:id="4778" w:name="_Toc130824034"/>
      <w:r w:rsidRPr="003B2883">
        <w:t>6.3.6.4</w:t>
      </w:r>
      <w:r w:rsidRPr="003B2883">
        <w:tab/>
        <w:t>Binary data</w:t>
      </w:r>
      <w:bookmarkEnd w:id="4768"/>
      <w:bookmarkEnd w:id="4769"/>
      <w:bookmarkEnd w:id="4770"/>
      <w:bookmarkEnd w:id="4771"/>
      <w:bookmarkEnd w:id="4772"/>
      <w:bookmarkEnd w:id="4773"/>
      <w:bookmarkEnd w:id="4774"/>
      <w:bookmarkEnd w:id="4775"/>
      <w:bookmarkEnd w:id="4776"/>
      <w:bookmarkEnd w:id="4777"/>
      <w:bookmarkEnd w:id="4778"/>
    </w:p>
    <w:p w14:paraId="2FA08973" w14:textId="77777777" w:rsidR="00602AC0" w:rsidRPr="003B2883" w:rsidRDefault="00602AC0" w:rsidP="00602AC0">
      <w:r w:rsidRPr="003B2883">
        <w:t>None.</w:t>
      </w:r>
    </w:p>
    <w:p w14:paraId="3CC5D4C6" w14:textId="77777777" w:rsidR="00602AC0" w:rsidRPr="003B2883" w:rsidRDefault="00602AC0" w:rsidP="009A30FA">
      <w:pPr>
        <w:pStyle w:val="Heading3"/>
      </w:pPr>
      <w:bookmarkStart w:id="4779" w:name="_Toc25156559"/>
      <w:bookmarkStart w:id="4780" w:name="_Toc34124864"/>
      <w:bookmarkStart w:id="4781" w:name="_Toc43207993"/>
      <w:bookmarkStart w:id="4782" w:name="_Toc49857466"/>
      <w:bookmarkStart w:id="4783" w:name="_Toc56677310"/>
      <w:bookmarkStart w:id="4784" w:name="_Toc56696558"/>
      <w:bookmarkStart w:id="4785" w:name="_Toc81227913"/>
      <w:bookmarkStart w:id="4786" w:name="_Toc104238659"/>
      <w:bookmarkStart w:id="4787" w:name="_Toc104239116"/>
      <w:bookmarkStart w:id="4788" w:name="_Toc104388926"/>
      <w:bookmarkStart w:id="4789" w:name="_Toc130824035"/>
      <w:r w:rsidRPr="003B2883">
        <w:t>6.3.7</w:t>
      </w:r>
      <w:r w:rsidRPr="003B2883">
        <w:tab/>
        <w:t>Error Handling</w:t>
      </w:r>
      <w:bookmarkEnd w:id="4779"/>
      <w:bookmarkEnd w:id="4780"/>
      <w:bookmarkEnd w:id="4781"/>
      <w:bookmarkEnd w:id="4782"/>
      <w:bookmarkEnd w:id="4783"/>
      <w:bookmarkEnd w:id="4784"/>
      <w:bookmarkEnd w:id="4785"/>
      <w:bookmarkEnd w:id="4786"/>
      <w:bookmarkEnd w:id="4787"/>
      <w:bookmarkEnd w:id="4788"/>
      <w:bookmarkEnd w:id="4789"/>
    </w:p>
    <w:p w14:paraId="0C807B29" w14:textId="77777777" w:rsidR="00602AC0" w:rsidRPr="003B2883" w:rsidRDefault="00602AC0" w:rsidP="009A30FA">
      <w:pPr>
        <w:pStyle w:val="Heading4"/>
      </w:pPr>
      <w:bookmarkStart w:id="4790" w:name="_Toc25156560"/>
      <w:bookmarkStart w:id="4791" w:name="_Toc34124865"/>
      <w:bookmarkStart w:id="4792" w:name="_Toc43207994"/>
      <w:bookmarkStart w:id="4793" w:name="_Toc49857467"/>
      <w:bookmarkStart w:id="4794" w:name="_Toc56677311"/>
      <w:bookmarkStart w:id="4795" w:name="_Toc56696559"/>
      <w:bookmarkStart w:id="4796" w:name="_Toc81227914"/>
      <w:bookmarkStart w:id="4797" w:name="_Toc104238660"/>
      <w:bookmarkStart w:id="4798" w:name="_Toc104239117"/>
      <w:bookmarkStart w:id="4799" w:name="_Toc104388927"/>
      <w:bookmarkStart w:id="4800" w:name="_Toc130824036"/>
      <w:r w:rsidRPr="003B2883">
        <w:t>6.3.7.1</w:t>
      </w:r>
      <w:r w:rsidRPr="003B2883">
        <w:tab/>
        <w:t>General</w:t>
      </w:r>
      <w:bookmarkEnd w:id="4790"/>
      <w:bookmarkEnd w:id="4791"/>
      <w:bookmarkEnd w:id="4792"/>
      <w:bookmarkEnd w:id="4793"/>
      <w:bookmarkEnd w:id="4794"/>
      <w:bookmarkEnd w:id="4795"/>
      <w:bookmarkEnd w:id="4796"/>
      <w:bookmarkEnd w:id="4797"/>
      <w:bookmarkEnd w:id="4798"/>
      <w:bookmarkEnd w:id="4799"/>
      <w:bookmarkEnd w:id="4800"/>
    </w:p>
    <w:p w14:paraId="38019575"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FCF80DF" w14:textId="77777777" w:rsidR="00602AC0" w:rsidRPr="003B2883" w:rsidRDefault="00602AC0" w:rsidP="009A30FA">
      <w:pPr>
        <w:pStyle w:val="Heading4"/>
      </w:pPr>
      <w:bookmarkStart w:id="4801" w:name="_Toc25156561"/>
      <w:bookmarkStart w:id="4802" w:name="_Toc34124866"/>
      <w:bookmarkStart w:id="4803" w:name="_Toc43207995"/>
      <w:bookmarkStart w:id="4804" w:name="_Toc49857468"/>
      <w:bookmarkStart w:id="4805" w:name="_Toc56677312"/>
      <w:bookmarkStart w:id="4806" w:name="_Toc56696560"/>
      <w:bookmarkStart w:id="4807" w:name="_Toc81227915"/>
      <w:bookmarkStart w:id="4808" w:name="_Toc104238661"/>
      <w:bookmarkStart w:id="4809" w:name="_Toc104239118"/>
      <w:bookmarkStart w:id="4810" w:name="_Toc104388928"/>
      <w:bookmarkStart w:id="4811" w:name="_Toc130824037"/>
      <w:r w:rsidRPr="003B2883">
        <w:t>6.3.7.2</w:t>
      </w:r>
      <w:r w:rsidRPr="003B2883">
        <w:tab/>
        <w:t>Protocol Errors</w:t>
      </w:r>
      <w:bookmarkEnd w:id="4801"/>
      <w:bookmarkEnd w:id="4802"/>
      <w:bookmarkEnd w:id="4803"/>
      <w:bookmarkEnd w:id="4804"/>
      <w:bookmarkEnd w:id="4805"/>
      <w:bookmarkEnd w:id="4806"/>
      <w:bookmarkEnd w:id="4807"/>
      <w:bookmarkEnd w:id="4808"/>
      <w:bookmarkEnd w:id="4809"/>
      <w:bookmarkEnd w:id="4810"/>
      <w:bookmarkEnd w:id="4811"/>
    </w:p>
    <w:p w14:paraId="468FBCE9"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134EFE94" w14:textId="77777777" w:rsidR="00602AC0" w:rsidRPr="003B2883" w:rsidRDefault="00602AC0" w:rsidP="009A30FA">
      <w:pPr>
        <w:pStyle w:val="Heading4"/>
      </w:pPr>
      <w:bookmarkStart w:id="4812" w:name="_Toc25156562"/>
      <w:bookmarkStart w:id="4813" w:name="_Toc34124867"/>
      <w:bookmarkStart w:id="4814" w:name="_Toc43207996"/>
      <w:bookmarkStart w:id="4815" w:name="_Toc49857469"/>
      <w:bookmarkStart w:id="4816" w:name="_Toc56677313"/>
      <w:bookmarkStart w:id="4817" w:name="_Toc56696561"/>
      <w:bookmarkStart w:id="4818" w:name="_Toc81227916"/>
      <w:bookmarkStart w:id="4819" w:name="_Toc104238662"/>
      <w:bookmarkStart w:id="4820" w:name="_Toc104239119"/>
      <w:bookmarkStart w:id="4821" w:name="_Toc104388929"/>
      <w:bookmarkStart w:id="4822" w:name="_Toc130824038"/>
      <w:r w:rsidRPr="003B2883">
        <w:t>6.3.7.3</w:t>
      </w:r>
      <w:r w:rsidRPr="003B2883">
        <w:tab/>
        <w:t>Application Errors</w:t>
      </w:r>
      <w:bookmarkEnd w:id="4812"/>
      <w:bookmarkEnd w:id="4813"/>
      <w:bookmarkEnd w:id="4814"/>
      <w:bookmarkEnd w:id="4815"/>
      <w:bookmarkEnd w:id="4816"/>
      <w:bookmarkEnd w:id="4817"/>
      <w:bookmarkEnd w:id="4818"/>
      <w:bookmarkEnd w:id="4819"/>
      <w:bookmarkEnd w:id="4820"/>
      <w:bookmarkEnd w:id="4821"/>
      <w:bookmarkEnd w:id="4822"/>
    </w:p>
    <w:p w14:paraId="588935A0"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22DB2E5E" w14:textId="77777777" w:rsidR="00602AC0" w:rsidRPr="003B2883" w:rsidRDefault="00602AC0" w:rsidP="00602AC0">
      <w:pPr>
        <w:pStyle w:val="PL"/>
      </w:pPr>
    </w:p>
    <w:p w14:paraId="4D8E8D8F"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3"/>
        <w:gridCol w:w="4563"/>
      </w:tblGrid>
      <w:tr w:rsidR="00602AC0" w:rsidRPr="003B2883" w14:paraId="5BE33AD3"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tcPr>
          <w:p w14:paraId="70D996BD" w14:textId="77777777" w:rsidR="00602AC0" w:rsidRPr="003B2883" w:rsidRDefault="00602AC0" w:rsidP="001D4998">
            <w:pPr>
              <w:pStyle w:val="TAH"/>
            </w:pPr>
            <w:r w:rsidRPr="003B2883">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14:paraId="6678D129" w14:textId="77777777" w:rsidR="00602AC0" w:rsidRPr="003B2883" w:rsidRDefault="00602AC0" w:rsidP="001D4998">
            <w:pPr>
              <w:pStyle w:val="TAH"/>
            </w:pPr>
            <w:r w:rsidRPr="003B2883">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14:paraId="43FCFF84" w14:textId="77777777" w:rsidR="00602AC0" w:rsidRPr="003B2883" w:rsidRDefault="00602AC0" w:rsidP="001D4998">
            <w:pPr>
              <w:pStyle w:val="TAH"/>
            </w:pPr>
            <w:r w:rsidRPr="003B2883">
              <w:t>Description</w:t>
            </w:r>
          </w:p>
        </w:tc>
      </w:tr>
      <w:tr w:rsidR="00602AC0" w:rsidRPr="003B2883" w14:paraId="2ADD415A"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3754A29E" w14:textId="77777777" w:rsidR="00602AC0" w:rsidRPr="003B2883" w:rsidRDefault="00602AC0" w:rsidP="001D4998">
            <w:pPr>
              <w:pStyle w:val="TAL"/>
            </w:pPr>
            <w:r w:rsidRPr="003B2883">
              <w:t>NF_CONSUMER_REDIRECT_ONE_TXN</w:t>
            </w:r>
          </w:p>
        </w:tc>
        <w:tc>
          <w:tcPr>
            <w:tcW w:w="772" w:type="pct"/>
            <w:tcBorders>
              <w:top w:val="single" w:sz="4" w:space="0" w:color="auto"/>
              <w:left w:val="single" w:sz="4" w:space="0" w:color="auto"/>
              <w:bottom w:val="single" w:sz="4" w:space="0" w:color="auto"/>
              <w:right w:val="single" w:sz="4" w:space="0" w:color="auto"/>
            </w:tcBorders>
          </w:tcPr>
          <w:p w14:paraId="44EF6BCD" w14:textId="77777777" w:rsidR="00602AC0" w:rsidRPr="003B2883" w:rsidRDefault="00602AC0" w:rsidP="001D4998">
            <w:pPr>
              <w:pStyle w:val="TAL"/>
            </w:pPr>
            <w:r w:rsidRPr="003B2883">
              <w:rPr>
                <w:rFonts w:hint="eastAsia"/>
              </w:rPr>
              <w:t>307 Temporary Redirect</w:t>
            </w:r>
          </w:p>
        </w:tc>
        <w:tc>
          <w:tcPr>
            <w:tcW w:w="2427" w:type="pct"/>
            <w:tcBorders>
              <w:top w:val="single" w:sz="4" w:space="0" w:color="auto"/>
              <w:left w:val="single" w:sz="4" w:space="0" w:color="auto"/>
              <w:bottom w:val="single" w:sz="4" w:space="0" w:color="auto"/>
              <w:right w:val="single" w:sz="4" w:space="0" w:color="auto"/>
            </w:tcBorders>
          </w:tcPr>
          <w:p w14:paraId="30078099" w14:textId="77777777" w:rsidR="00602AC0" w:rsidRPr="003B2883" w:rsidRDefault="00602AC0" w:rsidP="001D4998">
            <w:pPr>
              <w:pStyle w:val="TAL"/>
            </w:pPr>
            <w:r w:rsidRPr="003B2883">
              <w:t>The request has been asked to be redirected to a specified target.</w:t>
            </w:r>
          </w:p>
        </w:tc>
      </w:tr>
      <w:tr w:rsidR="00602AC0" w:rsidRPr="003B2883" w14:paraId="5153ECFB"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0520F663" w14:textId="77777777" w:rsidR="00602AC0" w:rsidRPr="003B2883" w:rsidRDefault="00602AC0" w:rsidP="001D4998">
            <w:pPr>
              <w:pStyle w:val="TAL"/>
            </w:pPr>
            <w:r w:rsidRPr="003B2883">
              <w:t>UNABLE_TO_PAGE_UE</w:t>
            </w:r>
          </w:p>
        </w:tc>
        <w:tc>
          <w:tcPr>
            <w:tcW w:w="772" w:type="pct"/>
            <w:tcBorders>
              <w:top w:val="single" w:sz="4" w:space="0" w:color="auto"/>
              <w:left w:val="single" w:sz="4" w:space="0" w:color="auto"/>
              <w:bottom w:val="single" w:sz="4" w:space="0" w:color="auto"/>
              <w:right w:val="single" w:sz="4" w:space="0" w:color="auto"/>
            </w:tcBorders>
          </w:tcPr>
          <w:p w14:paraId="5C98DB87"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27" w:type="pct"/>
            <w:tcBorders>
              <w:top w:val="single" w:sz="4" w:space="0" w:color="auto"/>
              <w:left w:val="single" w:sz="4" w:space="0" w:color="auto"/>
              <w:bottom w:val="single" w:sz="4" w:space="0" w:color="auto"/>
              <w:right w:val="single" w:sz="4" w:space="0" w:color="auto"/>
            </w:tcBorders>
          </w:tcPr>
          <w:p w14:paraId="6F2AA048" w14:textId="77777777" w:rsidR="00602AC0" w:rsidRPr="003B2883" w:rsidRDefault="00602AC0" w:rsidP="001D4998">
            <w:pPr>
              <w:pStyle w:val="TAL"/>
            </w:pPr>
            <w:r w:rsidRPr="003B2883">
              <w:t>AMF is unable page the UE, temporarily.</w:t>
            </w:r>
          </w:p>
        </w:tc>
      </w:tr>
      <w:tr w:rsidR="00602AC0" w:rsidRPr="003B2883" w14:paraId="5137BA20"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1BB738B8" w14:textId="77777777" w:rsidR="00602AC0" w:rsidRPr="003B2883" w:rsidRDefault="00602AC0" w:rsidP="001D4998">
            <w:pPr>
              <w:pStyle w:val="TAL"/>
            </w:pPr>
            <w:r w:rsidRPr="003B2883">
              <w:t>CONTEXT_NOT_FOUND</w:t>
            </w:r>
          </w:p>
        </w:tc>
        <w:tc>
          <w:tcPr>
            <w:tcW w:w="772" w:type="pct"/>
            <w:tcBorders>
              <w:top w:val="single" w:sz="4" w:space="0" w:color="auto"/>
              <w:left w:val="single" w:sz="4" w:space="0" w:color="auto"/>
              <w:bottom w:val="single" w:sz="4" w:space="0" w:color="auto"/>
              <w:right w:val="single" w:sz="4" w:space="0" w:color="auto"/>
            </w:tcBorders>
          </w:tcPr>
          <w:p w14:paraId="5F07B505" w14:textId="77777777" w:rsidR="00602AC0" w:rsidRPr="003B2883" w:rsidRDefault="00602AC0" w:rsidP="001D4998">
            <w:pPr>
              <w:pStyle w:val="TAL"/>
            </w:pPr>
            <w:r w:rsidRPr="003B2883">
              <w:t>404 Not Found</w:t>
            </w:r>
          </w:p>
        </w:tc>
        <w:tc>
          <w:tcPr>
            <w:tcW w:w="2427" w:type="pct"/>
            <w:tcBorders>
              <w:top w:val="single" w:sz="4" w:space="0" w:color="auto"/>
              <w:left w:val="single" w:sz="4" w:space="0" w:color="auto"/>
              <w:bottom w:val="single" w:sz="4" w:space="0" w:color="auto"/>
              <w:right w:val="single" w:sz="4" w:space="0" w:color="auto"/>
            </w:tcBorders>
          </w:tcPr>
          <w:p w14:paraId="45B87A46" w14:textId="77777777" w:rsidR="00602AC0" w:rsidRPr="003B2883" w:rsidRDefault="00602AC0" w:rsidP="001D4998">
            <w:pPr>
              <w:pStyle w:val="TAL"/>
            </w:pPr>
            <w:r w:rsidRPr="003B2883">
              <w:t>The related UE is not found in the NF Service Consumer.</w:t>
            </w:r>
          </w:p>
        </w:tc>
      </w:tr>
      <w:tr w:rsidR="00602AC0" w:rsidRPr="003B2883" w14:paraId="6A5D8D0D"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61EC50A3" w14:textId="77777777" w:rsidR="00602AC0" w:rsidRPr="003B2883" w:rsidRDefault="00602AC0" w:rsidP="001D4998">
            <w:pPr>
              <w:pStyle w:val="TAL"/>
            </w:pPr>
            <w:r w:rsidRPr="003B2883">
              <w:t>UE_NOT_RESPONDING</w:t>
            </w:r>
          </w:p>
        </w:tc>
        <w:tc>
          <w:tcPr>
            <w:tcW w:w="772" w:type="pct"/>
            <w:tcBorders>
              <w:top w:val="single" w:sz="4" w:space="0" w:color="auto"/>
              <w:left w:val="single" w:sz="4" w:space="0" w:color="auto"/>
              <w:bottom w:val="single" w:sz="4" w:space="0" w:color="auto"/>
              <w:right w:val="single" w:sz="4" w:space="0" w:color="auto"/>
            </w:tcBorders>
          </w:tcPr>
          <w:p w14:paraId="41DE7673" w14:textId="77777777" w:rsidR="00602AC0" w:rsidRPr="003B2883" w:rsidRDefault="00602AC0" w:rsidP="001D4998">
            <w:pPr>
              <w:pStyle w:val="TAL"/>
            </w:pPr>
            <w:r w:rsidRPr="003B2883">
              <w:t>504 Gateway Timeout</w:t>
            </w:r>
          </w:p>
        </w:tc>
        <w:tc>
          <w:tcPr>
            <w:tcW w:w="2427" w:type="pct"/>
            <w:tcBorders>
              <w:top w:val="single" w:sz="4" w:space="0" w:color="auto"/>
              <w:left w:val="single" w:sz="4" w:space="0" w:color="auto"/>
              <w:bottom w:val="single" w:sz="4" w:space="0" w:color="auto"/>
              <w:right w:val="single" w:sz="4" w:space="0" w:color="auto"/>
            </w:tcBorders>
          </w:tcPr>
          <w:p w14:paraId="0E72EF93" w14:textId="77777777" w:rsidR="00602AC0" w:rsidRPr="003B2883" w:rsidRDefault="00602AC0" w:rsidP="001D4998">
            <w:pPr>
              <w:pStyle w:val="TAL"/>
            </w:pPr>
            <w:r w:rsidRPr="003B2883">
              <w:t>UE is not responding to the request initiated by the network, e.g. Paging.</w:t>
            </w:r>
          </w:p>
        </w:tc>
      </w:tr>
    </w:tbl>
    <w:p w14:paraId="21F923D6" w14:textId="77777777" w:rsidR="00602AC0" w:rsidRPr="003B2883" w:rsidRDefault="00602AC0" w:rsidP="00602AC0"/>
    <w:p w14:paraId="6DE082BC" w14:textId="77777777" w:rsidR="00602AC0" w:rsidRPr="003B2883" w:rsidRDefault="00602AC0" w:rsidP="009A30FA">
      <w:pPr>
        <w:pStyle w:val="Heading3"/>
      </w:pPr>
      <w:bookmarkStart w:id="4823" w:name="_Toc25156563"/>
      <w:bookmarkStart w:id="4824" w:name="_Toc34124868"/>
      <w:bookmarkStart w:id="4825" w:name="_Toc43207997"/>
      <w:bookmarkStart w:id="4826" w:name="_Toc49857470"/>
      <w:bookmarkStart w:id="4827" w:name="_Toc56677314"/>
      <w:bookmarkStart w:id="4828" w:name="_Toc56696562"/>
      <w:bookmarkStart w:id="4829" w:name="_Toc81227917"/>
      <w:bookmarkStart w:id="4830" w:name="_Toc104238663"/>
      <w:bookmarkStart w:id="4831" w:name="_Toc104239120"/>
      <w:bookmarkStart w:id="4832" w:name="_Toc104388930"/>
      <w:bookmarkStart w:id="4833" w:name="_Toc130824039"/>
      <w:r w:rsidRPr="003B2883">
        <w:lastRenderedPageBreak/>
        <w:t>6.3.8</w:t>
      </w:r>
      <w:r w:rsidRPr="003B2883">
        <w:tab/>
        <w:t>Feature Negotiation</w:t>
      </w:r>
      <w:bookmarkEnd w:id="4823"/>
      <w:bookmarkEnd w:id="4824"/>
      <w:bookmarkEnd w:id="4825"/>
      <w:bookmarkEnd w:id="4826"/>
      <w:bookmarkEnd w:id="4827"/>
      <w:bookmarkEnd w:id="4828"/>
      <w:bookmarkEnd w:id="4829"/>
      <w:bookmarkEnd w:id="4830"/>
      <w:bookmarkEnd w:id="4831"/>
      <w:bookmarkEnd w:id="4832"/>
      <w:bookmarkEnd w:id="4833"/>
    </w:p>
    <w:p w14:paraId="590456C3"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16816968" w14:textId="77777777" w:rsidR="00602AC0" w:rsidRPr="003B2883"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DB58A34" w14:textId="77777777"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Pr>
          <w:lang w:val="en-US"/>
        </w:rPr>
        <w:t>clause</w:t>
      </w:r>
      <w:r w:rsidRPr="003B2883">
        <w:rPr>
          <w:lang w:val="en-US"/>
        </w:rPr>
        <w:t xml:space="preserve"> 5.4.2.2;</w:t>
      </w:r>
    </w:p>
    <w:p w14:paraId="3883DB69" w14:textId="77777777" w:rsidR="00602AC0" w:rsidRPr="003B2883" w:rsidRDefault="00602AC0" w:rsidP="00602AC0">
      <w:pPr>
        <w:rPr>
          <w:lang w:val="en-US"/>
        </w:rPr>
      </w:pPr>
      <w:r w:rsidRPr="003B2883">
        <w:t>-</w:t>
      </w:r>
      <w:r w:rsidRPr="003B2883">
        <w:tab/>
        <w:t>ProvideDomainSelectionInfo</w:t>
      </w:r>
      <w:r w:rsidRPr="003B2883">
        <w:rPr>
          <w:lang w:val="en-US"/>
        </w:rPr>
        <w:t xml:space="preserve">, as specified in </w:t>
      </w:r>
      <w:r>
        <w:rPr>
          <w:lang w:val="en-US"/>
        </w:rPr>
        <w:t>clause</w:t>
      </w:r>
      <w:r w:rsidRPr="003B2883">
        <w:rPr>
          <w:lang w:val="en-US"/>
        </w:rPr>
        <w:t xml:space="preserve"> 5.4.2.3;The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58521FD"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4F75AE64" w14:textId="77777777" w:rsidR="00602AC0" w:rsidRPr="003B2883" w:rsidRDefault="00602AC0" w:rsidP="00602AC0">
      <w:pPr>
        <w:rPr>
          <w:lang w:val="en-US"/>
        </w:rPr>
      </w:pPr>
      <w:r w:rsidRPr="003B2883">
        <w:rPr>
          <w:lang w:val="en-US"/>
        </w:rPr>
        <w:t>The following features are defined for the Namf_MT service.</w:t>
      </w:r>
    </w:p>
    <w:p w14:paraId="70B0171B"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73D2F527" w14:textId="77777777" w:rsidTr="001D4998">
        <w:trPr>
          <w:cantSplit/>
          <w:jc w:val="center"/>
        </w:trPr>
        <w:tc>
          <w:tcPr>
            <w:tcW w:w="993" w:type="dxa"/>
            <w:shd w:val="clear" w:color="auto" w:fill="BFBFBF"/>
          </w:tcPr>
          <w:p w14:paraId="2E734C6A" w14:textId="77777777" w:rsidR="00602AC0" w:rsidRPr="003B2883" w:rsidRDefault="00602AC0" w:rsidP="001D4998">
            <w:pPr>
              <w:pStyle w:val="TAH"/>
            </w:pPr>
            <w:r w:rsidRPr="003B2883">
              <w:t>Feature Number</w:t>
            </w:r>
          </w:p>
        </w:tc>
        <w:tc>
          <w:tcPr>
            <w:tcW w:w="1063" w:type="dxa"/>
            <w:shd w:val="clear" w:color="auto" w:fill="BFBFBF"/>
          </w:tcPr>
          <w:p w14:paraId="18473DAD" w14:textId="77777777" w:rsidR="00602AC0" w:rsidRPr="003B2883" w:rsidRDefault="00602AC0" w:rsidP="001D4998">
            <w:pPr>
              <w:pStyle w:val="TAH"/>
            </w:pPr>
            <w:r w:rsidRPr="003B2883">
              <w:t>Feature</w:t>
            </w:r>
          </w:p>
        </w:tc>
        <w:tc>
          <w:tcPr>
            <w:tcW w:w="639" w:type="dxa"/>
            <w:shd w:val="clear" w:color="auto" w:fill="BFBFBF"/>
          </w:tcPr>
          <w:p w14:paraId="0015CE0C" w14:textId="77777777" w:rsidR="00602AC0" w:rsidRPr="003B2883" w:rsidRDefault="00602AC0" w:rsidP="001D4998">
            <w:pPr>
              <w:pStyle w:val="TAH"/>
            </w:pPr>
            <w:r w:rsidRPr="003B2883">
              <w:t>M/O</w:t>
            </w:r>
          </w:p>
        </w:tc>
        <w:tc>
          <w:tcPr>
            <w:tcW w:w="6520" w:type="dxa"/>
            <w:shd w:val="clear" w:color="auto" w:fill="BFBFBF"/>
          </w:tcPr>
          <w:p w14:paraId="5F8E5EAD" w14:textId="77777777" w:rsidR="00602AC0" w:rsidRPr="003B2883" w:rsidRDefault="00602AC0" w:rsidP="001D4998">
            <w:pPr>
              <w:pStyle w:val="TAH"/>
            </w:pPr>
            <w:r w:rsidRPr="003B2883">
              <w:t>Description</w:t>
            </w:r>
          </w:p>
        </w:tc>
      </w:tr>
      <w:tr w:rsidR="00AF7832" w:rsidRPr="003B2883" w14:paraId="38378155" w14:textId="77777777" w:rsidTr="001D4998">
        <w:trPr>
          <w:cantSplit/>
          <w:jc w:val="center"/>
        </w:trPr>
        <w:tc>
          <w:tcPr>
            <w:tcW w:w="993" w:type="dxa"/>
          </w:tcPr>
          <w:p w14:paraId="7F13CCA1" w14:textId="77777777" w:rsidR="00AF7832" w:rsidRPr="003B2883" w:rsidRDefault="0009536C" w:rsidP="00AF7832">
            <w:pPr>
              <w:pStyle w:val="TAC"/>
            </w:pPr>
            <w:r>
              <w:rPr>
                <w:lang w:eastAsia="zh-CN"/>
              </w:rPr>
              <w:t>1</w:t>
            </w:r>
          </w:p>
        </w:tc>
        <w:tc>
          <w:tcPr>
            <w:tcW w:w="1063" w:type="dxa"/>
          </w:tcPr>
          <w:p w14:paraId="359E393F" w14:textId="77777777" w:rsidR="00AF7832" w:rsidRPr="003B2883" w:rsidRDefault="00AF7832" w:rsidP="00AF7832">
            <w:pPr>
              <w:pStyle w:val="TAL"/>
              <w:rPr>
                <w:color w:val="FF0000"/>
              </w:rPr>
            </w:pPr>
            <w:r>
              <w:t>ES3XX</w:t>
            </w:r>
          </w:p>
        </w:tc>
        <w:tc>
          <w:tcPr>
            <w:tcW w:w="639" w:type="dxa"/>
          </w:tcPr>
          <w:p w14:paraId="1206EA00" w14:textId="77777777" w:rsidR="00AF7832" w:rsidRPr="003B2883" w:rsidRDefault="00AF7832" w:rsidP="00AF7832">
            <w:pPr>
              <w:pStyle w:val="TAC"/>
              <w:rPr>
                <w:color w:val="FF0000"/>
              </w:rPr>
            </w:pPr>
            <w:r>
              <w:t>M</w:t>
            </w:r>
          </w:p>
        </w:tc>
        <w:tc>
          <w:tcPr>
            <w:tcW w:w="6520" w:type="dxa"/>
          </w:tcPr>
          <w:p w14:paraId="2E4BB9C0" w14:textId="77777777" w:rsidR="00AF7832" w:rsidRPr="00F709B2" w:rsidRDefault="00AF7832" w:rsidP="00AF7832">
            <w:pPr>
              <w:pStyle w:val="TAL"/>
            </w:pPr>
            <w:r>
              <w:rPr>
                <w:lang w:val="en-US"/>
              </w:rPr>
              <w:t>Extended Support of HTTP 307/308 redirection</w:t>
            </w:r>
          </w:p>
          <w:p w14:paraId="2A21B39F" w14:textId="77777777" w:rsidR="00AF7832" w:rsidRPr="00F709B2" w:rsidRDefault="00AF7832" w:rsidP="00AF7832">
            <w:pPr>
              <w:pStyle w:val="TAL"/>
            </w:pPr>
          </w:p>
          <w:p w14:paraId="69F4AF6E"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6AFAF28A" w14:textId="77777777" w:rsidR="00AF7832" w:rsidRPr="003B2883" w:rsidRDefault="00AF7832" w:rsidP="00AF7832">
            <w:pPr>
              <w:pStyle w:val="TAL"/>
            </w:pPr>
            <w:r w:rsidRPr="003B2883" w:rsidDel="001A1744">
              <w:t xml:space="preserve"> </w:t>
            </w:r>
          </w:p>
        </w:tc>
      </w:tr>
      <w:tr w:rsidR="00AF7832" w:rsidRPr="003B2883" w14:paraId="4A84E858" w14:textId="77777777" w:rsidTr="001D4998">
        <w:trPr>
          <w:cantSplit/>
          <w:jc w:val="center"/>
        </w:trPr>
        <w:tc>
          <w:tcPr>
            <w:tcW w:w="9215" w:type="dxa"/>
            <w:gridSpan w:val="4"/>
          </w:tcPr>
          <w:p w14:paraId="4469749E"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1CABA9F7" w14:textId="77777777" w:rsidR="00AF7832" w:rsidRPr="003B2883" w:rsidRDefault="00AF7832" w:rsidP="00AF7832">
            <w:pPr>
              <w:pStyle w:val="TAL"/>
              <w:rPr>
                <w:bCs/>
              </w:rPr>
            </w:pPr>
            <w:r w:rsidRPr="003B2883">
              <w:rPr>
                <w:bCs/>
              </w:rPr>
              <w:t>Feature: A short name that can be used to refer to the bit and to the feature.</w:t>
            </w:r>
          </w:p>
          <w:p w14:paraId="00A43709"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6E000A1" w14:textId="77777777" w:rsidR="00AF7832" w:rsidRPr="003B2883" w:rsidRDefault="00AF7832" w:rsidP="00AF7832">
            <w:pPr>
              <w:pStyle w:val="TAL"/>
            </w:pPr>
            <w:r w:rsidRPr="003B2883">
              <w:t>Description: A clear textual description of the feature.</w:t>
            </w:r>
          </w:p>
        </w:tc>
      </w:tr>
    </w:tbl>
    <w:p w14:paraId="67D264B0" w14:textId="77777777" w:rsidR="00602AC0" w:rsidRPr="003B2883" w:rsidRDefault="00602AC0" w:rsidP="00602AC0"/>
    <w:p w14:paraId="0D6DA349" w14:textId="77777777" w:rsidR="00602AC0" w:rsidRPr="003B2883" w:rsidRDefault="00602AC0" w:rsidP="009A30FA">
      <w:pPr>
        <w:pStyle w:val="Heading3"/>
        <w:rPr>
          <w:lang w:val="en-US"/>
        </w:rPr>
      </w:pPr>
      <w:bookmarkStart w:id="4834" w:name="_Toc25156564"/>
      <w:bookmarkStart w:id="4835" w:name="_Toc34124869"/>
      <w:bookmarkStart w:id="4836" w:name="_Toc43207998"/>
      <w:bookmarkStart w:id="4837" w:name="_Toc49857471"/>
      <w:bookmarkStart w:id="4838" w:name="_Toc56677315"/>
      <w:bookmarkStart w:id="4839" w:name="_Toc56696563"/>
      <w:bookmarkStart w:id="4840" w:name="_Toc81227918"/>
      <w:bookmarkStart w:id="4841" w:name="_Toc104238664"/>
      <w:bookmarkStart w:id="4842" w:name="_Toc104239121"/>
      <w:bookmarkStart w:id="4843" w:name="_Toc104388931"/>
      <w:bookmarkStart w:id="4844" w:name="_Toc130824040"/>
      <w:r w:rsidRPr="003B2883">
        <w:rPr>
          <w:lang w:val="en-US"/>
        </w:rPr>
        <w:t>6.3.9</w:t>
      </w:r>
      <w:r w:rsidRPr="003B2883">
        <w:rPr>
          <w:lang w:val="en-US"/>
        </w:rPr>
        <w:tab/>
        <w:t>Security</w:t>
      </w:r>
      <w:bookmarkEnd w:id="4834"/>
      <w:bookmarkEnd w:id="4835"/>
      <w:bookmarkEnd w:id="4836"/>
      <w:bookmarkEnd w:id="4837"/>
      <w:bookmarkEnd w:id="4838"/>
      <w:bookmarkEnd w:id="4839"/>
      <w:bookmarkEnd w:id="4840"/>
      <w:bookmarkEnd w:id="4841"/>
      <w:bookmarkEnd w:id="4842"/>
      <w:bookmarkEnd w:id="4843"/>
      <w:bookmarkEnd w:id="4844"/>
    </w:p>
    <w:p w14:paraId="421DD7D9"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DEE7FBE" w14:textId="77777777" w:rsidR="00602AC0" w:rsidRPr="003B2883"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11A762AF"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5D819210"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ECD5C62" w14:textId="77777777" w:rsidR="0009536C" w:rsidRDefault="0009536C" w:rsidP="009A30FA">
      <w:pPr>
        <w:pStyle w:val="Heading3"/>
      </w:pPr>
      <w:bookmarkStart w:id="4845" w:name="_Toc56677316"/>
      <w:bookmarkStart w:id="4846" w:name="_Toc56696564"/>
      <w:bookmarkStart w:id="4847" w:name="_Toc81227919"/>
      <w:bookmarkStart w:id="4848" w:name="_Toc104238665"/>
      <w:bookmarkStart w:id="4849" w:name="_Toc104239122"/>
      <w:bookmarkStart w:id="4850" w:name="_Toc104388932"/>
      <w:bookmarkStart w:id="4851" w:name="_Toc130824041"/>
      <w:r w:rsidRPr="003B2883">
        <w:t>6.</w:t>
      </w:r>
      <w:r>
        <w:t>3</w:t>
      </w:r>
      <w:r w:rsidRPr="003B2883">
        <w:t>.</w:t>
      </w:r>
      <w:r>
        <w:t>10</w:t>
      </w:r>
      <w:r w:rsidRPr="003B2883">
        <w:tab/>
      </w:r>
      <w:r>
        <w:t>HTTP redirection</w:t>
      </w:r>
      <w:bookmarkEnd w:id="4845"/>
      <w:bookmarkEnd w:id="4846"/>
      <w:bookmarkEnd w:id="4847"/>
      <w:bookmarkEnd w:id="4848"/>
      <w:bookmarkEnd w:id="4849"/>
      <w:bookmarkEnd w:id="4850"/>
      <w:bookmarkEnd w:id="4851"/>
    </w:p>
    <w:p w14:paraId="375DFD02"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6.3.8.</w:t>
      </w:r>
    </w:p>
    <w:p w14:paraId="2BC014AA"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02E5768F" w14:textId="77777777"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w:t>
      </w:r>
      <w:r>
        <w:lastRenderedPageBreak/>
        <w:t xml:space="preserve">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801F34A" w14:textId="77777777" w:rsidR="00602AC0" w:rsidRPr="003B2883" w:rsidRDefault="00602AC0" w:rsidP="009A30FA">
      <w:pPr>
        <w:pStyle w:val="Heading2"/>
      </w:pPr>
      <w:bookmarkStart w:id="4852" w:name="_Toc25156565"/>
      <w:bookmarkStart w:id="4853" w:name="_Toc34124870"/>
      <w:bookmarkStart w:id="4854" w:name="_Toc43207999"/>
      <w:bookmarkStart w:id="4855" w:name="_Toc49857472"/>
      <w:bookmarkStart w:id="4856" w:name="_Toc56677317"/>
      <w:bookmarkStart w:id="4857" w:name="_Toc56696565"/>
      <w:bookmarkStart w:id="4858" w:name="_Toc81227920"/>
      <w:bookmarkStart w:id="4859" w:name="_Toc104238666"/>
      <w:bookmarkStart w:id="4860" w:name="_Toc104239123"/>
      <w:bookmarkStart w:id="4861" w:name="_Toc104388933"/>
      <w:bookmarkStart w:id="4862" w:name="_Toc130824042"/>
      <w:r w:rsidRPr="003B2883">
        <w:t>6.4</w:t>
      </w:r>
      <w:r w:rsidRPr="003B2883">
        <w:tab/>
        <w:t>Namf_Location Service API</w:t>
      </w:r>
      <w:bookmarkEnd w:id="4852"/>
      <w:bookmarkEnd w:id="4853"/>
      <w:bookmarkEnd w:id="4854"/>
      <w:bookmarkEnd w:id="4855"/>
      <w:bookmarkEnd w:id="4856"/>
      <w:bookmarkEnd w:id="4857"/>
      <w:bookmarkEnd w:id="4858"/>
      <w:bookmarkEnd w:id="4859"/>
      <w:bookmarkEnd w:id="4860"/>
      <w:bookmarkEnd w:id="4861"/>
      <w:bookmarkEnd w:id="4862"/>
    </w:p>
    <w:p w14:paraId="3DDF1F39" w14:textId="77777777" w:rsidR="00602AC0" w:rsidRPr="003B2883" w:rsidRDefault="00602AC0" w:rsidP="009A30FA">
      <w:pPr>
        <w:pStyle w:val="Heading3"/>
      </w:pPr>
      <w:bookmarkStart w:id="4863" w:name="_Toc25156566"/>
      <w:bookmarkStart w:id="4864" w:name="_Toc34124871"/>
      <w:bookmarkStart w:id="4865" w:name="_Toc43208000"/>
      <w:bookmarkStart w:id="4866" w:name="_Toc49857473"/>
      <w:bookmarkStart w:id="4867" w:name="_Toc56677318"/>
      <w:bookmarkStart w:id="4868" w:name="_Toc56696566"/>
      <w:bookmarkStart w:id="4869" w:name="_Toc81227921"/>
      <w:bookmarkStart w:id="4870" w:name="_Toc104238667"/>
      <w:bookmarkStart w:id="4871" w:name="_Toc104239124"/>
      <w:bookmarkStart w:id="4872" w:name="_Toc104388934"/>
      <w:bookmarkStart w:id="4873" w:name="_Toc130824043"/>
      <w:r w:rsidRPr="003B2883">
        <w:t>6.4.1</w:t>
      </w:r>
      <w:r w:rsidRPr="003B2883">
        <w:tab/>
        <w:t>API URI</w:t>
      </w:r>
      <w:bookmarkEnd w:id="4863"/>
      <w:bookmarkEnd w:id="4864"/>
      <w:bookmarkEnd w:id="4865"/>
      <w:bookmarkEnd w:id="4866"/>
      <w:bookmarkEnd w:id="4867"/>
      <w:bookmarkEnd w:id="4868"/>
      <w:bookmarkEnd w:id="4869"/>
      <w:bookmarkEnd w:id="4870"/>
      <w:bookmarkEnd w:id="4871"/>
      <w:bookmarkEnd w:id="4872"/>
      <w:bookmarkEnd w:id="4873"/>
    </w:p>
    <w:p w14:paraId="33BDA72C"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0DC3182E" w14:textId="77777777"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10836458"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BAD5053"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62EF3726" w14:textId="77777777" w:rsidR="00602AC0" w:rsidRPr="003B2883" w:rsidRDefault="00602AC0" w:rsidP="00602AC0">
      <w:pPr>
        <w:pStyle w:val="B1"/>
        <w:rPr>
          <w:b/>
          <w:noProof/>
        </w:rPr>
      </w:pPr>
      <w:r w:rsidRPr="003B2883">
        <w:rPr>
          <w:b/>
          <w:noProof/>
        </w:rPr>
        <w:t>{apiRoot}/&lt;apiName&gt;/&lt;apiVersion&gt;/&lt;apiSpecificResourceUriPart&gt;</w:t>
      </w:r>
    </w:p>
    <w:p w14:paraId="0E239316" w14:textId="77777777" w:rsidR="00602AC0" w:rsidRPr="003B2883" w:rsidRDefault="00602AC0" w:rsidP="00602AC0">
      <w:pPr>
        <w:rPr>
          <w:noProof/>
          <w:lang w:eastAsia="zh-CN"/>
        </w:rPr>
      </w:pPr>
      <w:r w:rsidRPr="003B2883">
        <w:rPr>
          <w:noProof/>
          <w:lang w:eastAsia="zh-CN"/>
        </w:rPr>
        <w:t>with the following components:</w:t>
      </w:r>
    </w:p>
    <w:p w14:paraId="05CE6426"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9E4BF46"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378AC67C" w14:textId="77777777" w:rsidR="00602AC0" w:rsidRPr="003B2883" w:rsidRDefault="00602AC0" w:rsidP="00602AC0">
      <w:pPr>
        <w:pStyle w:val="B1"/>
        <w:rPr>
          <w:noProof/>
        </w:rPr>
      </w:pPr>
      <w:r w:rsidRPr="003B2883">
        <w:rPr>
          <w:noProof/>
        </w:rPr>
        <w:t>-</w:t>
      </w:r>
      <w:r w:rsidRPr="003B2883">
        <w:rPr>
          <w:noProof/>
        </w:rPr>
        <w:tab/>
        <w:t>The &lt;apiVersion&gt; shall be "v1".</w:t>
      </w:r>
    </w:p>
    <w:p w14:paraId="61ED45A8"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66962A3A" w14:textId="77777777" w:rsidR="00602AC0" w:rsidRPr="003B2883" w:rsidRDefault="00602AC0" w:rsidP="009A30FA">
      <w:pPr>
        <w:pStyle w:val="Heading3"/>
      </w:pPr>
      <w:bookmarkStart w:id="4874" w:name="_Toc25156567"/>
      <w:bookmarkStart w:id="4875" w:name="_Toc34124872"/>
      <w:bookmarkStart w:id="4876" w:name="_Toc43208001"/>
      <w:bookmarkStart w:id="4877" w:name="_Toc49857474"/>
      <w:bookmarkStart w:id="4878" w:name="_Toc56677319"/>
      <w:bookmarkStart w:id="4879" w:name="_Toc56696567"/>
      <w:bookmarkStart w:id="4880" w:name="_Toc81227922"/>
      <w:bookmarkStart w:id="4881" w:name="_Toc104238668"/>
      <w:bookmarkStart w:id="4882" w:name="_Toc104239125"/>
      <w:bookmarkStart w:id="4883" w:name="_Toc104388935"/>
      <w:bookmarkStart w:id="4884" w:name="_Toc130824044"/>
      <w:r w:rsidRPr="003B2883">
        <w:t>6.4.2</w:t>
      </w:r>
      <w:r w:rsidRPr="003B2883">
        <w:tab/>
        <w:t>Usage of HTTP</w:t>
      </w:r>
      <w:bookmarkEnd w:id="4874"/>
      <w:bookmarkEnd w:id="4875"/>
      <w:bookmarkEnd w:id="4876"/>
      <w:bookmarkEnd w:id="4877"/>
      <w:bookmarkEnd w:id="4878"/>
      <w:bookmarkEnd w:id="4879"/>
      <w:bookmarkEnd w:id="4880"/>
      <w:bookmarkEnd w:id="4881"/>
      <w:bookmarkEnd w:id="4882"/>
      <w:bookmarkEnd w:id="4883"/>
      <w:bookmarkEnd w:id="4884"/>
    </w:p>
    <w:p w14:paraId="29DED800" w14:textId="77777777" w:rsidR="00602AC0" w:rsidRPr="003B2883" w:rsidRDefault="00602AC0" w:rsidP="009A30FA">
      <w:pPr>
        <w:pStyle w:val="Heading4"/>
      </w:pPr>
      <w:bookmarkStart w:id="4885" w:name="_Toc25156568"/>
      <w:bookmarkStart w:id="4886" w:name="_Toc34124873"/>
      <w:bookmarkStart w:id="4887" w:name="_Toc43208002"/>
      <w:bookmarkStart w:id="4888" w:name="_Toc49857475"/>
      <w:bookmarkStart w:id="4889" w:name="_Toc56677320"/>
      <w:bookmarkStart w:id="4890" w:name="_Toc56696568"/>
      <w:bookmarkStart w:id="4891" w:name="_Toc81227923"/>
      <w:bookmarkStart w:id="4892" w:name="_Toc104238669"/>
      <w:bookmarkStart w:id="4893" w:name="_Toc104239126"/>
      <w:bookmarkStart w:id="4894" w:name="_Toc104388936"/>
      <w:bookmarkStart w:id="4895" w:name="_Toc130824045"/>
      <w:r w:rsidRPr="003B2883">
        <w:t>6.4.2.1</w:t>
      </w:r>
      <w:r w:rsidRPr="003B2883">
        <w:tab/>
        <w:t>General</w:t>
      </w:r>
      <w:bookmarkEnd w:id="4885"/>
      <w:bookmarkEnd w:id="4886"/>
      <w:bookmarkEnd w:id="4887"/>
      <w:bookmarkEnd w:id="4888"/>
      <w:bookmarkEnd w:id="4889"/>
      <w:bookmarkEnd w:id="4890"/>
      <w:bookmarkEnd w:id="4891"/>
      <w:bookmarkEnd w:id="4892"/>
      <w:bookmarkEnd w:id="4893"/>
      <w:bookmarkEnd w:id="4894"/>
      <w:bookmarkEnd w:id="4895"/>
    </w:p>
    <w:p w14:paraId="6511452D"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6297ACA2"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C6A228" w14:textId="77777777"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3247DA88" w14:textId="77777777" w:rsidR="00602AC0" w:rsidRPr="003B2883" w:rsidRDefault="00602AC0" w:rsidP="009A30FA">
      <w:pPr>
        <w:pStyle w:val="Heading4"/>
      </w:pPr>
      <w:bookmarkStart w:id="4896" w:name="_Toc25156569"/>
      <w:bookmarkStart w:id="4897" w:name="_Toc34124874"/>
      <w:bookmarkStart w:id="4898" w:name="_Toc43208003"/>
      <w:bookmarkStart w:id="4899" w:name="_Toc49857476"/>
      <w:bookmarkStart w:id="4900" w:name="_Toc56677321"/>
      <w:bookmarkStart w:id="4901" w:name="_Toc56696569"/>
      <w:bookmarkStart w:id="4902" w:name="_Toc81227924"/>
      <w:bookmarkStart w:id="4903" w:name="_Toc104238670"/>
      <w:bookmarkStart w:id="4904" w:name="_Toc104239127"/>
      <w:bookmarkStart w:id="4905" w:name="_Toc104388937"/>
      <w:bookmarkStart w:id="4906" w:name="_Toc130824046"/>
      <w:r w:rsidRPr="003B2883">
        <w:t>6.4.2.2</w:t>
      </w:r>
      <w:r w:rsidRPr="003B2883">
        <w:tab/>
        <w:t>HTTP standard headers</w:t>
      </w:r>
      <w:bookmarkEnd w:id="4896"/>
      <w:bookmarkEnd w:id="4897"/>
      <w:bookmarkEnd w:id="4898"/>
      <w:bookmarkEnd w:id="4899"/>
      <w:bookmarkEnd w:id="4900"/>
      <w:bookmarkEnd w:id="4901"/>
      <w:bookmarkEnd w:id="4902"/>
      <w:bookmarkEnd w:id="4903"/>
      <w:bookmarkEnd w:id="4904"/>
      <w:bookmarkEnd w:id="4905"/>
      <w:bookmarkEnd w:id="4906"/>
    </w:p>
    <w:p w14:paraId="099772F2" w14:textId="77777777" w:rsidR="00602AC0" w:rsidRPr="003B2883" w:rsidRDefault="00602AC0" w:rsidP="009A30FA">
      <w:pPr>
        <w:pStyle w:val="Heading5"/>
        <w:rPr>
          <w:lang w:eastAsia="zh-CN"/>
        </w:rPr>
      </w:pPr>
      <w:bookmarkStart w:id="4907" w:name="_Toc25156570"/>
      <w:bookmarkStart w:id="4908" w:name="_Toc34124875"/>
      <w:bookmarkStart w:id="4909" w:name="_Toc43208004"/>
      <w:bookmarkStart w:id="4910" w:name="_Toc49857477"/>
      <w:bookmarkStart w:id="4911" w:name="_Toc56677322"/>
      <w:bookmarkStart w:id="4912" w:name="_Toc56696570"/>
      <w:bookmarkStart w:id="4913" w:name="_Toc81227925"/>
      <w:bookmarkStart w:id="4914" w:name="_Toc104238671"/>
      <w:bookmarkStart w:id="4915" w:name="_Toc104239128"/>
      <w:bookmarkStart w:id="4916" w:name="_Toc104388938"/>
      <w:bookmarkStart w:id="4917" w:name="_Toc130824047"/>
      <w:r w:rsidRPr="003B2883">
        <w:t>6.4.2.2.1</w:t>
      </w:r>
      <w:r w:rsidRPr="003B2883">
        <w:rPr>
          <w:lang w:eastAsia="zh-CN"/>
        </w:rPr>
        <w:tab/>
        <w:t>General</w:t>
      </w:r>
      <w:bookmarkEnd w:id="4907"/>
      <w:bookmarkEnd w:id="4908"/>
      <w:bookmarkEnd w:id="4909"/>
      <w:bookmarkEnd w:id="4910"/>
      <w:bookmarkEnd w:id="4911"/>
      <w:bookmarkEnd w:id="4912"/>
      <w:bookmarkEnd w:id="4913"/>
      <w:bookmarkEnd w:id="4914"/>
      <w:bookmarkEnd w:id="4915"/>
      <w:bookmarkEnd w:id="4916"/>
      <w:bookmarkEnd w:id="4917"/>
    </w:p>
    <w:p w14:paraId="122151B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23494608" w14:textId="77777777" w:rsidR="00602AC0" w:rsidRPr="003B2883" w:rsidRDefault="00602AC0" w:rsidP="009A30FA">
      <w:pPr>
        <w:pStyle w:val="Heading5"/>
      </w:pPr>
      <w:bookmarkStart w:id="4918" w:name="_Toc25156571"/>
      <w:bookmarkStart w:id="4919" w:name="_Toc34124876"/>
      <w:bookmarkStart w:id="4920" w:name="_Toc43208005"/>
      <w:bookmarkStart w:id="4921" w:name="_Toc49857478"/>
      <w:bookmarkStart w:id="4922" w:name="_Toc56677323"/>
      <w:bookmarkStart w:id="4923" w:name="_Toc56696571"/>
      <w:bookmarkStart w:id="4924" w:name="_Toc81227926"/>
      <w:bookmarkStart w:id="4925" w:name="_Toc104238672"/>
      <w:bookmarkStart w:id="4926" w:name="_Toc104239129"/>
      <w:bookmarkStart w:id="4927" w:name="_Toc104388939"/>
      <w:bookmarkStart w:id="4928" w:name="_Toc130824048"/>
      <w:r w:rsidRPr="003B2883">
        <w:t>6.4.2.2.2</w:t>
      </w:r>
      <w:r w:rsidRPr="003B2883">
        <w:tab/>
        <w:t>Content type</w:t>
      </w:r>
      <w:bookmarkEnd w:id="4918"/>
      <w:bookmarkEnd w:id="4919"/>
      <w:bookmarkEnd w:id="4920"/>
      <w:bookmarkEnd w:id="4921"/>
      <w:bookmarkEnd w:id="4922"/>
      <w:bookmarkEnd w:id="4923"/>
      <w:bookmarkEnd w:id="4924"/>
      <w:bookmarkEnd w:id="4925"/>
      <w:bookmarkEnd w:id="4926"/>
      <w:bookmarkEnd w:id="4927"/>
      <w:bookmarkEnd w:id="4928"/>
    </w:p>
    <w:p w14:paraId="4D10653E" w14:textId="77777777" w:rsidR="00602AC0" w:rsidRPr="003B2883" w:rsidRDefault="00602AC0" w:rsidP="00602AC0">
      <w:r w:rsidRPr="003B2883">
        <w:t>The following content types shall be supported:</w:t>
      </w:r>
    </w:p>
    <w:p w14:paraId="0908C82E"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30F43938"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443EF23" w14:textId="77777777" w:rsidR="00602AC0" w:rsidRPr="003B2883" w:rsidRDefault="00602AC0" w:rsidP="00602AC0"/>
    <w:p w14:paraId="5D39EABA" w14:textId="77777777" w:rsidR="00602AC0" w:rsidRPr="003B2883" w:rsidRDefault="00602AC0" w:rsidP="009A30FA">
      <w:pPr>
        <w:pStyle w:val="Heading4"/>
      </w:pPr>
      <w:bookmarkStart w:id="4929" w:name="_Toc25156572"/>
      <w:bookmarkStart w:id="4930" w:name="_Toc34124877"/>
      <w:bookmarkStart w:id="4931" w:name="_Toc43208006"/>
      <w:bookmarkStart w:id="4932" w:name="_Toc49857479"/>
      <w:bookmarkStart w:id="4933" w:name="_Toc56677324"/>
      <w:bookmarkStart w:id="4934" w:name="_Toc56696572"/>
      <w:bookmarkStart w:id="4935" w:name="_Toc81227927"/>
      <w:bookmarkStart w:id="4936" w:name="_Toc104238673"/>
      <w:bookmarkStart w:id="4937" w:name="_Toc104239130"/>
      <w:bookmarkStart w:id="4938" w:name="_Toc104388940"/>
      <w:bookmarkStart w:id="4939" w:name="_Toc130824049"/>
      <w:r w:rsidRPr="003B2883">
        <w:lastRenderedPageBreak/>
        <w:t>6.4.2.3</w:t>
      </w:r>
      <w:r w:rsidRPr="003B2883">
        <w:tab/>
        <w:t>HTTP custom headers</w:t>
      </w:r>
      <w:bookmarkEnd w:id="4929"/>
      <w:bookmarkEnd w:id="4930"/>
      <w:bookmarkEnd w:id="4931"/>
      <w:bookmarkEnd w:id="4932"/>
      <w:bookmarkEnd w:id="4933"/>
      <w:bookmarkEnd w:id="4934"/>
      <w:bookmarkEnd w:id="4935"/>
      <w:bookmarkEnd w:id="4936"/>
      <w:bookmarkEnd w:id="4937"/>
      <w:bookmarkEnd w:id="4938"/>
      <w:bookmarkEnd w:id="4939"/>
    </w:p>
    <w:p w14:paraId="11EED9AF" w14:textId="77777777" w:rsidR="00602AC0" w:rsidRPr="003B2883" w:rsidRDefault="00602AC0" w:rsidP="009A30FA">
      <w:pPr>
        <w:pStyle w:val="Heading5"/>
        <w:rPr>
          <w:lang w:eastAsia="zh-CN"/>
        </w:rPr>
      </w:pPr>
      <w:bookmarkStart w:id="4940" w:name="_Toc25156573"/>
      <w:bookmarkStart w:id="4941" w:name="_Toc34124878"/>
      <w:bookmarkStart w:id="4942" w:name="_Toc43208007"/>
      <w:bookmarkStart w:id="4943" w:name="_Toc49857480"/>
      <w:bookmarkStart w:id="4944" w:name="_Toc56677325"/>
      <w:bookmarkStart w:id="4945" w:name="_Toc56696573"/>
      <w:bookmarkStart w:id="4946" w:name="_Toc81227928"/>
      <w:bookmarkStart w:id="4947" w:name="_Toc104238674"/>
      <w:bookmarkStart w:id="4948" w:name="_Toc104239131"/>
      <w:bookmarkStart w:id="4949" w:name="_Toc104388941"/>
      <w:bookmarkStart w:id="4950" w:name="_Toc130824050"/>
      <w:r w:rsidRPr="003B2883">
        <w:t>6.4.2.3.1</w:t>
      </w:r>
      <w:r w:rsidRPr="003B2883">
        <w:rPr>
          <w:lang w:eastAsia="zh-CN"/>
        </w:rPr>
        <w:tab/>
        <w:t>General</w:t>
      </w:r>
      <w:bookmarkEnd w:id="4940"/>
      <w:bookmarkEnd w:id="4941"/>
      <w:bookmarkEnd w:id="4942"/>
      <w:bookmarkEnd w:id="4943"/>
      <w:bookmarkEnd w:id="4944"/>
      <w:bookmarkEnd w:id="4945"/>
      <w:bookmarkEnd w:id="4946"/>
      <w:bookmarkEnd w:id="4947"/>
      <w:bookmarkEnd w:id="4948"/>
      <w:bookmarkEnd w:id="4949"/>
      <w:bookmarkEnd w:id="4950"/>
    </w:p>
    <w:p w14:paraId="1321C892"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Namf_Location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12185325" w14:textId="77777777" w:rsidR="00602AC0" w:rsidRPr="003B2883" w:rsidRDefault="00602AC0" w:rsidP="009A30FA">
      <w:pPr>
        <w:pStyle w:val="Heading3"/>
      </w:pPr>
      <w:bookmarkStart w:id="4951" w:name="_Toc25156574"/>
      <w:bookmarkStart w:id="4952" w:name="_Toc34124879"/>
      <w:bookmarkStart w:id="4953" w:name="_Toc43208008"/>
      <w:bookmarkStart w:id="4954" w:name="_Toc49857481"/>
      <w:bookmarkStart w:id="4955" w:name="_Toc56677326"/>
      <w:bookmarkStart w:id="4956" w:name="_Toc56696574"/>
      <w:bookmarkStart w:id="4957" w:name="_Toc81227929"/>
      <w:bookmarkStart w:id="4958" w:name="_Toc104238675"/>
      <w:bookmarkStart w:id="4959" w:name="_Toc104239132"/>
      <w:bookmarkStart w:id="4960" w:name="_Toc104388942"/>
      <w:bookmarkStart w:id="4961" w:name="_Toc130824051"/>
      <w:r w:rsidRPr="003B2883">
        <w:t>6.4.3</w:t>
      </w:r>
      <w:r w:rsidRPr="003B2883">
        <w:tab/>
        <w:t>Resources</w:t>
      </w:r>
      <w:bookmarkEnd w:id="4951"/>
      <w:bookmarkEnd w:id="4952"/>
      <w:bookmarkEnd w:id="4953"/>
      <w:bookmarkEnd w:id="4954"/>
      <w:bookmarkEnd w:id="4955"/>
      <w:bookmarkEnd w:id="4956"/>
      <w:bookmarkEnd w:id="4957"/>
      <w:bookmarkEnd w:id="4958"/>
      <w:bookmarkEnd w:id="4959"/>
      <w:bookmarkEnd w:id="4960"/>
      <w:bookmarkEnd w:id="4961"/>
    </w:p>
    <w:p w14:paraId="4A3A7E91" w14:textId="77777777" w:rsidR="00602AC0" w:rsidRDefault="00602AC0" w:rsidP="009A30FA">
      <w:pPr>
        <w:pStyle w:val="Heading4"/>
      </w:pPr>
      <w:bookmarkStart w:id="4962" w:name="_Toc25156575"/>
      <w:bookmarkStart w:id="4963" w:name="_Toc34124880"/>
      <w:bookmarkStart w:id="4964" w:name="_Toc43208009"/>
      <w:bookmarkStart w:id="4965" w:name="_Toc49857482"/>
      <w:bookmarkStart w:id="4966" w:name="_Toc56677327"/>
      <w:bookmarkStart w:id="4967" w:name="_Toc56696575"/>
      <w:bookmarkStart w:id="4968" w:name="_Toc81227930"/>
      <w:bookmarkStart w:id="4969" w:name="_Toc104238676"/>
      <w:bookmarkStart w:id="4970" w:name="_Toc104239133"/>
      <w:bookmarkStart w:id="4971" w:name="_Toc104388943"/>
      <w:bookmarkStart w:id="4972" w:name="_Toc130824052"/>
      <w:r w:rsidRPr="003B2883">
        <w:t>6.4.3.1</w:t>
      </w:r>
      <w:r w:rsidRPr="003B2883">
        <w:tab/>
        <w:t>Overview</w:t>
      </w:r>
      <w:bookmarkEnd w:id="4962"/>
      <w:bookmarkEnd w:id="4963"/>
      <w:bookmarkEnd w:id="4964"/>
      <w:bookmarkEnd w:id="4965"/>
      <w:bookmarkEnd w:id="4966"/>
      <w:bookmarkEnd w:id="4967"/>
      <w:bookmarkEnd w:id="4968"/>
      <w:bookmarkEnd w:id="4969"/>
      <w:bookmarkEnd w:id="4970"/>
      <w:bookmarkEnd w:id="4971"/>
      <w:bookmarkEnd w:id="4972"/>
    </w:p>
    <w:p w14:paraId="41166F7F" w14:textId="77777777" w:rsidR="00602AC0" w:rsidRPr="003B2883" w:rsidRDefault="00602AC0" w:rsidP="00602AC0">
      <w:pPr>
        <w:pStyle w:val="TH"/>
      </w:pPr>
      <w:r>
        <w:object w:dxaOrig="5680" w:dyaOrig="3370" w14:anchorId="6E2A07CA">
          <v:shape id="_x0000_i1063" type="#_x0000_t75" style="width:282.55pt;height:169.15pt" o:ole="">
            <v:imagedata r:id="rId84" o:title=""/>
          </v:shape>
          <o:OLEObject Type="Embed" ProgID="Visio.Drawing.15" ShapeID="_x0000_i1063" DrawAspect="Content" ObjectID="_1741437265" r:id="rId85"/>
        </w:object>
      </w:r>
    </w:p>
    <w:p w14:paraId="746ADFC8" w14:textId="77777777" w:rsidR="00602AC0" w:rsidRPr="003B2883" w:rsidRDefault="00602AC0" w:rsidP="00602AC0">
      <w:pPr>
        <w:pStyle w:val="TF"/>
      </w:pPr>
      <w:r w:rsidRPr="003B2883">
        <w:t>Figure 6.4.3.1-1: Resource URI structure of the Namf_Location Service API</w:t>
      </w:r>
    </w:p>
    <w:p w14:paraId="14C0276B" w14:textId="77777777" w:rsidR="00602AC0" w:rsidRPr="003B2883" w:rsidRDefault="00602AC0" w:rsidP="00602AC0">
      <w:r w:rsidRPr="003B2883">
        <w:t>Table 6.4.3.1-1 provides an overview of the resources and applicable HTTP methods.</w:t>
      </w:r>
    </w:p>
    <w:p w14:paraId="2AB4E3E7"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448B22E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97D8F3"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317DF16"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D62A55"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22C278" w14:textId="77777777" w:rsidR="00602AC0" w:rsidRPr="003B2883" w:rsidRDefault="00602AC0" w:rsidP="001D4998">
            <w:pPr>
              <w:pStyle w:val="TAH"/>
            </w:pPr>
            <w:r w:rsidRPr="003B2883">
              <w:t>Description</w:t>
            </w:r>
          </w:p>
        </w:tc>
      </w:tr>
      <w:tr w:rsidR="00602AC0" w:rsidRPr="003B2883" w14:paraId="307D1E57"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28C7B3D1"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104A2AFA" w14:textId="77777777" w:rsidR="00602AC0" w:rsidRPr="003B2883" w:rsidRDefault="00602AC0" w:rsidP="00C9263C">
            <w:pPr>
              <w:pStyle w:val="TAL"/>
            </w:pPr>
            <w:r w:rsidRPr="00C9263C">
              <w:t>/provide-pos-info</w:t>
            </w:r>
          </w:p>
        </w:tc>
        <w:tc>
          <w:tcPr>
            <w:tcW w:w="781" w:type="pct"/>
            <w:tcBorders>
              <w:top w:val="single" w:sz="4" w:space="0" w:color="auto"/>
              <w:left w:val="single" w:sz="4" w:space="0" w:color="auto"/>
              <w:bottom w:val="single" w:sz="4" w:space="0" w:color="auto"/>
              <w:right w:val="single" w:sz="4" w:space="0" w:color="auto"/>
            </w:tcBorders>
          </w:tcPr>
          <w:p w14:paraId="085F6854"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21823"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4FD4C457" w14:textId="77777777" w:rsidR="00602AC0" w:rsidRPr="003B2883" w:rsidRDefault="00602AC0" w:rsidP="001D4998">
            <w:pPr>
              <w:pStyle w:val="TAL"/>
              <w:rPr>
                <w:iCs/>
              </w:rPr>
            </w:pPr>
            <w:r w:rsidRPr="003B2883">
              <w:rPr>
                <w:iCs/>
                <w:lang w:eastAsia="zh-CN"/>
              </w:rPr>
              <w:t>ProvidePositioningInfo</w:t>
            </w:r>
          </w:p>
        </w:tc>
      </w:tr>
      <w:tr w:rsidR="00602AC0" w:rsidRPr="003B2883" w14:paraId="4CC60097" w14:textId="77777777" w:rsidTr="001D4998">
        <w:trPr>
          <w:trHeight w:val="626"/>
          <w:jc w:val="center"/>
        </w:trPr>
        <w:tc>
          <w:tcPr>
            <w:tcW w:w="966" w:type="pct"/>
            <w:vMerge/>
            <w:tcBorders>
              <w:left w:val="single" w:sz="4" w:space="0" w:color="auto"/>
              <w:right w:val="single" w:sz="4" w:space="0" w:color="auto"/>
            </w:tcBorders>
            <w:vAlign w:val="center"/>
          </w:tcPr>
          <w:p w14:paraId="4B01B630"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1BB72D53" w14:textId="77777777" w:rsidR="00602AC0" w:rsidRPr="003B2883" w:rsidRDefault="00602AC0" w:rsidP="00C9263C">
            <w:pPr>
              <w:pStyle w:val="TAL"/>
              <w:rPr>
                <w:lang w:eastAsia="zh-CN"/>
              </w:rPr>
            </w:pPr>
            <w:r w:rsidRPr="00C9263C">
              <w:t>/provide-loc-info</w:t>
            </w:r>
          </w:p>
        </w:tc>
        <w:tc>
          <w:tcPr>
            <w:tcW w:w="781" w:type="pct"/>
            <w:tcBorders>
              <w:top w:val="single" w:sz="4" w:space="0" w:color="auto"/>
              <w:left w:val="single" w:sz="4" w:space="0" w:color="auto"/>
              <w:bottom w:val="single" w:sz="4" w:space="0" w:color="auto"/>
              <w:right w:val="single" w:sz="4" w:space="0" w:color="auto"/>
            </w:tcBorders>
          </w:tcPr>
          <w:p w14:paraId="5D52937B"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3F0B6B7"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049E6CF1"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1EF1443D"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63116CAE"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2E834885" w14:textId="77777777" w:rsidR="00602AC0" w:rsidRPr="003B2883" w:rsidRDefault="00602AC0" w:rsidP="00C9263C">
            <w:pPr>
              <w:pStyle w:val="TAL"/>
            </w:pPr>
            <w:r w:rsidRPr="00C9263C">
              <w:t>/cancel-pos-info</w:t>
            </w:r>
          </w:p>
        </w:tc>
        <w:tc>
          <w:tcPr>
            <w:tcW w:w="781" w:type="pct"/>
            <w:tcBorders>
              <w:top w:val="single" w:sz="4" w:space="0" w:color="auto"/>
              <w:left w:val="single" w:sz="4" w:space="0" w:color="auto"/>
              <w:right w:val="single" w:sz="4" w:space="0" w:color="auto"/>
            </w:tcBorders>
          </w:tcPr>
          <w:p w14:paraId="7D81F313"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7D571B28"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11B9C618" w14:textId="77777777" w:rsidR="00602AC0" w:rsidRPr="003B2883" w:rsidRDefault="00602AC0" w:rsidP="001D4998">
            <w:pPr>
              <w:pStyle w:val="TAL"/>
              <w:rPr>
                <w:iCs/>
                <w:lang w:eastAsia="zh-CN"/>
              </w:rPr>
            </w:pPr>
            <w:r>
              <w:rPr>
                <w:iCs/>
                <w:lang w:eastAsia="zh-CN"/>
              </w:rPr>
              <w:t>CancelLocation</w:t>
            </w:r>
          </w:p>
        </w:tc>
      </w:tr>
    </w:tbl>
    <w:p w14:paraId="28D39082" w14:textId="77777777" w:rsidR="00602AC0" w:rsidRPr="003B2883" w:rsidRDefault="00602AC0" w:rsidP="00602AC0"/>
    <w:p w14:paraId="575B957B" w14:textId="77777777" w:rsidR="00602AC0" w:rsidRPr="003B2883" w:rsidRDefault="00602AC0" w:rsidP="009A30FA">
      <w:pPr>
        <w:pStyle w:val="Heading4"/>
        <w:rPr>
          <w:lang w:eastAsia="zh-CN"/>
        </w:rPr>
      </w:pPr>
      <w:bookmarkStart w:id="4973" w:name="_Toc25156576"/>
      <w:bookmarkStart w:id="4974" w:name="_Toc34124881"/>
      <w:bookmarkStart w:id="4975" w:name="_Toc43208010"/>
      <w:bookmarkStart w:id="4976" w:name="_Toc49857483"/>
      <w:bookmarkStart w:id="4977" w:name="_Toc56677328"/>
      <w:bookmarkStart w:id="4978" w:name="_Toc56696576"/>
      <w:bookmarkStart w:id="4979" w:name="_Toc81227931"/>
      <w:bookmarkStart w:id="4980" w:name="_Toc104238677"/>
      <w:bookmarkStart w:id="4981" w:name="_Toc104239134"/>
      <w:bookmarkStart w:id="4982" w:name="_Toc104388944"/>
      <w:bookmarkStart w:id="4983" w:name="_Toc130824053"/>
      <w:r w:rsidRPr="003B2883">
        <w:t>6.4.3.2</w:t>
      </w:r>
      <w:r w:rsidRPr="003B2883">
        <w:tab/>
        <w:t xml:space="preserve">Resource: </w:t>
      </w:r>
      <w:r w:rsidRPr="003B2883">
        <w:rPr>
          <w:lang w:eastAsia="zh-CN"/>
        </w:rPr>
        <w:t>Individual UE Context</w:t>
      </w:r>
      <w:bookmarkEnd w:id="4973"/>
      <w:bookmarkEnd w:id="4974"/>
      <w:bookmarkEnd w:id="4975"/>
      <w:bookmarkEnd w:id="4976"/>
      <w:bookmarkEnd w:id="4977"/>
      <w:bookmarkEnd w:id="4978"/>
      <w:bookmarkEnd w:id="4979"/>
      <w:bookmarkEnd w:id="4980"/>
      <w:bookmarkEnd w:id="4981"/>
      <w:bookmarkEnd w:id="4982"/>
      <w:bookmarkEnd w:id="4983"/>
    </w:p>
    <w:p w14:paraId="6F8269BF" w14:textId="77777777" w:rsidR="00602AC0" w:rsidRPr="003B2883" w:rsidRDefault="00602AC0" w:rsidP="009A30FA">
      <w:pPr>
        <w:pStyle w:val="Heading5"/>
      </w:pPr>
      <w:bookmarkStart w:id="4984" w:name="_Toc25156577"/>
      <w:bookmarkStart w:id="4985" w:name="_Toc34124882"/>
      <w:bookmarkStart w:id="4986" w:name="_Toc43208011"/>
      <w:bookmarkStart w:id="4987" w:name="_Toc49857484"/>
      <w:bookmarkStart w:id="4988" w:name="_Toc56677329"/>
      <w:bookmarkStart w:id="4989" w:name="_Toc56696577"/>
      <w:bookmarkStart w:id="4990" w:name="_Toc81227932"/>
      <w:bookmarkStart w:id="4991" w:name="_Toc104238678"/>
      <w:bookmarkStart w:id="4992" w:name="_Toc104239135"/>
      <w:bookmarkStart w:id="4993" w:name="_Toc104388945"/>
      <w:bookmarkStart w:id="4994" w:name="_Toc130824054"/>
      <w:r w:rsidRPr="003B2883">
        <w:t>6.4.3.2.1</w:t>
      </w:r>
      <w:r w:rsidRPr="003B2883">
        <w:tab/>
        <w:t>Description</w:t>
      </w:r>
      <w:bookmarkEnd w:id="4984"/>
      <w:bookmarkEnd w:id="4985"/>
      <w:bookmarkEnd w:id="4986"/>
      <w:bookmarkEnd w:id="4987"/>
      <w:bookmarkEnd w:id="4988"/>
      <w:bookmarkEnd w:id="4989"/>
      <w:bookmarkEnd w:id="4990"/>
      <w:bookmarkEnd w:id="4991"/>
      <w:bookmarkEnd w:id="4992"/>
      <w:bookmarkEnd w:id="4993"/>
      <w:bookmarkEnd w:id="4994"/>
    </w:p>
    <w:p w14:paraId="791FAAF6"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4EEE92D5" w14:textId="77777777"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183CBC6" w14:textId="77777777" w:rsidR="00602AC0" w:rsidRPr="003B2883" w:rsidRDefault="00602AC0" w:rsidP="009A30FA">
      <w:pPr>
        <w:pStyle w:val="Heading5"/>
      </w:pPr>
      <w:bookmarkStart w:id="4995" w:name="_Toc25156578"/>
      <w:bookmarkStart w:id="4996" w:name="_Toc34124883"/>
      <w:bookmarkStart w:id="4997" w:name="_Toc43208012"/>
      <w:bookmarkStart w:id="4998" w:name="_Toc49857485"/>
      <w:bookmarkStart w:id="4999" w:name="_Toc56677330"/>
      <w:bookmarkStart w:id="5000" w:name="_Toc56696578"/>
      <w:bookmarkStart w:id="5001" w:name="_Toc81227933"/>
      <w:bookmarkStart w:id="5002" w:name="_Toc104238679"/>
      <w:bookmarkStart w:id="5003" w:name="_Toc104239136"/>
      <w:bookmarkStart w:id="5004" w:name="_Toc104388946"/>
      <w:bookmarkStart w:id="5005" w:name="_Toc130824055"/>
      <w:r w:rsidRPr="003B2883">
        <w:t>6.4.3.2.2</w:t>
      </w:r>
      <w:r w:rsidRPr="003B2883">
        <w:tab/>
        <w:t>Resource Definition</w:t>
      </w:r>
      <w:bookmarkEnd w:id="4995"/>
      <w:bookmarkEnd w:id="4996"/>
      <w:bookmarkEnd w:id="4997"/>
      <w:bookmarkEnd w:id="4998"/>
      <w:bookmarkEnd w:id="4999"/>
      <w:bookmarkEnd w:id="5000"/>
      <w:bookmarkEnd w:id="5001"/>
      <w:bookmarkEnd w:id="5002"/>
      <w:bookmarkEnd w:id="5003"/>
      <w:bookmarkEnd w:id="5004"/>
      <w:bookmarkEnd w:id="5005"/>
    </w:p>
    <w:p w14:paraId="282D2EF7"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86F90DF" w14:textId="77777777" w:rsidR="00602AC0" w:rsidRPr="003B2883" w:rsidRDefault="00602AC0" w:rsidP="00C9263C">
      <w:pPr>
        <w:rPr>
          <w:rFonts w:ascii="Arial" w:hAnsi="Arial" w:cs="Arial"/>
        </w:rPr>
      </w:pPr>
      <w:r w:rsidRPr="00C9263C">
        <w:t>This resource shall support the resource URI variables defined in table 6.4.3.2.2-1.</w:t>
      </w:r>
    </w:p>
    <w:p w14:paraId="1B159E5F" w14:textId="77777777" w:rsidR="00602AC0" w:rsidRPr="003B2883" w:rsidRDefault="00602AC0" w:rsidP="00602AC0">
      <w:pPr>
        <w:pStyle w:val="TH"/>
        <w:rPr>
          <w:rFonts w:cs="Arial"/>
        </w:rPr>
      </w:pPr>
      <w:r w:rsidRPr="003B2883">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DE1628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7695072"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0E3FE628"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6D3D9C" w14:textId="77777777" w:rsidR="000165AD" w:rsidRPr="003B2883" w:rsidRDefault="000165AD" w:rsidP="000165AD">
            <w:pPr>
              <w:pStyle w:val="TAH"/>
            </w:pPr>
            <w:r w:rsidRPr="003B2883">
              <w:t>Definition</w:t>
            </w:r>
          </w:p>
        </w:tc>
      </w:tr>
      <w:tr w:rsidR="000165AD" w:rsidRPr="003B2883" w14:paraId="681551E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A8E0BF2"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766D0526"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6B7286"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34350DCF"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4F4C35F"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0CF7D7ED"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B234C5B"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7C0890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25F945D"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57CBAFA4"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3C1E0A29"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677889BA" w14:textId="77777777" w:rsidR="000165AD" w:rsidRPr="003B2883" w:rsidRDefault="000165AD" w:rsidP="000165AD">
            <w:pPr>
              <w:pStyle w:val="TAL"/>
            </w:pPr>
            <w:r w:rsidRPr="003B2883">
              <w:t>Or represents the Permanent Equipment Identifier (see 3GPP TS 23.501 [2] clause 5.9.3)</w:t>
            </w:r>
          </w:p>
          <w:p w14:paraId="1648A5AD" w14:textId="77777777" w:rsidR="000165AD" w:rsidRPr="003B2883" w:rsidRDefault="000165AD" w:rsidP="000165AD">
            <w:pPr>
              <w:pStyle w:val="TAL"/>
            </w:pPr>
            <w:r w:rsidRPr="003B2883">
              <w:tab/>
              <w:t>pattern: "(</w:t>
            </w:r>
            <w:r w:rsidRPr="003B2883">
              <w:rPr>
                <w:lang w:val="fi-FI"/>
              </w:rPr>
              <w:t>imei-[0-9]{15}|imeisv-[0-9]{16}|.+</w:t>
            </w:r>
            <w:r w:rsidRPr="003B2883">
              <w:t>)"</w:t>
            </w:r>
          </w:p>
        </w:tc>
      </w:tr>
    </w:tbl>
    <w:p w14:paraId="6F8B1105" w14:textId="77777777" w:rsidR="00602AC0" w:rsidRPr="003B2883" w:rsidRDefault="00602AC0" w:rsidP="00602AC0"/>
    <w:p w14:paraId="4518E5FA" w14:textId="77777777" w:rsidR="00602AC0" w:rsidRPr="003B2883" w:rsidRDefault="00602AC0" w:rsidP="009A30FA">
      <w:pPr>
        <w:pStyle w:val="Heading5"/>
      </w:pPr>
      <w:bookmarkStart w:id="5006" w:name="_Toc25156579"/>
      <w:bookmarkStart w:id="5007" w:name="_Toc34124884"/>
      <w:bookmarkStart w:id="5008" w:name="_Toc43208013"/>
      <w:bookmarkStart w:id="5009" w:name="_Toc49857486"/>
      <w:bookmarkStart w:id="5010" w:name="_Toc56677331"/>
      <w:bookmarkStart w:id="5011" w:name="_Toc56696579"/>
      <w:bookmarkStart w:id="5012" w:name="_Toc81227934"/>
      <w:bookmarkStart w:id="5013" w:name="_Toc104238680"/>
      <w:bookmarkStart w:id="5014" w:name="_Toc104239137"/>
      <w:bookmarkStart w:id="5015" w:name="_Toc104388947"/>
      <w:bookmarkStart w:id="5016" w:name="_Toc130824056"/>
      <w:r w:rsidRPr="003B2883">
        <w:t>6.4.3.2.3</w:t>
      </w:r>
      <w:r w:rsidRPr="003B2883">
        <w:tab/>
        <w:t>Resource Standard Methods</w:t>
      </w:r>
      <w:bookmarkEnd w:id="5006"/>
      <w:bookmarkEnd w:id="5007"/>
      <w:bookmarkEnd w:id="5008"/>
      <w:bookmarkEnd w:id="5009"/>
      <w:bookmarkEnd w:id="5010"/>
      <w:bookmarkEnd w:id="5011"/>
      <w:bookmarkEnd w:id="5012"/>
      <w:bookmarkEnd w:id="5013"/>
      <w:bookmarkEnd w:id="5014"/>
      <w:bookmarkEnd w:id="5015"/>
      <w:bookmarkEnd w:id="5016"/>
    </w:p>
    <w:p w14:paraId="673B76B8" w14:textId="77777777" w:rsidR="00602AC0" w:rsidRPr="003B2883" w:rsidRDefault="00602AC0" w:rsidP="00602AC0">
      <w:r w:rsidRPr="003B2883">
        <w:t>There are no standard methods supported on this resource.</w:t>
      </w:r>
    </w:p>
    <w:p w14:paraId="6F4654F2" w14:textId="77777777" w:rsidR="00602AC0" w:rsidRPr="003B2883" w:rsidRDefault="00602AC0" w:rsidP="009A30FA">
      <w:pPr>
        <w:pStyle w:val="Heading5"/>
      </w:pPr>
      <w:bookmarkStart w:id="5017" w:name="_Toc25156580"/>
      <w:bookmarkStart w:id="5018" w:name="_Toc34124885"/>
      <w:bookmarkStart w:id="5019" w:name="_Toc43208014"/>
      <w:bookmarkStart w:id="5020" w:name="_Toc49857487"/>
      <w:bookmarkStart w:id="5021" w:name="_Toc56677332"/>
      <w:bookmarkStart w:id="5022" w:name="_Toc56696580"/>
      <w:bookmarkStart w:id="5023" w:name="_Toc81227935"/>
      <w:bookmarkStart w:id="5024" w:name="_Toc104238681"/>
      <w:bookmarkStart w:id="5025" w:name="_Toc104239138"/>
      <w:bookmarkStart w:id="5026" w:name="_Toc104388948"/>
      <w:bookmarkStart w:id="5027" w:name="_Toc130824057"/>
      <w:r w:rsidRPr="003B2883">
        <w:t>6.4.3.2.4</w:t>
      </w:r>
      <w:r w:rsidRPr="003B2883">
        <w:tab/>
        <w:t>Resource Custom Operations</w:t>
      </w:r>
      <w:bookmarkEnd w:id="5017"/>
      <w:bookmarkEnd w:id="5018"/>
      <w:bookmarkEnd w:id="5019"/>
      <w:bookmarkEnd w:id="5020"/>
      <w:bookmarkEnd w:id="5021"/>
      <w:bookmarkEnd w:id="5022"/>
      <w:bookmarkEnd w:id="5023"/>
      <w:bookmarkEnd w:id="5024"/>
      <w:bookmarkEnd w:id="5025"/>
      <w:bookmarkEnd w:id="5026"/>
      <w:bookmarkEnd w:id="5027"/>
    </w:p>
    <w:p w14:paraId="7835BB86" w14:textId="77777777" w:rsidR="00602AC0" w:rsidRPr="003B2883" w:rsidRDefault="00602AC0" w:rsidP="00FC4A87">
      <w:pPr>
        <w:pStyle w:val="Heading6"/>
      </w:pPr>
      <w:bookmarkStart w:id="5028" w:name="_Toc25156581"/>
      <w:bookmarkStart w:id="5029" w:name="_Toc34124886"/>
      <w:bookmarkStart w:id="5030" w:name="_Toc43208015"/>
      <w:bookmarkStart w:id="5031" w:name="_Toc49857488"/>
      <w:bookmarkStart w:id="5032" w:name="_Toc56677333"/>
      <w:bookmarkStart w:id="5033" w:name="_Toc56696581"/>
      <w:bookmarkStart w:id="5034" w:name="_Toc81227936"/>
      <w:bookmarkStart w:id="5035" w:name="_Toc130824058"/>
      <w:r w:rsidRPr="003B2883">
        <w:t>6.4.3.2.4.1</w:t>
      </w:r>
      <w:r w:rsidRPr="003B2883">
        <w:tab/>
        <w:t>Overview</w:t>
      </w:r>
      <w:bookmarkEnd w:id="5028"/>
      <w:bookmarkEnd w:id="5029"/>
      <w:bookmarkEnd w:id="5030"/>
      <w:bookmarkEnd w:id="5031"/>
      <w:bookmarkEnd w:id="5032"/>
      <w:bookmarkEnd w:id="5033"/>
      <w:bookmarkEnd w:id="5034"/>
      <w:bookmarkEnd w:id="5035"/>
    </w:p>
    <w:p w14:paraId="40680E5F"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33E5024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72FC34BD" w14:textId="77777777" w:rsidR="0058311F" w:rsidRDefault="0058311F" w:rsidP="0058311F">
            <w:pPr>
              <w:pStyle w:val="TAH"/>
            </w:pPr>
          </w:p>
          <w:p w14:paraId="50803BE2"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862571"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573FCF"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37C748" w14:textId="77777777" w:rsidR="0058311F" w:rsidRPr="003B2883" w:rsidRDefault="0058311F" w:rsidP="0058311F">
            <w:pPr>
              <w:pStyle w:val="TAH"/>
            </w:pPr>
            <w:r w:rsidRPr="003B2883">
              <w:t>Description</w:t>
            </w:r>
          </w:p>
        </w:tc>
      </w:tr>
      <w:tr w:rsidR="0058311F" w:rsidRPr="003B2883" w14:paraId="344BD6FE"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3943D12"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18F7C3FE"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7426A2D7"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0941FB75" w14:textId="77777777" w:rsidR="0058311F" w:rsidRPr="003B2883" w:rsidRDefault="0058311F" w:rsidP="0058311F">
            <w:pPr>
              <w:pStyle w:val="TAL"/>
              <w:rPr>
                <w:lang w:val="en-US"/>
              </w:rPr>
            </w:pPr>
            <w:r w:rsidRPr="003B2883">
              <w:rPr>
                <w:lang w:val="en-US"/>
              </w:rPr>
              <w:t>Request the positioning information of the UE.</w:t>
            </w:r>
          </w:p>
          <w:p w14:paraId="435879F7" w14:textId="77777777" w:rsidR="0058311F" w:rsidRPr="003B2883" w:rsidRDefault="0058311F" w:rsidP="0058311F">
            <w:pPr>
              <w:pStyle w:val="TAL"/>
            </w:pPr>
            <w:r w:rsidRPr="003B2883">
              <w:t>It is used for the ProvidePositioningInfo service operation.</w:t>
            </w:r>
          </w:p>
        </w:tc>
      </w:tr>
      <w:tr w:rsidR="0058311F" w:rsidRPr="003B2883" w14:paraId="56FE89A6"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5C839514"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3EFB130E"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4116E46A"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264598AA"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246942FA"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DF3819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01C05BDA"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B905864"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7B9BD5E2"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753B3EAB" w14:textId="77777777" w:rsidR="00602AC0" w:rsidRPr="003B2883" w:rsidRDefault="00602AC0" w:rsidP="00602AC0"/>
    <w:p w14:paraId="7CE01BC1" w14:textId="77777777" w:rsidR="00602AC0" w:rsidRPr="003B2883" w:rsidRDefault="00602AC0" w:rsidP="00FC4A87">
      <w:pPr>
        <w:pStyle w:val="Heading6"/>
        <w:rPr>
          <w:lang w:eastAsia="zh-CN"/>
        </w:rPr>
      </w:pPr>
      <w:bookmarkStart w:id="5036" w:name="_Toc25156582"/>
      <w:bookmarkStart w:id="5037" w:name="_Toc34124887"/>
      <w:bookmarkStart w:id="5038" w:name="_Toc43208016"/>
      <w:bookmarkStart w:id="5039" w:name="_Toc49857489"/>
      <w:bookmarkStart w:id="5040" w:name="_Toc56677334"/>
      <w:bookmarkStart w:id="5041" w:name="_Toc56696582"/>
      <w:bookmarkStart w:id="5042" w:name="_Toc81227937"/>
      <w:bookmarkStart w:id="5043" w:name="_Toc104238682"/>
      <w:bookmarkStart w:id="5044" w:name="_Toc104239139"/>
      <w:bookmarkStart w:id="5045" w:name="_Toc104388949"/>
      <w:bookmarkStart w:id="5046" w:name="_Toc130824059"/>
      <w:r w:rsidRPr="003B2883">
        <w:t>6.4.3.2.4.2</w:t>
      </w:r>
      <w:r w:rsidRPr="003B2883">
        <w:tab/>
        <w:t xml:space="preserve">Operation: </w:t>
      </w:r>
      <w:r w:rsidRPr="003B2883">
        <w:rPr>
          <w:lang w:eastAsia="zh-CN"/>
        </w:rPr>
        <w:t>provide-pos-info</w:t>
      </w:r>
      <w:bookmarkEnd w:id="5036"/>
      <w:r>
        <w:rPr>
          <w:lang w:eastAsia="zh-CN"/>
        </w:rPr>
        <w:t xml:space="preserve"> </w:t>
      </w:r>
      <w:r w:rsidRPr="003B2883">
        <w:rPr>
          <w:rFonts w:hint="eastAsia"/>
          <w:lang w:eastAsia="zh-CN"/>
        </w:rPr>
        <w:t>(POST)</w:t>
      </w:r>
      <w:bookmarkEnd w:id="5037"/>
      <w:bookmarkEnd w:id="5038"/>
      <w:bookmarkEnd w:id="5039"/>
      <w:bookmarkEnd w:id="5040"/>
      <w:bookmarkEnd w:id="5041"/>
      <w:bookmarkEnd w:id="5042"/>
      <w:bookmarkEnd w:id="5043"/>
      <w:bookmarkEnd w:id="5044"/>
      <w:bookmarkEnd w:id="5045"/>
      <w:bookmarkEnd w:id="5046"/>
    </w:p>
    <w:p w14:paraId="3C95C236" w14:textId="77777777" w:rsidR="00602AC0" w:rsidRPr="003B2883" w:rsidRDefault="00602AC0" w:rsidP="00FC4A87">
      <w:pPr>
        <w:pStyle w:val="Heading7"/>
      </w:pPr>
      <w:bookmarkStart w:id="5047" w:name="_Toc43208017"/>
      <w:bookmarkStart w:id="5048" w:name="_Toc81227938"/>
      <w:bookmarkStart w:id="5049" w:name="_Toc130824060"/>
      <w:r w:rsidRPr="003B2883">
        <w:t>6.4.3.2.4.2.1</w:t>
      </w:r>
      <w:r w:rsidRPr="003B2883">
        <w:tab/>
        <w:t>Description</w:t>
      </w:r>
      <w:bookmarkEnd w:id="5047"/>
      <w:bookmarkEnd w:id="5048"/>
      <w:bookmarkEnd w:id="5049"/>
    </w:p>
    <w:p w14:paraId="5848584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p>
    <w:p w14:paraId="6A6F5A48" w14:textId="77777777" w:rsidR="00602AC0" w:rsidRPr="003B2883" w:rsidRDefault="00602AC0" w:rsidP="00FC4A87">
      <w:pPr>
        <w:pStyle w:val="Heading7"/>
      </w:pPr>
      <w:bookmarkStart w:id="5050" w:name="_Toc43208018"/>
      <w:bookmarkStart w:id="5051" w:name="_Toc81227939"/>
      <w:bookmarkStart w:id="5052" w:name="_Toc130824061"/>
      <w:r w:rsidRPr="003B2883">
        <w:t>6.4.3.2.4.2.2</w:t>
      </w:r>
      <w:r w:rsidRPr="003B2883">
        <w:tab/>
        <w:t>Operation Definition</w:t>
      </w:r>
      <w:bookmarkEnd w:id="5050"/>
      <w:bookmarkEnd w:id="5051"/>
      <w:bookmarkEnd w:id="5052"/>
    </w:p>
    <w:p w14:paraId="4CE768BA"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64A988FA" w14:textId="77777777" w:rsidR="00602AC0" w:rsidRPr="003B2883" w:rsidRDefault="00602AC0" w:rsidP="00602AC0">
      <w:pPr>
        <w:pStyle w:val="TH"/>
      </w:pPr>
      <w:r w:rsidRPr="003B2883">
        <w:t>Table 6.4.3.2.4.2.2-1: Data structures supported by 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80844C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6F8BDC1"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1F947446"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D3D6F22"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DD2CB0" w14:textId="77777777" w:rsidR="00602AC0" w:rsidRPr="003B2883" w:rsidRDefault="00602AC0" w:rsidP="001D4998">
            <w:pPr>
              <w:pStyle w:val="TAH"/>
            </w:pPr>
            <w:r w:rsidRPr="003B2883">
              <w:t>Description</w:t>
            </w:r>
          </w:p>
        </w:tc>
      </w:tr>
      <w:tr w:rsidR="00602AC0" w:rsidRPr="003B2883" w14:paraId="689A2785"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042CB1A"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0D766B42"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12FD690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1EB388F7"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7CEB1791" w14:textId="77777777" w:rsidR="00602AC0" w:rsidRPr="003B2883" w:rsidRDefault="00602AC0" w:rsidP="00602AC0"/>
    <w:p w14:paraId="61F41859" w14:textId="77777777" w:rsidR="00602AC0" w:rsidRPr="003B2883" w:rsidRDefault="00602AC0" w:rsidP="00602AC0">
      <w:pPr>
        <w:pStyle w:val="TH"/>
      </w:pPr>
      <w:r w:rsidRPr="003B2883">
        <w:lastRenderedPageBreak/>
        <w:t>Table 6.4.3.2.4.2.2-2: Data structures supported by the 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460D14CA"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C570624"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61937DED"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7252C7D5"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6CC9354E" w14:textId="77777777" w:rsidR="00602AC0" w:rsidRPr="003B2883" w:rsidRDefault="00602AC0" w:rsidP="001D4998">
            <w:pPr>
              <w:pStyle w:val="TAH"/>
            </w:pPr>
            <w:r w:rsidRPr="003B2883">
              <w:t>Response</w:t>
            </w:r>
          </w:p>
          <w:p w14:paraId="7E0EE625"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1CA0208A" w14:textId="77777777" w:rsidR="00602AC0" w:rsidRPr="003B2883" w:rsidRDefault="00602AC0" w:rsidP="001D4998">
            <w:pPr>
              <w:pStyle w:val="TAH"/>
            </w:pPr>
            <w:r w:rsidRPr="003B2883">
              <w:t>Description</w:t>
            </w:r>
          </w:p>
        </w:tc>
      </w:tr>
      <w:tr w:rsidR="00602AC0" w:rsidRPr="003B2883" w14:paraId="40C5D21D"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14:paraId="7EE36E3C" w14:textId="77777777" w:rsidR="00602AC0" w:rsidRPr="003B2883" w:rsidRDefault="00602AC0" w:rsidP="001D4998">
            <w:pPr>
              <w:pStyle w:val="TAL"/>
            </w:pPr>
            <w:r w:rsidRPr="003B2883">
              <w:t>ProvidePosInfo</w:t>
            </w:r>
          </w:p>
        </w:tc>
        <w:tc>
          <w:tcPr>
            <w:tcW w:w="214" w:type="pct"/>
            <w:tcBorders>
              <w:top w:val="single" w:sz="4" w:space="0" w:color="auto"/>
              <w:left w:val="single" w:sz="6" w:space="0" w:color="000000"/>
              <w:bottom w:val="single" w:sz="4" w:space="0" w:color="auto"/>
              <w:right w:val="single" w:sz="6" w:space="0" w:color="000000"/>
            </w:tcBorders>
            <w:hideMark/>
          </w:tcPr>
          <w:p w14:paraId="7608E05D" w14:textId="77777777"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4D9457A1" w14:textId="77777777"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4EF2A177" w14:textId="77777777"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4D29343C"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5CD58200"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01A8718" w14:textId="77777777" w:rsidR="00172431" w:rsidRPr="003B2883" w:rsidRDefault="00172431" w:rsidP="00172431">
            <w:pPr>
              <w:pStyle w:val="TAL"/>
            </w:pPr>
            <w:r>
              <w:t>n/a</w:t>
            </w:r>
          </w:p>
        </w:tc>
        <w:tc>
          <w:tcPr>
            <w:tcW w:w="214" w:type="pct"/>
            <w:tcBorders>
              <w:top w:val="single" w:sz="4" w:space="0" w:color="auto"/>
              <w:left w:val="single" w:sz="6" w:space="0" w:color="000000"/>
              <w:bottom w:val="single" w:sz="4" w:space="0" w:color="auto"/>
              <w:right w:val="single" w:sz="6" w:space="0" w:color="000000"/>
            </w:tcBorders>
          </w:tcPr>
          <w:p w14:paraId="14BD4E0E" w14:textId="77777777" w:rsidR="00172431" w:rsidRPr="003B2883" w:rsidRDefault="00172431" w:rsidP="00172431">
            <w:pPr>
              <w:pStyle w:val="TAC"/>
            </w:pPr>
          </w:p>
        </w:tc>
        <w:tc>
          <w:tcPr>
            <w:tcW w:w="638" w:type="pct"/>
            <w:tcBorders>
              <w:top w:val="single" w:sz="4" w:space="0" w:color="auto"/>
              <w:left w:val="single" w:sz="6" w:space="0" w:color="000000"/>
              <w:bottom w:val="single" w:sz="4" w:space="0" w:color="auto"/>
              <w:right w:val="single" w:sz="6" w:space="0" w:color="000000"/>
            </w:tcBorders>
          </w:tcPr>
          <w:p w14:paraId="3D683A9E" w14:textId="77777777" w:rsidR="00172431" w:rsidRPr="003B2883" w:rsidRDefault="00172431" w:rsidP="00172431">
            <w:pPr>
              <w:pStyle w:val="TAL"/>
            </w:pPr>
          </w:p>
        </w:tc>
        <w:tc>
          <w:tcPr>
            <w:tcW w:w="573" w:type="pct"/>
            <w:tcBorders>
              <w:top w:val="single" w:sz="4" w:space="0" w:color="auto"/>
              <w:left w:val="single" w:sz="6" w:space="0" w:color="000000"/>
              <w:bottom w:val="single" w:sz="4" w:space="0" w:color="auto"/>
              <w:right w:val="single" w:sz="6" w:space="0" w:color="000000"/>
            </w:tcBorders>
          </w:tcPr>
          <w:p w14:paraId="629D84D6" w14:textId="77777777" w:rsidR="00172431" w:rsidRPr="003B2883" w:rsidRDefault="00172431" w:rsidP="00172431">
            <w:pPr>
              <w:pStyle w:val="TAL"/>
            </w:pPr>
            <w:r>
              <w:t>204 No Content</w:t>
            </w:r>
          </w:p>
        </w:tc>
        <w:tc>
          <w:tcPr>
            <w:tcW w:w="2709" w:type="pct"/>
            <w:tcBorders>
              <w:top w:val="single" w:sz="4" w:space="0" w:color="auto"/>
              <w:left w:val="single" w:sz="6" w:space="0" w:color="000000"/>
              <w:bottom w:val="single" w:sz="4" w:space="0" w:color="auto"/>
              <w:right w:val="single" w:sz="6" w:space="0" w:color="000000"/>
            </w:tcBorders>
          </w:tcPr>
          <w:p w14:paraId="4FFDF60F"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CF3A2F" w:rsidRPr="003B2883" w14:paraId="5FA124A2"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5E93111" w14:textId="2E64794A" w:rsidR="00CF3A2F"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5E0BFE57"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0D292D0B"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FB1C5E0" w14:textId="77777777" w:rsidR="00CF3A2F"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2011C22" w14:textId="5F718D2B" w:rsidR="00CF3A2F" w:rsidRDefault="00CF3A2F" w:rsidP="00CF3A2F">
            <w:pPr>
              <w:pStyle w:val="TAL"/>
              <w:rPr>
                <w:lang w:eastAsia="zh-CN"/>
              </w:rPr>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7F84584F"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407445A" w14:textId="5F8DCA4C" w:rsidR="00CF3A2F"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65D600F1"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DEF0BFE"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36AC0570" w14:textId="77777777" w:rsidR="00CF3A2F"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00595E53" w14:textId="460D99D7" w:rsidR="00CF3A2F" w:rsidRDefault="00CF3A2F" w:rsidP="00CF3A2F">
            <w:pPr>
              <w:pStyle w:val="TAL"/>
              <w:rPr>
                <w:lang w:eastAsia="zh-CN"/>
              </w:rPr>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462393B8"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133CDDD1"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21165A3E" w14:textId="77777777"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7190C2A7"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9888178" w14:textId="77777777" w:rsidR="00172431" w:rsidRPr="003B2883" w:rsidRDefault="00172431" w:rsidP="00172431">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64DBBBB9" w14:textId="77777777" w:rsidR="00172431" w:rsidRPr="003B2883" w:rsidRDefault="00172431" w:rsidP="00172431">
            <w:pPr>
              <w:pStyle w:val="TAL"/>
            </w:pPr>
            <w:r w:rsidRPr="00B75C2C">
              <w:t>The "cause" attribute may be used to indicate one of the following application errors:</w:t>
            </w:r>
          </w:p>
          <w:p w14:paraId="5CBD8DF5" w14:textId="77777777" w:rsidR="00172431" w:rsidRPr="003B2883" w:rsidRDefault="00172431" w:rsidP="00172431">
            <w:pPr>
              <w:pStyle w:val="TAL"/>
              <w:ind w:left="284"/>
            </w:pPr>
            <w:bookmarkStart w:id="5053" w:name="_PERM_MCCTEMPBM_CRPT48240250___2"/>
            <w:r w:rsidRPr="003B2883">
              <w:t>-</w:t>
            </w:r>
            <w:r w:rsidRPr="003B2883">
              <w:tab/>
              <w:t>USER_UNKNOWN</w:t>
            </w:r>
          </w:p>
          <w:p w14:paraId="6EFBE377" w14:textId="77777777" w:rsidR="00172431" w:rsidRPr="003B2883" w:rsidRDefault="00172431" w:rsidP="00172431">
            <w:pPr>
              <w:pStyle w:val="TAL"/>
              <w:ind w:left="284"/>
            </w:pPr>
            <w:r w:rsidRPr="003B2883">
              <w:t>-</w:t>
            </w:r>
            <w:r w:rsidRPr="003B2883">
              <w:tab/>
              <w:t>DETACHED_USER</w:t>
            </w:r>
          </w:p>
          <w:p w14:paraId="505248E9" w14:textId="77777777" w:rsidR="00172431" w:rsidRPr="003B2883" w:rsidRDefault="00172431" w:rsidP="00172431">
            <w:pPr>
              <w:pStyle w:val="TAL"/>
              <w:ind w:left="284"/>
            </w:pPr>
            <w:r w:rsidRPr="003B2883">
              <w:t>-</w:t>
            </w:r>
            <w:r w:rsidRPr="003B2883">
              <w:tab/>
              <w:t>POSITIONING_DENIED</w:t>
            </w:r>
          </w:p>
          <w:p w14:paraId="7FC3F612" w14:textId="77777777" w:rsidR="00172431" w:rsidRPr="003B2883" w:rsidRDefault="00172431" w:rsidP="00172431">
            <w:pPr>
              <w:pStyle w:val="TAL"/>
              <w:ind w:left="284"/>
            </w:pPr>
            <w:r w:rsidRPr="003B2883">
              <w:t>-</w:t>
            </w:r>
            <w:r w:rsidRPr="003B2883">
              <w:tab/>
              <w:t>UNSPECIFIED</w:t>
            </w:r>
          </w:p>
          <w:bookmarkEnd w:id="5053"/>
          <w:p w14:paraId="1BC4122B" w14:textId="77777777" w:rsidR="00172431" w:rsidRPr="003B2883" w:rsidRDefault="00172431" w:rsidP="00172431">
            <w:pPr>
              <w:pStyle w:val="TAL"/>
            </w:pPr>
          </w:p>
          <w:p w14:paraId="4BF9B863" w14:textId="77777777" w:rsidR="00172431" w:rsidRPr="003B2883" w:rsidRDefault="00172431" w:rsidP="00172431">
            <w:pPr>
              <w:pStyle w:val="TAL"/>
            </w:pPr>
            <w:r w:rsidRPr="003B2883">
              <w:t>See table 6.4.7.3-1 for the description of these errors.</w:t>
            </w:r>
          </w:p>
        </w:tc>
      </w:tr>
      <w:tr w:rsidR="00172431" w:rsidRPr="003B2883" w14:paraId="174020EE"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5DE6C6F2"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96B083A" w14:textId="77777777"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1A27A2DE"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D9FD39F" w14:textId="77777777" w:rsidR="00172431" w:rsidRPr="003B2883" w:rsidRDefault="00172431" w:rsidP="00172431">
            <w:pPr>
              <w:pStyle w:val="TAL"/>
            </w:pPr>
            <w:r w:rsidRPr="003B2883">
              <w:t>500 Internal Server Error</w:t>
            </w:r>
          </w:p>
        </w:tc>
        <w:tc>
          <w:tcPr>
            <w:tcW w:w="2709" w:type="pct"/>
            <w:tcBorders>
              <w:top w:val="single" w:sz="4" w:space="0" w:color="auto"/>
              <w:left w:val="single" w:sz="6" w:space="0" w:color="000000"/>
              <w:bottom w:val="single" w:sz="4" w:space="0" w:color="auto"/>
              <w:right w:val="single" w:sz="6" w:space="0" w:color="000000"/>
            </w:tcBorders>
          </w:tcPr>
          <w:p w14:paraId="778664B5" w14:textId="77777777" w:rsidR="00172431" w:rsidRPr="003B2883" w:rsidRDefault="00172431" w:rsidP="00172431">
            <w:pPr>
              <w:pStyle w:val="TAL"/>
            </w:pPr>
            <w:r w:rsidRPr="00B75C2C">
              <w:t>The "cause" attribute may be used to indicate one of the following application errors:</w:t>
            </w:r>
          </w:p>
          <w:p w14:paraId="79D26DF5" w14:textId="77777777" w:rsidR="00172431" w:rsidRPr="003B2883" w:rsidRDefault="00172431" w:rsidP="00172431">
            <w:pPr>
              <w:pStyle w:val="TAL"/>
              <w:ind w:left="284"/>
            </w:pPr>
            <w:bookmarkStart w:id="5054" w:name="_PERM_MCCTEMPBM_CRPT48240251___2"/>
            <w:r w:rsidRPr="003B2883">
              <w:t>-</w:t>
            </w:r>
            <w:r w:rsidRPr="003B2883">
              <w:tab/>
              <w:t>POSITIONING_FAILED</w:t>
            </w:r>
          </w:p>
          <w:bookmarkEnd w:id="5054"/>
          <w:p w14:paraId="18D15A19" w14:textId="77777777" w:rsidR="00172431" w:rsidRPr="003B2883" w:rsidRDefault="00172431" w:rsidP="00172431">
            <w:pPr>
              <w:pStyle w:val="TAL"/>
            </w:pPr>
          </w:p>
          <w:p w14:paraId="327A41EE" w14:textId="77777777" w:rsidR="00172431" w:rsidRPr="003B2883" w:rsidRDefault="00172431" w:rsidP="00172431">
            <w:pPr>
              <w:pStyle w:val="TAL"/>
            </w:pPr>
            <w:r w:rsidRPr="003B2883">
              <w:t>See table 6.1.7.3-1 for the description of these errors.</w:t>
            </w:r>
          </w:p>
        </w:tc>
      </w:tr>
      <w:tr w:rsidR="00172431" w:rsidRPr="003B2883" w14:paraId="52444D63" w14:textId="77777777" w:rsidTr="001D4998">
        <w:trPr>
          <w:jc w:val="center"/>
        </w:trPr>
        <w:tc>
          <w:tcPr>
            <w:tcW w:w="866" w:type="pct"/>
            <w:tcBorders>
              <w:top w:val="single" w:sz="4" w:space="0" w:color="auto"/>
              <w:left w:val="single" w:sz="6" w:space="0" w:color="000000"/>
              <w:bottom w:val="single" w:sz="6" w:space="0" w:color="000000"/>
              <w:right w:val="single" w:sz="6" w:space="0" w:color="000000"/>
            </w:tcBorders>
          </w:tcPr>
          <w:p w14:paraId="123BF94B"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14:paraId="21D779E1" w14:textId="77777777" w:rsidR="00172431" w:rsidRPr="003B2883" w:rsidRDefault="00172431" w:rsidP="00172431">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626B7917"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6" w:space="0" w:color="000000"/>
              <w:right w:val="single" w:sz="6" w:space="0" w:color="000000"/>
            </w:tcBorders>
          </w:tcPr>
          <w:p w14:paraId="501144B7" w14:textId="77777777" w:rsidR="00172431" w:rsidRPr="003B2883" w:rsidRDefault="00172431" w:rsidP="00172431">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418606C2" w14:textId="77777777" w:rsidR="00172431" w:rsidRPr="003B2883" w:rsidRDefault="00172431" w:rsidP="00172431">
            <w:pPr>
              <w:pStyle w:val="TAL"/>
            </w:pPr>
            <w:r w:rsidRPr="00B75C2C">
              <w:t>The "cause" attribute may be used to indicate one of the following application errors:</w:t>
            </w:r>
          </w:p>
          <w:p w14:paraId="4DBE17FE" w14:textId="77777777" w:rsidR="00172431" w:rsidRPr="003B2883" w:rsidRDefault="00172431" w:rsidP="00172431">
            <w:pPr>
              <w:pStyle w:val="TAL"/>
              <w:ind w:left="284"/>
            </w:pPr>
            <w:bookmarkStart w:id="5055" w:name="_PERM_MCCTEMPBM_CRPT48240252___2"/>
            <w:r w:rsidRPr="003B2883">
              <w:t>-</w:t>
            </w:r>
            <w:r w:rsidRPr="003B2883">
              <w:tab/>
              <w:t>UNREACHABLE_USER</w:t>
            </w:r>
          </w:p>
          <w:p w14:paraId="10AB4B1C" w14:textId="77777777" w:rsidR="00172431" w:rsidRPr="003B2883" w:rsidRDefault="00172431" w:rsidP="00172431">
            <w:pPr>
              <w:pStyle w:val="TAL"/>
              <w:ind w:left="284"/>
            </w:pPr>
            <w:r w:rsidRPr="003B2883">
              <w:t>-</w:t>
            </w:r>
            <w:r w:rsidRPr="003B2883">
              <w:tab/>
              <w:t>PEER_NOT_RESPONDING</w:t>
            </w:r>
          </w:p>
          <w:bookmarkEnd w:id="5055"/>
          <w:p w14:paraId="166D30DD" w14:textId="77777777" w:rsidR="00172431" w:rsidRPr="003B2883" w:rsidRDefault="00172431" w:rsidP="00172431">
            <w:pPr>
              <w:pStyle w:val="TAL"/>
            </w:pPr>
          </w:p>
          <w:p w14:paraId="75F850E5" w14:textId="77777777" w:rsidR="00172431" w:rsidRPr="003B2883" w:rsidRDefault="00172431" w:rsidP="00172431">
            <w:pPr>
              <w:pStyle w:val="TAL"/>
            </w:pPr>
            <w:r w:rsidRPr="003B2883">
              <w:t>See table 6.4.7.3-1 for the description of this error.</w:t>
            </w:r>
          </w:p>
        </w:tc>
      </w:tr>
    </w:tbl>
    <w:p w14:paraId="2159B3E5" w14:textId="77777777" w:rsidR="00602AC0" w:rsidRDefault="00602AC0" w:rsidP="00602AC0"/>
    <w:p w14:paraId="0957255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B729101"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4164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AB6D5A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E837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731DE"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C0FB39" w14:textId="77777777" w:rsidR="0009536C" w:rsidRPr="00D67AB2" w:rsidRDefault="0009536C" w:rsidP="0009536C">
            <w:pPr>
              <w:pStyle w:val="TAH"/>
            </w:pPr>
            <w:r w:rsidRPr="00D67AB2">
              <w:t>Description</w:t>
            </w:r>
          </w:p>
        </w:tc>
      </w:tr>
      <w:tr w:rsidR="0009536C" w:rsidRPr="00D67AB2" w14:paraId="40DFABA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177E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D2B184"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EF0D671"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5F7D74"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67992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525C7ACB" w14:textId="247EA375"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F79DF4A"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C98481"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ED2A5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57E57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FDE10D"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AF7DCD" w14:textId="77777777" w:rsidR="0009536C" w:rsidRPr="00D70312" w:rsidRDefault="0009536C" w:rsidP="0009536C">
            <w:pPr>
              <w:pStyle w:val="TAL"/>
            </w:pPr>
            <w:r w:rsidRPr="00525507">
              <w:t>Identifier of the target NF (service) instance ID towards which the request is redirected</w:t>
            </w:r>
          </w:p>
        </w:tc>
      </w:tr>
    </w:tbl>
    <w:p w14:paraId="1177EE1B" w14:textId="77777777" w:rsidR="0009536C" w:rsidRDefault="0009536C" w:rsidP="0009536C"/>
    <w:p w14:paraId="40F63B94"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CE5995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587854"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0D0701"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29F0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2CD94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98D9BA" w14:textId="77777777" w:rsidR="0009536C" w:rsidRPr="00D67AB2" w:rsidRDefault="0009536C" w:rsidP="0009536C">
            <w:pPr>
              <w:pStyle w:val="TAH"/>
            </w:pPr>
            <w:r w:rsidRPr="00D67AB2">
              <w:t>Description</w:t>
            </w:r>
          </w:p>
        </w:tc>
      </w:tr>
      <w:tr w:rsidR="0009536C" w:rsidRPr="00D67AB2" w14:paraId="0C55D70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38D0F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B4465A"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FBC941"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64A54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FBE2A6"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6126108D" w14:textId="4F700592"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178F58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27E1CB"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DFAF2"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60D35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921CD"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B283DA" w14:textId="77777777" w:rsidR="0009536C" w:rsidRPr="00D70312" w:rsidRDefault="0009536C" w:rsidP="0009536C">
            <w:pPr>
              <w:pStyle w:val="TAL"/>
            </w:pPr>
            <w:r w:rsidRPr="00525507">
              <w:t>Identifier of the target NF (service) instance ID towards which the request is redirected</w:t>
            </w:r>
          </w:p>
        </w:tc>
      </w:tr>
    </w:tbl>
    <w:p w14:paraId="586FD96A" w14:textId="77777777" w:rsidR="0009536C" w:rsidRPr="003B2883" w:rsidRDefault="0009536C" w:rsidP="00602AC0"/>
    <w:p w14:paraId="55F49923" w14:textId="77777777" w:rsidR="00602AC0" w:rsidRPr="003B2883" w:rsidRDefault="00602AC0" w:rsidP="00FC4A87">
      <w:pPr>
        <w:pStyle w:val="Heading6"/>
        <w:rPr>
          <w:lang w:eastAsia="zh-CN"/>
        </w:rPr>
      </w:pPr>
      <w:bookmarkStart w:id="5056" w:name="_Toc25156583"/>
      <w:bookmarkStart w:id="5057" w:name="_Toc34124888"/>
      <w:bookmarkStart w:id="5058" w:name="_Toc43208019"/>
      <w:bookmarkStart w:id="5059" w:name="_Toc49857490"/>
      <w:bookmarkStart w:id="5060" w:name="_Toc56677335"/>
      <w:bookmarkStart w:id="5061" w:name="_Toc56696583"/>
      <w:bookmarkStart w:id="5062" w:name="_Toc81227940"/>
      <w:bookmarkStart w:id="5063" w:name="_Toc104238683"/>
      <w:bookmarkStart w:id="5064" w:name="_Toc104239140"/>
      <w:bookmarkStart w:id="5065" w:name="_Toc104388950"/>
      <w:bookmarkStart w:id="5066" w:name="_Toc130824062"/>
      <w:r w:rsidRPr="003B2883">
        <w:lastRenderedPageBreak/>
        <w:t>6.4.3.2.4.3</w:t>
      </w:r>
      <w:r w:rsidRPr="003B2883">
        <w:tab/>
        <w:t xml:space="preserve">Operation: </w:t>
      </w:r>
      <w:r w:rsidRPr="003B2883">
        <w:rPr>
          <w:lang w:eastAsia="zh-CN"/>
        </w:rPr>
        <w:t>provide-loc-info</w:t>
      </w:r>
      <w:bookmarkEnd w:id="5056"/>
      <w:r>
        <w:rPr>
          <w:lang w:eastAsia="zh-CN"/>
        </w:rPr>
        <w:t xml:space="preserve"> </w:t>
      </w:r>
      <w:r w:rsidRPr="003B2883">
        <w:rPr>
          <w:rFonts w:hint="eastAsia"/>
          <w:lang w:eastAsia="zh-CN"/>
        </w:rPr>
        <w:t>(POST)</w:t>
      </w:r>
      <w:bookmarkEnd w:id="5057"/>
      <w:bookmarkEnd w:id="5058"/>
      <w:bookmarkEnd w:id="5059"/>
      <w:bookmarkEnd w:id="5060"/>
      <w:bookmarkEnd w:id="5061"/>
      <w:bookmarkEnd w:id="5062"/>
      <w:bookmarkEnd w:id="5063"/>
      <w:bookmarkEnd w:id="5064"/>
      <w:bookmarkEnd w:id="5065"/>
      <w:bookmarkEnd w:id="5066"/>
    </w:p>
    <w:p w14:paraId="23A3C78E" w14:textId="77777777" w:rsidR="00602AC0" w:rsidRPr="003B2883" w:rsidRDefault="00602AC0" w:rsidP="00FC4A87">
      <w:pPr>
        <w:pStyle w:val="Heading7"/>
      </w:pPr>
      <w:bookmarkStart w:id="5067" w:name="_Toc43208020"/>
      <w:bookmarkStart w:id="5068" w:name="_Toc81227941"/>
      <w:bookmarkStart w:id="5069" w:name="_Toc130824063"/>
      <w:r w:rsidRPr="003B2883">
        <w:t>6.4.3.2.4.3.1</w:t>
      </w:r>
      <w:r w:rsidRPr="003B2883">
        <w:tab/>
        <w:t>Description</w:t>
      </w:r>
      <w:bookmarkEnd w:id="5067"/>
      <w:bookmarkEnd w:id="5068"/>
      <w:bookmarkEnd w:id="5069"/>
    </w:p>
    <w:p w14:paraId="5D2B6561"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p>
    <w:p w14:paraId="64DD2F6D" w14:textId="77777777" w:rsidR="00602AC0" w:rsidRPr="003B2883" w:rsidRDefault="00602AC0" w:rsidP="00FC4A87">
      <w:pPr>
        <w:pStyle w:val="Heading7"/>
      </w:pPr>
      <w:bookmarkStart w:id="5070" w:name="_Toc43208021"/>
      <w:bookmarkStart w:id="5071" w:name="_Toc81227942"/>
      <w:bookmarkStart w:id="5072" w:name="_Toc130824064"/>
      <w:r w:rsidRPr="003B2883">
        <w:t>6.4.3.2.4.3.2</w:t>
      </w:r>
      <w:r w:rsidRPr="003B2883">
        <w:tab/>
        <w:t>Operation Definition</w:t>
      </w:r>
      <w:bookmarkEnd w:id="5070"/>
      <w:bookmarkEnd w:id="5071"/>
      <w:bookmarkEnd w:id="5072"/>
    </w:p>
    <w:p w14:paraId="147145BD"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88D0EAB" w14:textId="77777777" w:rsidR="00602AC0" w:rsidRPr="003B2883" w:rsidRDefault="00602AC0" w:rsidP="00602AC0">
      <w:pPr>
        <w:pStyle w:val="TH"/>
      </w:pPr>
      <w:r w:rsidRPr="003B2883">
        <w:t xml:space="preserve">Table 6.4.3.2.4.3.2-1: Data structures supported by the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C9E8BFB"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6789A0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BB8D0B5"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C2BA060"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B43694" w14:textId="77777777" w:rsidR="00602AC0" w:rsidRPr="003B2883" w:rsidRDefault="00602AC0" w:rsidP="001D4998">
            <w:pPr>
              <w:pStyle w:val="TAH"/>
            </w:pPr>
            <w:r w:rsidRPr="003B2883">
              <w:t>Description</w:t>
            </w:r>
          </w:p>
        </w:tc>
      </w:tr>
      <w:tr w:rsidR="00602AC0" w:rsidRPr="003B2883" w14:paraId="49D7CE9F"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96CE937"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323B9778"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32EA66E"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1FB3A543" w14:textId="77777777" w:rsidR="00602AC0" w:rsidRPr="003B2883" w:rsidRDefault="00602AC0" w:rsidP="001D4998">
            <w:pPr>
              <w:pStyle w:val="TAL"/>
              <w:rPr>
                <w:lang w:eastAsia="zh-CN"/>
              </w:rPr>
            </w:pPr>
            <w:r w:rsidRPr="003B2883">
              <w:rPr>
                <w:lang w:eastAsia="zh-CN"/>
              </w:rPr>
              <w:t>The information to request the NPLI of the UE.</w:t>
            </w:r>
          </w:p>
        </w:tc>
      </w:tr>
    </w:tbl>
    <w:p w14:paraId="771E92B2" w14:textId="77777777" w:rsidR="00602AC0" w:rsidRPr="003B2883" w:rsidRDefault="00602AC0" w:rsidP="00602AC0"/>
    <w:p w14:paraId="6AEEB298" w14:textId="77777777" w:rsidR="00602AC0" w:rsidRPr="003B2883" w:rsidRDefault="00602AC0" w:rsidP="00602AC0">
      <w:pPr>
        <w:pStyle w:val="TH"/>
      </w:pPr>
      <w:r w:rsidRPr="003B2883">
        <w:t>Table 6.4.3.2.4.3.2-2: Data structures supported by the 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4F05F237"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2465BD7"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403E333A"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2D401608"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0E9A0235" w14:textId="77777777" w:rsidR="00602AC0" w:rsidRPr="003B2883" w:rsidRDefault="00602AC0" w:rsidP="001D4998">
            <w:pPr>
              <w:pStyle w:val="TAH"/>
            </w:pPr>
            <w:r w:rsidRPr="003B2883">
              <w:t>Response</w:t>
            </w:r>
          </w:p>
          <w:p w14:paraId="455361CD"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ADBD84E" w14:textId="77777777" w:rsidR="00602AC0" w:rsidRPr="003B2883" w:rsidRDefault="00602AC0" w:rsidP="001D4998">
            <w:pPr>
              <w:pStyle w:val="TAH"/>
            </w:pPr>
            <w:r w:rsidRPr="003B2883">
              <w:t>Description</w:t>
            </w:r>
          </w:p>
        </w:tc>
      </w:tr>
      <w:tr w:rsidR="00602AC0" w:rsidRPr="003B2883" w14:paraId="5A4AEDBD"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14:paraId="322A0591" w14:textId="77777777" w:rsidR="00602AC0" w:rsidRPr="003B2883" w:rsidRDefault="00602AC0" w:rsidP="001D4998">
            <w:pPr>
              <w:pStyle w:val="TAL"/>
            </w:pPr>
            <w:r w:rsidRPr="003B2883">
              <w:t>ProvideLocInfo</w:t>
            </w:r>
          </w:p>
        </w:tc>
        <w:tc>
          <w:tcPr>
            <w:tcW w:w="214" w:type="pct"/>
            <w:tcBorders>
              <w:top w:val="single" w:sz="4" w:space="0" w:color="auto"/>
              <w:left w:val="single" w:sz="6" w:space="0" w:color="000000"/>
              <w:bottom w:val="single" w:sz="4" w:space="0" w:color="auto"/>
              <w:right w:val="single" w:sz="6" w:space="0" w:color="000000"/>
            </w:tcBorders>
            <w:hideMark/>
          </w:tcPr>
          <w:p w14:paraId="1124607F" w14:textId="77777777"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3B96B34A" w14:textId="77777777"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1F68FED8" w14:textId="77777777"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1A055998"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CF3A2F" w:rsidRPr="003B2883" w14:paraId="50DCEE9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78F5D7B" w14:textId="5D96AB36"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2201E7CA"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3E25FB63"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229D7FC" w14:textId="77777777" w:rsidR="00CF3A2F" w:rsidRPr="003B2883"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2A4FC247" w14:textId="5EFA2997" w:rsidR="00CF3A2F" w:rsidRPr="003B2883" w:rsidRDefault="00CF3A2F" w:rsidP="00CF3A2F">
            <w:pPr>
              <w:pStyle w:val="TAL"/>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2CF6046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6B9032C" w14:textId="5BCB9600"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42BB884D"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2F68B93B"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F96DC4E" w14:textId="77777777" w:rsidR="00CF3A2F" w:rsidRPr="003B2883"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398E8E4D" w14:textId="171D8716" w:rsidR="00CF3A2F" w:rsidRPr="003B2883" w:rsidRDefault="00CF3A2F" w:rsidP="00CF3A2F">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6F2EC8"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7512BFFF"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6B5C93C4"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99DC967"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1544505C" w14:textId="77777777"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78CB8806" w14:textId="77777777" w:rsidR="00602AC0" w:rsidRPr="003B2883" w:rsidRDefault="00602AC0" w:rsidP="001D4998">
            <w:pPr>
              <w:pStyle w:val="TAL"/>
            </w:pPr>
            <w:r w:rsidRPr="00B75C2C">
              <w:t>The "cause" attribute may be used to indicate one of the following application errors:</w:t>
            </w:r>
          </w:p>
          <w:p w14:paraId="332E4DA2" w14:textId="77777777" w:rsidR="00602AC0" w:rsidRPr="003B2883" w:rsidRDefault="00602AC0" w:rsidP="001D4998">
            <w:pPr>
              <w:pStyle w:val="B1"/>
              <w:rPr>
                <w:rFonts w:ascii="Arial" w:hAnsi="Arial"/>
                <w:sz w:val="18"/>
              </w:rPr>
            </w:pPr>
            <w:bookmarkStart w:id="5073" w:name="_PERM_MCCTEMPBM_CRPT48240253___7"/>
            <w:r w:rsidRPr="003B2883">
              <w:rPr>
                <w:rFonts w:ascii="Arial" w:hAnsi="Arial"/>
                <w:sz w:val="18"/>
              </w:rPr>
              <w:t>-</w:t>
            </w:r>
            <w:r w:rsidRPr="003B2883">
              <w:rPr>
                <w:rFonts w:ascii="Arial" w:hAnsi="Arial"/>
                <w:sz w:val="18"/>
              </w:rPr>
              <w:tab/>
              <w:t>UNSPECIFIED</w:t>
            </w:r>
          </w:p>
          <w:bookmarkEnd w:id="5073"/>
          <w:p w14:paraId="126518A5" w14:textId="77777777" w:rsidR="00602AC0" w:rsidRPr="003B2883" w:rsidRDefault="00602AC0" w:rsidP="001D4998">
            <w:pPr>
              <w:pStyle w:val="TAL"/>
            </w:pPr>
            <w:r w:rsidRPr="003B2883">
              <w:t>See table 6.4.7.3-1 for the description of these errors.</w:t>
            </w:r>
          </w:p>
        </w:tc>
      </w:tr>
      <w:tr w:rsidR="00602AC0" w:rsidRPr="003B2883" w14:paraId="4B2D3C4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3629B62"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8EFA137"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1C08B80A"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15891141" w14:textId="77777777" w:rsidR="00602AC0" w:rsidRPr="003B2883" w:rsidRDefault="00602AC0" w:rsidP="001D4998">
            <w:pPr>
              <w:pStyle w:val="TAL"/>
            </w:pPr>
            <w:r w:rsidRPr="003B2883">
              <w:t>404 Not Found</w:t>
            </w:r>
          </w:p>
        </w:tc>
        <w:tc>
          <w:tcPr>
            <w:tcW w:w="2709" w:type="pct"/>
            <w:tcBorders>
              <w:top w:val="single" w:sz="4" w:space="0" w:color="auto"/>
              <w:left w:val="single" w:sz="6" w:space="0" w:color="000000"/>
              <w:bottom w:val="single" w:sz="4" w:space="0" w:color="auto"/>
              <w:right w:val="single" w:sz="6" w:space="0" w:color="000000"/>
            </w:tcBorders>
          </w:tcPr>
          <w:p w14:paraId="4667B83D" w14:textId="77777777" w:rsidR="00602AC0" w:rsidRPr="003B2883" w:rsidRDefault="00602AC0" w:rsidP="001D4998">
            <w:pPr>
              <w:pStyle w:val="TAL"/>
            </w:pPr>
            <w:r w:rsidRPr="00B75C2C">
              <w:t>The "cause" attribute may be used to indicate one of the following application errors:</w:t>
            </w:r>
          </w:p>
          <w:p w14:paraId="1413DCE5" w14:textId="77777777" w:rsidR="00602AC0" w:rsidRPr="003B2883" w:rsidRDefault="00602AC0" w:rsidP="001D4998">
            <w:pPr>
              <w:pStyle w:val="TAL"/>
            </w:pPr>
            <w:r w:rsidRPr="003B2883">
              <w:tab/>
              <w:t>-</w:t>
            </w:r>
            <w:r w:rsidRPr="003B2883">
              <w:tab/>
              <w:t>CONTEXT NOT_FOUND</w:t>
            </w:r>
          </w:p>
          <w:p w14:paraId="590E03C6" w14:textId="77777777" w:rsidR="00602AC0" w:rsidRPr="003B2883" w:rsidRDefault="00602AC0" w:rsidP="001D4998">
            <w:pPr>
              <w:pStyle w:val="TAL"/>
            </w:pPr>
          </w:p>
          <w:p w14:paraId="09B3A0D2" w14:textId="77777777" w:rsidR="00602AC0" w:rsidRPr="003B2883" w:rsidRDefault="00602AC0" w:rsidP="001D4998">
            <w:pPr>
              <w:pStyle w:val="TAL"/>
            </w:pPr>
            <w:r w:rsidRPr="003B2883">
              <w:t>See table 6.4.7.3-1 for the description of these errors.</w:t>
            </w:r>
          </w:p>
        </w:tc>
      </w:tr>
    </w:tbl>
    <w:p w14:paraId="216D6AA6" w14:textId="77777777" w:rsidR="00602AC0" w:rsidRDefault="00602AC0" w:rsidP="00602AC0"/>
    <w:p w14:paraId="7DA11E65"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541EB1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17FC75"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3CE069"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9CFB1"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21B84E"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A85DAF" w14:textId="77777777" w:rsidR="0009536C" w:rsidRPr="00D67AB2" w:rsidRDefault="0009536C" w:rsidP="0009536C">
            <w:pPr>
              <w:pStyle w:val="TAH"/>
            </w:pPr>
            <w:r w:rsidRPr="00D67AB2">
              <w:t>Description</w:t>
            </w:r>
          </w:p>
        </w:tc>
      </w:tr>
      <w:tr w:rsidR="0009536C" w:rsidRPr="00D67AB2" w14:paraId="5FDF96B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709C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5E8251"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BA164B"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F6364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321719"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368D2560" w14:textId="3A6C3E85"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0003FB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A59EDC"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CC10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9369ED"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C537BD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C1EF26" w14:textId="77777777" w:rsidR="0009536C" w:rsidRPr="00D70312" w:rsidRDefault="0009536C" w:rsidP="0009536C">
            <w:pPr>
              <w:pStyle w:val="TAL"/>
            </w:pPr>
            <w:r w:rsidRPr="00525507">
              <w:t>Identifier of the target NF (service) instance ID towards which the request is redirected</w:t>
            </w:r>
          </w:p>
        </w:tc>
      </w:tr>
    </w:tbl>
    <w:p w14:paraId="64988706" w14:textId="77777777" w:rsidR="0009536C" w:rsidRDefault="0009536C" w:rsidP="0009536C"/>
    <w:p w14:paraId="4A80D895" w14:textId="77777777" w:rsidR="0009536C" w:rsidRDefault="0009536C" w:rsidP="0009536C">
      <w:pPr>
        <w:pStyle w:val="TH"/>
      </w:pPr>
      <w:r w:rsidRPr="00D67AB2">
        <w:lastRenderedPageBreak/>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0E6319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019914"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A830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60CF66"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0156A4"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65C292" w14:textId="77777777" w:rsidR="0009536C" w:rsidRPr="00D67AB2" w:rsidRDefault="0009536C" w:rsidP="0009536C">
            <w:pPr>
              <w:pStyle w:val="TAH"/>
            </w:pPr>
            <w:r w:rsidRPr="00D67AB2">
              <w:t>Description</w:t>
            </w:r>
          </w:p>
        </w:tc>
      </w:tr>
      <w:tr w:rsidR="0009536C" w:rsidRPr="00D67AB2" w14:paraId="6DB7DD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08F31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62FB5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514E9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403943"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E74D66"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00E1B3B5" w14:textId="500DF842"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4F22A2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C01528"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F886B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54AC2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5D9C01"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36A203" w14:textId="77777777" w:rsidR="0009536C" w:rsidRPr="00D70312" w:rsidRDefault="0009536C" w:rsidP="0009536C">
            <w:pPr>
              <w:pStyle w:val="TAL"/>
            </w:pPr>
            <w:r w:rsidRPr="00525507">
              <w:t>Identifier of the target NF (service) instance ID towards which the request is redirected</w:t>
            </w:r>
          </w:p>
        </w:tc>
      </w:tr>
    </w:tbl>
    <w:p w14:paraId="1947E493" w14:textId="77777777" w:rsidR="0009536C" w:rsidRDefault="0009536C" w:rsidP="00602AC0"/>
    <w:p w14:paraId="76189D09" w14:textId="77777777" w:rsidR="00602AC0" w:rsidRPr="003B2883" w:rsidRDefault="00602AC0" w:rsidP="00FC4A87">
      <w:pPr>
        <w:pStyle w:val="Heading6"/>
        <w:rPr>
          <w:lang w:eastAsia="zh-CN"/>
        </w:rPr>
      </w:pPr>
      <w:bookmarkStart w:id="5074" w:name="_Toc25156584"/>
      <w:bookmarkStart w:id="5075" w:name="_Toc34124889"/>
      <w:bookmarkStart w:id="5076" w:name="_Toc43208022"/>
      <w:bookmarkStart w:id="5077" w:name="_Toc49857491"/>
      <w:bookmarkStart w:id="5078" w:name="_Toc56677336"/>
      <w:bookmarkStart w:id="5079" w:name="_Toc56696584"/>
      <w:bookmarkStart w:id="5080" w:name="_Toc81227943"/>
      <w:bookmarkStart w:id="5081" w:name="_Toc104238684"/>
      <w:bookmarkStart w:id="5082" w:name="_Toc104239141"/>
      <w:bookmarkStart w:id="5083" w:name="_Toc104388951"/>
      <w:bookmarkStart w:id="5084" w:name="_Toc130824065"/>
      <w:r w:rsidRPr="003B2883">
        <w:t>6.4.3.2.4.</w:t>
      </w:r>
      <w:r>
        <w:t>4</w:t>
      </w:r>
      <w:r w:rsidRPr="003B2883">
        <w:tab/>
        <w:t xml:space="preserve">Operation: </w:t>
      </w:r>
      <w:r>
        <w:rPr>
          <w:lang w:eastAsia="zh-CN"/>
        </w:rPr>
        <w:t>cancel</w:t>
      </w:r>
      <w:r w:rsidRPr="003B2883">
        <w:rPr>
          <w:lang w:eastAsia="zh-CN"/>
        </w:rPr>
        <w:t>-</w:t>
      </w:r>
      <w:r>
        <w:rPr>
          <w:lang w:eastAsia="zh-CN"/>
        </w:rPr>
        <w:t>pos-info</w:t>
      </w:r>
      <w:bookmarkEnd w:id="5074"/>
      <w:r>
        <w:rPr>
          <w:lang w:eastAsia="zh-CN"/>
        </w:rPr>
        <w:t xml:space="preserve"> </w:t>
      </w:r>
      <w:r w:rsidRPr="003B2883">
        <w:rPr>
          <w:rFonts w:hint="eastAsia"/>
          <w:lang w:eastAsia="zh-CN"/>
        </w:rPr>
        <w:t>(POST)</w:t>
      </w:r>
      <w:bookmarkEnd w:id="5075"/>
      <w:bookmarkEnd w:id="5076"/>
      <w:bookmarkEnd w:id="5077"/>
      <w:bookmarkEnd w:id="5078"/>
      <w:bookmarkEnd w:id="5079"/>
      <w:bookmarkEnd w:id="5080"/>
      <w:bookmarkEnd w:id="5081"/>
      <w:bookmarkEnd w:id="5082"/>
      <w:bookmarkEnd w:id="5083"/>
      <w:bookmarkEnd w:id="5084"/>
    </w:p>
    <w:p w14:paraId="294D66F8" w14:textId="77777777" w:rsidR="00602AC0" w:rsidRPr="003B2883" w:rsidRDefault="00602AC0" w:rsidP="00FC4A87">
      <w:pPr>
        <w:pStyle w:val="Heading7"/>
      </w:pPr>
      <w:bookmarkStart w:id="5085" w:name="_Toc43208023"/>
      <w:bookmarkStart w:id="5086" w:name="_Toc81227944"/>
      <w:bookmarkStart w:id="5087" w:name="_Toc130824066"/>
      <w:r w:rsidRPr="003B2883">
        <w:t>6.4.3.2.4.</w:t>
      </w:r>
      <w:r>
        <w:t>4</w:t>
      </w:r>
      <w:r w:rsidRPr="003B2883">
        <w:t>.1</w:t>
      </w:r>
      <w:r w:rsidRPr="003B2883">
        <w:tab/>
        <w:t>Description</w:t>
      </w:r>
      <w:bookmarkEnd w:id="5085"/>
      <w:bookmarkEnd w:id="5086"/>
      <w:bookmarkEnd w:id="5087"/>
    </w:p>
    <w:p w14:paraId="197405F2"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p>
    <w:p w14:paraId="1314E431" w14:textId="77777777" w:rsidR="00602AC0" w:rsidRPr="003B2883" w:rsidRDefault="00602AC0" w:rsidP="00FC4A87">
      <w:pPr>
        <w:pStyle w:val="Heading7"/>
      </w:pPr>
      <w:bookmarkStart w:id="5088" w:name="_Toc43208024"/>
      <w:bookmarkStart w:id="5089" w:name="_Toc81227945"/>
      <w:bookmarkStart w:id="5090" w:name="_Toc130824067"/>
      <w:r w:rsidRPr="003B2883">
        <w:t>6.4.3.2.4.</w:t>
      </w:r>
      <w:r>
        <w:t>4</w:t>
      </w:r>
      <w:r w:rsidRPr="003B2883">
        <w:t>.2</w:t>
      </w:r>
      <w:r w:rsidRPr="003B2883">
        <w:tab/>
        <w:t>Operation Definition</w:t>
      </w:r>
      <w:bookmarkEnd w:id="5088"/>
      <w:bookmarkEnd w:id="5089"/>
      <w:bookmarkEnd w:id="5090"/>
    </w:p>
    <w:p w14:paraId="2382E606"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6FBF2CD3" w14:textId="77777777" w:rsidR="00602AC0" w:rsidRPr="003B2883" w:rsidRDefault="00602AC0" w:rsidP="00602AC0">
      <w:pPr>
        <w:pStyle w:val="TH"/>
      </w:pPr>
      <w:r w:rsidRPr="003B2883">
        <w:t>Table</w:t>
      </w:r>
      <w:r>
        <w:t> </w:t>
      </w:r>
      <w:r w:rsidRPr="003B2883">
        <w:t>6.4.3.2.4.</w:t>
      </w:r>
      <w:r>
        <w:t>4</w:t>
      </w:r>
      <w:r w:rsidRPr="003B2883">
        <w:t xml:space="preserve">.2-1: Data structures supported by the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57F6448"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42780C8"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A84424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EF0BFBE"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F8BD36" w14:textId="77777777" w:rsidR="00602AC0" w:rsidRPr="003B2883" w:rsidRDefault="00602AC0" w:rsidP="001D4998">
            <w:pPr>
              <w:pStyle w:val="TAH"/>
            </w:pPr>
            <w:r w:rsidRPr="003B2883">
              <w:t>Description</w:t>
            </w:r>
          </w:p>
        </w:tc>
      </w:tr>
      <w:tr w:rsidR="00602AC0" w:rsidRPr="003B2883" w14:paraId="71A2E9F6"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133709AE"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417B24CA"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2C3F254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D863B70"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11F67E01" w14:textId="77777777" w:rsidR="00602AC0" w:rsidRPr="003B2883" w:rsidRDefault="00602AC0" w:rsidP="00602AC0"/>
    <w:p w14:paraId="384C94C0" w14:textId="77777777" w:rsidR="00602AC0" w:rsidRPr="003B2883" w:rsidRDefault="00602AC0" w:rsidP="00602AC0">
      <w:pPr>
        <w:pStyle w:val="TH"/>
      </w:pPr>
      <w:r w:rsidRPr="003B2883">
        <w:t>Table</w:t>
      </w:r>
      <w:r>
        <w:t> </w:t>
      </w:r>
      <w:r w:rsidRPr="003B2883">
        <w:t>6.4.3.2.4.</w:t>
      </w:r>
      <w:r>
        <w:t>4</w:t>
      </w:r>
      <w:r w:rsidRPr="003B2883">
        <w:t xml:space="preserve">.2-2: Data structures supported by the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199D81CC"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CF35FEA"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4FB38FDD"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36A2F4DE"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2498AB7D" w14:textId="77777777" w:rsidR="00602AC0" w:rsidRPr="003B2883" w:rsidRDefault="00602AC0" w:rsidP="001D4998">
            <w:pPr>
              <w:pStyle w:val="TAH"/>
            </w:pPr>
            <w:r w:rsidRPr="003B2883">
              <w:t>Response</w:t>
            </w:r>
          </w:p>
          <w:p w14:paraId="0FF78ECA"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72D8D96" w14:textId="77777777" w:rsidR="00602AC0" w:rsidRPr="003B2883" w:rsidRDefault="00602AC0" w:rsidP="001D4998">
            <w:pPr>
              <w:pStyle w:val="TAH"/>
            </w:pPr>
            <w:r w:rsidRPr="003B2883">
              <w:t>Description</w:t>
            </w:r>
          </w:p>
        </w:tc>
      </w:tr>
      <w:tr w:rsidR="00602AC0" w:rsidRPr="003B2883" w14:paraId="4DB84DC2"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A891B77" w14:textId="77777777" w:rsidR="00602AC0" w:rsidRPr="003B2883" w:rsidRDefault="00602AC0" w:rsidP="001D4998">
            <w:pPr>
              <w:pStyle w:val="TAL"/>
            </w:pPr>
            <w:r w:rsidRPr="003B2883">
              <w:t>n/a</w:t>
            </w:r>
          </w:p>
        </w:tc>
        <w:tc>
          <w:tcPr>
            <w:tcW w:w="214" w:type="pct"/>
            <w:tcBorders>
              <w:top w:val="single" w:sz="4" w:space="0" w:color="auto"/>
              <w:left w:val="single" w:sz="6" w:space="0" w:color="000000"/>
              <w:bottom w:val="single" w:sz="4" w:space="0" w:color="auto"/>
              <w:right w:val="single" w:sz="6" w:space="0" w:color="000000"/>
            </w:tcBorders>
          </w:tcPr>
          <w:p w14:paraId="08EF9274" w14:textId="77777777" w:rsidR="00602AC0" w:rsidRPr="003B2883" w:rsidRDefault="00602AC0" w:rsidP="001D4998">
            <w:pPr>
              <w:pStyle w:val="TAC"/>
            </w:pPr>
          </w:p>
        </w:tc>
        <w:tc>
          <w:tcPr>
            <w:tcW w:w="638" w:type="pct"/>
            <w:tcBorders>
              <w:top w:val="single" w:sz="4" w:space="0" w:color="auto"/>
              <w:left w:val="single" w:sz="6" w:space="0" w:color="000000"/>
              <w:bottom w:val="single" w:sz="4" w:space="0" w:color="auto"/>
              <w:right w:val="single" w:sz="6" w:space="0" w:color="000000"/>
            </w:tcBorders>
          </w:tcPr>
          <w:p w14:paraId="69D22708" w14:textId="77777777" w:rsidR="00602AC0" w:rsidRPr="003B2883" w:rsidRDefault="00602AC0" w:rsidP="001D4998">
            <w:pPr>
              <w:pStyle w:val="TAL"/>
            </w:pPr>
          </w:p>
        </w:tc>
        <w:tc>
          <w:tcPr>
            <w:tcW w:w="573" w:type="pct"/>
            <w:tcBorders>
              <w:top w:val="single" w:sz="4" w:space="0" w:color="auto"/>
              <w:left w:val="single" w:sz="6" w:space="0" w:color="000000"/>
              <w:bottom w:val="single" w:sz="4" w:space="0" w:color="auto"/>
              <w:right w:val="single" w:sz="6" w:space="0" w:color="000000"/>
            </w:tcBorders>
          </w:tcPr>
          <w:p w14:paraId="3E305544" w14:textId="77777777" w:rsidR="00602AC0" w:rsidRPr="003B2883" w:rsidRDefault="00602AC0" w:rsidP="001D4998">
            <w:pPr>
              <w:pStyle w:val="TAL"/>
            </w:pPr>
            <w:r w:rsidRPr="003B2883">
              <w:t>204 No Content</w:t>
            </w:r>
          </w:p>
        </w:tc>
        <w:tc>
          <w:tcPr>
            <w:tcW w:w="2709" w:type="pct"/>
            <w:tcBorders>
              <w:top w:val="single" w:sz="4" w:space="0" w:color="auto"/>
              <w:left w:val="single" w:sz="6" w:space="0" w:color="000000"/>
              <w:bottom w:val="single" w:sz="4" w:space="0" w:color="auto"/>
              <w:right w:val="single" w:sz="6" w:space="0" w:color="000000"/>
            </w:tcBorders>
          </w:tcPr>
          <w:p w14:paraId="5F43F91A"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CF3A2F" w:rsidRPr="003B2883" w14:paraId="3AC7A7E4"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328BFA39" w14:textId="22FD9543"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3F0B2204"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2924CDF8"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03FE66C2" w14:textId="77777777" w:rsidR="00CF3A2F" w:rsidRPr="003B2883"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51B8D4C7" w14:textId="7CADC33C" w:rsidR="00CF3A2F" w:rsidRPr="003B2883" w:rsidRDefault="00CF3A2F" w:rsidP="00CF3A2F">
            <w:pPr>
              <w:pStyle w:val="TAL"/>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5F2E4A93"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1880A841" w14:textId="7553E28F"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1AC37199"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6E9C5F5"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615C3DDD" w14:textId="77777777" w:rsidR="00CF3A2F" w:rsidRPr="003B2883"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2ABE3CC6" w14:textId="602052F3" w:rsidR="00CF3A2F" w:rsidRPr="003B2883" w:rsidRDefault="00CF3A2F" w:rsidP="00CF3A2F">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8A64CBC"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DEFD0A8" w14:textId="77777777" w:rsidR="00602AC0" w:rsidRPr="003B2883" w:rsidRDefault="00602AC0" w:rsidP="001D4998">
            <w:pPr>
              <w:pStyle w:val="TAL"/>
            </w:pPr>
            <w:r w:rsidRPr="003B2883">
              <w:t>ProblemDe</w:t>
            </w:r>
            <w:r>
              <w:t>t</w:t>
            </w:r>
            <w:r w:rsidRPr="003B2883">
              <w:t>ails</w:t>
            </w:r>
          </w:p>
        </w:tc>
        <w:tc>
          <w:tcPr>
            <w:tcW w:w="214" w:type="pct"/>
            <w:tcBorders>
              <w:top w:val="single" w:sz="4" w:space="0" w:color="auto"/>
              <w:left w:val="single" w:sz="6" w:space="0" w:color="000000"/>
              <w:bottom w:val="single" w:sz="4" w:space="0" w:color="auto"/>
              <w:right w:val="single" w:sz="6" w:space="0" w:color="000000"/>
            </w:tcBorders>
          </w:tcPr>
          <w:p w14:paraId="44247C0C"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46B7A8FB"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0EDA901C" w14:textId="77777777"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71D73D5D" w14:textId="77777777" w:rsidR="00602AC0" w:rsidRPr="003B2883" w:rsidRDefault="00602AC0" w:rsidP="001D4998">
            <w:pPr>
              <w:pStyle w:val="TAL"/>
            </w:pPr>
            <w:r w:rsidRPr="00B75C2C">
              <w:t>The "cause" attribute may be used to indicate one of the following application errors:</w:t>
            </w:r>
          </w:p>
          <w:p w14:paraId="695A05A7" w14:textId="77777777" w:rsidR="00602AC0" w:rsidRPr="003B2883" w:rsidRDefault="00602AC0" w:rsidP="001D4998">
            <w:pPr>
              <w:pStyle w:val="TAL"/>
              <w:ind w:left="284"/>
            </w:pPr>
            <w:bookmarkStart w:id="5091" w:name="_PERM_MCCTEMPBM_CRPT48240254___2"/>
            <w:r w:rsidRPr="003B2883">
              <w:t>-</w:t>
            </w:r>
            <w:r w:rsidRPr="003B2883">
              <w:tab/>
              <w:t>USER_UNKNOWN</w:t>
            </w:r>
          </w:p>
          <w:p w14:paraId="3D97D506" w14:textId="77777777" w:rsidR="00602AC0" w:rsidRDefault="00602AC0" w:rsidP="001D4998">
            <w:pPr>
              <w:pStyle w:val="TAL"/>
              <w:ind w:left="284"/>
            </w:pPr>
            <w:r w:rsidRPr="003B2883">
              <w:t>-</w:t>
            </w:r>
            <w:r w:rsidRPr="003B2883">
              <w:tab/>
            </w:r>
            <w:r>
              <w:t>LOCATION_SESSION_UNKNOWN</w:t>
            </w:r>
          </w:p>
          <w:p w14:paraId="04D41C9A" w14:textId="77777777" w:rsidR="00602AC0" w:rsidRPr="003B2883" w:rsidRDefault="00602AC0" w:rsidP="001D4998">
            <w:pPr>
              <w:pStyle w:val="TAL"/>
              <w:ind w:left="284"/>
            </w:pPr>
            <w:r w:rsidRPr="003B2883">
              <w:t>-</w:t>
            </w:r>
            <w:r w:rsidRPr="003B2883">
              <w:tab/>
              <w:t>UNSPECIFIED</w:t>
            </w:r>
          </w:p>
          <w:bookmarkEnd w:id="5091"/>
          <w:p w14:paraId="5859F61E" w14:textId="77777777" w:rsidR="00602AC0" w:rsidRPr="003B2883" w:rsidRDefault="00602AC0" w:rsidP="001D4998">
            <w:pPr>
              <w:pStyle w:val="TAL"/>
            </w:pPr>
          </w:p>
          <w:p w14:paraId="0E43C341"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176BEC94" w14:textId="77777777" w:rsidTr="001D4998">
        <w:trPr>
          <w:jc w:val="center"/>
        </w:trPr>
        <w:tc>
          <w:tcPr>
            <w:tcW w:w="866" w:type="pct"/>
            <w:tcBorders>
              <w:top w:val="single" w:sz="4" w:space="0" w:color="auto"/>
              <w:left w:val="single" w:sz="6" w:space="0" w:color="000000"/>
              <w:bottom w:val="single" w:sz="6" w:space="0" w:color="000000"/>
              <w:right w:val="single" w:sz="6" w:space="0" w:color="000000"/>
            </w:tcBorders>
          </w:tcPr>
          <w:p w14:paraId="7EDAA401"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14:paraId="24D2C728" w14:textId="77777777" w:rsidR="00602AC0" w:rsidRPr="003B2883" w:rsidRDefault="00602AC0" w:rsidP="001D4998">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452F08B2"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6" w:space="0" w:color="000000"/>
              <w:right w:val="single" w:sz="6" w:space="0" w:color="000000"/>
            </w:tcBorders>
          </w:tcPr>
          <w:p w14:paraId="386D7339" w14:textId="77777777" w:rsidR="00602AC0" w:rsidRPr="003B2883" w:rsidRDefault="00602AC0" w:rsidP="001D4998">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59EA3463" w14:textId="77777777" w:rsidR="00602AC0" w:rsidRPr="003B2883" w:rsidRDefault="00602AC0" w:rsidP="001D4998">
            <w:pPr>
              <w:pStyle w:val="TAL"/>
            </w:pPr>
            <w:r w:rsidRPr="00B75C2C">
              <w:t>The "cause" attribute may be used to indicate one of the following application errors:</w:t>
            </w:r>
          </w:p>
          <w:p w14:paraId="08E89C46" w14:textId="77777777" w:rsidR="00602AC0" w:rsidRPr="003B2883" w:rsidRDefault="00602AC0" w:rsidP="001D4998">
            <w:pPr>
              <w:pStyle w:val="TAL"/>
              <w:ind w:left="284"/>
            </w:pPr>
            <w:bookmarkStart w:id="5092" w:name="_PERM_MCCTEMPBM_CRPT48240255___2"/>
            <w:r w:rsidRPr="003B2883">
              <w:t>-</w:t>
            </w:r>
            <w:r w:rsidRPr="003B2883">
              <w:tab/>
              <w:t>UNREACHABLE_USER</w:t>
            </w:r>
          </w:p>
          <w:p w14:paraId="5EBFE8E4" w14:textId="77777777" w:rsidR="00602AC0" w:rsidRPr="003B2883" w:rsidRDefault="00602AC0" w:rsidP="001D4998">
            <w:pPr>
              <w:pStyle w:val="TAL"/>
              <w:ind w:left="284"/>
            </w:pPr>
            <w:r w:rsidRPr="003B2883">
              <w:t>-</w:t>
            </w:r>
            <w:r w:rsidRPr="003B2883">
              <w:tab/>
              <w:t>PEER_NOT_RESPONDING</w:t>
            </w:r>
          </w:p>
          <w:bookmarkEnd w:id="5092"/>
          <w:p w14:paraId="03566D44" w14:textId="77777777" w:rsidR="00602AC0" w:rsidRPr="003B2883" w:rsidRDefault="00602AC0" w:rsidP="001D4998">
            <w:pPr>
              <w:pStyle w:val="TAL"/>
            </w:pPr>
          </w:p>
          <w:p w14:paraId="25AA758A" w14:textId="77777777" w:rsidR="00602AC0" w:rsidRPr="003B2883" w:rsidRDefault="00602AC0" w:rsidP="001D4998">
            <w:pPr>
              <w:pStyle w:val="TAL"/>
            </w:pPr>
            <w:r w:rsidRPr="003B2883">
              <w:t>See table</w:t>
            </w:r>
            <w:r>
              <w:t> </w:t>
            </w:r>
            <w:r w:rsidRPr="003B2883">
              <w:t>6.4.7.3-1 for the description of this error.</w:t>
            </w:r>
          </w:p>
        </w:tc>
      </w:tr>
    </w:tbl>
    <w:p w14:paraId="225F9B25" w14:textId="77777777" w:rsidR="0009536C" w:rsidRDefault="0009536C" w:rsidP="00602AC0"/>
    <w:p w14:paraId="48CFA8D1" w14:textId="77777777" w:rsidR="0009536C" w:rsidRDefault="0009536C" w:rsidP="0009536C">
      <w:pPr>
        <w:pStyle w:val="TH"/>
      </w:pPr>
      <w:r w:rsidRPr="00D67AB2">
        <w:lastRenderedPageBreak/>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4974BA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8C339D"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A4F82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D011F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4EBE06"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CBEF9" w14:textId="77777777" w:rsidR="0009536C" w:rsidRPr="00D67AB2" w:rsidRDefault="0009536C" w:rsidP="0009536C">
            <w:pPr>
              <w:pStyle w:val="TAH"/>
            </w:pPr>
            <w:r w:rsidRPr="00D67AB2">
              <w:t>Description</w:t>
            </w:r>
          </w:p>
        </w:tc>
      </w:tr>
      <w:tr w:rsidR="0009536C" w:rsidRPr="00D67AB2" w14:paraId="19E6781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3DD61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4A8EA3"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D4EE7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04626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716C9EA"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7E40E036" w14:textId="3DA51730"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1829F4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9B0485"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093232"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D74D66"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C14CD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ACFD6B" w14:textId="77777777" w:rsidR="0009536C" w:rsidRPr="00D70312" w:rsidRDefault="0009536C" w:rsidP="0009536C">
            <w:pPr>
              <w:pStyle w:val="TAL"/>
            </w:pPr>
            <w:r w:rsidRPr="00525507">
              <w:t>Identifier of the target NF (service) instance ID towards which the request is redirected</w:t>
            </w:r>
          </w:p>
        </w:tc>
      </w:tr>
    </w:tbl>
    <w:p w14:paraId="4B25437B" w14:textId="77777777" w:rsidR="0009536C" w:rsidRDefault="0009536C" w:rsidP="0009536C"/>
    <w:p w14:paraId="6F9AAA9C"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4DABA3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901637"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B0F30F"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6926F7"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08CB7D"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7371A0" w14:textId="77777777" w:rsidR="0009536C" w:rsidRPr="00D67AB2" w:rsidRDefault="0009536C" w:rsidP="0009536C">
            <w:pPr>
              <w:pStyle w:val="TAH"/>
            </w:pPr>
            <w:r w:rsidRPr="00D67AB2">
              <w:t>Description</w:t>
            </w:r>
          </w:p>
        </w:tc>
      </w:tr>
      <w:tr w:rsidR="0009536C" w:rsidRPr="00D67AB2" w14:paraId="2F66A08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27184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DAB056"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B9F9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66795"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E5F30F"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51907F0B" w14:textId="756F9E96"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6AD18A5B"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28A16D"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C5924A"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89E37E"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E944F9"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07C305" w14:textId="77777777" w:rsidR="0009536C" w:rsidRPr="00D70312" w:rsidRDefault="0009536C" w:rsidP="0009536C">
            <w:pPr>
              <w:pStyle w:val="TAL"/>
            </w:pPr>
            <w:r w:rsidRPr="00525507">
              <w:t>Identifier of the target NF (service) instance ID towards which the request is redirected</w:t>
            </w:r>
          </w:p>
        </w:tc>
      </w:tr>
    </w:tbl>
    <w:p w14:paraId="03B5A259" w14:textId="77777777" w:rsidR="0009536C" w:rsidRPr="003B2883" w:rsidRDefault="0009536C" w:rsidP="00602AC0"/>
    <w:p w14:paraId="6A21E95A" w14:textId="77777777" w:rsidR="00602AC0" w:rsidRPr="003B2883" w:rsidRDefault="00602AC0" w:rsidP="009A30FA">
      <w:pPr>
        <w:pStyle w:val="Heading3"/>
      </w:pPr>
      <w:bookmarkStart w:id="5093" w:name="_Toc25156585"/>
      <w:bookmarkStart w:id="5094" w:name="_Toc34124890"/>
      <w:bookmarkStart w:id="5095" w:name="_Toc43208025"/>
      <w:bookmarkStart w:id="5096" w:name="_Toc49857492"/>
      <w:bookmarkStart w:id="5097" w:name="_Toc56677337"/>
      <w:bookmarkStart w:id="5098" w:name="_Toc56696585"/>
      <w:bookmarkStart w:id="5099" w:name="_Toc81227946"/>
      <w:bookmarkStart w:id="5100" w:name="_Toc104238685"/>
      <w:bookmarkStart w:id="5101" w:name="_Toc104239142"/>
      <w:bookmarkStart w:id="5102" w:name="_Toc104388952"/>
      <w:bookmarkStart w:id="5103" w:name="_Toc130824068"/>
      <w:r w:rsidRPr="003B2883">
        <w:t>6.4.4</w:t>
      </w:r>
      <w:r w:rsidRPr="003B2883">
        <w:tab/>
        <w:t>Custom Operations without associated resources</w:t>
      </w:r>
      <w:bookmarkEnd w:id="5093"/>
      <w:bookmarkEnd w:id="5094"/>
      <w:bookmarkEnd w:id="5095"/>
      <w:bookmarkEnd w:id="5096"/>
      <w:bookmarkEnd w:id="5097"/>
      <w:bookmarkEnd w:id="5098"/>
      <w:bookmarkEnd w:id="5099"/>
      <w:bookmarkEnd w:id="5100"/>
      <w:bookmarkEnd w:id="5101"/>
      <w:bookmarkEnd w:id="5102"/>
      <w:bookmarkEnd w:id="5103"/>
    </w:p>
    <w:p w14:paraId="3202044D" w14:textId="77777777" w:rsidR="00602AC0" w:rsidRPr="003B2883" w:rsidRDefault="00602AC0" w:rsidP="00602AC0">
      <w:r w:rsidRPr="003B2883">
        <w:t>There are no custom operations without associated resources supported on Namf_Location service.</w:t>
      </w:r>
    </w:p>
    <w:p w14:paraId="126BD950" w14:textId="77777777" w:rsidR="00602AC0" w:rsidRPr="003B2883" w:rsidRDefault="00602AC0" w:rsidP="009A30FA">
      <w:pPr>
        <w:pStyle w:val="Heading3"/>
      </w:pPr>
      <w:bookmarkStart w:id="5104" w:name="_Toc25156586"/>
      <w:bookmarkStart w:id="5105" w:name="_Toc34124891"/>
      <w:bookmarkStart w:id="5106" w:name="_Toc43208026"/>
      <w:bookmarkStart w:id="5107" w:name="_Toc49857493"/>
      <w:bookmarkStart w:id="5108" w:name="_Toc56677338"/>
      <w:bookmarkStart w:id="5109" w:name="_Toc56696586"/>
      <w:bookmarkStart w:id="5110" w:name="_Toc81227947"/>
      <w:bookmarkStart w:id="5111" w:name="_Toc104238686"/>
      <w:bookmarkStart w:id="5112" w:name="_Toc104239143"/>
      <w:bookmarkStart w:id="5113" w:name="_Toc104388953"/>
      <w:bookmarkStart w:id="5114" w:name="_Toc130824069"/>
      <w:r w:rsidRPr="003B2883">
        <w:t>6.4.5</w:t>
      </w:r>
      <w:r w:rsidRPr="003B2883">
        <w:tab/>
        <w:t>Notifications</w:t>
      </w:r>
      <w:bookmarkEnd w:id="5104"/>
      <w:bookmarkEnd w:id="5105"/>
      <w:bookmarkEnd w:id="5106"/>
      <w:bookmarkEnd w:id="5107"/>
      <w:bookmarkEnd w:id="5108"/>
      <w:bookmarkEnd w:id="5109"/>
      <w:bookmarkEnd w:id="5110"/>
      <w:bookmarkEnd w:id="5111"/>
      <w:bookmarkEnd w:id="5112"/>
      <w:bookmarkEnd w:id="5113"/>
      <w:bookmarkEnd w:id="5114"/>
    </w:p>
    <w:p w14:paraId="4E7C95A6" w14:textId="77777777" w:rsidR="00602AC0" w:rsidRPr="003B2883" w:rsidRDefault="00602AC0" w:rsidP="009A30FA">
      <w:pPr>
        <w:pStyle w:val="Heading4"/>
      </w:pPr>
      <w:bookmarkStart w:id="5115" w:name="_Toc25156587"/>
      <w:bookmarkStart w:id="5116" w:name="_Toc34124892"/>
      <w:bookmarkStart w:id="5117" w:name="_Toc43208027"/>
      <w:bookmarkStart w:id="5118" w:name="_Toc49857494"/>
      <w:bookmarkStart w:id="5119" w:name="_Toc56677339"/>
      <w:bookmarkStart w:id="5120" w:name="_Toc56696587"/>
      <w:bookmarkStart w:id="5121" w:name="_Toc81227948"/>
      <w:bookmarkStart w:id="5122" w:name="_Toc104238687"/>
      <w:bookmarkStart w:id="5123" w:name="_Toc104239144"/>
      <w:bookmarkStart w:id="5124" w:name="_Toc104388954"/>
      <w:bookmarkStart w:id="5125" w:name="_Toc130824070"/>
      <w:r w:rsidRPr="003B2883">
        <w:t>6.4.5.1</w:t>
      </w:r>
      <w:r w:rsidRPr="003B2883">
        <w:tab/>
        <w:t>General</w:t>
      </w:r>
      <w:bookmarkEnd w:id="5115"/>
      <w:bookmarkEnd w:id="5116"/>
      <w:bookmarkEnd w:id="5117"/>
      <w:bookmarkEnd w:id="5118"/>
      <w:bookmarkEnd w:id="5119"/>
      <w:bookmarkEnd w:id="5120"/>
      <w:bookmarkEnd w:id="5121"/>
      <w:bookmarkEnd w:id="5122"/>
      <w:bookmarkEnd w:id="5123"/>
      <w:bookmarkEnd w:id="5124"/>
      <w:bookmarkEnd w:id="5125"/>
    </w:p>
    <w:p w14:paraId="1C85D501" w14:textId="77777777" w:rsidR="00602AC0" w:rsidRDefault="00602AC0" w:rsidP="00602AC0">
      <w:r w:rsidRPr="003B2883">
        <w:t>This clause provides the definition of the EventNotify notification of the Namf_Location service.</w:t>
      </w:r>
    </w:p>
    <w:p w14:paraId="554936B8"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A9ECF26"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C502E3"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0CBAB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631ECD"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153AC" w14:textId="77777777" w:rsidR="00474188" w:rsidRDefault="00474188" w:rsidP="00730976">
            <w:pPr>
              <w:pStyle w:val="TAH"/>
            </w:pPr>
            <w:r>
              <w:t>Description</w:t>
            </w:r>
          </w:p>
          <w:p w14:paraId="7D13C5F9" w14:textId="77777777" w:rsidR="00474188" w:rsidRPr="008C18E3" w:rsidRDefault="00474188" w:rsidP="00730976">
            <w:pPr>
              <w:pStyle w:val="TAH"/>
            </w:pPr>
            <w:r>
              <w:t>(service operation)</w:t>
            </w:r>
          </w:p>
        </w:tc>
      </w:tr>
      <w:tr w:rsidR="00474188" w:rsidRPr="00CD494F" w14:paraId="02AABCC7" w14:textId="77777777" w:rsidTr="00730976">
        <w:trPr>
          <w:jc w:val="center"/>
        </w:trPr>
        <w:tc>
          <w:tcPr>
            <w:tcW w:w="705" w:type="pct"/>
            <w:tcBorders>
              <w:left w:val="single" w:sz="4" w:space="0" w:color="auto"/>
              <w:right w:val="single" w:sz="4" w:space="0" w:color="auto"/>
            </w:tcBorders>
            <w:vAlign w:val="center"/>
          </w:tcPr>
          <w:p w14:paraId="397DE203"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2D5454A6"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74029B1"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138C266C" w14:textId="77777777" w:rsidR="00474188" w:rsidRPr="00CD494F" w:rsidRDefault="00474188" w:rsidP="00730976">
            <w:pPr>
              <w:pStyle w:val="TAL"/>
              <w:rPr>
                <w:lang w:val="en-US"/>
              </w:rPr>
            </w:pPr>
          </w:p>
        </w:tc>
      </w:tr>
    </w:tbl>
    <w:p w14:paraId="6B18D2F7" w14:textId="77777777" w:rsidR="00474188" w:rsidRPr="003B2883" w:rsidRDefault="00474188" w:rsidP="00602AC0"/>
    <w:p w14:paraId="3262422C" w14:textId="77777777" w:rsidR="00602AC0" w:rsidRPr="003B2883" w:rsidRDefault="00602AC0" w:rsidP="009A30FA">
      <w:pPr>
        <w:pStyle w:val="Heading4"/>
      </w:pPr>
      <w:bookmarkStart w:id="5126" w:name="_Toc25156588"/>
      <w:bookmarkStart w:id="5127" w:name="_Toc34124893"/>
      <w:bookmarkStart w:id="5128" w:name="_Toc43208028"/>
      <w:bookmarkStart w:id="5129" w:name="_Toc49857495"/>
      <w:bookmarkStart w:id="5130" w:name="_Toc56677340"/>
      <w:bookmarkStart w:id="5131" w:name="_Toc56696588"/>
      <w:bookmarkStart w:id="5132" w:name="_Toc81227949"/>
      <w:bookmarkStart w:id="5133" w:name="_Toc104238688"/>
      <w:bookmarkStart w:id="5134" w:name="_Toc104239145"/>
      <w:bookmarkStart w:id="5135" w:name="_Toc104388955"/>
      <w:bookmarkStart w:id="5136" w:name="_Toc130824071"/>
      <w:r w:rsidRPr="003B2883">
        <w:t>6.4.5.2</w:t>
      </w:r>
      <w:r w:rsidRPr="003B2883">
        <w:tab/>
        <w:t>Event Notify</w:t>
      </w:r>
      <w:bookmarkEnd w:id="5126"/>
      <w:bookmarkEnd w:id="5127"/>
      <w:bookmarkEnd w:id="5128"/>
      <w:bookmarkEnd w:id="5129"/>
      <w:bookmarkEnd w:id="5130"/>
      <w:bookmarkEnd w:id="5131"/>
      <w:bookmarkEnd w:id="5132"/>
      <w:bookmarkEnd w:id="5133"/>
      <w:bookmarkEnd w:id="5134"/>
      <w:bookmarkEnd w:id="5135"/>
      <w:bookmarkEnd w:id="5136"/>
    </w:p>
    <w:p w14:paraId="7E9166E0" w14:textId="77777777" w:rsidR="00602AC0" w:rsidRPr="003B2883" w:rsidRDefault="00602AC0" w:rsidP="009A30FA">
      <w:pPr>
        <w:pStyle w:val="Heading5"/>
      </w:pPr>
      <w:bookmarkStart w:id="5137" w:name="_Toc25156589"/>
      <w:bookmarkStart w:id="5138" w:name="_Toc34124894"/>
      <w:bookmarkStart w:id="5139" w:name="_Toc43208029"/>
      <w:bookmarkStart w:id="5140" w:name="_Toc49857496"/>
      <w:bookmarkStart w:id="5141" w:name="_Toc56677341"/>
      <w:bookmarkStart w:id="5142" w:name="_Toc56696589"/>
      <w:bookmarkStart w:id="5143" w:name="_Toc81227950"/>
      <w:bookmarkStart w:id="5144" w:name="_Toc104238689"/>
      <w:bookmarkStart w:id="5145" w:name="_Toc104239146"/>
      <w:bookmarkStart w:id="5146" w:name="_Toc104388956"/>
      <w:bookmarkStart w:id="5147" w:name="_Toc130824072"/>
      <w:r w:rsidRPr="003B2883">
        <w:t>6.4.5.</w:t>
      </w:r>
      <w:r w:rsidRPr="003B2883">
        <w:rPr>
          <w:lang w:eastAsia="zh-CN"/>
        </w:rPr>
        <w:t>2</w:t>
      </w:r>
      <w:r w:rsidRPr="003B2883">
        <w:t>.1</w:t>
      </w:r>
      <w:r w:rsidRPr="003B2883">
        <w:tab/>
        <w:t>Description</w:t>
      </w:r>
      <w:bookmarkEnd w:id="5137"/>
      <w:bookmarkEnd w:id="5138"/>
      <w:bookmarkEnd w:id="5139"/>
      <w:bookmarkEnd w:id="5140"/>
      <w:bookmarkEnd w:id="5141"/>
      <w:bookmarkEnd w:id="5142"/>
      <w:bookmarkEnd w:id="5143"/>
      <w:bookmarkEnd w:id="5144"/>
      <w:bookmarkEnd w:id="5145"/>
      <w:bookmarkEnd w:id="5146"/>
      <w:bookmarkEnd w:id="5147"/>
    </w:p>
    <w:p w14:paraId="2B2497DC"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35E2AFC2" w14:textId="77777777" w:rsidR="00602AC0" w:rsidRPr="003B2883" w:rsidRDefault="00602AC0" w:rsidP="009A30FA">
      <w:pPr>
        <w:pStyle w:val="Heading5"/>
      </w:pPr>
      <w:bookmarkStart w:id="5148" w:name="_Toc25156590"/>
      <w:bookmarkStart w:id="5149" w:name="_Toc34124895"/>
      <w:bookmarkStart w:id="5150" w:name="_Toc43208030"/>
      <w:bookmarkStart w:id="5151" w:name="_Toc49857497"/>
      <w:bookmarkStart w:id="5152" w:name="_Toc56677342"/>
      <w:bookmarkStart w:id="5153" w:name="_Toc56696590"/>
      <w:bookmarkStart w:id="5154" w:name="_Toc81227951"/>
      <w:bookmarkStart w:id="5155" w:name="_Toc104238690"/>
      <w:bookmarkStart w:id="5156" w:name="_Toc104239147"/>
      <w:bookmarkStart w:id="5157" w:name="_Toc104388957"/>
      <w:bookmarkStart w:id="5158" w:name="_Toc130824073"/>
      <w:r w:rsidRPr="003B2883">
        <w:t>6.4.5.</w:t>
      </w:r>
      <w:r w:rsidRPr="003B2883">
        <w:rPr>
          <w:lang w:eastAsia="zh-CN"/>
        </w:rPr>
        <w:t>2</w:t>
      </w:r>
      <w:r w:rsidRPr="003B2883">
        <w:t>.2</w:t>
      </w:r>
      <w:r w:rsidRPr="003B2883">
        <w:tab/>
        <w:t>Notification Definition</w:t>
      </w:r>
      <w:bookmarkEnd w:id="5148"/>
      <w:bookmarkEnd w:id="5149"/>
      <w:bookmarkEnd w:id="5150"/>
      <w:bookmarkEnd w:id="5151"/>
      <w:bookmarkEnd w:id="5152"/>
      <w:bookmarkEnd w:id="5153"/>
      <w:bookmarkEnd w:id="5154"/>
      <w:bookmarkEnd w:id="5155"/>
      <w:bookmarkEnd w:id="5156"/>
      <w:bookmarkEnd w:id="5157"/>
      <w:bookmarkEnd w:id="5158"/>
    </w:p>
    <w:p w14:paraId="547D8156"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DD7B49A" w14:textId="77777777" w:rsidR="00602AC0" w:rsidRPr="003B2883" w:rsidRDefault="00602AC0" w:rsidP="00602AC0">
      <w:pPr>
        <w:rPr>
          <w:lang w:eastAsia="zh-CN"/>
        </w:rPr>
      </w:pPr>
      <w:r w:rsidRPr="003B2883">
        <w:t xml:space="preserve">See </w:t>
      </w:r>
      <w:r>
        <w:t>clause</w:t>
      </w:r>
      <w:r w:rsidRPr="003B2883">
        <w:t xml:space="preserve"> 5.5.2.3.1 for the description of how the AMF obtains the Callback URI of the NF Service Consumer (e.g. GMLC).</w:t>
      </w:r>
    </w:p>
    <w:p w14:paraId="07387B86" w14:textId="77777777" w:rsidR="00602AC0" w:rsidRPr="003B2883" w:rsidRDefault="00602AC0" w:rsidP="009A30FA">
      <w:pPr>
        <w:pStyle w:val="Heading5"/>
      </w:pPr>
      <w:bookmarkStart w:id="5159" w:name="_Toc25156591"/>
      <w:bookmarkStart w:id="5160" w:name="_Toc34124896"/>
      <w:bookmarkStart w:id="5161" w:name="_Toc43208031"/>
      <w:bookmarkStart w:id="5162" w:name="_Toc49857498"/>
      <w:bookmarkStart w:id="5163" w:name="_Toc56677343"/>
      <w:bookmarkStart w:id="5164" w:name="_Toc56696591"/>
      <w:bookmarkStart w:id="5165" w:name="_Toc81227952"/>
      <w:bookmarkStart w:id="5166" w:name="_Toc104238691"/>
      <w:bookmarkStart w:id="5167" w:name="_Toc104239148"/>
      <w:bookmarkStart w:id="5168" w:name="_Toc104388958"/>
      <w:bookmarkStart w:id="5169" w:name="_Toc130824074"/>
      <w:r w:rsidRPr="003B2883">
        <w:t>6.4.5.</w:t>
      </w:r>
      <w:r w:rsidRPr="003B2883">
        <w:rPr>
          <w:lang w:eastAsia="zh-CN"/>
        </w:rPr>
        <w:t>2</w:t>
      </w:r>
      <w:r w:rsidRPr="003B2883">
        <w:t>.3</w:t>
      </w:r>
      <w:r w:rsidRPr="003B2883">
        <w:tab/>
        <w:t>Notification Standard Methods</w:t>
      </w:r>
      <w:bookmarkEnd w:id="5159"/>
      <w:bookmarkEnd w:id="5160"/>
      <w:bookmarkEnd w:id="5161"/>
      <w:bookmarkEnd w:id="5162"/>
      <w:bookmarkEnd w:id="5163"/>
      <w:bookmarkEnd w:id="5164"/>
      <w:bookmarkEnd w:id="5165"/>
      <w:bookmarkEnd w:id="5166"/>
      <w:bookmarkEnd w:id="5167"/>
      <w:bookmarkEnd w:id="5168"/>
      <w:bookmarkEnd w:id="5169"/>
    </w:p>
    <w:p w14:paraId="1CE775A9" w14:textId="77777777" w:rsidR="00602AC0" w:rsidRPr="003B2883" w:rsidRDefault="00602AC0" w:rsidP="00FC4A87">
      <w:pPr>
        <w:pStyle w:val="Heading6"/>
      </w:pPr>
      <w:bookmarkStart w:id="5170" w:name="_Toc25156592"/>
      <w:bookmarkStart w:id="5171" w:name="_Toc34124897"/>
      <w:bookmarkStart w:id="5172" w:name="_Toc43208032"/>
      <w:bookmarkStart w:id="5173" w:name="_Toc49857499"/>
      <w:bookmarkStart w:id="5174" w:name="_Toc56677344"/>
      <w:bookmarkStart w:id="5175" w:name="_Toc56696592"/>
      <w:bookmarkStart w:id="5176" w:name="_Toc81227953"/>
      <w:bookmarkStart w:id="5177" w:name="_Toc130824075"/>
      <w:r w:rsidRPr="003B2883">
        <w:t>6.4.5.2.3.1</w:t>
      </w:r>
      <w:r w:rsidRPr="003B2883">
        <w:tab/>
      </w:r>
      <w:r w:rsidRPr="003B2883">
        <w:rPr>
          <w:rFonts w:hint="eastAsia"/>
        </w:rPr>
        <w:t>POST</w:t>
      </w:r>
      <w:bookmarkEnd w:id="5170"/>
      <w:bookmarkEnd w:id="5171"/>
      <w:bookmarkEnd w:id="5172"/>
      <w:bookmarkEnd w:id="5173"/>
      <w:bookmarkEnd w:id="5174"/>
      <w:bookmarkEnd w:id="5175"/>
      <w:bookmarkEnd w:id="5176"/>
      <w:bookmarkEnd w:id="5177"/>
    </w:p>
    <w:p w14:paraId="76998DC9"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7BE15D77" w14:textId="77777777" w:rsidR="00602AC0" w:rsidRPr="003B2883" w:rsidRDefault="00602AC0" w:rsidP="00602AC0">
      <w:r w:rsidRPr="003B2883">
        <w:lastRenderedPageBreak/>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0FCB8B67"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4D39AE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EAFBA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A2B4A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AF9E22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65F0CC" w14:textId="77777777" w:rsidR="00602AC0" w:rsidRPr="003B2883" w:rsidRDefault="00602AC0" w:rsidP="001D4998">
            <w:pPr>
              <w:pStyle w:val="TAH"/>
            </w:pPr>
            <w:r w:rsidRPr="003B2883">
              <w:t>Description</w:t>
            </w:r>
          </w:p>
        </w:tc>
      </w:tr>
      <w:tr w:rsidR="00602AC0" w:rsidRPr="003B2883" w14:paraId="4861E005"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4EA4CC3"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7B8F9B3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F41BC82"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7E99E12"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6DDC0498" w14:textId="77777777" w:rsidR="00602AC0" w:rsidRPr="003B2883" w:rsidRDefault="00602AC0" w:rsidP="00602AC0"/>
    <w:p w14:paraId="2CA920D3"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35AD444D"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F5CFDD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82197C"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3188CE0"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FE15D9E" w14:textId="77777777" w:rsidR="00602AC0" w:rsidRPr="003B2883" w:rsidRDefault="00602AC0" w:rsidP="001D4998">
            <w:pPr>
              <w:pStyle w:val="TAH"/>
            </w:pPr>
            <w:r w:rsidRPr="003B2883">
              <w:t>Response</w:t>
            </w:r>
          </w:p>
          <w:p w14:paraId="43D153FC"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508FBF5D" w14:textId="77777777" w:rsidR="00602AC0" w:rsidRPr="003B2883" w:rsidRDefault="00602AC0" w:rsidP="001D4998">
            <w:pPr>
              <w:pStyle w:val="TAH"/>
            </w:pPr>
            <w:r w:rsidRPr="003B2883">
              <w:t>Description</w:t>
            </w:r>
          </w:p>
        </w:tc>
      </w:tr>
      <w:tr w:rsidR="00602AC0" w:rsidRPr="003B2883" w14:paraId="3ABB94A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53221EEE"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5F096BF2"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77F1ACE"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233F5ED"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E6E5B91"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CF3A2F" w:rsidRPr="003B2883" w14:paraId="4E8B816C"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943AA3B" w14:textId="2E278322" w:rsidR="00CF3A2F" w:rsidRPr="003B2883" w:rsidRDefault="00CF3A2F" w:rsidP="00CF3A2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3E67D2A" w14:textId="77777777" w:rsidR="00CF3A2F" w:rsidRPr="003B2883" w:rsidRDefault="00CF3A2F" w:rsidP="00CF3A2F">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C5C8507" w14:textId="77777777" w:rsidR="00CF3A2F" w:rsidRPr="003B2883" w:rsidRDefault="00CF3A2F" w:rsidP="00CF3A2F">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4685668" w14:textId="77777777" w:rsidR="00CF3A2F" w:rsidRPr="003B2883" w:rsidRDefault="00CF3A2F" w:rsidP="00CF3A2F">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1A1B449E" w14:textId="77777777" w:rsidR="00CF3A2F" w:rsidRDefault="00CF3A2F" w:rsidP="00CF3A2F">
            <w:pPr>
              <w:pStyle w:val="TAL"/>
            </w:pPr>
            <w:r>
              <w:t>Temporary redirection. The NF service consumer shall generate a Location header field containing a URI pointing to the endpoint of another NF service consumer to which the notification should be sent.</w:t>
            </w:r>
          </w:p>
          <w:p w14:paraId="31C786CF" w14:textId="3B15BA9C" w:rsidR="0018323A" w:rsidRPr="003B2883" w:rsidRDefault="0018323A" w:rsidP="00CF3A2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CF3A2F" w:rsidRPr="003B2883" w14:paraId="72AD965A"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58F0FE59" w14:textId="3CDE7A81" w:rsidR="00CF3A2F" w:rsidRPr="003B2883" w:rsidRDefault="00CF3A2F" w:rsidP="00CF3A2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05A8EAD" w14:textId="77777777" w:rsidR="00CF3A2F" w:rsidRPr="003B2883" w:rsidRDefault="00CF3A2F" w:rsidP="00CF3A2F">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1D203D5E" w14:textId="77777777" w:rsidR="00CF3A2F" w:rsidRPr="003B2883" w:rsidRDefault="00CF3A2F" w:rsidP="00CF3A2F">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8DF13AA" w14:textId="77777777" w:rsidR="00CF3A2F" w:rsidRPr="003B2883" w:rsidRDefault="00CF3A2F" w:rsidP="00CF3A2F">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3AC7A207" w14:textId="77777777" w:rsidR="00CF3A2F" w:rsidRDefault="00CF3A2F" w:rsidP="00CF3A2F">
            <w:pPr>
              <w:pStyle w:val="TAL"/>
            </w:pPr>
            <w:r>
              <w:t>Permanent redirection. The NF service consumer shall generate a Location header field containing a URI pointing to the endpoint of another NF service consumer to which the notification should be sent.</w:t>
            </w:r>
          </w:p>
          <w:p w14:paraId="21025CC4" w14:textId="548993A8" w:rsidR="0018323A" w:rsidRPr="003B2883" w:rsidRDefault="0018323A" w:rsidP="00CF3A2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86E0205" w14:textId="77777777" w:rsidR="00602AC0" w:rsidRDefault="00602AC0" w:rsidP="00602AC0"/>
    <w:p w14:paraId="7F502F16"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229F1704"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B64D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C7694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1EFA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5837A91"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01DD99" w14:textId="77777777" w:rsidR="0009536C" w:rsidRPr="00D67AB2" w:rsidRDefault="0009536C" w:rsidP="0009536C">
            <w:pPr>
              <w:pStyle w:val="TAH"/>
            </w:pPr>
            <w:r w:rsidRPr="00D67AB2">
              <w:t>Description</w:t>
            </w:r>
          </w:p>
        </w:tc>
      </w:tr>
      <w:tr w:rsidR="0009536C" w:rsidRPr="00D67AB2" w14:paraId="31F170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2C58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A0940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5C7F8F"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96335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3C78C2" w14:textId="531B1FB9" w:rsidR="0009536C" w:rsidRPr="00D67AB2" w:rsidRDefault="0009536C" w:rsidP="0009536C">
            <w:pPr>
              <w:pStyle w:val="TAL"/>
            </w:pPr>
            <w:r w:rsidRPr="00D70312">
              <w:t xml:space="preserve">A URI pointing to the endpoint of </w:t>
            </w:r>
            <w:r w:rsidR="0018323A">
              <w:t>the</w:t>
            </w:r>
            <w:r w:rsidR="0018323A" w:rsidRPr="00D70312">
              <w:t xml:space="preserve"> </w:t>
            </w:r>
            <w:r w:rsidRPr="00D70312">
              <w:t>NF service consumer to which the notification should be sent</w:t>
            </w:r>
          </w:p>
        </w:tc>
      </w:tr>
      <w:tr w:rsidR="0009536C" w:rsidRPr="00D67AB2" w14:paraId="2E72FB04"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714B80"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A368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BBC33E"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3E23AC"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EB6AF5" w14:textId="77777777" w:rsidR="0009536C" w:rsidRPr="00D70312" w:rsidRDefault="0009536C" w:rsidP="0009536C">
            <w:pPr>
              <w:pStyle w:val="TAL"/>
            </w:pPr>
            <w:r w:rsidRPr="00525507">
              <w:t>Identifier of the target NF (service) instance ID towards which the request is redirected</w:t>
            </w:r>
          </w:p>
        </w:tc>
      </w:tr>
    </w:tbl>
    <w:p w14:paraId="0C14A345" w14:textId="77777777" w:rsidR="0009536C" w:rsidRDefault="0009536C" w:rsidP="0009536C">
      <w:pPr>
        <w:pStyle w:val="TH"/>
      </w:pPr>
    </w:p>
    <w:p w14:paraId="0EC8473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2E026A8F"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461B957"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241011B4"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783EABA"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AD0AE39"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2B89393" w14:textId="77777777" w:rsidR="0009536C" w:rsidRPr="00D67AB2" w:rsidRDefault="0009536C" w:rsidP="0009536C">
            <w:pPr>
              <w:pStyle w:val="TAH"/>
            </w:pPr>
            <w:r w:rsidRPr="00D67AB2">
              <w:t>Description</w:t>
            </w:r>
          </w:p>
        </w:tc>
      </w:tr>
      <w:tr w:rsidR="0009536C" w:rsidRPr="00D67AB2" w14:paraId="707A8005"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DBEC90A"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B335D5A"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C90FB91"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10FDA84"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83EE8ED" w14:textId="529CE82E" w:rsidR="0009536C" w:rsidRPr="00D67AB2" w:rsidRDefault="0009536C" w:rsidP="0009536C">
            <w:pPr>
              <w:pStyle w:val="TAL"/>
            </w:pPr>
            <w:r w:rsidRPr="00D70312">
              <w:t xml:space="preserve">A URI pointing to the endpoint of </w:t>
            </w:r>
            <w:r w:rsidR="0018323A">
              <w:t>the</w:t>
            </w:r>
            <w:r w:rsidR="0018323A" w:rsidRPr="00D70312">
              <w:t xml:space="preserve"> </w:t>
            </w:r>
            <w:r w:rsidRPr="00D70312">
              <w:t>NF service consumer to which the notification should be sent</w:t>
            </w:r>
          </w:p>
        </w:tc>
      </w:tr>
      <w:tr w:rsidR="0009536C" w:rsidRPr="00D67AB2" w14:paraId="7D4C6E86"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68E3B4D" w14:textId="77777777" w:rsidR="0009536C" w:rsidRPr="001B04C8" w:rsidRDefault="0009536C" w:rsidP="0009536C">
            <w:pPr>
              <w:pStyle w:val="TAL"/>
              <w:rPr>
                <w:lang w:val="sv-SE"/>
              </w:rPr>
            </w:pPr>
            <w:r w:rsidRPr="001B04C8">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985B9A3"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2F72B0"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94FA6EC"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FC39589" w14:textId="77777777" w:rsidR="0009536C" w:rsidRPr="00D70312" w:rsidRDefault="0009536C" w:rsidP="0009536C">
            <w:pPr>
              <w:pStyle w:val="TAL"/>
            </w:pPr>
            <w:r w:rsidRPr="00525507">
              <w:t>Identifier of the target NF (service) instance ID towards which the request is redirected</w:t>
            </w:r>
          </w:p>
        </w:tc>
      </w:tr>
    </w:tbl>
    <w:p w14:paraId="78390F00" w14:textId="77777777" w:rsidR="0009536C" w:rsidRPr="003B2883" w:rsidRDefault="0009536C" w:rsidP="00602AC0"/>
    <w:p w14:paraId="40016AD0" w14:textId="77777777" w:rsidR="00602AC0" w:rsidRPr="003B2883" w:rsidRDefault="00602AC0" w:rsidP="009A30FA">
      <w:pPr>
        <w:pStyle w:val="Heading3"/>
      </w:pPr>
      <w:bookmarkStart w:id="5178" w:name="_Toc25156593"/>
      <w:bookmarkStart w:id="5179" w:name="_Toc34124898"/>
      <w:bookmarkStart w:id="5180" w:name="_Toc43208033"/>
      <w:bookmarkStart w:id="5181" w:name="_Toc49857500"/>
      <w:bookmarkStart w:id="5182" w:name="_Toc56677345"/>
      <w:bookmarkStart w:id="5183" w:name="_Toc56696593"/>
      <w:bookmarkStart w:id="5184" w:name="_Toc81227954"/>
      <w:bookmarkStart w:id="5185" w:name="_Toc104238692"/>
      <w:bookmarkStart w:id="5186" w:name="_Toc104239149"/>
      <w:bookmarkStart w:id="5187" w:name="_Toc104388959"/>
      <w:bookmarkStart w:id="5188" w:name="_Toc130824076"/>
      <w:r w:rsidRPr="003B2883">
        <w:t>6.4.6</w:t>
      </w:r>
      <w:r w:rsidRPr="003B2883">
        <w:tab/>
        <w:t>Data Model</w:t>
      </w:r>
      <w:bookmarkEnd w:id="5178"/>
      <w:bookmarkEnd w:id="5179"/>
      <w:bookmarkEnd w:id="5180"/>
      <w:bookmarkEnd w:id="5181"/>
      <w:bookmarkEnd w:id="5182"/>
      <w:bookmarkEnd w:id="5183"/>
      <w:bookmarkEnd w:id="5184"/>
      <w:bookmarkEnd w:id="5185"/>
      <w:bookmarkEnd w:id="5186"/>
      <w:bookmarkEnd w:id="5187"/>
      <w:bookmarkEnd w:id="5188"/>
    </w:p>
    <w:p w14:paraId="116B7220" w14:textId="77777777" w:rsidR="00602AC0" w:rsidRPr="003B2883" w:rsidRDefault="00602AC0" w:rsidP="009A30FA">
      <w:pPr>
        <w:pStyle w:val="Heading4"/>
      </w:pPr>
      <w:bookmarkStart w:id="5189" w:name="_Toc25156594"/>
      <w:bookmarkStart w:id="5190" w:name="_Toc34124899"/>
      <w:bookmarkStart w:id="5191" w:name="_Toc43208034"/>
      <w:bookmarkStart w:id="5192" w:name="_Toc49857501"/>
      <w:bookmarkStart w:id="5193" w:name="_Toc56677346"/>
      <w:bookmarkStart w:id="5194" w:name="_Toc56696594"/>
      <w:bookmarkStart w:id="5195" w:name="_Toc81227955"/>
      <w:bookmarkStart w:id="5196" w:name="_Toc104238693"/>
      <w:bookmarkStart w:id="5197" w:name="_Toc104239150"/>
      <w:bookmarkStart w:id="5198" w:name="_Toc104388960"/>
      <w:bookmarkStart w:id="5199" w:name="_Toc130824077"/>
      <w:r w:rsidRPr="003B2883">
        <w:t>6.4.6.1</w:t>
      </w:r>
      <w:r w:rsidRPr="003B2883">
        <w:tab/>
        <w:t>General</w:t>
      </w:r>
      <w:bookmarkEnd w:id="5189"/>
      <w:bookmarkEnd w:id="5190"/>
      <w:bookmarkEnd w:id="5191"/>
      <w:bookmarkEnd w:id="5192"/>
      <w:bookmarkEnd w:id="5193"/>
      <w:bookmarkEnd w:id="5194"/>
      <w:bookmarkEnd w:id="5195"/>
      <w:bookmarkEnd w:id="5196"/>
      <w:bookmarkEnd w:id="5197"/>
      <w:bookmarkEnd w:id="5198"/>
      <w:bookmarkEnd w:id="5199"/>
    </w:p>
    <w:p w14:paraId="6205F0D1" w14:textId="77777777" w:rsidR="00602AC0" w:rsidRPr="003B2883" w:rsidRDefault="00602AC0" w:rsidP="00602AC0">
      <w:r w:rsidRPr="003B2883">
        <w:t xml:space="preserve">This </w:t>
      </w:r>
      <w:r>
        <w:t>clause</w:t>
      </w:r>
      <w:r w:rsidRPr="003B2883">
        <w:t xml:space="preserve"> specifies the application data model supported by the API.</w:t>
      </w:r>
    </w:p>
    <w:p w14:paraId="18F46ECD"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744B5F06"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51EDA59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0A895DFF"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52E7BA01"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1ED7A550" w14:textId="77777777" w:rsidR="00602AC0" w:rsidRPr="003B2883" w:rsidRDefault="00602AC0" w:rsidP="001D4998">
            <w:pPr>
              <w:pStyle w:val="TAH"/>
            </w:pPr>
            <w:r w:rsidRPr="003B2883">
              <w:t>Description</w:t>
            </w:r>
          </w:p>
        </w:tc>
      </w:tr>
      <w:tr w:rsidR="00602AC0" w:rsidRPr="003B2883" w14:paraId="6B81244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4F635D3"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147B9A53"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64DC1E3E" w14:textId="77777777" w:rsidR="00602AC0" w:rsidRPr="003B2883" w:rsidRDefault="00602AC0" w:rsidP="001D4998">
            <w:pPr>
              <w:pStyle w:val="TAL"/>
              <w:rPr>
                <w:rFonts w:cs="Arial"/>
                <w:szCs w:val="18"/>
              </w:rPr>
            </w:pPr>
            <w:r w:rsidRPr="003B2883">
              <w:rPr>
                <w:rFonts w:cs="Arial"/>
                <w:szCs w:val="18"/>
              </w:rPr>
              <w:t>Information within Provide Positioning Information Request</w:t>
            </w:r>
          </w:p>
        </w:tc>
      </w:tr>
      <w:tr w:rsidR="00602AC0" w:rsidRPr="003B2883" w14:paraId="775C454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459F6B6"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1A5A771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1B967D94" w14:textId="77777777" w:rsidR="00602AC0" w:rsidRPr="003B2883" w:rsidRDefault="00602AC0" w:rsidP="001D4998">
            <w:pPr>
              <w:pStyle w:val="TAL"/>
              <w:rPr>
                <w:rFonts w:cs="Arial"/>
                <w:szCs w:val="18"/>
              </w:rPr>
            </w:pPr>
            <w:r w:rsidRPr="003B2883">
              <w:rPr>
                <w:rFonts w:cs="Arial"/>
                <w:szCs w:val="18"/>
              </w:rPr>
              <w:t>Information within Provide Positioning Information Response</w:t>
            </w:r>
          </w:p>
        </w:tc>
      </w:tr>
      <w:tr w:rsidR="00602AC0" w:rsidRPr="003B2883" w14:paraId="35D456F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9DB46BC"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5C3550C5"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468716F" w14:textId="77777777" w:rsidR="00602AC0" w:rsidRPr="003B2883" w:rsidRDefault="00602AC0" w:rsidP="001D4998">
            <w:pPr>
              <w:pStyle w:val="TAL"/>
              <w:rPr>
                <w:rFonts w:cs="Arial"/>
                <w:szCs w:val="18"/>
              </w:rPr>
            </w:pPr>
            <w:r w:rsidRPr="003B2883">
              <w:rPr>
                <w:rFonts w:cs="Arial"/>
                <w:szCs w:val="18"/>
              </w:rPr>
              <w:t xml:space="preserve">Information within </w:t>
            </w:r>
            <w:r w:rsidRPr="003B2883">
              <w:t>EventNotify notification</w:t>
            </w:r>
          </w:p>
        </w:tc>
      </w:tr>
      <w:tr w:rsidR="00602AC0" w:rsidRPr="003B2883" w14:paraId="675486C2"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E18F894"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0F051E1C"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5260D191" w14:textId="77777777" w:rsidR="00602AC0" w:rsidRPr="003B2883" w:rsidRDefault="00602AC0" w:rsidP="001D4998">
            <w:pPr>
              <w:pStyle w:val="TAL"/>
              <w:rPr>
                <w:rFonts w:cs="Arial"/>
                <w:szCs w:val="18"/>
              </w:rPr>
            </w:pPr>
            <w:r w:rsidRPr="003B2883">
              <w:rPr>
                <w:rFonts w:cs="Arial"/>
                <w:szCs w:val="18"/>
              </w:rPr>
              <w:t>Information within Provide Location Information Request</w:t>
            </w:r>
          </w:p>
        </w:tc>
      </w:tr>
      <w:tr w:rsidR="00602AC0" w:rsidRPr="003B2883" w14:paraId="1EE90B4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0C2AD93"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3789A5DD"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36ACD15F" w14:textId="77777777" w:rsidR="00602AC0" w:rsidRPr="003B2883" w:rsidRDefault="00602AC0" w:rsidP="001D4998">
            <w:pPr>
              <w:pStyle w:val="TAL"/>
              <w:rPr>
                <w:rFonts w:cs="Arial"/>
                <w:szCs w:val="18"/>
              </w:rPr>
            </w:pPr>
            <w:r w:rsidRPr="003B2883">
              <w:rPr>
                <w:rFonts w:cs="Arial"/>
                <w:szCs w:val="18"/>
              </w:rPr>
              <w:t>Information within Provide Location Information Response</w:t>
            </w:r>
          </w:p>
        </w:tc>
      </w:tr>
      <w:tr w:rsidR="00602AC0" w:rsidRPr="003B2883" w14:paraId="63C54E28"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D6317A8" w14:textId="77777777" w:rsidR="00602AC0" w:rsidRPr="003B2883" w:rsidRDefault="00602AC0" w:rsidP="002715FF">
            <w:pPr>
              <w:pStyle w:val="TAL"/>
            </w:pPr>
            <w:r w:rsidRPr="002715FF">
              <w:t>CancelPosInfo</w:t>
            </w:r>
          </w:p>
        </w:tc>
        <w:tc>
          <w:tcPr>
            <w:tcW w:w="1537" w:type="dxa"/>
            <w:tcBorders>
              <w:top w:val="single" w:sz="4" w:space="0" w:color="auto"/>
              <w:left w:val="single" w:sz="4" w:space="0" w:color="auto"/>
              <w:bottom w:val="single" w:sz="4" w:space="0" w:color="auto"/>
              <w:right w:val="single" w:sz="4" w:space="0" w:color="auto"/>
            </w:tcBorders>
          </w:tcPr>
          <w:p w14:paraId="0D8F78F4"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541FD1ED" w14:textId="77777777" w:rsidR="00602AC0" w:rsidRPr="003B2883" w:rsidRDefault="00602AC0" w:rsidP="002715FF">
            <w:pPr>
              <w:pStyle w:val="TAL"/>
              <w:rPr>
                <w:rFonts w:cs="Arial"/>
                <w:szCs w:val="18"/>
              </w:rPr>
            </w:pPr>
            <w:r w:rsidRPr="002715FF">
              <w:t xml:space="preserve">Information within a Cancel Location Request </w:t>
            </w:r>
          </w:p>
        </w:tc>
      </w:tr>
      <w:tr w:rsidR="00602AC0" w:rsidRPr="003B2883" w14:paraId="6891399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354454D" w14:textId="77777777" w:rsidR="00602AC0" w:rsidRPr="003B2883" w:rsidRDefault="00602AC0" w:rsidP="002715FF">
            <w:pPr>
              <w:pStyle w:val="TAL"/>
              <w:rPr>
                <w:lang w:val="en-US"/>
              </w:rPr>
            </w:pPr>
            <w:r w:rsidRPr="002715FF">
              <w:t>LocationType</w:t>
            </w:r>
          </w:p>
        </w:tc>
        <w:tc>
          <w:tcPr>
            <w:tcW w:w="1537" w:type="dxa"/>
            <w:tcBorders>
              <w:top w:val="single" w:sz="4" w:space="0" w:color="auto"/>
              <w:left w:val="single" w:sz="4" w:space="0" w:color="auto"/>
              <w:bottom w:val="single" w:sz="4" w:space="0" w:color="auto"/>
              <w:right w:val="single" w:sz="4" w:space="0" w:color="auto"/>
            </w:tcBorders>
          </w:tcPr>
          <w:p w14:paraId="72F35C9B"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7D34AB01" w14:textId="77777777" w:rsidR="00602AC0" w:rsidRPr="003B2883" w:rsidRDefault="009047F6" w:rsidP="002715FF">
            <w:pPr>
              <w:pStyle w:val="TAL"/>
            </w:pPr>
            <w:r w:rsidRPr="002715FF">
              <w:t>Type of location measurement requested</w:t>
            </w:r>
          </w:p>
        </w:tc>
      </w:tr>
      <w:tr w:rsidR="00602AC0" w:rsidRPr="003B2883" w14:paraId="6351263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65AB21E" w14:textId="77777777" w:rsidR="00602AC0" w:rsidRPr="003B2883" w:rsidRDefault="00602AC0" w:rsidP="002715FF">
            <w:pPr>
              <w:pStyle w:val="TAL"/>
            </w:pPr>
            <w:r w:rsidRPr="002715FF">
              <w:t>LocationEvent</w:t>
            </w:r>
          </w:p>
        </w:tc>
        <w:tc>
          <w:tcPr>
            <w:tcW w:w="1537" w:type="dxa"/>
            <w:tcBorders>
              <w:top w:val="single" w:sz="4" w:space="0" w:color="auto"/>
              <w:left w:val="single" w:sz="4" w:space="0" w:color="auto"/>
              <w:bottom w:val="single" w:sz="4" w:space="0" w:color="auto"/>
              <w:right w:val="single" w:sz="4" w:space="0" w:color="auto"/>
            </w:tcBorders>
          </w:tcPr>
          <w:p w14:paraId="006FEA17"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607428E1" w14:textId="77777777" w:rsidR="00602AC0" w:rsidRPr="003B2883" w:rsidRDefault="009047F6" w:rsidP="002715FF">
            <w:pPr>
              <w:pStyle w:val="TAL"/>
            </w:pPr>
            <w:r w:rsidRPr="002715FF">
              <w:t>Type of events initiating location procedures</w:t>
            </w:r>
          </w:p>
        </w:tc>
      </w:tr>
      <w:tr w:rsidR="00784D65" w:rsidRPr="003B2883" w14:paraId="0C1ED91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B34EA0C" w14:textId="77777777" w:rsidR="00784D65" w:rsidRPr="003B2883" w:rsidRDefault="00784D65" w:rsidP="002715FF">
            <w:pPr>
              <w:pStyle w:val="TAL"/>
              <w:rPr>
                <w:lang w:eastAsia="zh-CN"/>
              </w:rPr>
            </w:pPr>
            <w:r w:rsidRPr="002715F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780399CF"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D309708" w14:textId="77777777" w:rsidR="00784D65" w:rsidRPr="003B2883" w:rsidRDefault="00784D65" w:rsidP="00784D65">
            <w:pPr>
              <w:pStyle w:val="TAL"/>
              <w:rPr>
                <w:rFonts w:cs="Arial"/>
                <w:szCs w:val="18"/>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tc>
      </w:tr>
    </w:tbl>
    <w:p w14:paraId="1679F569" w14:textId="77777777" w:rsidR="00602AC0" w:rsidRPr="003B2883" w:rsidRDefault="00602AC0" w:rsidP="00602AC0"/>
    <w:p w14:paraId="5FC8724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27D49297"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607CBC2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2108764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5CAF8B2A"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557ABBA0" w14:textId="77777777" w:rsidR="00602AC0" w:rsidRPr="003B2883" w:rsidRDefault="00602AC0" w:rsidP="001D4998">
            <w:pPr>
              <w:pStyle w:val="TAH"/>
            </w:pPr>
            <w:r w:rsidRPr="003B2883">
              <w:t>Comments</w:t>
            </w:r>
          </w:p>
        </w:tc>
      </w:tr>
      <w:tr w:rsidR="00602AC0" w:rsidRPr="003B2883" w14:paraId="3FD44CC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4ABB2C"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9FB57C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A627FF9" w14:textId="77777777" w:rsidR="00602AC0" w:rsidRPr="003B2883" w:rsidRDefault="00602AC0" w:rsidP="001D4998">
            <w:pPr>
              <w:pStyle w:val="TAL"/>
            </w:pPr>
            <w:r w:rsidRPr="003B2883">
              <w:t>Subscription Permanent Identifier</w:t>
            </w:r>
          </w:p>
        </w:tc>
      </w:tr>
      <w:tr w:rsidR="00602AC0" w:rsidRPr="003B2883" w14:paraId="68DB1A2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E920F30"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45D744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043ECAB" w14:textId="77777777" w:rsidR="00602AC0" w:rsidRPr="003B2883" w:rsidRDefault="00602AC0" w:rsidP="001D4998">
            <w:pPr>
              <w:pStyle w:val="TAL"/>
            </w:pPr>
            <w:r w:rsidRPr="003B2883">
              <w:t>General Public Subscription Identifier</w:t>
            </w:r>
          </w:p>
        </w:tc>
      </w:tr>
      <w:tr w:rsidR="00602AC0" w:rsidRPr="003B2883" w14:paraId="1CA938A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8878005"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41471396"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EC73E2D" w14:textId="77777777" w:rsidR="00602AC0" w:rsidRPr="003B2883" w:rsidRDefault="00602AC0" w:rsidP="001D4998">
            <w:pPr>
              <w:pStyle w:val="TAL"/>
            </w:pPr>
            <w:r w:rsidRPr="003B2883">
              <w:rPr>
                <w:lang w:eastAsia="zh-CN"/>
              </w:rPr>
              <w:t>Permanent Equipment Identifier</w:t>
            </w:r>
          </w:p>
        </w:tc>
      </w:tr>
      <w:tr w:rsidR="00602AC0" w:rsidRPr="003B2883" w14:paraId="13543D2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2EE9B76"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36CEB3F7"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2DAEA1E" w14:textId="77777777" w:rsidR="00602AC0" w:rsidRPr="003B2883" w:rsidRDefault="00602AC0" w:rsidP="001D4998">
            <w:pPr>
              <w:pStyle w:val="TAL"/>
            </w:pPr>
            <w:r w:rsidRPr="003B2883">
              <w:t>LCS Client Type (Emergency, Lawful Interception …)</w:t>
            </w:r>
          </w:p>
        </w:tc>
      </w:tr>
      <w:tr w:rsidR="00602AC0" w:rsidRPr="003B2883" w14:paraId="0CA81F4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1BA696B" w14:textId="77777777" w:rsidR="00602AC0" w:rsidRPr="003B2883" w:rsidRDefault="00602AC0" w:rsidP="002715FF">
            <w:pPr>
              <w:pStyle w:val="TAL"/>
            </w:pPr>
            <w:r w:rsidRPr="002715FF">
              <w:t>LocationQoS</w:t>
            </w:r>
          </w:p>
        </w:tc>
        <w:tc>
          <w:tcPr>
            <w:tcW w:w="2048" w:type="dxa"/>
            <w:tcBorders>
              <w:top w:val="single" w:sz="4" w:space="0" w:color="auto"/>
              <w:left w:val="single" w:sz="4" w:space="0" w:color="auto"/>
              <w:bottom w:val="single" w:sz="4" w:space="0" w:color="auto"/>
              <w:right w:val="single" w:sz="4" w:space="0" w:color="auto"/>
            </w:tcBorders>
          </w:tcPr>
          <w:p w14:paraId="076AF176"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2CBDE933" w14:textId="77777777" w:rsidR="00602AC0" w:rsidRPr="003B2883" w:rsidRDefault="00602AC0" w:rsidP="001D4998">
            <w:pPr>
              <w:pStyle w:val="TAL"/>
            </w:pPr>
            <w:r w:rsidRPr="003B2883">
              <w:t>LCS QoS (accuracy, response time)</w:t>
            </w:r>
          </w:p>
        </w:tc>
      </w:tr>
      <w:tr w:rsidR="00602AC0" w:rsidRPr="003B2883" w14:paraId="1A05BB3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C385EF"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6FF5F7B0"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4A2C2149" w14:textId="77777777" w:rsidR="00602AC0" w:rsidRPr="003B2883" w:rsidRDefault="00602AC0" w:rsidP="001D4998">
            <w:pPr>
              <w:pStyle w:val="TAL"/>
            </w:pPr>
            <w:r w:rsidRPr="003B2883">
              <w:t>LCS supported GAD shapes</w:t>
            </w:r>
          </w:p>
        </w:tc>
      </w:tr>
      <w:tr w:rsidR="00602AC0" w:rsidRPr="003B2883" w14:paraId="39F9CB08"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EC3B0B"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49A1FDD2"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6933F8C" w14:textId="77777777" w:rsidR="00602AC0" w:rsidRPr="003B2883" w:rsidRDefault="00602AC0" w:rsidP="001D4998">
            <w:pPr>
              <w:pStyle w:val="TAL"/>
            </w:pPr>
            <w:r w:rsidRPr="003B2883">
              <w:t>Estimate of the location of the UE</w:t>
            </w:r>
          </w:p>
        </w:tc>
      </w:tr>
      <w:tr w:rsidR="00602AC0" w:rsidRPr="003B2883" w14:paraId="34155A0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EEEBE55"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6808A73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2F037E69" w14:textId="77777777" w:rsidR="00602AC0" w:rsidRPr="003B2883" w:rsidRDefault="00602AC0" w:rsidP="001D4998">
            <w:pPr>
              <w:pStyle w:val="TAL"/>
            </w:pPr>
            <w:r w:rsidRPr="003B2883">
              <w:t>Requested accuracy was fulfilled or not</w:t>
            </w:r>
          </w:p>
        </w:tc>
      </w:tr>
      <w:tr w:rsidR="00602AC0" w:rsidRPr="003B2883" w14:paraId="2EF0EBD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22BE795"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5960109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5568C240" w14:textId="77777777" w:rsidR="00602AC0" w:rsidRPr="003B2883" w:rsidRDefault="00602AC0" w:rsidP="001D4998">
            <w:pPr>
              <w:pStyle w:val="TAL"/>
            </w:pPr>
            <w:r w:rsidRPr="003B2883">
              <w:t>Age Of Location Estimate</w:t>
            </w:r>
          </w:p>
        </w:tc>
      </w:tr>
      <w:tr w:rsidR="00602AC0" w:rsidRPr="003B2883" w14:paraId="3A45C70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B9461BB" w14:textId="77777777" w:rsidR="00602AC0" w:rsidRPr="003B2883" w:rsidRDefault="00602AC0" w:rsidP="002715FF">
            <w:pPr>
              <w:pStyle w:val="TAL"/>
            </w:pPr>
            <w:r w:rsidRPr="002715FF">
              <w:t>PositioningMethodAndUsage</w:t>
            </w:r>
          </w:p>
        </w:tc>
        <w:tc>
          <w:tcPr>
            <w:tcW w:w="2048" w:type="dxa"/>
            <w:tcBorders>
              <w:top w:val="single" w:sz="4" w:space="0" w:color="auto"/>
              <w:left w:val="single" w:sz="4" w:space="0" w:color="auto"/>
              <w:bottom w:val="single" w:sz="4" w:space="0" w:color="auto"/>
              <w:right w:val="single" w:sz="4" w:space="0" w:color="auto"/>
            </w:tcBorders>
          </w:tcPr>
          <w:p w14:paraId="36763FD7"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17BED26" w14:textId="77777777" w:rsidR="00602AC0" w:rsidRPr="003B2883" w:rsidRDefault="00602AC0" w:rsidP="002715FF">
            <w:pPr>
              <w:pStyle w:val="TAL"/>
            </w:pPr>
            <w:r w:rsidRPr="002715FF">
              <w:t>Usage of each non-GANSS positioning method</w:t>
            </w:r>
          </w:p>
        </w:tc>
      </w:tr>
      <w:tr w:rsidR="00602AC0" w:rsidRPr="003B2883" w14:paraId="0088E32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1F18468" w14:textId="77777777" w:rsidR="00602AC0" w:rsidRPr="003B2883" w:rsidRDefault="00602AC0" w:rsidP="002715FF">
            <w:pPr>
              <w:pStyle w:val="TAL"/>
            </w:pPr>
            <w:r w:rsidRPr="002715FF">
              <w:t>VelocityEstimate</w:t>
            </w:r>
          </w:p>
        </w:tc>
        <w:tc>
          <w:tcPr>
            <w:tcW w:w="2048" w:type="dxa"/>
            <w:tcBorders>
              <w:top w:val="single" w:sz="4" w:space="0" w:color="auto"/>
              <w:left w:val="single" w:sz="4" w:space="0" w:color="auto"/>
              <w:bottom w:val="single" w:sz="4" w:space="0" w:color="auto"/>
              <w:right w:val="single" w:sz="4" w:space="0" w:color="auto"/>
            </w:tcBorders>
          </w:tcPr>
          <w:p w14:paraId="49713EF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1889FBAD" w14:textId="77777777" w:rsidR="00602AC0" w:rsidRPr="003B2883" w:rsidRDefault="00602AC0" w:rsidP="001D4998">
            <w:pPr>
              <w:pStyle w:val="TAL"/>
            </w:pPr>
            <w:r w:rsidRPr="003B2883">
              <w:rPr>
                <w:color w:val="000000"/>
              </w:rPr>
              <w:t>Estimate of the velocity of the target UE</w:t>
            </w:r>
          </w:p>
        </w:tc>
      </w:tr>
      <w:tr w:rsidR="00602AC0" w:rsidRPr="003B2883" w14:paraId="558823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E80328E" w14:textId="77777777" w:rsidR="00602AC0" w:rsidRPr="003B2883" w:rsidRDefault="00602AC0" w:rsidP="002715FF">
            <w:pPr>
              <w:pStyle w:val="TAL"/>
            </w:pPr>
            <w:r w:rsidRPr="002715FF">
              <w:t>VelocityRequested</w:t>
            </w:r>
          </w:p>
        </w:tc>
        <w:tc>
          <w:tcPr>
            <w:tcW w:w="2048" w:type="dxa"/>
            <w:tcBorders>
              <w:top w:val="single" w:sz="4" w:space="0" w:color="auto"/>
              <w:left w:val="single" w:sz="4" w:space="0" w:color="auto"/>
              <w:bottom w:val="single" w:sz="4" w:space="0" w:color="auto"/>
              <w:right w:val="single" w:sz="4" w:space="0" w:color="auto"/>
            </w:tcBorders>
          </w:tcPr>
          <w:p w14:paraId="37203912"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6A3A3174"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78A999D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2C40934" w14:textId="77777777" w:rsidR="00602AC0" w:rsidRPr="003B2883" w:rsidRDefault="00602AC0" w:rsidP="002715FF">
            <w:pPr>
              <w:pStyle w:val="TAL"/>
            </w:pPr>
            <w:r w:rsidRPr="002715FF">
              <w:t>LcsPriority</w:t>
            </w:r>
          </w:p>
        </w:tc>
        <w:tc>
          <w:tcPr>
            <w:tcW w:w="2048" w:type="dxa"/>
            <w:tcBorders>
              <w:top w:val="single" w:sz="4" w:space="0" w:color="auto"/>
              <w:left w:val="single" w:sz="4" w:space="0" w:color="auto"/>
              <w:bottom w:val="single" w:sz="4" w:space="0" w:color="auto"/>
              <w:right w:val="single" w:sz="4" w:space="0" w:color="auto"/>
            </w:tcBorders>
          </w:tcPr>
          <w:p w14:paraId="15A1EC5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FF51813" w14:textId="77777777" w:rsidR="00602AC0" w:rsidRPr="003B2883" w:rsidRDefault="00602AC0" w:rsidP="001D4998">
            <w:pPr>
              <w:pStyle w:val="TAL"/>
            </w:pPr>
            <w:r w:rsidRPr="003B2883">
              <w:rPr>
                <w:color w:val="000000"/>
              </w:rPr>
              <w:t>Priority of the LCS client</w:t>
            </w:r>
          </w:p>
        </w:tc>
      </w:tr>
      <w:tr w:rsidR="00602AC0" w:rsidRPr="003B2883" w14:paraId="0ACE7A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D80DB5A" w14:textId="77777777" w:rsidR="00602AC0" w:rsidRPr="003B2883" w:rsidRDefault="00602AC0" w:rsidP="002715FF">
            <w:pPr>
              <w:pStyle w:val="TAL"/>
            </w:pPr>
            <w:r w:rsidRPr="002715F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736BCF5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09FEB0BA"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454C43A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E4FC300" w14:textId="77777777" w:rsidR="00602AC0" w:rsidRPr="003B2883" w:rsidRDefault="00602AC0" w:rsidP="002715FF">
            <w:pPr>
              <w:pStyle w:val="TAL"/>
            </w:pPr>
            <w:r w:rsidRPr="002715FF">
              <w:t>CivicAddress</w:t>
            </w:r>
          </w:p>
        </w:tc>
        <w:tc>
          <w:tcPr>
            <w:tcW w:w="2048" w:type="dxa"/>
            <w:tcBorders>
              <w:top w:val="single" w:sz="4" w:space="0" w:color="auto"/>
              <w:left w:val="single" w:sz="4" w:space="0" w:color="auto"/>
              <w:bottom w:val="single" w:sz="4" w:space="0" w:color="auto"/>
              <w:right w:val="single" w:sz="4" w:space="0" w:color="auto"/>
            </w:tcBorders>
          </w:tcPr>
          <w:p w14:paraId="44F8A11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114954F0" w14:textId="77777777" w:rsidR="00602AC0" w:rsidRPr="003B2883" w:rsidRDefault="00602AC0" w:rsidP="001D4998">
            <w:pPr>
              <w:pStyle w:val="TAL"/>
            </w:pPr>
            <w:r w:rsidRPr="003B2883">
              <w:rPr>
                <w:color w:val="000000"/>
              </w:rPr>
              <w:t>Civic address</w:t>
            </w:r>
          </w:p>
        </w:tc>
      </w:tr>
      <w:tr w:rsidR="00602AC0" w:rsidRPr="003B2883" w14:paraId="34785CC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BDD39"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3CF283BD"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EB4ADB2" w14:textId="77777777" w:rsidR="00602AC0" w:rsidRPr="003B2883" w:rsidRDefault="00602AC0" w:rsidP="001D4998">
            <w:pPr>
              <w:pStyle w:val="TAL"/>
              <w:rPr>
                <w:color w:val="000000"/>
              </w:rPr>
            </w:pPr>
            <w:r w:rsidRPr="003B2883">
              <w:rPr>
                <w:color w:val="000000"/>
              </w:rPr>
              <w:t>Barometric Pressure</w:t>
            </w:r>
          </w:p>
        </w:tc>
      </w:tr>
      <w:tr w:rsidR="00602AC0" w:rsidRPr="003B2883" w14:paraId="3F08E4B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88D2E32" w14:textId="77777777" w:rsidR="00602AC0" w:rsidRPr="003B2883" w:rsidRDefault="00602AC0" w:rsidP="002715FF">
            <w:pPr>
              <w:pStyle w:val="TAL"/>
            </w:pPr>
            <w:r w:rsidRPr="002715FF">
              <w:t>Altitude</w:t>
            </w:r>
          </w:p>
        </w:tc>
        <w:tc>
          <w:tcPr>
            <w:tcW w:w="2048" w:type="dxa"/>
            <w:tcBorders>
              <w:top w:val="single" w:sz="4" w:space="0" w:color="auto"/>
              <w:left w:val="single" w:sz="4" w:space="0" w:color="auto"/>
              <w:bottom w:val="single" w:sz="4" w:space="0" w:color="auto"/>
              <w:right w:val="single" w:sz="4" w:space="0" w:color="auto"/>
            </w:tcBorders>
          </w:tcPr>
          <w:p w14:paraId="2B31E219"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3BB99D2" w14:textId="77777777" w:rsidR="00602AC0" w:rsidRPr="003B2883" w:rsidRDefault="00602AC0" w:rsidP="001D4998">
            <w:pPr>
              <w:pStyle w:val="TAL"/>
              <w:rPr>
                <w:color w:val="000000"/>
              </w:rPr>
            </w:pPr>
            <w:r w:rsidRPr="003B2883">
              <w:rPr>
                <w:color w:val="000000"/>
              </w:rPr>
              <w:t>Altitude estimate of the UE</w:t>
            </w:r>
          </w:p>
        </w:tc>
      </w:tr>
      <w:tr w:rsidR="00602AC0" w:rsidRPr="003B2883" w14:paraId="641C5BD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3BB2CC" w14:textId="77777777" w:rsidR="00602AC0" w:rsidRPr="003B2883" w:rsidRDefault="00602AC0" w:rsidP="001D4998">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34472649"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89480C2" w14:textId="77777777" w:rsidR="00602AC0" w:rsidRPr="003B2883" w:rsidRDefault="00602AC0" w:rsidP="001D4998">
            <w:pPr>
              <w:pStyle w:val="TAL"/>
            </w:pPr>
            <w:r w:rsidRPr="003B2883">
              <w:t>UE EUTRAN cell information</w:t>
            </w:r>
          </w:p>
        </w:tc>
      </w:tr>
      <w:tr w:rsidR="00602AC0" w:rsidRPr="003B2883" w14:paraId="63843EA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EFBCD8D" w14:textId="77777777" w:rsidR="00602AC0" w:rsidRPr="003B2883" w:rsidRDefault="00602AC0" w:rsidP="001D4998">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0D096587"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C88B493" w14:textId="77777777" w:rsidR="00602AC0" w:rsidRPr="003B2883" w:rsidRDefault="00602AC0" w:rsidP="001D4998">
            <w:pPr>
              <w:pStyle w:val="TAL"/>
            </w:pPr>
            <w:r w:rsidRPr="003B2883">
              <w:t>UE NR cell information</w:t>
            </w:r>
          </w:p>
        </w:tc>
      </w:tr>
      <w:tr w:rsidR="00602AC0" w:rsidRPr="003B2883" w14:paraId="66A2BFD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3643893" w14:textId="77777777" w:rsidR="00602AC0" w:rsidRPr="003B2883" w:rsidRDefault="00602AC0" w:rsidP="001D4998">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16DB4A2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75B973F7" w14:textId="77777777" w:rsidR="00602AC0" w:rsidRPr="003B2883" w:rsidRDefault="00602AC0" w:rsidP="001D4998">
            <w:pPr>
              <w:pStyle w:val="TAL"/>
            </w:pPr>
            <w:r w:rsidRPr="003B2883">
              <w:t>Supported Features</w:t>
            </w:r>
          </w:p>
        </w:tc>
      </w:tr>
      <w:tr w:rsidR="00602AC0" w:rsidRPr="003B2883" w14:paraId="5691F2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A697B7" w14:textId="77777777" w:rsidR="00602AC0" w:rsidRPr="003B2883" w:rsidRDefault="00602AC0" w:rsidP="001D4998">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6E16FD94"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030AF627" w14:textId="77777777" w:rsidR="00602AC0" w:rsidRPr="003B2883" w:rsidRDefault="00602AC0" w:rsidP="001D4998">
            <w:pPr>
              <w:pStyle w:val="TAL"/>
            </w:pPr>
            <w:r w:rsidRPr="003B2883">
              <w:t>RAT type</w:t>
            </w:r>
          </w:p>
        </w:tc>
      </w:tr>
      <w:tr w:rsidR="00602AC0" w:rsidRPr="003B2883" w14:paraId="4E29B36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810615B" w14:textId="77777777" w:rsidR="00602AC0" w:rsidRPr="003B2883" w:rsidRDefault="00602AC0" w:rsidP="001D4998">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6773B686"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D2E240B" w14:textId="77777777" w:rsidR="00602AC0" w:rsidRPr="003B2883" w:rsidRDefault="00602AC0" w:rsidP="001D4998">
            <w:pPr>
              <w:pStyle w:val="TAL"/>
            </w:pPr>
            <w:r w:rsidRPr="003B2883">
              <w:t>Time Zone</w:t>
            </w:r>
          </w:p>
        </w:tc>
      </w:tr>
      <w:tr w:rsidR="00602AC0" w:rsidRPr="003B2883" w14:paraId="070348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0D373F8" w14:textId="77777777" w:rsidR="00602AC0" w:rsidRPr="003B2883" w:rsidRDefault="00602AC0" w:rsidP="001D4998">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3B14C1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65E3425" w14:textId="77777777" w:rsidR="00602AC0" w:rsidRPr="003B2883" w:rsidRDefault="00602AC0" w:rsidP="001D4998">
            <w:pPr>
              <w:pStyle w:val="TAL"/>
            </w:pPr>
            <w:r w:rsidRPr="003B2883">
              <w:t>Date and Time</w:t>
            </w:r>
          </w:p>
        </w:tc>
      </w:tr>
      <w:tr w:rsidR="00602AC0" w:rsidRPr="003B2883" w14:paraId="0B1936E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40B01BC" w14:textId="77777777" w:rsidR="00602AC0" w:rsidRPr="003B2883" w:rsidRDefault="00602AC0" w:rsidP="001D4998">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554E592B"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9BFB896" w14:textId="77777777" w:rsidR="00602AC0" w:rsidRPr="003B2883" w:rsidRDefault="00602AC0" w:rsidP="001D4998">
            <w:pPr>
              <w:pStyle w:val="TAL"/>
            </w:pPr>
            <w:r w:rsidRPr="003B2883">
              <w:t>User Location</w:t>
            </w:r>
          </w:p>
        </w:tc>
      </w:tr>
      <w:tr w:rsidR="00602AC0" w:rsidRPr="003B2883" w14:paraId="246E521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5BD850" w14:textId="77777777" w:rsidR="00602AC0" w:rsidRPr="003B2883" w:rsidRDefault="00602AC0" w:rsidP="001D4998">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1B866F33"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0F64ADDB" w14:textId="77777777" w:rsidR="00602AC0" w:rsidRPr="003B2883" w:rsidRDefault="00602AC0" w:rsidP="001D4998">
            <w:pPr>
              <w:pStyle w:val="TAL"/>
            </w:pPr>
            <w:r>
              <w:rPr>
                <w:rFonts w:cs="Arial"/>
                <w:szCs w:val="18"/>
                <w:lang w:eastAsia="zh-CN"/>
              </w:rPr>
              <w:t>The LCS service type</w:t>
            </w:r>
          </w:p>
        </w:tc>
      </w:tr>
      <w:tr w:rsidR="00602AC0" w:rsidRPr="003B2883" w14:paraId="45FEEF6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514581" w14:textId="77777777" w:rsidR="00602AC0" w:rsidRPr="003B2883" w:rsidRDefault="00602AC0" w:rsidP="001D4998">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43E44253"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26D1498A" w14:textId="77777777" w:rsidR="00602AC0" w:rsidRPr="003B2883" w:rsidRDefault="00602AC0" w:rsidP="001D4998">
            <w:pPr>
              <w:pStyle w:val="TAL"/>
            </w:pPr>
            <w:r>
              <w:rPr>
                <w:rFonts w:cs="Arial"/>
                <w:szCs w:val="18"/>
                <w:lang w:eastAsia="zh-CN"/>
              </w:rPr>
              <w:t>The type of LDR for deferred location</w:t>
            </w:r>
          </w:p>
        </w:tc>
      </w:tr>
      <w:tr w:rsidR="00602AC0" w:rsidRPr="003B2883" w14:paraId="1D39C64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321136" w14:textId="77777777" w:rsidR="00602AC0" w:rsidRPr="003B2883" w:rsidRDefault="00602AC0" w:rsidP="001D4998">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7BCB2E90" w14:textId="77777777" w:rsidR="00602AC0" w:rsidRPr="003B2883" w:rsidRDefault="00602AC0"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3CC6445F" w14:textId="77777777" w:rsidR="00602AC0" w:rsidRPr="003B2883" w:rsidRDefault="00602AC0" w:rsidP="001D4998">
            <w:pPr>
              <w:pStyle w:val="TAL"/>
            </w:pPr>
            <w:r>
              <w:rPr>
                <w:rFonts w:cs="Arial"/>
                <w:szCs w:val="18"/>
                <w:lang w:eastAsia="zh-CN"/>
              </w:rPr>
              <w:t>URI</w:t>
            </w:r>
          </w:p>
        </w:tc>
      </w:tr>
      <w:tr w:rsidR="00602AC0" w:rsidRPr="003B2883" w14:paraId="3F3F4A6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C79775A" w14:textId="77777777" w:rsidR="00602AC0" w:rsidRPr="003B2883" w:rsidRDefault="00602AC0" w:rsidP="001D4998">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6AE48971"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5C799468" w14:textId="77777777" w:rsidR="00602AC0" w:rsidRPr="003B2883" w:rsidRDefault="00602AC0" w:rsidP="001D4998">
            <w:pPr>
              <w:pStyle w:val="TAL"/>
            </w:pPr>
            <w:r>
              <w:rPr>
                <w:rFonts w:cs="Arial"/>
                <w:szCs w:val="18"/>
                <w:lang w:eastAsia="zh-CN"/>
              </w:rPr>
              <w:t>LDR Reference Number for deferred location</w:t>
            </w:r>
          </w:p>
        </w:tc>
      </w:tr>
      <w:tr w:rsidR="00602AC0" w:rsidRPr="003B2883" w14:paraId="3B150C8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A16051E" w14:textId="77777777" w:rsidR="00602AC0" w:rsidRPr="003B2883" w:rsidRDefault="00602AC0" w:rsidP="001D4998">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39CF367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5D69B36C" w14:textId="77777777" w:rsidR="00602AC0" w:rsidRPr="003B2883" w:rsidRDefault="00602AC0" w:rsidP="001D4998">
            <w:pPr>
              <w:pStyle w:val="TAL"/>
            </w:pPr>
            <w:r>
              <w:rPr>
                <w:rFonts w:cs="Arial"/>
                <w:szCs w:val="18"/>
                <w:lang w:eastAsia="zh-CN"/>
              </w:rPr>
              <w:t>Information for periodic event reporting</w:t>
            </w:r>
          </w:p>
        </w:tc>
      </w:tr>
      <w:tr w:rsidR="00602AC0" w:rsidRPr="003B2883" w14:paraId="725688D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18F60A7" w14:textId="77777777" w:rsidR="00602AC0" w:rsidRPr="003B2883" w:rsidRDefault="00602AC0" w:rsidP="001D4998">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647BC1EE"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ACBAA70" w14:textId="77777777" w:rsidR="00602AC0" w:rsidRPr="003B2883" w:rsidRDefault="00602AC0" w:rsidP="001D4998">
            <w:pPr>
              <w:pStyle w:val="TAL"/>
            </w:pPr>
            <w:r>
              <w:rPr>
                <w:rFonts w:cs="Arial"/>
                <w:szCs w:val="18"/>
                <w:lang w:eastAsia="zh-CN"/>
              </w:rPr>
              <w:t>Information for area event reporting</w:t>
            </w:r>
          </w:p>
        </w:tc>
      </w:tr>
      <w:tr w:rsidR="00602AC0" w:rsidRPr="003B2883" w14:paraId="34B001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CCD81FD" w14:textId="77777777" w:rsidR="00602AC0" w:rsidRPr="003B2883" w:rsidRDefault="00602AC0" w:rsidP="001D4998">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7300C2E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F427C85" w14:textId="77777777" w:rsidR="00602AC0" w:rsidRPr="003B2883" w:rsidRDefault="00602AC0" w:rsidP="001D4998">
            <w:pPr>
              <w:pStyle w:val="TAL"/>
            </w:pPr>
            <w:r>
              <w:rPr>
                <w:rFonts w:cs="Arial"/>
                <w:szCs w:val="18"/>
                <w:lang w:eastAsia="zh-CN"/>
              </w:rPr>
              <w:t>Information for motion event reporting</w:t>
            </w:r>
          </w:p>
        </w:tc>
      </w:tr>
      <w:tr w:rsidR="00602AC0" w:rsidRPr="003B2883" w14:paraId="7C886BF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F3E85A5" w14:textId="77777777" w:rsidR="00602AC0" w:rsidRPr="003B2883" w:rsidRDefault="00602AC0" w:rsidP="001D4998">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7C9A05AC" w14:textId="77777777" w:rsidR="00602AC0" w:rsidRPr="003B2883" w:rsidRDefault="00602AC0"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3BD8858E" w14:textId="77777777" w:rsidR="00602AC0" w:rsidRPr="003B2883" w:rsidRDefault="00602AC0" w:rsidP="001D4998">
            <w:pPr>
              <w:pStyle w:val="TAL"/>
            </w:pPr>
            <w:r>
              <w:rPr>
                <w:rFonts w:cs="Arial"/>
                <w:szCs w:val="18"/>
                <w:lang w:eastAsia="zh-CN"/>
              </w:rPr>
              <w:t xml:space="preserve">External </w:t>
            </w:r>
            <w:r>
              <w:rPr>
                <w:rFonts w:cs="Arial" w:hint="eastAsia"/>
                <w:szCs w:val="18"/>
                <w:lang w:eastAsia="zh-CN"/>
              </w:rPr>
              <w:t>LCS client identification</w:t>
            </w:r>
          </w:p>
        </w:tc>
      </w:tr>
      <w:tr w:rsidR="00602AC0" w:rsidRPr="003B2883" w14:paraId="33DB3AF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A35C65" w14:textId="77777777" w:rsidR="00602AC0" w:rsidRPr="003B2883" w:rsidRDefault="00602AC0" w:rsidP="001D4998">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4E1C4ADC" w14:textId="77777777" w:rsidR="00602AC0" w:rsidRPr="003B2883" w:rsidRDefault="00602AC0"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2E70AE4B" w14:textId="77777777" w:rsidR="00602AC0" w:rsidRPr="003B2883" w:rsidRDefault="00602AC0" w:rsidP="001D4998">
            <w:pPr>
              <w:pStyle w:val="TAL"/>
            </w:pPr>
            <w:r>
              <w:rPr>
                <w:rFonts w:cs="Arial"/>
                <w:szCs w:val="18"/>
                <w:lang w:eastAsia="zh-CN"/>
              </w:rPr>
              <w:t>Identification of an NF or AF</w:t>
            </w:r>
          </w:p>
        </w:tc>
      </w:tr>
      <w:tr w:rsidR="00602AC0" w:rsidRPr="003B2883" w14:paraId="2C19603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C7175F5" w14:textId="77777777" w:rsidR="00602AC0" w:rsidRPr="003B2883" w:rsidRDefault="00602AC0" w:rsidP="001D4998">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7C7379C" w14:textId="77777777" w:rsidR="00602AC0" w:rsidRPr="003B2883" w:rsidRDefault="00602AC0"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20AD1C0A" w14:textId="77777777" w:rsidR="00602AC0" w:rsidRPr="003B2883" w:rsidRDefault="00602AC0" w:rsidP="001D4998">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602AC0" w:rsidRPr="003B2883" w14:paraId="4B3BD7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8DA4E7" w14:textId="77777777" w:rsidR="00602AC0" w:rsidRPr="003B2883" w:rsidRDefault="00602AC0" w:rsidP="001D4998">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28FC1A38"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6A86AA30" w14:textId="77777777" w:rsidR="00602AC0" w:rsidRPr="003B2883" w:rsidRDefault="00602AC0" w:rsidP="001D4998">
            <w:pPr>
              <w:pStyle w:val="TAL"/>
            </w:pPr>
            <w:r w:rsidRPr="00602AC0">
              <w:rPr>
                <w:rFonts w:cs="Arial"/>
                <w:color w:val="000000"/>
                <w:szCs w:val="18"/>
                <w:lang w:eastAsia="zh-CN"/>
              </w:rPr>
              <w:t>Identification of a serving LMF for periodic or triggered location</w:t>
            </w:r>
          </w:p>
        </w:tc>
      </w:tr>
      <w:tr w:rsidR="00602AC0" w:rsidRPr="003B2883" w14:paraId="746CAC0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1B77D86" w14:textId="77777777" w:rsidR="00602AC0" w:rsidRPr="00602AC0" w:rsidRDefault="00602AC0" w:rsidP="002715FF">
            <w:pPr>
              <w:pStyle w:val="TAL"/>
            </w:pPr>
            <w:r w:rsidRPr="002715FF">
              <w:t>TerminationCause</w:t>
            </w:r>
          </w:p>
        </w:tc>
        <w:tc>
          <w:tcPr>
            <w:tcW w:w="2048" w:type="dxa"/>
            <w:tcBorders>
              <w:top w:val="single" w:sz="4" w:space="0" w:color="auto"/>
              <w:left w:val="single" w:sz="4" w:space="0" w:color="auto"/>
              <w:bottom w:val="single" w:sz="4" w:space="0" w:color="auto"/>
              <w:right w:val="single" w:sz="4" w:space="0" w:color="auto"/>
            </w:tcBorders>
          </w:tcPr>
          <w:p w14:paraId="0757544D"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C49C08D" w14:textId="77777777" w:rsidR="00602AC0" w:rsidRPr="003B2883" w:rsidRDefault="00602AC0" w:rsidP="001D4998">
            <w:pPr>
              <w:pStyle w:val="TAL"/>
            </w:pPr>
            <w:r w:rsidRPr="00602AC0">
              <w:rPr>
                <w:rFonts w:cs="Arial"/>
                <w:color w:val="000000"/>
                <w:szCs w:val="18"/>
                <w:lang w:eastAsia="zh-CN"/>
              </w:rPr>
              <w:t>Termination cause for a deferred location</w:t>
            </w:r>
          </w:p>
        </w:tc>
      </w:tr>
      <w:tr w:rsidR="003A5B4C" w:rsidRPr="003B2883" w14:paraId="1059C7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80F607C" w14:textId="77777777" w:rsidR="003A5B4C" w:rsidRDefault="003A5B4C" w:rsidP="003A5B4C">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50F5187D" w14:textId="77777777" w:rsidR="003A5B4C" w:rsidRPr="003B2883" w:rsidRDefault="003A5B4C"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65B94A06" w14:textId="77777777" w:rsidR="003A5B4C" w:rsidRDefault="003A5B4C" w:rsidP="003A5B4C">
            <w:pPr>
              <w:pStyle w:val="TAL"/>
            </w:pPr>
            <w:r>
              <w:rPr>
                <w:rFonts w:hint="eastAsia"/>
                <w:lang w:eastAsia="zh-CN"/>
              </w:rPr>
              <w:t>The location related privacy requirements on UE</w:t>
            </w:r>
          </w:p>
        </w:tc>
      </w:tr>
      <w:tr w:rsidR="002F646E" w:rsidRPr="003B2883" w14:paraId="6F01442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BD8D38E" w14:textId="3E93052F" w:rsidR="002F646E" w:rsidRDefault="002F646E" w:rsidP="002F646E">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6838A030" w14:textId="293ABED5" w:rsidR="002F646E" w:rsidRDefault="002F646E"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5F6634B7" w14:textId="4DB7B44A" w:rsidR="002F646E" w:rsidRDefault="002F646E" w:rsidP="002F646E">
            <w:pPr>
              <w:pStyle w:val="TAL"/>
              <w:rPr>
                <w:lang w:eastAsia="zh-CN"/>
              </w:rPr>
            </w:pPr>
            <w:r>
              <w:rPr>
                <w:lang w:eastAsia="zh-CN"/>
              </w:rPr>
              <w:t>Diameter Identity</w:t>
            </w:r>
          </w:p>
        </w:tc>
      </w:tr>
      <w:tr w:rsidR="00CF3A2F" w:rsidRPr="003B2883" w14:paraId="0FD4903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14B9F3" w14:textId="1BF0729A" w:rsidR="00CF3A2F" w:rsidRPr="00690A26" w:rsidRDefault="00CF3A2F" w:rsidP="00CF3A2F">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6E2E640F" w14:textId="72694041" w:rsidR="00CF3A2F" w:rsidRPr="003B2883" w:rsidRDefault="00CF3A2F" w:rsidP="00CF3A2F">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04C189EA" w14:textId="4AD2F44D" w:rsidR="00CF3A2F" w:rsidRDefault="00CF3A2F" w:rsidP="00CF3A2F">
            <w:pPr>
              <w:pStyle w:val="TAL"/>
              <w:rPr>
                <w:lang w:eastAsia="zh-CN"/>
              </w:rPr>
            </w:pPr>
            <w:r>
              <w:rPr>
                <w:rFonts w:cs="Arial"/>
                <w:szCs w:val="18"/>
              </w:rPr>
              <w:t>Detailed problems in failure case</w:t>
            </w:r>
          </w:p>
        </w:tc>
      </w:tr>
      <w:tr w:rsidR="00CF3A2F" w:rsidRPr="003B2883" w14:paraId="405876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716215" w14:textId="19F2FD06" w:rsidR="00CF3A2F" w:rsidRPr="00690A26" w:rsidRDefault="00CF3A2F" w:rsidP="00CF3A2F">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1DCCAC47" w14:textId="19E19ADC" w:rsidR="00CF3A2F" w:rsidRPr="003B2883" w:rsidRDefault="00CF3A2F" w:rsidP="00CF3A2F">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4FF9E1CE" w14:textId="7EFEAEED" w:rsidR="00CF3A2F" w:rsidRDefault="00CF3A2F" w:rsidP="00CF3A2F">
            <w:pPr>
              <w:pStyle w:val="TAL"/>
              <w:rPr>
                <w:lang w:eastAsia="zh-CN"/>
              </w:rPr>
            </w:pPr>
            <w:r>
              <w:rPr>
                <w:rFonts w:cs="Arial"/>
                <w:szCs w:val="18"/>
                <w:lang w:eastAsia="zh-CN"/>
              </w:rPr>
              <w:t>Response body of the redirect response message.</w:t>
            </w:r>
          </w:p>
        </w:tc>
      </w:tr>
      <w:tr w:rsidR="00253A28" w:rsidRPr="003B2883" w14:paraId="255913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127F7D2" w14:textId="3C4AC8EE" w:rsidR="00253A28" w:rsidRDefault="00253A28" w:rsidP="00253A28">
            <w:pPr>
              <w:pStyle w:val="TAL"/>
            </w:pPr>
            <w:r>
              <w:t>E164Number</w:t>
            </w:r>
          </w:p>
        </w:tc>
        <w:tc>
          <w:tcPr>
            <w:tcW w:w="2048" w:type="dxa"/>
            <w:tcBorders>
              <w:top w:val="single" w:sz="4" w:space="0" w:color="auto"/>
              <w:left w:val="single" w:sz="4" w:space="0" w:color="auto"/>
              <w:bottom w:val="single" w:sz="4" w:space="0" w:color="auto"/>
              <w:right w:val="single" w:sz="4" w:space="0" w:color="auto"/>
            </w:tcBorders>
          </w:tcPr>
          <w:p w14:paraId="055B2136" w14:textId="1C0B1633" w:rsidR="00253A28" w:rsidRDefault="00253A28" w:rsidP="00253A28">
            <w:pPr>
              <w:pStyle w:val="TAL"/>
            </w:pPr>
            <w:r>
              <w:t>3GPP TS 29.503 [35]</w:t>
            </w:r>
          </w:p>
        </w:tc>
        <w:tc>
          <w:tcPr>
            <w:tcW w:w="3407" w:type="dxa"/>
            <w:tcBorders>
              <w:top w:val="single" w:sz="4" w:space="0" w:color="auto"/>
              <w:left w:val="single" w:sz="4" w:space="0" w:color="auto"/>
              <w:bottom w:val="single" w:sz="4" w:space="0" w:color="auto"/>
              <w:right w:val="single" w:sz="4" w:space="0" w:color="auto"/>
            </w:tcBorders>
          </w:tcPr>
          <w:p w14:paraId="1415DA01" w14:textId="705F5DCB" w:rsidR="00253A28" w:rsidRDefault="00253A28" w:rsidP="00253A28">
            <w:pPr>
              <w:pStyle w:val="TAL"/>
              <w:rPr>
                <w:rFonts w:cs="Arial"/>
                <w:szCs w:val="18"/>
                <w:lang w:eastAsia="zh-CN"/>
              </w:rPr>
            </w:pPr>
            <w:r>
              <w:t>The E.164 number.</w:t>
            </w:r>
          </w:p>
        </w:tc>
      </w:tr>
    </w:tbl>
    <w:p w14:paraId="5F46AAD3" w14:textId="77777777" w:rsidR="00602AC0" w:rsidRPr="003B2883" w:rsidRDefault="00602AC0" w:rsidP="00602AC0"/>
    <w:p w14:paraId="35144522" w14:textId="77777777" w:rsidR="00602AC0" w:rsidRPr="003B2883" w:rsidRDefault="00602AC0" w:rsidP="009A30FA">
      <w:pPr>
        <w:pStyle w:val="Heading4"/>
        <w:rPr>
          <w:lang w:val="en-US"/>
        </w:rPr>
      </w:pPr>
      <w:bookmarkStart w:id="5200" w:name="_Toc25156595"/>
      <w:bookmarkStart w:id="5201" w:name="_Toc34124900"/>
      <w:bookmarkStart w:id="5202" w:name="_Toc43208035"/>
      <w:bookmarkStart w:id="5203" w:name="_Toc49857502"/>
      <w:bookmarkStart w:id="5204" w:name="_Toc56677347"/>
      <w:bookmarkStart w:id="5205" w:name="_Toc56696595"/>
      <w:bookmarkStart w:id="5206" w:name="_Toc81227956"/>
      <w:bookmarkStart w:id="5207" w:name="_Toc104238694"/>
      <w:bookmarkStart w:id="5208" w:name="_Toc104239151"/>
      <w:bookmarkStart w:id="5209" w:name="_Toc104388961"/>
      <w:bookmarkStart w:id="5210" w:name="_Toc130824078"/>
      <w:r w:rsidRPr="003B2883">
        <w:rPr>
          <w:lang w:val="en-US"/>
        </w:rPr>
        <w:t>6.4.6.2</w:t>
      </w:r>
      <w:r w:rsidRPr="003B2883">
        <w:rPr>
          <w:lang w:val="en-US"/>
        </w:rPr>
        <w:tab/>
        <w:t>Structured data types</w:t>
      </w:r>
      <w:bookmarkEnd w:id="5200"/>
      <w:bookmarkEnd w:id="5201"/>
      <w:bookmarkEnd w:id="5202"/>
      <w:bookmarkEnd w:id="5203"/>
      <w:bookmarkEnd w:id="5204"/>
      <w:bookmarkEnd w:id="5205"/>
      <w:bookmarkEnd w:id="5206"/>
      <w:bookmarkEnd w:id="5207"/>
      <w:bookmarkEnd w:id="5208"/>
      <w:bookmarkEnd w:id="5209"/>
      <w:bookmarkEnd w:id="5210"/>
    </w:p>
    <w:p w14:paraId="65ACF314" w14:textId="77777777" w:rsidR="00602AC0" w:rsidRPr="003B2883" w:rsidRDefault="00602AC0" w:rsidP="009A30FA">
      <w:pPr>
        <w:pStyle w:val="Heading5"/>
      </w:pPr>
      <w:bookmarkStart w:id="5211" w:name="_Toc25156596"/>
      <w:bookmarkStart w:id="5212" w:name="_Toc34124901"/>
      <w:bookmarkStart w:id="5213" w:name="_Toc43208036"/>
      <w:bookmarkStart w:id="5214" w:name="_Toc49857503"/>
      <w:bookmarkStart w:id="5215" w:name="_Toc56677348"/>
      <w:bookmarkStart w:id="5216" w:name="_Toc56696596"/>
      <w:bookmarkStart w:id="5217" w:name="_Toc81227957"/>
      <w:bookmarkStart w:id="5218" w:name="_Toc104238695"/>
      <w:bookmarkStart w:id="5219" w:name="_Toc104239152"/>
      <w:bookmarkStart w:id="5220" w:name="_Toc104388962"/>
      <w:bookmarkStart w:id="5221" w:name="_Toc130824079"/>
      <w:r w:rsidRPr="003B2883">
        <w:t>6.4.6.2.1</w:t>
      </w:r>
      <w:r w:rsidRPr="003B2883">
        <w:tab/>
        <w:t>Introduction</w:t>
      </w:r>
      <w:bookmarkEnd w:id="5211"/>
      <w:bookmarkEnd w:id="5212"/>
      <w:bookmarkEnd w:id="5213"/>
      <w:bookmarkEnd w:id="5214"/>
      <w:bookmarkEnd w:id="5215"/>
      <w:bookmarkEnd w:id="5216"/>
      <w:bookmarkEnd w:id="5217"/>
      <w:bookmarkEnd w:id="5218"/>
      <w:bookmarkEnd w:id="5219"/>
      <w:bookmarkEnd w:id="5220"/>
      <w:bookmarkEnd w:id="5221"/>
    </w:p>
    <w:p w14:paraId="36F63C47" w14:textId="77777777" w:rsidR="00602AC0" w:rsidRPr="003B2883" w:rsidRDefault="00602AC0" w:rsidP="00602AC0">
      <w:r w:rsidRPr="003B2883">
        <w:t>Structured data types used in Namf_Location service are specified in this clause.</w:t>
      </w:r>
    </w:p>
    <w:p w14:paraId="1F734CDB" w14:textId="77777777" w:rsidR="00602AC0" w:rsidRPr="003B2883" w:rsidRDefault="00602AC0" w:rsidP="009A30FA">
      <w:pPr>
        <w:pStyle w:val="Heading5"/>
      </w:pPr>
      <w:bookmarkStart w:id="5222" w:name="_Toc25156597"/>
      <w:bookmarkStart w:id="5223" w:name="_Toc34124902"/>
      <w:bookmarkStart w:id="5224" w:name="_Toc43208037"/>
      <w:bookmarkStart w:id="5225" w:name="_Toc49857504"/>
      <w:bookmarkStart w:id="5226" w:name="_Toc56677349"/>
      <w:bookmarkStart w:id="5227" w:name="_Toc56696597"/>
      <w:bookmarkStart w:id="5228" w:name="_Toc81227958"/>
      <w:bookmarkStart w:id="5229" w:name="_Toc104238696"/>
      <w:bookmarkStart w:id="5230" w:name="_Toc104239153"/>
      <w:bookmarkStart w:id="5231" w:name="_Toc104388963"/>
      <w:bookmarkStart w:id="5232" w:name="_Toc130824080"/>
      <w:r w:rsidRPr="003B2883">
        <w:lastRenderedPageBreak/>
        <w:t>6.4.6.2.2</w:t>
      </w:r>
      <w:r w:rsidRPr="003B2883">
        <w:tab/>
        <w:t xml:space="preserve">Type: </w:t>
      </w:r>
      <w:r w:rsidRPr="003B2883">
        <w:rPr>
          <w:lang w:eastAsia="zh-CN"/>
        </w:rPr>
        <w:t>RequestPosInfo</w:t>
      </w:r>
      <w:bookmarkEnd w:id="5222"/>
      <w:bookmarkEnd w:id="5223"/>
      <w:bookmarkEnd w:id="5224"/>
      <w:bookmarkEnd w:id="5225"/>
      <w:bookmarkEnd w:id="5226"/>
      <w:bookmarkEnd w:id="5227"/>
      <w:bookmarkEnd w:id="5228"/>
      <w:bookmarkEnd w:id="5229"/>
      <w:bookmarkEnd w:id="5230"/>
      <w:bookmarkEnd w:id="5231"/>
      <w:bookmarkEnd w:id="5232"/>
    </w:p>
    <w:p w14:paraId="255837F7"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60C0587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4467C05E"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5B4BB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57C6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C7354F4"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8F1FB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D59EF7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E0EB4DB"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253D176B"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33B81FE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9AC344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E5DBE4A"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4203FC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E44156C" w14:textId="77777777" w:rsidR="00602AC0" w:rsidRPr="003B2883" w:rsidRDefault="00602AC0" w:rsidP="002715FF">
            <w:pPr>
              <w:pStyle w:val="TAL"/>
            </w:pPr>
            <w:r w:rsidRPr="002715FF">
              <w:t>lcsLocation</w:t>
            </w:r>
          </w:p>
        </w:tc>
        <w:tc>
          <w:tcPr>
            <w:tcW w:w="1966" w:type="dxa"/>
            <w:tcBorders>
              <w:top w:val="single" w:sz="4" w:space="0" w:color="auto"/>
              <w:left w:val="single" w:sz="4" w:space="0" w:color="auto"/>
              <w:bottom w:val="single" w:sz="4" w:space="0" w:color="auto"/>
              <w:right w:val="single" w:sz="4" w:space="0" w:color="auto"/>
            </w:tcBorders>
          </w:tcPr>
          <w:p w14:paraId="24F6B9BC"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2840318C" w14:textId="77777777" w:rsidR="00602AC0" w:rsidRPr="003B2883" w:rsidRDefault="00602AC0" w:rsidP="002715FF">
            <w:pPr>
              <w:pStyle w:val="TAC"/>
            </w:pPr>
            <w:r w:rsidRPr="002715FF">
              <w:t>M</w:t>
            </w:r>
          </w:p>
        </w:tc>
        <w:tc>
          <w:tcPr>
            <w:tcW w:w="1134" w:type="dxa"/>
            <w:tcBorders>
              <w:top w:val="single" w:sz="4" w:space="0" w:color="auto"/>
              <w:left w:val="single" w:sz="4" w:space="0" w:color="auto"/>
              <w:bottom w:val="single" w:sz="4" w:space="0" w:color="auto"/>
              <w:right w:val="single" w:sz="4" w:space="0" w:color="auto"/>
            </w:tcBorders>
          </w:tcPr>
          <w:p w14:paraId="41B98FF1" w14:textId="77777777" w:rsidR="00602AC0" w:rsidRPr="003B2883" w:rsidRDefault="00602AC0" w:rsidP="002715FF">
            <w:pPr>
              <w:pStyle w:val="TAL"/>
            </w:pPr>
            <w:r w:rsidRPr="002715FF">
              <w:t>1</w:t>
            </w:r>
          </w:p>
        </w:tc>
        <w:tc>
          <w:tcPr>
            <w:tcW w:w="4359" w:type="dxa"/>
            <w:tcBorders>
              <w:top w:val="single" w:sz="4" w:space="0" w:color="auto"/>
              <w:left w:val="single" w:sz="4" w:space="0" w:color="auto"/>
              <w:bottom w:val="single" w:sz="4" w:space="0" w:color="auto"/>
              <w:right w:val="single" w:sz="4" w:space="0" w:color="auto"/>
            </w:tcBorders>
          </w:tcPr>
          <w:p w14:paraId="06D3E05A" w14:textId="77777777" w:rsidR="00602AC0" w:rsidRDefault="00602AC0" w:rsidP="002715FF">
            <w:pPr>
              <w:pStyle w:val="TAL"/>
            </w:pPr>
            <w:r w:rsidRPr="002715FF">
              <w:t xml:space="preserve">This IE </w:t>
            </w:r>
            <w:r w:rsidRPr="002715FF">
              <w:rPr>
                <w:rFonts w:hint="eastAsia"/>
              </w:rPr>
              <w:t xml:space="preserve">shall </w:t>
            </w:r>
            <w:r w:rsidRPr="002715FF">
              <w:t>contain the type of location measurement requested, such as current location,</w:t>
            </w:r>
            <w:r w:rsidR="009047F6" w:rsidRPr="002715FF">
              <w:t xml:space="preserve">current or </w:t>
            </w:r>
            <w:r w:rsidRPr="002715FF">
              <w:t>last known location, deferred location, etc.</w:t>
            </w:r>
          </w:p>
          <w:p w14:paraId="0952A155" w14:textId="77777777" w:rsidR="00C12C3F" w:rsidRPr="003B2883" w:rsidRDefault="00C12C3F" w:rsidP="002715FF">
            <w:pPr>
              <w:pStyle w:val="TAL"/>
            </w:pPr>
            <w:r w:rsidRPr="002715FF">
              <w:t>(NOTE 2)</w:t>
            </w:r>
          </w:p>
        </w:tc>
      </w:tr>
      <w:tr w:rsidR="00602AC0" w:rsidRPr="003B2883" w14:paraId="5F39446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E8F462"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5CF42AE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1E1E5E1F"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0D9751"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A72BFEA"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2DBF32C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3021FCD"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738AC307"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2D68CF4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E52B84"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C3346D" w14:textId="77777777" w:rsidR="00602AC0" w:rsidRPr="003B2883" w:rsidRDefault="00602AC0" w:rsidP="001D4998">
            <w:pPr>
              <w:pStyle w:val="TAL"/>
            </w:pPr>
            <w:r w:rsidRPr="003B2883">
              <w:t>If the GPSI is available, this IE shall be present.</w:t>
            </w:r>
          </w:p>
        </w:tc>
      </w:tr>
      <w:tr w:rsidR="00602AC0" w:rsidRPr="003B2883" w14:paraId="7CBEF1A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B0B0B61" w14:textId="77777777" w:rsidR="00602AC0" w:rsidRPr="003B2883" w:rsidRDefault="00602AC0" w:rsidP="002715FF">
            <w:pPr>
              <w:pStyle w:val="TAL"/>
            </w:pPr>
            <w:r w:rsidRPr="002715FF">
              <w:t>priority</w:t>
            </w:r>
          </w:p>
        </w:tc>
        <w:tc>
          <w:tcPr>
            <w:tcW w:w="1966" w:type="dxa"/>
            <w:tcBorders>
              <w:top w:val="single" w:sz="4" w:space="0" w:color="auto"/>
              <w:left w:val="single" w:sz="4" w:space="0" w:color="auto"/>
              <w:bottom w:val="single" w:sz="4" w:space="0" w:color="auto"/>
              <w:right w:val="single" w:sz="4" w:space="0" w:color="auto"/>
            </w:tcBorders>
          </w:tcPr>
          <w:p w14:paraId="11C045FB"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18497B70" w14:textId="77777777" w:rsidR="00602AC0" w:rsidRPr="003B2883" w:rsidRDefault="00602AC0" w:rsidP="002715FF">
            <w:pPr>
              <w:pStyle w:val="TAC"/>
              <w:rPr>
                <w:lang w:eastAsia="zh-CN"/>
              </w:rPr>
            </w:pPr>
            <w:r w:rsidRPr="002715FF">
              <w:t>O</w:t>
            </w:r>
          </w:p>
        </w:tc>
        <w:tc>
          <w:tcPr>
            <w:tcW w:w="1134" w:type="dxa"/>
            <w:tcBorders>
              <w:top w:val="single" w:sz="4" w:space="0" w:color="auto"/>
              <w:left w:val="single" w:sz="4" w:space="0" w:color="auto"/>
              <w:bottom w:val="single" w:sz="4" w:space="0" w:color="auto"/>
              <w:right w:val="single" w:sz="4" w:space="0" w:color="auto"/>
            </w:tcBorders>
          </w:tcPr>
          <w:p w14:paraId="56113594" w14:textId="77777777" w:rsidR="00602AC0" w:rsidRPr="003B2883" w:rsidRDefault="00602AC0" w:rsidP="002715FF">
            <w:pPr>
              <w:pStyle w:val="TAL"/>
              <w:rPr>
                <w:lang w:eastAsia="zh-CN"/>
              </w:rPr>
            </w:pPr>
            <w:r w:rsidRPr="002715FF">
              <w:t>0..1</w:t>
            </w:r>
          </w:p>
        </w:tc>
        <w:tc>
          <w:tcPr>
            <w:tcW w:w="4359" w:type="dxa"/>
            <w:tcBorders>
              <w:top w:val="single" w:sz="4" w:space="0" w:color="auto"/>
              <w:left w:val="single" w:sz="4" w:space="0" w:color="auto"/>
              <w:bottom w:val="single" w:sz="4" w:space="0" w:color="auto"/>
              <w:right w:val="single" w:sz="4" w:space="0" w:color="auto"/>
            </w:tcBorders>
          </w:tcPr>
          <w:p w14:paraId="6D4149F3"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63F0D6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4496F9B"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504B625A" w14:textId="77777777" w:rsidR="00602AC0" w:rsidRPr="003B2883" w:rsidRDefault="00602AC0" w:rsidP="002715FF">
            <w:pPr>
              <w:pStyle w:val="TAL"/>
            </w:pPr>
            <w:r w:rsidRPr="002715FF">
              <w:t>LocationQoS</w:t>
            </w:r>
          </w:p>
        </w:tc>
        <w:tc>
          <w:tcPr>
            <w:tcW w:w="425" w:type="dxa"/>
            <w:tcBorders>
              <w:top w:val="single" w:sz="4" w:space="0" w:color="auto"/>
              <w:left w:val="single" w:sz="4" w:space="0" w:color="auto"/>
              <w:bottom w:val="single" w:sz="4" w:space="0" w:color="auto"/>
              <w:right w:val="single" w:sz="4" w:space="0" w:color="auto"/>
            </w:tcBorders>
          </w:tcPr>
          <w:p w14:paraId="7708F6C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DEF1EB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979E271" w14:textId="77777777" w:rsidR="00602AC0" w:rsidRPr="003B2883" w:rsidRDefault="00602AC0" w:rsidP="001D4998">
            <w:pPr>
              <w:pStyle w:val="TAL"/>
            </w:pPr>
            <w:r w:rsidRPr="003B2883">
              <w:t>If present, this IE shall contain the quality of service requested, such as the accuracy of the positioning measurement and the response time of the positioning operation</w:t>
            </w:r>
          </w:p>
        </w:tc>
      </w:tr>
      <w:tr w:rsidR="00602AC0" w:rsidRPr="003B2883" w14:paraId="454317F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9740B11" w14:textId="77777777" w:rsidR="00602AC0" w:rsidRPr="003B2883" w:rsidRDefault="00602AC0" w:rsidP="002715FF">
            <w:pPr>
              <w:pStyle w:val="TAL"/>
            </w:pPr>
            <w:r w:rsidRPr="002715FF">
              <w:t>velocityRequested</w:t>
            </w:r>
          </w:p>
        </w:tc>
        <w:tc>
          <w:tcPr>
            <w:tcW w:w="1966" w:type="dxa"/>
            <w:tcBorders>
              <w:top w:val="single" w:sz="4" w:space="0" w:color="auto"/>
              <w:left w:val="single" w:sz="4" w:space="0" w:color="auto"/>
              <w:bottom w:val="single" w:sz="4" w:space="0" w:color="auto"/>
              <w:right w:val="single" w:sz="4" w:space="0" w:color="auto"/>
            </w:tcBorders>
          </w:tcPr>
          <w:p w14:paraId="63D94146"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20A9F9D1" w14:textId="77777777" w:rsidR="00602AC0" w:rsidRPr="003B2883" w:rsidRDefault="00602AC0" w:rsidP="002715FF">
            <w:pPr>
              <w:pStyle w:val="TAC"/>
            </w:pPr>
            <w:r w:rsidRPr="002715FF">
              <w:t>O</w:t>
            </w:r>
          </w:p>
        </w:tc>
        <w:tc>
          <w:tcPr>
            <w:tcW w:w="1134" w:type="dxa"/>
            <w:tcBorders>
              <w:top w:val="single" w:sz="4" w:space="0" w:color="auto"/>
              <w:left w:val="single" w:sz="4" w:space="0" w:color="auto"/>
              <w:bottom w:val="single" w:sz="4" w:space="0" w:color="auto"/>
              <w:right w:val="single" w:sz="4" w:space="0" w:color="auto"/>
            </w:tcBorders>
          </w:tcPr>
          <w:p w14:paraId="33E1832B" w14:textId="77777777" w:rsidR="00602AC0" w:rsidRPr="003B2883" w:rsidRDefault="00602AC0" w:rsidP="002715FF">
            <w:pPr>
              <w:pStyle w:val="TAL"/>
            </w:pPr>
            <w:r w:rsidRPr="002715FF">
              <w:t>0..1</w:t>
            </w:r>
          </w:p>
        </w:tc>
        <w:tc>
          <w:tcPr>
            <w:tcW w:w="4359" w:type="dxa"/>
            <w:tcBorders>
              <w:top w:val="single" w:sz="4" w:space="0" w:color="auto"/>
              <w:left w:val="single" w:sz="4" w:space="0" w:color="auto"/>
              <w:bottom w:val="single" w:sz="4" w:space="0" w:color="auto"/>
              <w:right w:val="single" w:sz="4" w:space="0" w:color="auto"/>
            </w:tcBorders>
          </w:tcPr>
          <w:p w14:paraId="6D71E3F5"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0830335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FABF7C"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390DBB3"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4749523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2E31EC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20B799"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0B9BAF8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2F34E7"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7A0D4BA5"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B1BEEF3"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AAE3C7"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F11ABE" w14:textId="2E57196B"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AB3E5C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EA8E8D0"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60F8648D"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367221"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C52DF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2810544" w14:textId="77777777" w:rsidR="00602AC0" w:rsidRPr="003B2883" w:rsidRDefault="00602AC0" w:rsidP="001D4998">
            <w:pPr>
              <w:pStyle w:val="TAL"/>
            </w:pPr>
            <w:r w:rsidRPr="003B2883">
              <w:t>The callback URI on which location change event notification is reported.</w:t>
            </w:r>
          </w:p>
        </w:tc>
      </w:tr>
      <w:tr w:rsidR="00602AC0" w:rsidRPr="003B2883" w14:paraId="3B163DF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2840374"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3D853708"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A9D091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572B9B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4C16E0"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3A4DE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F549F46"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4C6F1925"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D247CAD"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CFE9B0"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44F3E8"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C1A590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6A0749"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53A666AB"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31BD7E38"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A00AD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CD253D"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576B5DE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9D6EA91"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34F181E9"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30119B3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7B6E95"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4E246B"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60D7F1FD"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78EE0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CFF90A9"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035D8062"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3512F3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28C64"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3D0B64B"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9E836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E6FEF9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07488999"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4D3561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ADAAB"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3A6F0"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7CF6D0A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C877859"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0420C9D3"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78EB4ECF"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3B4D0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0668FE"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2C09CA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3B09F72"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49E1922F"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6DB1F0A2"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6975B4"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D5682A"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7537F8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EB2451E"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68124EB0"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2161980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11C8BD"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4EDB18"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2C4BB4B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504BC0"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4676F405"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5C7C339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D4F90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62906F"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68FE75E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F608168" w14:textId="77777777" w:rsidR="00602AC0" w:rsidRDefault="00602AC0" w:rsidP="001D4998">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4516412"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178F8F5"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F3907E"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B022B"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28F2801"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65EE542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FEA41F" w14:textId="77777777" w:rsidR="00602AC0" w:rsidRDefault="00602AC0" w:rsidP="001D4998">
            <w:pPr>
              <w:pStyle w:val="TAL"/>
              <w:rPr>
                <w:lang w:eastAsia="zh-CN"/>
              </w:rPr>
            </w:pPr>
            <w:r>
              <w:rPr>
                <w:rFonts w:hint="eastAsia"/>
                <w:lang w:eastAsia="zh-CN"/>
              </w:rPr>
              <w:lastRenderedPageBreak/>
              <w:t>afID</w:t>
            </w:r>
          </w:p>
        </w:tc>
        <w:tc>
          <w:tcPr>
            <w:tcW w:w="1966" w:type="dxa"/>
            <w:tcBorders>
              <w:top w:val="single" w:sz="4" w:space="0" w:color="auto"/>
              <w:left w:val="single" w:sz="4" w:space="0" w:color="auto"/>
              <w:bottom w:val="single" w:sz="4" w:space="0" w:color="auto"/>
              <w:right w:val="single" w:sz="4" w:space="0" w:color="auto"/>
            </w:tcBorders>
          </w:tcPr>
          <w:p w14:paraId="37EAF462"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BAE1324"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21271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2E677F9"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1E956FC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3E310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3201A3E"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019B727A"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43835D68"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A33A44"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FF011F"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0ADAC181"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681375F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DEBB81A"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1702A02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5AC5CDEE"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7A0949"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C32FF3"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3A5B4C" w:rsidRPr="003B2883" w14:paraId="6D6EDC9D"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4DA2365D" w14:textId="77777777" w:rsidR="003A5B4C" w:rsidRDefault="003A5B4C" w:rsidP="003A5B4C">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630C6440" w14:textId="77777777" w:rsidR="00C12C3F" w:rsidRDefault="00C12C3F" w:rsidP="003A5B4C">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sidR="005D50BD">
              <w:rPr>
                <w:lang w:eastAsia="zh-CN"/>
              </w:rPr>
              <w:t>"</w:t>
            </w:r>
            <w:r w:rsidRPr="004458F8">
              <w:rPr>
                <w:lang w:eastAsia="zh-CN"/>
              </w:rPr>
              <w:t>NOTIFICATION_ONLY" or "NOTIFICATION_AND_VERIFICATION_ONLY"</w:t>
            </w:r>
            <w:r>
              <w:rPr>
                <w:lang w:eastAsia="zh-CN"/>
              </w:rPr>
              <w:t>.</w:t>
            </w:r>
          </w:p>
        </w:tc>
      </w:tr>
    </w:tbl>
    <w:p w14:paraId="51126C6B" w14:textId="77777777" w:rsidR="00602AC0" w:rsidRPr="003B2883" w:rsidRDefault="00602AC0" w:rsidP="00602AC0">
      <w:pPr>
        <w:rPr>
          <w:lang w:val="en-US"/>
        </w:rPr>
      </w:pPr>
    </w:p>
    <w:p w14:paraId="4AD6289A" w14:textId="77777777" w:rsidR="00602AC0" w:rsidRPr="003B2883" w:rsidRDefault="00602AC0" w:rsidP="009A30FA">
      <w:pPr>
        <w:pStyle w:val="Heading5"/>
      </w:pPr>
      <w:bookmarkStart w:id="5233" w:name="_Toc25156598"/>
      <w:bookmarkStart w:id="5234" w:name="_Toc34124903"/>
      <w:bookmarkStart w:id="5235" w:name="_Toc43208038"/>
      <w:bookmarkStart w:id="5236" w:name="_Toc49857505"/>
      <w:bookmarkStart w:id="5237" w:name="_Toc56677350"/>
      <w:bookmarkStart w:id="5238" w:name="_Toc56696598"/>
      <w:bookmarkStart w:id="5239" w:name="_Toc81227959"/>
      <w:bookmarkStart w:id="5240" w:name="_Toc104238697"/>
      <w:bookmarkStart w:id="5241" w:name="_Toc104239154"/>
      <w:bookmarkStart w:id="5242" w:name="_Toc104388964"/>
      <w:bookmarkStart w:id="5243" w:name="_Toc130824081"/>
      <w:r w:rsidRPr="003B2883">
        <w:lastRenderedPageBreak/>
        <w:t>6.4.6.2.3</w:t>
      </w:r>
      <w:r w:rsidRPr="003B2883">
        <w:tab/>
        <w:t xml:space="preserve">Type: </w:t>
      </w:r>
      <w:r w:rsidRPr="003B2883">
        <w:rPr>
          <w:lang w:eastAsia="zh-CN"/>
        </w:rPr>
        <w:t>ProvidePosInfo</w:t>
      </w:r>
      <w:bookmarkEnd w:id="5233"/>
      <w:bookmarkEnd w:id="5234"/>
      <w:bookmarkEnd w:id="5235"/>
      <w:bookmarkEnd w:id="5236"/>
      <w:bookmarkEnd w:id="5237"/>
      <w:bookmarkEnd w:id="5238"/>
      <w:bookmarkEnd w:id="5239"/>
      <w:bookmarkEnd w:id="5240"/>
      <w:bookmarkEnd w:id="5241"/>
      <w:bookmarkEnd w:id="5242"/>
      <w:bookmarkEnd w:id="5243"/>
    </w:p>
    <w:p w14:paraId="14E06CB9"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602AC0" w:rsidRPr="003B2883" w14:paraId="65488470"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00B7A158" w14:textId="77777777"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1FB55FEC" w14:textId="77777777" w:rsidR="00602AC0" w:rsidRPr="003B2883" w:rsidRDefault="00602AC0" w:rsidP="001D4998">
            <w:pPr>
              <w:pStyle w:val="TAH"/>
            </w:pPr>
            <w:r w:rsidRPr="003B2883">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14:paraId="0C2DA7FF" w14:textId="77777777" w:rsidR="00602AC0" w:rsidRPr="003B2883" w:rsidRDefault="00602AC0" w:rsidP="001D4998">
            <w:pPr>
              <w:pStyle w:val="TAH"/>
            </w:pPr>
            <w:r w:rsidRPr="003B2883">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14:paraId="4E9296A6" w14:textId="77777777" w:rsidR="00602AC0" w:rsidRPr="003B2883" w:rsidRDefault="00602AC0" w:rsidP="00C9263C">
            <w:pPr>
              <w:pStyle w:val="TAH"/>
            </w:pPr>
            <w:r w:rsidRPr="00C9263C">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14:paraId="68AA388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1ACA99"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A0DA943" w14:textId="77777777" w:rsidR="00602AC0" w:rsidRPr="003B2883" w:rsidRDefault="00602AC0" w:rsidP="001D4998">
            <w:pPr>
              <w:pStyle w:val="TAL"/>
            </w:pPr>
            <w:r w:rsidRPr="003B2883">
              <w:t>locationEstimate</w:t>
            </w:r>
          </w:p>
        </w:tc>
        <w:tc>
          <w:tcPr>
            <w:tcW w:w="3406" w:type="dxa"/>
            <w:tcBorders>
              <w:top w:val="single" w:sz="4" w:space="0" w:color="auto"/>
              <w:left w:val="single" w:sz="4" w:space="0" w:color="auto"/>
              <w:bottom w:val="single" w:sz="4" w:space="0" w:color="auto"/>
              <w:right w:val="single" w:sz="4" w:space="0" w:color="auto"/>
            </w:tcBorders>
          </w:tcPr>
          <w:p w14:paraId="69232A62" w14:textId="77777777" w:rsidR="00602AC0" w:rsidRPr="003B2883" w:rsidRDefault="00602AC0" w:rsidP="001D4998">
            <w:pPr>
              <w:pStyle w:val="TAL"/>
            </w:pPr>
            <w:r w:rsidRPr="003B2883">
              <w:t>GeographicArea</w:t>
            </w:r>
          </w:p>
        </w:tc>
        <w:tc>
          <w:tcPr>
            <w:tcW w:w="351" w:type="dxa"/>
            <w:tcBorders>
              <w:top w:val="single" w:sz="4" w:space="0" w:color="auto"/>
              <w:left w:val="single" w:sz="4" w:space="0" w:color="auto"/>
              <w:bottom w:val="single" w:sz="4" w:space="0" w:color="auto"/>
              <w:right w:val="single" w:sz="4" w:space="0" w:color="auto"/>
            </w:tcBorders>
          </w:tcPr>
          <w:p w14:paraId="051DD08A" w14:textId="77777777" w:rsidR="00602AC0" w:rsidRPr="003B2883" w:rsidRDefault="00602AC0" w:rsidP="001D4998">
            <w:pPr>
              <w:pStyle w:val="TAC"/>
            </w:pPr>
            <w:r w:rsidRPr="003B2883">
              <w:rPr>
                <w:lang w:eastAsia="zh-CN"/>
              </w:rPr>
              <w:t>O</w:t>
            </w:r>
          </w:p>
        </w:tc>
        <w:tc>
          <w:tcPr>
            <w:tcW w:w="1100" w:type="dxa"/>
            <w:tcBorders>
              <w:top w:val="single" w:sz="4" w:space="0" w:color="auto"/>
              <w:left w:val="single" w:sz="4" w:space="0" w:color="auto"/>
              <w:bottom w:val="single" w:sz="4" w:space="0" w:color="auto"/>
              <w:right w:val="single" w:sz="4" w:space="0" w:color="auto"/>
            </w:tcBorders>
          </w:tcPr>
          <w:p w14:paraId="63D5F6ED" w14:textId="77777777" w:rsidR="00602AC0" w:rsidRPr="003B2883" w:rsidRDefault="00602AC0" w:rsidP="001D4998">
            <w:pPr>
              <w:pStyle w:val="TAL"/>
            </w:pPr>
            <w:r w:rsidRPr="003B2883">
              <w:rPr>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226ED62A" w14:textId="77777777" w:rsidR="00602AC0" w:rsidRPr="003B2883" w:rsidRDefault="00602AC0" w:rsidP="001D4998">
            <w:pPr>
              <w:pStyle w:val="TAL"/>
            </w:pPr>
            <w:r w:rsidRPr="003B2883">
              <w:t>If present, this IE shall contain an estimate of the location of the UE in universal coordinates and the accuracy of the estimate.</w:t>
            </w:r>
          </w:p>
        </w:tc>
      </w:tr>
      <w:tr w:rsidR="00602AC0" w:rsidRPr="003B2883" w14:paraId="6073132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BDB120B" w14:textId="77777777" w:rsidR="00602AC0" w:rsidRPr="003B2883" w:rsidRDefault="00602AC0" w:rsidP="001D4998">
            <w:pPr>
              <w:pStyle w:val="TAL"/>
            </w:pPr>
            <w:r w:rsidRPr="003B2883">
              <w:t>accuracyFulfilmentIndicator</w:t>
            </w:r>
          </w:p>
        </w:tc>
        <w:tc>
          <w:tcPr>
            <w:tcW w:w="3406" w:type="dxa"/>
            <w:tcBorders>
              <w:top w:val="single" w:sz="4" w:space="0" w:color="auto"/>
              <w:left w:val="single" w:sz="4" w:space="0" w:color="auto"/>
              <w:bottom w:val="single" w:sz="4" w:space="0" w:color="auto"/>
              <w:right w:val="single" w:sz="4" w:space="0" w:color="auto"/>
            </w:tcBorders>
          </w:tcPr>
          <w:p w14:paraId="2E500E42" w14:textId="77777777" w:rsidR="00602AC0" w:rsidRPr="003B2883" w:rsidRDefault="00602AC0" w:rsidP="001D4998">
            <w:pPr>
              <w:pStyle w:val="TAL"/>
            </w:pPr>
            <w:r w:rsidRPr="003B2883">
              <w:t>AccuracyFulfilmentIndicator</w:t>
            </w:r>
          </w:p>
        </w:tc>
        <w:tc>
          <w:tcPr>
            <w:tcW w:w="351" w:type="dxa"/>
            <w:tcBorders>
              <w:top w:val="single" w:sz="4" w:space="0" w:color="auto"/>
              <w:left w:val="single" w:sz="4" w:space="0" w:color="auto"/>
              <w:bottom w:val="single" w:sz="4" w:space="0" w:color="auto"/>
              <w:right w:val="single" w:sz="4" w:space="0" w:color="auto"/>
            </w:tcBorders>
          </w:tcPr>
          <w:p w14:paraId="503FC0C8" w14:textId="77777777" w:rsidR="00602AC0" w:rsidRPr="003B2883" w:rsidRDefault="00602AC0" w:rsidP="001D4998">
            <w:pPr>
              <w:pStyle w:val="TAC"/>
            </w:pPr>
            <w:r w:rsidRPr="003B2883">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38D3AB72" w14:textId="77777777" w:rsidR="00602AC0" w:rsidRPr="003B2883" w:rsidRDefault="00602AC0" w:rsidP="001D4998">
            <w:pPr>
              <w:pStyle w:val="TAL"/>
            </w:pPr>
            <w:r w:rsidRPr="003B2883">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2B6518BF" w14:textId="77777777" w:rsidR="00602AC0" w:rsidRPr="003B2883" w:rsidRDefault="00602AC0" w:rsidP="001D4998">
            <w:pPr>
              <w:pStyle w:val="TAL"/>
            </w:pPr>
            <w:r w:rsidRPr="003B2883">
              <w:t>If present, this IE shall contain an indication of whether the requested accuracy (as indicated in the LcsQoS in the request message) was fulfilled or not.</w:t>
            </w:r>
          </w:p>
        </w:tc>
      </w:tr>
      <w:tr w:rsidR="00602AC0" w:rsidRPr="003B2883" w14:paraId="2EB2F8F9"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9B3A39A" w14:textId="77777777" w:rsidR="00602AC0" w:rsidRPr="003B2883" w:rsidRDefault="00602AC0" w:rsidP="001D4998">
            <w:pPr>
              <w:pStyle w:val="TAL"/>
            </w:pPr>
            <w:r w:rsidRPr="003B2883">
              <w:t>ageOfLocationEstimate</w:t>
            </w:r>
          </w:p>
        </w:tc>
        <w:tc>
          <w:tcPr>
            <w:tcW w:w="3406" w:type="dxa"/>
            <w:tcBorders>
              <w:top w:val="single" w:sz="4" w:space="0" w:color="auto"/>
              <w:left w:val="single" w:sz="4" w:space="0" w:color="auto"/>
              <w:bottom w:val="single" w:sz="4" w:space="0" w:color="auto"/>
              <w:right w:val="single" w:sz="4" w:space="0" w:color="auto"/>
            </w:tcBorders>
          </w:tcPr>
          <w:p w14:paraId="3B982742" w14:textId="77777777" w:rsidR="00602AC0" w:rsidRPr="003B2883" w:rsidRDefault="00602AC0" w:rsidP="001D4998">
            <w:pPr>
              <w:pStyle w:val="TAL"/>
            </w:pPr>
            <w:r w:rsidRPr="003B2883">
              <w:t>AgeOfLocationEstimate</w:t>
            </w:r>
          </w:p>
        </w:tc>
        <w:tc>
          <w:tcPr>
            <w:tcW w:w="351" w:type="dxa"/>
            <w:tcBorders>
              <w:top w:val="single" w:sz="4" w:space="0" w:color="auto"/>
              <w:left w:val="single" w:sz="4" w:space="0" w:color="auto"/>
              <w:bottom w:val="single" w:sz="4" w:space="0" w:color="auto"/>
              <w:right w:val="single" w:sz="4" w:space="0" w:color="auto"/>
            </w:tcBorders>
          </w:tcPr>
          <w:p w14:paraId="5726E06C"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097C7A16"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07645239" w14:textId="77777777" w:rsidR="00602AC0" w:rsidRPr="003B2883" w:rsidRDefault="00602AC0" w:rsidP="001D4998">
            <w:pPr>
              <w:pStyle w:val="TAL"/>
            </w:pPr>
            <w:r w:rsidRPr="003B2883">
              <w:t>If present, this IE shall contain an indication of how long ago the location estimate was obtained.</w:t>
            </w:r>
          </w:p>
        </w:tc>
      </w:tr>
      <w:tr w:rsidR="00602AC0" w:rsidRPr="003B2883" w14:paraId="4CEBA57B"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3063F00" w14:textId="77777777" w:rsidR="00602AC0" w:rsidRPr="003B2883" w:rsidRDefault="00602AC0" w:rsidP="002715FF">
            <w:pPr>
              <w:pStyle w:val="TAL"/>
            </w:pPr>
            <w:r w:rsidRPr="002715FF">
              <w:t>velocityEstimate</w:t>
            </w:r>
          </w:p>
        </w:tc>
        <w:tc>
          <w:tcPr>
            <w:tcW w:w="3406" w:type="dxa"/>
            <w:tcBorders>
              <w:top w:val="single" w:sz="4" w:space="0" w:color="auto"/>
              <w:left w:val="single" w:sz="4" w:space="0" w:color="auto"/>
              <w:bottom w:val="single" w:sz="4" w:space="0" w:color="auto"/>
              <w:right w:val="single" w:sz="4" w:space="0" w:color="auto"/>
            </w:tcBorders>
          </w:tcPr>
          <w:p w14:paraId="41ABB4F9" w14:textId="77777777" w:rsidR="00602AC0" w:rsidRPr="003B2883" w:rsidRDefault="00602AC0" w:rsidP="001D4998">
            <w:pPr>
              <w:pStyle w:val="TAL"/>
            </w:pPr>
            <w:r w:rsidRPr="003B2883">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tcPr>
          <w:p w14:paraId="734A835B" w14:textId="77777777" w:rsidR="00602AC0" w:rsidRPr="003B2883" w:rsidRDefault="00602AC0"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0C9E1E2B" w14:textId="77777777" w:rsidR="00602AC0" w:rsidRPr="003B2883" w:rsidRDefault="00602AC0"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28F7FE83" w14:textId="77777777" w:rsidR="00602AC0" w:rsidRPr="003B2883" w:rsidRDefault="00602AC0" w:rsidP="001D4998">
            <w:pPr>
              <w:pStyle w:val="TAL"/>
            </w:pPr>
            <w:r w:rsidRPr="003B2883">
              <w:rPr>
                <w:color w:val="000000"/>
              </w:rPr>
              <w:t>If present, this IE shall contain an estimate of the velocity of the target UE, composed by horizontal speed, vertical speed, and their respective uncertainty.</w:t>
            </w:r>
          </w:p>
        </w:tc>
      </w:tr>
      <w:tr w:rsidR="00602AC0" w:rsidRPr="003B2883" w14:paraId="0CEC526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07383AE0" w14:textId="77777777" w:rsidR="00602AC0" w:rsidRPr="003B2883" w:rsidRDefault="00602AC0" w:rsidP="001D4998">
            <w:pPr>
              <w:pStyle w:val="TAL"/>
            </w:pPr>
            <w:r w:rsidRPr="003B2883">
              <w:t>positioningDataList</w:t>
            </w:r>
          </w:p>
        </w:tc>
        <w:tc>
          <w:tcPr>
            <w:tcW w:w="3406" w:type="dxa"/>
            <w:tcBorders>
              <w:top w:val="single" w:sz="4" w:space="0" w:color="auto"/>
              <w:left w:val="single" w:sz="4" w:space="0" w:color="auto"/>
              <w:bottom w:val="single" w:sz="4" w:space="0" w:color="auto"/>
              <w:right w:val="single" w:sz="4" w:space="0" w:color="auto"/>
            </w:tcBorders>
          </w:tcPr>
          <w:p w14:paraId="13375907" w14:textId="77777777" w:rsidR="00602AC0" w:rsidRPr="003B2883" w:rsidRDefault="00602AC0" w:rsidP="002715FF">
            <w:pPr>
              <w:pStyle w:val="TAL"/>
            </w:pPr>
            <w:r w:rsidRPr="002715FF">
              <w:t>array(PositioningMethodAndUsage)</w:t>
            </w:r>
          </w:p>
        </w:tc>
        <w:tc>
          <w:tcPr>
            <w:tcW w:w="351" w:type="dxa"/>
            <w:tcBorders>
              <w:top w:val="single" w:sz="4" w:space="0" w:color="auto"/>
              <w:left w:val="single" w:sz="4" w:space="0" w:color="auto"/>
              <w:bottom w:val="single" w:sz="4" w:space="0" w:color="auto"/>
              <w:right w:val="single" w:sz="4" w:space="0" w:color="auto"/>
            </w:tcBorders>
          </w:tcPr>
          <w:p w14:paraId="4D5F171E"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5406AEDE" w14:textId="77777777" w:rsidR="00602AC0" w:rsidRPr="003B2883" w:rsidRDefault="00602AC0" w:rsidP="001D4998">
            <w:pPr>
              <w:pStyle w:val="TAL"/>
            </w:pPr>
            <w:r w:rsidRPr="003B2883">
              <w:t>0..9</w:t>
            </w:r>
          </w:p>
        </w:tc>
        <w:tc>
          <w:tcPr>
            <w:tcW w:w="2863" w:type="dxa"/>
            <w:tcBorders>
              <w:top w:val="single" w:sz="4" w:space="0" w:color="auto"/>
              <w:left w:val="single" w:sz="4" w:space="0" w:color="auto"/>
              <w:bottom w:val="single" w:sz="4" w:space="0" w:color="auto"/>
              <w:right w:val="single" w:sz="4" w:space="0" w:color="auto"/>
            </w:tcBorders>
          </w:tcPr>
          <w:p w14:paraId="1F6F53BE" w14:textId="77777777" w:rsidR="00602AC0" w:rsidRPr="003B2883" w:rsidRDefault="00602AC0" w:rsidP="002715FF">
            <w:pPr>
              <w:pStyle w:val="TAL"/>
            </w:pPr>
            <w:r w:rsidRPr="002715FF">
              <w:t>If present, this IE shall indicate the usage of each non- GANSS positioning method that was attempted to determine the location estimate, either successfully or unsuccessfully.</w:t>
            </w:r>
          </w:p>
        </w:tc>
      </w:tr>
      <w:tr w:rsidR="00602AC0" w:rsidRPr="003B2883" w14:paraId="1E07ED6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6121091C" w14:textId="77777777" w:rsidR="00602AC0" w:rsidRPr="003B2883" w:rsidRDefault="00602AC0" w:rsidP="002715FF">
            <w:pPr>
              <w:pStyle w:val="TAL"/>
            </w:pPr>
            <w:r w:rsidRPr="002715FF">
              <w:t>gnssPositioningDataList</w:t>
            </w:r>
          </w:p>
        </w:tc>
        <w:tc>
          <w:tcPr>
            <w:tcW w:w="3406" w:type="dxa"/>
            <w:tcBorders>
              <w:top w:val="single" w:sz="4" w:space="0" w:color="auto"/>
              <w:left w:val="single" w:sz="4" w:space="0" w:color="auto"/>
              <w:bottom w:val="single" w:sz="4" w:space="0" w:color="auto"/>
              <w:right w:val="single" w:sz="4" w:space="0" w:color="auto"/>
            </w:tcBorders>
          </w:tcPr>
          <w:p w14:paraId="4B676803" w14:textId="77777777" w:rsidR="00602AC0" w:rsidRPr="003B2883" w:rsidRDefault="00602AC0" w:rsidP="001D4998">
            <w:pPr>
              <w:pStyle w:val="TAL"/>
              <w:rPr>
                <w:color w:val="000000"/>
              </w:rPr>
            </w:pPr>
            <w:r w:rsidRPr="003B2883">
              <w:rPr>
                <w:color w:val="000000"/>
              </w:rPr>
              <w:t>array(GnssPositioningMethodAndUsage)</w:t>
            </w:r>
          </w:p>
        </w:tc>
        <w:tc>
          <w:tcPr>
            <w:tcW w:w="351" w:type="dxa"/>
            <w:tcBorders>
              <w:top w:val="single" w:sz="4" w:space="0" w:color="auto"/>
              <w:left w:val="single" w:sz="4" w:space="0" w:color="auto"/>
              <w:bottom w:val="single" w:sz="4" w:space="0" w:color="auto"/>
              <w:right w:val="single" w:sz="4" w:space="0" w:color="auto"/>
            </w:tcBorders>
          </w:tcPr>
          <w:p w14:paraId="590E2A0F" w14:textId="77777777" w:rsidR="00602AC0" w:rsidRPr="003B2883" w:rsidRDefault="00602AC0"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0F705BAB" w14:textId="77777777" w:rsidR="00602AC0" w:rsidRPr="003B2883" w:rsidRDefault="00602AC0" w:rsidP="002715FF">
            <w:pPr>
              <w:pStyle w:val="TAL"/>
            </w:pPr>
            <w:r w:rsidRPr="002715FF">
              <w:t>0..9</w:t>
            </w:r>
          </w:p>
        </w:tc>
        <w:tc>
          <w:tcPr>
            <w:tcW w:w="2863" w:type="dxa"/>
            <w:tcBorders>
              <w:top w:val="single" w:sz="4" w:space="0" w:color="auto"/>
              <w:left w:val="single" w:sz="4" w:space="0" w:color="auto"/>
              <w:bottom w:val="single" w:sz="4" w:space="0" w:color="auto"/>
              <w:right w:val="single" w:sz="4" w:space="0" w:color="auto"/>
            </w:tcBorders>
          </w:tcPr>
          <w:p w14:paraId="647956E8" w14:textId="77777777" w:rsidR="00602AC0" w:rsidRPr="003B2883" w:rsidRDefault="00602AC0" w:rsidP="001D4998">
            <w:pPr>
              <w:pStyle w:val="TAL"/>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1D4ADAB2"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12C650F" w14:textId="77777777" w:rsidR="00602AC0" w:rsidRPr="003B2883" w:rsidRDefault="00602AC0" w:rsidP="001D4998">
            <w:pPr>
              <w:pStyle w:val="TAL"/>
            </w:pPr>
            <w:r w:rsidRPr="003B2883">
              <w:t>ecgi</w:t>
            </w:r>
          </w:p>
        </w:tc>
        <w:tc>
          <w:tcPr>
            <w:tcW w:w="3406" w:type="dxa"/>
            <w:tcBorders>
              <w:top w:val="single" w:sz="4" w:space="0" w:color="auto"/>
              <w:left w:val="single" w:sz="4" w:space="0" w:color="auto"/>
              <w:bottom w:val="single" w:sz="4" w:space="0" w:color="auto"/>
              <w:right w:val="single" w:sz="4" w:space="0" w:color="auto"/>
            </w:tcBorders>
          </w:tcPr>
          <w:p w14:paraId="0F2DD0F6" w14:textId="77777777" w:rsidR="00602AC0" w:rsidRPr="003B2883" w:rsidRDefault="00602AC0" w:rsidP="001D4998">
            <w:pPr>
              <w:pStyle w:val="TAL"/>
            </w:pPr>
            <w:r w:rsidRPr="003B2883">
              <w:t>Ecgi</w:t>
            </w:r>
          </w:p>
        </w:tc>
        <w:tc>
          <w:tcPr>
            <w:tcW w:w="351" w:type="dxa"/>
            <w:tcBorders>
              <w:top w:val="single" w:sz="4" w:space="0" w:color="auto"/>
              <w:left w:val="single" w:sz="4" w:space="0" w:color="auto"/>
              <w:bottom w:val="single" w:sz="4" w:space="0" w:color="auto"/>
              <w:right w:val="single" w:sz="4" w:space="0" w:color="auto"/>
            </w:tcBorders>
          </w:tcPr>
          <w:p w14:paraId="6BB61F0B"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4D1D33F"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40A1E13E" w14:textId="77777777" w:rsidR="00602AC0" w:rsidRPr="003B2883" w:rsidRDefault="00602AC0" w:rsidP="001D4998">
            <w:pPr>
              <w:pStyle w:val="TAL"/>
            </w:pPr>
            <w:r w:rsidRPr="003B2883">
              <w:t>If present, this IE shall contain the current EUTRAN cell location of the target UE as delivered by the 5G-AN.</w:t>
            </w:r>
          </w:p>
        </w:tc>
      </w:tr>
      <w:tr w:rsidR="00602AC0" w:rsidRPr="003B2883" w14:paraId="4658CCA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5BB4A9F7" w14:textId="77777777" w:rsidR="00602AC0" w:rsidRPr="003B2883" w:rsidRDefault="00602AC0" w:rsidP="001D4998">
            <w:pPr>
              <w:pStyle w:val="TAL"/>
            </w:pPr>
            <w:r w:rsidRPr="003B2883">
              <w:t>ncgi</w:t>
            </w:r>
          </w:p>
        </w:tc>
        <w:tc>
          <w:tcPr>
            <w:tcW w:w="3406" w:type="dxa"/>
            <w:tcBorders>
              <w:top w:val="single" w:sz="4" w:space="0" w:color="auto"/>
              <w:left w:val="single" w:sz="4" w:space="0" w:color="auto"/>
              <w:bottom w:val="single" w:sz="4" w:space="0" w:color="auto"/>
              <w:right w:val="single" w:sz="4" w:space="0" w:color="auto"/>
            </w:tcBorders>
          </w:tcPr>
          <w:p w14:paraId="3CE957A0" w14:textId="77777777" w:rsidR="00602AC0" w:rsidRPr="003B2883" w:rsidRDefault="00602AC0" w:rsidP="001D4998">
            <w:pPr>
              <w:pStyle w:val="TAL"/>
            </w:pPr>
            <w:r w:rsidRPr="003B2883">
              <w:t>Ncgi</w:t>
            </w:r>
          </w:p>
        </w:tc>
        <w:tc>
          <w:tcPr>
            <w:tcW w:w="351" w:type="dxa"/>
            <w:tcBorders>
              <w:top w:val="single" w:sz="4" w:space="0" w:color="auto"/>
              <w:left w:val="single" w:sz="4" w:space="0" w:color="auto"/>
              <w:bottom w:val="single" w:sz="4" w:space="0" w:color="auto"/>
              <w:right w:val="single" w:sz="4" w:space="0" w:color="auto"/>
            </w:tcBorders>
          </w:tcPr>
          <w:p w14:paraId="5ED3685E"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6F57D6C8"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17D7A16F" w14:textId="77777777" w:rsidR="00602AC0" w:rsidRPr="003B2883" w:rsidRDefault="00602AC0" w:rsidP="001D4998">
            <w:pPr>
              <w:pStyle w:val="TAL"/>
            </w:pPr>
            <w:r w:rsidRPr="003B2883">
              <w:t>If present, this IE shall contain the current NR cell location of the target UE as delivered by the 5G-AN.</w:t>
            </w:r>
          </w:p>
        </w:tc>
      </w:tr>
      <w:tr w:rsidR="00602AC0" w:rsidRPr="003B2883" w14:paraId="29A1A19A"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57B01EC0" w14:textId="77777777" w:rsidR="00602AC0" w:rsidRPr="003B2883" w:rsidRDefault="00602AC0" w:rsidP="001D4998">
            <w:pPr>
              <w:pStyle w:val="TAL"/>
            </w:pPr>
            <w:r w:rsidRPr="003B2883">
              <w:t>targetServingNode</w:t>
            </w:r>
          </w:p>
        </w:tc>
        <w:tc>
          <w:tcPr>
            <w:tcW w:w="3406" w:type="dxa"/>
            <w:tcBorders>
              <w:top w:val="single" w:sz="4" w:space="0" w:color="auto"/>
              <w:left w:val="single" w:sz="4" w:space="0" w:color="auto"/>
              <w:bottom w:val="single" w:sz="4" w:space="0" w:color="auto"/>
              <w:right w:val="single" w:sz="4" w:space="0" w:color="auto"/>
            </w:tcBorders>
          </w:tcPr>
          <w:p w14:paraId="1A987DCD" w14:textId="77777777" w:rsidR="00602AC0" w:rsidRPr="003B2883" w:rsidRDefault="00602AC0" w:rsidP="001D4998">
            <w:pPr>
              <w:pStyle w:val="TAL"/>
            </w:pPr>
            <w:r w:rsidRPr="003B2883">
              <w:t>NfInstanceId</w:t>
            </w:r>
          </w:p>
        </w:tc>
        <w:tc>
          <w:tcPr>
            <w:tcW w:w="351" w:type="dxa"/>
            <w:tcBorders>
              <w:top w:val="single" w:sz="4" w:space="0" w:color="auto"/>
              <w:left w:val="single" w:sz="4" w:space="0" w:color="auto"/>
              <w:bottom w:val="single" w:sz="4" w:space="0" w:color="auto"/>
              <w:right w:val="single" w:sz="4" w:space="0" w:color="auto"/>
            </w:tcBorders>
          </w:tcPr>
          <w:p w14:paraId="671ED0FA"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2443E6CE"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5BFA3A76" w14:textId="77777777" w:rsidR="00602AC0" w:rsidRPr="003B2883" w:rsidRDefault="00602AC0" w:rsidP="001D4998">
            <w:pPr>
              <w:pStyle w:val="TAL"/>
            </w:pPr>
            <w:r w:rsidRPr="003B2883">
              <w:t xml:space="preserve">If present, this IE shall contain the address of the target side serving node for </w:t>
            </w:r>
            <w:r w:rsidR="00122C05">
              <w:t xml:space="preserve">intra-5GS </w:t>
            </w:r>
            <w:r w:rsidRPr="003B2883">
              <w:t>handover of an IMS Emergency Call.</w:t>
            </w:r>
          </w:p>
        </w:tc>
      </w:tr>
      <w:tr w:rsidR="002F646E" w:rsidRPr="003B2883" w14:paraId="175A531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8BB5F70" w14:textId="7F7BF96B" w:rsidR="002F646E" w:rsidRPr="003B2883" w:rsidRDefault="002F646E" w:rsidP="002F646E">
            <w:pPr>
              <w:pStyle w:val="TAL"/>
            </w:pPr>
            <w:r>
              <w:rPr>
                <w:rFonts w:eastAsia="MS Mincho"/>
                <w:noProof/>
              </w:rPr>
              <w:t>targetMmeName</w:t>
            </w:r>
          </w:p>
        </w:tc>
        <w:tc>
          <w:tcPr>
            <w:tcW w:w="3406" w:type="dxa"/>
            <w:tcBorders>
              <w:top w:val="single" w:sz="4" w:space="0" w:color="auto"/>
              <w:left w:val="single" w:sz="4" w:space="0" w:color="auto"/>
              <w:bottom w:val="single" w:sz="4" w:space="0" w:color="auto"/>
              <w:right w:val="single" w:sz="4" w:space="0" w:color="auto"/>
            </w:tcBorders>
          </w:tcPr>
          <w:p w14:paraId="5749248D" w14:textId="521C8929" w:rsidR="002F646E" w:rsidRPr="003B2883" w:rsidRDefault="002F646E" w:rsidP="002F646E">
            <w:pPr>
              <w:pStyle w:val="TAL"/>
            </w:pPr>
            <w:r w:rsidRPr="00690A26">
              <w:rPr>
                <w:lang w:eastAsia="zh-CN"/>
              </w:rPr>
              <w:t>DiameterIdentity</w:t>
            </w:r>
          </w:p>
        </w:tc>
        <w:tc>
          <w:tcPr>
            <w:tcW w:w="351" w:type="dxa"/>
            <w:tcBorders>
              <w:top w:val="single" w:sz="4" w:space="0" w:color="auto"/>
              <w:left w:val="single" w:sz="4" w:space="0" w:color="auto"/>
              <w:bottom w:val="single" w:sz="4" w:space="0" w:color="auto"/>
              <w:right w:val="single" w:sz="4" w:space="0" w:color="auto"/>
            </w:tcBorders>
          </w:tcPr>
          <w:p w14:paraId="2C0C1F66" w14:textId="2BC6DD83" w:rsidR="002F646E" w:rsidRPr="003B2883" w:rsidRDefault="002F646E" w:rsidP="002F646E">
            <w:pPr>
              <w:pStyle w:val="TAC"/>
            </w:pPr>
            <w:r w:rsidRPr="00690A26">
              <w:t>C</w:t>
            </w:r>
          </w:p>
        </w:tc>
        <w:tc>
          <w:tcPr>
            <w:tcW w:w="1100" w:type="dxa"/>
            <w:tcBorders>
              <w:top w:val="single" w:sz="4" w:space="0" w:color="auto"/>
              <w:left w:val="single" w:sz="4" w:space="0" w:color="auto"/>
              <w:bottom w:val="single" w:sz="4" w:space="0" w:color="auto"/>
              <w:right w:val="single" w:sz="4" w:space="0" w:color="auto"/>
            </w:tcBorders>
          </w:tcPr>
          <w:p w14:paraId="681D4E4A" w14:textId="072CA87C" w:rsidR="002F646E" w:rsidRPr="003B2883" w:rsidRDefault="002F646E" w:rsidP="002F646E">
            <w:pPr>
              <w:pStyle w:val="TAL"/>
            </w:pPr>
            <w:r w:rsidRPr="00690A26">
              <w:rPr>
                <w:noProof/>
              </w:rPr>
              <w:t>0..1</w:t>
            </w:r>
          </w:p>
        </w:tc>
        <w:tc>
          <w:tcPr>
            <w:tcW w:w="2863" w:type="dxa"/>
            <w:tcBorders>
              <w:top w:val="single" w:sz="4" w:space="0" w:color="auto"/>
              <w:left w:val="single" w:sz="4" w:space="0" w:color="auto"/>
              <w:bottom w:val="single" w:sz="4" w:space="0" w:color="auto"/>
              <w:right w:val="single" w:sz="4" w:space="0" w:color="auto"/>
            </w:tcBorders>
          </w:tcPr>
          <w:p w14:paraId="574851DF" w14:textId="77777777" w:rsidR="002F646E" w:rsidRPr="00690A26" w:rsidRDefault="002F646E" w:rsidP="002F646E">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C79B407" w14:textId="77777777" w:rsidR="002F646E" w:rsidRPr="00690A26" w:rsidRDefault="002F646E" w:rsidP="002F646E">
            <w:pPr>
              <w:pStyle w:val="TAL"/>
              <w:rPr>
                <w:noProof/>
              </w:rPr>
            </w:pPr>
          </w:p>
          <w:p w14:paraId="47515C9A" w14:textId="33FC261E" w:rsidR="002F646E" w:rsidRPr="003B2883" w:rsidRDefault="002F646E" w:rsidP="002F646E">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r>
      <w:tr w:rsidR="002F646E" w:rsidRPr="003B2883" w14:paraId="20F3E12C"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69A50FB6" w14:textId="6B4F21DD" w:rsidR="002F646E" w:rsidRPr="003B2883" w:rsidRDefault="002F646E" w:rsidP="002F646E">
            <w:pPr>
              <w:pStyle w:val="TAL"/>
            </w:pPr>
            <w:r>
              <w:rPr>
                <w:rFonts w:eastAsia="MS Mincho"/>
                <w:noProof/>
              </w:rPr>
              <w:t>targetMme</w:t>
            </w:r>
            <w:r w:rsidRPr="00690A26">
              <w:rPr>
                <w:rFonts w:eastAsia="MS Mincho"/>
                <w:noProof/>
              </w:rPr>
              <w:t>Realm</w:t>
            </w:r>
          </w:p>
        </w:tc>
        <w:tc>
          <w:tcPr>
            <w:tcW w:w="3406" w:type="dxa"/>
            <w:tcBorders>
              <w:top w:val="single" w:sz="4" w:space="0" w:color="auto"/>
              <w:left w:val="single" w:sz="4" w:space="0" w:color="auto"/>
              <w:bottom w:val="single" w:sz="4" w:space="0" w:color="auto"/>
              <w:right w:val="single" w:sz="4" w:space="0" w:color="auto"/>
            </w:tcBorders>
          </w:tcPr>
          <w:p w14:paraId="7C58A1B7" w14:textId="55D31ABD" w:rsidR="002F646E" w:rsidRPr="003B2883" w:rsidRDefault="002F646E" w:rsidP="002F646E">
            <w:pPr>
              <w:pStyle w:val="TAL"/>
            </w:pPr>
            <w:r w:rsidRPr="00690A26">
              <w:rPr>
                <w:lang w:eastAsia="zh-CN"/>
              </w:rPr>
              <w:t>DiameterIdentity</w:t>
            </w:r>
          </w:p>
        </w:tc>
        <w:tc>
          <w:tcPr>
            <w:tcW w:w="351" w:type="dxa"/>
            <w:tcBorders>
              <w:top w:val="single" w:sz="4" w:space="0" w:color="auto"/>
              <w:left w:val="single" w:sz="4" w:space="0" w:color="auto"/>
              <w:bottom w:val="single" w:sz="4" w:space="0" w:color="auto"/>
              <w:right w:val="single" w:sz="4" w:space="0" w:color="auto"/>
            </w:tcBorders>
          </w:tcPr>
          <w:p w14:paraId="6F40D932" w14:textId="1EB59D74" w:rsidR="002F646E" w:rsidRPr="003B2883" w:rsidRDefault="002F646E" w:rsidP="002F646E">
            <w:pPr>
              <w:pStyle w:val="TAC"/>
            </w:pPr>
            <w:r w:rsidRPr="00690A26">
              <w:t>C</w:t>
            </w:r>
          </w:p>
        </w:tc>
        <w:tc>
          <w:tcPr>
            <w:tcW w:w="1100" w:type="dxa"/>
            <w:tcBorders>
              <w:top w:val="single" w:sz="4" w:space="0" w:color="auto"/>
              <w:left w:val="single" w:sz="4" w:space="0" w:color="auto"/>
              <w:bottom w:val="single" w:sz="4" w:space="0" w:color="auto"/>
              <w:right w:val="single" w:sz="4" w:space="0" w:color="auto"/>
            </w:tcBorders>
          </w:tcPr>
          <w:p w14:paraId="25D94CC6" w14:textId="386627FC" w:rsidR="002F646E" w:rsidRPr="003B2883" w:rsidRDefault="002F646E" w:rsidP="002F646E">
            <w:pPr>
              <w:pStyle w:val="TAL"/>
            </w:pPr>
            <w:r w:rsidRPr="00690A26">
              <w:rPr>
                <w:noProof/>
              </w:rPr>
              <w:t>0..1</w:t>
            </w:r>
          </w:p>
        </w:tc>
        <w:tc>
          <w:tcPr>
            <w:tcW w:w="2863" w:type="dxa"/>
            <w:tcBorders>
              <w:top w:val="single" w:sz="4" w:space="0" w:color="auto"/>
              <w:left w:val="single" w:sz="4" w:space="0" w:color="auto"/>
              <w:bottom w:val="single" w:sz="4" w:space="0" w:color="auto"/>
              <w:right w:val="single" w:sz="4" w:space="0" w:color="auto"/>
            </w:tcBorders>
          </w:tcPr>
          <w:p w14:paraId="4218B4E8" w14:textId="77777777" w:rsidR="002F646E" w:rsidRPr="00690A26" w:rsidRDefault="002F646E" w:rsidP="002F646E">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48E0F143" w14:textId="77777777" w:rsidR="002F646E" w:rsidRPr="00690A26" w:rsidRDefault="002F646E" w:rsidP="002F646E">
            <w:pPr>
              <w:pStyle w:val="TAL"/>
              <w:rPr>
                <w:noProof/>
              </w:rPr>
            </w:pPr>
          </w:p>
          <w:p w14:paraId="1C631A47" w14:textId="78946E07" w:rsidR="002F646E" w:rsidRPr="003B2883" w:rsidRDefault="002F646E" w:rsidP="002F646E">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r>
      <w:tr w:rsidR="0039349C" w:rsidRPr="003B2883" w14:paraId="082E6B1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675713E" w14:textId="444014AC" w:rsidR="0039349C" w:rsidRDefault="0039349C" w:rsidP="0039349C">
            <w:pPr>
              <w:pStyle w:val="TAL"/>
              <w:rPr>
                <w:rFonts w:eastAsia="MS Mincho"/>
                <w:noProof/>
              </w:rPr>
            </w:pPr>
            <w:r>
              <w:rPr>
                <w:rFonts w:eastAsia="MS Mincho"/>
                <w:noProof/>
              </w:rPr>
              <w:lastRenderedPageBreak/>
              <w:t>utranSrvccInd</w:t>
            </w:r>
          </w:p>
        </w:tc>
        <w:tc>
          <w:tcPr>
            <w:tcW w:w="3406" w:type="dxa"/>
            <w:tcBorders>
              <w:top w:val="single" w:sz="4" w:space="0" w:color="auto"/>
              <w:left w:val="single" w:sz="4" w:space="0" w:color="auto"/>
              <w:bottom w:val="single" w:sz="4" w:space="0" w:color="auto"/>
              <w:right w:val="single" w:sz="4" w:space="0" w:color="auto"/>
            </w:tcBorders>
          </w:tcPr>
          <w:p w14:paraId="32861BEF" w14:textId="6965E49F" w:rsidR="0039349C" w:rsidRPr="00690A26" w:rsidRDefault="0039349C" w:rsidP="0039349C">
            <w:pPr>
              <w:pStyle w:val="TAL"/>
              <w:rPr>
                <w:lang w:eastAsia="zh-CN"/>
              </w:rPr>
            </w:pPr>
            <w:r>
              <w:rPr>
                <w:lang w:eastAsia="zh-CN"/>
              </w:rPr>
              <w:t>boolean</w:t>
            </w:r>
          </w:p>
        </w:tc>
        <w:tc>
          <w:tcPr>
            <w:tcW w:w="351" w:type="dxa"/>
            <w:tcBorders>
              <w:top w:val="single" w:sz="4" w:space="0" w:color="auto"/>
              <w:left w:val="single" w:sz="4" w:space="0" w:color="auto"/>
              <w:bottom w:val="single" w:sz="4" w:space="0" w:color="auto"/>
              <w:right w:val="single" w:sz="4" w:space="0" w:color="auto"/>
            </w:tcBorders>
          </w:tcPr>
          <w:p w14:paraId="5DEA7371" w14:textId="05009550" w:rsidR="0039349C" w:rsidRPr="00690A26" w:rsidRDefault="0039349C" w:rsidP="0039349C">
            <w:pPr>
              <w:pStyle w:val="TAC"/>
            </w:pPr>
            <w:r>
              <w:t>C</w:t>
            </w:r>
          </w:p>
        </w:tc>
        <w:tc>
          <w:tcPr>
            <w:tcW w:w="1100" w:type="dxa"/>
            <w:tcBorders>
              <w:top w:val="single" w:sz="4" w:space="0" w:color="auto"/>
              <w:left w:val="single" w:sz="4" w:space="0" w:color="auto"/>
              <w:bottom w:val="single" w:sz="4" w:space="0" w:color="auto"/>
              <w:right w:val="single" w:sz="4" w:space="0" w:color="auto"/>
            </w:tcBorders>
          </w:tcPr>
          <w:p w14:paraId="065BAB2B" w14:textId="026CC09C" w:rsidR="0039349C" w:rsidRPr="00690A26" w:rsidRDefault="0039349C" w:rsidP="0039349C">
            <w:pPr>
              <w:pStyle w:val="TAL"/>
              <w:rPr>
                <w:noProof/>
              </w:rPr>
            </w:pPr>
            <w:r>
              <w:rPr>
                <w:noProof/>
              </w:rPr>
              <w:t>0..1</w:t>
            </w:r>
          </w:p>
        </w:tc>
        <w:tc>
          <w:tcPr>
            <w:tcW w:w="2863" w:type="dxa"/>
            <w:tcBorders>
              <w:top w:val="single" w:sz="4" w:space="0" w:color="auto"/>
              <w:left w:val="single" w:sz="4" w:space="0" w:color="auto"/>
              <w:bottom w:val="single" w:sz="4" w:space="0" w:color="auto"/>
              <w:right w:val="single" w:sz="4" w:space="0" w:color="auto"/>
            </w:tcBorders>
          </w:tcPr>
          <w:p w14:paraId="2125CA09" w14:textId="77777777" w:rsidR="0039349C" w:rsidRPr="00F80EB5" w:rsidRDefault="0039349C" w:rsidP="0039349C">
            <w:pPr>
              <w:pStyle w:val="TAL"/>
              <w:rPr>
                <w:rFonts w:cs="Arial"/>
                <w:noProof/>
                <w:szCs w:val="18"/>
              </w:rPr>
            </w:pPr>
            <w:r w:rsidRPr="00F80EB5">
              <w:rPr>
                <w:rFonts w:cs="Arial"/>
                <w:noProof/>
                <w:szCs w:val="18"/>
              </w:rPr>
              <w:t>This IE shall be present with value "true" for 5G-SRVCC to 3GPP UTRAN of IMS emergency call, i.e. target node is an MSC.</w:t>
            </w:r>
          </w:p>
          <w:p w14:paraId="41C478F0" w14:textId="77777777" w:rsidR="0039349C" w:rsidRPr="00F80EB5" w:rsidRDefault="0039349C" w:rsidP="0039349C">
            <w:pPr>
              <w:pStyle w:val="TAL"/>
              <w:rPr>
                <w:rFonts w:cs="Arial"/>
                <w:noProof/>
                <w:szCs w:val="18"/>
              </w:rPr>
            </w:pPr>
          </w:p>
          <w:p w14:paraId="29606C7A" w14:textId="77777777" w:rsidR="0039349C" w:rsidRPr="00F80EB5" w:rsidRDefault="0039349C" w:rsidP="0039349C">
            <w:pPr>
              <w:pStyle w:val="TAL"/>
              <w:rPr>
                <w:rFonts w:cs="Arial"/>
                <w:noProof/>
                <w:szCs w:val="18"/>
              </w:rPr>
            </w:pPr>
            <w:r w:rsidRPr="00F80EB5">
              <w:rPr>
                <w:rFonts w:cs="Arial"/>
                <w:noProof/>
                <w:szCs w:val="18"/>
              </w:rPr>
              <w:t>When present, this IE shall be set for the following value:</w:t>
            </w:r>
          </w:p>
          <w:p w14:paraId="732E3D43" w14:textId="3C35F693" w:rsidR="0039349C" w:rsidRPr="00F80EB5" w:rsidRDefault="00F80EB5" w:rsidP="00F80EB5">
            <w:pPr>
              <w:pStyle w:val="B1"/>
              <w:rPr>
                <w:rFonts w:ascii="Arial" w:hAnsi="Arial" w:cs="Arial"/>
                <w:noProof/>
                <w:sz w:val="18"/>
                <w:szCs w:val="18"/>
              </w:rPr>
            </w:pPr>
            <w:bookmarkStart w:id="5244" w:name="_PERM_MCCTEMPBM_CRPT48240307___7"/>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true: IMS emergency call handover to UTRAN</w:t>
            </w:r>
          </w:p>
          <w:p w14:paraId="4FF13557" w14:textId="3B7FC74C" w:rsidR="0039349C" w:rsidRPr="00F80EB5" w:rsidRDefault="00F80EB5" w:rsidP="00F80EB5">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false: No IMS emergency call handover to UTRAN</w:t>
            </w:r>
          </w:p>
          <w:bookmarkEnd w:id="5244"/>
          <w:p w14:paraId="05C2406E" w14:textId="77777777" w:rsidR="0039349C" w:rsidRPr="00F80EB5" w:rsidRDefault="0039349C" w:rsidP="0039349C">
            <w:pPr>
              <w:pStyle w:val="TAL"/>
              <w:rPr>
                <w:rFonts w:cs="Arial"/>
                <w:noProof/>
                <w:szCs w:val="18"/>
              </w:rPr>
            </w:pPr>
          </w:p>
        </w:tc>
      </w:tr>
      <w:tr w:rsidR="0039349C" w:rsidRPr="003B2883" w14:paraId="61CC422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8C15787" w14:textId="77777777" w:rsidR="0039349C" w:rsidRPr="003B2883" w:rsidRDefault="0039349C" w:rsidP="002715FF">
            <w:pPr>
              <w:pStyle w:val="TAL"/>
            </w:pPr>
            <w:r w:rsidRPr="002715FF">
              <w:t>civicAddress</w:t>
            </w:r>
          </w:p>
        </w:tc>
        <w:tc>
          <w:tcPr>
            <w:tcW w:w="3406" w:type="dxa"/>
            <w:tcBorders>
              <w:top w:val="single" w:sz="4" w:space="0" w:color="auto"/>
              <w:left w:val="single" w:sz="4" w:space="0" w:color="auto"/>
              <w:bottom w:val="single" w:sz="4" w:space="0" w:color="auto"/>
              <w:right w:val="single" w:sz="4" w:space="0" w:color="auto"/>
            </w:tcBorders>
          </w:tcPr>
          <w:p w14:paraId="6C47B3ED" w14:textId="77777777" w:rsidR="0039349C" w:rsidRPr="003B2883" w:rsidRDefault="0039349C" w:rsidP="0039349C">
            <w:pPr>
              <w:pStyle w:val="TAL"/>
            </w:pPr>
            <w:r w:rsidRPr="003B2883">
              <w:rPr>
                <w:color w:val="000000"/>
              </w:rPr>
              <w:t>CivicAddress</w:t>
            </w:r>
          </w:p>
        </w:tc>
        <w:tc>
          <w:tcPr>
            <w:tcW w:w="351" w:type="dxa"/>
            <w:tcBorders>
              <w:top w:val="single" w:sz="4" w:space="0" w:color="auto"/>
              <w:left w:val="single" w:sz="4" w:space="0" w:color="auto"/>
              <w:bottom w:val="single" w:sz="4" w:space="0" w:color="auto"/>
              <w:right w:val="single" w:sz="4" w:space="0" w:color="auto"/>
            </w:tcBorders>
          </w:tcPr>
          <w:p w14:paraId="15CE7BCB" w14:textId="77777777" w:rsidR="0039349C" w:rsidRPr="003B2883" w:rsidRDefault="0039349C"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2D6FD56B" w14:textId="77777777" w:rsidR="0039349C" w:rsidRPr="003B2883" w:rsidRDefault="0039349C"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365B25F7" w14:textId="77777777" w:rsidR="0039349C" w:rsidRPr="003B2883" w:rsidRDefault="0039349C" w:rsidP="0039349C">
            <w:pPr>
              <w:pStyle w:val="TAL"/>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39349C" w:rsidRPr="003B2883" w14:paraId="049574F6"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7411DE2D" w14:textId="77777777" w:rsidR="0039349C" w:rsidRPr="003B2883" w:rsidRDefault="0039349C" w:rsidP="0039349C">
            <w:pPr>
              <w:pStyle w:val="TAL"/>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6C855DA7" w14:textId="77777777" w:rsidR="0039349C" w:rsidRPr="003B2883" w:rsidRDefault="0039349C" w:rsidP="0039349C">
            <w:pPr>
              <w:pStyle w:val="TAL"/>
            </w:pPr>
            <w:r w:rsidRPr="003B2883">
              <w:t>BarometricPressure</w:t>
            </w:r>
          </w:p>
        </w:tc>
        <w:tc>
          <w:tcPr>
            <w:tcW w:w="351" w:type="dxa"/>
            <w:tcBorders>
              <w:top w:val="single" w:sz="4" w:space="0" w:color="auto"/>
              <w:left w:val="single" w:sz="4" w:space="0" w:color="auto"/>
              <w:bottom w:val="single" w:sz="4" w:space="0" w:color="auto"/>
              <w:right w:val="single" w:sz="4" w:space="0" w:color="auto"/>
            </w:tcBorders>
          </w:tcPr>
          <w:p w14:paraId="5366D2DE" w14:textId="77777777" w:rsidR="0039349C" w:rsidRPr="003B2883" w:rsidRDefault="0039349C" w:rsidP="002715FF">
            <w:pPr>
              <w:pStyle w:val="TAL"/>
            </w:pPr>
            <w:r w:rsidRPr="002715FF">
              <w:t>O</w:t>
            </w:r>
          </w:p>
        </w:tc>
        <w:tc>
          <w:tcPr>
            <w:tcW w:w="1100" w:type="dxa"/>
            <w:tcBorders>
              <w:top w:val="single" w:sz="4" w:space="0" w:color="auto"/>
              <w:left w:val="single" w:sz="4" w:space="0" w:color="auto"/>
              <w:bottom w:val="single" w:sz="4" w:space="0" w:color="auto"/>
              <w:right w:val="single" w:sz="4" w:space="0" w:color="auto"/>
            </w:tcBorders>
          </w:tcPr>
          <w:p w14:paraId="2AB46A96" w14:textId="77777777" w:rsidR="0039349C" w:rsidRPr="003B2883" w:rsidRDefault="0039349C"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6669D175" w14:textId="77777777" w:rsidR="0039349C" w:rsidRPr="003B2883" w:rsidRDefault="0039349C" w:rsidP="0039349C">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39349C" w:rsidRPr="003B2883" w14:paraId="25946595"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74B4B3B7" w14:textId="77777777" w:rsidR="0039349C" w:rsidRPr="003B2883" w:rsidRDefault="0039349C" w:rsidP="0039349C">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535F7614" w14:textId="77777777" w:rsidR="0039349C" w:rsidRPr="003B2883" w:rsidRDefault="0039349C" w:rsidP="0039349C">
            <w:pPr>
              <w:pStyle w:val="TAL"/>
            </w:pPr>
            <w:r w:rsidRPr="003B2883">
              <w:t>Altitude</w:t>
            </w:r>
          </w:p>
        </w:tc>
        <w:tc>
          <w:tcPr>
            <w:tcW w:w="351" w:type="dxa"/>
            <w:tcBorders>
              <w:top w:val="single" w:sz="4" w:space="0" w:color="auto"/>
              <w:left w:val="single" w:sz="4" w:space="0" w:color="auto"/>
              <w:bottom w:val="single" w:sz="4" w:space="0" w:color="auto"/>
              <w:right w:val="single" w:sz="4" w:space="0" w:color="auto"/>
            </w:tcBorders>
          </w:tcPr>
          <w:p w14:paraId="1041CE30" w14:textId="77777777" w:rsidR="0039349C" w:rsidRPr="003B2883" w:rsidRDefault="0039349C" w:rsidP="002715FF">
            <w:pPr>
              <w:pStyle w:val="TAL"/>
              <w:rPr>
                <w:color w:val="000000"/>
              </w:rPr>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78FB0A6" w14:textId="77777777" w:rsidR="0039349C" w:rsidRPr="003B2883" w:rsidRDefault="0039349C" w:rsidP="0039349C">
            <w:pPr>
              <w:pStyle w:val="TAL"/>
              <w:rPr>
                <w:color w:val="000000"/>
              </w:rPr>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6E78A665" w14:textId="77777777" w:rsidR="0039349C" w:rsidRPr="003B2883" w:rsidRDefault="0039349C" w:rsidP="0039349C">
            <w:pPr>
              <w:pStyle w:val="TAL"/>
            </w:pPr>
            <w:r w:rsidRPr="003B2883">
              <w:rPr>
                <w:rFonts w:cs="Arial"/>
                <w:szCs w:val="18"/>
              </w:rPr>
              <w:t>If present, this IE indicates the altitude of the positioning estimate.</w:t>
            </w:r>
          </w:p>
        </w:tc>
      </w:tr>
      <w:tr w:rsidR="0039349C" w:rsidRPr="003B2883" w14:paraId="7CC7C74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909C664" w14:textId="77777777" w:rsidR="0039349C" w:rsidRPr="003B2883" w:rsidRDefault="0039349C" w:rsidP="0039349C">
            <w:pPr>
              <w:pStyle w:val="TAL"/>
            </w:pPr>
            <w:r w:rsidRPr="003B2883">
              <w:t>supportedFeatures</w:t>
            </w:r>
          </w:p>
        </w:tc>
        <w:tc>
          <w:tcPr>
            <w:tcW w:w="3406" w:type="dxa"/>
            <w:tcBorders>
              <w:top w:val="single" w:sz="4" w:space="0" w:color="auto"/>
              <w:left w:val="single" w:sz="4" w:space="0" w:color="auto"/>
              <w:bottom w:val="single" w:sz="4" w:space="0" w:color="auto"/>
              <w:right w:val="single" w:sz="4" w:space="0" w:color="auto"/>
            </w:tcBorders>
          </w:tcPr>
          <w:p w14:paraId="170CCC30" w14:textId="77777777" w:rsidR="0039349C" w:rsidRPr="003B2883" w:rsidRDefault="0039349C" w:rsidP="0039349C">
            <w:pPr>
              <w:pStyle w:val="TAL"/>
            </w:pPr>
            <w:r w:rsidRPr="003B2883">
              <w:t>SupportedFeatures</w:t>
            </w:r>
          </w:p>
        </w:tc>
        <w:tc>
          <w:tcPr>
            <w:tcW w:w="351" w:type="dxa"/>
            <w:tcBorders>
              <w:top w:val="single" w:sz="4" w:space="0" w:color="auto"/>
              <w:left w:val="single" w:sz="4" w:space="0" w:color="auto"/>
              <w:bottom w:val="single" w:sz="4" w:space="0" w:color="auto"/>
              <w:right w:val="single" w:sz="4" w:space="0" w:color="auto"/>
            </w:tcBorders>
          </w:tcPr>
          <w:p w14:paraId="61020974" w14:textId="77777777" w:rsidR="0039349C" w:rsidRPr="003B2883" w:rsidRDefault="0039349C" w:rsidP="0039349C">
            <w:pPr>
              <w:pStyle w:val="TAC"/>
            </w:pPr>
            <w:r w:rsidRPr="003B2883">
              <w:t>C</w:t>
            </w:r>
          </w:p>
        </w:tc>
        <w:tc>
          <w:tcPr>
            <w:tcW w:w="1100" w:type="dxa"/>
            <w:tcBorders>
              <w:top w:val="single" w:sz="4" w:space="0" w:color="auto"/>
              <w:left w:val="single" w:sz="4" w:space="0" w:color="auto"/>
              <w:bottom w:val="single" w:sz="4" w:space="0" w:color="auto"/>
              <w:right w:val="single" w:sz="4" w:space="0" w:color="auto"/>
            </w:tcBorders>
          </w:tcPr>
          <w:p w14:paraId="263193F0" w14:textId="77777777" w:rsidR="0039349C" w:rsidRPr="003B2883" w:rsidRDefault="0039349C" w:rsidP="0039349C">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57052E23" w14:textId="77777777" w:rsidR="0039349C" w:rsidRPr="003B2883" w:rsidRDefault="0039349C" w:rsidP="0039349C">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39349C" w:rsidRPr="003B2883" w14:paraId="0EB39C8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7351BCE" w14:textId="77777777" w:rsidR="0039349C" w:rsidRPr="003B2883" w:rsidRDefault="0039349C" w:rsidP="0039349C">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14:paraId="6B78710B" w14:textId="77777777" w:rsidR="0039349C" w:rsidRPr="003B2883" w:rsidRDefault="0039349C" w:rsidP="0039349C">
            <w:pPr>
              <w:pStyle w:val="TAL"/>
            </w:pPr>
            <w:r>
              <w:t>LMFIdentification</w:t>
            </w:r>
          </w:p>
        </w:tc>
        <w:tc>
          <w:tcPr>
            <w:tcW w:w="351" w:type="dxa"/>
            <w:tcBorders>
              <w:top w:val="single" w:sz="4" w:space="0" w:color="auto"/>
              <w:left w:val="single" w:sz="4" w:space="0" w:color="auto"/>
              <w:bottom w:val="single" w:sz="4" w:space="0" w:color="auto"/>
              <w:right w:val="single" w:sz="4" w:space="0" w:color="auto"/>
            </w:tcBorders>
          </w:tcPr>
          <w:p w14:paraId="0695B094" w14:textId="77777777" w:rsidR="0039349C" w:rsidRPr="003B2883" w:rsidRDefault="0039349C" w:rsidP="0039349C">
            <w:pPr>
              <w:pStyle w:val="TAC"/>
            </w:pPr>
            <w:r>
              <w:t>O</w:t>
            </w:r>
          </w:p>
        </w:tc>
        <w:tc>
          <w:tcPr>
            <w:tcW w:w="1100" w:type="dxa"/>
            <w:tcBorders>
              <w:top w:val="single" w:sz="4" w:space="0" w:color="auto"/>
              <w:left w:val="single" w:sz="4" w:space="0" w:color="auto"/>
              <w:bottom w:val="single" w:sz="4" w:space="0" w:color="auto"/>
              <w:right w:val="single" w:sz="4" w:space="0" w:color="auto"/>
            </w:tcBorders>
          </w:tcPr>
          <w:p w14:paraId="37A3E1BA" w14:textId="77777777" w:rsidR="0039349C" w:rsidRPr="003B2883" w:rsidRDefault="0039349C" w:rsidP="0039349C">
            <w:pPr>
              <w:pStyle w:val="TAL"/>
            </w:pPr>
            <w:r>
              <w:t>0..1</w:t>
            </w:r>
          </w:p>
        </w:tc>
        <w:tc>
          <w:tcPr>
            <w:tcW w:w="2863" w:type="dxa"/>
            <w:tcBorders>
              <w:top w:val="single" w:sz="4" w:space="0" w:color="auto"/>
              <w:left w:val="single" w:sz="4" w:space="0" w:color="auto"/>
              <w:bottom w:val="single" w:sz="4" w:space="0" w:color="auto"/>
              <w:right w:val="single" w:sz="4" w:space="0" w:color="auto"/>
            </w:tcBorders>
          </w:tcPr>
          <w:p w14:paraId="25176CBF" w14:textId="77777777" w:rsidR="0039349C" w:rsidRPr="003B2883" w:rsidRDefault="0039349C" w:rsidP="0039349C">
            <w:pPr>
              <w:pStyle w:val="TAL"/>
              <w:rPr>
                <w:rFonts w:cs="Arial"/>
                <w:szCs w:val="18"/>
              </w:rPr>
            </w:pPr>
            <w:r>
              <w:rPr>
                <w:rFonts w:cs="Arial"/>
                <w:szCs w:val="18"/>
              </w:rPr>
              <w:t>If present, this IE contains the identification of a serving LMF for periodic or triggered location</w:t>
            </w:r>
          </w:p>
        </w:tc>
      </w:tr>
      <w:tr w:rsidR="0039349C" w:rsidRPr="003B2883" w14:paraId="550127F0"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B87AE6C" w14:textId="77777777" w:rsidR="0039349C" w:rsidRDefault="0039349C" w:rsidP="0039349C">
            <w:pPr>
              <w:pStyle w:val="TAL"/>
              <w:rPr>
                <w:lang w:val="en-US"/>
              </w:rPr>
            </w:pPr>
            <w:r>
              <w:rPr>
                <w:rFonts w:hint="eastAsia"/>
                <w:lang w:val="en-US" w:eastAsia="zh-CN"/>
              </w:rPr>
              <w:t>locationPrivacyVerResult</w:t>
            </w:r>
          </w:p>
        </w:tc>
        <w:tc>
          <w:tcPr>
            <w:tcW w:w="3406" w:type="dxa"/>
            <w:tcBorders>
              <w:top w:val="single" w:sz="4" w:space="0" w:color="auto"/>
              <w:left w:val="single" w:sz="4" w:space="0" w:color="auto"/>
              <w:bottom w:val="single" w:sz="4" w:space="0" w:color="auto"/>
              <w:right w:val="single" w:sz="4" w:space="0" w:color="auto"/>
            </w:tcBorders>
          </w:tcPr>
          <w:p w14:paraId="3F3B297F" w14:textId="77777777" w:rsidR="0039349C" w:rsidRDefault="0039349C" w:rsidP="002715FF">
            <w:pPr>
              <w:pStyle w:val="TAL"/>
            </w:pPr>
            <w:r w:rsidRPr="002715FF">
              <w:rPr>
                <w:rFonts w:hint="eastAsia"/>
              </w:rPr>
              <w:t>LocationPrivacyVerResult</w:t>
            </w:r>
          </w:p>
        </w:tc>
        <w:tc>
          <w:tcPr>
            <w:tcW w:w="351" w:type="dxa"/>
            <w:tcBorders>
              <w:top w:val="single" w:sz="4" w:space="0" w:color="auto"/>
              <w:left w:val="single" w:sz="4" w:space="0" w:color="auto"/>
              <w:bottom w:val="single" w:sz="4" w:space="0" w:color="auto"/>
              <w:right w:val="single" w:sz="4" w:space="0" w:color="auto"/>
            </w:tcBorders>
          </w:tcPr>
          <w:p w14:paraId="5BB3B2D2" w14:textId="77777777" w:rsidR="0039349C" w:rsidRDefault="0039349C" w:rsidP="0039349C">
            <w:pPr>
              <w:pStyle w:val="TAC"/>
            </w:pPr>
            <w:r>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17DFF949" w14:textId="77777777" w:rsidR="0039349C" w:rsidRDefault="0039349C" w:rsidP="0039349C">
            <w:pPr>
              <w:pStyle w:val="TAL"/>
            </w:pPr>
            <w:r>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066B1494" w14:textId="77777777" w:rsidR="0039349C" w:rsidRDefault="0039349C" w:rsidP="0039349C">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r>
      <w:tr w:rsidR="0039349C" w:rsidRPr="003B2883" w14:paraId="6D62749D" w14:textId="77777777" w:rsidTr="003B466D">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2866088B" w14:textId="77777777" w:rsidR="0039349C" w:rsidRDefault="0039349C" w:rsidP="0039349C">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r>
    </w:tbl>
    <w:p w14:paraId="7520AD1C" w14:textId="77777777" w:rsidR="00602AC0" w:rsidRPr="003B2883" w:rsidRDefault="00602AC0" w:rsidP="00602AC0"/>
    <w:p w14:paraId="019DF19A" w14:textId="77777777" w:rsidR="00602AC0" w:rsidRPr="003B2883" w:rsidRDefault="00602AC0" w:rsidP="009A30FA">
      <w:pPr>
        <w:pStyle w:val="Heading5"/>
      </w:pPr>
      <w:bookmarkStart w:id="5245" w:name="_Toc25156599"/>
      <w:bookmarkStart w:id="5246" w:name="_Toc34124904"/>
      <w:bookmarkStart w:id="5247" w:name="_Toc43208039"/>
      <w:bookmarkStart w:id="5248" w:name="_Toc49857506"/>
      <w:bookmarkStart w:id="5249" w:name="_Toc56677351"/>
      <w:bookmarkStart w:id="5250" w:name="_Toc56696599"/>
      <w:bookmarkStart w:id="5251" w:name="_Toc81227960"/>
      <w:bookmarkStart w:id="5252" w:name="_Toc104238698"/>
      <w:bookmarkStart w:id="5253" w:name="_Toc104239155"/>
      <w:bookmarkStart w:id="5254" w:name="_Toc104388965"/>
      <w:bookmarkStart w:id="5255" w:name="_Toc130824082"/>
      <w:r w:rsidRPr="003B2883">
        <w:lastRenderedPageBreak/>
        <w:t>6.4.6.2.4</w:t>
      </w:r>
      <w:r w:rsidRPr="003B2883">
        <w:tab/>
        <w:t>Type: Notified</w:t>
      </w:r>
      <w:r w:rsidRPr="003B2883">
        <w:rPr>
          <w:lang w:eastAsia="zh-CN"/>
        </w:rPr>
        <w:t>PosInfo</w:t>
      </w:r>
      <w:bookmarkEnd w:id="5245"/>
      <w:bookmarkEnd w:id="5246"/>
      <w:bookmarkEnd w:id="5247"/>
      <w:bookmarkEnd w:id="5248"/>
      <w:bookmarkEnd w:id="5249"/>
      <w:bookmarkEnd w:id="5250"/>
      <w:bookmarkEnd w:id="5251"/>
      <w:bookmarkEnd w:id="5252"/>
      <w:bookmarkEnd w:id="5253"/>
      <w:bookmarkEnd w:id="5254"/>
      <w:bookmarkEnd w:id="5255"/>
    </w:p>
    <w:p w14:paraId="234A601D"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602AC0" w:rsidRPr="003B2883" w14:paraId="2DD1BA5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7755F0BB" w14:textId="77777777"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3701241E" w14:textId="77777777" w:rsidR="00602AC0" w:rsidRPr="003B2883" w:rsidRDefault="00602AC0" w:rsidP="001D4998">
            <w:pPr>
              <w:pStyle w:val="TAH"/>
            </w:pPr>
            <w:r w:rsidRPr="003B2883">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14:paraId="41D35D9A" w14:textId="77777777" w:rsidR="00602AC0" w:rsidRPr="003B2883" w:rsidRDefault="00602AC0" w:rsidP="001D4998">
            <w:pPr>
              <w:pStyle w:val="TAH"/>
            </w:pPr>
            <w:r w:rsidRPr="003B2883">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14:paraId="64BABA74" w14:textId="77777777" w:rsidR="00602AC0" w:rsidRPr="003B2883" w:rsidRDefault="00602AC0" w:rsidP="00C9263C">
            <w:pPr>
              <w:pStyle w:val="TAH"/>
            </w:pPr>
            <w:r w:rsidRPr="00C9263C">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6A8FE85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5A4CED"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61E62F76" w14:textId="77777777" w:rsidR="00602AC0" w:rsidRPr="003B2883" w:rsidRDefault="00602AC0" w:rsidP="002715FF">
            <w:pPr>
              <w:pStyle w:val="TAL"/>
            </w:pPr>
            <w:r w:rsidRPr="002715FF">
              <w:t>locationEvent</w:t>
            </w:r>
          </w:p>
        </w:tc>
        <w:tc>
          <w:tcPr>
            <w:tcW w:w="3406" w:type="dxa"/>
            <w:tcBorders>
              <w:top w:val="single" w:sz="4" w:space="0" w:color="auto"/>
              <w:left w:val="single" w:sz="4" w:space="0" w:color="auto"/>
              <w:bottom w:val="single" w:sz="4" w:space="0" w:color="auto"/>
              <w:right w:val="single" w:sz="4" w:space="0" w:color="auto"/>
            </w:tcBorders>
          </w:tcPr>
          <w:p w14:paraId="56B7A0E0" w14:textId="77777777" w:rsidR="00602AC0" w:rsidRPr="003B2883" w:rsidRDefault="00602AC0" w:rsidP="001D4998">
            <w:pPr>
              <w:pStyle w:val="TAL"/>
              <w:rPr>
                <w:color w:val="000000"/>
              </w:rPr>
            </w:pPr>
            <w:r w:rsidRPr="003B2883">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tcPr>
          <w:p w14:paraId="5DA39780" w14:textId="77777777" w:rsidR="00602AC0" w:rsidRPr="003B2883" w:rsidRDefault="00602AC0" w:rsidP="002715FF">
            <w:pPr>
              <w:pStyle w:val="TAC"/>
            </w:pPr>
            <w:r w:rsidRPr="002715FF">
              <w:t>M</w:t>
            </w:r>
          </w:p>
        </w:tc>
        <w:tc>
          <w:tcPr>
            <w:tcW w:w="1105" w:type="dxa"/>
            <w:tcBorders>
              <w:top w:val="single" w:sz="4" w:space="0" w:color="auto"/>
              <w:left w:val="single" w:sz="4" w:space="0" w:color="auto"/>
              <w:bottom w:val="single" w:sz="4" w:space="0" w:color="auto"/>
              <w:right w:val="single" w:sz="4" w:space="0" w:color="auto"/>
            </w:tcBorders>
          </w:tcPr>
          <w:p w14:paraId="67F7F971" w14:textId="77777777" w:rsidR="00602AC0" w:rsidRPr="003B2883" w:rsidRDefault="00602AC0" w:rsidP="002715FF">
            <w:pPr>
              <w:pStyle w:val="TAL"/>
            </w:pPr>
            <w:r w:rsidRPr="002715FF">
              <w:t>1</w:t>
            </w:r>
          </w:p>
        </w:tc>
        <w:tc>
          <w:tcPr>
            <w:tcW w:w="3093" w:type="dxa"/>
            <w:tcBorders>
              <w:top w:val="single" w:sz="4" w:space="0" w:color="auto"/>
              <w:left w:val="single" w:sz="4" w:space="0" w:color="auto"/>
              <w:bottom w:val="single" w:sz="4" w:space="0" w:color="auto"/>
              <w:right w:val="single" w:sz="4" w:space="0" w:color="auto"/>
            </w:tcBorders>
          </w:tcPr>
          <w:p w14:paraId="2F294C21" w14:textId="77777777" w:rsidR="00602AC0" w:rsidRPr="003B2883" w:rsidRDefault="00602AC0" w:rsidP="001D4998">
            <w:pPr>
              <w:pStyle w:val="TAL"/>
              <w:rPr>
                <w:rFonts w:cs="Arial"/>
                <w:color w:val="000000"/>
                <w:szCs w:val="18"/>
              </w:rPr>
            </w:pPr>
            <w:r w:rsidRPr="003B2883">
              <w:rPr>
                <w:color w:val="000000"/>
              </w:rPr>
              <w:t xml:space="preserve">This IE </w:t>
            </w:r>
            <w:r w:rsidRPr="003B2883">
              <w:rPr>
                <w:rFonts w:hint="eastAsia"/>
                <w:color w:val="000000"/>
                <w:lang w:eastAsia="zh-CN"/>
              </w:rPr>
              <w:t xml:space="preserve">shall </w:t>
            </w:r>
            <w:r w:rsidRPr="003B2883">
              <w:rPr>
                <w:color w:val="000000"/>
              </w:rPr>
              <w:t>contain the type of event that caused the location procedure to be initiated.</w:t>
            </w:r>
          </w:p>
        </w:tc>
      </w:tr>
      <w:tr w:rsidR="00602AC0" w:rsidRPr="003B2883" w14:paraId="1E0DF481"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946101D" w14:textId="77777777" w:rsidR="00602AC0" w:rsidRPr="003B2883" w:rsidRDefault="00602AC0" w:rsidP="002715FF">
            <w:pPr>
              <w:pStyle w:val="TAL"/>
              <w:rPr>
                <w:lang w:eastAsia="zh-CN"/>
              </w:rPr>
            </w:pPr>
            <w:r w:rsidRPr="002715FF">
              <w:t>supi</w:t>
            </w:r>
          </w:p>
        </w:tc>
        <w:tc>
          <w:tcPr>
            <w:tcW w:w="3406" w:type="dxa"/>
            <w:tcBorders>
              <w:top w:val="single" w:sz="4" w:space="0" w:color="auto"/>
              <w:left w:val="single" w:sz="4" w:space="0" w:color="auto"/>
              <w:bottom w:val="single" w:sz="4" w:space="0" w:color="auto"/>
              <w:right w:val="single" w:sz="4" w:space="0" w:color="auto"/>
            </w:tcBorders>
          </w:tcPr>
          <w:p w14:paraId="1FE51795" w14:textId="77777777" w:rsidR="00602AC0" w:rsidRPr="003B2883" w:rsidRDefault="00602AC0" w:rsidP="001D4998">
            <w:pPr>
              <w:pStyle w:val="TAL"/>
              <w:rPr>
                <w:color w:val="000000"/>
                <w:lang w:eastAsia="zh-CN"/>
              </w:rPr>
            </w:pPr>
            <w:r w:rsidRPr="003B2883">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tcPr>
          <w:p w14:paraId="32C669F3" w14:textId="77777777" w:rsidR="00602AC0" w:rsidRPr="003B2883" w:rsidRDefault="00602AC0" w:rsidP="002715FF">
            <w:pPr>
              <w:pStyle w:val="TAC"/>
              <w:rPr>
                <w:lang w:eastAsia="zh-CN"/>
              </w:rPr>
            </w:pPr>
            <w:r w:rsidRPr="002715FF">
              <w:t>C</w:t>
            </w:r>
          </w:p>
        </w:tc>
        <w:tc>
          <w:tcPr>
            <w:tcW w:w="1105" w:type="dxa"/>
            <w:tcBorders>
              <w:top w:val="single" w:sz="4" w:space="0" w:color="auto"/>
              <w:left w:val="single" w:sz="4" w:space="0" w:color="auto"/>
              <w:bottom w:val="single" w:sz="4" w:space="0" w:color="auto"/>
              <w:right w:val="single" w:sz="4" w:space="0" w:color="auto"/>
            </w:tcBorders>
          </w:tcPr>
          <w:p w14:paraId="00DB5950" w14:textId="77777777" w:rsidR="00602AC0" w:rsidRPr="003B2883" w:rsidRDefault="00602AC0" w:rsidP="002715FF">
            <w:pPr>
              <w:pStyle w:val="TAL"/>
              <w:rPr>
                <w:lang w:eastAsia="zh-CN"/>
              </w:rPr>
            </w:pPr>
            <w:r w:rsidRPr="002715FF">
              <w:t>0..1</w:t>
            </w:r>
          </w:p>
        </w:tc>
        <w:tc>
          <w:tcPr>
            <w:tcW w:w="3093" w:type="dxa"/>
            <w:tcBorders>
              <w:top w:val="single" w:sz="4" w:space="0" w:color="auto"/>
              <w:left w:val="single" w:sz="4" w:space="0" w:color="auto"/>
              <w:bottom w:val="single" w:sz="4" w:space="0" w:color="auto"/>
              <w:right w:val="single" w:sz="4" w:space="0" w:color="auto"/>
            </w:tcBorders>
          </w:tcPr>
          <w:p w14:paraId="79FDF0DB" w14:textId="77777777" w:rsidR="00602AC0" w:rsidRPr="003B2883" w:rsidRDefault="00602AC0" w:rsidP="001D4998">
            <w:pPr>
              <w:pStyle w:val="TAL"/>
              <w:rPr>
                <w:rFonts w:cs="Arial"/>
                <w:color w:val="000000"/>
                <w:szCs w:val="18"/>
                <w:lang w:eastAsia="zh-CN"/>
              </w:rPr>
            </w:pPr>
            <w:r w:rsidRPr="003B2883">
              <w:rPr>
                <w:rFonts w:cs="Arial" w:hint="eastAsia"/>
                <w:color w:val="000000"/>
                <w:szCs w:val="18"/>
                <w:lang w:eastAsia="zh-CN"/>
              </w:rPr>
              <w:t xml:space="preserve">This IE shall contain the </w:t>
            </w:r>
            <w:r w:rsidRPr="003B2883">
              <w:rPr>
                <w:rFonts w:cs="Arial"/>
                <w:color w:val="000000"/>
                <w:szCs w:val="18"/>
                <w:lang w:eastAsia="zh-CN"/>
              </w:rPr>
              <w:t>SUPI if available (see NOTE 1).</w:t>
            </w:r>
          </w:p>
        </w:tc>
      </w:tr>
      <w:tr w:rsidR="00602AC0" w:rsidRPr="003B2883" w14:paraId="3F1A088B"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869A9F2" w14:textId="77777777" w:rsidR="00602AC0" w:rsidRPr="003B2883" w:rsidRDefault="00602AC0" w:rsidP="002715FF">
            <w:pPr>
              <w:pStyle w:val="TAL"/>
            </w:pPr>
            <w:r w:rsidRPr="002715FF">
              <w:t>gpsi</w:t>
            </w:r>
          </w:p>
        </w:tc>
        <w:tc>
          <w:tcPr>
            <w:tcW w:w="3406" w:type="dxa"/>
            <w:tcBorders>
              <w:top w:val="single" w:sz="4" w:space="0" w:color="auto"/>
              <w:left w:val="single" w:sz="4" w:space="0" w:color="auto"/>
              <w:bottom w:val="single" w:sz="4" w:space="0" w:color="auto"/>
              <w:right w:val="single" w:sz="4" w:space="0" w:color="auto"/>
            </w:tcBorders>
          </w:tcPr>
          <w:p w14:paraId="28A95B6B" w14:textId="77777777" w:rsidR="00602AC0" w:rsidRPr="003B2883" w:rsidRDefault="00602AC0" w:rsidP="001D4998">
            <w:pPr>
              <w:pStyle w:val="TAL"/>
              <w:rPr>
                <w:color w:val="000000"/>
              </w:rPr>
            </w:pPr>
            <w:r w:rsidRPr="003B2883">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tcPr>
          <w:p w14:paraId="0424DBAF" w14:textId="77777777" w:rsidR="00602AC0" w:rsidRPr="003B2883" w:rsidRDefault="00602AC0" w:rsidP="002715FF">
            <w:pPr>
              <w:pStyle w:val="TAC"/>
            </w:pPr>
            <w:r w:rsidRPr="002715FF">
              <w:rPr>
                <w:rFonts w:hint="eastAsia"/>
              </w:rPr>
              <w:t>C</w:t>
            </w:r>
          </w:p>
        </w:tc>
        <w:tc>
          <w:tcPr>
            <w:tcW w:w="1105" w:type="dxa"/>
            <w:tcBorders>
              <w:top w:val="single" w:sz="4" w:space="0" w:color="auto"/>
              <w:left w:val="single" w:sz="4" w:space="0" w:color="auto"/>
              <w:bottom w:val="single" w:sz="4" w:space="0" w:color="auto"/>
              <w:right w:val="single" w:sz="4" w:space="0" w:color="auto"/>
            </w:tcBorders>
          </w:tcPr>
          <w:p w14:paraId="150C8AD0" w14:textId="77777777" w:rsidR="00602AC0" w:rsidRPr="003B2883" w:rsidRDefault="00602AC0" w:rsidP="002715FF">
            <w:pPr>
              <w:pStyle w:val="TAL"/>
            </w:pPr>
            <w:r w:rsidRPr="002715FF">
              <w:rPr>
                <w:rFonts w:hint="eastAsia"/>
              </w:rPr>
              <w:t>0..1</w:t>
            </w:r>
          </w:p>
        </w:tc>
        <w:tc>
          <w:tcPr>
            <w:tcW w:w="3093" w:type="dxa"/>
            <w:tcBorders>
              <w:top w:val="single" w:sz="4" w:space="0" w:color="auto"/>
              <w:left w:val="single" w:sz="4" w:space="0" w:color="auto"/>
              <w:bottom w:val="single" w:sz="4" w:space="0" w:color="auto"/>
              <w:right w:val="single" w:sz="4" w:space="0" w:color="auto"/>
            </w:tcBorders>
          </w:tcPr>
          <w:p w14:paraId="1D3616EB" w14:textId="77777777" w:rsidR="00602AC0" w:rsidRPr="003B2883" w:rsidRDefault="00602AC0" w:rsidP="001D4998">
            <w:pPr>
              <w:pStyle w:val="TAL"/>
              <w:rPr>
                <w:rFonts w:cs="Arial"/>
                <w:color w:val="000000"/>
                <w:szCs w:val="18"/>
              </w:rPr>
            </w:pPr>
            <w:r w:rsidRPr="003B2883">
              <w:rPr>
                <w:rFonts w:cs="Arial"/>
                <w:color w:val="000000"/>
                <w:szCs w:val="18"/>
              </w:rPr>
              <w:t>This IE shall contain the GPSI if available (see NOTE 1).</w:t>
            </w:r>
          </w:p>
        </w:tc>
      </w:tr>
      <w:tr w:rsidR="00602AC0" w:rsidRPr="003B2883" w14:paraId="269196C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64C687CC" w14:textId="77777777" w:rsidR="00602AC0" w:rsidRPr="003B2883" w:rsidRDefault="00602AC0" w:rsidP="002715FF">
            <w:pPr>
              <w:pStyle w:val="TAL"/>
              <w:rPr>
                <w:lang w:eastAsia="zh-CN"/>
              </w:rPr>
            </w:pPr>
            <w:r w:rsidRPr="002715FF">
              <w:t>pei</w:t>
            </w:r>
          </w:p>
        </w:tc>
        <w:tc>
          <w:tcPr>
            <w:tcW w:w="3406" w:type="dxa"/>
            <w:tcBorders>
              <w:top w:val="single" w:sz="4" w:space="0" w:color="auto"/>
              <w:left w:val="single" w:sz="4" w:space="0" w:color="auto"/>
              <w:bottom w:val="single" w:sz="4" w:space="0" w:color="auto"/>
              <w:right w:val="single" w:sz="4" w:space="0" w:color="auto"/>
            </w:tcBorders>
          </w:tcPr>
          <w:p w14:paraId="2F548C01" w14:textId="77777777" w:rsidR="00602AC0" w:rsidRPr="003B2883" w:rsidRDefault="00602AC0" w:rsidP="001D4998">
            <w:pPr>
              <w:pStyle w:val="TAL"/>
              <w:rPr>
                <w:color w:val="000000"/>
                <w:lang w:eastAsia="zh-CN"/>
              </w:rPr>
            </w:pPr>
            <w:r w:rsidRPr="003B2883">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tcPr>
          <w:p w14:paraId="598BD59B" w14:textId="77777777" w:rsidR="00602AC0" w:rsidRPr="003B2883" w:rsidRDefault="00602AC0" w:rsidP="002715FF">
            <w:pPr>
              <w:pStyle w:val="TAC"/>
              <w:rPr>
                <w:lang w:eastAsia="zh-CN"/>
              </w:rPr>
            </w:pPr>
            <w:r w:rsidRPr="002715FF">
              <w:t>C</w:t>
            </w:r>
          </w:p>
        </w:tc>
        <w:tc>
          <w:tcPr>
            <w:tcW w:w="1105" w:type="dxa"/>
            <w:tcBorders>
              <w:top w:val="single" w:sz="4" w:space="0" w:color="auto"/>
              <w:left w:val="single" w:sz="4" w:space="0" w:color="auto"/>
              <w:bottom w:val="single" w:sz="4" w:space="0" w:color="auto"/>
              <w:right w:val="single" w:sz="4" w:space="0" w:color="auto"/>
            </w:tcBorders>
          </w:tcPr>
          <w:p w14:paraId="648E93F1"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CCE6F53" w14:textId="77777777" w:rsidR="00602AC0" w:rsidRPr="003B2883" w:rsidRDefault="00602AC0" w:rsidP="001D4998">
            <w:pPr>
              <w:pStyle w:val="TAL"/>
              <w:rPr>
                <w:rFonts w:cs="Arial"/>
                <w:color w:val="000000"/>
                <w:szCs w:val="18"/>
              </w:rPr>
            </w:pPr>
            <w:r w:rsidRPr="003B2883">
              <w:rPr>
                <w:rFonts w:cs="Arial"/>
                <w:color w:val="000000"/>
                <w:szCs w:val="18"/>
              </w:rPr>
              <w:t>This IE shall contain the PEI if available (see NOTE 1).</w:t>
            </w:r>
          </w:p>
        </w:tc>
      </w:tr>
      <w:tr w:rsidR="00602AC0" w:rsidRPr="003B2883" w14:paraId="3E1BDA1F"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A51F8AE" w14:textId="77777777" w:rsidR="00602AC0" w:rsidRPr="003B2883" w:rsidRDefault="00602AC0" w:rsidP="00C9263C">
            <w:pPr>
              <w:pStyle w:val="TAL"/>
              <w:rPr>
                <w:lang w:eastAsia="zh-CN"/>
              </w:rPr>
            </w:pPr>
            <w:r w:rsidRPr="00C9263C">
              <w:t>locationEstimate</w:t>
            </w:r>
          </w:p>
        </w:tc>
        <w:tc>
          <w:tcPr>
            <w:tcW w:w="3406" w:type="dxa"/>
            <w:tcBorders>
              <w:top w:val="single" w:sz="4" w:space="0" w:color="auto"/>
              <w:left w:val="single" w:sz="4" w:space="0" w:color="auto"/>
              <w:bottom w:val="single" w:sz="4" w:space="0" w:color="auto"/>
              <w:right w:val="single" w:sz="4" w:space="0" w:color="auto"/>
            </w:tcBorders>
          </w:tcPr>
          <w:p w14:paraId="75BE0160" w14:textId="77777777" w:rsidR="00602AC0" w:rsidRPr="003B2883" w:rsidRDefault="00602AC0" w:rsidP="001D4998">
            <w:pPr>
              <w:pStyle w:val="TAL"/>
              <w:rPr>
                <w:color w:val="000000"/>
                <w:lang w:eastAsia="zh-CN"/>
              </w:rPr>
            </w:pPr>
            <w:r w:rsidRPr="003B2883">
              <w:t>GeographicArea</w:t>
            </w:r>
          </w:p>
        </w:tc>
        <w:tc>
          <w:tcPr>
            <w:tcW w:w="366" w:type="dxa"/>
            <w:tcBorders>
              <w:top w:val="single" w:sz="4" w:space="0" w:color="auto"/>
              <w:left w:val="single" w:sz="4" w:space="0" w:color="auto"/>
              <w:bottom w:val="single" w:sz="4" w:space="0" w:color="auto"/>
              <w:right w:val="single" w:sz="4" w:space="0" w:color="auto"/>
            </w:tcBorders>
          </w:tcPr>
          <w:p w14:paraId="1547BBBC" w14:textId="77777777" w:rsidR="00602AC0" w:rsidRPr="003B2883" w:rsidRDefault="00602AC0" w:rsidP="00C9263C">
            <w:pPr>
              <w:pStyle w:val="TAC"/>
              <w:rPr>
                <w:lang w:eastAsia="zh-CN"/>
              </w:rPr>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BF9D883"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3AF402CA" w14:textId="77777777" w:rsidR="00602AC0" w:rsidRPr="003B2883" w:rsidRDefault="00602AC0" w:rsidP="001D4998">
            <w:pPr>
              <w:pStyle w:val="TAL"/>
              <w:rPr>
                <w:rFonts w:cs="Arial"/>
                <w:color w:val="000000"/>
                <w:szCs w:val="18"/>
              </w:rPr>
            </w:pPr>
            <w:r w:rsidRPr="003B2883">
              <w:rPr>
                <w:color w:val="000000"/>
              </w:rPr>
              <w:t>If present, this IE shall contain an estimate of the location of the UE in universal coordinates and the accuracy of the estimate.</w:t>
            </w:r>
          </w:p>
        </w:tc>
      </w:tr>
      <w:tr w:rsidR="00602AC0" w:rsidRPr="003B2883" w14:paraId="6C120909"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D8BAFD4" w14:textId="77777777" w:rsidR="00602AC0" w:rsidRPr="003B2883" w:rsidRDefault="00602AC0" w:rsidP="00C9263C">
            <w:pPr>
              <w:pStyle w:val="TAL"/>
            </w:pPr>
            <w:r w:rsidRPr="00C9263C">
              <w:t>ageOfLocationEstimate</w:t>
            </w:r>
          </w:p>
        </w:tc>
        <w:tc>
          <w:tcPr>
            <w:tcW w:w="3406" w:type="dxa"/>
            <w:tcBorders>
              <w:top w:val="single" w:sz="4" w:space="0" w:color="auto"/>
              <w:left w:val="single" w:sz="4" w:space="0" w:color="auto"/>
              <w:bottom w:val="single" w:sz="4" w:space="0" w:color="auto"/>
              <w:right w:val="single" w:sz="4" w:space="0" w:color="auto"/>
            </w:tcBorders>
          </w:tcPr>
          <w:p w14:paraId="02E52652" w14:textId="77777777" w:rsidR="00602AC0" w:rsidRPr="003B2883" w:rsidRDefault="00602AC0" w:rsidP="001D4998">
            <w:pPr>
              <w:pStyle w:val="TAL"/>
              <w:rPr>
                <w:color w:val="000000"/>
              </w:rPr>
            </w:pPr>
            <w:r w:rsidRPr="003B2883">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tcPr>
          <w:p w14:paraId="2BFBC426" w14:textId="77777777" w:rsidR="00602AC0" w:rsidRPr="003B2883" w:rsidRDefault="00602AC0" w:rsidP="00C9263C">
            <w:pPr>
              <w:pStyle w:val="TAC"/>
              <w:rPr>
                <w:lang w:eastAsia="zh-CN"/>
              </w:rPr>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4A0ADA9"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533324A7" w14:textId="77777777" w:rsidR="00602AC0" w:rsidRPr="003B2883" w:rsidRDefault="00602AC0" w:rsidP="001D4998">
            <w:pPr>
              <w:pStyle w:val="TAL"/>
              <w:rPr>
                <w:color w:val="000000"/>
              </w:rPr>
            </w:pPr>
            <w:r w:rsidRPr="003B2883">
              <w:rPr>
                <w:color w:val="000000"/>
              </w:rPr>
              <w:t>If present, this IE shall contain an indication of how long ago the location estimate was obtained.</w:t>
            </w:r>
          </w:p>
        </w:tc>
      </w:tr>
      <w:tr w:rsidR="00602AC0" w:rsidRPr="003B2883" w14:paraId="088A070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AF18D77" w14:textId="77777777" w:rsidR="00602AC0" w:rsidRPr="003B2883" w:rsidRDefault="00602AC0" w:rsidP="00C9263C">
            <w:pPr>
              <w:pStyle w:val="TAL"/>
              <w:rPr>
                <w:lang w:val="en-US"/>
              </w:rPr>
            </w:pPr>
            <w:r w:rsidRPr="00C9263C">
              <w:t>velocityEstimate</w:t>
            </w:r>
          </w:p>
        </w:tc>
        <w:tc>
          <w:tcPr>
            <w:tcW w:w="3406" w:type="dxa"/>
            <w:tcBorders>
              <w:top w:val="single" w:sz="4" w:space="0" w:color="auto"/>
              <w:left w:val="single" w:sz="4" w:space="0" w:color="auto"/>
              <w:bottom w:val="single" w:sz="4" w:space="0" w:color="auto"/>
              <w:right w:val="single" w:sz="4" w:space="0" w:color="auto"/>
            </w:tcBorders>
          </w:tcPr>
          <w:p w14:paraId="6FCCD6FC" w14:textId="77777777" w:rsidR="00602AC0" w:rsidRPr="003B2883" w:rsidRDefault="00602AC0" w:rsidP="001D4998">
            <w:pPr>
              <w:pStyle w:val="TAL"/>
              <w:rPr>
                <w:color w:val="000000"/>
                <w:lang w:val="en-US"/>
              </w:rPr>
            </w:pPr>
            <w:r w:rsidRPr="003B2883">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tcPr>
          <w:p w14:paraId="206069B3"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2DC3BE16"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9602576" w14:textId="77777777" w:rsidR="00602AC0" w:rsidRPr="003B2883" w:rsidRDefault="00602AC0" w:rsidP="001D4998">
            <w:pPr>
              <w:pStyle w:val="TAL"/>
              <w:rPr>
                <w:color w:val="000000"/>
              </w:rPr>
            </w:pPr>
            <w:r w:rsidRPr="003B2883">
              <w:rPr>
                <w:color w:val="000000"/>
              </w:rPr>
              <w:t>If present, this IE shall contain an estimate of the velocity of the target UE, composed by horizontal speed, vertical speed, and their respective uncertainty.</w:t>
            </w:r>
          </w:p>
        </w:tc>
      </w:tr>
      <w:tr w:rsidR="00602AC0" w:rsidRPr="003B2883" w14:paraId="0432EA33"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23D0F68" w14:textId="77777777" w:rsidR="00602AC0" w:rsidRPr="003B2883" w:rsidRDefault="00602AC0" w:rsidP="00C9263C">
            <w:pPr>
              <w:pStyle w:val="TAL"/>
              <w:rPr>
                <w:lang w:val="en-US"/>
              </w:rPr>
            </w:pPr>
            <w:r w:rsidRPr="00C9263C">
              <w:t>positioningDataList</w:t>
            </w:r>
          </w:p>
        </w:tc>
        <w:tc>
          <w:tcPr>
            <w:tcW w:w="3406" w:type="dxa"/>
            <w:tcBorders>
              <w:top w:val="single" w:sz="4" w:space="0" w:color="auto"/>
              <w:left w:val="single" w:sz="4" w:space="0" w:color="auto"/>
              <w:bottom w:val="single" w:sz="4" w:space="0" w:color="auto"/>
              <w:right w:val="single" w:sz="4" w:space="0" w:color="auto"/>
            </w:tcBorders>
          </w:tcPr>
          <w:p w14:paraId="6B84DD86" w14:textId="77777777" w:rsidR="00602AC0" w:rsidRPr="003B2883" w:rsidRDefault="00602AC0" w:rsidP="001D4998">
            <w:pPr>
              <w:pStyle w:val="TAL"/>
              <w:rPr>
                <w:color w:val="000000"/>
                <w:lang w:val="en-US"/>
              </w:rPr>
            </w:pPr>
            <w:r w:rsidRPr="003B2883">
              <w:rPr>
                <w:color w:val="000000"/>
              </w:rPr>
              <w:t>array(PositioningMethodAndUsage)</w:t>
            </w:r>
          </w:p>
        </w:tc>
        <w:tc>
          <w:tcPr>
            <w:tcW w:w="366" w:type="dxa"/>
            <w:tcBorders>
              <w:top w:val="single" w:sz="4" w:space="0" w:color="auto"/>
              <w:left w:val="single" w:sz="4" w:space="0" w:color="auto"/>
              <w:bottom w:val="single" w:sz="4" w:space="0" w:color="auto"/>
              <w:right w:val="single" w:sz="4" w:space="0" w:color="auto"/>
            </w:tcBorders>
          </w:tcPr>
          <w:p w14:paraId="6333483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4166BE4C" w14:textId="77777777" w:rsidR="00602AC0" w:rsidRPr="003B2883" w:rsidRDefault="00602AC0" w:rsidP="00C9263C">
            <w:pPr>
              <w:pStyle w:val="TAL"/>
            </w:pPr>
            <w:r w:rsidRPr="00C9263C">
              <w:t>0..9</w:t>
            </w:r>
          </w:p>
        </w:tc>
        <w:tc>
          <w:tcPr>
            <w:tcW w:w="3093" w:type="dxa"/>
            <w:tcBorders>
              <w:top w:val="single" w:sz="4" w:space="0" w:color="auto"/>
              <w:left w:val="single" w:sz="4" w:space="0" w:color="auto"/>
              <w:bottom w:val="single" w:sz="4" w:space="0" w:color="auto"/>
              <w:right w:val="single" w:sz="4" w:space="0" w:color="auto"/>
            </w:tcBorders>
          </w:tcPr>
          <w:p w14:paraId="1D9F52A9" w14:textId="77777777" w:rsidR="00602AC0" w:rsidRPr="003B2883" w:rsidRDefault="00602AC0" w:rsidP="001D4998">
            <w:pPr>
              <w:pStyle w:val="TAL"/>
              <w:rPr>
                <w:color w:val="000000"/>
              </w:rPr>
            </w:pPr>
            <w:r w:rsidRPr="003B2883">
              <w:rPr>
                <w:color w:val="000000"/>
              </w:rPr>
              <w:t>If present, this IE shall indicate the usage of each non-</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744C2602"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4F60F9" w14:textId="77777777" w:rsidR="00602AC0" w:rsidRPr="003B2883" w:rsidRDefault="00602AC0" w:rsidP="00C9263C">
            <w:pPr>
              <w:pStyle w:val="TAL"/>
              <w:rPr>
                <w:lang w:val="en-US"/>
              </w:rPr>
            </w:pPr>
            <w:r w:rsidRPr="00C9263C">
              <w:t>gnssPositioningDataList</w:t>
            </w:r>
          </w:p>
        </w:tc>
        <w:tc>
          <w:tcPr>
            <w:tcW w:w="3406" w:type="dxa"/>
            <w:tcBorders>
              <w:top w:val="single" w:sz="4" w:space="0" w:color="auto"/>
              <w:left w:val="single" w:sz="4" w:space="0" w:color="auto"/>
              <w:bottom w:val="single" w:sz="4" w:space="0" w:color="auto"/>
              <w:right w:val="single" w:sz="4" w:space="0" w:color="auto"/>
            </w:tcBorders>
          </w:tcPr>
          <w:p w14:paraId="7047FE01" w14:textId="77777777" w:rsidR="00602AC0" w:rsidRPr="003B2883" w:rsidRDefault="00602AC0" w:rsidP="001D4998">
            <w:pPr>
              <w:pStyle w:val="TAL"/>
              <w:rPr>
                <w:color w:val="000000"/>
              </w:rPr>
            </w:pPr>
            <w:r w:rsidRPr="003B2883">
              <w:rPr>
                <w:color w:val="000000"/>
              </w:rPr>
              <w:t>array(GnssPositioningMethodAndUsage)</w:t>
            </w:r>
          </w:p>
        </w:tc>
        <w:tc>
          <w:tcPr>
            <w:tcW w:w="366" w:type="dxa"/>
            <w:tcBorders>
              <w:top w:val="single" w:sz="4" w:space="0" w:color="auto"/>
              <w:left w:val="single" w:sz="4" w:space="0" w:color="auto"/>
              <w:bottom w:val="single" w:sz="4" w:space="0" w:color="auto"/>
              <w:right w:val="single" w:sz="4" w:space="0" w:color="auto"/>
            </w:tcBorders>
          </w:tcPr>
          <w:p w14:paraId="14E86C7E"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3396E8A1" w14:textId="77777777" w:rsidR="00602AC0" w:rsidRPr="003B2883" w:rsidRDefault="00602AC0" w:rsidP="00C9263C">
            <w:pPr>
              <w:pStyle w:val="TAL"/>
            </w:pPr>
            <w:r w:rsidRPr="00C9263C">
              <w:t>0..9</w:t>
            </w:r>
          </w:p>
        </w:tc>
        <w:tc>
          <w:tcPr>
            <w:tcW w:w="3093" w:type="dxa"/>
            <w:tcBorders>
              <w:top w:val="single" w:sz="4" w:space="0" w:color="auto"/>
              <w:left w:val="single" w:sz="4" w:space="0" w:color="auto"/>
              <w:bottom w:val="single" w:sz="4" w:space="0" w:color="auto"/>
              <w:right w:val="single" w:sz="4" w:space="0" w:color="auto"/>
            </w:tcBorders>
          </w:tcPr>
          <w:p w14:paraId="3F672D93" w14:textId="77777777" w:rsidR="00602AC0" w:rsidRPr="003B2883" w:rsidRDefault="00602AC0" w:rsidP="001D4998">
            <w:pPr>
              <w:pStyle w:val="TAL"/>
              <w:rPr>
                <w:color w:val="000000"/>
              </w:rPr>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50EA6E99"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85B111D" w14:textId="77777777" w:rsidR="00602AC0" w:rsidRPr="003B2883" w:rsidRDefault="00602AC0" w:rsidP="00C9263C">
            <w:pPr>
              <w:pStyle w:val="TAL"/>
              <w:rPr>
                <w:lang w:val="en-US"/>
              </w:rPr>
            </w:pPr>
            <w:r w:rsidRPr="00C9263C">
              <w:t>ecgi</w:t>
            </w:r>
          </w:p>
        </w:tc>
        <w:tc>
          <w:tcPr>
            <w:tcW w:w="3406" w:type="dxa"/>
            <w:tcBorders>
              <w:top w:val="single" w:sz="4" w:space="0" w:color="auto"/>
              <w:left w:val="single" w:sz="4" w:space="0" w:color="auto"/>
              <w:bottom w:val="single" w:sz="4" w:space="0" w:color="auto"/>
              <w:right w:val="single" w:sz="4" w:space="0" w:color="auto"/>
            </w:tcBorders>
          </w:tcPr>
          <w:p w14:paraId="48AC5F13" w14:textId="77777777" w:rsidR="00602AC0" w:rsidRPr="003B2883" w:rsidRDefault="00602AC0" w:rsidP="001D4998">
            <w:pPr>
              <w:pStyle w:val="TAL"/>
              <w:rPr>
                <w:color w:val="000000"/>
                <w:lang w:val="en-US"/>
              </w:rPr>
            </w:pPr>
            <w:r w:rsidRPr="003B2883">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tcPr>
          <w:p w14:paraId="17C83811"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71BA7AF"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7AFCD7A9" w14:textId="77777777" w:rsidR="00602AC0" w:rsidRPr="003B2883" w:rsidRDefault="00602AC0" w:rsidP="001D4998">
            <w:pPr>
              <w:pStyle w:val="TAL"/>
              <w:rPr>
                <w:color w:val="000000"/>
              </w:rPr>
            </w:pPr>
            <w:r w:rsidRPr="003B2883">
              <w:rPr>
                <w:color w:val="000000"/>
              </w:rPr>
              <w:t>If present, this IE shall contain the current EUTRAN cell location of the target UE as delivered by the 5G-AN.</w:t>
            </w:r>
          </w:p>
        </w:tc>
      </w:tr>
      <w:tr w:rsidR="00602AC0" w:rsidRPr="003B2883" w14:paraId="24BDD1F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CA1B554" w14:textId="77777777" w:rsidR="00602AC0" w:rsidRPr="003B2883" w:rsidRDefault="00602AC0" w:rsidP="00C9263C">
            <w:pPr>
              <w:pStyle w:val="TAL"/>
              <w:rPr>
                <w:lang w:val="en-US" w:eastAsia="zh-CN"/>
              </w:rPr>
            </w:pPr>
            <w:r w:rsidRPr="00C9263C">
              <w:t>ncgi</w:t>
            </w:r>
          </w:p>
        </w:tc>
        <w:tc>
          <w:tcPr>
            <w:tcW w:w="3406" w:type="dxa"/>
            <w:tcBorders>
              <w:top w:val="single" w:sz="4" w:space="0" w:color="auto"/>
              <w:left w:val="single" w:sz="4" w:space="0" w:color="auto"/>
              <w:bottom w:val="single" w:sz="4" w:space="0" w:color="auto"/>
              <w:right w:val="single" w:sz="4" w:space="0" w:color="auto"/>
            </w:tcBorders>
          </w:tcPr>
          <w:p w14:paraId="72B637DF" w14:textId="77777777" w:rsidR="00602AC0" w:rsidRPr="003B2883" w:rsidRDefault="00602AC0" w:rsidP="001D4998">
            <w:pPr>
              <w:pStyle w:val="TAL"/>
              <w:rPr>
                <w:color w:val="000000"/>
                <w:lang w:val="en-US"/>
              </w:rPr>
            </w:pPr>
            <w:r w:rsidRPr="003B2883">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tcPr>
          <w:p w14:paraId="538A567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D2478E2"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7B3E6BE3" w14:textId="77777777" w:rsidR="00602AC0" w:rsidRPr="003B2883" w:rsidRDefault="00602AC0" w:rsidP="001D4998">
            <w:pPr>
              <w:pStyle w:val="TAL"/>
              <w:rPr>
                <w:color w:val="000000"/>
              </w:rPr>
            </w:pPr>
            <w:r w:rsidRPr="003B2883">
              <w:rPr>
                <w:color w:val="000000"/>
              </w:rPr>
              <w:t>If present, this IE shall contain the current NR cell location of the target UE as delivered by the 5G-AN.</w:t>
            </w:r>
          </w:p>
        </w:tc>
      </w:tr>
      <w:tr w:rsidR="00602AC0" w:rsidRPr="003B2883" w14:paraId="6875526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12D8764" w14:textId="77777777" w:rsidR="00602AC0" w:rsidRPr="003B2883" w:rsidRDefault="00602AC0" w:rsidP="00C9263C">
            <w:pPr>
              <w:pStyle w:val="TAL"/>
              <w:rPr>
                <w:lang w:val="en-US" w:eastAsia="zh-CN"/>
              </w:rPr>
            </w:pPr>
            <w:r w:rsidRPr="00C9263C">
              <w:t>servingNode</w:t>
            </w:r>
          </w:p>
        </w:tc>
        <w:tc>
          <w:tcPr>
            <w:tcW w:w="3406" w:type="dxa"/>
            <w:tcBorders>
              <w:top w:val="single" w:sz="4" w:space="0" w:color="auto"/>
              <w:left w:val="single" w:sz="4" w:space="0" w:color="auto"/>
              <w:bottom w:val="single" w:sz="4" w:space="0" w:color="auto"/>
              <w:right w:val="single" w:sz="4" w:space="0" w:color="auto"/>
            </w:tcBorders>
          </w:tcPr>
          <w:p w14:paraId="6AAFCECF" w14:textId="77777777" w:rsidR="00602AC0" w:rsidRPr="003B2883" w:rsidRDefault="00602AC0" w:rsidP="001D4998">
            <w:pPr>
              <w:pStyle w:val="TAL"/>
              <w:rPr>
                <w:color w:val="000000"/>
                <w:lang w:val="en-US"/>
              </w:rPr>
            </w:pPr>
            <w:r w:rsidRPr="003B2883">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tcPr>
          <w:p w14:paraId="759DBFF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3FDABF6C"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5EE77C3" w14:textId="77777777" w:rsidR="00602AC0" w:rsidRPr="003B2883" w:rsidRDefault="00602AC0" w:rsidP="001D4998">
            <w:pPr>
              <w:pStyle w:val="TAL"/>
              <w:rPr>
                <w:color w:val="000000"/>
              </w:rPr>
            </w:pPr>
            <w:r w:rsidRPr="003B2883">
              <w:rPr>
                <w:color w:val="000000"/>
              </w:rPr>
              <w:t xml:space="preserve">If present, this IE shall contain the address of the serving node. For </w:t>
            </w:r>
            <w:r w:rsidR="00122C05">
              <w:rPr>
                <w:color w:val="000000"/>
              </w:rPr>
              <w:t xml:space="preserve">intra-5GS </w:t>
            </w:r>
            <w:r w:rsidRPr="003B2883">
              <w:rPr>
                <w:color w:val="000000"/>
              </w:rPr>
              <w:t>handover of an IMS Emergency Call, this IE shall contain the address of the target side serving node.</w:t>
            </w:r>
            <w:r>
              <w:rPr>
                <w:color w:val="000000"/>
              </w:rPr>
              <w:t xml:space="preserve"> For mobility of a UE with periodic or triggered location, this IE shall contain the address of the new serving node, if available.</w:t>
            </w:r>
          </w:p>
        </w:tc>
      </w:tr>
      <w:tr w:rsidR="0039349C" w:rsidRPr="003B2883" w14:paraId="3A6C35C5"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04D9B28" w14:textId="5A751349" w:rsidR="0039349C" w:rsidRPr="003B2883" w:rsidRDefault="0039349C" w:rsidP="0039349C">
            <w:pPr>
              <w:pStyle w:val="TAL"/>
              <w:rPr>
                <w:color w:val="000000"/>
                <w:lang w:val="en-US" w:eastAsia="zh-CN"/>
              </w:rPr>
            </w:pPr>
            <w:r>
              <w:rPr>
                <w:rFonts w:eastAsia="MS Mincho"/>
                <w:noProof/>
              </w:rPr>
              <w:t>targetMmeName</w:t>
            </w:r>
          </w:p>
        </w:tc>
        <w:tc>
          <w:tcPr>
            <w:tcW w:w="3406" w:type="dxa"/>
            <w:tcBorders>
              <w:top w:val="single" w:sz="4" w:space="0" w:color="auto"/>
              <w:left w:val="single" w:sz="4" w:space="0" w:color="auto"/>
              <w:bottom w:val="single" w:sz="4" w:space="0" w:color="auto"/>
              <w:right w:val="single" w:sz="4" w:space="0" w:color="auto"/>
            </w:tcBorders>
          </w:tcPr>
          <w:p w14:paraId="7C4611CA" w14:textId="5871B015" w:rsidR="0039349C" w:rsidRPr="003B2883" w:rsidRDefault="0039349C" w:rsidP="0039349C">
            <w:pPr>
              <w:pStyle w:val="TAL"/>
              <w:rPr>
                <w:color w:val="000000"/>
                <w:lang w:val="en-US"/>
              </w:rPr>
            </w:pPr>
            <w:r w:rsidRPr="00690A26">
              <w:rPr>
                <w:lang w:eastAsia="zh-CN"/>
              </w:rPr>
              <w:t>DiameterIdentity</w:t>
            </w:r>
          </w:p>
        </w:tc>
        <w:tc>
          <w:tcPr>
            <w:tcW w:w="366" w:type="dxa"/>
            <w:tcBorders>
              <w:top w:val="single" w:sz="4" w:space="0" w:color="auto"/>
              <w:left w:val="single" w:sz="4" w:space="0" w:color="auto"/>
              <w:bottom w:val="single" w:sz="4" w:space="0" w:color="auto"/>
              <w:right w:val="single" w:sz="4" w:space="0" w:color="auto"/>
            </w:tcBorders>
          </w:tcPr>
          <w:p w14:paraId="27255E6E" w14:textId="1C7D0A4B" w:rsidR="0039349C" w:rsidRPr="003B2883" w:rsidRDefault="0039349C" w:rsidP="0039349C">
            <w:pPr>
              <w:pStyle w:val="TAC"/>
              <w:rPr>
                <w:color w:val="000000"/>
              </w:rPr>
            </w:pPr>
            <w:r w:rsidRPr="00690A26">
              <w:t>C</w:t>
            </w:r>
          </w:p>
        </w:tc>
        <w:tc>
          <w:tcPr>
            <w:tcW w:w="1105" w:type="dxa"/>
            <w:tcBorders>
              <w:top w:val="single" w:sz="4" w:space="0" w:color="auto"/>
              <w:left w:val="single" w:sz="4" w:space="0" w:color="auto"/>
              <w:bottom w:val="single" w:sz="4" w:space="0" w:color="auto"/>
              <w:right w:val="single" w:sz="4" w:space="0" w:color="auto"/>
            </w:tcBorders>
          </w:tcPr>
          <w:p w14:paraId="5FA4791A" w14:textId="0400B1F9" w:rsidR="0039349C" w:rsidRPr="003B2883" w:rsidRDefault="0039349C" w:rsidP="0039349C">
            <w:pPr>
              <w:pStyle w:val="TAL"/>
              <w:rPr>
                <w:color w:val="000000"/>
              </w:rPr>
            </w:pPr>
            <w:r w:rsidRPr="00690A26">
              <w:rPr>
                <w:noProof/>
              </w:rPr>
              <w:t>0..1</w:t>
            </w:r>
          </w:p>
        </w:tc>
        <w:tc>
          <w:tcPr>
            <w:tcW w:w="3093" w:type="dxa"/>
            <w:tcBorders>
              <w:top w:val="single" w:sz="4" w:space="0" w:color="auto"/>
              <w:left w:val="single" w:sz="4" w:space="0" w:color="auto"/>
              <w:bottom w:val="single" w:sz="4" w:space="0" w:color="auto"/>
              <w:right w:val="single" w:sz="4" w:space="0" w:color="auto"/>
            </w:tcBorders>
          </w:tcPr>
          <w:p w14:paraId="29B83EF4" w14:textId="77777777" w:rsidR="0039349C" w:rsidRPr="00690A26" w:rsidRDefault="0039349C" w:rsidP="0039349C">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1C53D189" w14:textId="77777777" w:rsidR="0039349C" w:rsidRPr="00690A26" w:rsidRDefault="0039349C" w:rsidP="0039349C">
            <w:pPr>
              <w:pStyle w:val="TAL"/>
              <w:rPr>
                <w:noProof/>
              </w:rPr>
            </w:pPr>
          </w:p>
          <w:p w14:paraId="43C6BDCD" w14:textId="569A45C4" w:rsidR="0039349C" w:rsidRPr="003B2883" w:rsidRDefault="0039349C" w:rsidP="0039349C">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r>
      <w:tr w:rsidR="0039349C" w:rsidRPr="003B2883" w14:paraId="6BBBF1FE"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89BD00" w14:textId="7773579A" w:rsidR="0039349C" w:rsidRPr="003B2883" w:rsidRDefault="0039349C" w:rsidP="0039349C">
            <w:pPr>
              <w:pStyle w:val="TAL"/>
              <w:rPr>
                <w:color w:val="000000"/>
                <w:lang w:val="en-US" w:eastAsia="zh-CN"/>
              </w:rPr>
            </w:pPr>
            <w:r>
              <w:rPr>
                <w:rFonts w:eastAsia="MS Mincho"/>
                <w:noProof/>
              </w:rPr>
              <w:t>targetMme</w:t>
            </w:r>
            <w:r w:rsidRPr="00690A26">
              <w:rPr>
                <w:rFonts w:eastAsia="MS Mincho"/>
                <w:noProof/>
              </w:rPr>
              <w:t>Realm</w:t>
            </w:r>
          </w:p>
        </w:tc>
        <w:tc>
          <w:tcPr>
            <w:tcW w:w="3406" w:type="dxa"/>
            <w:tcBorders>
              <w:top w:val="single" w:sz="4" w:space="0" w:color="auto"/>
              <w:left w:val="single" w:sz="4" w:space="0" w:color="auto"/>
              <w:bottom w:val="single" w:sz="4" w:space="0" w:color="auto"/>
              <w:right w:val="single" w:sz="4" w:space="0" w:color="auto"/>
            </w:tcBorders>
          </w:tcPr>
          <w:p w14:paraId="2F247940" w14:textId="1EF4A243" w:rsidR="0039349C" w:rsidRPr="003B2883" w:rsidRDefault="0039349C" w:rsidP="0039349C">
            <w:pPr>
              <w:pStyle w:val="TAL"/>
              <w:rPr>
                <w:color w:val="000000"/>
                <w:lang w:val="en-US"/>
              </w:rPr>
            </w:pPr>
            <w:r w:rsidRPr="00690A26">
              <w:rPr>
                <w:lang w:eastAsia="zh-CN"/>
              </w:rPr>
              <w:t>DiameterIdentity</w:t>
            </w:r>
          </w:p>
        </w:tc>
        <w:tc>
          <w:tcPr>
            <w:tcW w:w="366" w:type="dxa"/>
            <w:tcBorders>
              <w:top w:val="single" w:sz="4" w:space="0" w:color="auto"/>
              <w:left w:val="single" w:sz="4" w:space="0" w:color="auto"/>
              <w:bottom w:val="single" w:sz="4" w:space="0" w:color="auto"/>
              <w:right w:val="single" w:sz="4" w:space="0" w:color="auto"/>
            </w:tcBorders>
          </w:tcPr>
          <w:p w14:paraId="254C5455" w14:textId="2A01ACCC" w:rsidR="0039349C" w:rsidRPr="003B2883" w:rsidRDefault="0039349C" w:rsidP="0039349C">
            <w:pPr>
              <w:pStyle w:val="TAC"/>
              <w:rPr>
                <w:color w:val="000000"/>
              </w:rPr>
            </w:pPr>
            <w:r w:rsidRPr="00690A26">
              <w:t>C</w:t>
            </w:r>
          </w:p>
        </w:tc>
        <w:tc>
          <w:tcPr>
            <w:tcW w:w="1105" w:type="dxa"/>
            <w:tcBorders>
              <w:top w:val="single" w:sz="4" w:space="0" w:color="auto"/>
              <w:left w:val="single" w:sz="4" w:space="0" w:color="auto"/>
              <w:bottom w:val="single" w:sz="4" w:space="0" w:color="auto"/>
              <w:right w:val="single" w:sz="4" w:space="0" w:color="auto"/>
            </w:tcBorders>
          </w:tcPr>
          <w:p w14:paraId="7C4C10AD" w14:textId="1D4EDA64" w:rsidR="0039349C" w:rsidRPr="003B2883" w:rsidRDefault="0039349C" w:rsidP="0039349C">
            <w:pPr>
              <w:pStyle w:val="TAL"/>
              <w:rPr>
                <w:color w:val="000000"/>
              </w:rPr>
            </w:pPr>
            <w:r w:rsidRPr="00690A26">
              <w:rPr>
                <w:noProof/>
              </w:rPr>
              <w:t>0..1</w:t>
            </w:r>
          </w:p>
        </w:tc>
        <w:tc>
          <w:tcPr>
            <w:tcW w:w="3093" w:type="dxa"/>
            <w:tcBorders>
              <w:top w:val="single" w:sz="4" w:space="0" w:color="auto"/>
              <w:left w:val="single" w:sz="4" w:space="0" w:color="auto"/>
              <w:bottom w:val="single" w:sz="4" w:space="0" w:color="auto"/>
              <w:right w:val="single" w:sz="4" w:space="0" w:color="auto"/>
            </w:tcBorders>
          </w:tcPr>
          <w:p w14:paraId="751CDE5B" w14:textId="77777777" w:rsidR="0039349C" w:rsidRPr="00690A26" w:rsidRDefault="0039349C" w:rsidP="0039349C">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F8B3374" w14:textId="77777777" w:rsidR="0039349C" w:rsidRPr="00690A26" w:rsidRDefault="0039349C" w:rsidP="0039349C">
            <w:pPr>
              <w:pStyle w:val="TAL"/>
              <w:rPr>
                <w:noProof/>
              </w:rPr>
            </w:pPr>
          </w:p>
          <w:p w14:paraId="0D28A7D9" w14:textId="4A41E6A5" w:rsidR="0039349C" w:rsidRPr="003B2883" w:rsidRDefault="0039349C" w:rsidP="0039349C">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r>
      <w:tr w:rsidR="0039349C" w:rsidRPr="003B2883" w14:paraId="5F7E69A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A50028C" w14:textId="5D3A2B5F" w:rsidR="0039349C" w:rsidRPr="003B2883" w:rsidRDefault="0039349C" w:rsidP="0039349C">
            <w:pPr>
              <w:pStyle w:val="TAL"/>
              <w:rPr>
                <w:color w:val="000000"/>
                <w:lang w:val="en-US" w:eastAsia="zh-CN"/>
              </w:rPr>
            </w:pPr>
            <w:r>
              <w:rPr>
                <w:rFonts w:eastAsia="MS Mincho"/>
                <w:noProof/>
              </w:rPr>
              <w:lastRenderedPageBreak/>
              <w:t>utranSrvccInd</w:t>
            </w:r>
          </w:p>
        </w:tc>
        <w:tc>
          <w:tcPr>
            <w:tcW w:w="3406" w:type="dxa"/>
            <w:tcBorders>
              <w:top w:val="single" w:sz="4" w:space="0" w:color="auto"/>
              <w:left w:val="single" w:sz="4" w:space="0" w:color="auto"/>
              <w:bottom w:val="single" w:sz="4" w:space="0" w:color="auto"/>
              <w:right w:val="single" w:sz="4" w:space="0" w:color="auto"/>
            </w:tcBorders>
          </w:tcPr>
          <w:p w14:paraId="5A7E8482" w14:textId="1B9EB6C7" w:rsidR="0039349C" w:rsidRPr="003B2883" w:rsidRDefault="0039349C" w:rsidP="0039349C">
            <w:pPr>
              <w:pStyle w:val="TAL"/>
              <w:rPr>
                <w:color w:val="000000"/>
                <w:lang w:val="en-US"/>
              </w:rPr>
            </w:pPr>
            <w:r>
              <w:rPr>
                <w:lang w:eastAsia="zh-CN"/>
              </w:rPr>
              <w:t>boolean</w:t>
            </w:r>
          </w:p>
        </w:tc>
        <w:tc>
          <w:tcPr>
            <w:tcW w:w="366" w:type="dxa"/>
            <w:tcBorders>
              <w:top w:val="single" w:sz="4" w:space="0" w:color="auto"/>
              <w:left w:val="single" w:sz="4" w:space="0" w:color="auto"/>
              <w:bottom w:val="single" w:sz="4" w:space="0" w:color="auto"/>
              <w:right w:val="single" w:sz="4" w:space="0" w:color="auto"/>
            </w:tcBorders>
          </w:tcPr>
          <w:p w14:paraId="42AE4C4A" w14:textId="32D6ACE9" w:rsidR="0039349C" w:rsidRPr="003B2883" w:rsidRDefault="0039349C" w:rsidP="0039349C">
            <w:pPr>
              <w:pStyle w:val="TAC"/>
              <w:rPr>
                <w:color w:val="000000"/>
              </w:rPr>
            </w:pPr>
            <w:r>
              <w:t>C</w:t>
            </w:r>
          </w:p>
        </w:tc>
        <w:tc>
          <w:tcPr>
            <w:tcW w:w="1105" w:type="dxa"/>
            <w:tcBorders>
              <w:top w:val="single" w:sz="4" w:space="0" w:color="auto"/>
              <w:left w:val="single" w:sz="4" w:space="0" w:color="auto"/>
              <w:bottom w:val="single" w:sz="4" w:space="0" w:color="auto"/>
              <w:right w:val="single" w:sz="4" w:space="0" w:color="auto"/>
            </w:tcBorders>
          </w:tcPr>
          <w:p w14:paraId="33B17D4A" w14:textId="70B43E75" w:rsidR="0039349C" w:rsidRPr="003B2883" w:rsidRDefault="0039349C" w:rsidP="0039349C">
            <w:pPr>
              <w:pStyle w:val="TAL"/>
              <w:rPr>
                <w:color w:val="000000"/>
              </w:rPr>
            </w:pPr>
            <w:r>
              <w:rPr>
                <w:noProof/>
              </w:rPr>
              <w:t>0..1</w:t>
            </w:r>
          </w:p>
        </w:tc>
        <w:tc>
          <w:tcPr>
            <w:tcW w:w="3093" w:type="dxa"/>
            <w:tcBorders>
              <w:top w:val="single" w:sz="4" w:space="0" w:color="auto"/>
              <w:left w:val="single" w:sz="4" w:space="0" w:color="auto"/>
              <w:bottom w:val="single" w:sz="4" w:space="0" w:color="auto"/>
              <w:right w:val="single" w:sz="4" w:space="0" w:color="auto"/>
            </w:tcBorders>
          </w:tcPr>
          <w:p w14:paraId="4DCD0A36" w14:textId="77777777" w:rsidR="0039349C" w:rsidRPr="00F80EB5" w:rsidRDefault="0039349C" w:rsidP="0039349C">
            <w:pPr>
              <w:pStyle w:val="TAL"/>
              <w:rPr>
                <w:rFonts w:cs="Arial"/>
                <w:noProof/>
                <w:szCs w:val="18"/>
              </w:rPr>
            </w:pPr>
            <w:r w:rsidRPr="00F80EB5">
              <w:rPr>
                <w:rFonts w:cs="Arial"/>
                <w:noProof/>
                <w:szCs w:val="18"/>
              </w:rPr>
              <w:t>This IE shall be present with value "true" for 5G-SRVCC to 3GPP UTRAN of IMS emergency call, i.e. target node is an MSC.</w:t>
            </w:r>
          </w:p>
          <w:p w14:paraId="4E0D8F42" w14:textId="77777777" w:rsidR="0039349C" w:rsidRPr="00F80EB5" w:rsidRDefault="0039349C" w:rsidP="0039349C">
            <w:pPr>
              <w:pStyle w:val="TAL"/>
              <w:rPr>
                <w:rFonts w:cs="Arial"/>
                <w:noProof/>
                <w:szCs w:val="18"/>
              </w:rPr>
            </w:pPr>
          </w:p>
          <w:p w14:paraId="793DC86A" w14:textId="77777777" w:rsidR="0039349C" w:rsidRPr="00F80EB5" w:rsidRDefault="0039349C" w:rsidP="0039349C">
            <w:pPr>
              <w:pStyle w:val="TAL"/>
              <w:rPr>
                <w:rFonts w:cs="Arial"/>
                <w:noProof/>
                <w:szCs w:val="18"/>
              </w:rPr>
            </w:pPr>
            <w:r w:rsidRPr="00F80EB5">
              <w:rPr>
                <w:rFonts w:cs="Arial"/>
                <w:noProof/>
                <w:szCs w:val="18"/>
              </w:rPr>
              <w:t>When present, this IE shall be set for the following value:</w:t>
            </w:r>
          </w:p>
          <w:p w14:paraId="523E8ADC" w14:textId="09620682" w:rsidR="0039349C" w:rsidRPr="00F80EB5" w:rsidRDefault="00F80EB5" w:rsidP="00F80EB5">
            <w:pPr>
              <w:pStyle w:val="B1"/>
              <w:rPr>
                <w:rFonts w:ascii="Arial" w:hAnsi="Arial" w:cs="Arial"/>
                <w:noProof/>
                <w:sz w:val="18"/>
                <w:szCs w:val="18"/>
              </w:rPr>
            </w:pPr>
            <w:bookmarkStart w:id="5256" w:name="_PERM_MCCTEMPBM_CRPT48240351___7"/>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true: IMS emergency call handover to UTRAN</w:t>
            </w:r>
          </w:p>
          <w:p w14:paraId="3B204185" w14:textId="5F892311" w:rsidR="0039349C" w:rsidRPr="00C9263C" w:rsidRDefault="00F80EB5" w:rsidP="00C9263C">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false: No IMS emergency call handover to UTRAN</w:t>
            </w:r>
            <w:bookmarkStart w:id="5257" w:name="_PERM_MCCTEMPBM_CRPT48240352___5"/>
            <w:bookmarkEnd w:id="5256"/>
            <w:bookmarkEnd w:id="5257"/>
          </w:p>
        </w:tc>
      </w:tr>
      <w:tr w:rsidR="0039349C" w:rsidRPr="003B2883" w14:paraId="6A2CB1DB"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77E6F5BB" w14:textId="77777777" w:rsidR="0039349C" w:rsidRPr="003B2883" w:rsidRDefault="0039349C" w:rsidP="00C9263C">
            <w:pPr>
              <w:pStyle w:val="TAL"/>
              <w:rPr>
                <w:lang w:val="en-US" w:eastAsia="zh-CN"/>
              </w:rPr>
            </w:pPr>
            <w:r w:rsidRPr="00C9263C">
              <w:t>civicAddress</w:t>
            </w:r>
          </w:p>
        </w:tc>
        <w:tc>
          <w:tcPr>
            <w:tcW w:w="3406" w:type="dxa"/>
            <w:tcBorders>
              <w:top w:val="single" w:sz="4" w:space="0" w:color="auto"/>
              <w:left w:val="single" w:sz="4" w:space="0" w:color="auto"/>
              <w:bottom w:val="single" w:sz="4" w:space="0" w:color="auto"/>
              <w:right w:val="single" w:sz="4" w:space="0" w:color="auto"/>
            </w:tcBorders>
          </w:tcPr>
          <w:p w14:paraId="726E0F9A" w14:textId="77777777" w:rsidR="0039349C" w:rsidRPr="003B2883" w:rsidRDefault="0039349C" w:rsidP="0039349C">
            <w:pPr>
              <w:pStyle w:val="TAL"/>
              <w:rPr>
                <w:color w:val="000000"/>
                <w:lang w:val="en-US"/>
              </w:rPr>
            </w:pPr>
            <w:r w:rsidRPr="003B2883">
              <w:rPr>
                <w:color w:val="000000"/>
              </w:rPr>
              <w:t>CivicAddress</w:t>
            </w:r>
          </w:p>
        </w:tc>
        <w:tc>
          <w:tcPr>
            <w:tcW w:w="366" w:type="dxa"/>
            <w:tcBorders>
              <w:top w:val="single" w:sz="4" w:space="0" w:color="auto"/>
              <w:left w:val="single" w:sz="4" w:space="0" w:color="auto"/>
              <w:bottom w:val="single" w:sz="4" w:space="0" w:color="auto"/>
              <w:right w:val="single" w:sz="4" w:space="0" w:color="auto"/>
            </w:tcBorders>
          </w:tcPr>
          <w:p w14:paraId="03596CC7" w14:textId="77777777" w:rsidR="0039349C" w:rsidRPr="003B2883" w:rsidRDefault="0039349C"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18AEBC14" w14:textId="77777777" w:rsidR="0039349C" w:rsidRPr="003B2883" w:rsidRDefault="0039349C"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0271FE12" w14:textId="77777777" w:rsidR="0039349C" w:rsidRPr="003B2883" w:rsidRDefault="0039349C" w:rsidP="0039349C">
            <w:pPr>
              <w:pStyle w:val="TAL"/>
              <w:rPr>
                <w:color w:val="000000"/>
              </w:rPr>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39349C" w:rsidRPr="003B2883" w14:paraId="573BE70A"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FB01D0A" w14:textId="77777777" w:rsidR="0039349C" w:rsidRPr="003B2883" w:rsidRDefault="0039349C" w:rsidP="0039349C">
            <w:pPr>
              <w:pStyle w:val="TAL"/>
              <w:rPr>
                <w:color w:val="000000"/>
                <w:lang w:val="en-US"/>
              </w:rPr>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3256EA7E" w14:textId="77777777" w:rsidR="0039349C" w:rsidRPr="003B2883" w:rsidRDefault="0039349C" w:rsidP="0039349C">
            <w:pPr>
              <w:pStyle w:val="TAL"/>
              <w:rPr>
                <w:color w:val="000000"/>
              </w:rPr>
            </w:pPr>
            <w:r w:rsidRPr="003B2883">
              <w:t>BarometricPressure</w:t>
            </w:r>
          </w:p>
        </w:tc>
        <w:tc>
          <w:tcPr>
            <w:tcW w:w="366" w:type="dxa"/>
            <w:tcBorders>
              <w:top w:val="single" w:sz="4" w:space="0" w:color="auto"/>
              <w:left w:val="single" w:sz="4" w:space="0" w:color="auto"/>
              <w:bottom w:val="single" w:sz="4" w:space="0" w:color="auto"/>
              <w:right w:val="single" w:sz="4" w:space="0" w:color="auto"/>
            </w:tcBorders>
          </w:tcPr>
          <w:p w14:paraId="4B6E9FCA" w14:textId="77777777" w:rsidR="0039349C" w:rsidRPr="003B2883" w:rsidRDefault="0039349C"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6DF4F52D" w14:textId="77777777" w:rsidR="0039349C" w:rsidRPr="003B2883" w:rsidRDefault="0039349C"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696EB5A8" w14:textId="77777777" w:rsidR="0039349C" w:rsidRPr="003B2883" w:rsidRDefault="0039349C" w:rsidP="0039349C">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39349C" w:rsidRPr="003B2883" w14:paraId="4FA1FD6D"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1B51E3" w14:textId="77777777" w:rsidR="0039349C" w:rsidRPr="003B2883" w:rsidRDefault="0039349C" w:rsidP="0039349C">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2321307B" w14:textId="77777777" w:rsidR="0039349C" w:rsidRPr="003B2883" w:rsidRDefault="0039349C" w:rsidP="0039349C">
            <w:pPr>
              <w:pStyle w:val="TAL"/>
            </w:pPr>
            <w:r w:rsidRPr="003B2883">
              <w:t>Altitude</w:t>
            </w:r>
          </w:p>
        </w:tc>
        <w:tc>
          <w:tcPr>
            <w:tcW w:w="366" w:type="dxa"/>
            <w:tcBorders>
              <w:top w:val="single" w:sz="4" w:space="0" w:color="auto"/>
              <w:left w:val="single" w:sz="4" w:space="0" w:color="auto"/>
              <w:bottom w:val="single" w:sz="4" w:space="0" w:color="auto"/>
              <w:right w:val="single" w:sz="4" w:space="0" w:color="auto"/>
            </w:tcBorders>
          </w:tcPr>
          <w:p w14:paraId="4B4DAF4E" w14:textId="77777777" w:rsidR="0039349C" w:rsidRPr="003B2883" w:rsidRDefault="0039349C" w:rsidP="0039349C">
            <w:pPr>
              <w:pStyle w:val="TAC"/>
              <w:rPr>
                <w:color w:val="000000"/>
              </w:rPr>
            </w:pPr>
            <w:r w:rsidRPr="003B2883">
              <w:t>O</w:t>
            </w:r>
          </w:p>
        </w:tc>
        <w:tc>
          <w:tcPr>
            <w:tcW w:w="1105" w:type="dxa"/>
            <w:tcBorders>
              <w:top w:val="single" w:sz="4" w:space="0" w:color="auto"/>
              <w:left w:val="single" w:sz="4" w:space="0" w:color="auto"/>
              <w:bottom w:val="single" w:sz="4" w:space="0" w:color="auto"/>
              <w:right w:val="single" w:sz="4" w:space="0" w:color="auto"/>
            </w:tcBorders>
          </w:tcPr>
          <w:p w14:paraId="7E4B2E41" w14:textId="77777777" w:rsidR="0039349C" w:rsidRPr="003B2883" w:rsidRDefault="0039349C" w:rsidP="0039349C">
            <w:pPr>
              <w:pStyle w:val="TAL"/>
              <w:rPr>
                <w:color w:val="000000"/>
              </w:rPr>
            </w:pPr>
            <w:r w:rsidRPr="003B2883">
              <w:t>0..1</w:t>
            </w:r>
          </w:p>
        </w:tc>
        <w:tc>
          <w:tcPr>
            <w:tcW w:w="3093" w:type="dxa"/>
            <w:tcBorders>
              <w:top w:val="single" w:sz="4" w:space="0" w:color="auto"/>
              <w:left w:val="single" w:sz="4" w:space="0" w:color="auto"/>
              <w:bottom w:val="single" w:sz="4" w:space="0" w:color="auto"/>
              <w:right w:val="single" w:sz="4" w:space="0" w:color="auto"/>
            </w:tcBorders>
          </w:tcPr>
          <w:p w14:paraId="253A7B89" w14:textId="77777777" w:rsidR="0039349C" w:rsidRPr="003B2883" w:rsidRDefault="0039349C" w:rsidP="0039349C">
            <w:pPr>
              <w:pStyle w:val="TAL"/>
            </w:pPr>
            <w:r w:rsidRPr="003B2883">
              <w:rPr>
                <w:rFonts w:cs="Arial"/>
                <w:szCs w:val="18"/>
              </w:rPr>
              <w:t>If present, this IE indicates the altitude of the positioning estimate.</w:t>
            </w:r>
          </w:p>
        </w:tc>
      </w:tr>
      <w:tr w:rsidR="0039349C" w:rsidRPr="003B2883" w14:paraId="1FAEC1E4"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4842374" w14:textId="77777777" w:rsidR="0039349C" w:rsidRPr="003B2883" w:rsidRDefault="0039349C" w:rsidP="0039349C">
            <w:pPr>
              <w:pStyle w:val="TAL"/>
            </w:pPr>
            <w:r>
              <w:t>hgmlcCallBackURI</w:t>
            </w:r>
          </w:p>
        </w:tc>
        <w:tc>
          <w:tcPr>
            <w:tcW w:w="3406" w:type="dxa"/>
            <w:tcBorders>
              <w:top w:val="single" w:sz="4" w:space="0" w:color="auto"/>
              <w:left w:val="single" w:sz="4" w:space="0" w:color="auto"/>
              <w:bottom w:val="single" w:sz="4" w:space="0" w:color="auto"/>
              <w:right w:val="single" w:sz="4" w:space="0" w:color="auto"/>
            </w:tcBorders>
          </w:tcPr>
          <w:p w14:paraId="2C50DF5A" w14:textId="77777777" w:rsidR="0039349C" w:rsidRPr="003B2883" w:rsidRDefault="0039349C" w:rsidP="0039349C">
            <w:pPr>
              <w:pStyle w:val="TAL"/>
            </w:pPr>
            <w:r>
              <w:t>Uri</w:t>
            </w:r>
          </w:p>
        </w:tc>
        <w:tc>
          <w:tcPr>
            <w:tcW w:w="366" w:type="dxa"/>
            <w:tcBorders>
              <w:top w:val="single" w:sz="4" w:space="0" w:color="auto"/>
              <w:left w:val="single" w:sz="4" w:space="0" w:color="auto"/>
              <w:bottom w:val="single" w:sz="4" w:space="0" w:color="auto"/>
              <w:right w:val="single" w:sz="4" w:space="0" w:color="auto"/>
            </w:tcBorders>
          </w:tcPr>
          <w:p w14:paraId="35953ABD"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38FB4398"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1A5CFD61" w14:textId="77777777" w:rsidR="0039349C" w:rsidRDefault="0039349C" w:rsidP="0039349C">
            <w:pPr>
              <w:pStyle w:val="TAL"/>
              <w:rPr>
                <w:rFonts w:cs="Arial"/>
                <w:szCs w:val="18"/>
              </w:rPr>
            </w:pPr>
            <w:r>
              <w:rPr>
                <w:rFonts w:cs="Arial"/>
                <w:szCs w:val="18"/>
              </w:rPr>
              <w:t>This IE contains the callback URI of the H-GMLC</w:t>
            </w:r>
          </w:p>
          <w:p w14:paraId="7C713FF0" w14:textId="77777777" w:rsidR="0039349C" w:rsidRPr="003B2883" w:rsidRDefault="0039349C" w:rsidP="0039349C">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r>
      <w:tr w:rsidR="0039349C" w:rsidRPr="003B2883" w14:paraId="3DA711E8"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E510A4B" w14:textId="77777777" w:rsidR="0039349C" w:rsidRPr="003B2883" w:rsidRDefault="0039349C" w:rsidP="0039349C">
            <w:pPr>
              <w:pStyle w:val="TAL"/>
            </w:pPr>
            <w:r>
              <w:t>ldrReference</w:t>
            </w:r>
          </w:p>
        </w:tc>
        <w:tc>
          <w:tcPr>
            <w:tcW w:w="3406" w:type="dxa"/>
            <w:tcBorders>
              <w:top w:val="single" w:sz="4" w:space="0" w:color="auto"/>
              <w:left w:val="single" w:sz="4" w:space="0" w:color="auto"/>
              <w:bottom w:val="single" w:sz="4" w:space="0" w:color="auto"/>
              <w:right w:val="single" w:sz="4" w:space="0" w:color="auto"/>
            </w:tcBorders>
          </w:tcPr>
          <w:p w14:paraId="56049724" w14:textId="77777777" w:rsidR="0039349C" w:rsidRPr="003B2883" w:rsidRDefault="0039349C" w:rsidP="0039349C">
            <w:pPr>
              <w:pStyle w:val="TAL"/>
            </w:pPr>
            <w:r>
              <w:t>LdrReference</w:t>
            </w:r>
          </w:p>
        </w:tc>
        <w:tc>
          <w:tcPr>
            <w:tcW w:w="366" w:type="dxa"/>
            <w:tcBorders>
              <w:top w:val="single" w:sz="4" w:space="0" w:color="auto"/>
              <w:left w:val="single" w:sz="4" w:space="0" w:color="auto"/>
              <w:bottom w:val="single" w:sz="4" w:space="0" w:color="auto"/>
              <w:right w:val="single" w:sz="4" w:space="0" w:color="auto"/>
            </w:tcBorders>
          </w:tcPr>
          <w:p w14:paraId="09272D41"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3EFFBCAD"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73F61D2C" w14:textId="77777777" w:rsidR="0039349C" w:rsidRDefault="0039349C" w:rsidP="0039349C">
            <w:pPr>
              <w:pStyle w:val="TAL"/>
              <w:rPr>
                <w:rFonts w:cs="Arial"/>
                <w:szCs w:val="18"/>
              </w:rPr>
            </w:pPr>
            <w:r>
              <w:rPr>
                <w:rFonts w:cs="Arial"/>
                <w:szCs w:val="18"/>
              </w:rPr>
              <w:t>This IE contains an LDR Reference.</w:t>
            </w:r>
          </w:p>
          <w:p w14:paraId="43CA2981" w14:textId="77777777" w:rsidR="0039349C" w:rsidRPr="003B2883" w:rsidRDefault="0039349C" w:rsidP="0039349C">
            <w:pPr>
              <w:pStyle w:val="TAL"/>
              <w:rPr>
                <w:rFonts w:cs="Arial"/>
                <w:szCs w:val="18"/>
              </w:rPr>
            </w:pPr>
            <w:r>
              <w:t xml:space="preserve">This IE </w:t>
            </w:r>
            <w:r w:rsidRPr="003B611A">
              <w:t xml:space="preserve">shall be included </w:t>
            </w:r>
            <w:r>
              <w:t>for a locationEvent related to deferred location.</w:t>
            </w:r>
          </w:p>
        </w:tc>
      </w:tr>
      <w:tr w:rsidR="0039349C" w:rsidRPr="003B2883" w14:paraId="13BB10FE"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D66B52A" w14:textId="77777777" w:rsidR="0039349C" w:rsidRPr="003B2883" w:rsidRDefault="0039349C" w:rsidP="0039349C">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14:paraId="7840FBD3" w14:textId="77777777" w:rsidR="0039349C" w:rsidRPr="003B2883" w:rsidRDefault="0039349C" w:rsidP="0039349C">
            <w:pPr>
              <w:pStyle w:val="TAL"/>
            </w:pPr>
            <w:r>
              <w:t>LMFIdentification</w:t>
            </w:r>
          </w:p>
        </w:tc>
        <w:tc>
          <w:tcPr>
            <w:tcW w:w="366" w:type="dxa"/>
            <w:tcBorders>
              <w:top w:val="single" w:sz="4" w:space="0" w:color="auto"/>
              <w:left w:val="single" w:sz="4" w:space="0" w:color="auto"/>
              <w:bottom w:val="single" w:sz="4" w:space="0" w:color="auto"/>
              <w:right w:val="single" w:sz="4" w:space="0" w:color="auto"/>
            </w:tcBorders>
          </w:tcPr>
          <w:p w14:paraId="7009B93F"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40149FCC"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72431CF6" w14:textId="77777777" w:rsidR="0039349C" w:rsidRPr="003B2883" w:rsidRDefault="0039349C" w:rsidP="00C9263C">
            <w:pPr>
              <w:pStyle w:val="TAL"/>
              <w:rPr>
                <w:rFonts w:cs="Arial"/>
                <w:szCs w:val="18"/>
              </w:rPr>
            </w:pPr>
            <w:r w:rsidRPr="00C9263C">
              <w:t>This IE contains the identification of a serving LMF and shall be included for a locationEvent related to deferred location with periodic or triggered location if a serving LMF is used.</w:t>
            </w:r>
          </w:p>
        </w:tc>
      </w:tr>
      <w:tr w:rsidR="0039349C" w:rsidRPr="003B2883" w14:paraId="0B8A6C9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A878B10" w14:textId="77777777" w:rsidR="0039349C" w:rsidRPr="00602AC0" w:rsidRDefault="0039349C" w:rsidP="00C9263C">
            <w:pPr>
              <w:pStyle w:val="TAL"/>
            </w:pPr>
            <w:r w:rsidRPr="00C9263C">
              <w:t>terminationCause</w:t>
            </w:r>
          </w:p>
        </w:tc>
        <w:tc>
          <w:tcPr>
            <w:tcW w:w="3406" w:type="dxa"/>
            <w:tcBorders>
              <w:top w:val="single" w:sz="4" w:space="0" w:color="auto"/>
              <w:left w:val="single" w:sz="4" w:space="0" w:color="auto"/>
              <w:bottom w:val="single" w:sz="4" w:space="0" w:color="auto"/>
              <w:right w:val="single" w:sz="4" w:space="0" w:color="auto"/>
            </w:tcBorders>
          </w:tcPr>
          <w:p w14:paraId="0CEE8D6D" w14:textId="77777777" w:rsidR="0039349C" w:rsidRPr="00602AC0" w:rsidRDefault="0039349C" w:rsidP="0039349C">
            <w:pPr>
              <w:pStyle w:val="TAL"/>
              <w:rPr>
                <w:color w:val="000000"/>
              </w:rPr>
            </w:pPr>
            <w:r w:rsidRPr="00602AC0">
              <w:rPr>
                <w:color w:val="000000"/>
              </w:rPr>
              <w:t>TerminationCause</w:t>
            </w:r>
          </w:p>
        </w:tc>
        <w:tc>
          <w:tcPr>
            <w:tcW w:w="366" w:type="dxa"/>
            <w:tcBorders>
              <w:top w:val="single" w:sz="4" w:space="0" w:color="auto"/>
              <w:left w:val="single" w:sz="4" w:space="0" w:color="auto"/>
              <w:bottom w:val="single" w:sz="4" w:space="0" w:color="auto"/>
              <w:right w:val="single" w:sz="4" w:space="0" w:color="auto"/>
            </w:tcBorders>
          </w:tcPr>
          <w:p w14:paraId="36B4534F" w14:textId="77777777" w:rsidR="0039349C" w:rsidRPr="00602AC0" w:rsidRDefault="0039349C" w:rsidP="00C9263C">
            <w:pPr>
              <w:pStyle w:val="TAC"/>
            </w:pPr>
            <w:r w:rsidRPr="00C9263C">
              <w:rPr>
                <w:rFonts w:hint="eastAsia"/>
              </w:rPr>
              <w:t>C</w:t>
            </w:r>
          </w:p>
        </w:tc>
        <w:tc>
          <w:tcPr>
            <w:tcW w:w="1105" w:type="dxa"/>
            <w:tcBorders>
              <w:top w:val="single" w:sz="4" w:space="0" w:color="auto"/>
              <w:left w:val="single" w:sz="4" w:space="0" w:color="auto"/>
              <w:bottom w:val="single" w:sz="4" w:space="0" w:color="auto"/>
              <w:right w:val="single" w:sz="4" w:space="0" w:color="auto"/>
            </w:tcBorders>
          </w:tcPr>
          <w:p w14:paraId="3EECC6D4" w14:textId="77777777" w:rsidR="0039349C" w:rsidRPr="00602AC0" w:rsidRDefault="0039349C" w:rsidP="00C9263C">
            <w:pPr>
              <w:pStyle w:val="TAL"/>
            </w:pPr>
            <w:r w:rsidRPr="00C9263C">
              <w:rPr>
                <w:rFonts w:hint="eastAsia"/>
              </w:rPr>
              <w:t>0..1</w:t>
            </w:r>
          </w:p>
        </w:tc>
        <w:tc>
          <w:tcPr>
            <w:tcW w:w="3093" w:type="dxa"/>
            <w:tcBorders>
              <w:top w:val="single" w:sz="4" w:space="0" w:color="auto"/>
              <w:left w:val="single" w:sz="4" w:space="0" w:color="auto"/>
              <w:bottom w:val="single" w:sz="4" w:space="0" w:color="auto"/>
              <w:right w:val="single" w:sz="4" w:space="0" w:color="auto"/>
            </w:tcBorders>
          </w:tcPr>
          <w:p w14:paraId="1C9497A6" w14:textId="77777777" w:rsidR="0039349C" w:rsidRPr="00602AC0" w:rsidRDefault="0039349C" w:rsidP="0039349C">
            <w:pPr>
              <w:pStyle w:val="TAL"/>
              <w:rPr>
                <w:rFonts w:cs="Arial"/>
                <w:color w:val="000000"/>
                <w:szCs w:val="18"/>
              </w:rPr>
            </w:pPr>
            <w:r w:rsidRPr="00602AC0">
              <w:rPr>
                <w:color w:val="000000"/>
                <w:lang w:eastAsia="zh-CN"/>
              </w:rPr>
              <w:t xml:space="preserve">This IE indicates a reason for termination and shall be included </w:t>
            </w:r>
            <w:r w:rsidRPr="00602AC0">
              <w:rPr>
                <w:color w:val="000000"/>
              </w:rPr>
              <w:t>for a locationEvent related to deferred location</w:t>
            </w:r>
            <w:r w:rsidRPr="00602AC0">
              <w:rPr>
                <w:color w:val="000000"/>
                <w:lang w:eastAsia="zh-CN"/>
              </w:rPr>
              <w:t xml:space="preserve"> if deferred location has been terminated.</w:t>
            </w:r>
          </w:p>
        </w:tc>
      </w:tr>
      <w:tr w:rsidR="00780F50" w:rsidRPr="003B2883" w14:paraId="5DAA601A"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58DA9EA0" w14:textId="0CA777FB" w:rsidR="00780F50" w:rsidRPr="00C9263C" w:rsidRDefault="00780F50" w:rsidP="00780F50">
            <w:pPr>
              <w:pStyle w:val="TAL"/>
            </w:pPr>
            <w:r>
              <w:t>mscServerId</w:t>
            </w:r>
          </w:p>
        </w:tc>
        <w:tc>
          <w:tcPr>
            <w:tcW w:w="3406" w:type="dxa"/>
            <w:tcBorders>
              <w:top w:val="single" w:sz="4" w:space="0" w:color="auto"/>
              <w:left w:val="single" w:sz="4" w:space="0" w:color="auto"/>
              <w:bottom w:val="single" w:sz="4" w:space="0" w:color="auto"/>
              <w:right w:val="single" w:sz="4" w:space="0" w:color="auto"/>
            </w:tcBorders>
          </w:tcPr>
          <w:p w14:paraId="56043851" w14:textId="0FB28CF0" w:rsidR="00780F50" w:rsidRPr="00602AC0" w:rsidRDefault="00780F50" w:rsidP="00780F50">
            <w:pPr>
              <w:pStyle w:val="TAL"/>
              <w:rPr>
                <w:color w:val="000000"/>
              </w:rPr>
            </w:pPr>
            <w:r w:rsidRPr="00B06F7A">
              <w:t>E164Number</w:t>
            </w:r>
          </w:p>
        </w:tc>
        <w:tc>
          <w:tcPr>
            <w:tcW w:w="366" w:type="dxa"/>
            <w:tcBorders>
              <w:top w:val="single" w:sz="4" w:space="0" w:color="auto"/>
              <w:left w:val="single" w:sz="4" w:space="0" w:color="auto"/>
              <w:bottom w:val="single" w:sz="4" w:space="0" w:color="auto"/>
              <w:right w:val="single" w:sz="4" w:space="0" w:color="auto"/>
            </w:tcBorders>
          </w:tcPr>
          <w:p w14:paraId="7AF14D3F" w14:textId="4FD581DE" w:rsidR="00780F50" w:rsidRPr="00C9263C" w:rsidRDefault="00780F50" w:rsidP="00780F50">
            <w:pPr>
              <w:pStyle w:val="TAC"/>
            </w:pPr>
            <w:r>
              <w:t>O</w:t>
            </w:r>
          </w:p>
        </w:tc>
        <w:tc>
          <w:tcPr>
            <w:tcW w:w="1105" w:type="dxa"/>
            <w:tcBorders>
              <w:top w:val="single" w:sz="4" w:space="0" w:color="auto"/>
              <w:left w:val="single" w:sz="4" w:space="0" w:color="auto"/>
              <w:bottom w:val="single" w:sz="4" w:space="0" w:color="auto"/>
              <w:right w:val="single" w:sz="4" w:space="0" w:color="auto"/>
            </w:tcBorders>
          </w:tcPr>
          <w:p w14:paraId="162D5137" w14:textId="4CE401B5" w:rsidR="00780F50" w:rsidRPr="00C9263C" w:rsidRDefault="00780F50" w:rsidP="00780F50">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62225159" w14:textId="77777777" w:rsidR="00780F50" w:rsidRDefault="00780F50" w:rsidP="00780F50">
            <w:pPr>
              <w:pStyle w:val="TAL"/>
              <w:rPr>
                <w:lang w:eastAsia="zh-CN"/>
              </w:rPr>
            </w:pPr>
            <w:r>
              <w:rPr>
                <w:lang w:eastAsia="zh-CN"/>
              </w:rPr>
              <w:t>This IE may be sent from AMF to GMLC, during a 5G-SRVCC handover from NG-RAN to UTRAN procedure.</w:t>
            </w:r>
          </w:p>
          <w:p w14:paraId="63917109" w14:textId="59979FF1" w:rsidR="00780F50" w:rsidRPr="00602AC0" w:rsidRDefault="00780F50" w:rsidP="00780F50">
            <w:pPr>
              <w:pStyle w:val="TAL"/>
              <w:rPr>
                <w:color w:val="000000"/>
                <w:lang w:eastAsia="zh-CN"/>
              </w:rPr>
            </w:pPr>
            <w:r>
              <w:t>When present, it shall contain the international E.164 number of the MSC Server selected by the MME_SRVCC.</w:t>
            </w:r>
          </w:p>
        </w:tc>
      </w:tr>
      <w:tr w:rsidR="00780F50" w:rsidRPr="003B2883" w14:paraId="2A8D3114" w14:textId="77777777" w:rsidTr="001D4998">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58756414" w14:textId="77777777" w:rsidR="00780F50" w:rsidRPr="003B2883" w:rsidRDefault="00780F50" w:rsidP="00780F50">
            <w:pPr>
              <w:pStyle w:val="TAN"/>
            </w:pPr>
            <w:r w:rsidRPr="003B2883">
              <w:t>NOTE 1:</w:t>
            </w:r>
            <w:r w:rsidRPr="003B2883">
              <w:tab/>
              <w:t>At least one of these IEs shall be present in the message.</w:t>
            </w:r>
          </w:p>
        </w:tc>
      </w:tr>
    </w:tbl>
    <w:p w14:paraId="05A08FA1" w14:textId="77777777" w:rsidR="00602AC0" w:rsidRPr="003B2883" w:rsidRDefault="00602AC0" w:rsidP="00602AC0"/>
    <w:p w14:paraId="7BB2D246" w14:textId="77777777" w:rsidR="00602AC0" w:rsidRPr="003B2883" w:rsidRDefault="00602AC0" w:rsidP="009A30FA">
      <w:pPr>
        <w:pStyle w:val="Heading5"/>
      </w:pPr>
      <w:bookmarkStart w:id="5258" w:name="_Toc25156600"/>
      <w:bookmarkStart w:id="5259" w:name="_Toc34124905"/>
      <w:bookmarkStart w:id="5260" w:name="_Toc43208040"/>
      <w:bookmarkStart w:id="5261" w:name="_Toc49857507"/>
      <w:bookmarkStart w:id="5262" w:name="_Toc56677352"/>
      <w:bookmarkStart w:id="5263" w:name="_Toc56696600"/>
      <w:bookmarkStart w:id="5264" w:name="_Toc81227961"/>
      <w:bookmarkStart w:id="5265" w:name="_Toc104238699"/>
      <w:bookmarkStart w:id="5266" w:name="_Toc104239156"/>
      <w:bookmarkStart w:id="5267" w:name="_Toc104388966"/>
      <w:bookmarkStart w:id="5268" w:name="_Toc130824083"/>
      <w:r w:rsidRPr="003B2883">
        <w:lastRenderedPageBreak/>
        <w:t>6.4.6.2.5</w:t>
      </w:r>
      <w:r w:rsidRPr="003B2883">
        <w:tab/>
        <w:t xml:space="preserve">Type: </w:t>
      </w:r>
      <w:r w:rsidRPr="003B2883">
        <w:rPr>
          <w:lang w:eastAsia="zh-CN"/>
        </w:rPr>
        <w:t>RequestLocInfo</w:t>
      </w:r>
      <w:bookmarkEnd w:id="5258"/>
      <w:bookmarkEnd w:id="5259"/>
      <w:bookmarkEnd w:id="5260"/>
      <w:bookmarkEnd w:id="5261"/>
      <w:bookmarkEnd w:id="5262"/>
      <w:bookmarkEnd w:id="5263"/>
      <w:bookmarkEnd w:id="5264"/>
      <w:bookmarkEnd w:id="5265"/>
      <w:bookmarkEnd w:id="5266"/>
      <w:bookmarkEnd w:id="5267"/>
      <w:bookmarkEnd w:id="5268"/>
    </w:p>
    <w:p w14:paraId="1639CFE1"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26C64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E8955F"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6FB74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DB91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7B52D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2534E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C6F58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65E999" w14:textId="77777777" w:rsidR="00602AC0" w:rsidRPr="003B2883" w:rsidRDefault="00602AC0" w:rsidP="001D4998">
            <w:pPr>
              <w:pStyle w:val="TAL"/>
            </w:pPr>
            <w:bookmarkStart w:id="5269" w:name="_PERM_MCCTEMPBM_CRPT48240363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77BF435B"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F8803C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05BDB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4CCA6A" w14:textId="77777777" w:rsidR="00602AC0" w:rsidRPr="003B2883" w:rsidRDefault="00602AC0" w:rsidP="001D4998">
            <w:pPr>
              <w:pStyle w:val="TAL"/>
            </w:pPr>
            <w:r w:rsidRPr="003B2883">
              <w:t>This IE shall be present and set to "true", if 5GS location information is requested in NPLI.</w:t>
            </w:r>
          </w:p>
          <w:p w14:paraId="77FDF44F" w14:textId="77777777" w:rsidR="00602AC0" w:rsidRPr="003B2883" w:rsidRDefault="00602AC0" w:rsidP="001D4998">
            <w:pPr>
              <w:pStyle w:val="TAL"/>
            </w:pPr>
          </w:p>
          <w:p w14:paraId="6492768E" w14:textId="77777777" w:rsidR="00602AC0" w:rsidRPr="003B2883" w:rsidRDefault="00602AC0" w:rsidP="001D4998">
            <w:pPr>
              <w:pStyle w:val="TAL"/>
            </w:pPr>
            <w:r w:rsidRPr="003B2883">
              <w:t>When present, the IE shall be set as following:</w:t>
            </w:r>
          </w:p>
          <w:p w14:paraId="61DB092A"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2AFB7975"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40DED20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991B17" w14:textId="77777777" w:rsidR="00602AC0" w:rsidRPr="003B2883" w:rsidRDefault="00602AC0" w:rsidP="001D4998">
            <w:pPr>
              <w:pStyle w:val="TAL"/>
            </w:pPr>
            <w:bookmarkStart w:id="5270" w:name="_PERM_MCCTEMPBM_CRPT48240364___2" w:colFirst="4" w:colLast="4"/>
            <w:bookmarkEnd w:id="5269"/>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5AB10FA7"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5B272C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E91DF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2F945A" w14:textId="77777777" w:rsidR="00602AC0" w:rsidRPr="003B2883" w:rsidRDefault="00602AC0" w:rsidP="001D4998">
            <w:pPr>
              <w:pStyle w:val="TAL"/>
            </w:pPr>
            <w:r w:rsidRPr="003B2883">
              <w:t>This IE may be present if 5GS location information is requested in NPLI.</w:t>
            </w:r>
          </w:p>
          <w:p w14:paraId="1F5B11B2" w14:textId="77777777" w:rsidR="00602AC0" w:rsidRPr="003B2883" w:rsidRDefault="00602AC0" w:rsidP="001D4998">
            <w:pPr>
              <w:pStyle w:val="TAL"/>
            </w:pPr>
          </w:p>
          <w:p w14:paraId="03C29AB5" w14:textId="77777777" w:rsidR="00602AC0" w:rsidRPr="003B2883" w:rsidRDefault="00602AC0" w:rsidP="001D4998">
            <w:pPr>
              <w:pStyle w:val="TAL"/>
            </w:pPr>
            <w:r w:rsidRPr="003B2883">
              <w:t>When present, the IE shall be set as following:</w:t>
            </w:r>
          </w:p>
          <w:p w14:paraId="5BB5B857"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656DD059"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5E7020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2B4AE1" w14:textId="77777777" w:rsidR="00602AC0" w:rsidRPr="003B2883" w:rsidRDefault="00602AC0" w:rsidP="001D4998">
            <w:pPr>
              <w:pStyle w:val="TAL"/>
            </w:pPr>
            <w:bookmarkStart w:id="5271" w:name="_PERM_MCCTEMPBM_CRPT48240365___2" w:colFirst="4" w:colLast="4"/>
            <w:bookmarkEnd w:id="5270"/>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7AE45D65"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5DFECB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8920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B42137" w14:textId="77777777" w:rsidR="00602AC0" w:rsidRPr="003B2883" w:rsidRDefault="00602AC0" w:rsidP="001D4998">
            <w:pPr>
              <w:pStyle w:val="TAL"/>
            </w:pPr>
            <w:r w:rsidRPr="003B2883">
              <w:t>This IE shall be present and set to "true", if the RAT Type of the UE is requested in NPLI.</w:t>
            </w:r>
          </w:p>
          <w:p w14:paraId="2E6B0516" w14:textId="77777777" w:rsidR="00602AC0" w:rsidRPr="003B2883" w:rsidRDefault="00602AC0" w:rsidP="001D4998">
            <w:pPr>
              <w:pStyle w:val="TAL"/>
            </w:pPr>
          </w:p>
          <w:p w14:paraId="5AAEE91E" w14:textId="77777777" w:rsidR="00602AC0" w:rsidRPr="003B2883" w:rsidRDefault="00602AC0" w:rsidP="001D4998">
            <w:pPr>
              <w:pStyle w:val="TAL"/>
            </w:pPr>
            <w:r w:rsidRPr="003B2883">
              <w:t>When present, the IE shall be set as following:</w:t>
            </w:r>
          </w:p>
          <w:p w14:paraId="033212B9"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304E91F"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05B2FF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A1A813" w14:textId="77777777" w:rsidR="00602AC0" w:rsidRPr="003B2883" w:rsidRDefault="00602AC0" w:rsidP="001D4998">
            <w:pPr>
              <w:pStyle w:val="TAL"/>
            </w:pPr>
            <w:bookmarkStart w:id="5272" w:name="_PERM_MCCTEMPBM_CRPT48240366___2" w:colFirst="4" w:colLast="4"/>
            <w:bookmarkEnd w:id="5271"/>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6AB9889D"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ABAD33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5B93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DEB9A9" w14:textId="77777777" w:rsidR="00602AC0" w:rsidRPr="003B2883" w:rsidRDefault="00602AC0" w:rsidP="001D4998">
            <w:pPr>
              <w:pStyle w:val="TAL"/>
            </w:pPr>
            <w:r w:rsidRPr="003B2883">
              <w:t>This IE shall be present and set to "true, if the local timezone of the UE is requested in NPLI.</w:t>
            </w:r>
          </w:p>
          <w:p w14:paraId="308563F5" w14:textId="77777777" w:rsidR="00602AC0" w:rsidRPr="003B2883" w:rsidRDefault="00602AC0" w:rsidP="001D4998">
            <w:pPr>
              <w:pStyle w:val="TAL"/>
            </w:pPr>
          </w:p>
          <w:p w14:paraId="0858867F" w14:textId="77777777" w:rsidR="00602AC0" w:rsidRPr="003B2883" w:rsidRDefault="00602AC0" w:rsidP="001D4998">
            <w:pPr>
              <w:pStyle w:val="TAL"/>
            </w:pPr>
            <w:r w:rsidRPr="003B2883">
              <w:t>When present, the IE shall be set as following:</w:t>
            </w:r>
          </w:p>
          <w:p w14:paraId="472C7D78"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10D63B70"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5272"/>
      <w:tr w:rsidR="00602AC0" w:rsidRPr="003B2883" w14:paraId="1CDA48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F3F966"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30B3A3A9"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9A498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804D18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E64B0F"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5315A6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159C19"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41126644"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79EA09DA"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8F78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B8C5E96"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009A34CA" w14:textId="77777777" w:rsidR="00602AC0" w:rsidRPr="003B2883" w:rsidRDefault="00602AC0" w:rsidP="00602AC0"/>
    <w:p w14:paraId="36E7E82C" w14:textId="77777777" w:rsidR="00602AC0" w:rsidRPr="003B2883" w:rsidRDefault="00602AC0" w:rsidP="009A30FA">
      <w:pPr>
        <w:pStyle w:val="Heading5"/>
      </w:pPr>
      <w:bookmarkStart w:id="5273" w:name="_Toc25156601"/>
      <w:bookmarkStart w:id="5274" w:name="_Toc34124906"/>
      <w:bookmarkStart w:id="5275" w:name="_Toc43208041"/>
      <w:bookmarkStart w:id="5276" w:name="_Toc49857508"/>
      <w:bookmarkStart w:id="5277" w:name="_Toc56677353"/>
      <w:bookmarkStart w:id="5278" w:name="_Toc56696601"/>
      <w:bookmarkStart w:id="5279" w:name="_Toc81227962"/>
      <w:bookmarkStart w:id="5280" w:name="_Toc104238700"/>
      <w:bookmarkStart w:id="5281" w:name="_Toc104239157"/>
      <w:bookmarkStart w:id="5282" w:name="_Toc104388967"/>
      <w:bookmarkStart w:id="5283" w:name="_Toc130824084"/>
      <w:r w:rsidRPr="003B2883">
        <w:lastRenderedPageBreak/>
        <w:t>6.4.6.2.6</w:t>
      </w:r>
      <w:r w:rsidRPr="003B2883">
        <w:tab/>
        <w:t xml:space="preserve">Type: </w:t>
      </w:r>
      <w:r w:rsidRPr="003B2883">
        <w:rPr>
          <w:lang w:eastAsia="zh-CN"/>
        </w:rPr>
        <w:t>ProvideLocInfo</w:t>
      </w:r>
      <w:bookmarkEnd w:id="5273"/>
      <w:bookmarkEnd w:id="5274"/>
      <w:bookmarkEnd w:id="5275"/>
      <w:bookmarkEnd w:id="5276"/>
      <w:bookmarkEnd w:id="5277"/>
      <w:bookmarkEnd w:id="5278"/>
      <w:bookmarkEnd w:id="5279"/>
      <w:bookmarkEnd w:id="5280"/>
      <w:bookmarkEnd w:id="5281"/>
      <w:bookmarkEnd w:id="5282"/>
      <w:bookmarkEnd w:id="5283"/>
    </w:p>
    <w:p w14:paraId="79C2C210"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1B02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9BE29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4F86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3542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F0CC7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E0B8B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CD150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AF0CB" w14:textId="77777777" w:rsidR="00602AC0" w:rsidRPr="003B2883" w:rsidRDefault="00602AC0" w:rsidP="001D4998">
            <w:pPr>
              <w:pStyle w:val="TAL"/>
            </w:pPr>
            <w:bookmarkStart w:id="5284" w:name="_PERM_MCCTEMPBM_CRPT48240368___2" w:colFirst="4" w:colLast="4"/>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4504814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8E038F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CF7249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043972A" w14:textId="77777777" w:rsidR="00602AC0" w:rsidRPr="003B2883" w:rsidRDefault="00602AC0" w:rsidP="001D4998">
            <w:pPr>
              <w:pStyle w:val="TAL"/>
            </w:pPr>
            <w:r w:rsidRPr="003B2883">
              <w:t>This IE shall be present, if the 5GS location information is requested by the NF Service consumer.</w:t>
            </w:r>
          </w:p>
          <w:p w14:paraId="5C0AE5B8" w14:textId="77777777" w:rsidR="00602AC0" w:rsidRPr="003B2883" w:rsidRDefault="00602AC0" w:rsidP="001D4998">
            <w:pPr>
              <w:pStyle w:val="TAL"/>
            </w:pPr>
          </w:p>
          <w:p w14:paraId="291BBE47" w14:textId="77777777" w:rsidR="00602AC0" w:rsidRPr="003B2883" w:rsidRDefault="00602AC0" w:rsidP="001D4998">
            <w:pPr>
              <w:pStyle w:val="TAL"/>
            </w:pPr>
            <w:r w:rsidRPr="003B2883">
              <w:t>When present, this IE shall be set as following:</w:t>
            </w:r>
          </w:p>
          <w:p w14:paraId="285F7BFE"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returned</w:t>
            </w:r>
          </w:p>
          <w:p w14:paraId="72247CB6" w14:textId="77777777" w:rsidR="00602AC0" w:rsidRPr="003B2883" w:rsidRDefault="00602AC0" w:rsidP="001D4998">
            <w:pPr>
              <w:pStyle w:val="TAL"/>
              <w:ind w:left="397" w:hanging="297"/>
            </w:pPr>
            <w:r w:rsidRPr="003B2883">
              <w:rPr>
                <w:rFonts w:cs="Arial"/>
                <w:szCs w:val="18"/>
                <w:lang w:val="en-US" w:eastAsia="zh-CN"/>
              </w:rPr>
              <w:t>-</w:t>
            </w:r>
            <w:r w:rsidRPr="003B2883">
              <w:tab/>
              <w:t>false: the last known location of the UE is returned.</w:t>
            </w:r>
          </w:p>
        </w:tc>
      </w:tr>
      <w:bookmarkEnd w:id="5284"/>
      <w:tr w:rsidR="00602AC0" w:rsidRPr="003B2883" w14:paraId="6482C8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FF6929"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5720443"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A6B4A"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A92AD6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F7D721" w14:textId="4A4DDAA5" w:rsidR="00602AC0" w:rsidRDefault="00602AC0" w:rsidP="001D4998">
            <w:pPr>
              <w:pStyle w:val="TAL"/>
            </w:pPr>
            <w:r w:rsidRPr="003B2883">
              <w:t xml:space="preserve">If present, this IE </w:t>
            </w:r>
            <w:r w:rsidR="007A38BC">
              <w:t xml:space="preserve">shall </w:t>
            </w:r>
            <w:r w:rsidRPr="003B2883">
              <w:t>contain the location information of the UE.</w:t>
            </w:r>
          </w:p>
          <w:p w14:paraId="4BC85D36" w14:textId="77777777" w:rsidR="007A38BC" w:rsidRDefault="007A38BC" w:rsidP="001D4998">
            <w:pPr>
              <w:pStyle w:val="TAL"/>
            </w:pPr>
          </w:p>
          <w:p w14:paraId="1E72689E" w14:textId="77777777" w:rsidR="007A38BC" w:rsidRDefault="007A38BC" w:rsidP="007A38BC">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085D957F" w14:textId="62C74390" w:rsidR="007A38BC" w:rsidRDefault="007A38BC" w:rsidP="007A38BC">
            <w:pPr>
              <w:pStyle w:val="TAL"/>
              <w:rPr>
                <w:rFonts w:cs="Arial"/>
                <w:szCs w:val="18"/>
                <w:lang w:val="fr-FR"/>
              </w:rPr>
            </w:pPr>
            <w:r w:rsidRPr="00EC5F57">
              <w:rPr>
                <w:rFonts w:cs="Arial"/>
                <w:szCs w:val="18"/>
                <w:lang w:val="fr-FR"/>
              </w:rPr>
              <w:t>- Non-3GPP access user location.</w:t>
            </w:r>
          </w:p>
          <w:p w14:paraId="1177DEA1" w14:textId="77777777" w:rsidR="004620AB" w:rsidRDefault="004620AB" w:rsidP="007A38BC">
            <w:pPr>
              <w:pStyle w:val="TAL"/>
              <w:rPr>
                <w:rFonts w:cs="Arial"/>
                <w:szCs w:val="18"/>
                <w:lang w:val="fr-FR"/>
              </w:rPr>
            </w:pPr>
          </w:p>
          <w:p w14:paraId="25B86670" w14:textId="4BE85E08" w:rsidR="004620AB" w:rsidRDefault="00587D7E" w:rsidP="004620AB">
            <w:pPr>
              <w:pStyle w:val="TAL"/>
              <w:rPr>
                <w:rFonts w:cs="Arial"/>
                <w:szCs w:val="18"/>
                <w:lang w:val="en-US"/>
              </w:rPr>
            </w:pPr>
            <w:r w:rsidRPr="00587D7E">
              <w:rPr>
                <w:rFonts w:cs="Arial"/>
                <w:szCs w:val="18"/>
                <w:lang w:val="en-US"/>
              </w:rPr>
              <w:t>If the additionalLocation IE is present, this IE shall contain either an E-UTRA user location or NR user location.</w:t>
            </w:r>
          </w:p>
          <w:p w14:paraId="597DD20D" w14:textId="77777777" w:rsidR="004620AB" w:rsidRDefault="004620AB" w:rsidP="007A38BC">
            <w:pPr>
              <w:pStyle w:val="TAL"/>
              <w:rPr>
                <w:rFonts w:cs="Arial"/>
                <w:szCs w:val="18"/>
                <w:lang w:val="fr-FR"/>
              </w:rPr>
            </w:pPr>
          </w:p>
          <w:p w14:paraId="0813391D" w14:textId="77777777" w:rsidR="007A38BC" w:rsidRPr="003B2883" w:rsidRDefault="007A38BC" w:rsidP="007A38BC">
            <w:pPr>
              <w:pStyle w:val="TAL"/>
            </w:pPr>
          </w:p>
        </w:tc>
      </w:tr>
      <w:tr w:rsidR="004620AB" w:rsidRPr="003B2883" w14:paraId="50F9E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98243A" w14:textId="1A37BA29" w:rsidR="004620AB" w:rsidRPr="003B2883" w:rsidRDefault="004620AB" w:rsidP="004620AB">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69B2C425" w14:textId="66ED7CF3" w:rsidR="004620AB" w:rsidRPr="003B2883" w:rsidRDefault="004620AB" w:rsidP="004620AB">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0A1BC20C" w14:textId="3FDF701C" w:rsidR="004620AB" w:rsidRPr="003B2883" w:rsidRDefault="004620AB" w:rsidP="004620A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EFEA79" w14:textId="79DCC958" w:rsidR="004620AB" w:rsidRPr="003B2883" w:rsidRDefault="004620AB" w:rsidP="004620A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2A76642" w14:textId="77777777" w:rsidR="000A263D" w:rsidRDefault="004620AB" w:rsidP="004620AB">
            <w:pPr>
              <w:pStyle w:val="TAL"/>
              <w:rPr>
                <w:rFonts w:cs="Arial"/>
                <w:szCs w:val="18"/>
              </w:rPr>
            </w:pPr>
            <w:r>
              <w:rPr>
                <w:rFonts w:cs="Arial"/>
                <w:szCs w:val="18"/>
              </w:rPr>
              <w:t>This IE shall be present if the "location IE" is present and the AMF reports both a 3GPP user location and a non-3GPP access user location.</w:t>
            </w:r>
          </w:p>
          <w:p w14:paraId="7D2502C4" w14:textId="3B0A9B30" w:rsidR="004620AB" w:rsidRDefault="004620AB" w:rsidP="004620AB">
            <w:pPr>
              <w:pStyle w:val="TAL"/>
              <w:rPr>
                <w:rFonts w:cs="Arial"/>
                <w:szCs w:val="18"/>
              </w:rPr>
            </w:pPr>
          </w:p>
          <w:p w14:paraId="596A2B16" w14:textId="77777777" w:rsidR="000A263D" w:rsidRDefault="004620AB" w:rsidP="004620AB">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400312ED" w14:textId="5903CCD9" w:rsidR="004620AB" w:rsidRPr="003B2883" w:rsidRDefault="004620AB" w:rsidP="004620AB">
            <w:pPr>
              <w:pStyle w:val="TAL"/>
            </w:pPr>
          </w:p>
        </w:tc>
      </w:tr>
      <w:tr w:rsidR="004620AB" w:rsidRPr="003B2883" w14:paraId="0BC160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47555A" w14:textId="77777777" w:rsidR="004620AB" w:rsidRPr="003B2883" w:rsidRDefault="004620AB" w:rsidP="004620AB">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33A204BC" w14:textId="77777777" w:rsidR="004620AB" w:rsidRPr="003B2883" w:rsidRDefault="004620AB" w:rsidP="004620AB">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699C6C1F"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0ECDA92"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89EFCE" w14:textId="77777777" w:rsidR="004620AB" w:rsidRPr="003B2883" w:rsidRDefault="004620AB" w:rsidP="004620AB">
            <w:pPr>
              <w:pStyle w:val="TAL"/>
            </w:pPr>
            <w:r w:rsidRPr="003B2883">
              <w:t>If present, this IE shall contain the geographical information of the UE</w:t>
            </w:r>
            <w:r>
              <w:t xml:space="preserve"> (see NOTE 1)</w:t>
            </w:r>
            <w:r w:rsidRPr="003B2883">
              <w:t>.</w:t>
            </w:r>
          </w:p>
        </w:tc>
      </w:tr>
      <w:tr w:rsidR="004620AB" w:rsidRPr="003B2883" w14:paraId="1B3D62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9AC846" w14:textId="77777777" w:rsidR="004620AB" w:rsidRPr="003B2883" w:rsidRDefault="004620AB" w:rsidP="004620AB">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1101DBE8" w14:textId="77777777" w:rsidR="004620AB" w:rsidRPr="003B2883" w:rsidRDefault="004620AB" w:rsidP="004620AB">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0F5E08C9"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583AEA9"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7D0403E" w14:textId="77777777" w:rsidR="004620AB" w:rsidRPr="003B2883" w:rsidRDefault="004620AB" w:rsidP="004620AB">
            <w:pPr>
              <w:pStyle w:val="TAL"/>
            </w:pPr>
            <w:r w:rsidRPr="003B2883">
              <w:t>If present, this IE shall contain the age of the location information</w:t>
            </w:r>
            <w:r>
              <w:t xml:space="preserve"> (see NOTE 2)</w:t>
            </w:r>
            <w:r w:rsidRPr="003B2883">
              <w:t>.</w:t>
            </w:r>
          </w:p>
        </w:tc>
      </w:tr>
      <w:tr w:rsidR="004620AB" w:rsidRPr="003B2883" w14:paraId="590F62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06980C" w14:textId="77777777" w:rsidR="004620AB" w:rsidRPr="003B2883" w:rsidRDefault="004620AB" w:rsidP="004620AB">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2103BD15" w14:textId="77777777" w:rsidR="004620AB" w:rsidRPr="003B2883" w:rsidRDefault="004620AB" w:rsidP="004620AB">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779955D"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E63D63D"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71EF0F9" w14:textId="77777777" w:rsidR="004620AB" w:rsidRPr="003B2883" w:rsidRDefault="004620AB" w:rsidP="004620AB">
            <w:pPr>
              <w:pStyle w:val="TAL"/>
            </w:pPr>
            <w:r w:rsidRPr="003B2883">
              <w:t>If present, this IE shall contain the current RAT type of the UE.</w:t>
            </w:r>
          </w:p>
        </w:tc>
      </w:tr>
      <w:tr w:rsidR="004620AB" w:rsidRPr="003B2883" w14:paraId="3DF08A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3E5951" w14:textId="77777777" w:rsidR="004620AB" w:rsidRPr="003B2883" w:rsidRDefault="004620AB" w:rsidP="004620AB">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78F53ABC" w14:textId="77777777" w:rsidR="004620AB" w:rsidRPr="003B2883" w:rsidRDefault="004620AB" w:rsidP="004620AB">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2DB34FB"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E8C7698"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DAE9756" w14:textId="77777777" w:rsidR="004620AB" w:rsidRPr="003B2883" w:rsidRDefault="004620AB" w:rsidP="004620AB">
            <w:pPr>
              <w:pStyle w:val="TAL"/>
            </w:pPr>
            <w:r w:rsidRPr="003B2883">
              <w:t>If present, this IE shall contain the local time zone of the UE.</w:t>
            </w:r>
          </w:p>
        </w:tc>
      </w:tr>
      <w:tr w:rsidR="004620AB" w:rsidRPr="003B2883" w14:paraId="00D2D57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F3673A" w14:textId="77777777" w:rsidR="004620AB" w:rsidRPr="003B2883" w:rsidRDefault="004620AB" w:rsidP="004620AB">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7CBF097" w14:textId="77777777" w:rsidR="004620AB" w:rsidRPr="003B2883" w:rsidRDefault="004620AB" w:rsidP="004620AB">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5D9A67F" w14:textId="77777777" w:rsidR="004620AB" w:rsidRPr="003B2883" w:rsidRDefault="004620AB" w:rsidP="004620AB">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D54794"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27D2E8" w14:textId="77777777" w:rsidR="004620AB" w:rsidRPr="003B2883" w:rsidRDefault="004620AB" w:rsidP="004620AB">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4620AB" w:rsidRPr="003B2883" w14:paraId="2FF70538"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53FF23" w14:textId="77777777" w:rsidR="004620AB" w:rsidRPr="002E7471" w:rsidRDefault="004620AB" w:rsidP="004620AB">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386FB171" w14:textId="77777777" w:rsidR="004620AB" w:rsidRPr="003B2883" w:rsidRDefault="004620AB" w:rsidP="004620AB">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32900A50" w14:textId="77777777" w:rsidR="00602AC0" w:rsidRPr="003B2883" w:rsidRDefault="00602AC0" w:rsidP="00602AC0">
      <w:pPr>
        <w:rPr>
          <w:noProof/>
        </w:rPr>
      </w:pPr>
    </w:p>
    <w:p w14:paraId="5AE87827" w14:textId="77777777" w:rsidR="00602AC0" w:rsidRDefault="00602AC0" w:rsidP="009A30FA">
      <w:pPr>
        <w:pStyle w:val="Heading5"/>
      </w:pPr>
      <w:bookmarkStart w:id="5285" w:name="_Toc20150410"/>
      <w:bookmarkStart w:id="5286" w:name="_Toc25156602"/>
      <w:bookmarkStart w:id="5287" w:name="_Toc34124907"/>
      <w:bookmarkStart w:id="5288" w:name="_Toc43208042"/>
      <w:bookmarkStart w:id="5289" w:name="_Toc49857509"/>
      <w:bookmarkStart w:id="5290" w:name="_Toc56677354"/>
      <w:bookmarkStart w:id="5291" w:name="_Toc56696602"/>
      <w:bookmarkStart w:id="5292" w:name="_Toc81227963"/>
      <w:bookmarkStart w:id="5293" w:name="_Toc104238701"/>
      <w:bookmarkStart w:id="5294" w:name="_Toc104239158"/>
      <w:bookmarkStart w:id="5295" w:name="_Toc104388968"/>
      <w:bookmarkStart w:id="5296" w:name="_Toc130824085"/>
      <w:r>
        <w:t>6.4.6.2.7</w:t>
      </w:r>
      <w:r>
        <w:tab/>
        <w:t>Type: Cancel</w:t>
      </w:r>
      <w:bookmarkEnd w:id="5285"/>
      <w:r>
        <w:t>PosInfo</w:t>
      </w:r>
      <w:bookmarkEnd w:id="5286"/>
      <w:bookmarkEnd w:id="5287"/>
      <w:bookmarkEnd w:id="5288"/>
      <w:bookmarkEnd w:id="5289"/>
      <w:bookmarkEnd w:id="5290"/>
      <w:bookmarkEnd w:id="5291"/>
      <w:bookmarkEnd w:id="5292"/>
      <w:bookmarkEnd w:id="5293"/>
      <w:bookmarkEnd w:id="5294"/>
      <w:bookmarkEnd w:id="5295"/>
      <w:bookmarkEnd w:id="5296"/>
    </w:p>
    <w:p w14:paraId="235648E3"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1034A0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36E257"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495EE1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56DB8A99"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F60E9CC" w14:textId="77777777" w:rsidR="00602AC0" w:rsidRDefault="00602AC0" w:rsidP="00C9263C">
            <w:pPr>
              <w:pStyle w:val="TAH"/>
            </w:pPr>
            <w:r w:rsidRPr="00C9263C">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3F60543" w14:textId="77777777" w:rsidR="00602AC0" w:rsidRDefault="00602AC0" w:rsidP="001D4998">
            <w:pPr>
              <w:pStyle w:val="TAH"/>
              <w:rPr>
                <w:rFonts w:cs="Arial"/>
                <w:szCs w:val="18"/>
              </w:rPr>
            </w:pPr>
            <w:r>
              <w:rPr>
                <w:rFonts w:cs="Arial"/>
                <w:szCs w:val="18"/>
              </w:rPr>
              <w:t>Description</w:t>
            </w:r>
          </w:p>
        </w:tc>
      </w:tr>
      <w:tr w:rsidR="00602AC0" w:rsidRPr="00FD48E5" w14:paraId="45066A8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EFBBB9"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010188B8"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32E6AC86"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56755491"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E3A1361" w14:textId="77777777" w:rsidR="00602AC0" w:rsidRDefault="00602AC0" w:rsidP="001D4998">
            <w:pPr>
              <w:pStyle w:val="TAL"/>
              <w:rPr>
                <w:rFonts w:cs="Arial"/>
                <w:szCs w:val="18"/>
              </w:rPr>
            </w:pPr>
            <w:r w:rsidRPr="003B2883">
              <w:t xml:space="preserve">SUPI </w:t>
            </w:r>
          </w:p>
        </w:tc>
      </w:tr>
      <w:tr w:rsidR="00602AC0" w:rsidRPr="00FD48E5" w14:paraId="201D87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315AF1"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5A7A953C"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2BBBF5CA"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4D11BC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45246402" w14:textId="77777777" w:rsidR="00602AC0" w:rsidRDefault="00602AC0" w:rsidP="001D4998">
            <w:pPr>
              <w:pStyle w:val="TAL"/>
              <w:rPr>
                <w:rFonts w:cs="Arial"/>
                <w:szCs w:val="18"/>
              </w:rPr>
            </w:pPr>
            <w:r>
              <w:rPr>
                <w:rFonts w:cs="Arial"/>
                <w:szCs w:val="18"/>
              </w:rPr>
              <w:t>Callback URI of the H-GMLC</w:t>
            </w:r>
          </w:p>
        </w:tc>
      </w:tr>
      <w:tr w:rsidR="00602AC0" w:rsidRPr="00FD48E5" w14:paraId="462DE9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D3E8C1"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0794E977"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76CD3A4B"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A4234B3"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EC8EC5" w14:textId="77777777" w:rsidR="00602AC0" w:rsidRDefault="00602AC0" w:rsidP="001D4998">
            <w:pPr>
              <w:pStyle w:val="TAL"/>
              <w:rPr>
                <w:rFonts w:cs="Arial"/>
                <w:szCs w:val="18"/>
              </w:rPr>
            </w:pPr>
            <w:r>
              <w:rPr>
                <w:rFonts w:cs="Arial"/>
                <w:szCs w:val="18"/>
              </w:rPr>
              <w:t>LDR Reference</w:t>
            </w:r>
          </w:p>
        </w:tc>
      </w:tr>
      <w:tr w:rsidR="00602AC0" w:rsidRPr="00FD48E5" w14:paraId="2D55A7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749C3D"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169ABA43"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48E8579C"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475C927"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05B2899B"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1BF777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A120DB4"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31A483C4"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0F5FB3B9"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657E788D"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FE3A9D7" w14:textId="77777777" w:rsidR="00602AC0"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14:paraId="7FA39332" w14:textId="77777777" w:rsidR="00602AC0" w:rsidRPr="003B2883" w:rsidRDefault="00602AC0" w:rsidP="00602AC0"/>
    <w:p w14:paraId="4152D88E" w14:textId="77777777" w:rsidR="00602AC0" w:rsidRPr="003B2883" w:rsidRDefault="00602AC0" w:rsidP="009A30FA">
      <w:pPr>
        <w:pStyle w:val="Heading4"/>
        <w:rPr>
          <w:lang w:val="en-US"/>
        </w:rPr>
      </w:pPr>
      <w:bookmarkStart w:id="5297" w:name="_Toc25156603"/>
      <w:bookmarkStart w:id="5298" w:name="_Toc34124908"/>
      <w:bookmarkStart w:id="5299" w:name="_Toc43208043"/>
      <w:bookmarkStart w:id="5300" w:name="_Toc49857510"/>
      <w:bookmarkStart w:id="5301" w:name="_Toc56677355"/>
      <w:bookmarkStart w:id="5302" w:name="_Toc56696603"/>
      <w:bookmarkStart w:id="5303" w:name="_Toc81227964"/>
      <w:bookmarkStart w:id="5304" w:name="_Toc104238702"/>
      <w:bookmarkStart w:id="5305" w:name="_Toc104239159"/>
      <w:bookmarkStart w:id="5306" w:name="_Toc104388969"/>
      <w:bookmarkStart w:id="5307" w:name="_Toc130824086"/>
      <w:r w:rsidRPr="003B2883">
        <w:rPr>
          <w:lang w:val="en-US"/>
        </w:rPr>
        <w:lastRenderedPageBreak/>
        <w:t>6.4.6.3</w:t>
      </w:r>
      <w:r w:rsidRPr="003B2883">
        <w:rPr>
          <w:lang w:val="en-US"/>
        </w:rPr>
        <w:tab/>
        <w:t>Simple data types and enumerations</w:t>
      </w:r>
      <w:bookmarkEnd w:id="5297"/>
      <w:bookmarkEnd w:id="5298"/>
      <w:bookmarkEnd w:id="5299"/>
      <w:bookmarkEnd w:id="5300"/>
      <w:bookmarkEnd w:id="5301"/>
      <w:bookmarkEnd w:id="5302"/>
      <w:bookmarkEnd w:id="5303"/>
      <w:bookmarkEnd w:id="5304"/>
      <w:bookmarkEnd w:id="5305"/>
      <w:bookmarkEnd w:id="5306"/>
      <w:bookmarkEnd w:id="5307"/>
    </w:p>
    <w:p w14:paraId="224A8EF0" w14:textId="77777777" w:rsidR="00602AC0" w:rsidRPr="003B2883" w:rsidRDefault="00602AC0" w:rsidP="009A30FA">
      <w:pPr>
        <w:pStyle w:val="Heading5"/>
      </w:pPr>
      <w:bookmarkStart w:id="5308" w:name="_Toc25156604"/>
      <w:bookmarkStart w:id="5309" w:name="_Toc34124909"/>
      <w:bookmarkStart w:id="5310" w:name="_Toc43208044"/>
      <w:bookmarkStart w:id="5311" w:name="_Toc49857511"/>
      <w:bookmarkStart w:id="5312" w:name="_Toc56677356"/>
      <w:bookmarkStart w:id="5313" w:name="_Toc56696604"/>
      <w:bookmarkStart w:id="5314" w:name="_Toc81227965"/>
      <w:bookmarkStart w:id="5315" w:name="_Toc104238703"/>
      <w:bookmarkStart w:id="5316" w:name="_Toc104239160"/>
      <w:bookmarkStart w:id="5317" w:name="_Toc104388970"/>
      <w:bookmarkStart w:id="5318" w:name="_Toc130824087"/>
      <w:r w:rsidRPr="003B2883">
        <w:t>6.4.6.3.1</w:t>
      </w:r>
      <w:r w:rsidRPr="003B2883">
        <w:tab/>
        <w:t>Introduction</w:t>
      </w:r>
      <w:bookmarkEnd w:id="5308"/>
      <w:bookmarkEnd w:id="5309"/>
      <w:bookmarkEnd w:id="5310"/>
      <w:bookmarkEnd w:id="5311"/>
      <w:bookmarkEnd w:id="5312"/>
      <w:bookmarkEnd w:id="5313"/>
      <w:bookmarkEnd w:id="5314"/>
      <w:bookmarkEnd w:id="5315"/>
      <w:bookmarkEnd w:id="5316"/>
      <w:bookmarkEnd w:id="5317"/>
      <w:bookmarkEnd w:id="5318"/>
    </w:p>
    <w:p w14:paraId="215A4E61"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207D93C4" w14:textId="77777777" w:rsidR="00602AC0" w:rsidRPr="003B2883" w:rsidRDefault="00602AC0" w:rsidP="009A30FA">
      <w:pPr>
        <w:pStyle w:val="Heading5"/>
      </w:pPr>
      <w:bookmarkStart w:id="5319" w:name="_Toc25156605"/>
      <w:bookmarkStart w:id="5320" w:name="_Toc34124910"/>
      <w:bookmarkStart w:id="5321" w:name="_Toc43208045"/>
      <w:bookmarkStart w:id="5322" w:name="_Toc49857512"/>
      <w:bookmarkStart w:id="5323" w:name="_Toc56677357"/>
      <w:bookmarkStart w:id="5324" w:name="_Toc56696605"/>
      <w:bookmarkStart w:id="5325" w:name="_Toc81227966"/>
      <w:bookmarkStart w:id="5326" w:name="_Toc104238704"/>
      <w:bookmarkStart w:id="5327" w:name="_Toc104239161"/>
      <w:bookmarkStart w:id="5328" w:name="_Toc104388971"/>
      <w:bookmarkStart w:id="5329" w:name="_Toc130824088"/>
      <w:r w:rsidRPr="003B2883">
        <w:t>6.4.6.3.2</w:t>
      </w:r>
      <w:r w:rsidRPr="003B2883">
        <w:tab/>
        <w:t>Simple data types</w:t>
      </w:r>
      <w:bookmarkEnd w:id="5319"/>
      <w:bookmarkEnd w:id="5320"/>
      <w:bookmarkEnd w:id="5321"/>
      <w:bookmarkEnd w:id="5322"/>
      <w:bookmarkEnd w:id="5323"/>
      <w:bookmarkEnd w:id="5324"/>
      <w:bookmarkEnd w:id="5325"/>
      <w:bookmarkEnd w:id="5326"/>
      <w:bookmarkEnd w:id="5327"/>
      <w:bookmarkEnd w:id="5328"/>
      <w:bookmarkEnd w:id="5329"/>
    </w:p>
    <w:p w14:paraId="0C9A8658" w14:textId="77777777" w:rsidR="00602AC0" w:rsidRPr="003B2883" w:rsidRDefault="00602AC0" w:rsidP="00602AC0">
      <w:r w:rsidRPr="003B2883">
        <w:t>The simple data types defined in table 6.4.6.3.2-1 shall be supported.</w:t>
      </w:r>
    </w:p>
    <w:p w14:paraId="1F20A407"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27808E48"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2417403"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40C7E44"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4E54D51D" w14:textId="77777777" w:rsidR="00602AC0" w:rsidRPr="003B2883" w:rsidRDefault="00602AC0" w:rsidP="001D4998">
            <w:pPr>
              <w:pStyle w:val="TAH"/>
            </w:pPr>
            <w:r w:rsidRPr="003B2883">
              <w:t>Description</w:t>
            </w:r>
          </w:p>
        </w:tc>
      </w:tr>
      <w:tr w:rsidR="00602AC0" w:rsidRPr="003B2883" w14:paraId="74DF0AFA"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9DF2458"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8202AF"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26ADCEB0" w14:textId="77777777" w:rsidR="00602AC0" w:rsidRPr="003B2883" w:rsidRDefault="00602AC0" w:rsidP="001D4998">
            <w:pPr>
              <w:pStyle w:val="TAL"/>
            </w:pPr>
          </w:p>
        </w:tc>
      </w:tr>
    </w:tbl>
    <w:p w14:paraId="2BB51F3E" w14:textId="77777777" w:rsidR="00602AC0" w:rsidRPr="003B2883" w:rsidRDefault="00602AC0" w:rsidP="00602AC0"/>
    <w:p w14:paraId="5E7C6244" w14:textId="77777777" w:rsidR="00602AC0" w:rsidRPr="003B2883" w:rsidRDefault="00602AC0" w:rsidP="009A30FA">
      <w:pPr>
        <w:pStyle w:val="Heading5"/>
      </w:pPr>
      <w:bookmarkStart w:id="5330" w:name="_Toc25156606"/>
      <w:bookmarkStart w:id="5331" w:name="_Toc34124911"/>
      <w:bookmarkStart w:id="5332" w:name="_Toc43208046"/>
      <w:bookmarkStart w:id="5333" w:name="_Toc49857513"/>
      <w:bookmarkStart w:id="5334" w:name="_Toc56677358"/>
      <w:bookmarkStart w:id="5335" w:name="_Toc56696606"/>
      <w:bookmarkStart w:id="5336" w:name="_Toc81227967"/>
      <w:bookmarkStart w:id="5337" w:name="_Toc104238705"/>
      <w:bookmarkStart w:id="5338" w:name="_Toc104239162"/>
      <w:bookmarkStart w:id="5339" w:name="_Toc104388972"/>
      <w:bookmarkStart w:id="5340" w:name="_Toc130824089"/>
      <w:r w:rsidRPr="003B2883">
        <w:t>6.4.6.3.3</w:t>
      </w:r>
      <w:r w:rsidRPr="003B2883">
        <w:tab/>
        <w:t>Enumeration: LocationType</w:t>
      </w:r>
      <w:bookmarkEnd w:id="5330"/>
      <w:bookmarkEnd w:id="5331"/>
      <w:bookmarkEnd w:id="5332"/>
      <w:bookmarkEnd w:id="5333"/>
      <w:bookmarkEnd w:id="5334"/>
      <w:bookmarkEnd w:id="5335"/>
      <w:bookmarkEnd w:id="5336"/>
      <w:bookmarkEnd w:id="5337"/>
      <w:bookmarkEnd w:id="5338"/>
      <w:bookmarkEnd w:id="5339"/>
      <w:bookmarkEnd w:id="5340"/>
    </w:p>
    <w:p w14:paraId="64D2B540" w14:textId="77777777" w:rsidR="00602AC0" w:rsidRPr="003B2883" w:rsidRDefault="00602AC0" w:rsidP="00C9263C">
      <w:pPr>
        <w:rPr>
          <w:color w:val="000000"/>
        </w:rPr>
      </w:pPr>
      <w:r w:rsidRPr="00C9263C">
        <w:t>The enumeration LocationType represents the type of location measurement requested.</w:t>
      </w:r>
    </w:p>
    <w:p w14:paraId="02803D55"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557C4375"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BD9AA2"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0E1E788" w14:textId="77777777" w:rsidR="00602AC0" w:rsidRPr="003B2883" w:rsidRDefault="00602AC0" w:rsidP="001D4998">
            <w:pPr>
              <w:pStyle w:val="TAH"/>
            </w:pPr>
            <w:r w:rsidRPr="003B2883">
              <w:t>Description</w:t>
            </w:r>
          </w:p>
        </w:tc>
      </w:tr>
      <w:tr w:rsidR="009047F6" w:rsidRPr="003B2883" w14:paraId="05E6702E"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34C21D"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78782" w14:textId="77777777" w:rsidR="009047F6" w:rsidRPr="003B2883" w:rsidRDefault="009047F6" w:rsidP="009047F6">
            <w:pPr>
              <w:pStyle w:val="TAL"/>
            </w:pPr>
            <w:r>
              <w:t>This value indicates that the current location of the target UE is required.</w:t>
            </w:r>
          </w:p>
        </w:tc>
      </w:tr>
      <w:tr w:rsidR="009047F6" w:rsidRPr="003B2883" w14:paraId="2DD4BF8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6A420A"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475B7" w14:textId="77777777" w:rsidR="009047F6" w:rsidRPr="003B2883" w:rsidRDefault="009047F6" w:rsidP="009047F6">
            <w:pPr>
              <w:pStyle w:val="TAL"/>
            </w:pPr>
            <w:r>
              <w:t>This value indicates that the current location or last known location of the target UE is required.</w:t>
            </w:r>
          </w:p>
        </w:tc>
      </w:tr>
      <w:tr w:rsidR="00602AC0" w:rsidRPr="003B2883" w14:paraId="40A29B1D"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C473E9"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9F91A0"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6CB90F3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25884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E985A5"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12889535" w14:textId="77777777" w:rsidR="00602AC0" w:rsidRPr="003B2883" w:rsidRDefault="00602AC0" w:rsidP="00602AC0"/>
    <w:p w14:paraId="1CD0D3F8" w14:textId="77777777" w:rsidR="00602AC0" w:rsidRPr="003B2883" w:rsidRDefault="00602AC0" w:rsidP="009A30FA">
      <w:pPr>
        <w:pStyle w:val="Heading5"/>
      </w:pPr>
      <w:bookmarkStart w:id="5341" w:name="_Toc25156607"/>
      <w:bookmarkStart w:id="5342" w:name="_Toc34124912"/>
      <w:bookmarkStart w:id="5343" w:name="_Toc43208047"/>
      <w:bookmarkStart w:id="5344" w:name="_Toc49857514"/>
      <w:bookmarkStart w:id="5345" w:name="_Toc56677359"/>
      <w:bookmarkStart w:id="5346" w:name="_Toc56696607"/>
      <w:bookmarkStart w:id="5347" w:name="_Toc81227968"/>
      <w:bookmarkStart w:id="5348" w:name="_Toc104238706"/>
      <w:bookmarkStart w:id="5349" w:name="_Toc104239163"/>
      <w:bookmarkStart w:id="5350" w:name="_Toc104388973"/>
      <w:bookmarkStart w:id="5351" w:name="_Toc130824090"/>
      <w:r w:rsidRPr="003B2883">
        <w:t>6.4.6.3.4</w:t>
      </w:r>
      <w:r w:rsidRPr="003B2883">
        <w:tab/>
        <w:t>Enumeration: LocationEvent</w:t>
      </w:r>
      <w:bookmarkEnd w:id="5341"/>
      <w:bookmarkEnd w:id="5342"/>
      <w:bookmarkEnd w:id="5343"/>
      <w:bookmarkEnd w:id="5344"/>
      <w:bookmarkEnd w:id="5345"/>
      <w:bookmarkEnd w:id="5346"/>
      <w:bookmarkEnd w:id="5347"/>
      <w:bookmarkEnd w:id="5348"/>
      <w:bookmarkEnd w:id="5349"/>
      <w:bookmarkEnd w:id="5350"/>
      <w:bookmarkEnd w:id="5351"/>
    </w:p>
    <w:p w14:paraId="12609009" w14:textId="77777777" w:rsidR="00602AC0" w:rsidRPr="003B2883" w:rsidRDefault="00602AC0" w:rsidP="00C9263C">
      <w:r w:rsidRPr="00C9263C">
        <w:t>The enumeration LocationEvent represents the type of</w:t>
      </w:r>
      <w:r w:rsidR="009047F6" w:rsidRPr="00C9263C">
        <w:t xml:space="preserve"> events initiating location procedures</w:t>
      </w:r>
      <w:r w:rsidRPr="00C9263C">
        <w:t>.</w:t>
      </w:r>
    </w:p>
    <w:p w14:paraId="1D8272ED"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77D7FF59"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7FB6C8"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93D17A" w14:textId="77777777" w:rsidR="00602AC0" w:rsidRPr="003B2883" w:rsidRDefault="00602AC0" w:rsidP="001D4998">
            <w:pPr>
              <w:pStyle w:val="TAH"/>
            </w:pPr>
            <w:r w:rsidRPr="003B2883">
              <w:t>Description</w:t>
            </w:r>
          </w:p>
        </w:tc>
      </w:tr>
      <w:tr w:rsidR="00602AC0" w:rsidRPr="003B2883" w14:paraId="2C25547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BE4DB"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377236" w14:textId="77777777" w:rsidR="00602AC0" w:rsidRPr="003B2883" w:rsidRDefault="00602AC0" w:rsidP="001D4998">
            <w:pPr>
              <w:pStyle w:val="TAL"/>
            </w:pPr>
            <w:r w:rsidRPr="003B2883">
              <w:t>Emergency session initiation</w:t>
            </w:r>
          </w:p>
        </w:tc>
      </w:tr>
      <w:tr w:rsidR="00602AC0" w:rsidRPr="003B2883" w14:paraId="0D114A08"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271534"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44E9" w14:textId="77777777" w:rsidR="00602AC0" w:rsidRPr="003B2883" w:rsidRDefault="00602AC0" w:rsidP="001D4998">
            <w:pPr>
              <w:pStyle w:val="TAL"/>
            </w:pPr>
            <w:r w:rsidRPr="003B2883">
              <w:t>Emergency session termination</w:t>
            </w:r>
          </w:p>
        </w:tc>
      </w:tr>
      <w:tr w:rsidR="00602AC0" w:rsidRPr="003B2883" w14:paraId="5F07386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51CEE6"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B3E06" w14:textId="77777777" w:rsidR="00602AC0" w:rsidRPr="003B2883" w:rsidRDefault="00602AC0" w:rsidP="001D4998">
            <w:pPr>
              <w:pStyle w:val="TAL"/>
            </w:pPr>
            <w:r w:rsidRPr="003B2883">
              <w:t>Handover of an Emergency session</w:t>
            </w:r>
          </w:p>
        </w:tc>
      </w:tr>
      <w:tr w:rsidR="00602AC0" w:rsidRPr="003B2883" w14:paraId="79E37CCB"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AD707"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7EFB3"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3848327E"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375EA0"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35E2BD" w14:textId="77777777" w:rsidR="00602AC0" w:rsidRPr="003B2883" w:rsidRDefault="00602AC0" w:rsidP="001D4998">
            <w:pPr>
              <w:pStyle w:val="TAL"/>
            </w:pPr>
            <w:r>
              <w:t>Mobility of the target UE to a different NF</w:t>
            </w:r>
          </w:p>
        </w:tc>
      </w:tr>
      <w:tr w:rsidR="00602AC0" w:rsidRPr="003B2883" w14:paraId="1192F5F7"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5F0B4"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AFF690" w14:textId="77777777" w:rsidR="00602AC0" w:rsidRPr="003B2883" w:rsidRDefault="00602AC0" w:rsidP="001D4998">
            <w:pPr>
              <w:pStyle w:val="TAL"/>
            </w:pPr>
            <w:r>
              <w:t>Cancellation of a deferred location request</w:t>
            </w:r>
          </w:p>
        </w:tc>
      </w:tr>
    </w:tbl>
    <w:p w14:paraId="4DF2BDC0" w14:textId="77777777" w:rsidR="00602AC0" w:rsidRDefault="00602AC0" w:rsidP="00602AC0">
      <w:pPr>
        <w:rPr>
          <w:lang w:val="en-US"/>
        </w:rPr>
      </w:pPr>
    </w:p>
    <w:p w14:paraId="7466515A" w14:textId="77777777" w:rsidR="00784D65" w:rsidRDefault="00784D65" w:rsidP="009A30FA">
      <w:pPr>
        <w:pStyle w:val="Heading5"/>
        <w:rPr>
          <w:lang w:eastAsia="zh-CN"/>
        </w:rPr>
      </w:pPr>
      <w:bookmarkStart w:id="5352" w:name="_Toc43208048"/>
      <w:bookmarkStart w:id="5353" w:name="_Toc49857515"/>
      <w:bookmarkStart w:id="5354" w:name="_Toc56677360"/>
      <w:bookmarkStart w:id="5355" w:name="_Toc56696608"/>
      <w:bookmarkStart w:id="5356" w:name="_Toc81227969"/>
      <w:bookmarkStart w:id="5357" w:name="_Toc104238707"/>
      <w:bookmarkStart w:id="5358" w:name="_Toc104239164"/>
      <w:bookmarkStart w:id="5359" w:name="_Toc104388974"/>
      <w:bookmarkStart w:id="5360" w:name="_Toc130824091"/>
      <w:r>
        <w:t>6.4.6.3.</w:t>
      </w:r>
      <w:r>
        <w:rPr>
          <w:lang w:eastAsia="zh-CN"/>
        </w:rPr>
        <w:t>5</w:t>
      </w:r>
      <w:r>
        <w:tab/>
        <w:t xml:space="preserve">Enumeration: </w:t>
      </w:r>
      <w:r>
        <w:rPr>
          <w:rFonts w:hint="eastAsia"/>
          <w:lang w:eastAsia="zh-CN"/>
        </w:rPr>
        <w:t>LocationPrivacyVerResult</w:t>
      </w:r>
      <w:bookmarkEnd w:id="5352"/>
      <w:bookmarkEnd w:id="5353"/>
      <w:bookmarkEnd w:id="5354"/>
      <w:bookmarkEnd w:id="5355"/>
      <w:bookmarkEnd w:id="5356"/>
      <w:bookmarkEnd w:id="5357"/>
      <w:bookmarkEnd w:id="5358"/>
      <w:bookmarkEnd w:id="5359"/>
      <w:bookmarkEnd w:id="5360"/>
    </w:p>
    <w:p w14:paraId="144BEB66" w14:textId="77777777" w:rsidR="00784D65" w:rsidRDefault="00784D65" w:rsidP="00C9263C">
      <w:pPr>
        <w:rPr>
          <w:lang w:eastAsia="zh-CN"/>
        </w:rPr>
      </w:pPr>
      <w:r w:rsidRPr="00C9263C">
        <w:t xml:space="preserve">The enumeration </w:t>
      </w:r>
      <w:r w:rsidRPr="00C9263C">
        <w:rPr>
          <w:rFonts w:hint="eastAsia"/>
        </w:rPr>
        <w:t xml:space="preserve">LocationPrivacyVerResult </w:t>
      </w:r>
      <w:r w:rsidRPr="00C9263C">
        <w:t>represents the type of</w:t>
      </w:r>
      <w:r w:rsidRPr="00C9263C">
        <w:rPr>
          <w:rFonts w:hint="eastAsia"/>
        </w:rPr>
        <w:t xml:space="preserve"> the result of location privacy </w:t>
      </w:r>
      <w:r w:rsidRPr="00C9263C">
        <w:t>verification</w:t>
      </w:r>
      <w:r w:rsidRPr="00C9263C">
        <w:rPr>
          <w:rFonts w:hint="eastAsia"/>
        </w:rPr>
        <w:t xml:space="preserve"> by UE.</w:t>
      </w:r>
    </w:p>
    <w:p w14:paraId="3F926BB7" w14:textId="77777777" w:rsidR="00784D65" w:rsidRDefault="00784D65" w:rsidP="00784D65">
      <w:pPr>
        <w:pStyle w:val="TH"/>
        <w:rPr>
          <w:lang w:eastAsia="zh-CN"/>
        </w:rPr>
      </w:pPr>
      <w:r>
        <w:lastRenderedPageBreak/>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0506F12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3B2624"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332B0A" w14:textId="77777777" w:rsidR="00784D65" w:rsidRDefault="00784D65" w:rsidP="003B466D">
            <w:pPr>
              <w:pStyle w:val="TAH"/>
            </w:pPr>
            <w:r>
              <w:t>Description</w:t>
            </w:r>
          </w:p>
        </w:tc>
      </w:tr>
      <w:tr w:rsidR="00784D65" w14:paraId="15F2EA2C"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5D584D"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16F97"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29E1C705"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0E4645"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AA85F4" w14:textId="77777777" w:rsidR="00784D65" w:rsidRDefault="00784D65" w:rsidP="003B466D">
            <w:pPr>
              <w:pStyle w:val="TAL"/>
              <w:rPr>
                <w:lang w:eastAsia="zh-CN"/>
              </w:rPr>
            </w:pPr>
            <w:r>
              <w:rPr>
                <w:rFonts w:hint="eastAsia"/>
                <w:lang w:eastAsia="zh-CN"/>
              </w:rPr>
              <w:t>Location is not allowed by UE</w:t>
            </w:r>
          </w:p>
        </w:tc>
      </w:tr>
      <w:tr w:rsidR="00784D65" w14:paraId="369DA61F"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59CDB83"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9E227A" w14:textId="77777777" w:rsidR="00784D65" w:rsidRDefault="00784D65" w:rsidP="003B466D">
            <w:pPr>
              <w:pStyle w:val="TAL"/>
              <w:rPr>
                <w:lang w:eastAsia="zh-CN"/>
              </w:rPr>
            </w:pPr>
            <w:r>
              <w:rPr>
                <w:rFonts w:hint="eastAsia"/>
                <w:lang w:eastAsia="zh-CN"/>
              </w:rPr>
              <w:t>UE response times out</w:t>
            </w:r>
          </w:p>
        </w:tc>
      </w:tr>
    </w:tbl>
    <w:p w14:paraId="58FABA38" w14:textId="77777777" w:rsidR="00784D65" w:rsidRPr="003B2883" w:rsidRDefault="00784D65" w:rsidP="00602AC0">
      <w:pPr>
        <w:rPr>
          <w:lang w:val="en-US"/>
        </w:rPr>
      </w:pPr>
    </w:p>
    <w:p w14:paraId="25C6D0B6" w14:textId="77777777" w:rsidR="00602AC0" w:rsidRPr="003B2883" w:rsidRDefault="00602AC0" w:rsidP="009A30FA">
      <w:pPr>
        <w:pStyle w:val="Heading3"/>
      </w:pPr>
      <w:bookmarkStart w:id="5361" w:name="_Toc25156608"/>
      <w:bookmarkStart w:id="5362" w:name="_Toc34124913"/>
      <w:bookmarkStart w:id="5363" w:name="_Toc43208049"/>
      <w:bookmarkStart w:id="5364" w:name="_Toc49857516"/>
      <w:bookmarkStart w:id="5365" w:name="_Toc56677361"/>
      <w:bookmarkStart w:id="5366" w:name="_Toc56696609"/>
      <w:bookmarkStart w:id="5367" w:name="_Toc81227970"/>
      <w:bookmarkStart w:id="5368" w:name="_Toc104238708"/>
      <w:bookmarkStart w:id="5369" w:name="_Toc104239165"/>
      <w:bookmarkStart w:id="5370" w:name="_Toc104388975"/>
      <w:bookmarkStart w:id="5371" w:name="_Toc130824092"/>
      <w:r w:rsidRPr="003B2883">
        <w:t>6.4.7</w:t>
      </w:r>
      <w:r w:rsidRPr="003B2883">
        <w:tab/>
        <w:t>Error Handling</w:t>
      </w:r>
      <w:bookmarkEnd w:id="5361"/>
      <w:bookmarkEnd w:id="5362"/>
      <w:bookmarkEnd w:id="5363"/>
      <w:bookmarkEnd w:id="5364"/>
      <w:bookmarkEnd w:id="5365"/>
      <w:bookmarkEnd w:id="5366"/>
      <w:bookmarkEnd w:id="5367"/>
      <w:bookmarkEnd w:id="5368"/>
      <w:bookmarkEnd w:id="5369"/>
      <w:bookmarkEnd w:id="5370"/>
      <w:bookmarkEnd w:id="5371"/>
    </w:p>
    <w:p w14:paraId="57418BD7" w14:textId="77777777" w:rsidR="00602AC0" w:rsidRPr="003B2883" w:rsidRDefault="00602AC0" w:rsidP="009A30FA">
      <w:pPr>
        <w:pStyle w:val="Heading4"/>
      </w:pPr>
      <w:bookmarkStart w:id="5372" w:name="_Toc25156609"/>
      <w:bookmarkStart w:id="5373" w:name="_Toc34124914"/>
      <w:bookmarkStart w:id="5374" w:name="_Toc43208050"/>
      <w:bookmarkStart w:id="5375" w:name="_Toc49857517"/>
      <w:bookmarkStart w:id="5376" w:name="_Toc56677362"/>
      <w:bookmarkStart w:id="5377" w:name="_Toc56696610"/>
      <w:bookmarkStart w:id="5378" w:name="_Toc81227971"/>
      <w:bookmarkStart w:id="5379" w:name="_Toc104238709"/>
      <w:bookmarkStart w:id="5380" w:name="_Toc104239166"/>
      <w:bookmarkStart w:id="5381" w:name="_Toc104388976"/>
      <w:bookmarkStart w:id="5382" w:name="_Toc130824093"/>
      <w:r w:rsidRPr="003B2883">
        <w:t>6.4.7.1</w:t>
      </w:r>
      <w:r w:rsidRPr="003B2883">
        <w:tab/>
        <w:t>General</w:t>
      </w:r>
      <w:bookmarkEnd w:id="5372"/>
      <w:bookmarkEnd w:id="5373"/>
      <w:bookmarkEnd w:id="5374"/>
      <w:bookmarkEnd w:id="5375"/>
      <w:bookmarkEnd w:id="5376"/>
      <w:bookmarkEnd w:id="5377"/>
      <w:bookmarkEnd w:id="5378"/>
      <w:bookmarkEnd w:id="5379"/>
      <w:bookmarkEnd w:id="5380"/>
      <w:bookmarkEnd w:id="5381"/>
      <w:bookmarkEnd w:id="5382"/>
    </w:p>
    <w:p w14:paraId="089E9A04"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478735F0" w14:textId="77777777" w:rsidR="00602AC0" w:rsidRPr="003B2883" w:rsidRDefault="00602AC0" w:rsidP="009A30FA">
      <w:pPr>
        <w:pStyle w:val="Heading4"/>
      </w:pPr>
      <w:bookmarkStart w:id="5383" w:name="_Toc25156610"/>
      <w:bookmarkStart w:id="5384" w:name="_Toc34124915"/>
      <w:bookmarkStart w:id="5385" w:name="_Toc43208051"/>
      <w:bookmarkStart w:id="5386" w:name="_Toc49857518"/>
      <w:bookmarkStart w:id="5387" w:name="_Toc56677363"/>
      <w:bookmarkStart w:id="5388" w:name="_Toc56696611"/>
      <w:bookmarkStart w:id="5389" w:name="_Toc81227972"/>
      <w:bookmarkStart w:id="5390" w:name="_Toc104238710"/>
      <w:bookmarkStart w:id="5391" w:name="_Toc104239167"/>
      <w:bookmarkStart w:id="5392" w:name="_Toc104388977"/>
      <w:bookmarkStart w:id="5393" w:name="_Toc130824094"/>
      <w:r w:rsidRPr="003B2883">
        <w:t>6.4.7.2</w:t>
      </w:r>
      <w:r w:rsidRPr="003B2883">
        <w:tab/>
        <w:t>Protocol Errors</w:t>
      </w:r>
      <w:bookmarkEnd w:id="5383"/>
      <w:bookmarkEnd w:id="5384"/>
      <w:bookmarkEnd w:id="5385"/>
      <w:bookmarkEnd w:id="5386"/>
      <w:bookmarkEnd w:id="5387"/>
      <w:bookmarkEnd w:id="5388"/>
      <w:bookmarkEnd w:id="5389"/>
      <w:bookmarkEnd w:id="5390"/>
      <w:bookmarkEnd w:id="5391"/>
      <w:bookmarkEnd w:id="5392"/>
      <w:bookmarkEnd w:id="5393"/>
    </w:p>
    <w:p w14:paraId="292D11A7"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410B08DD" w14:textId="77777777" w:rsidR="00602AC0" w:rsidRPr="003B2883" w:rsidRDefault="00602AC0" w:rsidP="009A30FA">
      <w:pPr>
        <w:pStyle w:val="Heading4"/>
      </w:pPr>
      <w:bookmarkStart w:id="5394" w:name="_Toc25156611"/>
      <w:bookmarkStart w:id="5395" w:name="_Toc34124916"/>
      <w:bookmarkStart w:id="5396" w:name="_Toc43208052"/>
      <w:bookmarkStart w:id="5397" w:name="_Toc49857519"/>
      <w:bookmarkStart w:id="5398" w:name="_Toc56677364"/>
      <w:bookmarkStart w:id="5399" w:name="_Toc56696612"/>
      <w:bookmarkStart w:id="5400" w:name="_Toc81227973"/>
      <w:bookmarkStart w:id="5401" w:name="_Toc104238711"/>
      <w:bookmarkStart w:id="5402" w:name="_Toc104239168"/>
      <w:bookmarkStart w:id="5403" w:name="_Toc104388978"/>
      <w:bookmarkStart w:id="5404" w:name="_Toc130824095"/>
      <w:r w:rsidRPr="003B2883">
        <w:t>6.4.7.3</w:t>
      </w:r>
      <w:r w:rsidRPr="003B2883">
        <w:tab/>
        <w:t>Application Errors</w:t>
      </w:r>
      <w:bookmarkEnd w:id="5394"/>
      <w:bookmarkEnd w:id="5395"/>
      <w:bookmarkEnd w:id="5396"/>
      <w:bookmarkEnd w:id="5397"/>
      <w:bookmarkEnd w:id="5398"/>
      <w:bookmarkEnd w:id="5399"/>
      <w:bookmarkEnd w:id="5400"/>
      <w:bookmarkEnd w:id="5401"/>
      <w:bookmarkEnd w:id="5402"/>
      <w:bookmarkEnd w:id="5403"/>
      <w:bookmarkEnd w:id="5404"/>
    </w:p>
    <w:p w14:paraId="5F5FCDEA"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796B7CB8" w14:textId="77777777" w:rsidR="00602AC0" w:rsidRPr="003B2883" w:rsidRDefault="00602AC0" w:rsidP="00602AC0">
      <w:pPr>
        <w:pStyle w:val="PL"/>
      </w:pPr>
    </w:p>
    <w:p w14:paraId="2B9CA292"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04D0263F"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33157B1B"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5A2079E6"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2AF14426" w14:textId="77777777" w:rsidR="00602AC0" w:rsidRPr="003B2883" w:rsidRDefault="00602AC0" w:rsidP="001D4998">
            <w:pPr>
              <w:pStyle w:val="TAH"/>
            </w:pPr>
            <w:r w:rsidRPr="003B2883">
              <w:t>Description</w:t>
            </w:r>
          </w:p>
        </w:tc>
      </w:tr>
      <w:tr w:rsidR="00602AC0" w:rsidRPr="003B2883" w14:paraId="5016755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057FA74" w14:textId="77777777" w:rsidR="00602AC0" w:rsidRPr="003B2883" w:rsidRDefault="00602AC0" w:rsidP="00C9263C">
            <w:pPr>
              <w:pStyle w:val="TAL"/>
            </w:pPr>
            <w:r w:rsidRPr="00C9263C">
              <w:t>USER_UNKNOWN</w:t>
            </w:r>
          </w:p>
        </w:tc>
        <w:tc>
          <w:tcPr>
            <w:tcW w:w="665" w:type="pct"/>
            <w:tcBorders>
              <w:top w:val="single" w:sz="4" w:space="0" w:color="auto"/>
              <w:left w:val="single" w:sz="4" w:space="0" w:color="auto"/>
              <w:bottom w:val="single" w:sz="4" w:space="0" w:color="auto"/>
              <w:right w:val="single" w:sz="4" w:space="0" w:color="auto"/>
            </w:tcBorders>
          </w:tcPr>
          <w:p w14:paraId="0A301D7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2E82D15" w14:textId="77777777" w:rsidR="00602AC0" w:rsidRPr="003B2883" w:rsidRDefault="00602AC0" w:rsidP="001D4998">
            <w:pPr>
              <w:pStyle w:val="TAL"/>
            </w:pPr>
            <w:r w:rsidRPr="003B2883">
              <w:t>The user is unknown.</w:t>
            </w:r>
          </w:p>
        </w:tc>
      </w:tr>
      <w:tr w:rsidR="00602AC0" w:rsidRPr="003B2883" w14:paraId="030EB5B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89F737B" w14:textId="77777777" w:rsidR="00602AC0" w:rsidRPr="003B2883" w:rsidRDefault="00602AC0" w:rsidP="00C9263C">
            <w:pPr>
              <w:pStyle w:val="TAL"/>
            </w:pPr>
            <w:r w:rsidRPr="00C9263C">
              <w:t>DETACHED_USER</w:t>
            </w:r>
          </w:p>
        </w:tc>
        <w:tc>
          <w:tcPr>
            <w:tcW w:w="665" w:type="pct"/>
            <w:tcBorders>
              <w:top w:val="single" w:sz="4" w:space="0" w:color="auto"/>
              <w:left w:val="single" w:sz="4" w:space="0" w:color="auto"/>
              <w:bottom w:val="single" w:sz="4" w:space="0" w:color="auto"/>
              <w:right w:val="single" w:sz="4" w:space="0" w:color="auto"/>
            </w:tcBorders>
          </w:tcPr>
          <w:p w14:paraId="681DDAFF"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5C675402" w14:textId="77777777" w:rsidR="00602AC0" w:rsidRPr="003B2883" w:rsidRDefault="00602AC0" w:rsidP="001D4998">
            <w:pPr>
              <w:pStyle w:val="TAL"/>
            </w:pPr>
            <w:r w:rsidRPr="003B2883">
              <w:t>The user is detached in the AMF.</w:t>
            </w:r>
          </w:p>
        </w:tc>
      </w:tr>
      <w:tr w:rsidR="00602AC0" w:rsidRPr="003B2883" w14:paraId="179DB85B"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65E9B13" w14:textId="77777777" w:rsidR="00602AC0" w:rsidRPr="003B2883" w:rsidRDefault="00602AC0" w:rsidP="00C9263C">
            <w:pPr>
              <w:pStyle w:val="TAL"/>
            </w:pPr>
            <w:r w:rsidRPr="00C9263C">
              <w:t>POSITIONING_DENIED</w:t>
            </w:r>
          </w:p>
        </w:tc>
        <w:tc>
          <w:tcPr>
            <w:tcW w:w="665" w:type="pct"/>
            <w:tcBorders>
              <w:top w:val="single" w:sz="4" w:space="0" w:color="auto"/>
              <w:left w:val="single" w:sz="4" w:space="0" w:color="auto"/>
              <w:bottom w:val="single" w:sz="4" w:space="0" w:color="auto"/>
              <w:right w:val="single" w:sz="4" w:space="0" w:color="auto"/>
            </w:tcBorders>
          </w:tcPr>
          <w:p w14:paraId="5670276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27A59DA6" w14:textId="77777777" w:rsidR="00602AC0" w:rsidRPr="003B2883" w:rsidRDefault="00602AC0" w:rsidP="001D4998">
            <w:pPr>
              <w:pStyle w:val="TAL"/>
            </w:pPr>
            <w:r w:rsidRPr="003B2883">
              <w:t>The positioning procedure was denied.</w:t>
            </w:r>
          </w:p>
        </w:tc>
      </w:tr>
      <w:tr w:rsidR="00602AC0" w:rsidRPr="003B2883" w14:paraId="164B5DC6"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8B646BD" w14:textId="77777777" w:rsidR="00602AC0" w:rsidRPr="003B2883" w:rsidRDefault="00602AC0" w:rsidP="00C9263C">
            <w:pPr>
              <w:pStyle w:val="TAL"/>
            </w:pPr>
            <w:r w:rsidRPr="00C9263C">
              <w:t>UNSPECIFIED</w:t>
            </w:r>
          </w:p>
        </w:tc>
        <w:tc>
          <w:tcPr>
            <w:tcW w:w="665" w:type="pct"/>
            <w:tcBorders>
              <w:top w:val="single" w:sz="4" w:space="0" w:color="auto"/>
              <w:left w:val="single" w:sz="4" w:space="0" w:color="auto"/>
              <w:bottom w:val="single" w:sz="4" w:space="0" w:color="auto"/>
              <w:right w:val="single" w:sz="4" w:space="0" w:color="auto"/>
            </w:tcBorders>
          </w:tcPr>
          <w:p w14:paraId="23C485AC"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4548D620" w14:textId="77777777" w:rsidR="00602AC0" w:rsidRPr="003B2883" w:rsidRDefault="00602AC0" w:rsidP="001D4998">
            <w:pPr>
              <w:pStyle w:val="TAL"/>
            </w:pPr>
            <w:r w:rsidRPr="003B2883">
              <w:t>The request is rejected due to unspecified reasons.</w:t>
            </w:r>
          </w:p>
        </w:tc>
      </w:tr>
      <w:tr w:rsidR="00602AC0" w:rsidRPr="003B2883" w14:paraId="038573CF"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45927BB" w14:textId="77777777" w:rsidR="00602AC0" w:rsidRPr="003B2883" w:rsidRDefault="00602AC0" w:rsidP="00C9263C">
            <w:pPr>
              <w:pStyle w:val="TAL"/>
            </w:pPr>
            <w:r w:rsidRPr="00C9263C">
              <w:t>LOCATION_SESSION_UNKNOWN</w:t>
            </w:r>
          </w:p>
        </w:tc>
        <w:tc>
          <w:tcPr>
            <w:tcW w:w="665" w:type="pct"/>
            <w:tcBorders>
              <w:top w:val="single" w:sz="4" w:space="0" w:color="auto"/>
              <w:left w:val="single" w:sz="4" w:space="0" w:color="auto"/>
              <w:bottom w:val="single" w:sz="4" w:space="0" w:color="auto"/>
              <w:right w:val="single" w:sz="4" w:space="0" w:color="auto"/>
            </w:tcBorders>
          </w:tcPr>
          <w:p w14:paraId="4B56109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3FC85584" w14:textId="77777777" w:rsidR="00602AC0" w:rsidRPr="003B2883" w:rsidRDefault="00602AC0" w:rsidP="001D4998">
            <w:pPr>
              <w:pStyle w:val="TAL"/>
            </w:pPr>
            <w:r>
              <w:t>The location session is unknown.</w:t>
            </w:r>
          </w:p>
        </w:tc>
      </w:tr>
      <w:tr w:rsidR="00602AC0" w:rsidRPr="003B2883" w14:paraId="512B81A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B89149" w14:textId="77777777" w:rsidR="00602AC0" w:rsidRPr="003B2883" w:rsidRDefault="00602AC0" w:rsidP="00C9263C">
            <w:pPr>
              <w:pStyle w:val="TAL"/>
            </w:pPr>
            <w:r w:rsidRPr="00C9263C">
              <w:t>CONTEXT_NOT_FOUND</w:t>
            </w:r>
          </w:p>
        </w:tc>
        <w:tc>
          <w:tcPr>
            <w:tcW w:w="665" w:type="pct"/>
            <w:tcBorders>
              <w:top w:val="single" w:sz="4" w:space="0" w:color="auto"/>
              <w:left w:val="single" w:sz="4" w:space="0" w:color="auto"/>
              <w:bottom w:val="single" w:sz="4" w:space="0" w:color="auto"/>
              <w:right w:val="single" w:sz="4" w:space="0" w:color="auto"/>
            </w:tcBorders>
          </w:tcPr>
          <w:p w14:paraId="10AA632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73A9B902" w14:textId="77777777" w:rsidR="00602AC0" w:rsidRPr="003B2883" w:rsidRDefault="00602AC0" w:rsidP="001D4998">
            <w:pPr>
              <w:pStyle w:val="TAL"/>
            </w:pPr>
            <w:r w:rsidRPr="003B2883">
              <w:t>The requested UE Context does not exist in the AMF.</w:t>
            </w:r>
          </w:p>
        </w:tc>
      </w:tr>
      <w:tr w:rsidR="00602AC0" w:rsidRPr="003B2883" w14:paraId="53A916BA"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D18D9BA" w14:textId="77777777" w:rsidR="00602AC0" w:rsidRPr="003B2883" w:rsidRDefault="00602AC0" w:rsidP="00C9263C">
            <w:pPr>
              <w:pStyle w:val="TAL"/>
            </w:pPr>
            <w:r w:rsidRPr="00C9263C">
              <w:t>POSITIONING_FAILED</w:t>
            </w:r>
          </w:p>
        </w:tc>
        <w:tc>
          <w:tcPr>
            <w:tcW w:w="665" w:type="pct"/>
            <w:tcBorders>
              <w:top w:val="single" w:sz="4" w:space="0" w:color="auto"/>
              <w:left w:val="single" w:sz="4" w:space="0" w:color="auto"/>
              <w:bottom w:val="single" w:sz="4" w:space="0" w:color="auto"/>
              <w:right w:val="single" w:sz="4" w:space="0" w:color="auto"/>
            </w:tcBorders>
          </w:tcPr>
          <w:p w14:paraId="0D657F0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09C7DE55" w14:textId="77777777" w:rsidR="00602AC0" w:rsidRPr="003B2883" w:rsidRDefault="00602AC0" w:rsidP="001D4998">
            <w:pPr>
              <w:pStyle w:val="TAL"/>
            </w:pPr>
            <w:r w:rsidRPr="003B2883">
              <w:t>The positioning procedure failed.</w:t>
            </w:r>
          </w:p>
        </w:tc>
      </w:tr>
      <w:tr w:rsidR="00602AC0" w:rsidRPr="003B2883" w14:paraId="176260EA"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8D9D216" w14:textId="77777777" w:rsidR="00602AC0" w:rsidRPr="003B2883" w:rsidRDefault="00602AC0" w:rsidP="00C9263C">
            <w:pPr>
              <w:pStyle w:val="TAL"/>
            </w:pPr>
            <w:r w:rsidRPr="00C9263C">
              <w:t>UNREACHABLE_USER</w:t>
            </w:r>
          </w:p>
        </w:tc>
        <w:tc>
          <w:tcPr>
            <w:tcW w:w="665" w:type="pct"/>
            <w:tcBorders>
              <w:top w:val="single" w:sz="4" w:space="0" w:color="auto"/>
              <w:left w:val="single" w:sz="4" w:space="0" w:color="auto"/>
              <w:bottom w:val="single" w:sz="4" w:space="0" w:color="auto"/>
              <w:right w:val="single" w:sz="4" w:space="0" w:color="auto"/>
            </w:tcBorders>
          </w:tcPr>
          <w:p w14:paraId="775D5AC6"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3705464" w14:textId="77777777" w:rsidR="00602AC0" w:rsidRPr="003B2883" w:rsidRDefault="00602AC0" w:rsidP="001D4998">
            <w:pPr>
              <w:pStyle w:val="TAL"/>
            </w:pPr>
            <w:r w:rsidRPr="003B2883">
              <w:t>The user could not be reached in order to perform positioning procedure.</w:t>
            </w:r>
          </w:p>
        </w:tc>
      </w:tr>
      <w:tr w:rsidR="00602AC0" w:rsidRPr="003B2883" w14:paraId="0152F00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42CA9A8" w14:textId="77777777" w:rsidR="00602AC0" w:rsidRPr="003B2883" w:rsidRDefault="00602AC0" w:rsidP="00C9263C">
            <w:pPr>
              <w:pStyle w:val="TAL"/>
            </w:pPr>
            <w:r w:rsidRPr="00C9263C">
              <w:t>PEER_NOT_RESPONDING</w:t>
            </w:r>
          </w:p>
        </w:tc>
        <w:tc>
          <w:tcPr>
            <w:tcW w:w="665" w:type="pct"/>
            <w:tcBorders>
              <w:top w:val="single" w:sz="4" w:space="0" w:color="auto"/>
              <w:left w:val="single" w:sz="4" w:space="0" w:color="auto"/>
              <w:bottom w:val="single" w:sz="4" w:space="0" w:color="auto"/>
              <w:right w:val="single" w:sz="4" w:space="0" w:color="auto"/>
            </w:tcBorders>
          </w:tcPr>
          <w:p w14:paraId="307551CC"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1FCFC8B1" w14:textId="77777777" w:rsidR="00602AC0" w:rsidRPr="003B2883" w:rsidRDefault="00602AC0" w:rsidP="001D4998">
            <w:pPr>
              <w:pStyle w:val="TAL"/>
            </w:pPr>
            <w:r w:rsidRPr="003B2883">
              <w:rPr>
                <w:lang w:val="en-US"/>
              </w:rPr>
              <w:t>No response is received from a remote peer, e.g. from the LMF.</w:t>
            </w:r>
          </w:p>
        </w:tc>
      </w:tr>
    </w:tbl>
    <w:p w14:paraId="65CE8864" w14:textId="77777777" w:rsidR="00602AC0" w:rsidRPr="003B2883" w:rsidRDefault="00602AC0" w:rsidP="00602AC0"/>
    <w:p w14:paraId="3F535459" w14:textId="77777777" w:rsidR="00602AC0" w:rsidRPr="003B2883" w:rsidRDefault="00602AC0" w:rsidP="009A30FA">
      <w:pPr>
        <w:pStyle w:val="Heading3"/>
      </w:pPr>
      <w:bookmarkStart w:id="5405" w:name="_Toc25156612"/>
      <w:bookmarkStart w:id="5406" w:name="_Toc34124917"/>
      <w:bookmarkStart w:id="5407" w:name="_Toc43208053"/>
      <w:bookmarkStart w:id="5408" w:name="_Toc49857520"/>
      <w:bookmarkStart w:id="5409" w:name="_Toc56677365"/>
      <w:bookmarkStart w:id="5410" w:name="_Toc56696613"/>
      <w:bookmarkStart w:id="5411" w:name="_Toc81227974"/>
      <w:bookmarkStart w:id="5412" w:name="_Toc104238712"/>
      <w:bookmarkStart w:id="5413" w:name="_Toc104239169"/>
      <w:bookmarkStart w:id="5414" w:name="_Toc104388979"/>
      <w:bookmarkStart w:id="5415" w:name="_Toc130824096"/>
      <w:r w:rsidRPr="003B2883">
        <w:t>6.4.8</w:t>
      </w:r>
      <w:r w:rsidRPr="003B2883">
        <w:tab/>
        <w:t>Feature Negotiation</w:t>
      </w:r>
      <w:bookmarkEnd w:id="5405"/>
      <w:bookmarkEnd w:id="5406"/>
      <w:bookmarkEnd w:id="5407"/>
      <w:bookmarkEnd w:id="5408"/>
      <w:bookmarkEnd w:id="5409"/>
      <w:bookmarkEnd w:id="5410"/>
      <w:bookmarkEnd w:id="5411"/>
      <w:bookmarkEnd w:id="5412"/>
      <w:bookmarkEnd w:id="5413"/>
      <w:bookmarkEnd w:id="5414"/>
      <w:bookmarkEnd w:id="5415"/>
    </w:p>
    <w:p w14:paraId="7AD7AE79"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3F4D577C"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15220FE2" w14:textId="77777777"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Pr>
          <w:lang w:val="en-US"/>
        </w:rPr>
        <w:t>clause</w:t>
      </w:r>
      <w:r w:rsidRPr="003B2883">
        <w:rPr>
          <w:lang w:val="en-US"/>
        </w:rPr>
        <w:t xml:space="preserve"> 5.5.2.2;</w:t>
      </w:r>
    </w:p>
    <w:p w14:paraId="56C810CA" w14:textId="77777777" w:rsidR="00602AC0" w:rsidRDefault="00602AC0" w:rsidP="00602AC0">
      <w:pPr>
        <w:pStyle w:val="B1"/>
        <w:rPr>
          <w:lang w:val="en-US"/>
        </w:rPr>
      </w:pPr>
      <w:r w:rsidRPr="003B2883">
        <w:rPr>
          <w:lang w:val="en-US"/>
        </w:rPr>
        <w:t>-</w:t>
      </w:r>
      <w:r w:rsidRPr="003B2883">
        <w:rPr>
          <w:lang w:val="en-US"/>
        </w:rPr>
        <w:tab/>
        <w:t xml:space="preserve">ProvideLocationInfo, as specified in </w:t>
      </w:r>
      <w:r>
        <w:rPr>
          <w:lang w:val="en-US"/>
        </w:rPr>
        <w:t>clause</w:t>
      </w:r>
      <w:r w:rsidRPr="003B2883">
        <w:rPr>
          <w:lang w:val="en-US"/>
        </w:rPr>
        <w:t xml:space="preserve"> 5.5.2.</w:t>
      </w:r>
      <w:r>
        <w:rPr>
          <w:lang w:val="en-US"/>
        </w:rPr>
        <w:t>4</w:t>
      </w:r>
      <w:r w:rsidRPr="003B2883">
        <w:rPr>
          <w:lang w:val="en-US"/>
        </w:rPr>
        <w:t>;</w:t>
      </w:r>
    </w:p>
    <w:p w14:paraId="5438FE5B" w14:textId="77777777" w:rsidR="00602AC0" w:rsidRPr="003B2883" w:rsidRDefault="00602AC0" w:rsidP="00602AC0">
      <w:pPr>
        <w:pStyle w:val="B1"/>
        <w:rPr>
          <w:lang w:val="en-US"/>
        </w:rPr>
      </w:pPr>
      <w:r>
        <w:rPr>
          <w:lang w:val="en-US"/>
        </w:rPr>
        <w:t>-</w:t>
      </w:r>
      <w:r>
        <w:rPr>
          <w:lang w:val="en-US"/>
        </w:rPr>
        <w:tab/>
        <w:t>CancelLocation, as specified in clause 5.5.2.5</w:t>
      </w:r>
    </w:p>
    <w:p w14:paraId="2982D542"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1B3C038B"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860B8AC" w14:textId="77777777" w:rsidR="00602AC0" w:rsidRPr="003B2883" w:rsidRDefault="00602AC0" w:rsidP="00602AC0">
      <w:pPr>
        <w:rPr>
          <w:lang w:val="en-US"/>
        </w:rPr>
      </w:pPr>
      <w:r w:rsidRPr="003B2883">
        <w:rPr>
          <w:lang w:val="en-US"/>
        </w:rPr>
        <w:lastRenderedPageBreak/>
        <w:t>The following features are defined for the Namf_Location service.</w:t>
      </w:r>
    </w:p>
    <w:p w14:paraId="61997BC5" w14:textId="77777777" w:rsidR="00602AC0" w:rsidRPr="003B2883" w:rsidRDefault="00602AC0" w:rsidP="00602AC0">
      <w:pPr>
        <w:pStyle w:val="TH"/>
      </w:pPr>
      <w:r w:rsidRPr="003B2883">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4A9D1348" w14:textId="77777777" w:rsidTr="001D4998">
        <w:trPr>
          <w:cantSplit/>
          <w:jc w:val="center"/>
        </w:trPr>
        <w:tc>
          <w:tcPr>
            <w:tcW w:w="993" w:type="dxa"/>
            <w:shd w:val="clear" w:color="auto" w:fill="BFBFBF"/>
          </w:tcPr>
          <w:p w14:paraId="582E13E0" w14:textId="77777777" w:rsidR="00602AC0" w:rsidRPr="003B2883" w:rsidRDefault="00602AC0" w:rsidP="001D4998">
            <w:pPr>
              <w:pStyle w:val="TAH"/>
            </w:pPr>
            <w:r w:rsidRPr="003B2883">
              <w:t>Feature Number</w:t>
            </w:r>
          </w:p>
        </w:tc>
        <w:tc>
          <w:tcPr>
            <w:tcW w:w="1063" w:type="dxa"/>
            <w:shd w:val="clear" w:color="auto" w:fill="BFBFBF"/>
          </w:tcPr>
          <w:p w14:paraId="7ABD5402" w14:textId="77777777" w:rsidR="00602AC0" w:rsidRPr="003B2883" w:rsidRDefault="00602AC0" w:rsidP="001D4998">
            <w:pPr>
              <w:pStyle w:val="TAH"/>
            </w:pPr>
            <w:r w:rsidRPr="003B2883">
              <w:t>Feature</w:t>
            </w:r>
          </w:p>
        </w:tc>
        <w:tc>
          <w:tcPr>
            <w:tcW w:w="639" w:type="dxa"/>
            <w:shd w:val="clear" w:color="auto" w:fill="BFBFBF"/>
          </w:tcPr>
          <w:p w14:paraId="4C4CD68C" w14:textId="77777777" w:rsidR="00602AC0" w:rsidRPr="003B2883" w:rsidRDefault="00602AC0" w:rsidP="001D4998">
            <w:pPr>
              <w:pStyle w:val="TAH"/>
            </w:pPr>
            <w:r w:rsidRPr="003B2883">
              <w:t>M/O</w:t>
            </w:r>
          </w:p>
        </w:tc>
        <w:tc>
          <w:tcPr>
            <w:tcW w:w="6520" w:type="dxa"/>
            <w:shd w:val="clear" w:color="auto" w:fill="BFBFBF"/>
          </w:tcPr>
          <w:p w14:paraId="3ACFA295" w14:textId="77777777" w:rsidR="00602AC0" w:rsidRPr="003B2883" w:rsidRDefault="00602AC0" w:rsidP="001D4998">
            <w:pPr>
              <w:pStyle w:val="TAH"/>
            </w:pPr>
            <w:r w:rsidRPr="003B2883">
              <w:t>Description</w:t>
            </w:r>
          </w:p>
        </w:tc>
      </w:tr>
      <w:tr w:rsidR="0009536C" w:rsidRPr="003B2883" w14:paraId="058992DE" w14:textId="77777777" w:rsidTr="001D4998">
        <w:trPr>
          <w:cantSplit/>
          <w:jc w:val="center"/>
        </w:trPr>
        <w:tc>
          <w:tcPr>
            <w:tcW w:w="993" w:type="dxa"/>
          </w:tcPr>
          <w:p w14:paraId="06F9933E" w14:textId="77777777" w:rsidR="0009536C" w:rsidRPr="003B2883" w:rsidRDefault="0009536C" w:rsidP="0009536C">
            <w:pPr>
              <w:pStyle w:val="TAC"/>
            </w:pPr>
            <w:r>
              <w:rPr>
                <w:lang w:eastAsia="zh-CN"/>
              </w:rPr>
              <w:t>1</w:t>
            </w:r>
          </w:p>
        </w:tc>
        <w:tc>
          <w:tcPr>
            <w:tcW w:w="1063" w:type="dxa"/>
          </w:tcPr>
          <w:p w14:paraId="2F925C16" w14:textId="77777777" w:rsidR="0009536C" w:rsidRPr="003B2883" w:rsidRDefault="0009536C" w:rsidP="0009536C">
            <w:pPr>
              <w:pStyle w:val="TAL"/>
              <w:rPr>
                <w:color w:val="FF0000"/>
              </w:rPr>
            </w:pPr>
            <w:r>
              <w:t>ES3XX</w:t>
            </w:r>
          </w:p>
        </w:tc>
        <w:tc>
          <w:tcPr>
            <w:tcW w:w="639" w:type="dxa"/>
          </w:tcPr>
          <w:p w14:paraId="1CE37210" w14:textId="77777777" w:rsidR="0009536C" w:rsidRPr="003B2883" w:rsidRDefault="0009536C" w:rsidP="0009536C">
            <w:pPr>
              <w:pStyle w:val="TAC"/>
              <w:rPr>
                <w:color w:val="FF0000"/>
              </w:rPr>
            </w:pPr>
            <w:r>
              <w:t>M</w:t>
            </w:r>
          </w:p>
        </w:tc>
        <w:tc>
          <w:tcPr>
            <w:tcW w:w="6520" w:type="dxa"/>
          </w:tcPr>
          <w:p w14:paraId="5C9BA0E2" w14:textId="77777777" w:rsidR="0009536C" w:rsidRPr="00483836" w:rsidRDefault="0009536C" w:rsidP="0009536C">
            <w:pPr>
              <w:pStyle w:val="TAL"/>
              <w:rPr>
                <w:lang w:val="en-US"/>
              </w:rPr>
            </w:pPr>
            <w:r>
              <w:rPr>
                <w:lang w:val="en-US"/>
              </w:rPr>
              <w:t>Extended Support of HTTP 307/308 redirection</w:t>
            </w:r>
          </w:p>
          <w:p w14:paraId="5977EC78" w14:textId="77777777" w:rsidR="0009536C" w:rsidRPr="00483836" w:rsidRDefault="0009536C" w:rsidP="0009536C">
            <w:pPr>
              <w:pStyle w:val="TAL"/>
              <w:rPr>
                <w:lang w:val="en-US"/>
              </w:rPr>
            </w:pPr>
          </w:p>
          <w:p w14:paraId="68B7A6C9"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68865C23" w14:textId="77777777" w:rsidR="0009536C" w:rsidRPr="003B2883" w:rsidRDefault="0009536C" w:rsidP="0009536C">
            <w:pPr>
              <w:pStyle w:val="TAL"/>
            </w:pPr>
            <w:r w:rsidRPr="003B2883" w:rsidDel="00D124F8">
              <w:t xml:space="preserve"> </w:t>
            </w:r>
          </w:p>
        </w:tc>
      </w:tr>
      <w:tr w:rsidR="00602AC0" w:rsidRPr="003B2883" w14:paraId="25D3DF99" w14:textId="77777777" w:rsidTr="001D4998">
        <w:trPr>
          <w:cantSplit/>
          <w:jc w:val="center"/>
        </w:trPr>
        <w:tc>
          <w:tcPr>
            <w:tcW w:w="9215" w:type="dxa"/>
            <w:gridSpan w:val="4"/>
          </w:tcPr>
          <w:p w14:paraId="09D4148F" w14:textId="77777777" w:rsidR="00602AC0" w:rsidRPr="003B2883" w:rsidRDefault="00602AC0" w:rsidP="001D4998">
            <w:pPr>
              <w:pStyle w:val="TAL"/>
              <w:rPr>
                <w:bCs/>
              </w:rPr>
            </w:pPr>
            <w:r w:rsidRPr="003B2883">
              <w:t>Feature number: The order number of the feature within the s</w:t>
            </w:r>
            <w:r w:rsidRPr="003B2883">
              <w:rPr>
                <w:bCs/>
              </w:rPr>
              <w:t>upportedFeatures attribute (starting with 1).</w:t>
            </w:r>
          </w:p>
          <w:p w14:paraId="2825777C" w14:textId="77777777" w:rsidR="00602AC0" w:rsidRPr="003B2883" w:rsidRDefault="00602AC0" w:rsidP="001D4998">
            <w:pPr>
              <w:pStyle w:val="TAL"/>
              <w:rPr>
                <w:bCs/>
              </w:rPr>
            </w:pPr>
            <w:r w:rsidRPr="003B2883">
              <w:rPr>
                <w:bCs/>
              </w:rPr>
              <w:t>Feature: A short name that can be used to refer to the bit and to the feature.</w:t>
            </w:r>
          </w:p>
          <w:p w14:paraId="4065991A" w14:textId="77777777" w:rsidR="00602AC0" w:rsidRPr="003B2883" w:rsidRDefault="00602AC0" w:rsidP="001D4998">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4AF581C" w14:textId="77777777" w:rsidR="00602AC0" w:rsidRPr="003B2883" w:rsidRDefault="00602AC0" w:rsidP="001D4998">
            <w:pPr>
              <w:pStyle w:val="TAL"/>
            </w:pPr>
            <w:r w:rsidRPr="003B2883">
              <w:t>Description: A clear textual description of the feature.</w:t>
            </w:r>
          </w:p>
        </w:tc>
      </w:tr>
    </w:tbl>
    <w:p w14:paraId="4C35B79D" w14:textId="77777777" w:rsidR="00602AC0" w:rsidRPr="003B2883" w:rsidRDefault="00602AC0" w:rsidP="00602AC0"/>
    <w:p w14:paraId="43D1E35E" w14:textId="77777777" w:rsidR="00602AC0" w:rsidRPr="003B2883" w:rsidRDefault="00602AC0" w:rsidP="009A30FA">
      <w:pPr>
        <w:pStyle w:val="Heading3"/>
        <w:rPr>
          <w:lang w:val="en-US"/>
        </w:rPr>
      </w:pPr>
      <w:bookmarkStart w:id="5416" w:name="_Toc25156613"/>
      <w:bookmarkStart w:id="5417" w:name="_Toc34124918"/>
      <w:bookmarkStart w:id="5418" w:name="_Toc43208054"/>
      <w:bookmarkStart w:id="5419" w:name="_Toc49857521"/>
      <w:bookmarkStart w:id="5420" w:name="_Toc56677366"/>
      <w:bookmarkStart w:id="5421" w:name="_Toc56696614"/>
      <w:bookmarkStart w:id="5422" w:name="_Toc81227975"/>
      <w:bookmarkStart w:id="5423" w:name="_Toc104238713"/>
      <w:bookmarkStart w:id="5424" w:name="_Toc104239170"/>
      <w:bookmarkStart w:id="5425" w:name="_Toc104388980"/>
      <w:bookmarkStart w:id="5426" w:name="_Toc130824097"/>
      <w:r w:rsidRPr="003B2883">
        <w:rPr>
          <w:lang w:val="en-US"/>
        </w:rPr>
        <w:t>6.4.9</w:t>
      </w:r>
      <w:r w:rsidRPr="003B2883">
        <w:rPr>
          <w:lang w:val="en-US"/>
        </w:rPr>
        <w:tab/>
        <w:t>Security</w:t>
      </w:r>
      <w:bookmarkEnd w:id="5416"/>
      <w:bookmarkEnd w:id="5417"/>
      <w:bookmarkEnd w:id="5418"/>
      <w:bookmarkEnd w:id="5419"/>
      <w:bookmarkEnd w:id="5420"/>
      <w:bookmarkEnd w:id="5421"/>
      <w:bookmarkEnd w:id="5422"/>
      <w:bookmarkEnd w:id="5423"/>
      <w:bookmarkEnd w:id="5424"/>
      <w:bookmarkEnd w:id="5425"/>
      <w:bookmarkEnd w:id="5426"/>
    </w:p>
    <w:p w14:paraId="660C651D"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48FECD2" w14:textId="77777777"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207CDB41"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70F41178"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E4F2606" w14:textId="77777777" w:rsidR="0009536C" w:rsidRDefault="0009536C" w:rsidP="009A30FA">
      <w:pPr>
        <w:pStyle w:val="Heading3"/>
      </w:pPr>
      <w:bookmarkStart w:id="5427" w:name="_Toc56677367"/>
      <w:bookmarkStart w:id="5428" w:name="_Toc56696615"/>
      <w:bookmarkStart w:id="5429" w:name="_Toc81227976"/>
      <w:bookmarkStart w:id="5430" w:name="_Toc104238714"/>
      <w:bookmarkStart w:id="5431" w:name="_Toc104239171"/>
      <w:bookmarkStart w:id="5432" w:name="_Toc104388981"/>
      <w:bookmarkStart w:id="5433" w:name="_Toc130824098"/>
      <w:r w:rsidRPr="003B2883">
        <w:t>6.</w:t>
      </w:r>
      <w:r>
        <w:t>4</w:t>
      </w:r>
      <w:r w:rsidRPr="003B2883">
        <w:t>.</w:t>
      </w:r>
      <w:r>
        <w:t>10</w:t>
      </w:r>
      <w:r w:rsidRPr="003B2883">
        <w:tab/>
      </w:r>
      <w:r>
        <w:t>HTTP redirection</w:t>
      </w:r>
      <w:bookmarkEnd w:id="5427"/>
      <w:bookmarkEnd w:id="5428"/>
      <w:bookmarkEnd w:id="5429"/>
      <w:bookmarkEnd w:id="5430"/>
      <w:bookmarkEnd w:id="5431"/>
      <w:bookmarkEnd w:id="5432"/>
      <w:bookmarkEnd w:id="5433"/>
    </w:p>
    <w:p w14:paraId="1D7290B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6.4.8.</w:t>
      </w:r>
    </w:p>
    <w:p w14:paraId="4F26A2D5"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1841A3DE" w14:textId="77777777" w:rsidR="0009536C" w:rsidRPr="003B2883"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9383100" w14:textId="646A73F2" w:rsidR="00602AC0" w:rsidRPr="003B2883" w:rsidRDefault="00602AC0" w:rsidP="00DE5367">
      <w:pPr>
        <w:pStyle w:val="Heading8"/>
      </w:pPr>
      <w:bookmarkStart w:id="5434" w:name="_Toc81227977"/>
      <w:bookmarkStart w:id="5435" w:name="_Toc104239172"/>
      <w:bookmarkStart w:id="5436" w:name="_Toc104388982"/>
      <w:r w:rsidRPr="003B2883">
        <w:t>Annex A (normative):</w:t>
      </w:r>
      <w:r w:rsidR="006F3D36">
        <w:br/>
      </w:r>
      <w:r w:rsidRPr="003B2883">
        <w:t>OpenAPI specification</w:t>
      </w:r>
      <w:bookmarkEnd w:id="5434"/>
      <w:bookmarkEnd w:id="5435"/>
      <w:bookmarkEnd w:id="5436"/>
    </w:p>
    <w:p w14:paraId="6BBC8D10" w14:textId="77777777" w:rsidR="00602AC0" w:rsidRPr="003B2883" w:rsidRDefault="00602AC0" w:rsidP="00DE5367">
      <w:pPr>
        <w:pStyle w:val="Heading1"/>
      </w:pPr>
      <w:bookmarkStart w:id="5437" w:name="_Toc25156614"/>
      <w:bookmarkStart w:id="5438" w:name="_Toc34124919"/>
      <w:bookmarkStart w:id="5439" w:name="_Toc43208055"/>
      <w:bookmarkStart w:id="5440" w:name="_Toc49857522"/>
      <w:bookmarkStart w:id="5441" w:name="_Toc56677368"/>
      <w:bookmarkStart w:id="5442" w:name="_Toc56696616"/>
      <w:bookmarkStart w:id="5443" w:name="_Toc81227978"/>
      <w:bookmarkStart w:id="5444" w:name="_Toc104238715"/>
      <w:bookmarkStart w:id="5445" w:name="_Toc104239173"/>
      <w:bookmarkStart w:id="5446" w:name="_Toc104388983"/>
      <w:bookmarkStart w:id="5447" w:name="_Toc130824099"/>
      <w:r w:rsidRPr="003B2883">
        <w:t>A.1</w:t>
      </w:r>
      <w:r w:rsidRPr="003B2883">
        <w:tab/>
        <w:t>General</w:t>
      </w:r>
      <w:bookmarkEnd w:id="5437"/>
      <w:bookmarkEnd w:id="5438"/>
      <w:bookmarkEnd w:id="5439"/>
      <w:bookmarkEnd w:id="5440"/>
      <w:bookmarkEnd w:id="5441"/>
      <w:bookmarkEnd w:id="5442"/>
      <w:bookmarkEnd w:id="5443"/>
      <w:bookmarkEnd w:id="5444"/>
      <w:bookmarkEnd w:id="5445"/>
      <w:bookmarkEnd w:id="5446"/>
      <w:bookmarkEnd w:id="5447"/>
    </w:p>
    <w:p w14:paraId="3B7C8444"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32EAFC72" w14:textId="77777777" w:rsidR="00602AC0" w:rsidRPr="003B2883" w:rsidRDefault="00602AC0" w:rsidP="00602AC0">
      <w:pPr>
        <w:rPr>
          <w:lang w:val="en-US"/>
        </w:rPr>
      </w:pPr>
      <w:r w:rsidRPr="003B2883">
        <w:rPr>
          <w:lang w:val="en-US"/>
        </w:rPr>
        <w:lastRenderedPageBreak/>
        <w:t>The APIs for specified for following services:</w:t>
      </w:r>
    </w:p>
    <w:p w14:paraId="7BE36FC9"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5F447212"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5FD906B6" w14:textId="77777777" w:rsidR="00602AC0" w:rsidRPr="003B2883" w:rsidRDefault="00602AC0" w:rsidP="00602AC0">
      <w:pPr>
        <w:pStyle w:val="B1"/>
        <w:rPr>
          <w:lang w:val="en-US"/>
        </w:rPr>
      </w:pPr>
      <w:r w:rsidRPr="003B2883">
        <w:rPr>
          <w:lang w:val="en-US"/>
        </w:rPr>
        <w:t>-</w:t>
      </w:r>
      <w:r w:rsidRPr="003B2883">
        <w:rPr>
          <w:lang w:val="en-US"/>
        </w:rPr>
        <w:tab/>
        <w:t>Namf_MT Service</w:t>
      </w:r>
    </w:p>
    <w:p w14:paraId="23E35CB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6468C832"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22D51FB3"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652DE154" w14:textId="27C9D24C" w:rsidR="00602AC0" w:rsidRPr="003B2883" w:rsidRDefault="00602AC0" w:rsidP="000B1450">
      <w:r w:rsidRPr="003B2883">
        <w:t xml:space="preserve">Informative copies of the OpenAPI specification files contained in this 3GPP Technical Specification are available on </w:t>
      </w:r>
      <w:r w:rsidR="0036634F">
        <w:t>a Git-based repository, that uses the GitLab software version control system (see 3GPP TS 29.501 [5] clause 5.3.1 and 3GPP TR 21.900 [</w:t>
      </w:r>
      <w:r w:rsidR="00AF1629">
        <w:t>3</w:t>
      </w:r>
      <w:r w:rsidR="0036634F">
        <w:t>7] clause 5B).</w:t>
      </w:r>
    </w:p>
    <w:p w14:paraId="2C2A4269" w14:textId="77777777" w:rsidR="00602AC0" w:rsidRPr="003B2883" w:rsidRDefault="00602AC0" w:rsidP="00DE5367">
      <w:pPr>
        <w:pStyle w:val="Heading1"/>
      </w:pPr>
      <w:bookmarkStart w:id="5448" w:name="_Toc25156615"/>
      <w:bookmarkStart w:id="5449" w:name="_Toc34124920"/>
      <w:bookmarkStart w:id="5450" w:name="_Toc43208056"/>
      <w:bookmarkStart w:id="5451" w:name="_Toc49857523"/>
      <w:bookmarkStart w:id="5452" w:name="_Toc56677369"/>
      <w:bookmarkStart w:id="5453" w:name="_Toc56696617"/>
      <w:bookmarkStart w:id="5454" w:name="_Toc81227979"/>
      <w:bookmarkStart w:id="5455" w:name="_Toc104238716"/>
      <w:bookmarkStart w:id="5456" w:name="_Toc104239174"/>
      <w:bookmarkStart w:id="5457" w:name="_Toc104388984"/>
      <w:bookmarkStart w:id="5458" w:name="_Toc130824100"/>
      <w:r w:rsidRPr="003B2883">
        <w:t>A.2</w:t>
      </w:r>
      <w:r w:rsidRPr="003B2883">
        <w:tab/>
        <w:t>Namf_Communication API</w:t>
      </w:r>
      <w:bookmarkEnd w:id="5448"/>
      <w:bookmarkEnd w:id="5449"/>
      <w:bookmarkEnd w:id="5450"/>
      <w:bookmarkEnd w:id="5451"/>
      <w:bookmarkEnd w:id="5452"/>
      <w:bookmarkEnd w:id="5453"/>
      <w:bookmarkEnd w:id="5454"/>
      <w:bookmarkEnd w:id="5455"/>
      <w:bookmarkEnd w:id="5456"/>
      <w:bookmarkEnd w:id="5457"/>
      <w:bookmarkEnd w:id="5458"/>
    </w:p>
    <w:p w14:paraId="6C428963" w14:textId="77777777" w:rsidR="00602AC0" w:rsidRPr="003B2883" w:rsidRDefault="00602AC0" w:rsidP="00602AC0">
      <w:pPr>
        <w:pStyle w:val="PL"/>
      </w:pPr>
      <w:r w:rsidRPr="003B2883">
        <w:t>openapi: 3.0.0</w:t>
      </w:r>
    </w:p>
    <w:p w14:paraId="4F9D9399" w14:textId="77777777" w:rsidR="00602AC0" w:rsidRPr="003B2883" w:rsidRDefault="00602AC0" w:rsidP="00602AC0">
      <w:pPr>
        <w:pStyle w:val="PL"/>
      </w:pPr>
      <w:r w:rsidRPr="003B2883">
        <w:t>info:</w:t>
      </w:r>
    </w:p>
    <w:p w14:paraId="6B343F81" w14:textId="473AD540" w:rsidR="00602AC0" w:rsidRPr="003B2883" w:rsidRDefault="00602AC0" w:rsidP="00602AC0">
      <w:pPr>
        <w:pStyle w:val="PL"/>
      </w:pPr>
      <w:r w:rsidRPr="003B2883">
        <w:t xml:space="preserve">  version: 1.1.</w:t>
      </w:r>
      <w:r w:rsidR="00475CC2">
        <w:t>1</w:t>
      </w:r>
      <w:r w:rsidR="00501525">
        <w:t>1</w:t>
      </w:r>
    </w:p>
    <w:p w14:paraId="4E75196B" w14:textId="77777777" w:rsidR="00602AC0" w:rsidRPr="003B2883" w:rsidRDefault="00602AC0" w:rsidP="00602AC0">
      <w:pPr>
        <w:pStyle w:val="PL"/>
      </w:pPr>
      <w:r w:rsidRPr="003B2883">
        <w:t xml:space="preserve">  title: Namf_Communication</w:t>
      </w:r>
    </w:p>
    <w:p w14:paraId="7D5D0AE3" w14:textId="77777777" w:rsidR="00602AC0" w:rsidRPr="003B2883" w:rsidRDefault="00602AC0" w:rsidP="00602AC0">
      <w:pPr>
        <w:pStyle w:val="PL"/>
      </w:pPr>
      <w:r w:rsidRPr="003B2883">
        <w:t xml:space="preserve">  description: |</w:t>
      </w:r>
    </w:p>
    <w:p w14:paraId="7577B1AE" w14:textId="77777777" w:rsidR="00602AC0" w:rsidRPr="003B2883" w:rsidRDefault="00602AC0" w:rsidP="00602AC0">
      <w:pPr>
        <w:pStyle w:val="PL"/>
      </w:pPr>
      <w:r w:rsidRPr="003B2883">
        <w:t xml:space="preserve">    AMF Communication Service</w:t>
      </w:r>
    </w:p>
    <w:p w14:paraId="0BE84CEF" w14:textId="3713D59D" w:rsidR="00602AC0" w:rsidRPr="003B2883" w:rsidRDefault="00602AC0" w:rsidP="00602AC0">
      <w:pPr>
        <w:pStyle w:val="PL"/>
      </w:pPr>
      <w:r w:rsidRPr="003B2883">
        <w:t xml:space="preserve">    © 20</w:t>
      </w:r>
      <w:r>
        <w:t>2</w:t>
      </w:r>
      <w:r w:rsidR="00501525">
        <w:t>3</w:t>
      </w:r>
      <w:r w:rsidRPr="003B2883">
        <w:t>, 3GPP Organizational Partners (ARIB, ATIS, CCSA, ETSI, TSDSI, TTA, TTC).</w:t>
      </w:r>
    </w:p>
    <w:p w14:paraId="69DC35E1" w14:textId="77777777" w:rsidR="00602AC0" w:rsidRPr="003B2883" w:rsidRDefault="00602AC0" w:rsidP="00602AC0">
      <w:pPr>
        <w:pStyle w:val="PL"/>
      </w:pPr>
      <w:r w:rsidRPr="003B2883">
        <w:t xml:space="preserve">    All rights reserved.</w:t>
      </w:r>
    </w:p>
    <w:p w14:paraId="400BD666" w14:textId="77777777" w:rsidR="00602AC0" w:rsidRPr="003B2883" w:rsidRDefault="00602AC0" w:rsidP="00602AC0">
      <w:pPr>
        <w:pStyle w:val="PL"/>
      </w:pPr>
      <w:r w:rsidRPr="003B2883">
        <w:t>security:</w:t>
      </w:r>
    </w:p>
    <w:p w14:paraId="212CE2D8" w14:textId="77777777" w:rsidR="00602AC0" w:rsidRPr="003B2883" w:rsidRDefault="00602AC0" w:rsidP="00602AC0">
      <w:pPr>
        <w:pStyle w:val="PL"/>
        <w:rPr>
          <w:lang w:val="en-US"/>
        </w:rPr>
      </w:pPr>
      <w:r w:rsidRPr="003B2883">
        <w:rPr>
          <w:lang w:val="en-US"/>
        </w:rPr>
        <w:t xml:space="preserve">  - {}</w:t>
      </w:r>
    </w:p>
    <w:p w14:paraId="52073F80" w14:textId="77777777" w:rsidR="00602AC0" w:rsidRPr="003B2883" w:rsidRDefault="00602AC0" w:rsidP="00602AC0">
      <w:pPr>
        <w:pStyle w:val="PL"/>
      </w:pPr>
      <w:r w:rsidRPr="003B2883">
        <w:t xml:space="preserve">  - oAuth2ClientCredentials:</w:t>
      </w:r>
    </w:p>
    <w:p w14:paraId="7B1BF2D4" w14:textId="77777777" w:rsidR="00602AC0" w:rsidRPr="003B2883" w:rsidRDefault="00602AC0" w:rsidP="00602AC0">
      <w:pPr>
        <w:pStyle w:val="PL"/>
        <w:rPr>
          <w:lang w:val="en-US"/>
        </w:rPr>
      </w:pPr>
      <w:r w:rsidRPr="003B2883">
        <w:rPr>
          <w:lang w:val="en-US"/>
        </w:rPr>
        <w:t xml:space="preserve">      - namf-comm</w:t>
      </w:r>
    </w:p>
    <w:p w14:paraId="7A3FAD57" w14:textId="77777777" w:rsidR="00602AC0" w:rsidRPr="003B2883" w:rsidRDefault="00602AC0" w:rsidP="00602AC0">
      <w:pPr>
        <w:pStyle w:val="PL"/>
      </w:pPr>
      <w:r w:rsidRPr="003B2883">
        <w:t>externalDocs:</w:t>
      </w:r>
    </w:p>
    <w:p w14:paraId="77E9EC65" w14:textId="0EF6A7F4" w:rsidR="00602AC0" w:rsidRPr="003B2883" w:rsidRDefault="00602AC0" w:rsidP="00602AC0">
      <w:pPr>
        <w:pStyle w:val="PL"/>
      </w:pPr>
      <w:r w:rsidRPr="003B2883">
        <w:t xml:space="preserve">  description: 3GPP TS 29.518 V1</w:t>
      </w:r>
      <w:r>
        <w:t>6</w:t>
      </w:r>
      <w:r w:rsidRPr="003B2883">
        <w:t>.</w:t>
      </w:r>
      <w:r w:rsidR="00B62E6D">
        <w:t>1</w:t>
      </w:r>
      <w:r w:rsidR="00501525">
        <w:t>5</w:t>
      </w:r>
      <w:r w:rsidRPr="003B2883">
        <w:t>.0; 5G System; Access and Mobility Management Services</w:t>
      </w:r>
    </w:p>
    <w:p w14:paraId="641EE064" w14:textId="77777777" w:rsidR="00602AC0" w:rsidRPr="00113ABA" w:rsidRDefault="00602AC0" w:rsidP="00602AC0">
      <w:pPr>
        <w:pStyle w:val="PL"/>
        <w:rPr>
          <w:lang w:val="sv-SE"/>
        </w:rPr>
      </w:pPr>
      <w:r w:rsidRPr="003B2883">
        <w:t xml:space="preserve">  </w:t>
      </w:r>
      <w:r w:rsidRPr="00113ABA">
        <w:rPr>
          <w:lang w:val="sv-SE"/>
        </w:rPr>
        <w:t>url: 'http://www.3gpp.org/ftp/Specs/archive/29_series/29.518/'</w:t>
      </w:r>
    </w:p>
    <w:p w14:paraId="0F93465B" w14:textId="77777777" w:rsidR="00602AC0" w:rsidRPr="00113ABA" w:rsidRDefault="00602AC0" w:rsidP="00602AC0">
      <w:pPr>
        <w:pStyle w:val="PL"/>
        <w:rPr>
          <w:lang w:val="en-US"/>
        </w:rPr>
      </w:pPr>
      <w:r w:rsidRPr="00113ABA">
        <w:rPr>
          <w:lang w:val="en-US"/>
        </w:rPr>
        <w:t>servers:</w:t>
      </w:r>
    </w:p>
    <w:p w14:paraId="1FFEC55C" w14:textId="77777777" w:rsidR="00602AC0" w:rsidRPr="00113ABA" w:rsidRDefault="00602AC0" w:rsidP="00602AC0">
      <w:pPr>
        <w:pStyle w:val="PL"/>
        <w:rPr>
          <w:lang w:val="en-US"/>
        </w:rPr>
      </w:pPr>
      <w:r w:rsidRPr="00113ABA">
        <w:rPr>
          <w:lang w:val="en-US"/>
        </w:rPr>
        <w:t xml:space="preserve">  - url: '{apiRoot}/namf-comm/v1'</w:t>
      </w:r>
    </w:p>
    <w:p w14:paraId="0BE62C06" w14:textId="77777777" w:rsidR="00602AC0" w:rsidRPr="003B2883" w:rsidRDefault="00602AC0" w:rsidP="00602AC0">
      <w:pPr>
        <w:pStyle w:val="PL"/>
      </w:pPr>
      <w:r w:rsidRPr="00113ABA">
        <w:rPr>
          <w:lang w:val="en-US"/>
        </w:rPr>
        <w:t xml:space="preserve">    </w:t>
      </w:r>
      <w:r w:rsidRPr="003B2883">
        <w:t>variables:</w:t>
      </w:r>
    </w:p>
    <w:p w14:paraId="18338E3E" w14:textId="77777777" w:rsidR="00602AC0" w:rsidRPr="003B2883" w:rsidRDefault="00602AC0" w:rsidP="00602AC0">
      <w:pPr>
        <w:pStyle w:val="PL"/>
      </w:pPr>
      <w:r w:rsidRPr="003B2883">
        <w:t xml:space="preserve">      apiRoot:</w:t>
      </w:r>
    </w:p>
    <w:p w14:paraId="0CE48C83" w14:textId="77777777" w:rsidR="00602AC0" w:rsidRPr="003B2883" w:rsidRDefault="00602AC0" w:rsidP="00602AC0">
      <w:pPr>
        <w:pStyle w:val="PL"/>
      </w:pPr>
      <w:r w:rsidRPr="003B2883">
        <w:t xml:space="preserve">        default: https://example.com</w:t>
      </w:r>
    </w:p>
    <w:p w14:paraId="36EF229B"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0F0F63D0" w14:textId="77777777" w:rsidR="00602AC0" w:rsidRPr="003B2883" w:rsidRDefault="00602AC0" w:rsidP="00602AC0">
      <w:pPr>
        <w:pStyle w:val="PL"/>
      </w:pPr>
      <w:r w:rsidRPr="003B2883">
        <w:t>paths:</w:t>
      </w:r>
    </w:p>
    <w:p w14:paraId="5C74CB52" w14:textId="77777777" w:rsidR="00602AC0" w:rsidRPr="003B2883" w:rsidRDefault="00602AC0" w:rsidP="00602AC0">
      <w:pPr>
        <w:pStyle w:val="PL"/>
      </w:pPr>
      <w:r w:rsidRPr="003B2883">
        <w:t xml:space="preserve">  /ue-contexts/{ueContextId}:</w:t>
      </w:r>
    </w:p>
    <w:p w14:paraId="07A901CD" w14:textId="77777777" w:rsidR="00602AC0" w:rsidRPr="003B2883" w:rsidRDefault="00602AC0" w:rsidP="00602AC0">
      <w:pPr>
        <w:pStyle w:val="PL"/>
      </w:pPr>
      <w:r w:rsidRPr="003B2883">
        <w:t xml:space="preserve">    put:</w:t>
      </w:r>
    </w:p>
    <w:p w14:paraId="79B6D65B" w14:textId="77777777" w:rsidR="00602AC0" w:rsidRPr="003B2883" w:rsidRDefault="00602AC0" w:rsidP="00602AC0">
      <w:pPr>
        <w:pStyle w:val="PL"/>
      </w:pPr>
      <w:r w:rsidRPr="003B2883">
        <w:t xml:space="preserve">      summary: Namf_Communication CreateUEContext service Operation</w:t>
      </w:r>
    </w:p>
    <w:p w14:paraId="764A6CCC" w14:textId="77777777" w:rsidR="00602AC0" w:rsidRPr="003B2883" w:rsidRDefault="00602AC0" w:rsidP="00602AC0">
      <w:pPr>
        <w:pStyle w:val="PL"/>
      </w:pPr>
      <w:r w:rsidRPr="003B2883">
        <w:t xml:space="preserve">      tags:</w:t>
      </w:r>
    </w:p>
    <w:p w14:paraId="203CC52C" w14:textId="77777777" w:rsidR="00602AC0" w:rsidRPr="003B2883" w:rsidRDefault="00602AC0" w:rsidP="00602AC0">
      <w:pPr>
        <w:pStyle w:val="PL"/>
      </w:pPr>
      <w:r w:rsidRPr="003B2883">
        <w:t xml:space="preserve">        - Individual ueContext (Document)</w:t>
      </w:r>
    </w:p>
    <w:p w14:paraId="5664F496" w14:textId="77777777" w:rsidR="00602AC0" w:rsidRPr="003B2883" w:rsidRDefault="00602AC0" w:rsidP="00602AC0">
      <w:pPr>
        <w:pStyle w:val="PL"/>
      </w:pPr>
      <w:r w:rsidRPr="003B2883">
        <w:t xml:space="preserve">      operationId: CreateUEContext</w:t>
      </w:r>
    </w:p>
    <w:p w14:paraId="7A0802E5" w14:textId="77777777" w:rsidR="00602AC0" w:rsidRPr="003B2883" w:rsidRDefault="00602AC0" w:rsidP="00602AC0">
      <w:pPr>
        <w:pStyle w:val="PL"/>
      </w:pPr>
      <w:r w:rsidRPr="003B2883">
        <w:t xml:space="preserve">      parameters:</w:t>
      </w:r>
    </w:p>
    <w:p w14:paraId="2063F451" w14:textId="77777777" w:rsidR="00602AC0" w:rsidRPr="003B2883" w:rsidRDefault="00602AC0" w:rsidP="00602AC0">
      <w:pPr>
        <w:pStyle w:val="PL"/>
      </w:pPr>
      <w:r w:rsidRPr="003B2883">
        <w:t xml:space="preserve">        - name: ueContextId</w:t>
      </w:r>
    </w:p>
    <w:p w14:paraId="35A09B46" w14:textId="77777777" w:rsidR="00602AC0" w:rsidRPr="003B2883" w:rsidRDefault="00602AC0" w:rsidP="00602AC0">
      <w:pPr>
        <w:pStyle w:val="PL"/>
      </w:pPr>
      <w:r w:rsidRPr="003B2883">
        <w:t xml:space="preserve">          in: path</w:t>
      </w:r>
    </w:p>
    <w:p w14:paraId="6D7189B8" w14:textId="77777777" w:rsidR="00602AC0" w:rsidRPr="003B2883" w:rsidRDefault="00602AC0" w:rsidP="00602AC0">
      <w:pPr>
        <w:pStyle w:val="PL"/>
      </w:pPr>
      <w:r w:rsidRPr="003B2883">
        <w:t xml:space="preserve">          description: UE Context Identifier</w:t>
      </w:r>
    </w:p>
    <w:p w14:paraId="37BD4803" w14:textId="77777777" w:rsidR="00602AC0" w:rsidRPr="003B2883" w:rsidRDefault="00602AC0" w:rsidP="00602AC0">
      <w:pPr>
        <w:pStyle w:val="PL"/>
      </w:pPr>
      <w:r w:rsidRPr="003B2883">
        <w:t xml:space="preserve">          required: true</w:t>
      </w:r>
    </w:p>
    <w:p w14:paraId="738071C7" w14:textId="77777777" w:rsidR="00602AC0" w:rsidRPr="003B2883" w:rsidRDefault="00602AC0" w:rsidP="00602AC0">
      <w:pPr>
        <w:pStyle w:val="PL"/>
      </w:pPr>
      <w:r w:rsidRPr="003B2883">
        <w:t xml:space="preserve">          schema:</w:t>
      </w:r>
    </w:p>
    <w:p w14:paraId="2199E591" w14:textId="77777777" w:rsidR="00602AC0" w:rsidRPr="003B2883" w:rsidRDefault="00602AC0" w:rsidP="00602AC0">
      <w:pPr>
        <w:pStyle w:val="PL"/>
      </w:pPr>
      <w:r w:rsidRPr="003B2883">
        <w:t xml:space="preserve">            type: string</w:t>
      </w:r>
    </w:p>
    <w:p w14:paraId="2808B256"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70AE4BBB" w14:textId="77777777" w:rsidR="00602AC0" w:rsidRPr="003B2883" w:rsidRDefault="00602AC0" w:rsidP="00602AC0">
      <w:pPr>
        <w:pStyle w:val="PL"/>
      </w:pPr>
      <w:r w:rsidRPr="003B2883">
        <w:t xml:space="preserve">      requestBody:</w:t>
      </w:r>
    </w:p>
    <w:p w14:paraId="699C3181" w14:textId="77777777" w:rsidR="00602AC0" w:rsidRPr="003B2883" w:rsidRDefault="00602AC0" w:rsidP="00602AC0">
      <w:pPr>
        <w:pStyle w:val="PL"/>
      </w:pPr>
      <w:r w:rsidRPr="003B2883">
        <w:t xml:space="preserve">        content:</w:t>
      </w:r>
    </w:p>
    <w:p w14:paraId="28240359" w14:textId="77777777" w:rsidR="00602AC0" w:rsidRPr="003B2883" w:rsidRDefault="00602AC0" w:rsidP="00602AC0">
      <w:pPr>
        <w:pStyle w:val="PL"/>
      </w:pPr>
      <w:r w:rsidRPr="003B2883">
        <w:t xml:space="preserve">          multipart/related:  # message with binary body part(s)</w:t>
      </w:r>
    </w:p>
    <w:p w14:paraId="08A12CE0" w14:textId="77777777" w:rsidR="00602AC0" w:rsidRPr="003B2883" w:rsidRDefault="00602AC0" w:rsidP="00602AC0">
      <w:pPr>
        <w:pStyle w:val="PL"/>
      </w:pPr>
      <w:r w:rsidRPr="003B2883">
        <w:t xml:space="preserve">            schema:</w:t>
      </w:r>
    </w:p>
    <w:p w14:paraId="2A43420D" w14:textId="77777777" w:rsidR="00602AC0" w:rsidRPr="003B2883" w:rsidRDefault="00602AC0" w:rsidP="00602AC0">
      <w:pPr>
        <w:pStyle w:val="PL"/>
      </w:pPr>
      <w:r w:rsidRPr="003B2883">
        <w:t xml:space="preserve">              type: object</w:t>
      </w:r>
    </w:p>
    <w:p w14:paraId="7149BACC" w14:textId="77777777" w:rsidR="00602AC0" w:rsidRPr="003B2883" w:rsidRDefault="00602AC0" w:rsidP="00602AC0">
      <w:pPr>
        <w:pStyle w:val="PL"/>
      </w:pPr>
      <w:r w:rsidRPr="003B2883">
        <w:t xml:space="preserve">              properties: # Request parts</w:t>
      </w:r>
    </w:p>
    <w:p w14:paraId="3490084A" w14:textId="77777777" w:rsidR="00602AC0" w:rsidRPr="003B2883" w:rsidRDefault="00602AC0" w:rsidP="00602AC0">
      <w:pPr>
        <w:pStyle w:val="PL"/>
      </w:pPr>
      <w:r w:rsidRPr="003B2883">
        <w:t xml:space="preserve">                jsonData:</w:t>
      </w:r>
    </w:p>
    <w:p w14:paraId="149AD32E" w14:textId="77777777" w:rsidR="00602AC0" w:rsidRPr="003B2883" w:rsidRDefault="00602AC0" w:rsidP="00602AC0">
      <w:pPr>
        <w:pStyle w:val="PL"/>
      </w:pPr>
      <w:r w:rsidRPr="003B2883">
        <w:t xml:space="preserve">                  $ref: '#/components/schemas/UeContextCreateData'</w:t>
      </w:r>
    </w:p>
    <w:p w14:paraId="12A44C74" w14:textId="77777777" w:rsidR="00602AC0" w:rsidRPr="00113ABA" w:rsidRDefault="00602AC0" w:rsidP="00602AC0">
      <w:pPr>
        <w:pStyle w:val="PL"/>
        <w:rPr>
          <w:lang w:val="sv-SE"/>
        </w:rPr>
      </w:pPr>
      <w:r w:rsidRPr="003B2883">
        <w:t xml:space="preserve">                </w:t>
      </w:r>
      <w:r w:rsidRPr="00113ABA">
        <w:rPr>
          <w:lang w:val="sv-SE"/>
        </w:rPr>
        <w:t>binaryDataN2Information:</w:t>
      </w:r>
    </w:p>
    <w:p w14:paraId="4415AF38" w14:textId="77777777" w:rsidR="00602AC0" w:rsidRPr="00113ABA" w:rsidRDefault="00602AC0" w:rsidP="00602AC0">
      <w:pPr>
        <w:pStyle w:val="PL"/>
        <w:rPr>
          <w:lang w:val="sv-SE"/>
        </w:rPr>
      </w:pPr>
      <w:r w:rsidRPr="00113ABA">
        <w:rPr>
          <w:lang w:val="sv-SE"/>
        </w:rPr>
        <w:t xml:space="preserve">                  type: string</w:t>
      </w:r>
    </w:p>
    <w:p w14:paraId="0EEFD036" w14:textId="77777777" w:rsidR="00602AC0" w:rsidRPr="00113ABA" w:rsidRDefault="00602AC0" w:rsidP="00602AC0">
      <w:pPr>
        <w:pStyle w:val="PL"/>
        <w:rPr>
          <w:lang w:val="sv-SE"/>
        </w:rPr>
      </w:pPr>
      <w:r w:rsidRPr="00113ABA">
        <w:rPr>
          <w:lang w:val="sv-SE"/>
        </w:rPr>
        <w:t xml:space="preserve">                  format: binary</w:t>
      </w:r>
    </w:p>
    <w:p w14:paraId="21136B6E" w14:textId="77777777" w:rsidR="00602AC0" w:rsidRPr="00113ABA" w:rsidRDefault="00602AC0" w:rsidP="00602AC0">
      <w:pPr>
        <w:pStyle w:val="PL"/>
        <w:rPr>
          <w:lang w:val="sv-SE"/>
        </w:rPr>
      </w:pPr>
      <w:r w:rsidRPr="00113ABA">
        <w:rPr>
          <w:lang w:val="sv-SE"/>
        </w:rPr>
        <w:t xml:space="preserve">                binaryDataN2InformationExt1:</w:t>
      </w:r>
    </w:p>
    <w:p w14:paraId="010D1D34" w14:textId="77777777" w:rsidR="00602AC0" w:rsidRPr="00113ABA" w:rsidRDefault="00602AC0" w:rsidP="00602AC0">
      <w:pPr>
        <w:pStyle w:val="PL"/>
        <w:rPr>
          <w:lang w:val="sv-SE"/>
        </w:rPr>
      </w:pPr>
      <w:r w:rsidRPr="00113ABA">
        <w:rPr>
          <w:lang w:val="sv-SE"/>
        </w:rPr>
        <w:lastRenderedPageBreak/>
        <w:t xml:space="preserve">                  type: string</w:t>
      </w:r>
    </w:p>
    <w:p w14:paraId="6F25F6E1" w14:textId="77777777" w:rsidR="00602AC0" w:rsidRPr="00113ABA" w:rsidRDefault="00602AC0" w:rsidP="00602AC0">
      <w:pPr>
        <w:pStyle w:val="PL"/>
        <w:rPr>
          <w:lang w:val="sv-SE"/>
        </w:rPr>
      </w:pPr>
      <w:r w:rsidRPr="00113ABA">
        <w:rPr>
          <w:lang w:val="sv-SE"/>
        </w:rPr>
        <w:t xml:space="preserve">                  format: binary</w:t>
      </w:r>
    </w:p>
    <w:p w14:paraId="1E7D0F47" w14:textId="77777777" w:rsidR="00602AC0" w:rsidRPr="00113ABA" w:rsidRDefault="00602AC0" w:rsidP="00602AC0">
      <w:pPr>
        <w:pStyle w:val="PL"/>
        <w:rPr>
          <w:lang w:val="sv-SE"/>
        </w:rPr>
      </w:pPr>
      <w:r w:rsidRPr="00113ABA">
        <w:rPr>
          <w:lang w:val="sv-SE"/>
        </w:rPr>
        <w:t xml:space="preserve">                binaryDataN2InformationExt2:</w:t>
      </w:r>
    </w:p>
    <w:p w14:paraId="3EBFC746" w14:textId="77777777" w:rsidR="00602AC0" w:rsidRPr="00113ABA" w:rsidRDefault="00602AC0" w:rsidP="00602AC0">
      <w:pPr>
        <w:pStyle w:val="PL"/>
        <w:rPr>
          <w:lang w:val="sv-SE"/>
        </w:rPr>
      </w:pPr>
      <w:r w:rsidRPr="00113ABA">
        <w:rPr>
          <w:lang w:val="sv-SE"/>
        </w:rPr>
        <w:t xml:space="preserve">                  type: string</w:t>
      </w:r>
    </w:p>
    <w:p w14:paraId="5E4C8FE9" w14:textId="77777777" w:rsidR="00602AC0" w:rsidRPr="00113ABA" w:rsidRDefault="00602AC0" w:rsidP="00602AC0">
      <w:pPr>
        <w:pStyle w:val="PL"/>
        <w:rPr>
          <w:lang w:val="sv-SE"/>
        </w:rPr>
      </w:pPr>
      <w:r w:rsidRPr="00113ABA">
        <w:rPr>
          <w:lang w:val="sv-SE"/>
        </w:rPr>
        <w:t xml:space="preserve">                  format: binary</w:t>
      </w:r>
    </w:p>
    <w:p w14:paraId="3A39C26C" w14:textId="77777777" w:rsidR="00602AC0" w:rsidRPr="00113ABA" w:rsidRDefault="00602AC0" w:rsidP="00602AC0">
      <w:pPr>
        <w:pStyle w:val="PL"/>
        <w:rPr>
          <w:lang w:val="sv-SE"/>
        </w:rPr>
      </w:pPr>
      <w:r w:rsidRPr="00113ABA">
        <w:rPr>
          <w:lang w:val="sv-SE"/>
        </w:rPr>
        <w:t xml:space="preserve">                binaryDataN2InformationExt3:</w:t>
      </w:r>
    </w:p>
    <w:p w14:paraId="54E48ED6" w14:textId="77777777" w:rsidR="00602AC0" w:rsidRPr="00113ABA" w:rsidRDefault="00602AC0" w:rsidP="00602AC0">
      <w:pPr>
        <w:pStyle w:val="PL"/>
        <w:rPr>
          <w:lang w:val="sv-SE"/>
        </w:rPr>
      </w:pPr>
      <w:r w:rsidRPr="00113ABA">
        <w:rPr>
          <w:lang w:val="sv-SE"/>
        </w:rPr>
        <w:t xml:space="preserve">                  type: string</w:t>
      </w:r>
    </w:p>
    <w:p w14:paraId="5F488D45" w14:textId="77777777" w:rsidR="00602AC0" w:rsidRPr="00113ABA" w:rsidRDefault="00602AC0" w:rsidP="00602AC0">
      <w:pPr>
        <w:pStyle w:val="PL"/>
        <w:rPr>
          <w:lang w:val="sv-SE"/>
        </w:rPr>
      </w:pPr>
      <w:r w:rsidRPr="00113ABA">
        <w:rPr>
          <w:lang w:val="sv-SE"/>
        </w:rPr>
        <w:t xml:space="preserve">                  format: binary</w:t>
      </w:r>
    </w:p>
    <w:p w14:paraId="7D606E9F" w14:textId="77777777" w:rsidR="00602AC0" w:rsidRPr="00113ABA" w:rsidRDefault="00602AC0" w:rsidP="00602AC0">
      <w:pPr>
        <w:pStyle w:val="PL"/>
        <w:rPr>
          <w:lang w:val="sv-SE"/>
        </w:rPr>
      </w:pPr>
      <w:r w:rsidRPr="00113ABA">
        <w:rPr>
          <w:lang w:val="sv-SE"/>
        </w:rPr>
        <w:t xml:space="preserve">                binaryDataN2InformationExt4:</w:t>
      </w:r>
    </w:p>
    <w:p w14:paraId="7780D2CD" w14:textId="77777777" w:rsidR="00602AC0" w:rsidRPr="00113ABA" w:rsidRDefault="00602AC0" w:rsidP="00602AC0">
      <w:pPr>
        <w:pStyle w:val="PL"/>
        <w:rPr>
          <w:lang w:val="sv-SE"/>
        </w:rPr>
      </w:pPr>
      <w:r w:rsidRPr="00113ABA">
        <w:rPr>
          <w:lang w:val="sv-SE"/>
        </w:rPr>
        <w:t xml:space="preserve">                  type: string</w:t>
      </w:r>
    </w:p>
    <w:p w14:paraId="24240B38" w14:textId="77777777" w:rsidR="00602AC0" w:rsidRPr="00113ABA" w:rsidRDefault="00602AC0" w:rsidP="00602AC0">
      <w:pPr>
        <w:pStyle w:val="PL"/>
        <w:rPr>
          <w:lang w:val="sv-SE"/>
        </w:rPr>
      </w:pPr>
      <w:r w:rsidRPr="00113ABA">
        <w:rPr>
          <w:lang w:val="sv-SE"/>
        </w:rPr>
        <w:t xml:space="preserve">                  format: binary</w:t>
      </w:r>
    </w:p>
    <w:p w14:paraId="15CF29DB" w14:textId="77777777" w:rsidR="00602AC0" w:rsidRPr="00113ABA" w:rsidRDefault="00602AC0" w:rsidP="00602AC0">
      <w:pPr>
        <w:pStyle w:val="PL"/>
        <w:rPr>
          <w:lang w:val="sv-SE"/>
        </w:rPr>
      </w:pPr>
      <w:r w:rsidRPr="00113ABA">
        <w:rPr>
          <w:lang w:val="sv-SE"/>
        </w:rPr>
        <w:t xml:space="preserve">                binaryDataN2InformationExt5:</w:t>
      </w:r>
    </w:p>
    <w:p w14:paraId="4785671D" w14:textId="77777777" w:rsidR="00602AC0" w:rsidRPr="00113ABA" w:rsidRDefault="00602AC0" w:rsidP="00602AC0">
      <w:pPr>
        <w:pStyle w:val="PL"/>
        <w:rPr>
          <w:lang w:val="sv-SE"/>
        </w:rPr>
      </w:pPr>
      <w:r w:rsidRPr="00113ABA">
        <w:rPr>
          <w:lang w:val="sv-SE"/>
        </w:rPr>
        <w:t xml:space="preserve">                  type: string</w:t>
      </w:r>
    </w:p>
    <w:p w14:paraId="63D191FC" w14:textId="77777777" w:rsidR="00602AC0" w:rsidRPr="00113ABA" w:rsidRDefault="00602AC0" w:rsidP="00602AC0">
      <w:pPr>
        <w:pStyle w:val="PL"/>
        <w:rPr>
          <w:lang w:val="sv-SE"/>
        </w:rPr>
      </w:pPr>
      <w:r w:rsidRPr="00113ABA">
        <w:rPr>
          <w:lang w:val="sv-SE"/>
        </w:rPr>
        <w:t xml:space="preserve">                  format: binary</w:t>
      </w:r>
    </w:p>
    <w:p w14:paraId="79DA5133" w14:textId="77777777" w:rsidR="00602AC0" w:rsidRPr="00113ABA" w:rsidRDefault="00602AC0" w:rsidP="00602AC0">
      <w:pPr>
        <w:pStyle w:val="PL"/>
        <w:rPr>
          <w:lang w:val="sv-SE"/>
        </w:rPr>
      </w:pPr>
      <w:r w:rsidRPr="00113ABA">
        <w:rPr>
          <w:lang w:val="sv-SE"/>
        </w:rPr>
        <w:t xml:space="preserve">                binaryDataN2InformationExt6:</w:t>
      </w:r>
    </w:p>
    <w:p w14:paraId="476A1DDE" w14:textId="77777777" w:rsidR="00602AC0" w:rsidRPr="00113ABA" w:rsidRDefault="00602AC0" w:rsidP="00602AC0">
      <w:pPr>
        <w:pStyle w:val="PL"/>
        <w:rPr>
          <w:lang w:val="sv-SE"/>
        </w:rPr>
      </w:pPr>
      <w:r w:rsidRPr="00113ABA">
        <w:rPr>
          <w:lang w:val="sv-SE"/>
        </w:rPr>
        <w:t xml:space="preserve">                  type: string</w:t>
      </w:r>
    </w:p>
    <w:p w14:paraId="4D08AFBB" w14:textId="77777777" w:rsidR="00602AC0" w:rsidRPr="00113ABA" w:rsidRDefault="00602AC0" w:rsidP="00602AC0">
      <w:pPr>
        <w:pStyle w:val="PL"/>
        <w:rPr>
          <w:lang w:val="sv-SE"/>
        </w:rPr>
      </w:pPr>
      <w:r w:rsidRPr="00113ABA">
        <w:rPr>
          <w:lang w:val="sv-SE"/>
        </w:rPr>
        <w:t xml:space="preserve">                  format: binary</w:t>
      </w:r>
    </w:p>
    <w:p w14:paraId="614A69DB" w14:textId="77777777" w:rsidR="00602AC0" w:rsidRPr="00113ABA" w:rsidRDefault="00602AC0" w:rsidP="00602AC0">
      <w:pPr>
        <w:pStyle w:val="PL"/>
        <w:rPr>
          <w:lang w:val="sv-SE"/>
        </w:rPr>
      </w:pPr>
      <w:r w:rsidRPr="00113ABA">
        <w:rPr>
          <w:lang w:val="sv-SE"/>
        </w:rPr>
        <w:t xml:space="preserve">                binaryDataN2InformationExt7:</w:t>
      </w:r>
    </w:p>
    <w:p w14:paraId="7ECBD6FD" w14:textId="77777777" w:rsidR="00602AC0" w:rsidRPr="00113ABA" w:rsidRDefault="00602AC0" w:rsidP="00602AC0">
      <w:pPr>
        <w:pStyle w:val="PL"/>
        <w:rPr>
          <w:lang w:val="sv-SE"/>
        </w:rPr>
      </w:pPr>
      <w:r w:rsidRPr="00113ABA">
        <w:rPr>
          <w:lang w:val="sv-SE"/>
        </w:rPr>
        <w:t xml:space="preserve">                  type: string</w:t>
      </w:r>
    </w:p>
    <w:p w14:paraId="6D039F58" w14:textId="77777777" w:rsidR="00602AC0" w:rsidRPr="00113ABA" w:rsidRDefault="00602AC0" w:rsidP="00602AC0">
      <w:pPr>
        <w:pStyle w:val="PL"/>
        <w:rPr>
          <w:lang w:val="sv-SE"/>
        </w:rPr>
      </w:pPr>
      <w:r w:rsidRPr="00113ABA">
        <w:rPr>
          <w:lang w:val="sv-SE"/>
        </w:rPr>
        <w:t xml:space="preserve">                  format: binary</w:t>
      </w:r>
    </w:p>
    <w:p w14:paraId="3F04E17D" w14:textId="77777777" w:rsidR="00602AC0" w:rsidRPr="00113ABA" w:rsidRDefault="00602AC0" w:rsidP="00602AC0">
      <w:pPr>
        <w:pStyle w:val="PL"/>
        <w:rPr>
          <w:lang w:val="sv-SE"/>
        </w:rPr>
      </w:pPr>
      <w:r w:rsidRPr="00113ABA">
        <w:rPr>
          <w:lang w:val="sv-SE"/>
        </w:rPr>
        <w:t xml:space="preserve">                binaryDataN2InformationExt8:</w:t>
      </w:r>
    </w:p>
    <w:p w14:paraId="394B4F41" w14:textId="77777777" w:rsidR="00602AC0" w:rsidRPr="00113ABA" w:rsidRDefault="00602AC0" w:rsidP="00602AC0">
      <w:pPr>
        <w:pStyle w:val="PL"/>
        <w:rPr>
          <w:lang w:val="sv-SE"/>
        </w:rPr>
      </w:pPr>
      <w:r w:rsidRPr="00113ABA">
        <w:rPr>
          <w:lang w:val="sv-SE"/>
        </w:rPr>
        <w:t xml:space="preserve">                  type: string</w:t>
      </w:r>
    </w:p>
    <w:p w14:paraId="192C3819" w14:textId="77777777" w:rsidR="00602AC0" w:rsidRPr="00113ABA" w:rsidRDefault="00602AC0" w:rsidP="00602AC0">
      <w:pPr>
        <w:pStyle w:val="PL"/>
        <w:rPr>
          <w:lang w:val="sv-SE"/>
        </w:rPr>
      </w:pPr>
      <w:r w:rsidRPr="00113ABA">
        <w:rPr>
          <w:lang w:val="sv-SE"/>
        </w:rPr>
        <w:t xml:space="preserve">                  format: binary</w:t>
      </w:r>
    </w:p>
    <w:p w14:paraId="5070D57F" w14:textId="77777777" w:rsidR="00602AC0" w:rsidRPr="00113ABA" w:rsidRDefault="00602AC0" w:rsidP="00602AC0">
      <w:pPr>
        <w:pStyle w:val="PL"/>
        <w:rPr>
          <w:lang w:val="sv-SE"/>
        </w:rPr>
      </w:pPr>
      <w:r w:rsidRPr="00113ABA">
        <w:rPr>
          <w:lang w:val="sv-SE"/>
        </w:rPr>
        <w:t xml:space="preserve">                binaryDataN2InformationExt9:</w:t>
      </w:r>
    </w:p>
    <w:p w14:paraId="13BB4EBE" w14:textId="77777777" w:rsidR="00602AC0" w:rsidRPr="001B04C8" w:rsidRDefault="00602AC0" w:rsidP="00602AC0">
      <w:pPr>
        <w:pStyle w:val="PL"/>
        <w:rPr>
          <w:lang w:val="sv-SE"/>
        </w:rPr>
      </w:pPr>
      <w:r w:rsidRPr="00113ABA">
        <w:rPr>
          <w:lang w:val="sv-SE"/>
        </w:rPr>
        <w:t xml:space="preserve">                  </w:t>
      </w:r>
      <w:r w:rsidRPr="001B04C8">
        <w:rPr>
          <w:lang w:val="sv-SE"/>
        </w:rPr>
        <w:t>type: string</w:t>
      </w:r>
    </w:p>
    <w:p w14:paraId="13C88E31" w14:textId="77777777" w:rsidR="00602AC0" w:rsidRPr="001B04C8" w:rsidRDefault="00602AC0" w:rsidP="00602AC0">
      <w:pPr>
        <w:pStyle w:val="PL"/>
        <w:rPr>
          <w:lang w:val="sv-SE"/>
        </w:rPr>
      </w:pPr>
      <w:r w:rsidRPr="001B04C8">
        <w:rPr>
          <w:lang w:val="sv-SE"/>
        </w:rPr>
        <w:t xml:space="preserve">                  format: binary</w:t>
      </w:r>
    </w:p>
    <w:p w14:paraId="1003A600" w14:textId="77777777" w:rsidR="00602AC0" w:rsidRPr="001B04C8" w:rsidRDefault="00602AC0" w:rsidP="00602AC0">
      <w:pPr>
        <w:pStyle w:val="PL"/>
        <w:rPr>
          <w:lang w:val="sv-SE"/>
        </w:rPr>
      </w:pPr>
      <w:r w:rsidRPr="001B04C8">
        <w:rPr>
          <w:lang w:val="sv-SE"/>
        </w:rPr>
        <w:t xml:space="preserve">                binaryDataN2InformationExt10:</w:t>
      </w:r>
    </w:p>
    <w:p w14:paraId="77040A50" w14:textId="77777777" w:rsidR="00602AC0" w:rsidRPr="001B04C8" w:rsidRDefault="00602AC0" w:rsidP="00602AC0">
      <w:pPr>
        <w:pStyle w:val="PL"/>
        <w:rPr>
          <w:lang w:val="sv-SE"/>
        </w:rPr>
      </w:pPr>
      <w:r w:rsidRPr="001B04C8">
        <w:rPr>
          <w:lang w:val="sv-SE"/>
        </w:rPr>
        <w:t xml:space="preserve">                  type: string</w:t>
      </w:r>
    </w:p>
    <w:p w14:paraId="710CA7BB" w14:textId="77777777" w:rsidR="00602AC0" w:rsidRPr="001B04C8" w:rsidRDefault="00602AC0" w:rsidP="00602AC0">
      <w:pPr>
        <w:pStyle w:val="PL"/>
        <w:rPr>
          <w:lang w:val="sv-SE"/>
        </w:rPr>
      </w:pPr>
      <w:r w:rsidRPr="001B04C8">
        <w:rPr>
          <w:lang w:val="sv-SE"/>
        </w:rPr>
        <w:t xml:space="preserve">                  format: binary</w:t>
      </w:r>
    </w:p>
    <w:p w14:paraId="0D8B96C4" w14:textId="77777777" w:rsidR="00602AC0" w:rsidRPr="001B04C8" w:rsidRDefault="00602AC0" w:rsidP="00602AC0">
      <w:pPr>
        <w:pStyle w:val="PL"/>
        <w:rPr>
          <w:lang w:val="sv-SE"/>
        </w:rPr>
      </w:pPr>
      <w:r w:rsidRPr="001B04C8">
        <w:rPr>
          <w:lang w:val="sv-SE"/>
        </w:rPr>
        <w:t xml:space="preserve">                binaryDataN2InformationExt11:</w:t>
      </w:r>
    </w:p>
    <w:p w14:paraId="3F238AFC" w14:textId="77777777" w:rsidR="00602AC0" w:rsidRPr="001B04C8" w:rsidRDefault="00602AC0" w:rsidP="00602AC0">
      <w:pPr>
        <w:pStyle w:val="PL"/>
        <w:rPr>
          <w:lang w:val="sv-SE"/>
        </w:rPr>
      </w:pPr>
      <w:r w:rsidRPr="001B04C8">
        <w:rPr>
          <w:lang w:val="sv-SE"/>
        </w:rPr>
        <w:t xml:space="preserve">                  type: string</w:t>
      </w:r>
    </w:p>
    <w:p w14:paraId="5197BEB6" w14:textId="77777777" w:rsidR="00602AC0" w:rsidRPr="001B04C8" w:rsidRDefault="00602AC0" w:rsidP="00602AC0">
      <w:pPr>
        <w:pStyle w:val="PL"/>
        <w:rPr>
          <w:lang w:val="sv-SE"/>
        </w:rPr>
      </w:pPr>
      <w:r w:rsidRPr="001B04C8">
        <w:rPr>
          <w:lang w:val="sv-SE"/>
        </w:rPr>
        <w:t xml:space="preserve">                  format: binary</w:t>
      </w:r>
    </w:p>
    <w:p w14:paraId="457C2BCD" w14:textId="77777777" w:rsidR="00602AC0" w:rsidRPr="001B04C8" w:rsidRDefault="00602AC0" w:rsidP="00602AC0">
      <w:pPr>
        <w:pStyle w:val="PL"/>
        <w:rPr>
          <w:lang w:val="sv-SE"/>
        </w:rPr>
      </w:pPr>
      <w:r w:rsidRPr="001B04C8">
        <w:rPr>
          <w:lang w:val="sv-SE"/>
        </w:rPr>
        <w:t xml:space="preserve">                binaryDataN2InformationExt12:</w:t>
      </w:r>
    </w:p>
    <w:p w14:paraId="47A92F97" w14:textId="77777777" w:rsidR="00602AC0" w:rsidRPr="001B04C8" w:rsidRDefault="00602AC0" w:rsidP="00602AC0">
      <w:pPr>
        <w:pStyle w:val="PL"/>
        <w:rPr>
          <w:lang w:val="sv-SE"/>
        </w:rPr>
      </w:pPr>
      <w:r w:rsidRPr="001B04C8">
        <w:rPr>
          <w:lang w:val="sv-SE"/>
        </w:rPr>
        <w:t xml:space="preserve">                  type: string</w:t>
      </w:r>
    </w:p>
    <w:p w14:paraId="40937EB6" w14:textId="77777777" w:rsidR="00602AC0" w:rsidRPr="001B04C8" w:rsidRDefault="00602AC0" w:rsidP="00602AC0">
      <w:pPr>
        <w:pStyle w:val="PL"/>
        <w:rPr>
          <w:lang w:val="sv-SE"/>
        </w:rPr>
      </w:pPr>
      <w:r w:rsidRPr="001B04C8">
        <w:rPr>
          <w:lang w:val="sv-SE"/>
        </w:rPr>
        <w:t xml:space="preserve">                  format: binary</w:t>
      </w:r>
    </w:p>
    <w:p w14:paraId="7570D133" w14:textId="77777777" w:rsidR="00602AC0" w:rsidRPr="001B04C8" w:rsidRDefault="00602AC0" w:rsidP="00602AC0">
      <w:pPr>
        <w:pStyle w:val="PL"/>
        <w:rPr>
          <w:lang w:val="sv-SE"/>
        </w:rPr>
      </w:pPr>
      <w:r w:rsidRPr="001B04C8">
        <w:rPr>
          <w:lang w:val="sv-SE"/>
        </w:rPr>
        <w:t xml:space="preserve">                binaryDataN2InformationExt13:</w:t>
      </w:r>
    </w:p>
    <w:p w14:paraId="04167D81" w14:textId="77777777" w:rsidR="00602AC0" w:rsidRPr="001B04C8" w:rsidRDefault="00602AC0" w:rsidP="00602AC0">
      <w:pPr>
        <w:pStyle w:val="PL"/>
        <w:rPr>
          <w:lang w:val="sv-SE"/>
        </w:rPr>
      </w:pPr>
      <w:r w:rsidRPr="001B04C8">
        <w:rPr>
          <w:lang w:val="sv-SE"/>
        </w:rPr>
        <w:t xml:space="preserve">                  type: string</w:t>
      </w:r>
    </w:p>
    <w:p w14:paraId="6DD96799" w14:textId="77777777" w:rsidR="00602AC0" w:rsidRPr="001B04C8" w:rsidRDefault="00602AC0" w:rsidP="00602AC0">
      <w:pPr>
        <w:pStyle w:val="PL"/>
        <w:rPr>
          <w:lang w:val="sv-SE"/>
        </w:rPr>
      </w:pPr>
      <w:r w:rsidRPr="001B04C8">
        <w:rPr>
          <w:lang w:val="sv-SE"/>
        </w:rPr>
        <w:t xml:space="preserve">                  format: binary</w:t>
      </w:r>
    </w:p>
    <w:p w14:paraId="48683917" w14:textId="77777777" w:rsidR="00602AC0" w:rsidRPr="001B04C8" w:rsidRDefault="00602AC0" w:rsidP="00602AC0">
      <w:pPr>
        <w:pStyle w:val="PL"/>
        <w:rPr>
          <w:lang w:val="sv-SE"/>
        </w:rPr>
      </w:pPr>
      <w:r w:rsidRPr="001B04C8">
        <w:rPr>
          <w:lang w:val="sv-SE"/>
        </w:rPr>
        <w:t xml:space="preserve">                binaryDataN2InformationExt14:</w:t>
      </w:r>
    </w:p>
    <w:p w14:paraId="6162FF65" w14:textId="77777777" w:rsidR="00602AC0" w:rsidRPr="001B04C8" w:rsidRDefault="00602AC0" w:rsidP="00602AC0">
      <w:pPr>
        <w:pStyle w:val="PL"/>
        <w:rPr>
          <w:lang w:val="sv-SE"/>
        </w:rPr>
      </w:pPr>
      <w:r w:rsidRPr="001B04C8">
        <w:rPr>
          <w:lang w:val="sv-SE"/>
        </w:rPr>
        <w:t xml:space="preserve">                  type: string</w:t>
      </w:r>
    </w:p>
    <w:p w14:paraId="2DECAFF1" w14:textId="77777777" w:rsidR="00602AC0" w:rsidRPr="001B04C8" w:rsidRDefault="00602AC0" w:rsidP="00602AC0">
      <w:pPr>
        <w:pStyle w:val="PL"/>
        <w:rPr>
          <w:lang w:val="sv-SE"/>
        </w:rPr>
      </w:pPr>
      <w:r w:rsidRPr="001B04C8">
        <w:rPr>
          <w:lang w:val="sv-SE"/>
        </w:rPr>
        <w:t xml:space="preserve">                  format: binary</w:t>
      </w:r>
    </w:p>
    <w:p w14:paraId="6C2679C1" w14:textId="77777777" w:rsidR="00602AC0" w:rsidRPr="001B04C8" w:rsidRDefault="00602AC0" w:rsidP="00602AC0">
      <w:pPr>
        <w:pStyle w:val="PL"/>
        <w:rPr>
          <w:lang w:val="sv-SE"/>
        </w:rPr>
      </w:pPr>
      <w:r w:rsidRPr="001B04C8">
        <w:rPr>
          <w:lang w:val="sv-SE"/>
        </w:rPr>
        <w:t xml:space="preserve">                binaryDataN2InformationExt15:</w:t>
      </w:r>
    </w:p>
    <w:p w14:paraId="1B19CCB6" w14:textId="77777777" w:rsidR="00602AC0" w:rsidRPr="001B04C8" w:rsidRDefault="00602AC0" w:rsidP="00602AC0">
      <w:pPr>
        <w:pStyle w:val="PL"/>
        <w:rPr>
          <w:lang w:val="sv-SE"/>
        </w:rPr>
      </w:pPr>
      <w:r w:rsidRPr="001B04C8">
        <w:rPr>
          <w:lang w:val="sv-SE"/>
        </w:rPr>
        <w:t xml:space="preserve">                  type: string</w:t>
      </w:r>
    </w:p>
    <w:p w14:paraId="47CF35A9" w14:textId="77777777" w:rsidR="00602AC0" w:rsidRPr="001B04C8" w:rsidRDefault="00602AC0" w:rsidP="00602AC0">
      <w:pPr>
        <w:pStyle w:val="PL"/>
        <w:rPr>
          <w:lang w:val="sv-SE"/>
        </w:rPr>
      </w:pPr>
      <w:r w:rsidRPr="001B04C8">
        <w:rPr>
          <w:lang w:val="sv-SE"/>
        </w:rPr>
        <w:t xml:space="preserve">                  format: binary</w:t>
      </w:r>
    </w:p>
    <w:p w14:paraId="734A8289" w14:textId="77777777" w:rsidR="00602AC0" w:rsidRPr="001B04C8" w:rsidRDefault="00602AC0" w:rsidP="00602AC0">
      <w:pPr>
        <w:pStyle w:val="PL"/>
        <w:rPr>
          <w:lang w:val="sv-SE"/>
        </w:rPr>
      </w:pPr>
      <w:r w:rsidRPr="001B04C8">
        <w:rPr>
          <w:lang w:val="sv-SE"/>
        </w:rPr>
        <w:t xml:space="preserve">                binaryDataN2InformationExt16:</w:t>
      </w:r>
    </w:p>
    <w:p w14:paraId="0C7EC26D" w14:textId="77777777" w:rsidR="00602AC0" w:rsidRPr="001B04C8" w:rsidRDefault="00602AC0" w:rsidP="00602AC0">
      <w:pPr>
        <w:pStyle w:val="PL"/>
        <w:rPr>
          <w:lang w:val="sv-SE"/>
        </w:rPr>
      </w:pPr>
      <w:r w:rsidRPr="001B04C8">
        <w:rPr>
          <w:lang w:val="sv-SE"/>
        </w:rPr>
        <w:t xml:space="preserve">                  type: string</w:t>
      </w:r>
    </w:p>
    <w:p w14:paraId="75F57E6D" w14:textId="77777777" w:rsidR="00602AC0" w:rsidRPr="001B04C8" w:rsidRDefault="00602AC0" w:rsidP="00602AC0">
      <w:pPr>
        <w:pStyle w:val="PL"/>
        <w:rPr>
          <w:lang w:val="sv-SE"/>
        </w:rPr>
      </w:pPr>
      <w:r w:rsidRPr="001B04C8">
        <w:rPr>
          <w:lang w:val="sv-SE"/>
        </w:rPr>
        <w:t xml:space="preserve">                  format: binary</w:t>
      </w:r>
    </w:p>
    <w:p w14:paraId="66000997" w14:textId="77777777" w:rsidR="00602AC0" w:rsidRPr="001B04C8" w:rsidRDefault="00602AC0" w:rsidP="00602AC0">
      <w:pPr>
        <w:pStyle w:val="PL"/>
        <w:rPr>
          <w:lang w:val="sv-SE"/>
        </w:rPr>
      </w:pPr>
      <w:r w:rsidRPr="001B04C8">
        <w:rPr>
          <w:lang w:val="sv-SE"/>
        </w:rPr>
        <w:t xml:space="preserve">            encoding:</w:t>
      </w:r>
    </w:p>
    <w:p w14:paraId="2A7CD893" w14:textId="77777777" w:rsidR="00602AC0" w:rsidRPr="003B2883" w:rsidRDefault="00602AC0" w:rsidP="00602AC0">
      <w:pPr>
        <w:pStyle w:val="PL"/>
      </w:pPr>
      <w:r w:rsidRPr="001B04C8">
        <w:rPr>
          <w:lang w:val="sv-SE"/>
        </w:rPr>
        <w:t xml:space="preserve">              </w:t>
      </w:r>
      <w:r w:rsidRPr="003B2883">
        <w:t>jsonData:</w:t>
      </w:r>
    </w:p>
    <w:p w14:paraId="128D3667" w14:textId="77777777" w:rsidR="00602AC0" w:rsidRPr="003B2883" w:rsidRDefault="00602AC0" w:rsidP="00602AC0">
      <w:pPr>
        <w:pStyle w:val="PL"/>
      </w:pPr>
      <w:r w:rsidRPr="003B2883">
        <w:t xml:space="preserve">                contentType:  application/json</w:t>
      </w:r>
    </w:p>
    <w:p w14:paraId="4E6CCD55" w14:textId="77777777" w:rsidR="00602AC0" w:rsidRPr="003B2883" w:rsidRDefault="00602AC0" w:rsidP="00602AC0">
      <w:pPr>
        <w:pStyle w:val="PL"/>
      </w:pPr>
      <w:r w:rsidRPr="003B2883">
        <w:t xml:space="preserve">              binaryDataN2Information:</w:t>
      </w:r>
    </w:p>
    <w:p w14:paraId="3F0E0D65" w14:textId="77777777" w:rsidR="00602AC0" w:rsidRPr="003B2883" w:rsidRDefault="00602AC0" w:rsidP="00602AC0">
      <w:pPr>
        <w:pStyle w:val="PL"/>
      </w:pPr>
      <w:r w:rsidRPr="003B2883">
        <w:t xml:space="preserve">                contentType:  application/vnd.3gpp.ngap</w:t>
      </w:r>
    </w:p>
    <w:p w14:paraId="1924BB87" w14:textId="77777777" w:rsidR="00602AC0" w:rsidRPr="003B2883" w:rsidRDefault="00602AC0" w:rsidP="00602AC0">
      <w:pPr>
        <w:pStyle w:val="PL"/>
      </w:pPr>
      <w:r w:rsidRPr="003B2883">
        <w:t xml:space="preserve">                headers:</w:t>
      </w:r>
    </w:p>
    <w:p w14:paraId="313AE9BC" w14:textId="77777777" w:rsidR="00602AC0" w:rsidRPr="003B2883" w:rsidRDefault="00602AC0" w:rsidP="00602AC0">
      <w:pPr>
        <w:pStyle w:val="PL"/>
      </w:pPr>
      <w:r w:rsidRPr="003B2883">
        <w:t xml:space="preserve">                  Content-Id:</w:t>
      </w:r>
    </w:p>
    <w:p w14:paraId="3C2593E9" w14:textId="77777777" w:rsidR="00602AC0" w:rsidRPr="003B2883" w:rsidRDefault="00602AC0" w:rsidP="00602AC0">
      <w:pPr>
        <w:pStyle w:val="PL"/>
      </w:pPr>
      <w:r w:rsidRPr="003B2883">
        <w:t xml:space="preserve">                    schema:</w:t>
      </w:r>
    </w:p>
    <w:p w14:paraId="08A8177B" w14:textId="77777777" w:rsidR="00602AC0" w:rsidRPr="003B2883" w:rsidRDefault="00602AC0" w:rsidP="00602AC0">
      <w:pPr>
        <w:pStyle w:val="PL"/>
      </w:pPr>
      <w:r w:rsidRPr="003B2883">
        <w:t xml:space="preserve">                      type: string</w:t>
      </w:r>
    </w:p>
    <w:p w14:paraId="33998840" w14:textId="77777777" w:rsidR="00602AC0" w:rsidRPr="003B2883" w:rsidRDefault="00602AC0" w:rsidP="00602AC0">
      <w:pPr>
        <w:pStyle w:val="PL"/>
      </w:pPr>
      <w:r w:rsidRPr="003B2883">
        <w:t xml:space="preserve">              binaryDataN2InformationExt1:</w:t>
      </w:r>
    </w:p>
    <w:p w14:paraId="240CCC6E" w14:textId="77777777" w:rsidR="00602AC0" w:rsidRPr="003B2883" w:rsidRDefault="00602AC0" w:rsidP="00602AC0">
      <w:pPr>
        <w:pStyle w:val="PL"/>
      </w:pPr>
      <w:r w:rsidRPr="003B2883">
        <w:t xml:space="preserve">                contentType:  application/vnd.3gpp.ngap</w:t>
      </w:r>
    </w:p>
    <w:p w14:paraId="1A0B4EE3" w14:textId="77777777" w:rsidR="00602AC0" w:rsidRPr="003B2883" w:rsidRDefault="00602AC0" w:rsidP="00602AC0">
      <w:pPr>
        <w:pStyle w:val="PL"/>
      </w:pPr>
      <w:r w:rsidRPr="003B2883">
        <w:t xml:space="preserve">                headers:</w:t>
      </w:r>
    </w:p>
    <w:p w14:paraId="3EDE1369" w14:textId="77777777" w:rsidR="00602AC0" w:rsidRPr="003B2883" w:rsidRDefault="00602AC0" w:rsidP="00602AC0">
      <w:pPr>
        <w:pStyle w:val="PL"/>
      </w:pPr>
      <w:r w:rsidRPr="003B2883">
        <w:t xml:space="preserve">                  Content-Id:</w:t>
      </w:r>
    </w:p>
    <w:p w14:paraId="689B7EC8" w14:textId="77777777" w:rsidR="00602AC0" w:rsidRPr="003B2883" w:rsidRDefault="00602AC0" w:rsidP="00602AC0">
      <w:pPr>
        <w:pStyle w:val="PL"/>
      </w:pPr>
      <w:r w:rsidRPr="003B2883">
        <w:t xml:space="preserve">                    schema:</w:t>
      </w:r>
    </w:p>
    <w:p w14:paraId="305B9E1E" w14:textId="77777777" w:rsidR="00602AC0" w:rsidRPr="003B2883" w:rsidRDefault="00602AC0" w:rsidP="00602AC0">
      <w:pPr>
        <w:pStyle w:val="PL"/>
      </w:pPr>
      <w:r w:rsidRPr="003B2883">
        <w:t xml:space="preserve">                      type: string</w:t>
      </w:r>
    </w:p>
    <w:p w14:paraId="45CDA81C" w14:textId="77777777" w:rsidR="00602AC0" w:rsidRPr="003B2883" w:rsidRDefault="00602AC0" w:rsidP="00602AC0">
      <w:pPr>
        <w:pStyle w:val="PL"/>
      </w:pPr>
      <w:r w:rsidRPr="003B2883">
        <w:t xml:space="preserve">              binaryDataN2InformationExt2:</w:t>
      </w:r>
    </w:p>
    <w:p w14:paraId="7DB71163" w14:textId="77777777" w:rsidR="00602AC0" w:rsidRPr="003B2883" w:rsidRDefault="00602AC0" w:rsidP="00602AC0">
      <w:pPr>
        <w:pStyle w:val="PL"/>
      </w:pPr>
      <w:r w:rsidRPr="003B2883">
        <w:t xml:space="preserve">                contentType:  application/vnd.3gpp.ngap</w:t>
      </w:r>
    </w:p>
    <w:p w14:paraId="7322ED49" w14:textId="77777777" w:rsidR="00602AC0" w:rsidRPr="003B2883" w:rsidRDefault="00602AC0" w:rsidP="00602AC0">
      <w:pPr>
        <w:pStyle w:val="PL"/>
      </w:pPr>
      <w:r w:rsidRPr="003B2883">
        <w:t xml:space="preserve">                headers:</w:t>
      </w:r>
    </w:p>
    <w:p w14:paraId="1DF60022" w14:textId="77777777" w:rsidR="00602AC0" w:rsidRPr="003B2883" w:rsidRDefault="00602AC0" w:rsidP="00602AC0">
      <w:pPr>
        <w:pStyle w:val="PL"/>
      </w:pPr>
      <w:r w:rsidRPr="003B2883">
        <w:t xml:space="preserve">                  Content-Id:</w:t>
      </w:r>
    </w:p>
    <w:p w14:paraId="016FE083" w14:textId="77777777" w:rsidR="00602AC0" w:rsidRPr="003B2883" w:rsidRDefault="00602AC0" w:rsidP="00602AC0">
      <w:pPr>
        <w:pStyle w:val="PL"/>
      </w:pPr>
      <w:r w:rsidRPr="003B2883">
        <w:t xml:space="preserve">                    schema:</w:t>
      </w:r>
    </w:p>
    <w:p w14:paraId="3C04B1FE" w14:textId="77777777" w:rsidR="00602AC0" w:rsidRPr="003B2883" w:rsidRDefault="00602AC0" w:rsidP="00602AC0">
      <w:pPr>
        <w:pStyle w:val="PL"/>
      </w:pPr>
      <w:r w:rsidRPr="003B2883">
        <w:t xml:space="preserve">                      type: string</w:t>
      </w:r>
    </w:p>
    <w:p w14:paraId="1B2D4427" w14:textId="77777777" w:rsidR="00602AC0" w:rsidRPr="003B2883" w:rsidRDefault="00602AC0" w:rsidP="00602AC0">
      <w:pPr>
        <w:pStyle w:val="PL"/>
      </w:pPr>
      <w:r w:rsidRPr="003B2883">
        <w:t xml:space="preserve">              binaryDataN2InformationExt3:</w:t>
      </w:r>
    </w:p>
    <w:p w14:paraId="329C5A2B" w14:textId="77777777" w:rsidR="00602AC0" w:rsidRPr="003B2883" w:rsidRDefault="00602AC0" w:rsidP="00602AC0">
      <w:pPr>
        <w:pStyle w:val="PL"/>
      </w:pPr>
      <w:r w:rsidRPr="003B2883">
        <w:t xml:space="preserve">                contentType:  application/vnd.3gpp.ngap</w:t>
      </w:r>
    </w:p>
    <w:p w14:paraId="333C00D5" w14:textId="77777777" w:rsidR="00602AC0" w:rsidRPr="003B2883" w:rsidRDefault="00602AC0" w:rsidP="00602AC0">
      <w:pPr>
        <w:pStyle w:val="PL"/>
      </w:pPr>
      <w:r w:rsidRPr="003B2883">
        <w:t xml:space="preserve">                headers:</w:t>
      </w:r>
    </w:p>
    <w:p w14:paraId="1FF8C3B9" w14:textId="77777777" w:rsidR="00602AC0" w:rsidRPr="003B2883" w:rsidRDefault="00602AC0" w:rsidP="00602AC0">
      <w:pPr>
        <w:pStyle w:val="PL"/>
      </w:pPr>
      <w:r w:rsidRPr="003B2883">
        <w:t xml:space="preserve">                  Content-Id:</w:t>
      </w:r>
    </w:p>
    <w:p w14:paraId="2579499B" w14:textId="77777777" w:rsidR="00602AC0" w:rsidRPr="003B2883" w:rsidRDefault="00602AC0" w:rsidP="00602AC0">
      <w:pPr>
        <w:pStyle w:val="PL"/>
      </w:pPr>
      <w:r w:rsidRPr="003B2883">
        <w:t xml:space="preserve">                    schema:</w:t>
      </w:r>
    </w:p>
    <w:p w14:paraId="39097808" w14:textId="77777777" w:rsidR="00602AC0" w:rsidRPr="003B2883" w:rsidRDefault="00602AC0" w:rsidP="00602AC0">
      <w:pPr>
        <w:pStyle w:val="PL"/>
      </w:pPr>
      <w:r w:rsidRPr="003B2883">
        <w:t xml:space="preserve">                      type: string</w:t>
      </w:r>
    </w:p>
    <w:p w14:paraId="3B4E91A4" w14:textId="77777777" w:rsidR="00602AC0" w:rsidRPr="003B2883" w:rsidRDefault="00602AC0" w:rsidP="00602AC0">
      <w:pPr>
        <w:pStyle w:val="PL"/>
      </w:pPr>
      <w:r w:rsidRPr="003B2883">
        <w:t xml:space="preserve">              binaryDataN2InformationExt4:</w:t>
      </w:r>
    </w:p>
    <w:p w14:paraId="50360609" w14:textId="77777777" w:rsidR="00602AC0" w:rsidRPr="003B2883" w:rsidRDefault="00602AC0" w:rsidP="00602AC0">
      <w:pPr>
        <w:pStyle w:val="PL"/>
      </w:pPr>
      <w:r w:rsidRPr="003B2883">
        <w:t xml:space="preserve">                contentType:  application/vnd.3gpp.ngap</w:t>
      </w:r>
    </w:p>
    <w:p w14:paraId="43926FB8" w14:textId="77777777" w:rsidR="00602AC0" w:rsidRPr="003B2883" w:rsidRDefault="00602AC0" w:rsidP="00602AC0">
      <w:pPr>
        <w:pStyle w:val="PL"/>
      </w:pPr>
      <w:r w:rsidRPr="003B2883">
        <w:t xml:space="preserve">                headers:</w:t>
      </w:r>
    </w:p>
    <w:p w14:paraId="63D4C7A0" w14:textId="77777777" w:rsidR="00602AC0" w:rsidRPr="003B2883" w:rsidRDefault="00602AC0" w:rsidP="00602AC0">
      <w:pPr>
        <w:pStyle w:val="PL"/>
      </w:pPr>
      <w:r w:rsidRPr="003B2883">
        <w:t xml:space="preserve">                  Content-Id:</w:t>
      </w:r>
    </w:p>
    <w:p w14:paraId="74FB2089" w14:textId="77777777" w:rsidR="00602AC0" w:rsidRPr="003B2883" w:rsidRDefault="00602AC0" w:rsidP="00602AC0">
      <w:pPr>
        <w:pStyle w:val="PL"/>
      </w:pPr>
      <w:r w:rsidRPr="003B2883">
        <w:lastRenderedPageBreak/>
        <w:t xml:space="preserve">                    schema:</w:t>
      </w:r>
    </w:p>
    <w:p w14:paraId="611C18AF" w14:textId="77777777" w:rsidR="00602AC0" w:rsidRPr="003B2883" w:rsidRDefault="00602AC0" w:rsidP="00602AC0">
      <w:pPr>
        <w:pStyle w:val="PL"/>
      </w:pPr>
      <w:r w:rsidRPr="003B2883">
        <w:t xml:space="preserve">                      type: string</w:t>
      </w:r>
    </w:p>
    <w:p w14:paraId="0DEBE797" w14:textId="77777777" w:rsidR="00602AC0" w:rsidRPr="003B2883" w:rsidRDefault="00602AC0" w:rsidP="00602AC0">
      <w:pPr>
        <w:pStyle w:val="PL"/>
      </w:pPr>
      <w:r w:rsidRPr="003B2883">
        <w:t xml:space="preserve">              binaryDataN2InformationExt5:</w:t>
      </w:r>
    </w:p>
    <w:p w14:paraId="2E20428E" w14:textId="77777777" w:rsidR="00602AC0" w:rsidRPr="003B2883" w:rsidRDefault="00602AC0" w:rsidP="00602AC0">
      <w:pPr>
        <w:pStyle w:val="PL"/>
      </w:pPr>
      <w:r w:rsidRPr="003B2883">
        <w:t xml:space="preserve">                contentType:  application/vnd.3gpp.ngap</w:t>
      </w:r>
    </w:p>
    <w:p w14:paraId="26A60BFE" w14:textId="77777777" w:rsidR="00602AC0" w:rsidRPr="003B2883" w:rsidRDefault="00602AC0" w:rsidP="00602AC0">
      <w:pPr>
        <w:pStyle w:val="PL"/>
      </w:pPr>
      <w:r w:rsidRPr="003B2883">
        <w:t xml:space="preserve">                headers:</w:t>
      </w:r>
    </w:p>
    <w:p w14:paraId="4B26D0E9" w14:textId="77777777" w:rsidR="00602AC0" w:rsidRPr="003B2883" w:rsidRDefault="00602AC0" w:rsidP="00602AC0">
      <w:pPr>
        <w:pStyle w:val="PL"/>
      </w:pPr>
      <w:r w:rsidRPr="003B2883">
        <w:t xml:space="preserve">                  Content-Id:</w:t>
      </w:r>
    </w:p>
    <w:p w14:paraId="2B2958FB" w14:textId="77777777" w:rsidR="00602AC0" w:rsidRPr="003B2883" w:rsidRDefault="00602AC0" w:rsidP="00602AC0">
      <w:pPr>
        <w:pStyle w:val="PL"/>
      </w:pPr>
      <w:r w:rsidRPr="003B2883">
        <w:t xml:space="preserve">                    schema:</w:t>
      </w:r>
    </w:p>
    <w:p w14:paraId="6C4762F5" w14:textId="77777777" w:rsidR="00602AC0" w:rsidRPr="003B2883" w:rsidRDefault="00602AC0" w:rsidP="00602AC0">
      <w:pPr>
        <w:pStyle w:val="PL"/>
      </w:pPr>
      <w:r w:rsidRPr="003B2883">
        <w:t xml:space="preserve">                      type: string</w:t>
      </w:r>
    </w:p>
    <w:p w14:paraId="09AC3FAD" w14:textId="77777777" w:rsidR="00602AC0" w:rsidRPr="003B2883" w:rsidRDefault="00602AC0" w:rsidP="00602AC0">
      <w:pPr>
        <w:pStyle w:val="PL"/>
      </w:pPr>
      <w:r w:rsidRPr="003B2883">
        <w:t xml:space="preserve">              binaryDataN2InformationExt6:</w:t>
      </w:r>
    </w:p>
    <w:p w14:paraId="30138E44" w14:textId="77777777" w:rsidR="00602AC0" w:rsidRPr="003B2883" w:rsidRDefault="00602AC0" w:rsidP="00602AC0">
      <w:pPr>
        <w:pStyle w:val="PL"/>
      </w:pPr>
      <w:r w:rsidRPr="003B2883">
        <w:t xml:space="preserve">                contentType:  application/vnd.3gpp.ngap</w:t>
      </w:r>
    </w:p>
    <w:p w14:paraId="794585F0" w14:textId="77777777" w:rsidR="00602AC0" w:rsidRPr="003B2883" w:rsidRDefault="00602AC0" w:rsidP="00602AC0">
      <w:pPr>
        <w:pStyle w:val="PL"/>
      </w:pPr>
      <w:r w:rsidRPr="003B2883">
        <w:t xml:space="preserve">                headers:</w:t>
      </w:r>
    </w:p>
    <w:p w14:paraId="7B305413" w14:textId="77777777" w:rsidR="00602AC0" w:rsidRPr="003B2883" w:rsidRDefault="00602AC0" w:rsidP="00602AC0">
      <w:pPr>
        <w:pStyle w:val="PL"/>
      </w:pPr>
      <w:r w:rsidRPr="003B2883">
        <w:t xml:space="preserve">                  Content-Id:</w:t>
      </w:r>
    </w:p>
    <w:p w14:paraId="081661E7" w14:textId="77777777" w:rsidR="00602AC0" w:rsidRPr="003B2883" w:rsidRDefault="00602AC0" w:rsidP="00602AC0">
      <w:pPr>
        <w:pStyle w:val="PL"/>
      </w:pPr>
      <w:r w:rsidRPr="003B2883">
        <w:t xml:space="preserve">                    schema:</w:t>
      </w:r>
    </w:p>
    <w:p w14:paraId="5DB69E47" w14:textId="77777777" w:rsidR="00602AC0" w:rsidRPr="003B2883" w:rsidRDefault="00602AC0" w:rsidP="00602AC0">
      <w:pPr>
        <w:pStyle w:val="PL"/>
      </w:pPr>
      <w:r w:rsidRPr="003B2883">
        <w:t xml:space="preserve">                      type: string</w:t>
      </w:r>
    </w:p>
    <w:p w14:paraId="41E2EEF2" w14:textId="77777777" w:rsidR="00602AC0" w:rsidRPr="003B2883" w:rsidRDefault="00602AC0" w:rsidP="00602AC0">
      <w:pPr>
        <w:pStyle w:val="PL"/>
      </w:pPr>
      <w:r w:rsidRPr="003B2883">
        <w:t xml:space="preserve">              binaryDataN2InformationExt7:</w:t>
      </w:r>
    </w:p>
    <w:p w14:paraId="39F59BFF" w14:textId="77777777" w:rsidR="00602AC0" w:rsidRPr="003B2883" w:rsidRDefault="00602AC0" w:rsidP="00602AC0">
      <w:pPr>
        <w:pStyle w:val="PL"/>
      </w:pPr>
      <w:r w:rsidRPr="003B2883">
        <w:t xml:space="preserve">                contentType:  application/vnd.3gpp.ngap</w:t>
      </w:r>
    </w:p>
    <w:p w14:paraId="1E6E5690" w14:textId="77777777" w:rsidR="00602AC0" w:rsidRPr="003B2883" w:rsidRDefault="00602AC0" w:rsidP="00602AC0">
      <w:pPr>
        <w:pStyle w:val="PL"/>
      </w:pPr>
      <w:r w:rsidRPr="003B2883">
        <w:t xml:space="preserve">                headers:</w:t>
      </w:r>
    </w:p>
    <w:p w14:paraId="09FB8C63" w14:textId="77777777" w:rsidR="00602AC0" w:rsidRPr="003B2883" w:rsidRDefault="00602AC0" w:rsidP="00602AC0">
      <w:pPr>
        <w:pStyle w:val="PL"/>
      </w:pPr>
      <w:r w:rsidRPr="003B2883">
        <w:t xml:space="preserve">                  Content-Id:</w:t>
      </w:r>
    </w:p>
    <w:p w14:paraId="12455CAD" w14:textId="77777777" w:rsidR="00602AC0" w:rsidRPr="003B2883" w:rsidRDefault="00602AC0" w:rsidP="00602AC0">
      <w:pPr>
        <w:pStyle w:val="PL"/>
      </w:pPr>
      <w:r w:rsidRPr="003B2883">
        <w:t xml:space="preserve">                    schema:</w:t>
      </w:r>
    </w:p>
    <w:p w14:paraId="0A0120DB" w14:textId="77777777" w:rsidR="00602AC0" w:rsidRPr="003B2883" w:rsidRDefault="00602AC0" w:rsidP="00602AC0">
      <w:pPr>
        <w:pStyle w:val="PL"/>
      </w:pPr>
      <w:r w:rsidRPr="003B2883">
        <w:t xml:space="preserve">                      type: string</w:t>
      </w:r>
    </w:p>
    <w:p w14:paraId="68563A63" w14:textId="77777777" w:rsidR="00602AC0" w:rsidRPr="003B2883" w:rsidRDefault="00602AC0" w:rsidP="00602AC0">
      <w:pPr>
        <w:pStyle w:val="PL"/>
      </w:pPr>
      <w:r w:rsidRPr="003B2883">
        <w:t xml:space="preserve">              binaryDataN2InformationExt8:</w:t>
      </w:r>
    </w:p>
    <w:p w14:paraId="4F0AD715" w14:textId="77777777" w:rsidR="00602AC0" w:rsidRPr="003B2883" w:rsidRDefault="00602AC0" w:rsidP="00602AC0">
      <w:pPr>
        <w:pStyle w:val="PL"/>
      </w:pPr>
      <w:r w:rsidRPr="003B2883">
        <w:t xml:space="preserve">                contentType:  application/vnd.3gpp.ngap</w:t>
      </w:r>
    </w:p>
    <w:p w14:paraId="6DEA28C7" w14:textId="77777777" w:rsidR="00602AC0" w:rsidRPr="003B2883" w:rsidRDefault="00602AC0" w:rsidP="00602AC0">
      <w:pPr>
        <w:pStyle w:val="PL"/>
      </w:pPr>
      <w:r w:rsidRPr="003B2883">
        <w:t xml:space="preserve">                headers:</w:t>
      </w:r>
    </w:p>
    <w:p w14:paraId="4B2B4690" w14:textId="77777777" w:rsidR="00602AC0" w:rsidRPr="003B2883" w:rsidRDefault="00602AC0" w:rsidP="00602AC0">
      <w:pPr>
        <w:pStyle w:val="PL"/>
      </w:pPr>
      <w:r w:rsidRPr="003B2883">
        <w:t xml:space="preserve">                  Content-Id:</w:t>
      </w:r>
    </w:p>
    <w:p w14:paraId="563EEE48" w14:textId="77777777" w:rsidR="00602AC0" w:rsidRPr="003B2883" w:rsidRDefault="00602AC0" w:rsidP="00602AC0">
      <w:pPr>
        <w:pStyle w:val="PL"/>
      </w:pPr>
      <w:r w:rsidRPr="003B2883">
        <w:t xml:space="preserve">                    schema:</w:t>
      </w:r>
    </w:p>
    <w:p w14:paraId="4748368B" w14:textId="77777777" w:rsidR="00602AC0" w:rsidRPr="003B2883" w:rsidRDefault="00602AC0" w:rsidP="00602AC0">
      <w:pPr>
        <w:pStyle w:val="PL"/>
      </w:pPr>
      <w:r w:rsidRPr="003B2883">
        <w:t xml:space="preserve">                      type: string</w:t>
      </w:r>
    </w:p>
    <w:p w14:paraId="38614C09" w14:textId="77777777" w:rsidR="00602AC0" w:rsidRPr="003B2883" w:rsidRDefault="00602AC0" w:rsidP="00602AC0">
      <w:pPr>
        <w:pStyle w:val="PL"/>
      </w:pPr>
      <w:r w:rsidRPr="003B2883">
        <w:t xml:space="preserve">              binaryDataN2InformationExt9:</w:t>
      </w:r>
    </w:p>
    <w:p w14:paraId="07AED16F" w14:textId="77777777" w:rsidR="00602AC0" w:rsidRPr="003B2883" w:rsidRDefault="00602AC0" w:rsidP="00602AC0">
      <w:pPr>
        <w:pStyle w:val="PL"/>
      </w:pPr>
      <w:r w:rsidRPr="003B2883">
        <w:t xml:space="preserve">                contentType:  application/vnd.3gpp.ngap</w:t>
      </w:r>
    </w:p>
    <w:p w14:paraId="58A552D5" w14:textId="77777777" w:rsidR="00602AC0" w:rsidRPr="003B2883" w:rsidRDefault="00602AC0" w:rsidP="00602AC0">
      <w:pPr>
        <w:pStyle w:val="PL"/>
      </w:pPr>
      <w:r w:rsidRPr="003B2883">
        <w:t xml:space="preserve">                headers:</w:t>
      </w:r>
    </w:p>
    <w:p w14:paraId="5967A878" w14:textId="77777777" w:rsidR="00602AC0" w:rsidRPr="003B2883" w:rsidRDefault="00602AC0" w:rsidP="00602AC0">
      <w:pPr>
        <w:pStyle w:val="PL"/>
      </w:pPr>
      <w:r w:rsidRPr="003B2883">
        <w:t xml:space="preserve">                  Content-Id:</w:t>
      </w:r>
    </w:p>
    <w:p w14:paraId="78B6DD6E" w14:textId="77777777" w:rsidR="00602AC0" w:rsidRPr="003B2883" w:rsidRDefault="00602AC0" w:rsidP="00602AC0">
      <w:pPr>
        <w:pStyle w:val="PL"/>
      </w:pPr>
      <w:r w:rsidRPr="003B2883">
        <w:t xml:space="preserve">                    schema:</w:t>
      </w:r>
    </w:p>
    <w:p w14:paraId="1A59BD00" w14:textId="77777777" w:rsidR="00602AC0" w:rsidRPr="003B2883" w:rsidRDefault="00602AC0" w:rsidP="00602AC0">
      <w:pPr>
        <w:pStyle w:val="PL"/>
      </w:pPr>
      <w:r w:rsidRPr="003B2883">
        <w:t xml:space="preserve">                      type: string</w:t>
      </w:r>
    </w:p>
    <w:p w14:paraId="7FB45C2C" w14:textId="77777777" w:rsidR="00602AC0" w:rsidRPr="003B2883" w:rsidRDefault="00602AC0" w:rsidP="00602AC0">
      <w:pPr>
        <w:pStyle w:val="PL"/>
      </w:pPr>
      <w:r w:rsidRPr="003B2883">
        <w:t xml:space="preserve">              binaryDataN2InformationExt10:</w:t>
      </w:r>
    </w:p>
    <w:p w14:paraId="45410682" w14:textId="77777777" w:rsidR="00602AC0" w:rsidRPr="003B2883" w:rsidRDefault="00602AC0" w:rsidP="00602AC0">
      <w:pPr>
        <w:pStyle w:val="PL"/>
      </w:pPr>
      <w:r w:rsidRPr="003B2883">
        <w:t xml:space="preserve">                contentType:  application/vnd.3gpp.ngap</w:t>
      </w:r>
    </w:p>
    <w:p w14:paraId="6AA3933F" w14:textId="77777777" w:rsidR="00602AC0" w:rsidRPr="003B2883" w:rsidRDefault="00602AC0" w:rsidP="00602AC0">
      <w:pPr>
        <w:pStyle w:val="PL"/>
      </w:pPr>
      <w:r w:rsidRPr="003B2883">
        <w:t xml:space="preserve">                headers:</w:t>
      </w:r>
    </w:p>
    <w:p w14:paraId="2054D8EA" w14:textId="77777777" w:rsidR="00602AC0" w:rsidRPr="003B2883" w:rsidRDefault="00602AC0" w:rsidP="00602AC0">
      <w:pPr>
        <w:pStyle w:val="PL"/>
      </w:pPr>
      <w:r w:rsidRPr="003B2883">
        <w:t xml:space="preserve">                  Content-Id:</w:t>
      </w:r>
    </w:p>
    <w:p w14:paraId="72125A9A" w14:textId="77777777" w:rsidR="00602AC0" w:rsidRPr="003B2883" w:rsidRDefault="00602AC0" w:rsidP="00602AC0">
      <w:pPr>
        <w:pStyle w:val="PL"/>
      </w:pPr>
      <w:r w:rsidRPr="003B2883">
        <w:t xml:space="preserve">                    schema:</w:t>
      </w:r>
    </w:p>
    <w:p w14:paraId="452ABEBB" w14:textId="77777777" w:rsidR="00602AC0" w:rsidRPr="003B2883" w:rsidRDefault="00602AC0" w:rsidP="00602AC0">
      <w:pPr>
        <w:pStyle w:val="PL"/>
      </w:pPr>
      <w:r w:rsidRPr="003B2883">
        <w:t xml:space="preserve">                      type: string</w:t>
      </w:r>
    </w:p>
    <w:p w14:paraId="13E3DE48" w14:textId="77777777" w:rsidR="00602AC0" w:rsidRPr="003B2883" w:rsidRDefault="00602AC0" w:rsidP="00602AC0">
      <w:pPr>
        <w:pStyle w:val="PL"/>
      </w:pPr>
      <w:r w:rsidRPr="003B2883">
        <w:t xml:space="preserve">              binaryDataN2InformationExt11:</w:t>
      </w:r>
    </w:p>
    <w:p w14:paraId="27D33B89" w14:textId="77777777" w:rsidR="00602AC0" w:rsidRPr="003B2883" w:rsidRDefault="00602AC0" w:rsidP="00602AC0">
      <w:pPr>
        <w:pStyle w:val="PL"/>
      </w:pPr>
      <w:r w:rsidRPr="003B2883">
        <w:t xml:space="preserve">                contentType:  application/vnd.3gpp.ngap</w:t>
      </w:r>
    </w:p>
    <w:p w14:paraId="6D9FC644" w14:textId="77777777" w:rsidR="00602AC0" w:rsidRPr="003B2883" w:rsidRDefault="00602AC0" w:rsidP="00602AC0">
      <w:pPr>
        <w:pStyle w:val="PL"/>
      </w:pPr>
      <w:r w:rsidRPr="003B2883">
        <w:t xml:space="preserve">                headers:</w:t>
      </w:r>
    </w:p>
    <w:p w14:paraId="25861431" w14:textId="77777777" w:rsidR="00602AC0" w:rsidRPr="003B2883" w:rsidRDefault="00602AC0" w:rsidP="00602AC0">
      <w:pPr>
        <w:pStyle w:val="PL"/>
      </w:pPr>
      <w:r w:rsidRPr="003B2883">
        <w:t xml:space="preserve">                  Content-Id:</w:t>
      </w:r>
    </w:p>
    <w:p w14:paraId="23C16E73" w14:textId="77777777" w:rsidR="00602AC0" w:rsidRPr="003B2883" w:rsidRDefault="00602AC0" w:rsidP="00602AC0">
      <w:pPr>
        <w:pStyle w:val="PL"/>
      </w:pPr>
      <w:r w:rsidRPr="003B2883">
        <w:t xml:space="preserve">                    schema:</w:t>
      </w:r>
    </w:p>
    <w:p w14:paraId="4EB6F2AA" w14:textId="77777777" w:rsidR="00602AC0" w:rsidRPr="003B2883" w:rsidRDefault="00602AC0" w:rsidP="00602AC0">
      <w:pPr>
        <w:pStyle w:val="PL"/>
      </w:pPr>
      <w:r w:rsidRPr="003B2883">
        <w:t xml:space="preserve">                      type: string</w:t>
      </w:r>
    </w:p>
    <w:p w14:paraId="5B884922" w14:textId="77777777" w:rsidR="00602AC0" w:rsidRPr="003B2883" w:rsidRDefault="00602AC0" w:rsidP="00602AC0">
      <w:pPr>
        <w:pStyle w:val="PL"/>
      </w:pPr>
      <w:r w:rsidRPr="003B2883">
        <w:t xml:space="preserve">              binaryDataN2InformationExt12:</w:t>
      </w:r>
    </w:p>
    <w:p w14:paraId="166A9457" w14:textId="77777777" w:rsidR="00602AC0" w:rsidRPr="003B2883" w:rsidRDefault="00602AC0" w:rsidP="00602AC0">
      <w:pPr>
        <w:pStyle w:val="PL"/>
      </w:pPr>
      <w:r w:rsidRPr="003B2883">
        <w:t xml:space="preserve">                contentType:  application/vnd.3gpp.ngap</w:t>
      </w:r>
    </w:p>
    <w:p w14:paraId="11C9922B" w14:textId="77777777" w:rsidR="00602AC0" w:rsidRPr="003B2883" w:rsidRDefault="00602AC0" w:rsidP="00602AC0">
      <w:pPr>
        <w:pStyle w:val="PL"/>
      </w:pPr>
      <w:r w:rsidRPr="003B2883">
        <w:t xml:space="preserve">                headers:</w:t>
      </w:r>
    </w:p>
    <w:p w14:paraId="7CF936D0" w14:textId="77777777" w:rsidR="00602AC0" w:rsidRPr="003B2883" w:rsidRDefault="00602AC0" w:rsidP="00602AC0">
      <w:pPr>
        <w:pStyle w:val="PL"/>
      </w:pPr>
      <w:r w:rsidRPr="003B2883">
        <w:t xml:space="preserve">                  Content-Id:</w:t>
      </w:r>
    </w:p>
    <w:p w14:paraId="7FB8B66E" w14:textId="77777777" w:rsidR="00602AC0" w:rsidRPr="003B2883" w:rsidRDefault="00602AC0" w:rsidP="00602AC0">
      <w:pPr>
        <w:pStyle w:val="PL"/>
      </w:pPr>
      <w:r w:rsidRPr="003B2883">
        <w:t xml:space="preserve">                    schema:</w:t>
      </w:r>
    </w:p>
    <w:p w14:paraId="6C3B9750" w14:textId="77777777" w:rsidR="00602AC0" w:rsidRPr="003B2883" w:rsidRDefault="00602AC0" w:rsidP="00602AC0">
      <w:pPr>
        <w:pStyle w:val="PL"/>
      </w:pPr>
      <w:r w:rsidRPr="003B2883">
        <w:t xml:space="preserve">                      type: string</w:t>
      </w:r>
    </w:p>
    <w:p w14:paraId="4528D3EB" w14:textId="77777777" w:rsidR="00602AC0" w:rsidRPr="003B2883" w:rsidRDefault="00602AC0" w:rsidP="00602AC0">
      <w:pPr>
        <w:pStyle w:val="PL"/>
      </w:pPr>
      <w:r w:rsidRPr="003B2883">
        <w:t xml:space="preserve">              binaryDataN2InformationExt13:</w:t>
      </w:r>
    </w:p>
    <w:p w14:paraId="4A56C1F3" w14:textId="77777777" w:rsidR="00602AC0" w:rsidRPr="003B2883" w:rsidRDefault="00602AC0" w:rsidP="00602AC0">
      <w:pPr>
        <w:pStyle w:val="PL"/>
      </w:pPr>
      <w:r w:rsidRPr="003B2883">
        <w:t xml:space="preserve">                contentType:  application/vnd.3gpp.ngap</w:t>
      </w:r>
    </w:p>
    <w:p w14:paraId="7D5B7079" w14:textId="77777777" w:rsidR="00602AC0" w:rsidRPr="003B2883" w:rsidRDefault="00602AC0" w:rsidP="00602AC0">
      <w:pPr>
        <w:pStyle w:val="PL"/>
      </w:pPr>
      <w:r w:rsidRPr="003B2883">
        <w:t xml:space="preserve">                headers:</w:t>
      </w:r>
    </w:p>
    <w:p w14:paraId="37F6D30F" w14:textId="77777777" w:rsidR="00602AC0" w:rsidRPr="003B2883" w:rsidRDefault="00602AC0" w:rsidP="00602AC0">
      <w:pPr>
        <w:pStyle w:val="PL"/>
      </w:pPr>
      <w:r w:rsidRPr="003B2883">
        <w:t xml:space="preserve">                  Content-Id:</w:t>
      </w:r>
    </w:p>
    <w:p w14:paraId="130BBF18" w14:textId="77777777" w:rsidR="00602AC0" w:rsidRPr="003B2883" w:rsidRDefault="00602AC0" w:rsidP="00602AC0">
      <w:pPr>
        <w:pStyle w:val="PL"/>
      </w:pPr>
      <w:r w:rsidRPr="003B2883">
        <w:t xml:space="preserve">                    schema:</w:t>
      </w:r>
    </w:p>
    <w:p w14:paraId="44AEAAA0" w14:textId="77777777" w:rsidR="00602AC0" w:rsidRPr="003B2883" w:rsidRDefault="00602AC0" w:rsidP="00602AC0">
      <w:pPr>
        <w:pStyle w:val="PL"/>
      </w:pPr>
      <w:r w:rsidRPr="003B2883">
        <w:t xml:space="preserve">                      type: string</w:t>
      </w:r>
    </w:p>
    <w:p w14:paraId="7BD48AB9" w14:textId="77777777" w:rsidR="00602AC0" w:rsidRPr="003B2883" w:rsidRDefault="00602AC0" w:rsidP="00602AC0">
      <w:pPr>
        <w:pStyle w:val="PL"/>
      </w:pPr>
      <w:r w:rsidRPr="003B2883">
        <w:t xml:space="preserve">              binaryDataN2InformationExt14:</w:t>
      </w:r>
    </w:p>
    <w:p w14:paraId="23DAC9CE" w14:textId="77777777" w:rsidR="00602AC0" w:rsidRPr="003B2883" w:rsidRDefault="00602AC0" w:rsidP="00602AC0">
      <w:pPr>
        <w:pStyle w:val="PL"/>
      </w:pPr>
      <w:r w:rsidRPr="003B2883">
        <w:t xml:space="preserve">                contentType:  application/vnd.3gpp.ngap</w:t>
      </w:r>
    </w:p>
    <w:p w14:paraId="1B7C9B36" w14:textId="77777777" w:rsidR="00602AC0" w:rsidRPr="003B2883" w:rsidRDefault="00602AC0" w:rsidP="00602AC0">
      <w:pPr>
        <w:pStyle w:val="PL"/>
      </w:pPr>
      <w:r w:rsidRPr="003B2883">
        <w:t xml:space="preserve">                headers:</w:t>
      </w:r>
    </w:p>
    <w:p w14:paraId="165B2303" w14:textId="77777777" w:rsidR="00602AC0" w:rsidRPr="003B2883" w:rsidRDefault="00602AC0" w:rsidP="00602AC0">
      <w:pPr>
        <w:pStyle w:val="PL"/>
      </w:pPr>
      <w:r w:rsidRPr="003B2883">
        <w:t xml:space="preserve">                  Content-Id:</w:t>
      </w:r>
    </w:p>
    <w:p w14:paraId="415AED00" w14:textId="77777777" w:rsidR="00602AC0" w:rsidRPr="003B2883" w:rsidRDefault="00602AC0" w:rsidP="00602AC0">
      <w:pPr>
        <w:pStyle w:val="PL"/>
      </w:pPr>
      <w:r w:rsidRPr="003B2883">
        <w:t xml:space="preserve">                    schema:</w:t>
      </w:r>
    </w:p>
    <w:p w14:paraId="5842FAB5" w14:textId="77777777" w:rsidR="00602AC0" w:rsidRPr="003B2883" w:rsidRDefault="00602AC0" w:rsidP="00602AC0">
      <w:pPr>
        <w:pStyle w:val="PL"/>
      </w:pPr>
      <w:r w:rsidRPr="003B2883">
        <w:t xml:space="preserve">                      type: string</w:t>
      </w:r>
    </w:p>
    <w:p w14:paraId="1C98C633" w14:textId="77777777" w:rsidR="00602AC0" w:rsidRPr="003B2883" w:rsidRDefault="00602AC0" w:rsidP="00602AC0">
      <w:pPr>
        <w:pStyle w:val="PL"/>
      </w:pPr>
      <w:r w:rsidRPr="003B2883">
        <w:t xml:space="preserve">              binaryDataN2InformationExt15:</w:t>
      </w:r>
    </w:p>
    <w:p w14:paraId="2BF86134" w14:textId="77777777" w:rsidR="00602AC0" w:rsidRPr="003B2883" w:rsidRDefault="00602AC0" w:rsidP="00602AC0">
      <w:pPr>
        <w:pStyle w:val="PL"/>
      </w:pPr>
      <w:r w:rsidRPr="003B2883">
        <w:t xml:space="preserve">                contentType:  application/vnd.3gpp.ngap</w:t>
      </w:r>
    </w:p>
    <w:p w14:paraId="72B5D716" w14:textId="77777777" w:rsidR="00602AC0" w:rsidRPr="003B2883" w:rsidRDefault="00602AC0" w:rsidP="00602AC0">
      <w:pPr>
        <w:pStyle w:val="PL"/>
      </w:pPr>
      <w:r w:rsidRPr="003B2883">
        <w:t xml:space="preserve">                headers:</w:t>
      </w:r>
    </w:p>
    <w:p w14:paraId="450966F8" w14:textId="77777777" w:rsidR="00602AC0" w:rsidRPr="003B2883" w:rsidRDefault="00602AC0" w:rsidP="00602AC0">
      <w:pPr>
        <w:pStyle w:val="PL"/>
      </w:pPr>
      <w:r w:rsidRPr="003B2883">
        <w:t xml:space="preserve">                  Content-Id:</w:t>
      </w:r>
    </w:p>
    <w:p w14:paraId="14C01B3A" w14:textId="77777777" w:rsidR="00602AC0" w:rsidRPr="003B2883" w:rsidRDefault="00602AC0" w:rsidP="00602AC0">
      <w:pPr>
        <w:pStyle w:val="PL"/>
      </w:pPr>
      <w:r w:rsidRPr="003B2883">
        <w:t xml:space="preserve">                    schema:</w:t>
      </w:r>
    </w:p>
    <w:p w14:paraId="28E13F76" w14:textId="77777777" w:rsidR="00602AC0" w:rsidRPr="003B2883" w:rsidRDefault="00602AC0" w:rsidP="00602AC0">
      <w:pPr>
        <w:pStyle w:val="PL"/>
      </w:pPr>
      <w:r w:rsidRPr="003B2883">
        <w:t xml:space="preserve">                      type: string</w:t>
      </w:r>
    </w:p>
    <w:p w14:paraId="644C5EF7" w14:textId="77777777" w:rsidR="00602AC0" w:rsidRPr="003B2883" w:rsidRDefault="00602AC0" w:rsidP="00602AC0">
      <w:pPr>
        <w:pStyle w:val="PL"/>
      </w:pPr>
      <w:r w:rsidRPr="003B2883">
        <w:t xml:space="preserve">              binaryDataN2InformationExt16:</w:t>
      </w:r>
    </w:p>
    <w:p w14:paraId="60E42669" w14:textId="77777777" w:rsidR="00602AC0" w:rsidRPr="003B2883" w:rsidRDefault="00602AC0" w:rsidP="00602AC0">
      <w:pPr>
        <w:pStyle w:val="PL"/>
      </w:pPr>
      <w:r w:rsidRPr="003B2883">
        <w:t xml:space="preserve">                contentType:  application/vnd.3gpp.ngap</w:t>
      </w:r>
    </w:p>
    <w:p w14:paraId="2BA26D93" w14:textId="77777777" w:rsidR="00602AC0" w:rsidRPr="003B2883" w:rsidRDefault="00602AC0" w:rsidP="00602AC0">
      <w:pPr>
        <w:pStyle w:val="PL"/>
      </w:pPr>
      <w:r w:rsidRPr="003B2883">
        <w:t xml:space="preserve">                headers:</w:t>
      </w:r>
    </w:p>
    <w:p w14:paraId="11527BAB" w14:textId="77777777" w:rsidR="00602AC0" w:rsidRPr="003B2883" w:rsidRDefault="00602AC0" w:rsidP="00602AC0">
      <w:pPr>
        <w:pStyle w:val="PL"/>
      </w:pPr>
      <w:r w:rsidRPr="003B2883">
        <w:t xml:space="preserve">                  Content-Id:</w:t>
      </w:r>
    </w:p>
    <w:p w14:paraId="245F0BBD" w14:textId="77777777" w:rsidR="00602AC0" w:rsidRPr="003B2883" w:rsidRDefault="00602AC0" w:rsidP="00602AC0">
      <w:pPr>
        <w:pStyle w:val="PL"/>
      </w:pPr>
      <w:r w:rsidRPr="003B2883">
        <w:t xml:space="preserve">                    schema:</w:t>
      </w:r>
    </w:p>
    <w:p w14:paraId="6D522979" w14:textId="77777777" w:rsidR="00602AC0" w:rsidRPr="003B2883" w:rsidRDefault="00602AC0" w:rsidP="00602AC0">
      <w:pPr>
        <w:pStyle w:val="PL"/>
      </w:pPr>
      <w:r w:rsidRPr="003B2883">
        <w:t xml:space="preserve">                      type: string</w:t>
      </w:r>
    </w:p>
    <w:p w14:paraId="040E02AB" w14:textId="77777777" w:rsidR="00602AC0" w:rsidRPr="003B2883" w:rsidRDefault="00602AC0" w:rsidP="00602AC0">
      <w:pPr>
        <w:pStyle w:val="PL"/>
      </w:pPr>
      <w:r w:rsidRPr="003B2883">
        <w:t xml:space="preserve">        required: true</w:t>
      </w:r>
    </w:p>
    <w:p w14:paraId="28890967" w14:textId="77777777" w:rsidR="00602AC0" w:rsidRPr="003B2883" w:rsidRDefault="00602AC0" w:rsidP="00602AC0">
      <w:pPr>
        <w:pStyle w:val="PL"/>
      </w:pPr>
      <w:r w:rsidRPr="003B2883">
        <w:t xml:space="preserve">      callbacks:</w:t>
      </w:r>
    </w:p>
    <w:p w14:paraId="2C3A7F7F" w14:textId="77777777" w:rsidR="00602AC0" w:rsidRPr="003B2883" w:rsidRDefault="00602AC0" w:rsidP="00602AC0">
      <w:pPr>
        <w:pStyle w:val="PL"/>
      </w:pPr>
      <w:r w:rsidRPr="003B2883">
        <w:t xml:space="preserve">        onN2MessageNotify:</w:t>
      </w:r>
    </w:p>
    <w:p w14:paraId="5B3A0520"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5BE37C3B" w14:textId="77777777" w:rsidR="00602AC0" w:rsidRPr="003B2883" w:rsidRDefault="00602AC0" w:rsidP="00602AC0">
      <w:pPr>
        <w:pStyle w:val="PL"/>
      </w:pPr>
      <w:r w:rsidRPr="003B2883">
        <w:lastRenderedPageBreak/>
        <w:t xml:space="preserve">            post:</w:t>
      </w:r>
    </w:p>
    <w:p w14:paraId="4121DAF2" w14:textId="77777777" w:rsidR="00602AC0" w:rsidRPr="003B2883" w:rsidRDefault="00602AC0" w:rsidP="00602AC0">
      <w:pPr>
        <w:pStyle w:val="PL"/>
      </w:pPr>
      <w:r w:rsidRPr="003B2883">
        <w:t xml:space="preserve">              summary: Namf_Communication N2 Info Notify (UE Specific) service Operation</w:t>
      </w:r>
    </w:p>
    <w:p w14:paraId="4AD944E3" w14:textId="77777777" w:rsidR="00602AC0" w:rsidRPr="003B2883" w:rsidRDefault="00602AC0" w:rsidP="00602AC0">
      <w:pPr>
        <w:pStyle w:val="PL"/>
      </w:pPr>
      <w:r w:rsidRPr="003B2883">
        <w:t xml:space="preserve">              tags:</w:t>
      </w:r>
    </w:p>
    <w:p w14:paraId="0C34A38A" w14:textId="77777777" w:rsidR="00602AC0" w:rsidRPr="003B2883" w:rsidRDefault="00602AC0" w:rsidP="00602AC0">
      <w:pPr>
        <w:pStyle w:val="PL"/>
      </w:pPr>
      <w:r w:rsidRPr="003B2883">
        <w:t xml:space="preserve">                - N2 Info Notify</w:t>
      </w:r>
    </w:p>
    <w:p w14:paraId="5A72AE43" w14:textId="77777777" w:rsidR="00602AC0" w:rsidRPr="003B2883" w:rsidRDefault="00602AC0" w:rsidP="00602AC0">
      <w:pPr>
        <w:pStyle w:val="PL"/>
      </w:pPr>
      <w:r w:rsidRPr="003B2883">
        <w:t xml:space="preserve">              operationId: N2InfoNotify</w:t>
      </w:r>
      <w:r w:rsidR="00550C54">
        <w:t>HandoverComplete</w:t>
      </w:r>
    </w:p>
    <w:p w14:paraId="7C9424F7" w14:textId="77777777" w:rsidR="00602AC0" w:rsidRPr="003B2883" w:rsidRDefault="00602AC0" w:rsidP="00602AC0">
      <w:pPr>
        <w:pStyle w:val="PL"/>
      </w:pPr>
      <w:r w:rsidRPr="003B2883">
        <w:t xml:space="preserve">              requestBody:</w:t>
      </w:r>
    </w:p>
    <w:p w14:paraId="5A5B15C2" w14:textId="77777777" w:rsidR="00602AC0" w:rsidRPr="003B2883" w:rsidRDefault="00602AC0" w:rsidP="00602AC0">
      <w:pPr>
        <w:pStyle w:val="PL"/>
      </w:pPr>
      <w:r w:rsidRPr="003B2883">
        <w:t xml:space="preserve">                description: UE Specific N2 Information Notification</w:t>
      </w:r>
    </w:p>
    <w:p w14:paraId="735EA165" w14:textId="77777777" w:rsidR="00602AC0" w:rsidRPr="003B2883" w:rsidRDefault="00602AC0" w:rsidP="00602AC0">
      <w:pPr>
        <w:pStyle w:val="PL"/>
      </w:pPr>
      <w:r w:rsidRPr="003B2883">
        <w:t xml:space="preserve">                content:</w:t>
      </w:r>
    </w:p>
    <w:p w14:paraId="10628B71" w14:textId="77777777" w:rsidR="00602AC0" w:rsidRPr="003B2883" w:rsidRDefault="00602AC0" w:rsidP="00602AC0">
      <w:pPr>
        <w:pStyle w:val="PL"/>
      </w:pPr>
      <w:r w:rsidRPr="003B2883">
        <w:t xml:space="preserve">                  application/json:</w:t>
      </w:r>
    </w:p>
    <w:p w14:paraId="2F8C2952" w14:textId="77777777" w:rsidR="00602AC0" w:rsidRPr="003B2883" w:rsidRDefault="00602AC0" w:rsidP="00602AC0">
      <w:pPr>
        <w:pStyle w:val="PL"/>
      </w:pPr>
      <w:r w:rsidRPr="003B2883">
        <w:t xml:space="preserve">                    schema:</w:t>
      </w:r>
    </w:p>
    <w:p w14:paraId="2F19FC44" w14:textId="77777777" w:rsidR="00602AC0" w:rsidRPr="003B2883" w:rsidRDefault="00602AC0" w:rsidP="00602AC0">
      <w:pPr>
        <w:pStyle w:val="PL"/>
      </w:pPr>
      <w:r w:rsidRPr="003B2883">
        <w:t xml:space="preserve">                      $ref: '#/components/schemas/N2InformationNotification'</w:t>
      </w:r>
    </w:p>
    <w:p w14:paraId="12EF8F81" w14:textId="77777777" w:rsidR="00602AC0" w:rsidRPr="003B2883" w:rsidRDefault="00602AC0" w:rsidP="00602AC0">
      <w:pPr>
        <w:pStyle w:val="PL"/>
      </w:pPr>
      <w:r w:rsidRPr="003B2883">
        <w:t xml:space="preserve">              responses:</w:t>
      </w:r>
    </w:p>
    <w:p w14:paraId="0B60F054" w14:textId="77777777" w:rsidR="00602AC0" w:rsidRPr="003B2883" w:rsidRDefault="00602AC0" w:rsidP="00602AC0">
      <w:pPr>
        <w:pStyle w:val="PL"/>
      </w:pPr>
      <w:r w:rsidRPr="003B2883">
        <w:t xml:space="preserve">                '200':</w:t>
      </w:r>
    </w:p>
    <w:p w14:paraId="20F07D4A" w14:textId="77777777" w:rsidR="00602AC0" w:rsidRPr="003B2883" w:rsidRDefault="00602AC0" w:rsidP="00602AC0">
      <w:pPr>
        <w:pStyle w:val="PL"/>
      </w:pPr>
      <w:r w:rsidRPr="003B2883">
        <w:t xml:space="preserve">                  description: N2 Information Notification Response.</w:t>
      </w:r>
    </w:p>
    <w:p w14:paraId="45035141" w14:textId="77777777" w:rsidR="00602AC0" w:rsidRPr="003B2883" w:rsidRDefault="00602AC0" w:rsidP="00602AC0">
      <w:pPr>
        <w:pStyle w:val="PL"/>
      </w:pPr>
      <w:r w:rsidRPr="003B2883">
        <w:t xml:space="preserve">                  content:</w:t>
      </w:r>
    </w:p>
    <w:p w14:paraId="2B510E7F" w14:textId="77777777" w:rsidR="00602AC0" w:rsidRPr="003B2883" w:rsidRDefault="00602AC0" w:rsidP="00602AC0">
      <w:pPr>
        <w:pStyle w:val="PL"/>
      </w:pPr>
      <w:r w:rsidRPr="003B2883">
        <w:t xml:space="preserve">                    application/json:</w:t>
      </w:r>
    </w:p>
    <w:p w14:paraId="5FA5D67B" w14:textId="77777777" w:rsidR="00602AC0" w:rsidRPr="003B2883" w:rsidRDefault="00602AC0" w:rsidP="00602AC0">
      <w:pPr>
        <w:pStyle w:val="PL"/>
      </w:pPr>
      <w:r w:rsidRPr="003B2883">
        <w:t xml:space="preserve">                      schema:</w:t>
      </w:r>
    </w:p>
    <w:p w14:paraId="78221D4C" w14:textId="77777777" w:rsidR="00602AC0" w:rsidRPr="003B2883" w:rsidRDefault="00602AC0" w:rsidP="00602AC0">
      <w:pPr>
        <w:pStyle w:val="PL"/>
      </w:pPr>
      <w:r w:rsidRPr="003B2883">
        <w:t xml:space="preserve">                        $ref: '#/components/schemas/N2InfoNotificationRspData'</w:t>
      </w:r>
    </w:p>
    <w:p w14:paraId="4FCAED09" w14:textId="77777777" w:rsidR="00602AC0" w:rsidRPr="003B2883" w:rsidRDefault="00602AC0" w:rsidP="00602AC0">
      <w:pPr>
        <w:pStyle w:val="PL"/>
      </w:pPr>
      <w:r w:rsidRPr="003B2883">
        <w:t xml:space="preserve">                    multipart/related:  # message with binary body part(s)</w:t>
      </w:r>
    </w:p>
    <w:p w14:paraId="36F458FF" w14:textId="77777777" w:rsidR="00602AC0" w:rsidRPr="003B2883" w:rsidRDefault="00602AC0" w:rsidP="00602AC0">
      <w:pPr>
        <w:pStyle w:val="PL"/>
      </w:pPr>
      <w:r w:rsidRPr="003B2883">
        <w:t xml:space="preserve">                      schema:</w:t>
      </w:r>
    </w:p>
    <w:p w14:paraId="57070999" w14:textId="77777777" w:rsidR="00602AC0" w:rsidRPr="003B2883" w:rsidRDefault="00602AC0" w:rsidP="00602AC0">
      <w:pPr>
        <w:pStyle w:val="PL"/>
      </w:pPr>
      <w:r w:rsidRPr="003B2883">
        <w:t xml:space="preserve">                        type: object</w:t>
      </w:r>
    </w:p>
    <w:p w14:paraId="4408200D" w14:textId="4E7AC99F" w:rsidR="00602AC0" w:rsidRPr="003B2883" w:rsidRDefault="00602AC0" w:rsidP="00602AC0">
      <w:pPr>
        <w:pStyle w:val="PL"/>
      </w:pPr>
      <w:r w:rsidRPr="003B2883">
        <w:t xml:space="preserve">                        properties: </w:t>
      </w:r>
    </w:p>
    <w:p w14:paraId="06C27B07" w14:textId="77777777" w:rsidR="00602AC0" w:rsidRPr="003B2883" w:rsidRDefault="00602AC0" w:rsidP="00602AC0">
      <w:pPr>
        <w:pStyle w:val="PL"/>
      </w:pPr>
      <w:r w:rsidRPr="003B2883">
        <w:t xml:space="preserve">                          jsonData:</w:t>
      </w:r>
    </w:p>
    <w:p w14:paraId="6DF66906" w14:textId="77777777" w:rsidR="00602AC0" w:rsidRPr="003B2883" w:rsidRDefault="00602AC0" w:rsidP="00602AC0">
      <w:pPr>
        <w:pStyle w:val="PL"/>
      </w:pPr>
      <w:r w:rsidRPr="003B2883">
        <w:t xml:space="preserve">                            $ref: '#/components/schemas/N2InfoNotificationRspData'</w:t>
      </w:r>
    </w:p>
    <w:p w14:paraId="605F1FE0" w14:textId="7B55830B" w:rsidR="00593E5C" w:rsidRDefault="00593E5C" w:rsidP="00602AC0">
      <w:pPr>
        <w:pStyle w:val="PL"/>
      </w:pPr>
      <w:r>
        <w:t xml:space="preserve">                          binaryDataN2InformationExt1:</w:t>
      </w:r>
    </w:p>
    <w:p w14:paraId="09178E3D" w14:textId="77777777" w:rsidR="00593E5C" w:rsidRDefault="00593E5C" w:rsidP="00593E5C">
      <w:pPr>
        <w:pStyle w:val="PL"/>
      </w:pPr>
      <w:r>
        <w:t xml:space="preserve">                            type: string</w:t>
      </w:r>
    </w:p>
    <w:p w14:paraId="67B87055" w14:textId="77777777" w:rsidR="00593E5C" w:rsidRDefault="00593E5C" w:rsidP="00593E5C">
      <w:pPr>
        <w:pStyle w:val="PL"/>
      </w:pPr>
      <w:r>
        <w:t xml:space="preserve">                            format: binary</w:t>
      </w:r>
    </w:p>
    <w:p w14:paraId="29BA533C" w14:textId="77777777" w:rsidR="00593E5C" w:rsidRDefault="00593E5C" w:rsidP="00593E5C">
      <w:pPr>
        <w:pStyle w:val="PL"/>
      </w:pPr>
      <w:r>
        <w:t xml:space="preserve">                          binaryDataN2InformationExt2:</w:t>
      </w:r>
    </w:p>
    <w:p w14:paraId="6C17DCEA" w14:textId="77777777" w:rsidR="00593E5C" w:rsidRDefault="00593E5C" w:rsidP="00593E5C">
      <w:pPr>
        <w:pStyle w:val="PL"/>
      </w:pPr>
      <w:r>
        <w:t xml:space="preserve">                            type: string</w:t>
      </w:r>
    </w:p>
    <w:p w14:paraId="6A82FF15" w14:textId="77777777" w:rsidR="00593E5C" w:rsidRDefault="00593E5C" w:rsidP="00593E5C">
      <w:pPr>
        <w:pStyle w:val="PL"/>
      </w:pPr>
      <w:r>
        <w:t xml:space="preserve">                            format: binary</w:t>
      </w:r>
    </w:p>
    <w:p w14:paraId="3E80AF0E" w14:textId="77777777" w:rsidR="00593E5C" w:rsidRDefault="00593E5C" w:rsidP="00593E5C">
      <w:pPr>
        <w:pStyle w:val="PL"/>
      </w:pPr>
      <w:r>
        <w:t xml:space="preserve">                          binaryDataN2InformationExt3:</w:t>
      </w:r>
    </w:p>
    <w:p w14:paraId="69C89189" w14:textId="77777777" w:rsidR="00593E5C" w:rsidRDefault="00593E5C" w:rsidP="00593E5C">
      <w:pPr>
        <w:pStyle w:val="PL"/>
      </w:pPr>
      <w:r>
        <w:t xml:space="preserve">                            type: string</w:t>
      </w:r>
    </w:p>
    <w:p w14:paraId="4E8432B9" w14:textId="77777777" w:rsidR="00593E5C" w:rsidRDefault="00593E5C" w:rsidP="00593E5C">
      <w:pPr>
        <w:pStyle w:val="PL"/>
      </w:pPr>
      <w:r>
        <w:t xml:space="preserve">                            format: binary</w:t>
      </w:r>
    </w:p>
    <w:p w14:paraId="409ACA02" w14:textId="77777777" w:rsidR="00593E5C" w:rsidRDefault="00593E5C" w:rsidP="00593E5C">
      <w:pPr>
        <w:pStyle w:val="PL"/>
      </w:pPr>
      <w:r>
        <w:t xml:space="preserve">                          binaryDataN2InformationExt4:</w:t>
      </w:r>
    </w:p>
    <w:p w14:paraId="0D4490A9" w14:textId="77777777" w:rsidR="00593E5C" w:rsidRDefault="00593E5C" w:rsidP="00593E5C">
      <w:pPr>
        <w:pStyle w:val="PL"/>
      </w:pPr>
      <w:r>
        <w:t xml:space="preserve">                            type: string</w:t>
      </w:r>
    </w:p>
    <w:p w14:paraId="1A6E6662" w14:textId="77777777" w:rsidR="00593E5C" w:rsidRDefault="00593E5C" w:rsidP="00593E5C">
      <w:pPr>
        <w:pStyle w:val="PL"/>
      </w:pPr>
      <w:r>
        <w:t xml:space="preserve">                            format: binary</w:t>
      </w:r>
    </w:p>
    <w:p w14:paraId="185A7FEA" w14:textId="77777777" w:rsidR="00593E5C" w:rsidRDefault="00593E5C" w:rsidP="00593E5C">
      <w:pPr>
        <w:pStyle w:val="PL"/>
      </w:pPr>
      <w:r>
        <w:t xml:space="preserve">                          binaryDataN2InformationExt5:</w:t>
      </w:r>
    </w:p>
    <w:p w14:paraId="62EA0454" w14:textId="77777777" w:rsidR="00593E5C" w:rsidRDefault="00593E5C" w:rsidP="00593E5C">
      <w:pPr>
        <w:pStyle w:val="PL"/>
      </w:pPr>
      <w:r>
        <w:t xml:space="preserve">                            type: string</w:t>
      </w:r>
    </w:p>
    <w:p w14:paraId="46B4FFEE" w14:textId="77777777" w:rsidR="00593E5C" w:rsidRDefault="00593E5C" w:rsidP="00593E5C">
      <w:pPr>
        <w:pStyle w:val="PL"/>
      </w:pPr>
      <w:r>
        <w:t xml:space="preserve">                            format: binary</w:t>
      </w:r>
    </w:p>
    <w:p w14:paraId="28CB1924" w14:textId="77777777" w:rsidR="00593E5C" w:rsidRDefault="00593E5C" w:rsidP="00593E5C">
      <w:pPr>
        <w:pStyle w:val="PL"/>
      </w:pPr>
      <w:r>
        <w:t xml:space="preserve">                          binaryDataN2InformationExt6:</w:t>
      </w:r>
    </w:p>
    <w:p w14:paraId="12903F17" w14:textId="77777777" w:rsidR="00593E5C" w:rsidRDefault="00593E5C" w:rsidP="00593E5C">
      <w:pPr>
        <w:pStyle w:val="PL"/>
      </w:pPr>
      <w:r>
        <w:t xml:space="preserve">                            type: string</w:t>
      </w:r>
    </w:p>
    <w:p w14:paraId="42D113FF" w14:textId="77777777" w:rsidR="00593E5C" w:rsidRDefault="00593E5C" w:rsidP="00593E5C">
      <w:pPr>
        <w:pStyle w:val="PL"/>
      </w:pPr>
      <w:r>
        <w:t xml:space="preserve">                            format: binary</w:t>
      </w:r>
    </w:p>
    <w:p w14:paraId="69F8F1C7" w14:textId="77777777" w:rsidR="00593E5C" w:rsidRDefault="00593E5C" w:rsidP="00593E5C">
      <w:pPr>
        <w:pStyle w:val="PL"/>
      </w:pPr>
      <w:r>
        <w:t xml:space="preserve">                          binaryDataN2InformationExt7:</w:t>
      </w:r>
    </w:p>
    <w:p w14:paraId="0E605ED3" w14:textId="77777777" w:rsidR="00593E5C" w:rsidRDefault="00593E5C" w:rsidP="00593E5C">
      <w:pPr>
        <w:pStyle w:val="PL"/>
      </w:pPr>
      <w:r>
        <w:t xml:space="preserve">                            type: string</w:t>
      </w:r>
    </w:p>
    <w:p w14:paraId="22227DFA" w14:textId="77777777" w:rsidR="00593E5C" w:rsidRDefault="00593E5C" w:rsidP="00593E5C">
      <w:pPr>
        <w:pStyle w:val="PL"/>
      </w:pPr>
      <w:r>
        <w:t xml:space="preserve">                            format: binary</w:t>
      </w:r>
    </w:p>
    <w:p w14:paraId="20479193" w14:textId="77777777" w:rsidR="00593E5C" w:rsidRDefault="00593E5C" w:rsidP="00593E5C">
      <w:pPr>
        <w:pStyle w:val="PL"/>
      </w:pPr>
      <w:r>
        <w:t xml:space="preserve">                          binaryDataN2InformationExt8:</w:t>
      </w:r>
    </w:p>
    <w:p w14:paraId="74A87F41" w14:textId="77777777" w:rsidR="00593E5C" w:rsidRDefault="00593E5C" w:rsidP="00593E5C">
      <w:pPr>
        <w:pStyle w:val="PL"/>
      </w:pPr>
      <w:r>
        <w:t xml:space="preserve">                            type: string</w:t>
      </w:r>
    </w:p>
    <w:p w14:paraId="7F26CC0F" w14:textId="77777777" w:rsidR="00593E5C" w:rsidRDefault="00593E5C" w:rsidP="00593E5C">
      <w:pPr>
        <w:pStyle w:val="PL"/>
      </w:pPr>
      <w:r>
        <w:t xml:space="preserve">                            format: binary</w:t>
      </w:r>
    </w:p>
    <w:p w14:paraId="0E6F4793" w14:textId="77777777" w:rsidR="00593E5C" w:rsidRDefault="00593E5C" w:rsidP="00593E5C">
      <w:pPr>
        <w:pStyle w:val="PL"/>
      </w:pPr>
      <w:r>
        <w:t xml:space="preserve">                          binaryDataN2InformationExt9:</w:t>
      </w:r>
    </w:p>
    <w:p w14:paraId="5E198A13" w14:textId="77777777" w:rsidR="00593E5C" w:rsidRDefault="00593E5C" w:rsidP="00593E5C">
      <w:pPr>
        <w:pStyle w:val="PL"/>
      </w:pPr>
      <w:r>
        <w:t xml:space="preserve">                            type: string</w:t>
      </w:r>
    </w:p>
    <w:p w14:paraId="14D2D32C" w14:textId="77777777" w:rsidR="00593E5C" w:rsidRDefault="00593E5C" w:rsidP="00593E5C">
      <w:pPr>
        <w:pStyle w:val="PL"/>
      </w:pPr>
      <w:r>
        <w:t xml:space="preserve">                            format: binary</w:t>
      </w:r>
    </w:p>
    <w:p w14:paraId="76FBF168" w14:textId="77777777" w:rsidR="00593E5C" w:rsidRDefault="00593E5C" w:rsidP="00593E5C">
      <w:pPr>
        <w:pStyle w:val="PL"/>
      </w:pPr>
      <w:r>
        <w:t xml:space="preserve">                          binaryDataN2InformationExt10:</w:t>
      </w:r>
    </w:p>
    <w:p w14:paraId="3A692C5A" w14:textId="77777777" w:rsidR="00593E5C" w:rsidRDefault="00593E5C" w:rsidP="00593E5C">
      <w:pPr>
        <w:pStyle w:val="PL"/>
      </w:pPr>
      <w:r>
        <w:t xml:space="preserve">                            type: string</w:t>
      </w:r>
    </w:p>
    <w:p w14:paraId="6FD73F0D" w14:textId="77777777" w:rsidR="00593E5C" w:rsidRDefault="00593E5C" w:rsidP="00593E5C">
      <w:pPr>
        <w:pStyle w:val="PL"/>
      </w:pPr>
      <w:r>
        <w:t xml:space="preserve">                            format: binary</w:t>
      </w:r>
    </w:p>
    <w:p w14:paraId="2F9AC511" w14:textId="77777777" w:rsidR="00593E5C" w:rsidRDefault="00593E5C" w:rsidP="00593E5C">
      <w:pPr>
        <w:pStyle w:val="PL"/>
      </w:pPr>
      <w:r>
        <w:t xml:space="preserve">                          binaryDataN2InformationExt11:</w:t>
      </w:r>
    </w:p>
    <w:p w14:paraId="5F86F404" w14:textId="77777777" w:rsidR="00593E5C" w:rsidRDefault="00593E5C" w:rsidP="00593E5C">
      <w:pPr>
        <w:pStyle w:val="PL"/>
      </w:pPr>
      <w:r>
        <w:t xml:space="preserve">                            type: string</w:t>
      </w:r>
    </w:p>
    <w:p w14:paraId="574C2B4C" w14:textId="77777777" w:rsidR="00593E5C" w:rsidRDefault="00593E5C" w:rsidP="00593E5C">
      <w:pPr>
        <w:pStyle w:val="PL"/>
      </w:pPr>
      <w:r>
        <w:t xml:space="preserve">                            format: binary</w:t>
      </w:r>
    </w:p>
    <w:p w14:paraId="2025E764" w14:textId="77777777" w:rsidR="00593E5C" w:rsidRDefault="00593E5C" w:rsidP="00593E5C">
      <w:pPr>
        <w:pStyle w:val="PL"/>
      </w:pPr>
      <w:r>
        <w:t xml:space="preserve">                          binaryDataN2InformationExt12:</w:t>
      </w:r>
    </w:p>
    <w:p w14:paraId="692AA691" w14:textId="77777777" w:rsidR="00593E5C" w:rsidRDefault="00593E5C" w:rsidP="00593E5C">
      <w:pPr>
        <w:pStyle w:val="PL"/>
      </w:pPr>
      <w:r>
        <w:t xml:space="preserve">                            type: string</w:t>
      </w:r>
    </w:p>
    <w:p w14:paraId="2444EE35" w14:textId="77777777" w:rsidR="00593E5C" w:rsidRDefault="00593E5C" w:rsidP="00593E5C">
      <w:pPr>
        <w:pStyle w:val="PL"/>
      </w:pPr>
      <w:r>
        <w:t xml:space="preserve">                            format: binary</w:t>
      </w:r>
    </w:p>
    <w:p w14:paraId="03731F74" w14:textId="77777777" w:rsidR="00593E5C" w:rsidRDefault="00593E5C" w:rsidP="00593E5C">
      <w:pPr>
        <w:pStyle w:val="PL"/>
      </w:pPr>
      <w:r>
        <w:t xml:space="preserve">                          binaryDataN2InformationExt13:</w:t>
      </w:r>
    </w:p>
    <w:p w14:paraId="728A6175" w14:textId="77777777" w:rsidR="00593E5C" w:rsidRDefault="00593E5C" w:rsidP="00593E5C">
      <w:pPr>
        <w:pStyle w:val="PL"/>
      </w:pPr>
      <w:r>
        <w:t xml:space="preserve">                            type: string</w:t>
      </w:r>
    </w:p>
    <w:p w14:paraId="41C9A7CF" w14:textId="77777777" w:rsidR="00593E5C" w:rsidRDefault="00593E5C" w:rsidP="00593E5C">
      <w:pPr>
        <w:pStyle w:val="PL"/>
      </w:pPr>
      <w:r>
        <w:t xml:space="preserve">                            format: binary</w:t>
      </w:r>
    </w:p>
    <w:p w14:paraId="70379606" w14:textId="77777777" w:rsidR="00593E5C" w:rsidRDefault="00593E5C" w:rsidP="00593E5C">
      <w:pPr>
        <w:pStyle w:val="PL"/>
      </w:pPr>
      <w:r>
        <w:t xml:space="preserve">                          binaryDataN2InformationExt14:</w:t>
      </w:r>
    </w:p>
    <w:p w14:paraId="1F835E9D" w14:textId="77777777" w:rsidR="00593E5C" w:rsidRDefault="00593E5C" w:rsidP="00593E5C">
      <w:pPr>
        <w:pStyle w:val="PL"/>
      </w:pPr>
      <w:r>
        <w:t xml:space="preserve">                            type: string</w:t>
      </w:r>
    </w:p>
    <w:p w14:paraId="0DD17F62" w14:textId="77777777" w:rsidR="00593E5C" w:rsidRDefault="00593E5C" w:rsidP="00593E5C">
      <w:pPr>
        <w:pStyle w:val="PL"/>
      </w:pPr>
      <w:r>
        <w:t xml:space="preserve">                            format: binary</w:t>
      </w:r>
    </w:p>
    <w:p w14:paraId="39109DFB" w14:textId="77777777" w:rsidR="00593E5C" w:rsidRDefault="00593E5C" w:rsidP="00593E5C">
      <w:pPr>
        <w:pStyle w:val="PL"/>
      </w:pPr>
      <w:r>
        <w:t xml:space="preserve">                          binaryDataN2InformationExt15:</w:t>
      </w:r>
    </w:p>
    <w:p w14:paraId="4D8975AF" w14:textId="77777777" w:rsidR="00593E5C" w:rsidRDefault="00593E5C" w:rsidP="00593E5C">
      <w:pPr>
        <w:pStyle w:val="PL"/>
      </w:pPr>
      <w:r>
        <w:t xml:space="preserve">                            type: string</w:t>
      </w:r>
    </w:p>
    <w:p w14:paraId="2D7489B3" w14:textId="77777777" w:rsidR="00593E5C" w:rsidRDefault="00593E5C" w:rsidP="00593E5C">
      <w:pPr>
        <w:pStyle w:val="PL"/>
      </w:pPr>
      <w:r>
        <w:t xml:space="preserve">                            format: binary</w:t>
      </w:r>
    </w:p>
    <w:p w14:paraId="6AD36AAC" w14:textId="77777777" w:rsidR="00593E5C" w:rsidRDefault="00593E5C" w:rsidP="00593E5C">
      <w:pPr>
        <w:pStyle w:val="PL"/>
      </w:pPr>
      <w:r>
        <w:t xml:space="preserve">                          binaryDataN2InformationExt16:</w:t>
      </w:r>
    </w:p>
    <w:p w14:paraId="4BB02FBC" w14:textId="77777777" w:rsidR="00593E5C" w:rsidRDefault="00593E5C" w:rsidP="00593E5C">
      <w:pPr>
        <w:pStyle w:val="PL"/>
      </w:pPr>
      <w:r>
        <w:t xml:space="preserve">                            type: string</w:t>
      </w:r>
    </w:p>
    <w:p w14:paraId="12C0F8EE" w14:textId="412424D3" w:rsidR="00593E5C" w:rsidRPr="003B2883" w:rsidRDefault="00593E5C" w:rsidP="00593E5C">
      <w:pPr>
        <w:pStyle w:val="PL"/>
      </w:pPr>
      <w:r>
        <w:t xml:space="preserve">                            format: binary</w:t>
      </w:r>
    </w:p>
    <w:p w14:paraId="32997B0B" w14:textId="77777777" w:rsidR="00602AC0" w:rsidRPr="003B2883" w:rsidRDefault="00602AC0" w:rsidP="00602AC0">
      <w:pPr>
        <w:pStyle w:val="PL"/>
      </w:pPr>
      <w:r w:rsidRPr="003B2883">
        <w:t xml:space="preserve">                      encoding:</w:t>
      </w:r>
    </w:p>
    <w:p w14:paraId="45122086" w14:textId="77777777" w:rsidR="00602AC0" w:rsidRPr="003B2883" w:rsidRDefault="00602AC0" w:rsidP="00602AC0">
      <w:pPr>
        <w:pStyle w:val="PL"/>
      </w:pPr>
      <w:r w:rsidRPr="003B2883">
        <w:t xml:space="preserve">                        jsonData:</w:t>
      </w:r>
    </w:p>
    <w:p w14:paraId="6376921D" w14:textId="77777777" w:rsidR="00602AC0" w:rsidRPr="003B2883" w:rsidRDefault="00602AC0" w:rsidP="00602AC0">
      <w:pPr>
        <w:pStyle w:val="PL"/>
      </w:pPr>
      <w:r w:rsidRPr="003B2883">
        <w:t xml:space="preserve">                          contentType:  application/json</w:t>
      </w:r>
    </w:p>
    <w:p w14:paraId="306A2036" w14:textId="60F61CC1" w:rsidR="00593E5C" w:rsidRDefault="00593E5C" w:rsidP="00602AC0">
      <w:pPr>
        <w:pStyle w:val="PL"/>
      </w:pPr>
      <w:r>
        <w:t xml:space="preserve">                        binaryDataN2InformationExt1</w:t>
      </w:r>
      <w:r w:rsidR="003377BF">
        <w:t>:</w:t>
      </w:r>
    </w:p>
    <w:p w14:paraId="21999AF6" w14:textId="77777777" w:rsidR="00593E5C" w:rsidRDefault="00593E5C" w:rsidP="00593E5C">
      <w:pPr>
        <w:pStyle w:val="PL"/>
      </w:pPr>
      <w:r>
        <w:t xml:space="preserve">                          contentType:  application/vnd.3gpp.ngap</w:t>
      </w:r>
    </w:p>
    <w:p w14:paraId="1CDA8A30" w14:textId="77777777" w:rsidR="00593E5C" w:rsidRDefault="00593E5C" w:rsidP="00593E5C">
      <w:pPr>
        <w:pStyle w:val="PL"/>
      </w:pPr>
      <w:r>
        <w:t xml:space="preserve">                          headers:</w:t>
      </w:r>
    </w:p>
    <w:p w14:paraId="06F41D78" w14:textId="77777777" w:rsidR="00593E5C" w:rsidRDefault="00593E5C" w:rsidP="00593E5C">
      <w:pPr>
        <w:pStyle w:val="PL"/>
      </w:pPr>
      <w:r>
        <w:lastRenderedPageBreak/>
        <w:t xml:space="preserve">                            Content-Id:</w:t>
      </w:r>
    </w:p>
    <w:p w14:paraId="5E1B49C0" w14:textId="77777777" w:rsidR="00593E5C" w:rsidRDefault="00593E5C" w:rsidP="00593E5C">
      <w:pPr>
        <w:pStyle w:val="PL"/>
      </w:pPr>
      <w:r>
        <w:t xml:space="preserve">                              schema:</w:t>
      </w:r>
    </w:p>
    <w:p w14:paraId="57E93DB0" w14:textId="77777777" w:rsidR="00593E5C" w:rsidRDefault="00593E5C" w:rsidP="00593E5C">
      <w:pPr>
        <w:pStyle w:val="PL"/>
      </w:pPr>
      <w:r>
        <w:t xml:space="preserve">                                type: string</w:t>
      </w:r>
    </w:p>
    <w:p w14:paraId="29F07B34" w14:textId="77777777" w:rsidR="00593E5C" w:rsidRDefault="00593E5C" w:rsidP="00593E5C">
      <w:pPr>
        <w:pStyle w:val="PL"/>
      </w:pPr>
      <w:r>
        <w:t xml:space="preserve">                        binaryDataN2InformationExt2:</w:t>
      </w:r>
    </w:p>
    <w:p w14:paraId="09B353CF" w14:textId="77777777" w:rsidR="00593E5C" w:rsidRDefault="00593E5C" w:rsidP="00593E5C">
      <w:pPr>
        <w:pStyle w:val="PL"/>
      </w:pPr>
      <w:r>
        <w:t xml:space="preserve">                          contentType:  application/vnd.3gpp.ngap</w:t>
      </w:r>
    </w:p>
    <w:p w14:paraId="3FA2DE7A" w14:textId="77777777" w:rsidR="00593E5C" w:rsidRDefault="00593E5C" w:rsidP="00593E5C">
      <w:pPr>
        <w:pStyle w:val="PL"/>
      </w:pPr>
      <w:r>
        <w:t xml:space="preserve">                          headers:</w:t>
      </w:r>
    </w:p>
    <w:p w14:paraId="663DC396" w14:textId="77777777" w:rsidR="00593E5C" w:rsidRDefault="00593E5C" w:rsidP="00593E5C">
      <w:pPr>
        <w:pStyle w:val="PL"/>
      </w:pPr>
      <w:r>
        <w:t xml:space="preserve">                            Content-Id:</w:t>
      </w:r>
    </w:p>
    <w:p w14:paraId="6A854674" w14:textId="77777777" w:rsidR="00593E5C" w:rsidRDefault="00593E5C" w:rsidP="00593E5C">
      <w:pPr>
        <w:pStyle w:val="PL"/>
      </w:pPr>
      <w:r>
        <w:t xml:space="preserve">                              schema:</w:t>
      </w:r>
    </w:p>
    <w:p w14:paraId="15ECBEBD" w14:textId="77777777" w:rsidR="00593E5C" w:rsidRDefault="00593E5C" w:rsidP="00593E5C">
      <w:pPr>
        <w:pStyle w:val="PL"/>
      </w:pPr>
      <w:r>
        <w:t xml:space="preserve">                                type: string</w:t>
      </w:r>
    </w:p>
    <w:p w14:paraId="365E1008" w14:textId="77777777" w:rsidR="00593E5C" w:rsidRDefault="00593E5C" w:rsidP="00593E5C">
      <w:pPr>
        <w:pStyle w:val="PL"/>
      </w:pPr>
      <w:r>
        <w:t xml:space="preserve">                        binaryDataN2InformationExt3:</w:t>
      </w:r>
    </w:p>
    <w:p w14:paraId="5199E5A9" w14:textId="77777777" w:rsidR="00593E5C" w:rsidRDefault="00593E5C" w:rsidP="00593E5C">
      <w:pPr>
        <w:pStyle w:val="PL"/>
      </w:pPr>
      <w:r>
        <w:t xml:space="preserve">                          contentType:  application/vnd.3gpp.ngap</w:t>
      </w:r>
    </w:p>
    <w:p w14:paraId="180C6DAC" w14:textId="77777777" w:rsidR="00593E5C" w:rsidRDefault="00593E5C" w:rsidP="00593E5C">
      <w:pPr>
        <w:pStyle w:val="PL"/>
      </w:pPr>
      <w:r>
        <w:t xml:space="preserve">                          headers:</w:t>
      </w:r>
    </w:p>
    <w:p w14:paraId="2FD81AD4" w14:textId="77777777" w:rsidR="00593E5C" w:rsidRDefault="00593E5C" w:rsidP="00593E5C">
      <w:pPr>
        <w:pStyle w:val="PL"/>
      </w:pPr>
      <w:r>
        <w:t xml:space="preserve">                            Content-Id:</w:t>
      </w:r>
    </w:p>
    <w:p w14:paraId="108A0B77" w14:textId="77777777" w:rsidR="00593E5C" w:rsidRDefault="00593E5C" w:rsidP="00593E5C">
      <w:pPr>
        <w:pStyle w:val="PL"/>
      </w:pPr>
      <w:r>
        <w:t xml:space="preserve">                              schema:</w:t>
      </w:r>
    </w:p>
    <w:p w14:paraId="1AE67C8B" w14:textId="77777777" w:rsidR="00593E5C" w:rsidRDefault="00593E5C" w:rsidP="00593E5C">
      <w:pPr>
        <w:pStyle w:val="PL"/>
      </w:pPr>
      <w:r>
        <w:t xml:space="preserve">                                type: string</w:t>
      </w:r>
    </w:p>
    <w:p w14:paraId="1744AFB3" w14:textId="77777777" w:rsidR="00593E5C" w:rsidRDefault="00593E5C" w:rsidP="00593E5C">
      <w:pPr>
        <w:pStyle w:val="PL"/>
      </w:pPr>
      <w:r>
        <w:t xml:space="preserve">                        binaryDataN2InformationExt4:</w:t>
      </w:r>
    </w:p>
    <w:p w14:paraId="41151947" w14:textId="77777777" w:rsidR="00593E5C" w:rsidRDefault="00593E5C" w:rsidP="00593E5C">
      <w:pPr>
        <w:pStyle w:val="PL"/>
      </w:pPr>
      <w:r>
        <w:t xml:space="preserve">                          contentType:  application/vnd.3gpp.ngap</w:t>
      </w:r>
    </w:p>
    <w:p w14:paraId="61779BEC" w14:textId="77777777" w:rsidR="00593E5C" w:rsidRDefault="00593E5C" w:rsidP="00593E5C">
      <w:pPr>
        <w:pStyle w:val="PL"/>
      </w:pPr>
      <w:r>
        <w:t xml:space="preserve">                          headers:</w:t>
      </w:r>
    </w:p>
    <w:p w14:paraId="44A5927D" w14:textId="77777777" w:rsidR="00593E5C" w:rsidRDefault="00593E5C" w:rsidP="00593E5C">
      <w:pPr>
        <w:pStyle w:val="PL"/>
      </w:pPr>
      <w:r>
        <w:t xml:space="preserve">                            Content-Id:</w:t>
      </w:r>
    </w:p>
    <w:p w14:paraId="1EF19284" w14:textId="77777777" w:rsidR="00593E5C" w:rsidRDefault="00593E5C" w:rsidP="00593E5C">
      <w:pPr>
        <w:pStyle w:val="PL"/>
      </w:pPr>
      <w:r>
        <w:t xml:space="preserve">                              schema:</w:t>
      </w:r>
    </w:p>
    <w:p w14:paraId="348E81E9" w14:textId="77777777" w:rsidR="00593E5C" w:rsidRDefault="00593E5C" w:rsidP="00593E5C">
      <w:pPr>
        <w:pStyle w:val="PL"/>
      </w:pPr>
      <w:r>
        <w:t xml:space="preserve">                                type: string</w:t>
      </w:r>
    </w:p>
    <w:p w14:paraId="5A1A84B6" w14:textId="77777777" w:rsidR="00593E5C" w:rsidRDefault="00593E5C" w:rsidP="00593E5C">
      <w:pPr>
        <w:pStyle w:val="PL"/>
      </w:pPr>
      <w:r>
        <w:t xml:space="preserve">                        binaryDataN2InformationExt5:</w:t>
      </w:r>
    </w:p>
    <w:p w14:paraId="46621561" w14:textId="77777777" w:rsidR="00593E5C" w:rsidRDefault="00593E5C" w:rsidP="00593E5C">
      <w:pPr>
        <w:pStyle w:val="PL"/>
      </w:pPr>
      <w:r>
        <w:t xml:space="preserve">                          contentType:  application/vnd.3gpp.ngap</w:t>
      </w:r>
    </w:p>
    <w:p w14:paraId="3BDB0D38" w14:textId="77777777" w:rsidR="00593E5C" w:rsidRDefault="00593E5C" w:rsidP="00593E5C">
      <w:pPr>
        <w:pStyle w:val="PL"/>
      </w:pPr>
      <w:r>
        <w:t xml:space="preserve">                          headers:</w:t>
      </w:r>
    </w:p>
    <w:p w14:paraId="5D96F529" w14:textId="77777777" w:rsidR="00593E5C" w:rsidRDefault="00593E5C" w:rsidP="00593E5C">
      <w:pPr>
        <w:pStyle w:val="PL"/>
      </w:pPr>
      <w:r>
        <w:t xml:space="preserve">                            Content-Id:</w:t>
      </w:r>
    </w:p>
    <w:p w14:paraId="0347FB3E" w14:textId="77777777" w:rsidR="00593E5C" w:rsidRDefault="00593E5C" w:rsidP="00593E5C">
      <w:pPr>
        <w:pStyle w:val="PL"/>
      </w:pPr>
      <w:r>
        <w:t xml:space="preserve">                              schema:</w:t>
      </w:r>
    </w:p>
    <w:p w14:paraId="7B7E28BA" w14:textId="77777777" w:rsidR="00593E5C" w:rsidRDefault="00593E5C" w:rsidP="00593E5C">
      <w:pPr>
        <w:pStyle w:val="PL"/>
      </w:pPr>
      <w:r>
        <w:t xml:space="preserve">                                type: string</w:t>
      </w:r>
    </w:p>
    <w:p w14:paraId="31ED520C" w14:textId="77777777" w:rsidR="00593E5C" w:rsidRDefault="00593E5C" w:rsidP="00593E5C">
      <w:pPr>
        <w:pStyle w:val="PL"/>
      </w:pPr>
      <w:r>
        <w:t xml:space="preserve">                        binaryDataN2InformationExt6:</w:t>
      </w:r>
    </w:p>
    <w:p w14:paraId="7871651B" w14:textId="77777777" w:rsidR="00593E5C" w:rsidRDefault="00593E5C" w:rsidP="00593E5C">
      <w:pPr>
        <w:pStyle w:val="PL"/>
      </w:pPr>
      <w:r>
        <w:t xml:space="preserve">                          contentType:  application/vnd.3gpp.ngap</w:t>
      </w:r>
    </w:p>
    <w:p w14:paraId="3140B957" w14:textId="77777777" w:rsidR="00593E5C" w:rsidRDefault="00593E5C" w:rsidP="00593E5C">
      <w:pPr>
        <w:pStyle w:val="PL"/>
      </w:pPr>
      <w:r>
        <w:t xml:space="preserve">                          headers:</w:t>
      </w:r>
    </w:p>
    <w:p w14:paraId="1B131440" w14:textId="77777777" w:rsidR="00593E5C" w:rsidRDefault="00593E5C" w:rsidP="00593E5C">
      <w:pPr>
        <w:pStyle w:val="PL"/>
      </w:pPr>
      <w:r>
        <w:t xml:space="preserve">                            Content-Id:</w:t>
      </w:r>
    </w:p>
    <w:p w14:paraId="45FCA654" w14:textId="77777777" w:rsidR="00593E5C" w:rsidRDefault="00593E5C" w:rsidP="00593E5C">
      <w:pPr>
        <w:pStyle w:val="PL"/>
      </w:pPr>
      <w:r>
        <w:t xml:space="preserve">                              schema:</w:t>
      </w:r>
    </w:p>
    <w:p w14:paraId="0885BE82" w14:textId="77777777" w:rsidR="00593E5C" w:rsidRDefault="00593E5C" w:rsidP="00593E5C">
      <w:pPr>
        <w:pStyle w:val="PL"/>
      </w:pPr>
      <w:r>
        <w:t xml:space="preserve">                                type: string</w:t>
      </w:r>
    </w:p>
    <w:p w14:paraId="0DEA3A7A" w14:textId="77777777" w:rsidR="00593E5C" w:rsidRDefault="00593E5C" w:rsidP="00593E5C">
      <w:pPr>
        <w:pStyle w:val="PL"/>
      </w:pPr>
      <w:r>
        <w:t xml:space="preserve">                        binaryDataN2InformationExt7:</w:t>
      </w:r>
    </w:p>
    <w:p w14:paraId="6DD2051A" w14:textId="77777777" w:rsidR="00593E5C" w:rsidRDefault="00593E5C" w:rsidP="00593E5C">
      <w:pPr>
        <w:pStyle w:val="PL"/>
      </w:pPr>
      <w:r>
        <w:t xml:space="preserve">                          contentType:  application/vnd.3gpp.ngap</w:t>
      </w:r>
    </w:p>
    <w:p w14:paraId="2D1AABC9" w14:textId="77777777" w:rsidR="00593E5C" w:rsidRDefault="00593E5C" w:rsidP="00593E5C">
      <w:pPr>
        <w:pStyle w:val="PL"/>
      </w:pPr>
      <w:r>
        <w:t xml:space="preserve">                          headers:</w:t>
      </w:r>
    </w:p>
    <w:p w14:paraId="733D02E0" w14:textId="77777777" w:rsidR="00593E5C" w:rsidRDefault="00593E5C" w:rsidP="00593E5C">
      <w:pPr>
        <w:pStyle w:val="PL"/>
      </w:pPr>
      <w:r>
        <w:t xml:space="preserve">                            Content-Id:</w:t>
      </w:r>
    </w:p>
    <w:p w14:paraId="06A448CF" w14:textId="77777777" w:rsidR="00593E5C" w:rsidRDefault="00593E5C" w:rsidP="00593E5C">
      <w:pPr>
        <w:pStyle w:val="PL"/>
      </w:pPr>
      <w:r>
        <w:t xml:space="preserve">                              schema:</w:t>
      </w:r>
    </w:p>
    <w:p w14:paraId="6789E35F" w14:textId="77777777" w:rsidR="00593E5C" w:rsidRDefault="00593E5C" w:rsidP="00593E5C">
      <w:pPr>
        <w:pStyle w:val="PL"/>
      </w:pPr>
      <w:r>
        <w:t xml:space="preserve">                                type: string</w:t>
      </w:r>
    </w:p>
    <w:p w14:paraId="2FE499DD" w14:textId="77777777" w:rsidR="00593E5C" w:rsidRDefault="00593E5C" w:rsidP="00593E5C">
      <w:pPr>
        <w:pStyle w:val="PL"/>
      </w:pPr>
      <w:r>
        <w:t xml:space="preserve">                        binaryDataN2InformationExt8:</w:t>
      </w:r>
    </w:p>
    <w:p w14:paraId="6FEF91C4" w14:textId="77777777" w:rsidR="00593E5C" w:rsidRDefault="00593E5C" w:rsidP="00593E5C">
      <w:pPr>
        <w:pStyle w:val="PL"/>
      </w:pPr>
      <w:r>
        <w:t xml:space="preserve">                          contentType:  application/vnd.3gpp.ngap</w:t>
      </w:r>
    </w:p>
    <w:p w14:paraId="54B80E47" w14:textId="77777777" w:rsidR="00593E5C" w:rsidRDefault="00593E5C" w:rsidP="00593E5C">
      <w:pPr>
        <w:pStyle w:val="PL"/>
      </w:pPr>
      <w:r>
        <w:t xml:space="preserve">                          headers:</w:t>
      </w:r>
    </w:p>
    <w:p w14:paraId="3408A039" w14:textId="77777777" w:rsidR="00593E5C" w:rsidRDefault="00593E5C" w:rsidP="00593E5C">
      <w:pPr>
        <w:pStyle w:val="PL"/>
      </w:pPr>
      <w:r>
        <w:t xml:space="preserve">                            Content-Id:</w:t>
      </w:r>
    </w:p>
    <w:p w14:paraId="49F769CC" w14:textId="77777777" w:rsidR="00593E5C" w:rsidRDefault="00593E5C" w:rsidP="00593E5C">
      <w:pPr>
        <w:pStyle w:val="PL"/>
      </w:pPr>
      <w:r>
        <w:t xml:space="preserve">                              schema:</w:t>
      </w:r>
    </w:p>
    <w:p w14:paraId="33A28EB4" w14:textId="77777777" w:rsidR="00593E5C" w:rsidRDefault="00593E5C" w:rsidP="00593E5C">
      <w:pPr>
        <w:pStyle w:val="PL"/>
      </w:pPr>
      <w:r>
        <w:t xml:space="preserve">                                type: string</w:t>
      </w:r>
    </w:p>
    <w:p w14:paraId="7E494FD3" w14:textId="77777777" w:rsidR="00593E5C" w:rsidRDefault="00593E5C" w:rsidP="00593E5C">
      <w:pPr>
        <w:pStyle w:val="PL"/>
      </w:pPr>
      <w:r>
        <w:t xml:space="preserve">                        binaryDataN2InformationExt9:</w:t>
      </w:r>
    </w:p>
    <w:p w14:paraId="5D8859F2" w14:textId="77777777" w:rsidR="00593E5C" w:rsidRDefault="00593E5C" w:rsidP="00593E5C">
      <w:pPr>
        <w:pStyle w:val="PL"/>
      </w:pPr>
      <w:r>
        <w:t xml:space="preserve">                          contentType:  application/vnd.3gpp.ngap</w:t>
      </w:r>
    </w:p>
    <w:p w14:paraId="52EF8256" w14:textId="77777777" w:rsidR="00593E5C" w:rsidRDefault="00593E5C" w:rsidP="00593E5C">
      <w:pPr>
        <w:pStyle w:val="PL"/>
      </w:pPr>
      <w:r>
        <w:t xml:space="preserve">                          headers:</w:t>
      </w:r>
    </w:p>
    <w:p w14:paraId="49680CE3" w14:textId="77777777" w:rsidR="00593E5C" w:rsidRDefault="00593E5C" w:rsidP="00593E5C">
      <w:pPr>
        <w:pStyle w:val="PL"/>
      </w:pPr>
      <w:r>
        <w:t xml:space="preserve">                            Content-Id:</w:t>
      </w:r>
    </w:p>
    <w:p w14:paraId="37C32CAB" w14:textId="77777777" w:rsidR="00593E5C" w:rsidRDefault="00593E5C" w:rsidP="00593E5C">
      <w:pPr>
        <w:pStyle w:val="PL"/>
      </w:pPr>
      <w:r>
        <w:t xml:space="preserve">                              schema:</w:t>
      </w:r>
    </w:p>
    <w:p w14:paraId="55956B8B" w14:textId="77777777" w:rsidR="00593E5C" w:rsidRDefault="00593E5C" w:rsidP="00593E5C">
      <w:pPr>
        <w:pStyle w:val="PL"/>
      </w:pPr>
      <w:r>
        <w:t xml:space="preserve">                                type: string</w:t>
      </w:r>
    </w:p>
    <w:p w14:paraId="604BA204" w14:textId="77777777" w:rsidR="00593E5C" w:rsidRDefault="00593E5C" w:rsidP="00593E5C">
      <w:pPr>
        <w:pStyle w:val="PL"/>
      </w:pPr>
      <w:r>
        <w:t xml:space="preserve">                        binaryDataN2InformationExt10:</w:t>
      </w:r>
    </w:p>
    <w:p w14:paraId="50934A38" w14:textId="77777777" w:rsidR="00593E5C" w:rsidRDefault="00593E5C" w:rsidP="00593E5C">
      <w:pPr>
        <w:pStyle w:val="PL"/>
      </w:pPr>
      <w:r>
        <w:t xml:space="preserve">                          contentType:  application/vnd.3gpp.ngap</w:t>
      </w:r>
    </w:p>
    <w:p w14:paraId="3D932D39" w14:textId="77777777" w:rsidR="00593E5C" w:rsidRDefault="00593E5C" w:rsidP="00593E5C">
      <w:pPr>
        <w:pStyle w:val="PL"/>
      </w:pPr>
      <w:r>
        <w:t xml:space="preserve">                          headers:</w:t>
      </w:r>
    </w:p>
    <w:p w14:paraId="523AA63E" w14:textId="77777777" w:rsidR="00593E5C" w:rsidRDefault="00593E5C" w:rsidP="00593E5C">
      <w:pPr>
        <w:pStyle w:val="PL"/>
      </w:pPr>
      <w:r>
        <w:t xml:space="preserve">                            Content-Id:</w:t>
      </w:r>
    </w:p>
    <w:p w14:paraId="2F087DC1" w14:textId="77777777" w:rsidR="00593E5C" w:rsidRDefault="00593E5C" w:rsidP="00593E5C">
      <w:pPr>
        <w:pStyle w:val="PL"/>
      </w:pPr>
      <w:r>
        <w:t xml:space="preserve">                              schema:</w:t>
      </w:r>
    </w:p>
    <w:p w14:paraId="73CD17CC" w14:textId="77777777" w:rsidR="00593E5C" w:rsidRDefault="00593E5C" w:rsidP="00593E5C">
      <w:pPr>
        <w:pStyle w:val="PL"/>
      </w:pPr>
      <w:r>
        <w:t xml:space="preserve">                                type: string</w:t>
      </w:r>
    </w:p>
    <w:p w14:paraId="1E16E047" w14:textId="77777777" w:rsidR="00593E5C" w:rsidRDefault="00593E5C" w:rsidP="00593E5C">
      <w:pPr>
        <w:pStyle w:val="PL"/>
      </w:pPr>
      <w:r>
        <w:t xml:space="preserve">                        binaryDataN2InformationExt11:</w:t>
      </w:r>
    </w:p>
    <w:p w14:paraId="6EA6BE4F" w14:textId="77777777" w:rsidR="00593E5C" w:rsidRDefault="00593E5C" w:rsidP="00593E5C">
      <w:pPr>
        <w:pStyle w:val="PL"/>
      </w:pPr>
      <w:r>
        <w:t xml:space="preserve">                          contentType:  application/vnd.3gpp.ngap</w:t>
      </w:r>
    </w:p>
    <w:p w14:paraId="0DDFD796" w14:textId="77777777" w:rsidR="00593E5C" w:rsidRDefault="00593E5C" w:rsidP="00593E5C">
      <w:pPr>
        <w:pStyle w:val="PL"/>
      </w:pPr>
      <w:r>
        <w:t xml:space="preserve">                          headers:</w:t>
      </w:r>
    </w:p>
    <w:p w14:paraId="5F5E44C5" w14:textId="77777777" w:rsidR="00593E5C" w:rsidRDefault="00593E5C" w:rsidP="00593E5C">
      <w:pPr>
        <w:pStyle w:val="PL"/>
      </w:pPr>
      <w:r>
        <w:t xml:space="preserve">                            Content-Id:</w:t>
      </w:r>
    </w:p>
    <w:p w14:paraId="3E812B02" w14:textId="77777777" w:rsidR="00593E5C" w:rsidRDefault="00593E5C" w:rsidP="00593E5C">
      <w:pPr>
        <w:pStyle w:val="PL"/>
      </w:pPr>
      <w:r>
        <w:t xml:space="preserve">                              schema:</w:t>
      </w:r>
    </w:p>
    <w:p w14:paraId="7C5BC5B6" w14:textId="77777777" w:rsidR="00593E5C" w:rsidRDefault="00593E5C" w:rsidP="00593E5C">
      <w:pPr>
        <w:pStyle w:val="PL"/>
      </w:pPr>
      <w:r>
        <w:t xml:space="preserve">                                type: string</w:t>
      </w:r>
    </w:p>
    <w:p w14:paraId="67BCDD16" w14:textId="77777777" w:rsidR="00593E5C" w:rsidRDefault="00593E5C" w:rsidP="00593E5C">
      <w:pPr>
        <w:pStyle w:val="PL"/>
      </w:pPr>
      <w:r>
        <w:t xml:space="preserve">                        binaryDataN2InformationExt12:</w:t>
      </w:r>
    </w:p>
    <w:p w14:paraId="537A8C80" w14:textId="77777777" w:rsidR="00593E5C" w:rsidRDefault="00593E5C" w:rsidP="00593E5C">
      <w:pPr>
        <w:pStyle w:val="PL"/>
      </w:pPr>
      <w:r>
        <w:t xml:space="preserve">                          contentType:  application/vnd.3gpp.ngap</w:t>
      </w:r>
    </w:p>
    <w:p w14:paraId="1F6CFFD7" w14:textId="77777777" w:rsidR="00593E5C" w:rsidRDefault="00593E5C" w:rsidP="00593E5C">
      <w:pPr>
        <w:pStyle w:val="PL"/>
      </w:pPr>
      <w:r>
        <w:t xml:space="preserve">                          headers:</w:t>
      </w:r>
    </w:p>
    <w:p w14:paraId="339F9FD1" w14:textId="77777777" w:rsidR="00593E5C" w:rsidRDefault="00593E5C" w:rsidP="00593E5C">
      <w:pPr>
        <w:pStyle w:val="PL"/>
      </w:pPr>
      <w:r>
        <w:t xml:space="preserve">                            Content-Id:</w:t>
      </w:r>
    </w:p>
    <w:p w14:paraId="0DC2DE0F" w14:textId="77777777" w:rsidR="00593E5C" w:rsidRDefault="00593E5C" w:rsidP="00593E5C">
      <w:pPr>
        <w:pStyle w:val="PL"/>
      </w:pPr>
      <w:r>
        <w:t xml:space="preserve">                              schema:</w:t>
      </w:r>
    </w:p>
    <w:p w14:paraId="07CDA3B8" w14:textId="77777777" w:rsidR="00593E5C" w:rsidRDefault="00593E5C" w:rsidP="00593E5C">
      <w:pPr>
        <w:pStyle w:val="PL"/>
      </w:pPr>
      <w:r>
        <w:t xml:space="preserve">                                type: string</w:t>
      </w:r>
    </w:p>
    <w:p w14:paraId="770E7B25" w14:textId="77777777" w:rsidR="00593E5C" w:rsidRDefault="00593E5C" w:rsidP="00593E5C">
      <w:pPr>
        <w:pStyle w:val="PL"/>
      </w:pPr>
      <w:r>
        <w:t xml:space="preserve">                        binaryDataN2InformationExt13:</w:t>
      </w:r>
    </w:p>
    <w:p w14:paraId="01972837" w14:textId="77777777" w:rsidR="00593E5C" w:rsidRDefault="00593E5C" w:rsidP="00593E5C">
      <w:pPr>
        <w:pStyle w:val="PL"/>
      </w:pPr>
      <w:r>
        <w:t xml:space="preserve">                          contentType:  application/vnd.3gpp.ngap</w:t>
      </w:r>
    </w:p>
    <w:p w14:paraId="1EEE7D81" w14:textId="77777777" w:rsidR="00593E5C" w:rsidRDefault="00593E5C" w:rsidP="00593E5C">
      <w:pPr>
        <w:pStyle w:val="PL"/>
      </w:pPr>
      <w:r>
        <w:t xml:space="preserve">                          headers:</w:t>
      </w:r>
    </w:p>
    <w:p w14:paraId="3E518832" w14:textId="77777777" w:rsidR="00593E5C" w:rsidRDefault="00593E5C" w:rsidP="00593E5C">
      <w:pPr>
        <w:pStyle w:val="PL"/>
      </w:pPr>
      <w:r>
        <w:t xml:space="preserve">                            Content-Id:</w:t>
      </w:r>
    </w:p>
    <w:p w14:paraId="58E2AC55" w14:textId="77777777" w:rsidR="00593E5C" w:rsidRDefault="00593E5C" w:rsidP="00593E5C">
      <w:pPr>
        <w:pStyle w:val="PL"/>
      </w:pPr>
      <w:r>
        <w:t xml:space="preserve">                              schema:</w:t>
      </w:r>
    </w:p>
    <w:p w14:paraId="0AFA2A06" w14:textId="77777777" w:rsidR="00593E5C" w:rsidRDefault="00593E5C" w:rsidP="00593E5C">
      <w:pPr>
        <w:pStyle w:val="PL"/>
      </w:pPr>
      <w:r>
        <w:t xml:space="preserve">                                type: string</w:t>
      </w:r>
    </w:p>
    <w:p w14:paraId="3A2AE64C" w14:textId="77777777" w:rsidR="00593E5C" w:rsidRDefault="00593E5C" w:rsidP="00593E5C">
      <w:pPr>
        <w:pStyle w:val="PL"/>
      </w:pPr>
      <w:r>
        <w:t xml:space="preserve">                        binaryDataN2InformationExt14:</w:t>
      </w:r>
    </w:p>
    <w:p w14:paraId="1AD1BB57" w14:textId="77777777" w:rsidR="00593E5C" w:rsidRDefault="00593E5C" w:rsidP="00593E5C">
      <w:pPr>
        <w:pStyle w:val="PL"/>
      </w:pPr>
      <w:r>
        <w:t xml:space="preserve">                          contentType:  application/vnd.3gpp.ngap</w:t>
      </w:r>
    </w:p>
    <w:p w14:paraId="7B0CC840" w14:textId="77777777" w:rsidR="00593E5C" w:rsidRDefault="00593E5C" w:rsidP="00593E5C">
      <w:pPr>
        <w:pStyle w:val="PL"/>
      </w:pPr>
      <w:r>
        <w:t xml:space="preserve">                          headers:</w:t>
      </w:r>
    </w:p>
    <w:p w14:paraId="346B42AD" w14:textId="77777777" w:rsidR="00593E5C" w:rsidRDefault="00593E5C" w:rsidP="00593E5C">
      <w:pPr>
        <w:pStyle w:val="PL"/>
      </w:pPr>
      <w:r>
        <w:lastRenderedPageBreak/>
        <w:t xml:space="preserve">                            Content-Id:</w:t>
      </w:r>
    </w:p>
    <w:p w14:paraId="11E9B168" w14:textId="77777777" w:rsidR="00593E5C" w:rsidRDefault="00593E5C" w:rsidP="00593E5C">
      <w:pPr>
        <w:pStyle w:val="PL"/>
      </w:pPr>
      <w:r>
        <w:t xml:space="preserve">                              schema:</w:t>
      </w:r>
    </w:p>
    <w:p w14:paraId="4D478BFE" w14:textId="77777777" w:rsidR="00593E5C" w:rsidRDefault="00593E5C" w:rsidP="00593E5C">
      <w:pPr>
        <w:pStyle w:val="PL"/>
      </w:pPr>
      <w:r>
        <w:t xml:space="preserve">                                type: string</w:t>
      </w:r>
    </w:p>
    <w:p w14:paraId="4CD2655E" w14:textId="77777777" w:rsidR="00593E5C" w:rsidRDefault="00593E5C" w:rsidP="00593E5C">
      <w:pPr>
        <w:pStyle w:val="PL"/>
      </w:pPr>
      <w:r>
        <w:t xml:space="preserve">                        binaryDataN2InformationExt15:</w:t>
      </w:r>
    </w:p>
    <w:p w14:paraId="3E8795AC" w14:textId="77777777" w:rsidR="00593E5C" w:rsidRDefault="00593E5C" w:rsidP="00593E5C">
      <w:pPr>
        <w:pStyle w:val="PL"/>
      </w:pPr>
      <w:r>
        <w:t xml:space="preserve">                          contentType:  application/vnd.3gpp.ngap</w:t>
      </w:r>
    </w:p>
    <w:p w14:paraId="7285CF1C" w14:textId="77777777" w:rsidR="00593E5C" w:rsidRDefault="00593E5C" w:rsidP="00593E5C">
      <w:pPr>
        <w:pStyle w:val="PL"/>
      </w:pPr>
      <w:r>
        <w:t xml:space="preserve">                          headers:</w:t>
      </w:r>
    </w:p>
    <w:p w14:paraId="12674708" w14:textId="77777777" w:rsidR="00593E5C" w:rsidRDefault="00593E5C" w:rsidP="00593E5C">
      <w:pPr>
        <w:pStyle w:val="PL"/>
      </w:pPr>
      <w:r>
        <w:t xml:space="preserve">                            Content-Id:</w:t>
      </w:r>
    </w:p>
    <w:p w14:paraId="1F1CBA13" w14:textId="77777777" w:rsidR="00593E5C" w:rsidRDefault="00593E5C" w:rsidP="00593E5C">
      <w:pPr>
        <w:pStyle w:val="PL"/>
      </w:pPr>
      <w:r>
        <w:t xml:space="preserve">                              schema:</w:t>
      </w:r>
    </w:p>
    <w:p w14:paraId="2C1B3F46" w14:textId="77777777" w:rsidR="00593E5C" w:rsidRDefault="00593E5C" w:rsidP="00593E5C">
      <w:pPr>
        <w:pStyle w:val="PL"/>
      </w:pPr>
      <w:r>
        <w:t xml:space="preserve">                                type: string</w:t>
      </w:r>
    </w:p>
    <w:p w14:paraId="2C572823" w14:textId="77777777" w:rsidR="00593E5C" w:rsidRDefault="00593E5C" w:rsidP="00593E5C">
      <w:pPr>
        <w:pStyle w:val="PL"/>
      </w:pPr>
      <w:r>
        <w:t xml:space="preserve">                        binaryDataN2InformationExt16:</w:t>
      </w:r>
    </w:p>
    <w:p w14:paraId="26AB9A09" w14:textId="77777777" w:rsidR="00593E5C" w:rsidRDefault="00593E5C" w:rsidP="00593E5C">
      <w:pPr>
        <w:pStyle w:val="PL"/>
      </w:pPr>
      <w:r>
        <w:t xml:space="preserve">                          contentType:  application/vnd.3gpp.ngap</w:t>
      </w:r>
    </w:p>
    <w:p w14:paraId="20412483" w14:textId="77777777" w:rsidR="00593E5C" w:rsidRDefault="00593E5C" w:rsidP="00593E5C">
      <w:pPr>
        <w:pStyle w:val="PL"/>
      </w:pPr>
      <w:r>
        <w:t xml:space="preserve">                          headers:</w:t>
      </w:r>
    </w:p>
    <w:p w14:paraId="7E2275E0" w14:textId="77777777" w:rsidR="00593E5C" w:rsidRDefault="00593E5C" w:rsidP="00593E5C">
      <w:pPr>
        <w:pStyle w:val="PL"/>
      </w:pPr>
      <w:r>
        <w:t xml:space="preserve">                            Content-Id:</w:t>
      </w:r>
    </w:p>
    <w:p w14:paraId="0B110CBD" w14:textId="77777777" w:rsidR="00593E5C" w:rsidRDefault="00593E5C" w:rsidP="00593E5C">
      <w:pPr>
        <w:pStyle w:val="PL"/>
      </w:pPr>
      <w:r>
        <w:t xml:space="preserve">                              schema:</w:t>
      </w:r>
    </w:p>
    <w:p w14:paraId="15BB1B58" w14:textId="2822539A" w:rsidR="00593E5C" w:rsidRPr="003B2883" w:rsidRDefault="00593E5C" w:rsidP="00593E5C">
      <w:pPr>
        <w:pStyle w:val="PL"/>
      </w:pPr>
      <w:r>
        <w:t xml:space="preserve">                                type: string</w:t>
      </w:r>
    </w:p>
    <w:p w14:paraId="3B1555A0" w14:textId="77777777" w:rsidR="00602AC0" w:rsidRPr="003B2883" w:rsidRDefault="00602AC0" w:rsidP="00602AC0">
      <w:pPr>
        <w:pStyle w:val="PL"/>
      </w:pPr>
      <w:r w:rsidRPr="003B2883">
        <w:t xml:space="preserve">                '204':</w:t>
      </w:r>
    </w:p>
    <w:p w14:paraId="3C82B45D" w14:textId="77777777" w:rsidR="00602AC0" w:rsidRDefault="00602AC0" w:rsidP="00602AC0">
      <w:pPr>
        <w:pStyle w:val="PL"/>
      </w:pPr>
      <w:r w:rsidRPr="003B2883">
        <w:t xml:space="preserve">                  description: Expected response to a successful callback processing</w:t>
      </w:r>
    </w:p>
    <w:p w14:paraId="7D4E3A6F" w14:textId="49DD77EB"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504E5C8B" w14:textId="315E326D" w:rsidR="003400CD" w:rsidRPr="002E5CBA" w:rsidRDefault="003400CD" w:rsidP="009010FD">
      <w:pPr>
        <w:pStyle w:val="PL"/>
        <w:rPr>
          <w:lang w:val="en-US"/>
        </w:rPr>
      </w:pPr>
      <w:r>
        <w:rPr>
          <w:lang w:val="en-US"/>
        </w:rPr>
        <w:t xml:space="preserve">                  $ref: </w:t>
      </w:r>
      <w:r w:rsidRPr="00690A26">
        <w:t>'TS29571_CommonData.yaml#/components/</w:t>
      </w:r>
      <w:r>
        <w:t>responses/307'</w:t>
      </w:r>
    </w:p>
    <w:p w14:paraId="497F0A79" w14:textId="464E41DC" w:rsidR="009010FD" w:rsidRDefault="009010FD" w:rsidP="009010FD">
      <w:pPr>
        <w:pStyle w:val="PL"/>
        <w:rPr>
          <w:lang w:val="en-US"/>
        </w:rPr>
      </w:pPr>
      <w:r w:rsidRPr="003B2883">
        <w:t xml:space="preserve">        </w:t>
      </w:r>
      <w:r w:rsidRPr="00046E6A">
        <w:rPr>
          <w:lang w:val="en-US"/>
        </w:rPr>
        <w:t xml:space="preserve">        '308':</w:t>
      </w:r>
    </w:p>
    <w:p w14:paraId="43415DAD" w14:textId="2D265789" w:rsidR="003400CD" w:rsidRPr="00046E6A" w:rsidRDefault="003400CD" w:rsidP="009010FD">
      <w:pPr>
        <w:pStyle w:val="PL"/>
        <w:rPr>
          <w:lang w:val="en-US"/>
        </w:rPr>
      </w:pPr>
      <w:r>
        <w:rPr>
          <w:lang w:val="en-US"/>
        </w:rPr>
        <w:t xml:space="preserve">                  $ref: </w:t>
      </w:r>
      <w:r w:rsidRPr="00690A26">
        <w:t>'TS29571_CommonData.yaml#/components/</w:t>
      </w:r>
      <w:r>
        <w:t>responses/308'</w:t>
      </w:r>
    </w:p>
    <w:p w14:paraId="42B39E15" w14:textId="77777777" w:rsidR="00602AC0" w:rsidRPr="003B2883" w:rsidRDefault="00602AC0" w:rsidP="00602AC0">
      <w:pPr>
        <w:pStyle w:val="PL"/>
      </w:pPr>
      <w:r w:rsidRPr="003B2883">
        <w:t xml:space="preserve">                '400':</w:t>
      </w:r>
    </w:p>
    <w:p w14:paraId="7FC463BE" w14:textId="77777777" w:rsidR="00602AC0" w:rsidRPr="003B2883" w:rsidRDefault="00602AC0" w:rsidP="00602AC0">
      <w:pPr>
        <w:pStyle w:val="PL"/>
      </w:pPr>
      <w:r w:rsidRPr="003B2883">
        <w:t xml:space="preserve">                  $ref: 'TS29571_CommonData.yaml#/components/responses/400'</w:t>
      </w:r>
    </w:p>
    <w:p w14:paraId="2C33613E" w14:textId="77777777" w:rsidR="00602AC0" w:rsidRPr="003B2883" w:rsidRDefault="00602AC0" w:rsidP="00602AC0">
      <w:pPr>
        <w:pStyle w:val="PL"/>
      </w:pPr>
      <w:r w:rsidRPr="003B2883">
        <w:t xml:space="preserve">                '403':</w:t>
      </w:r>
    </w:p>
    <w:p w14:paraId="4A264CAF" w14:textId="77777777" w:rsidR="00602AC0" w:rsidRPr="003B2883" w:rsidRDefault="00602AC0" w:rsidP="00602AC0">
      <w:pPr>
        <w:pStyle w:val="PL"/>
      </w:pPr>
      <w:r w:rsidRPr="003B2883">
        <w:t xml:space="preserve">                  $ref: 'TS29571_CommonData.yaml#/components/responses/403'</w:t>
      </w:r>
    </w:p>
    <w:p w14:paraId="3A58A227" w14:textId="77777777" w:rsidR="00602AC0" w:rsidRPr="003B2883" w:rsidRDefault="00602AC0" w:rsidP="00602AC0">
      <w:pPr>
        <w:pStyle w:val="PL"/>
      </w:pPr>
      <w:r w:rsidRPr="003B2883">
        <w:t xml:space="preserve">                '411':</w:t>
      </w:r>
    </w:p>
    <w:p w14:paraId="75517E11" w14:textId="77777777" w:rsidR="00602AC0" w:rsidRPr="003B2883" w:rsidRDefault="00602AC0" w:rsidP="00602AC0">
      <w:pPr>
        <w:pStyle w:val="PL"/>
      </w:pPr>
      <w:r w:rsidRPr="003B2883">
        <w:t xml:space="preserve">                  $ref: 'TS29571_CommonData.yaml#/components/responses/411'</w:t>
      </w:r>
    </w:p>
    <w:p w14:paraId="525E5274" w14:textId="77777777" w:rsidR="00602AC0" w:rsidRPr="003B2883" w:rsidRDefault="00602AC0" w:rsidP="00602AC0">
      <w:pPr>
        <w:pStyle w:val="PL"/>
      </w:pPr>
      <w:r w:rsidRPr="003B2883">
        <w:t xml:space="preserve">                '413':</w:t>
      </w:r>
    </w:p>
    <w:p w14:paraId="078E04C9" w14:textId="77777777" w:rsidR="00602AC0" w:rsidRPr="003B2883" w:rsidRDefault="00602AC0" w:rsidP="00602AC0">
      <w:pPr>
        <w:pStyle w:val="PL"/>
      </w:pPr>
      <w:r w:rsidRPr="003B2883">
        <w:t xml:space="preserve">                  $ref: 'TS29571_CommonData.yaml#/components/responses/413'</w:t>
      </w:r>
    </w:p>
    <w:p w14:paraId="6E5A41EC" w14:textId="77777777" w:rsidR="00602AC0" w:rsidRPr="003B2883" w:rsidRDefault="00602AC0" w:rsidP="00602AC0">
      <w:pPr>
        <w:pStyle w:val="PL"/>
      </w:pPr>
      <w:r w:rsidRPr="003B2883">
        <w:t xml:space="preserve">                '415':</w:t>
      </w:r>
    </w:p>
    <w:p w14:paraId="179FEFB3" w14:textId="77777777" w:rsidR="00602AC0" w:rsidRPr="003B2883" w:rsidRDefault="00602AC0" w:rsidP="00602AC0">
      <w:pPr>
        <w:pStyle w:val="PL"/>
      </w:pPr>
      <w:r w:rsidRPr="003B2883">
        <w:t xml:space="preserve">                  $ref: 'TS29571_CommonData.yaml#/components/responses/415'</w:t>
      </w:r>
    </w:p>
    <w:p w14:paraId="6DBB6E55" w14:textId="77777777" w:rsidR="00602AC0" w:rsidRPr="003B2883" w:rsidRDefault="00602AC0" w:rsidP="00602AC0">
      <w:pPr>
        <w:pStyle w:val="PL"/>
        <w:rPr>
          <w:lang w:val="en-US"/>
        </w:rPr>
      </w:pPr>
      <w:r w:rsidRPr="003B2883">
        <w:t xml:space="preserve">        </w:t>
      </w:r>
      <w:r w:rsidRPr="003B2883">
        <w:rPr>
          <w:lang w:val="en-US"/>
        </w:rPr>
        <w:t xml:space="preserve">        '429':</w:t>
      </w:r>
    </w:p>
    <w:p w14:paraId="4A84979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BB80DC3" w14:textId="77777777" w:rsidR="00602AC0" w:rsidRPr="003B2883" w:rsidRDefault="00602AC0" w:rsidP="00602AC0">
      <w:pPr>
        <w:pStyle w:val="PL"/>
      </w:pPr>
      <w:r w:rsidRPr="003B2883">
        <w:t xml:space="preserve">                '500':</w:t>
      </w:r>
    </w:p>
    <w:p w14:paraId="3EF4DB7D" w14:textId="77777777" w:rsidR="00602AC0" w:rsidRPr="003B2883" w:rsidRDefault="00602AC0" w:rsidP="00602AC0">
      <w:pPr>
        <w:pStyle w:val="PL"/>
      </w:pPr>
      <w:r w:rsidRPr="003B2883">
        <w:t xml:space="preserve">                  $ref: 'TS29571_CommonData.yaml#/components/responses/500'</w:t>
      </w:r>
    </w:p>
    <w:p w14:paraId="52952898" w14:textId="77777777" w:rsidR="00602AC0" w:rsidRPr="003B2883" w:rsidRDefault="00602AC0" w:rsidP="00602AC0">
      <w:pPr>
        <w:pStyle w:val="PL"/>
      </w:pPr>
      <w:r w:rsidRPr="003B2883">
        <w:t xml:space="preserve">                '503':</w:t>
      </w:r>
    </w:p>
    <w:p w14:paraId="3F43356C" w14:textId="77777777" w:rsidR="00602AC0" w:rsidRPr="003B2883" w:rsidRDefault="00602AC0" w:rsidP="00602AC0">
      <w:pPr>
        <w:pStyle w:val="PL"/>
      </w:pPr>
      <w:r w:rsidRPr="003B2883">
        <w:t xml:space="preserve">                  $ref: 'TS29571_CommonData.yaml#/components/responses/503'</w:t>
      </w:r>
    </w:p>
    <w:p w14:paraId="106540C9" w14:textId="77777777" w:rsidR="00602AC0" w:rsidRPr="003B2883" w:rsidRDefault="00602AC0" w:rsidP="00602AC0">
      <w:pPr>
        <w:pStyle w:val="PL"/>
      </w:pPr>
      <w:r w:rsidRPr="003B2883">
        <w:t xml:space="preserve">      responses:</w:t>
      </w:r>
    </w:p>
    <w:p w14:paraId="17731C9D" w14:textId="77777777" w:rsidR="00602AC0" w:rsidRPr="003B2883" w:rsidRDefault="00602AC0" w:rsidP="00602AC0">
      <w:pPr>
        <w:pStyle w:val="PL"/>
      </w:pPr>
      <w:r w:rsidRPr="003B2883">
        <w:t xml:space="preserve">        '201':</w:t>
      </w:r>
    </w:p>
    <w:p w14:paraId="361D725A" w14:textId="77777777" w:rsidR="00602AC0" w:rsidRPr="003B2883" w:rsidRDefault="00602AC0" w:rsidP="00602AC0">
      <w:pPr>
        <w:pStyle w:val="PL"/>
      </w:pPr>
      <w:r w:rsidRPr="003B2883">
        <w:t xml:space="preserve">          description: UE context successfully created.</w:t>
      </w:r>
    </w:p>
    <w:p w14:paraId="22B8ACD5" w14:textId="77777777" w:rsidR="00602AC0" w:rsidRPr="003B2883" w:rsidRDefault="00602AC0" w:rsidP="00602AC0">
      <w:pPr>
        <w:pStyle w:val="PL"/>
      </w:pPr>
      <w:r w:rsidRPr="003B2883">
        <w:t xml:space="preserve">          headers:</w:t>
      </w:r>
    </w:p>
    <w:p w14:paraId="21CB1B75" w14:textId="77777777" w:rsidR="00602AC0" w:rsidRPr="003B2883" w:rsidRDefault="00602AC0" w:rsidP="00602AC0">
      <w:pPr>
        <w:pStyle w:val="PL"/>
      </w:pPr>
      <w:r w:rsidRPr="003B2883">
        <w:t xml:space="preserve">            Location:</w:t>
      </w:r>
    </w:p>
    <w:p w14:paraId="07E91433" w14:textId="77777777" w:rsidR="00602AC0" w:rsidRPr="003B2883" w:rsidRDefault="00602AC0" w:rsidP="00602AC0">
      <w:pPr>
        <w:pStyle w:val="PL"/>
      </w:pPr>
      <w:r w:rsidRPr="003B2883">
        <w:t xml:space="preserve">              description: 'Contains the URI of the newly created resource, according to the structure: {apiRoot}/namf-comm/&lt;apiVersion&gt;/ue-contexts/{ueContextId}'</w:t>
      </w:r>
    </w:p>
    <w:p w14:paraId="13B8A0F4" w14:textId="77777777" w:rsidR="00602AC0" w:rsidRPr="003B2883" w:rsidRDefault="00602AC0" w:rsidP="00602AC0">
      <w:pPr>
        <w:pStyle w:val="PL"/>
      </w:pPr>
      <w:r w:rsidRPr="003B2883">
        <w:t xml:space="preserve">              required: true</w:t>
      </w:r>
    </w:p>
    <w:p w14:paraId="2D035B80" w14:textId="77777777" w:rsidR="00602AC0" w:rsidRPr="003B2883" w:rsidRDefault="00602AC0" w:rsidP="00602AC0">
      <w:pPr>
        <w:pStyle w:val="PL"/>
      </w:pPr>
      <w:r w:rsidRPr="003B2883">
        <w:t xml:space="preserve">              schema:</w:t>
      </w:r>
    </w:p>
    <w:p w14:paraId="74DA1371" w14:textId="77777777" w:rsidR="00602AC0" w:rsidRPr="003B2883" w:rsidRDefault="00602AC0" w:rsidP="00602AC0">
      <w:pPr>
        <w:pStyle w:val="PL"/>
      </w:pPr>
      <w:r w:rsidRPr="003B2883">
        <w:t xml:space="preserve">                type: string</w:t>
      </w:r>
    </w:p>
    <w:p w14:paraId="6D28BD00" w14:textId="77777777" w:rsidR="00602AC0" w:rsidRPr="003B2883" w:rsidRDefault="00602AC0" w:rsidP="00602AC0">
      <w:pPr>
        <w:pStyle w:val="PL"/>
      </w:pPr>
      <w:r w:rsidRPr="003B2883">
        <w:t xml:space="preserve">          content:</w:t>
      </w:r>
    </w:p>
    <w:p w14:paraId="4EE79904" w14:textId="77777777" w:rsidR="00602AC0" w:rsidRPr="003B2883" w:rsidRDefault="00602AC0" w:rsidP="00602AC0">
      <w:pPr>
        <w:pStyle w:val="PL"/>
      </w:pPr>
      <w:r w:rsidRPr="003B2883">
        <w:t xml:space="preserve">            application/json:</w:t>
      </w:r>
    </w:p>
    <w:p w14:paraId="25E61D93" w14:textId="77777777" w:rsidR="00602AC0" w:rsidRPr="003B2883" w:rsidRDefault="00602AC0" w:rsidP="00602AC0">
      <w:pPr>
        <w:pStyle w:val="PL"/>
      </w:pPr>
      <w:r w:rsidRPr="003B2883">
        <w:t xml:space="preserve">              schema:</w:t>
      </w:r>
    </w:p>
    <w:p w14:paraId="08095231" w14:textId="77777777" w:rsidR="00602AC0" w:rsidRPr="003B2883" w:rsidRDefault="00602AC0" w:rsidP="00602AC0">
      <w:pPr>
        <w:pStyle w:val="PL"/>
      </w:pPr>
      <w:r w:rsidRPr="003B2883">
        <w:t xml:space="preserve">                $ref: '#/components/schemas/UeContextCreatedData'</w:t>
      </w:r>
    </w:p>
    <w:p w14:paraId="68A2E7B5" w14:textId="77777777" w:rsidR="00602AC0" w:rsidRPr="003B2883" w:rsidRDefault="00602AC0" w:rsidP="00602AC0">
      <w:pPr>
        <w:pStyle w:val="PL"/>
      </w:pPr>
      <w:r w:rsidRPr="003B2883">
        <w:t xml:space="preserve">            multipart/related:  # message with binary body part(s)</w:t>
      </w:r>
    </w:p>
    <w:p w14:paraId="4C9FF6A6" w14:textId="77777777" w:rsidR="00602AC0" w:rsidRPr="003B2883" w:rsidRDefault="00602AC0" w:rsidP="00602AC0">
      <w:pPr>
        <w:pStyle w:val="PL"/>
      </w:pPr>
      <w:r w:rsidRPr="003B2883">
        <w:t xml:space="preserve">              schema:</w:t>
      </w:r>
    </w:p>
    <w:p w14:paraId="2FC62DB9" w14:textId="77777777" w:rsidR="00602AC0" w:rsidRPr="003B2883" w:rsidRDefault="00602AC0" w:rsidP="00602AC0">
      <w:pPr>
        <w:pStyle w:val="PL"/>
      </w:pPr>
      <w:r w:rsidRPr="003B2883">
        <w:t xml:space="preserve">                type: object</w:t>
      </w:r>
    </w:p>
    <w:p w14:paraId="60D4EFDE" w14:textId="77777777" w:rsidR="00602AC0" w:rsidRPr="003B2883" w:rsidRDefault="00602AC0" w:rsidP="00602AC0">
      <w:pPr>
        <w:pStyle w:val="PL"/>
      </w:pPr>
      <w:r w:rsidRPr="003B2883">
        <w:t xml:space="preserve">                properties: # Request parts</w:t>
      </w:r>
    </w:p>
    <w:p w14:paraId="6402F36F" w14:textId="77777777" w:rsidR="00602AC0" w:rsidRPr="003B2883" w:rsidRDefault="00602AC0" w:rsidP="00602AC0">
      <w:pPr>
        <w:pStyle w:val="PL"/>
      </w:pPr>
      <w:r w:rsidRPr="003B2883">
        <w:t xml:space="preserve">                  jsonData:</w:t>
      </w:r>
    </w:p>
    <w:p w14:paraId="6041D6B8" w14:textId="77777777" w:rsidR="00602AC0" w:rsidRPr="003B2883" w:rsidRDefault="00602AC0" w:rsidP="00602AC0">
      <w:pPr>
        <w:pStyle w:val="PL"/>
      </w:pPr>
      <w:r w:rsidRPr="003B2883">
        <w:t xml:space="preserve">                    $ref: '#/components/schemas/UeContextCreatedData'</w:t>
      </w:r>
    </w:p>
    <w:p w14:paraId="58D7322D" w14:textId="77777777" w:rsidR="00602AC0" w:rsidRPr="00C114AC" w:rsidRDefault="00602AC0" w:rsidP="00602AC0">
      <w:pPr>
        <w:pStyle w:val="PL"/>
        <w:rPr>
          <w:lang w:val="sv-SE"/>
        </w:rPr>
      </w:pPr>
      <w:r w:rsidRPr="003B2883">
        <w:t xml:space="preserve">                  </w:t>
      </w:r>
      <w:r w:rsidRPr="00C114AC">
        <w:rPr>
          <w:lang w:val="sv-SE"/>
        </w:rPr>
        <w:t>binaryDataN2Information:</w:t>
      </w:r>
    </w:p>
    <w:p w14:paraId="52ACC050" w14:textId="77777777" w:rsidR="00602AC0" w:rsidRPr="00C114AC" w:rsidRDefault="00602AC0" w:rsidP="00602AC0">
      <w:pPr>
        <w:pStyle w:val="PL"/>
        <w:rPr>
          <w:lang w:val="sv-SE"/>
        </w:rPr>
      </w:pPr>
      <w:r w:rsidRPr="00C114AC">
        <w:rPr>
          <w:lang w:val="sv-SE"/>
        </w:rPr>
        <w:t xml:space="preserve">                    type: string</w:t>
      </w:r>
    </w:p>
    <w:p w14:paraId="485AA058" w14:textId="77777777" w:rsidR="00602AC0" w:rsidRPr="00C114AC" w:rsidRDefault="00602AC0" w:rsidP="00602AC0">
      <w:pPr>
        <w:pStyle w:val="PL"/>
        <w:rPr>
          <w:lang w:val="sv-SE"/>
        </w:rPr>
      </w:pPr>
      <w:r w:rsidRPr="00C114AC">
        <w:rPr>
          <w:lang w:val="sv-SE"/>
        </w:rPr>
        <w:t xml:space="preserve">                    format: binary</w:t>
      </w:r>
    </w:p>
    <w:p w14:paraId="57C61D4B" w14:textId="77777777" w:rsidR="00602AC0" w:rsidRPr="00C114AC" w:rsidRDefault="00602AC0" w:rsidP="00602AC0">
      <w:pPr>
        <w:pStyle w:val="PL"/>
        <w:rPr>
          <w:lang w:val="sv-SE"/>
        </w:rPr>
      </w:pPr>
      <w:r w:rsidRPr="00C114AC">
        <w:rPr>
          <w:lang w:val="sv-SE"/>
        </w:rPr>
        <w:t xml:space="preserve">                  binaryDataN2InformationExt1:</w:t>
      </w:r>
    </w:p>
    <w:p w14:paraId="665EB177" w14:textId="77777777" w:rsidR="00602AC0" w:rsidRPr="00C114AC" w:rsidRDefault="00602AC0" w:rsidP="00602AC0">
      <w:pPr>
        <w:pStyle w:val="PL"/>
        <w:rPr>
          <w:lang w:val="sv-SE"/>
        </w:rPr>
      </w:pPr>
      <w:r w:rsidRPr="00C114AC">
        <w:rPr>
          <w:lang w:val="sv-SE"/>
        </w:rPr>
        <w:t xml:space="preserve">                    type: string</w:t>
      </w:r>
    </w:p>
    <w:p w14:paraId="59CB1FA9" w14:textId="77777777" w:rsidR="00602AC0" w:rsidRPr="00C114AC" w:rsidRDefault="00602AC0" w:rsidP="00602AC0">
      <w:pPr>
        <w:pStyle w:val="PL"/>
        <w:rPr>
          <w:lang w:val="sv-SE"/>
        </w:rPr>
      </w:pPr>
      <w:r w:rsidRPr="00C114AC">
        <w:rPr>
          <w:lang w:val="sv-SE"/>
        </w:rPr>
        <w:t xml:space="preserve">                    format: binary</w:t>
      </w:r>
    </w:p>
    <w:p w14:paraId="608A72C8" w14:textId="77777777" w:rsidR="00602AC0" w:rsidRPr="00C114AC" w:rsidRDefault="00602AC0" w:rsidP="00602AC0">
      <w:pPr>
        <w:pStyle w:val="PL"/>
        <w:rPr>
          <w:lang w:val="sv-SE"/>
        </w:rPr>
      </w:pPr>
      <w:r w:rsidRPr="00C114AC">
        <w:rPr>
          <w:lang w:val="sv-SE"/>
        </w:rPr>
        <w:t xml:space="preserve">                  binaryDataN2InformationExt2:</w:t>
      </w:r>
    </w:p>
    <w:p w14:paraId="3A623B13" w14:textId="77777777" w:rsidR="00602AC0" w:rsidRPr="00C114AC" w:rsidRDefault="00602AC0" w:rsidP="00602AC0">
      <w:pPr>
        <w:pStyle w:val="PL"/>
        <w:rPr>
          <w:lang w:val="sv-SE"/>
        </w:rPr>
      </w:pPr>
      <w:r w:rsidRPr="00C114AC">
        <w:rPr>
          <w:lang w:val="sv-SE"/>
        </w:rPr>
        <w:t xml:space="preserve">                    type: string</w:t>
      </w:r>
    </w:p>
    <w:p w14:paraId="65810844" w14:textId="77777777" w:rsidR="00602AC0" w:rsidRPr="00C114AC" w:rsidRDefault="00602AC0" w:rsidP="00602AC0">
      <w:pPr>
        <w:pStyle w:val="PL"/>
        <w:rPr>
          <w:lang w:val="sv-SE"/>
        </w:rPr>
      </w:pPr>
      <w:r w:rsidRPr="00C114AC">
        <w:rPr>
          <w:lang w:val="sv-SE"/>
        </w:rPr>
        <w:t xml:space="preserve">                    format: binary</w:t>
      </w:r>
    </w:p>
    <w:p w14:paraId="2226F3AB" w14:textId="77777777" w:rsidR="00602AC0" w:rsidRPr="00C114AC" w:rsidRDefault="00602AC0" w:rsidP="00602AC0">
      <w:pPr>
        <w:pStyle w:val="PL"/>
        <w:rPr>
          <w:lang w:val="sv-SE"/>
        </w:rPr>
      </w:pPr>
      <w:r w:rsidRPr="00C114AC">
        <w:rPr>
          <w:lang w:val="sv-SE"/>
        </w:rPr>
        <w:t xml:space="preserve">                  binaryDataN2InformationExt3:</w:t>
      </w:r>
    </w:p>
    <w:p w14:paraId="4B5EAE3A" w14:textId="77777777" w:rsidR="00602AC0" w:rsidRPr="00C114AC" w:rsidRDefault="00602AC0" w:rsidP="00602AC0">
      <w:pPr>
        <w:pStyle w:val="PL"/>
        <w:rPr>
          <w:lang w:val="sv-SE"/>
        </w:rPr>
      </w:pPr>
      <w:r w:rsidRPr="00C114AC">
        <w:rPr>
          <w:lang w:val="sv-SE"/>
        </w:rPr>
        <w:t xml:space="preserve">                    type: string</w:t>
      </w:r>
    </w:p>
    <w:p w14:paraId="0A4ECF60" w14:textId="77777777" w:rsidR="00602AC0" w:rsidRPr="00C114AC" w:rsidRDefault="00602AC0" w:rsidP="00602AC0">
      <w:pPr>
        <w:pStyle w:val="PL"/>
        <w:rPr>
          <w:lang w:val="sv-SE"/>
        </w:rPr>
      </w:pPr>
      <w:r w:rsidRPr="00C114AC">
        <w:rPr>
          <w:lang w:val="sv-SE"/>
        </w:rPr>
        <w:t xml:space="preserve">                    format: binary</w:t>
      </w:r>
    </w:p>
    <w:p w14:paraId="0C76435C" w14:textId="77777777" w:rsidR="00602AC0" w:rsidRPr="00C114AC" w:rsidRDefault="00602AC0" w:rsidP="00602AC0">
      <w:pPr>
        <w:pStyle w:val="PL"/>
        <w:rPr>
          <w:lang w:val="sv-SE"/>
        </w:rPr>
      </w:pPr>
      <w:r w:rsidRPr="00C114AC">
        <w:rPr>
          <w:lang w:val="sv-SE"/>
        </w:rPr>
        <w:t xml:space="preserve">                  binaryDataN2InformationExt4:</w:t>
      </w:r>
    </w:p>
    <w:p w14:paraId="3002DDB7" w14:textId="77777777" w:rsidR="00602AC0" w:rsidRPr="00C114AC" w:rsidRDefault="00602AC0" w:rsidP="00602AC0">
      <w:pPr>
        <w:pStyle w:val="PL"/>
        <w:rPr>
          <w:lang w:val="sv-SE"/>
        </w:rPr>
      </w:pPr>
      <w:r w:rsidRPr="00C114AC">
        <w:rPr>
          <w:lang w:val="sv-SE"/>
        </w:rPr>
        <w:t xml:space="preserve">                    type: string</w:t>
      </w:r>
    </w:p>
    <w:p w14:paraId="79007F48" w14:textId="77777777" w:rsidR="00602AC0" w:rsidRPr="00C114AC" w:rsidRDefault="00602AC0" w:rsidP="00602AC0">
      <w:pPr>
        <w:pStyle w:val="PL"/>
        <w:rPr>
          <w:lang w:val="sv-SE"/>
        </w:rPr>
      </w:pPr>
      <w:r w:rsidRPr="00C114AC">
        <w:rPr>
          <w:lang w:val="sv-SE"/>
        </w:rPr>
        <w:t xml:space="preserve">                    format: binary</w:t>
      </w:r>
    </w:p>
    <w:p w14:paraId="231FEA24" w14:textId="77777777" w:rsidR="00602AC0" w:rsidRPr="00C114AC" w:rsidRDefault="00602AC0" w:rsidP="00602AC0">
      <w:pPr>
        <w:pStyle w:val="PL"/>
        <w:rPr>
          <w:lang w:val="sv-SE"/>
        </w:rPr>
      </w:pPr>
      <w:r w:rsidRPr="00C114AC">
        <w:rPr>
          <w:lang w:val="sv-SE"/>
        </w:rPr>
        <w:t xml:space="preserve">                  binaryDataN2InformationExt5:</w:t>
      </w:r>
    </w:p>
    <w:p w14:paraId="1A6619A8" w14:textId="77777777" w:rsidR="00602AC0" w:rsidRPr="00C114AC" w:rsidRDefault="00602AC0" w:rsidP="00602AC0">
      <w:pPr>
        <w:pStyle w:val="PL"/>
        <w:rPr>
          <w:lang w:val="sv-SE"/>
        </w:rPr>
      </w:pPr>
      <w:r w:rsidRPr="00C114AC">
        <w:rPr>
          <w:lang w:val="sv-SE"/>
        </w:rPr>
        <w:t xml:space="preserve">                    type: string</w:t>
      </w:r>
    </w:p>
    <w:p w14:paraId="59F30CCF" w14:textId="77777777" w:rsidR="00602AC0" w:rsidRPr="00C114AC" w:rsidRDefault="00602AC0" w:rsidP="00602AC0">
      <w:pPr>
        <w:pStyle w:val="PL"/>
        <w:rPr>
          <w:lang w:val="sv-SE"/>
        </w:rPr>
      </w:pPr>
      <w:r w:rsidRPr="00C114AC">
        <w:rPr>
          <w:lang w:val="sv-SE"/>
        </w:rPr>
        <w:t xml:space="preserve">                    format: binary</w:t>
      </w:r>
    </w:p>
    <w:p w14:paraId="5C3F45AD" w14:textId="77777777" w:rsidR="00602AC0" w:rsidRPr="00C114AC" w:rsidRDefault="00602AC0" w:rsidP="00602AC0">
      <w:pPr>
        <w:pStyle w:val="PL"/>
        <w:rPr>
          <w:lang w:val="sv-SE"/>
        </w:rPr>
      </w:pPr>
      <w:r w:rsidRPr="00C114AC">
        <w:rPr>
          <w:lang w:val="sv-SE"/>
        </w:rPr>
        <w:t xml:space="preserve">                  binaryDataN2InformationExt6:</w:t>
      </w:r>
    </w:p>
    <w:p w14:paraId="0260EDF2" w14:textId="77777777" w:rsidR="00602AC0" w:rsidRPr="00C114AC" w:rsidRDefault="00602AC0" w:rsidP="00602AC0">
      <w:pPr>
        <w:pStyle w:val="PL"/>
        <w:rPr>
          <w:lang w:val="sv-SE"/>
        </w:rPr>
      </w:pPr>
      <w:r w:rsidRPr="00C114AC">
        <w:rPr>
          <w:lang w:val="sv-SE"/>
        </w:rPr>
        <w:t xml:space="preserve">                    type: string</w:t>
      </w:r>
    </w:p>
    <w:p w14:paraId="5B950633" w14:textId="77777777" w:rsidR="00602AC0" w:rsidRPr="00C114AC" w:rsidRDefault="00602AC0" w:rsidP="00602AC0">
      <w:pPr>
        <w:pStyle w:val="PL"/>
        <w:rPr>
          <w:lang w:val="sv-SE"/>
        </w:rPr>
      </w:pPr>
      <w:r w:rsidRPr="00C114AC">
        <w:rPr>
          <w:lang w:val="sv-SE"/>
        </w:rPr>
        <w:t xml:space="preserve">                    format: binary</w:t>
      </w:r>
    </w:p>
    <w:p w14:paraId="7F1BAF96" w14:textId="77777777" w:rsidR="00602AC0" w:rsidRPr="00C114AC" w:rsidRDefault="00602AC0" w:rsidP="00602AC0">
      <w:pPr>
        <w:pStyle w:val="PL"/>
        <w:rPr>
          <w:lang w:val="sv-SE"/>
        </w:rPr>
      </w:pPr>
      <w:r w:rsidRPr="00C114AC">
        <w:rPr>
          <w:lang w:val="sv-SE"/>
        </w:rPr>
        <w:lastRenderedPageBreak/>
        <w:t xml:space="preserve">                  binaryDataN2InformationExt7:</w:t>
      </w:r>
    </w:p>
    <w:p w14:paraId="642C1543" w14:textId="77777777" w:rsidR="00602AC0" w:rsidRPr="00C114AC" w:rsidRDefault="00602AC0" w:rsidP="00602AC0">
      <w:pPr>
        <w:pStyle w:val="PL"/>
        <w:rPr>
          <w:lang w:val="sv-SE"/>
        </w:rPr>
      </w:pPr>
      <w:r w:rsidRPr="00C114AC">
        <w:rPr>
          <w:lang w:val="sv-SE"/>
        </w:rPr>
        <w:t xml:space="preserve">                    type: string</w:t>
      </w:r>
    </w:p>
    <w:p w14:paraId="0A388A47" w14:textId="77777777" w:rsidR="00602AC0" w:rsidRPr="00C114AC" w:rsidRDefault="00602AC0" w:rsidP="00602AC0">
      <w:pPr>
        <w:pStyle w:val="PL"/>
        <w:rPr>
          <w:lang w:val="sv-SE"/>
        </w:rPr>
      </w:pPr>
      <w:r w:rsidRPr="00C114AC">
        <w:rPr>
          <w:lang w:val="sv-SE"/>
        </w:rPr>
        <w:t xml:space="preserve">                    format: binary</w:t>
      </w:r>
    </w:p>
    <w:p w14:paraId="361D7E97" w14:textId="77777777" w:rsidR="00602AC0" w:rsidRPr="00C114AC" w:rsidRDefault="00602AC0" w:rsidP="00602AC0">
      <w:pPr>
        <w:pStyle w:val="PL"/>
        <w:rPr>
          <w:lang w:val="sv-SE"/>
        </w:rPr>
      </w:pPr>
      <w:r w:rsidRPr="00C114AC">
        <w:rPr>
          <w:lang w:val="sv-SE"/>
        </w:rPr>
        <w:t xml:space="preserve">                  binaryDataN2InformationExt8:</w:t>
      </w:r>
    </w:p>
    <w:p w14:paraId="248E348F" w14:textId="77777777" w:rsidR="00602AC0" w:rsidRPr="00C114AC" w:rsidRDefault="00602AC0" w:rsidP="00602AC0">
      <w:pPr>
        <w:pStyle w:val="PL"/>
        <w:rPr>
          <w:lang w:val="sv-SE"/>
        </w:rPr>
      </w:pPr>
      <w:r w:rsidRPr="00C114AC">
        <w:rPr>
          <w:lang w:val="sv-SE"/>
        </w:rPr>
        <w:t xml:space="preserve">                    type: string</w:t>
      </w:r>
    </w:p>
    <w:p w14:paraId="7E831348" w14:textId="77777777" w:rsidR="00602AC0" w:rsidRPr="00C114AC" w:rsidRDefault="00602AC0" w:rsidP="00602AC0">
      <w:pPr>
        <w:pStyle w:val="PL"/>
        <w:rPr>
          <w:lang w:val="sv-SE"/>
        </w:rPr>
      </w:pPr>
      <w:r w:rsidRPr="00C114AC">
        <w:rPr>
          <w:lang w:val="sv-SE"/>
        </w:rPr>
        <w:t xml:space="preserve">                    format: binary</w:t>
      </w:r>
    </w:p>
    <w:p w14:paraId="0587C059" w14:textId="77777777" w:rsidR="00602AC0" w:rsidRPr="00C114AC" w:rsidRDefault="00602AC0" w:rsidP="00602AC0">
      <w:pPr>
        <w:pStyle w:val="PL"/>
        <w:rPr>
          <w:lang w:val="sv-SE"/>
        </w:rPr>
      </w:pPr>
      <w:r w:rsidRPr="00C114AC">
        <w:rPr>
          <w:lang w:val="sv-SE"/>
        </w:rPr>
        <w:t xml:space="preserve">                  binaryDataN2InformationExt9:</w:t>
      </w:r>
    </w:p>
    <w:p w14:paraId="43EACE4E" w14:textId="77777777" w:rsidR="00602AC0" w:rsidRPr="001B04C8" w:rsidRDefault="00602AC0" w:rsidP="00602AC0">
      <w:pPr>
        <w:pStyle w:val="PL"/>
        <w:rPr>
          <w:lang w:val="sv-SE"/>
        </w:rPr>
      </w:pPr>
      <w:r w:rsidRPr="00C114AC">
        <w:rPr>
          <w:lang w:val="sv-SE"/>
        </w:rPr>
        <w:t xml:space="preserve">                    </w:t>
      </w:r>
      <w:r w:rsidRPr="001B04C8">
        <w:rPr>
          <w:lang w:val="sv-SE"/>
        </w:rPr>
        <w:t>type: string</w:t>
      </w:r>
    </w:p>
    <w:p w14:paraId="21F9541D" w14:textId="77777777" w:rsidR="00602AC0" w:rsidRPr="001B04C8" w:rsidRDefault="00602AC0" w:rsidP="00602AC0">
      <w:pPr>
        <w:pStyle w:val="PL"/>
        <w:rPr>
          <w:lang w:val="sv-SE"/>
        </w:rPr>
      </w:pPr>
      <w:r w:rsidRPr="001B04C8">
        <w:rPr>
          <w:lang w:val="sv-SE"/>
        </w:rPr>
        <w:t xml:space="preserve">                    format: binary</w:t>
      </w:r>
    </w:p>
    <w:p w14:paraId="751CA4D7" w14:textId="77777777" w:rsidR="00602AC0" w:rsidRPr="001B04C8" w:rsidRDefault="00602AC0" w:rsidP="00602AC0">
      <w:pPr>
        <w:pStyle w:val="PL"/>
        <w:rPr>
          <w:lang w:val="sv-SE"/>
        </w:rPr>
      </w:pPr>
      <w:r w:rsidRPr="001B04C8">
        <w:rPr>
          <w:lang w:val="sv-SE"/>
        </w:rPr>
        <w:t xml:space="preserve">                  binaryDataN2InformationExt10:</w:t>
      </w:r>
    </w:p>
    <w:p w14:paraId="66ECB0CF" w14:textId="77777777" w:rsidR="00602AC0" w:rsidRPr="001B04C8" w:rsidRDefault="00602AC0" w:rsidP="00602AC0">
      <w:pPr>
        <w:pStyle w:val="PL"/>
        <w:rPr>
          <w:lang w:val="sv-SE"/>
        </w:rPr>
      </w:pPr>
      <w:r w:rsidRPr="001B04C8">
        <w:rPr>
          <w:lang w:val="sv-SE"/>
        </w:rPr>
        <w:t xml:space="preserve">                    type: string</w:t>
      </w:r>
    </w:p>
    <w:p w14:paraId="2147D3D6" w14:textId="77777777" w:rsidR="00602AC0" w:rsidRPr="001B04C8" w:rsidRDefault="00602AC0" w:rsidP="00602AC0">
      <w:pPr>
        <w:pStyle w:val="PL"/>
        <w:rPr>
          <w:lang w:val="sv-SE"/>
        </w:rPr>
      </w:pPr>
      <w:r w:rsidRPr="001B04C8">
        <w:rPr>
          <w:lang w:val="sv-SE"/>
        </w:rPr>
        <w:t xml:space="preserve">                    format: binary</w:t>
      </w:r>
    </w:p>
    <w:p w14:paraId="5B967C07" w14:textId="77777777" w:rsidR="00602AC0" w:rsidRPr="001B04C8" w:rsidRDefault="00602AC0" w:rsidP="00602AC0">
      <w:pPr>
        <w:pStyle w:val="PL"/>
        <w:rPr>
          <w:lang w:val="sv-SE"/>
        </w:rPr>
      </w:pPr>
      <w:r w:rsidRPr="001B04C8">
        <w:rPr>
          <w:lang w:val="sv-SE"/>
        </w:rPr>
        <w:t xml:space="preserve">                  binaryDataN2InformationExt11:</w:t>
      </w:r>
    </w:p>
    <w:p w14:paraId="3720F6BB" w14:textId="77777777" w:rsidR="00602AC0" w:rsidRPr="001B04C8" w:rsidRDefault="00602AC0" w:rsidP="00602AC0">
      <w:pPr>
        <w:pStyle w:val="PL"/>
        <w:rPr>
          <w:lang w:val="sv-SE"/>
        </w:rPr>
      </w:pPr>
      <w:r w:rsidRPr="001B04C8">
        <w:rPr>
          <w:lang w:val="sv-SE"/>
        </w:rPr>
        <w:t xml:space="preserve">                    type: string</w:t>
      </w:r>
    </w:p>
    <w:p w14:paraId="06A623C7" w14:textId="77777777" w:rsidR="00602AC0" w:rsidRPr="001B04C8" w:rsidRDefault="00602AC0" w:rsidP="00602AC0">
      <w:pPr>
        <w:pStyle w:val="PL"/>
        <w:rPr>
          <w:lang w:val="sv-SE"/>
        </w:rPr>
      </w:pPr>
      <w:r w:rsidRPr="001B04C8">
        <w:rPr>
          <w:lang w:val="sv-SE"/>
        </w:rPr>
        <w:t xml:space="preserve">                    format: binary</w:t>
      </w:r>
    </w:p>
    <w:p w14:paraId="2EB7337B" w14:textId="77777777" w:rsidR="00602AC0" w:rsidRPr="001B04C8" w:rsidRDefault="00602AC0" w:rsidP="00602AC0">
      <w:pPr>
        <w:pStyle w:val="PL"/>
        <w:rPr>
          <w:lang w:val="sv-SE"/>
        </w:rPr>
      </w:pPr>
      <w:r w:rsidRPr="001B04C8">
        <w:rPr>
          <w:lang w:val="sv-SE"/>
        </w:rPr>
        <w:t xml:space="preserve">                  binaryDataN2InformationExt12:</w:t>
      </w:r>
    </w:p>
    <w:p w14:paraId="453EB346" w14:textId="77777777" w:rsidR="00602AC0" w:rsidRPr="001B04C8" w:rsidRDefault="00602AC0" w:rsidP="00602AC0">
      <w:pPr>
        <w:pStyle w:val="PL"/>
        <w:rPr>
          <w:lang w:val="sv-SE"/>
        </w:rPr>
      </w:pPr>
      <w:r w:rsidRPr="001B04C8">
        <w:rPr>
          <w:lang w:val="sv-SE"/>
        </w:rPr>
        <w:t xml:space="preserve">                    type: string</w:t>
      </w:r>
    </w:p>
    <w:p w14:paraId="11706A1C" w14:textId="77777777" w:rsidR="00602AC0" w:rsidRPr="001B04C8" w:rsidRDefault="00602AC0" w:rsidP="00602AC0">
      <w:pPr>
        <w:pStyle w:val="PL"/>
        <w:rPr>
          <w:lang w:val="sv-SE"/>
        </w:rPr>
      </w:pPr>
      <w:r w:rsidRPr="001B04C8">
        <w:rPr>
          <w:lang w:val="sv-SE"/>
        </w:rPr>
        <w:t xml:space="preserve">                    format: binary</w:t>
      </w:r>
    </w:p>
    <w:p w14:paraId="20A37A4F" w14:textId="77777777" w:rsidR="00602AC0" w:rsidRPr="001B04C8" w:rsidRDefault="00602AC0" w:rsidP="00602AC0">
      <w:pPr>
        <w:pStyle w:val="PL"/>
        <w:rPr>
          <w:lang w:val="sv-SE"/>
        </w:rPr>
      </w:pPr>
      <w:r w:rsidRPr="001B04C8">
        <w:rPr>
          <w:lang w:val="sv-SE"/>
        </w:rPr>
        <w:t xml:space="preserve">                  binaryDataN2InformationExt13:</w:t>
      </w:r>
    </w:p>
    <w:p w14:paraId="3A97DCC6" w14:textId="77777777" w:rsidR="00602AC0" w:rsidRPr="003B2883" w:rsidRDefault="00602AC0" w:rsidP="00602AC0">
      <w:pPr>
        <w:pStyle w:val="PL"/>
      </w:pPr>
      <w:r w:rsidRPr="001B04C8">
        <w:rPr>
          <w:lang w:val="sv-SE"/>
        </w:rPr>
        <w:t xml:space="preserve">                    </w:t>
      </w:r>
      <w:r w:rsidRPr="003B2883">
        <w:t>type: string</w:t>
      </w:r>
    </w:p>
    <w:p w14:paraId="6EFD7AFB" w14:textId="77777777" w:rsidR="00602AC0" w:rsidRPr="003B2883" w:rsidRDefault="00602AC0" w:rsidP="00602AC0">
      <w:pPr>
        <w:pStyle w:val="PL"/>
      </w:pPr>
      <w:r w:rsidRPr="003B2883">
        <w:t xml:space="preserve">                    format: binary</w:t>
      </w:r>
    </w:p>
    <w:p w14:paraId="0D63F456" w14:textId="77777777" w:rsidR="00602AC0" w:rsidRPr="003B2883" w:rsidRDefault="00602AC0" w:rsidP="00602AC0">
      <w:pPr>
        <w:pStyle w:val="PL"/>
      </w:pPr>
      <w:r w:rsidRPr="003B2883">
        <w:t xml:space="preserve">                  binaryDataN2InformationExt14:</w:t>
      </w:r>
    </w:p>
    <w:p w14:paraId="4EA1322D" w14:textId="77777777" w:rsidR="00602AC0" w:rsidRPr="003B2883" w:rsidRDefault="00602AC0" w:rsidP="00602AC0">
      <w:pPr>
        <w:pStyle w:val="PL"/>
      </w:pPr>
      <w:r w:rsidRPr="003B2883">
        <w:t xml:space="preserve">                    type: string</w:t>
      </w:r>
    </w:p>
    <w:p w14:paraId="190EC543" w14:textId="77777777" w:rsidR="00602AC0" w:rsidRPr="003B2883" w:rsidRDefault="00602AC0" w:rsidP="00602AC0">
      <w:pPr>
        <w:pStyle w:val="PL"/>
      </w:pPr>
      <w:r w:rsidRPr="003B2883">
        <w:t xml:space="preserve">                    format: binary</w:t>
      </w:r>
    </w:p>
    <w:p w14:paraId="66B257CE" w14:textId="77777777" w:rsidR="00602AC0" w:rsidRPr="003B2883" w:rsidRDefault="00602AC0" w:rsidP="00602AC0">
      <w:pPr>
        <w:pStyle w:val="PL"/>
      </w:pPr>
      <w:r w:rsidRPr="003B2883">
        <w:t xml:space="preserve">                  binaryDataN2InformationExt15:</w:t>
      </w:r>
    </w:p>
    <w:p w14:paraId="62DF6A14" w14:textId="77777777" w:rsidR="00602AC0" w:rsidRPr="003B2883" w:rsidRDefault="00602AC0" w:rsidP="00602AC0">
      <w:pPr>
        <w:pStyle w:val="PL"/>
      </w:pPr>
      <w:r w:rsidRPr="003B2883">
        <w:t xml:space="preserve">                    type: string</w:t>
      </w:r>
    </w:p>
    <w:p w14:paraId="2FF55EDA" w14:textId="77777777" w:rsidR="00602AC0" w:rsidRPr="003B2883" w:rsidRDefault="00602AC0" w:rsidP="00602AC0">
      <w:pPr>
        <w:pStyle w:val="PL"/>
      </w:pPr>
      <w:r w:rsidRPr="003B2883">
        <w:t xml:space="preserve">                    format: binary</w:t>
      </w:r>
    </w:p>
    <w:p w14:paraId="7344A603" w14:textId="77777777" w:rsidR="00602AC0" w:rsidRPr="003B2883" w:rsidRDefault="00602AC0" w:rsidP="00602AC0">
      <w:pPr>
        <w:pStyle w:val="PL"/>
      </w:pPr>
      <w:r w:rsidRPr="003B2883">
        <w:t xml:space="preserve">              encoding:</w:t>
      </w:r>
    </w:p>
    <w:p w14:paraId="2BA1B29C" w14:textId="77777777" w:rsidR="00602AC0" w:rsidRPr="003B2883" w:rsidRDefault="00602AC0" w:rsidP="00602AC0">
      <w:pPr>
        <w:pStyle w:val="PL"/>
      </w:pPr>
      <w:r w:rsidRPr="003B2883">
        <w:t xml:space="preserve">                jsonData:</w:t>
      </w:r>
    </w:p>
    <w:p w14:paraId="754DC556" w14:textId="77777777" w:rsidR="00602AC0" w:rsidRPr="003B2883" w:rsidRDefault="00602AC0" w:rsidP="00602AC0">
      <w:pPr>
        <w:pStyle w:val="PL"/>
      </w:pPr>
      <w:r w:rsidRPr="003B2883">
        <w:t xml:space="preserve">                  contentType:  application/json</w:t>
      </w:r>
    </w:p>
    <w:p w14:paraId="43987D10" w14:textId="77777777" w:rsidR="00602AC0" w:rsidRPr="003B2883" w:rsidRDefault="00602AC0" w:rsidP="00602AC0">
      <w:pPr>
        <w:pStyle w:val="PL"/>
      </w:pPr>
      <w:r w:rsidRPr="003B2883">
        <w:t xml:space="preserve">                binaryDataN2Information:</w:t>
      </w:r>
    </w:p>
    <w:p w14:paraId="4C029C5D" w14:textId="77777777" w:rsidR="00602AC0" w:rsidRPr="003B2883" w:rsidRDefault="00602AC0" w:rsidP="00602AC0">
      <w:pPr>
        <w:pStyle w:val="PL"/>
      </w:pPr>
      <w:r w:rsidRPr="003B2883">
        <w:t xml:space="preserve">                  contentType:  application/vnd.3gpp.ngap</w:t>
      </w:r>
    </w:p>
    <w:p w14:paraId="1B35758D" w14:textId="77777777" w:rsidR="00602AC0" w:rsidRPr="003B2883" w:rsidRDefault="00602AC0" w:rsidP="00602AC0">
      <w:pPr>
        <w:pStyle w:val="PL"/>
      </w:pPr>
      <w:r w:rsidRPr="003B2883">
        <w:t xml:space="preserve">                  headers:</w:t>
      </w:r>
    </w:p>
    <w:p w14:paraId="6CEB6CEC" w14:textId="77777777" w:rsidR="00602AC0" w:rsidRPr="003B2883" w:rsidRDefault="00602AC0" w:rsidP="00602AC0">
      <w:pPr>
        <w:pStyle w:val="PL"/>
      </w:pPr>
      <w:r w:rsidRPr="003B2883">
        <w:t xml:space="preserve">                    Content-Id:</w:t>
      </w:r>
    </w:p>
    <w:p w14:paraId="1EBE9D9C" w14:textId="77777777" w:rsidR="00602AC0" w:rsidRPr="003B2883" w:rsidRDefault="00602AC0" w:rsidP="00602AC0">
      <w:pPr>
        <w:pStyle w:val="PL"/>
      </w:pPr>
      <w:r w:rsidRPr="003B2883">
        <w:t xml:space="preserve">                      schema:</w:t>
      </w:r>
    </w:p>
    <w:p w14:paraId="11B13787" w14:textId="77777777" w:rsidR="00602AC0" w:rsidRPr="003B2883" w:rsidRDefault="00602AC0" w:rsidP="00602AC0">
      <w:pPr>
        <w:pStyle w:val="PL"/>
      </w:pPr>
      <w:r w:rsidRPr="003B2883">
        <w:t xml:space="preserve">                        type: string</w:t>
      </w:r>
    </w:p>
    <w:p w14:paraId="56ABDEF4" w14:textId="77777777" w:rsidR="00602AC0" w:rsidRPr="003B2883" w:rsidRDefault="00602AC0" w:rsidP="00602AC0">
      <w:pPr>
        <w:pStyle w:val="PL"/>
      </w:pPr>
      <w:r w:rsidRPr="003B2883">
        <w:t xml:space="preserve">                binaryDataN2InformationExt1:</w:t>
      </w:r>
    </w:p>
    <w:p w14:paraId="1A95173A" w14:textId="77777777" w:rsidR="00602AC0" w:rsidRPr="003B2883" w:rsidRDefault="00602AC0" w:rsidP="00602AC0">
      <w:pPr>
        <w:pStyle w:val="PL"/>
      </w:pPr>
      <w:r w:rsidRPr="003B2883">
        <w:t xml:space="preserve">                  contentType:  application/vnd.3gpp.ngap</w:t>
      </w:r>
    </w:p>
    <w:p w14:paraId="64A8C4B7" w14:textId="77777777" w:rsidR="00602AC0" w:rsidRPr="003B2883" w:rsidRDefault="00602AC0" w:rsidP="00602AC0">
      <w:pPr>
        <w:pStyle w:val="PL"/>
      </w:pPr>
      <w:r w:rsidRPr="003B2883">
        <w:t xml:space="preserve">                  headers:</w:t>
      </w:r>
    </w:p>
    <w:p w14:paraId="398F869C" w14:textId="77777777" w:rsidR="00602AC0" w:rsidRPr="003B2883" w:rsidRDefault="00602AC0" w:rsidP="00602AC0">
      <w:pPr>
        <w:pStyle w:val="PL"/>
      </w:pPr>
      <w:r w:rsidRPr="003B2883">
        <w:t xml:space="preserve">                    Content-Id:</w:t>
      </w:r>
    </w:p>
    <w:p w14:paraId="522BD840" w14:textId="77777777" w:rsidR="00602AC0" w:rsidRPr="003B2883" w:rsidRDefault="00602AC0" w:rsidP="00602AC0">
      <w:pPr>
        <w:pStyle w:val="PL"/>
      </w:pPr>
      <w:r w:rsidRPr="003B2883">
        <w:t xml:space="preserve">                      schema:</w:t>
      </w:r>
    </w:p>
    <w:p w14:paraId="7713F753" w14:textId="77777777" w:rsidR="00602AC0" w:rsidRPr="003B2883" w:rsidRDefault="00602AC0" w:rsidP="00602AC0">
      <w:pPr>
        <w:pStyle w:val="PL"/>
      </w:pPr>
      <w:r w:rsidRPr="003B2883">
        <w:t xml:space="preserve">                        type: string</w:t>
      </w:r>
    </w:p>
    <w:p w14:paraId="54041074" w14:textId="77777777" w:rsidR="00602AC0" w:rsidRPr="003B2883" w:rsidRDefault="00602AC0" w:rsidP="00602AC0">
      <w:pPr>
        <w:pStyle w:val="PL"/>
      </w:pPr>
      <w:r w:rsidRPr="003B2883">
        <w:t xml:space="preserve">                binaryDataN2InformationExt2:</w:t>
      </w:r>
    </w:p>
    <w:p w14:paraId="3AF82229" w14:textId="77777777" w:rsidR="00602AC0" w:rsidRPr="003B2883" w:rsidRDefault="00602AC0" w:rsidP="00602AC0">
      <w:pPr>
        <w:pStyle w:val="PL"/>
      </w:pPr>
      <w:r w:rsidRPr="003B2883">
        <w:t xml:space="preserve">                  contentType:  application/vnd.3gpp.ngap</w:t>
      </w:r>
    </w:p>
    <w:p w14:paraId="5C434793" w14:textId="77777777" w:rsidR="00602AC0" w:rsidRPr="003B2883" w:rsidRDefault="00602AC0" w:rsidP="00602AC0">
      <w:pPr>
        <w:pStyle w:val="PL"/>
      </w:pPr>
      <w:r w:rsidRPr="003B2883">
        <w:t xml:space="preserve">                  headers:</w:t>
      </w:r>
    </w:p>
    <w:p w14:paraId="1C1DB396" w14:textId="77777777" w:rsidR="00602AC0" w:rsidRPr="003B2883" w:rsidRDefault="00602AC0" w:rsidP="00602AC0">
      <w:pPr>
        <w:pStyle w:val="PL"/>
      </w:pPr>
      <w:r w:rsidRPr="003B2883">
        <w:t xml:space="preserve">                    Content-Id:</w:t>
      </w:r>
    </w:p>
    <w:p w14:paraId="3A7F4B86" w14:textId="77777777" w:rsidR="00602AC0" w:rsidRPr="003B2883" w:rsidRDefault="00602AC0" w:rsidP="00602AC0">
      <w:pPr>
        <w:pStyle w:val="PL"/>
      </w:pPr>
      <w:r w:rsidRPr="003B2883">
        <w:t xml:space="preserve">                      schema:</w:t>
      </w:r>
    </w:p>
    <w:p w14:paraId="408118D7" w14:textId="77777777" w:rsidR="00602AC0" w:rsidRPr="003B2883" w:rsidRDefault="00602AC0" w:rsidP="00602AC0">
      <w:pPr>
        <w:pStyle w:val="PL"/>
      </w:pPr>
      <w:r w:rsidRPr="003B2883">
        <w:t xml:space="preserve">                        type: string</w:t>
      </w:r>
    </w:p>
    <w:p w14:paraId="33A2BCAF" w14:textId="77777777" w:rsidR="00602AC0" w:rsidRPr="003B2883" w:rsidRDefault="00602AC0" w:rsidP="00602AC0">
      <w:pPr>
        <w:pStyle w:val="PL"/>
      </w:pPr>
      <w:r w:rsidRPr="003B2883">
        <w:t xml:space="preserve">                binaryDataN2InformationExt3:</w:t>
      </w:r>
    </w:p>
    <w:p w14:paraId="052D517B" w14:textId="77777777" w:rsidR="00602AC0" w:rsidRPr="003B2883" w:rsidRDefault="00602AC0" w:rsidP="00602AC0">
      <w:pPr>
        <w:pStyle w:val="PL"/>
      </w:pPr>
      <w:r w:rsidRPr="003B2883">
        <w:t xml:space="preserve">                  contentType:  application/vnd.3gpp.ngap</w:t>
      </w:r>
    </w:p>
    <w:p w14:paraId="369B8F3C" w14:textId="77777777" w:rsidR="00602AC0" w:rsidRPr="003B2883" w:rsidRDefault="00602AC0" w:rsidP="00602AC0">
      <w:pPr>
        <w:pStyle w:val="PL"/>
      </w:pPr>
      <w:r w:rsidRPr="003B2883">
        <w:t xml:space="preserve">                  headers:</w:t>
      </w:r>
    </w:p>
    <w:p w14:paraId="08D2C971" w14:textId="77777777" w:rsidR="00602AC0" w:rsidRPr="003B2883" w:rsidRDefault="00602AC0" w:rsidP="00602AC0">
      <w:pPr>
        <w:pStyle w:val="PL"/>
      </w:pPr>
      <w:r w:rsidRPr="003B2883">
        <w:t xml:space="preserve">                    Content-Id:</w:t>
      </w:r>
    </w:p>
    <w:p w14:paraId="1986A2F5" w14:textId="77777777" w:rsidR="00602AC0" w:rsidRPr="003B2883" w:rsidRDefault="00602AC0" w:rsidP="00602AC0">
      <w:pPr>
        <w:pStyle w:val="PL"/>
      </w:pPr>
      <w:r w:rsidRPr="003B2883">
        <w:t xml:space="preserve">                      schema:</w:t>
      </w:r>
    </w:p>
    <w:p w14:paraId="5D265F9A" w14:textId="77777777" w:rsidR="00602AC0" w:rsidRPr="003B2883" w:rsidRDefault="00602AC0" w:rsidP="00602AC0">
      <w:pPr>
        <w:pStyle w:val="PL"/>
      </w:pPr>
      <w:r w:rsidRPr="003B2883">
        <w:t xml:space="preserve">                        type: string</w:t>
      </w:r>
    </w:p>
    <w:p w14:paraId="242E858B" w14:textId="77777777" w:rsidR="00602AC0" w:rsidRPr="003B2883" w:rsidRDefault="00602AC0" w:rsidP="00602AC0">
      <w:pPr>
        <w:pStyle w:val="PL"/>
      </w:pPr>
      <w:r w:rsidRPr="003B2883">
        <w:t xml:space="preserve">                binaryDataN2InformationExt4:</w:t>
      </w:r>
    </w:p>
    <w:p w14:paraId="27C5DCDF" w14:textId="77777777" w:rsidR="00602AC0" w:rsidRPr="003B2883" w:rsidRDefault="00602AC0" w:rsidP="00602AC0">
      <w:pPr>
        <w:pStyle w:val="PL"/>
      </w:pPr>
      <w:r w:rsidRPr="003B2883">
        <w:t xml:space="preserve">                  contentType:  application/vnd.3gpp.ngap</w:t>
      </w:r>
    </w:p>
    <w:p w14:paraId="6CB71367" w14:textId="77777777" w:rsidR="00602AC0" w:rsidRPr="003B2883" w:rsidRDefault="00602AC0" w:rsidP="00602AC0">
      <w:pPr>
        <w:pStyle w:val="PL"/>
      </w:pPr>
      <w:r w:rsidRPr="003B2883">
        <w:t xml:space="preserve">                  headers:</w:t>
      </w:r>
    </w:p>
    <w:p w14:paraId="46703FB1" w14:textId="77777777" w:rsidR="00602AC0" w:rsidRPr="003B2883" w:rsidRDefault="00602AC0" w:rsidP="00602AC0">
      <w:pPr>
        <w:pStyle w:val="PL"/>
      </w:pPr>
      <w:r w:rsidRPr="003B2883">
        <w:t xml:space="preserve">                    Content-Id:</w:t>
      </w:r>
    </w:p>
    <w:p w14:paraId="5B484B15" w14:textId="77777777" w:rsidR="00602AC0" w:rsidRPr="003B2883" w:rsidRDefault="00602AC0" w:rsidP="00602AC0">
      <w:pPr>
        <w:pStyle w:val="PL"/>
      </w:pPr>
      <w:r w:rsidRPr="003B2883">
        <w:t xml:space="preserve">                      schema:</w:t>
      </w:r>
    </w:p>
    <w:p w14:paraId="7F75400A" w14:textId="77777777" w:rsidR="00602AC0" w:rsidRPr="003B2883" w:rsidRDefault="00602AC0" w:rsidP="00602AC0">
      <w:pPr>
        <w:pStyle w:val="PL"/>
      </w:pPr>
      <w:r w:rsidRPr="003B2883">
        <w:t xml:space="preserve">                        type: string</w:t>
      </w:r>
    </w:p>
    <w:p w14:paraId="5026B08D" w14:textId="77777777" w:rsidR="00602AC0" w:rsidRPr="003B2883" w:rsidRDefault="00602AC0" w:rsidP="00602AC0">
      <w:pPr>
        <w:pStyle w:val="PL"/>
      </w:pPr>
      <w:r w:rsidRPr="003B2883">
        <w:t xml:space="preserve">                binaryDataN2InformationExt5:</w:t>
      </w:r>
    </w:p>
    <w:p w14:paraId="774FE0DE" w14:textId="77777777" w:rsidR="00602AC0" w:rsidRPr="003B2883" w:rsidRDefault="00602AC0" w:rsidP="00602AC0">
      <w:pPr>
        <w:pStyle w:val="PL"/>
      </w:pPr>
      <w:r w:rsidRPr="003B2883">
        <w:t xml:space="preserve">                  contentType:  application/vnd.3gpp.ngap</w:t>
      </w:r>
    </w:p>
    <w:p w14:paraId="4E72A812" w14:textId="77777777" w:rsidR="00602AC0" w:rsidRPr="003B2883" w:rsidRDefault="00602AC0" w:rsidP="00602AC0">
      <w:pPr>
        <w:pStyle w:val="PL"/>
      </w:pPr>
      <w:r w:rsidRPr="003B2883">
        <w:t xml:space="preserve">                  headers:</w:t>
      </w:r>
    </w:p>
    <w:p w14:paraId="1FA6AB75" w14:textId="77777777" w:rsidR="00602AC0" w:rsidRPr="003B2883" w:rsidRDefault="00602AC0" w:rsidP="00602AC0">
      <w:pPr>
        <w:pStyle w:val="PL"/>
      </w:pPr>
      <w:r w:rsidRPr="003B2883">
        <w:t xml:space="preserve">                    Content-Id:</w:t>
      </w:r>
    </w:p>
    <w:p w14:paraId="580C7714" w14:textId="77777777" w:rsidR="00602AC0" w:rsidRPr="003B2883" w:rsidRDefault="00602AC0" w:rsidP="00602AC0">
      <w:pPr>
        <w:pStyle w:val="PL"/>
      </w:pPr>
      <w:r w:rsidRPr="003B2883">
        <w:t xml:space="preserve">                      schema:</w:t>
      </w:r>
    </w:p>
    <w:p w14:paraId="7141105B" w14:textId="77777777" w:rsidR="00602AC0" w:rsidRPr="003B2883" w:rsidRDefault="00602AC0" w:rsidP="00602AC0">
      <w:pPr>
        <w:pStyle w:val="PL"/>
      </w:pPr>
      <w:r w:rsidRPr="003B2883">
        <w:t xml:space="preserve">                        type: string</w:t>
      </w:r>
    </w:p>
    <w:p w14:paraId="681D67F2" w14:textId="77777777" w:rsidR="00602AC0" w:rsidRPr="003B2883" w:rsidRDefault="00602AC0" w:rsidP="00602AC0">
      <w:pPr>
        <w:pStyle w:val="PL"/>
      </w:pPr>
      <w:r w:rsidRPr="003B2883">
        <w:t xml:space="preserve">                binaryDataN2InformationExt6:</w:t>
      </w:r>
    </w:p>
    <w:p w14:paraId="4B29968A" w14:textId="77777777" w:rsidR="00602AC0" w:rsidRPr="003B2883" w:rsidRDefault="00602AC0" w:rsidP="00602AC0">
      <w:pPr>
        <w:pStyle w:val="PL"/>
      </w:pPr>
      <w:r w:rsidRPr="003B2883">
        <w:t xml:space="preserve">                  contentType:  application/vnd.3gpp.ngap</w:t>
      </w:r>
    </w:p>
    <w:p w14:paraId="15810DFE" w14:textId="77777777" w:rsidR="00602AC0" w:rsidRPr="003B2883" w:rsidRDefault="00602AC0" w:rsidP="00602AC0">
      <w:pPr>
        <w:pStyle w:val="PL"/>
      </w:pPr>
      <w:r w:rsidRPr="003B2883">
        <w:t xml:space="preserve">                  headers:</w:t>
      </w:r>
    </w:p>
    <w:p w14:paraId="1302854B" w14:textId="77777777" w:rsidR="00602AC0" w:rsidRPr="003B2883" w:rsidRDefault="00602AC0" w:rsidP="00602AC0">
      <w:pPr>
        <w:pStyle w:val="PL"/>
      </w:pPr>
      <w:r w:rsidRPr="003B2883">
        <w:t xml:space="preserve">                    Content-Id:</w:t>
      </w:r>
    </w:p>
    <w:p w14:paraId="62C054AD" w14:textId="77777777" w:rsidR="00602AC0" w:rsidRPr="003B2883" w:rsidRDefault="00602AC0" w:rsidP="00602AC0">
      <w:pPr>
        <w:pStyle w:val="PL"/>
      </w:pPr>
      <w:r w:rsidRPr="003B2883">
        <w:t xml:space="preserve">                      schema:</w:t>
      </w:r>
    </w:p>
    <w:p w14:paraId="077D672A" w14:textId="77777777" w:rsidR="00602AC0" w:rsidRPr="003B2883" w:rsidRDefault="00602AC0" w:rsidP="00602AC0">
      <w:pPr>
        <w:pStyle w:val="PL"/>
      </w:pPr>
      <w:r w:rsidRPr="003B2883">
        <w:t xml:space="preserve">                        type: string</w:t>
      </w:r>
    </w:p>
    <w:p w14:paraId="70EB6276" w14:textId="77777777" w:rsidR="00602AC0" w:rsidRPr="003B2883" w:rsidRDefault="00602AC0" w:rsidP="00602AC0">
      <w:pPr>
        <w:pStyle w:val="PL"/>
      </w:pPr>
      <w:r w:rsidRPr="003B2883">
        <w:t xml:space="preserve">                binaryDataN2InformationExt7:</w:t>
      </w:r>
    </w:p>
    <w:p w14:paraId="112D4F84" w14:textId="77777777" w:rsidR="00602AC0" w:rsidRPr="003B2883" w:rsidRDefault="00602AC0" w:rsidP="00602AC0">
      <w:pPr>
        <w:pStyle w:val="PL"/>
      </w:pPr>
      <w:r w:rsidRPr="003B2883">
        <w:t xml:space="preserve">                  contentType:  application/vnd.3gpp.ngap</w:t>
      </w:r>
    </w:p>
    <w:p w14:paraId="12503E2B" w14:textId="77777777" w:rsidR="00602AC0" w:rsidRPr="003B2883" w:rsidRDefault="00602AC0" w:rsidP="00602AC0">
      <w:pPr>
        <w:pStyle w:val="PL"/>
      </w:pPr>
      <w:r w:rsidRPr="003B2883">
        <w:t xml:space="preserve">                  headers:</w:t>
      </w:r>
    </w:p>
    <w:p w14:paraId="2B6DA87A" w14:textId="77777777" w:rsidR="00602AC0" w:rsidRPr="003B2883" w:rsidRDefault="00602AC0" w:rsidP="00602AC0">
      <w:pPr>
        <w:pStyle w:val="PL"/>
      </w:pPr>
      <w:r w:rsidRPr="003B2883">
        <w:t xml:space="preserve">                    Content-Id:</w:t>
      </w:r>
    </w:p>
    <w:p w14:paraId="28E51448" w14:textId="77777777" w:rsidR="00602AC0" w:rsidRPr="003B2883" w:rsidRDefault="00602AC0" w:rsidP="00602AC0">
      <w:pPr>
        <w:pStyle w:val="PL"/>
      </w:pPr>
      <w:r w:rsidRPr="003B2883">
        <w:t xml:space="preserve">                      schema:</w:t>
      </w:r>
    </w:p>
    <w:p w14:paraId="7747DE54" w14:textId="77777777" w:rsidR="00602AC0" w:rsidRPr="003B2883" w:rsidRDefault="00602AC0" w:rsidP="00602AC0">
      <w:pPr>
        <w:pStyle w:val="PL"/>
      </w:pPr>
      <w:r w:rsidRPr="003B2883">
        <w:t xml:space="preserve">                        type: string</w:t>
      </w:r>
    </w:p>
    <w:p w14:paraId="1B2923FF" w14:textId="77777777" w:rsidR="00602AC0" w:rsidRPr="003B2883" w:rsidRDefault="00602AC0" w:rsidP="00602AC0">
      <w:pPr>
        <w:pStyle w:val="PL"/>
      </w:pPr>
      <w:r w:rsidRPr="003B2883">
        <w:lastRenderedPageBreak/>
        <w:t xml:space="preserve">                binaryDataN2InformationExt8:</w:t>
      </w:r>
    </w:p>
    <w:p w14:paraId="14569B45" w14:textId="77777777" w:rsidR="00602AC0" w:rsidRPr="003B2883" w:rsidRDefault="00602AC0" w:rsidP="00602AC0">
      <w:pPr>
        <w:pStyle w:val="PL"/>
      </w:pPr>
      <w:r w:rsidRPr="003B2883">
        <w:t xml:space="preserve">                  contentType:  application/vnd.3gpp.ngap</w:t>
      </w:r>
    </w:p>
    <w:p w14:paraId="598F714B" w14:textId="77777777" w:rsidR="00602AC0" w:rsidRPr="003B2883" w:rsidRDefault="00602AC0" w:rsidP="00602AC0">
      <w:pPr>
        <w:pStyle w:val="PL"/>
      </w:pPr>
      <w:r w:rsidRPr="003B2883">
        <w:t xml:space="preserve">                  headers:</w:t>
      </w:r>
    </w:p>
    <w:p w14:paraId="6EFA322B" w14:textId="77777777" w:rsidR="00602AC0" w:rsidRPr="003B2883" w:rsidRDefault="00602AC0" w:rsidP="00602AC0">
      <w:pPr>
        <w:pStyle w:val="PL"/>
      </w:pPr>
      <w:r w:rsidRPr="003B2883">
        <w:t xml:space="preserve">                    Content-Id:</w:t>
      </w:r>
    </w:p>
    <w:p w14:paraId="0F63995B" w14:textId="77777777" w:rsidR="00602AC0" w:rsidRPr="003B2883" w:rsidRDefault="00602AC0" w:rsidP="00602AC0">
      <w:pPr>
        <w:pStyle w:val="PL"/>
      </w:pPr>
      <w:r w:rsidRPr="003B2883">
        <w:t xml:space="preserve">                      schema:</w:t>
      </w:r>
    </w:p>
    <w:p w14:paraId="7AFEE3BD" w14:textId="77777777" w:rsidR="00602AC0" w:rsidRPr="003B2883" w:rsidRDefault="00602AC0" w:rsidP="00602AC0">
      <w:pPr>
        <w:pStyle w:val="PL"/>
      </w:pPr>
      <w:r w:rsidRPr="003B2883">
        <w:t xml:space="preserve">                        type: string</w:t>
      </w:r>
    </w:p>
    <w:p w14:paraId="1F73C5E5" w14:textId="77777777" w:rsidR="00602AC0" w:rsidRPr="003B2883" w:rsidRDefault="00602AC0" w:rsidP="00602AC0">
      <w:pPr>
        <w:pStyle w:val="PL"/>
      </w:pPr>
      <w:r w:rsidRPr="003B2883">
        <w:t xml:space="preserve">                binaryDataN2InformationExt9:</w:t>
      </w:r>
    </w:p>
    <w:p w14:paraId="377B9BF6" w14:textId="77777777" w:rsidR="00602AC0" w:rsidRPr="003B2883" w:rsidRDefault="00602AC0" w:rsidP="00602AC0">
      <w:pPr>
        <w:pStyle w:val="PL"/>
      </w:pPr>
      <w:r w:rsidRPr="003B2883">
        <w:t xml:space="preserve">                  contentType:  application/vnd.3gpp.ngap</w:t>
      </w:r>
    </w:p>
    <w:p w14:paraId="1C1B07EF" w14:textId="77777777" w:rsidR="00602AC0" w:rsidRPr="003B2883" w:rsidRDefault="00602AC0" w:rsidP="00602AC0">
      <w:pPr>
        <w:pStyle w:val="PL"/>
      </w:pPr>
      <w:r w:rsidRPr="003B2883">
        <w:t xml:space="preserve">                  headers:</w:t>
      </w:r>
    </w:p>
    <w:p w14:paraId="540C0DF3" w14:textId="77777777" w:rsidR="00602AC0" w:rsidRPr="003B2883" w:rsidRDefault="00602AC0" w:rsidP="00602AC0">
      <w:pPr>
        <w:pStyle w:val="PL"/>
      </w:pPr>
      <w:r w:rsidRPr="003B2883">
        <w:t xml:space="preserve">                    Content-Id:</w:t>
      </w:r>
    </w:p>
    <w:p w14:paraId="6D8010F8" w14:textId="77777777" w:rsidR="00602AC0" w:rsidRPr="003B2883" w:rsidRDefault="00602AC0" w:rsidP="00602AC0">
      <w:pPr>
        <w:pStyle w:val="PL"/>
      </w:pPr>
      <w:r w:rsidRPr="003B2883">
        <w:t xml:space="preserve">                      schema:</w:t>
      </w:r>
    </w:p>
    <w:p w14:paraId="6517F74C" w14:textId="77777777" w:rsidR="00602AC0" w:rsidRPr="003B2883" w:rsidRDefault="00602AC0" w:rsidP="00602AC0">
      <w:pPr>
        <w:pStyle w:val="PL"/>
      </w:pPr>
      <w:r w:rsidRPr="003B2883">
        <w:t xml:space="preserve">                        type: string</w:t>
      </w:r>
    </w:p>
    <w:p w14:paraId="63770C87" w14:textId="77777777" w:rsidR="00602AC0" w:rsidRPr="003B2883" w:rsidRDefault="00602AC0" w:rsidP="00602AC0">
      <w:pPr>
        <w:pStyle w:val="PL"/>
      </w:pPr>
      <w:r w:rsidRPr="003B2883">
        <w:t xml:space="preserve">                binaryDataN2InformationExt10:</w:t>
      </w:r>
    </w:p>
    <w:p w14:paraId="692882CA" w14:textId="77777777" w:rsidR="00602AC0" w:rsidRPr="003B2883" w:rsidRDefault="00602AC0" w:rsidP="00602AC0">
      <w:pPr>
        <w:pStyle w:val="PL"/>
      </w:pPr>
      <w:r w:rsidRPr="003B2883">
        <w:t xml:space="preserve">                  contentType:  application/vnd.3gpp.ngap</w:t>
      </w:r>
    </w:p>
    <w:p w14:paraId="522E60DD" w14:textId="77777777" w:rsidR="00602AC0" w:rsidRPr="003B2883" w:rsidRDefault="00602AC0" w:rsidP="00602AC0">
      <w:pPr>
        <w:pStyle w:val="PL"/>
      </w:pPr>
      <w:r w:rsidRPr="003B2883">
        <w:t xml:space="preserve">                  headers:</w:t>
      </w:r>
    </w:p>
    <w:p w14:paraId="5846E430" w14:textId="77777777" w:rsidR="00602AC0" w:rsidRPr="003B2883" w:rsidRDefault="00602AC0" w:rsidP="00602AC0">
      <w:pPr>
        <w:pStyle w:val="PL"/>
      </w:pPr>
      <w:r w:rsidRPr="003B2883">
        <w:t xml:space="preserve">                    Content-Id:</w:t>
      </w:r>
    </w:p>
    <w:p w14:paraId="32ACE07A" w14:textId="77777777" w:rsidR="00602AC0" w:rsidRPr="003B2883" w:rsidRDefault="00602AC0" w:rsidP="00602AC0">
      <w:pPr>
        <w:pStyle w:val="PL"/>
      </w:pPr>
      <w:r w:rsidRPr="003B2883">
        <w:t xml:space="preserve">                      schema:</w:t>
      </w:r>
    </w:p>
    <w:p w14:paraId="2D2C7666" w14:textId="77777777" w:rsidR="00602AC0" w:rsidRPr="003B2883" w:rsidRDefault="00602AC0" w:rsidP="00602AC0">
      <w:pPr>
        <w:pStyle w:val="PL"/>
      </w:pPr>
      <w:r w:rsidRPr="003B2883">
        <w:t xml:space="preserve">                        type: string</w:t>
      </w:r>
    </w:p>
    <w:p w14:paraId="1DC6E4DF" w14:textId="77777777" w:rsidR="00602AC0" w:rsidRPr="003B2883" w:rsidRDefault="00602AC0" w:rsidP="00602AC0">
      <w:pPr>
        <w:pStyle w:val="PL"/>
      </w:pPr>
      <w:r w:rsidRPr="003B2883">
        <w:t xml:space="preserve">                binaryDataN2InformationExt11:</w:t>
      </w:r>
    </w:p>
    <w:p w14:paraId="7247133A" w14:textId="77777777" w:rsidR="00602AC0" w:rsidRPr="003B2883" w:rsidRDefault="00602AC0" w:rsidP="00602AC0">
      <w:pPr>
        <w:pStyle w:val="PL"/>
      </w:pPr>
      <w:r w:rsidRPr="003B2883">
        <w:t xml:space="preserve">                  contentType:  application/vnd.3gpp.ngap</w:t>
      </w:r>
    </w:p>
    <w:p w14:paraId="2BB99E91" w14:textId="77777777" w:rsidR="00602AC0" w:rsidRPr="003B2883" w:rsidRDefault="00602AC0" w:rsidP="00602AC0">
      <w:pPr>
        <w:pStyle w:val="PL"/>
      </w:pPr>
      <w:r w:rsidRPr="003B2883">
        <w:t xml:space="preserve">                  headers:</w:t>
      </w:r>
    </w:p>
    <w:p w14:paraId="0B04FC51" w14:textId="77777777" w:rsidR="00602AC0" w:rsidRPr="003B2883" w:rsidRDefault="00602AC0" w:rsidP="00602AC0">
      <w:pPr>
        <w:pStyle w:val="PL"/>
      </w:pPr>
      <w:r w:rsidRPr="003B2883">
        <w:t xml:space="preserve">                    Content-Id:</w:t>
      </w:r>
    </w:p>
    <w:p w14:paraId="59506885" w14:textId="77777777" w:rsidR="00602AC0" w:rsidRPr="003B2883" w:rsidRDefault="00602AC0" w:rsidP="00602AC0">
      <w:pPr>
        <w:pStyle w:val="PL"/>
      </w:pPr>
      <w:r w:rsidRPr="003B2883">
        <w:t xml:space="preserve">                      schema:</w:t>
      </w:r>
    </w:p>
    <w:p w14:paraId="7CC69FE3" w14:textId="77777777" w:rsidR="00602AC0" w:rsidRPr="003B2883" w:rsidRDefault="00602AC0" w:rsidP="00602AC0">
      <w:pPr>
        <w:pStyle w:val="PL"/>
      </w:pPr>
      <w:r w:rsidRPr="003B2883">
        <w:t xml:space="preserve">                        type: string</w:t>
      </w:r>
    </w:p>
    <w:p w14:paraId="6AF0C50B" w14:textId="77777777" w:rsidR="00602AC0" w:rsidRPr="003B2883" w:rsidRDefault="00602AC0" w:rsidP="00602AC0">
      <w:pPr>
        <w:pStyle w:val="PL"/>
      </w:pPr>
      <w:r w:rsidRPr="003B2883">
        <w:t xml:space="preserve">                binaryDataN2InformationExt12:</w:t>
      </w:r>
    </w:p>
    <w:p w14:paraId="31C42152" w14:textId="77777777" w:rsidR="00602AC0" w:rsidRPr="003B2883" w:rsidRDefault="00602AC0" w:rsidP="00602AC0">
      <w:pPr>
        <w:pStyle w:val="PL"/>
      </w:pPr>
      <w:r w:rsidRPr="003B2883">
        <w:t xml:space="preserve">                  contentType:  application/vnd.3gpp.ngap</w:t>
      </w:r>
    </w:p>
    <w:p w14:paraId="4C3F1709" w14:textId="77777777" w:rsidR="00602AC0" w:rsidRPr="003B2883" w:rsidRDefault="00602AC0" w:rsidP="00602AC0">
      <w:pPr>
        <w:pStyle w:val="PL"/>
      </w:pPr>
      <w:r w:rsidRPr="003B2883">
        <w:t xml:space="preserve">                  headers:</w:t>
      </w:r>
    </w:p>
    <w:p w14:paraId="2B63A2B7" w14:textId="77777777" w:rsidR="00602AC0" w:rsidRPr="003B2883" w:rsidRDefault="00602AC0" w:rsidP="00602AC0">
      <w:pPr>
        <w:pStyle w:val="PL"/>
      </w:pPr>
      <w:r w:rsidRPr="003B2883">
        <w:t xml:space="preserve">                    Content-Id:</w:t>
      </w:r>
    </w:p>
    <w:p w14:paraId="28661648" w14:textId="77777777" w:rsidR="00602AC0" w:rsidRPr="003B2883" w:rsidRDefault="00602AC0" w:rsidP="00602AC0">
      <w:pPr>
        <w:pStyle w:val="PL"/>
      </w:pPr>
      <w:r w:rsidRPr="003B2883">
        <w:t xml:space="preserve">                      schema:</w:t>
      </w:r>
    </w:p>
    <w:p w14:paraId="6F718CCA" w14:textId="77777777" w:rsidR="00602AC0" w:rsidRPr="003B2883" w:rsidRDefault="00602AC0" w:rsidP="00602AC0">
      <w:pPr>
        <w:pStyle w:val="PL"/>
      </w:pPr>
      <w:r w:rsidRPr="003B2883">
        <w:t xml:space="preserve">                        type: string</w:t>
      </w:r>
    </w:p>
    <w:p w14:paraId="723309E8" w14:textId="77777777" w:rsidR="00602AC0" w:rsidRPr="003B2883" w:rsidRDefault="00602AC0" w:rsidP="00602AC0">
      <w:pPr>
        <w:pStyle w:val="PL"/>
      </w:pPr>
      <w:r w:rsidRPr="003B2883">
        <w:t xml:space="preserve">                binaryDataN2InformationExt13:</w:t>
      </w:r>
    </w:p>
    <w:p w14:paraId="2B0FF21C" w14:textId="77777777" w:rsidR="00602AC0" w:rsidRPr="003B2883" w:rsidRDefault="00602AC0" w:rsidP="00602AC0">
      <w:pPr>
        <w:pStyle w:val="PL"/>
      </w:pPr>
      <w:r w:rsidRPr="003B2883">
        <w:t xml:space="preserve">                  contentType:  application/vnd.3gpp.ngap</w:t>
      </w:r>
    </w:p>
    <w:p w14:paraId="1DC7D425" w14:textId="77777777" w:rsidR="00602AC0" w:rsidRPr="003B2883" w:rsidRDefault="00602AC0" w:rsidP="00602AC0">
      <w:pPr>
        <w:pStyle w:val="PL"/>
      </w:pPr>
      <w:r w:rsidRPr="003B2883">
        <w:t xml:space="preserve">                  headers:</w:t>
      </w:r>
    </w:p>
    <w:p w14:paraId="16225D38" w14:textId="77777777" w:rsidR="00602AC0" w:rsidRPr="003B2883" w:rsidRDefault="00602AC0" w:rsidP="00602AC0">
      <w:pPr>
        <w:pStyle w:val="PL"/>
      </w:pPr>
      <w:r w:rsidRPr="003B2883">
        <w:t xml:space="preserve">                    Content-Id:</w:t>
      </w:r>
    </w:p>
    <w:p w14:paraId="3F5EF5A6" w14:textId="77777777" w:rsidR="00602AC0" w:rsidRPr="003B2883" w:rsidRDefault="00602AC0" w:rsidP="00602AC0">
      <w:pPr>
        <w:pStyle w:val="PL"/>
      </w:pPr>
      <w:r w:rsidRPr="003B2883">
        <w:t xml:space="preserve">                      schema:</w:t>
      </w:r>
    </w:p>
    <w:p w14:paraId="3902C602" w14:textId="77777777" w:rsidR="00602AC0" w:rsidRPr="003B2883" w:rsidRDefault="00602AC0" w:rsidP="00602AC0">
      <w:pPr>
        <w:pStyle w:val="PL"/>
      </w:pPr>
      <w:r w:rsidRPr="003B2883">
        <w:t xml:space="preserve">                        type: string</w:t>
      </w:r>
    </w:p>
    <w:p w14:paraId="3A73195D" w14:textId="77777777" w:rsidR="00602AC0" w:rsidRPr="003B2883" w:rsidRDefault="00602AC0" w:rsidP="00602AC0">
      <w:pPr>
        <w:pStyle w:val="PL"/>
      </w:pPr>
      <w:r w:rsidRPr="003B2883">
        <w:t xml:space="preserve">                binaryDataN2InformationExt14:</w:t>
      </w:r>
    </w:p>
    <w:p w14:paraId="6CA0C812" w14:textId="77777777" w:rsidR="00602AC0" w:rsidRPr="003B2883" w:rsidRDefault="00602AC0" w:rsidP="00602AC0">
      <w:pPr>
        <w:pStyle w:val="PL"/>
      </w:pPr>
      <w:r w:rsidRPr="003B2883">
        <w:t xml:space="preserve">                  contentType:  application/vnd.3gpp.ngap</w:t>
      </w:r>
    </w:p>
    <w:p w14:paraId="6F2838B9" w14:textId="77777777" w:rsidR="00602AC0" w:rsidRPr="003B2883" w:rsidRDefault="00602AC0" w:rsidP="00602AC0">
      <w:pPr>
        <w:pStyle w:val="PL"/>
      </w:pPr>
      <w:r w:rsidRPr="003B2883">
        <w:t xml:space="preserve">                  headers:</w:t>
      </w:r>
    </w:p>
    <w:p w14:paraId="7514F77B" w14:textId="77777777" w:rsidR="00602AC0" w:rsidRPr="003B2883" w:rsidRDefault="00602AC0" w:rsidP="00602AC0">
      <w:pPr>
        <w:pStyle w:val="PL"/>
      </w:pPr>
      <w:r w:rsidRPr="003B2883">
        <w:t xml:space="preserve">                    Content-Id:</w:t>
      </w:r>
    </w:p>
    <w:p w14:paraId="406727A3" w14:textId="77777777" w:rsidR="00602AC0" w:rsidRPr="003B2883" w:rsidRDefault="00602AC0" w:rsidP="00602AC0">
      <w:pPr>
        <w:pStyle w:val="PL"/>
      </w:pPr>
      <w:r w:rsidRPr="003B2883">
        <w:t xml:space="preserve">                      schema:</w:t>
      </w:r>
    </w:p>
    <w:p w14:paraId="50687F17" w14:textId="77777777" w:rsidR="00602AC0" w:rsidRPr="003B2883" w:rsidRDefault="00602AC0" w:rsidP="00602AC0">
      <w:pPr>
        <w:pStyle w:val="PL"/>
      </w:pPr>
      <w:r w:rsidRPr="003B2883">
        <w:t xml:space="preserve">                        type: string</w:t>
      </w:r>
    </w:p>
    <w:p w14:paraId="53E07E41" w14:textId="77777777" w:rsidR="00602AC0" w:rsidRPr="003B2883" w:rsidRDefault="00602AC0" w:rsidP="00602AC0">
      <w:pPr>
        <w:pStyle w:val="PL"/>
      </w:pPr>
      <w:r w:rsidRPr="003B2883">
        <w:t xml:space="preserve">                binaryDataN2InformationExt15:</w:t>
      </w:r>
    </w:p>
    <w:p w14:paraId="665868D7" w14:textId="77777777" w:rsidR="00602AC0" w:rsidRPr="003B2883" w:rsidRDefault="00602AC0" w:rsidP="00602AC0">
      <w:pPr>
        <w:pStyle w:val="PL"/>
      </w:pPr>
      <w:r w:rsidRPr="003B2883">
        <w:t xml:space="preserve">                  contentType:  application/vnd.3gpp.ngap</w:t>
      </w:r>
    </w:p>
    <w:p w14:paraId="68BAE927" w14:textId="77777777" w:rsidR="00602AC0" w:rsidRPr="003B2883" w:rsidRDefault="00602AC0" w:rsidP="00602AC0">
      <w:pPr>
        <w:pStyle w:val="PL"/>
      </w:pPr>
      <w:r w:rsidRPr="003B2883">
        <w:t xml:space="preserve">                  headers:</w:t>
      </w:r>
    </w:p>
    <w:p w14:paraId="658F7055" w14:textId="77777777" w:rsidR="00602AC0" w:rsidRPr="003B2883" w:rsidRDefault="00602AC0" w:rsidP="00602AC0">
      <w:pPr>
        <w:pStyle w:val="PL"/>
      </w:pPr>
      <w:r w:rsidRPr="003B2883">
        <w:t xml:space="preserve">                    Content-Id:</w:t>
      </w:r>
    </w:p>
    <w:p w14:paraId="4AD54DB0" w14:textId="77777777" w:rsidR="00602AC0" w:rsidRPr="003B2883" w:rsidRDefault="00602AC0" w:rsidP="00602AC0">
      <w:pPr>
        <w:pStyle w:val="PL"/>
      </w:pPr>
      <w:r w:rsidRPr="003B2883">
        <w:t xml:space="preserve">                      schema:</w:t>
      </w:r>
    </w:p>
    <w:p w14:paraId="7412267C" w14:textId="77777777" w:rsidR="00602AC0" w:rsidRDefault="00602AC0" w:rsidP="00602AC0">
      <w:pPr>
        <w:pStyle w:val="PL"/>
      </w:pPr>
      <w:r w:rsidRPr="003B2883">
        <w:t xml:space="preserve">                        type: string</w:t>
      </w:r>
    </w:p>
    <w:p w14:paraId="775B632C" w14:textId="00829779"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2CF9BD9F" w14:textId="3AA98E92" w:rsidR="003400CD" w:rsidRPr="002E5CBA" w:rsidRDefault="003400CD" w:rsidP="00724AB7">
      <w:pPr>
        <w:pStyle w:val="PL"/>
        <w:rPr>
          <w:lang w:val="en-US"/>
        </w:rPr>
      </w:pPr>
      <w:r>
        <w:rPr>
          <w:lang w:val="en-US"/>
        </w:rPr>
        <w:t xml:space="preserve">          $ref: </w:t>
      </w:r>
      <w:r w:rsidRPr="00690A26">
        <w:t>'TS29571_CommonData.yaml#/components/</w:t>
      </w:r>
      <w:r>
        <w:t>responses/307'</w:t>
      </w:r>
    </w:p>
    <w:p w14:paraId="1AD344AB" w14:textId="759D590D" w:rsidR="00724AB7" w:rsidRDefault="00724AB7" w:rsidP="00724AB7">
      <w:pPr>
        <w:pStyle w:val="PL"/>
        <w:rPr>
          <w:lang w:val="en-US"/>
        </w:rPr>
      </w:pPr>
      <w:r w:rsidRPr="00046E6A">
        <w:rPr>
          <w:lang w:val="en-US"/>
        </w:rPr>
        <w:t xml:space="preserve">        '308':</w:t>
      </w:r>
    </w:p>
    <w:p w14:paraId="306E2B74" w14:textId="7FA5E2B5" w:rsidR="003400CD" w:rsidRPr="00046E6A" w:rsidRDefault="003400CD" w:rsidP="00724AB7">
      <w:pPr>
        <w:pStyle w:val="PL"/>
        <w:rPr>
          <w:lang w:val="en-US"/>
        </w:rPr>
      </w:pPr>
      <w:r>
        <w:rPr>
          <w:lang w:val="en-US"/>
        </w:rPr>
        <w:t xml:space="preserve">          $ref: </w:t>
      </w:r>
      <w:r w:rsidRPr="00690A26">
        <w:t>'TS29571_CommonData.yaml#/components/</w:t>
      </w:r>
      <w:r>
        <w:t>responses/308'</w:t>
      </w:r>
    </w:p>
    <w:p w14:paraId="392099DF" w14:textId="77777777" w:rsidR="00602AC0" w:rsidRPr="003B2883" w:rsidRDefault="00602AC0" w:rsidP="00602AC0">
      <w:pPr>
        <w:pStyle w:val="PL"/>
      </w:pPr>
      <w:r w:rsidRPr="003B2883">
        <w:t xml:space="preserve">        '400':</w:t>
      </w:r>
    </w:p>
    <w:p w14:paraId="32BBE2EB" w14:textId="77777777" w:rsidR="00602AC0" w:rsidRPr="003B2883" w:rsidRDefault="00602AC0" w:rsidP="00602AC0">
      <w:pPr>
        <w:pStyle w:val="PL"/>
      </w:pPr>
      <w:r w:rsidRPr="003B2883">
        <w:t xml:space="preserve">          description: Bad Request</w:t>
      </w:r>
    </w:p>
    <w:p w14:paraId="6CFD2237" w14:textId="77777777" w:rsidR="00602AC0" w:rsidRPr="003B2883" w:rsidRDefault="00602AC0" w:rsidP="00602AC0">
      <w:pPr>
        <w:pStyle w:val="PL"/>
      </w:pPr>
      <w:r w:rsidRPr="003B2883">
        <w:t xml:space="preserve">          content:</w:t>
      </w:r>
    </w:p>
    <w:p w14:paraId="461697CF" w14:textId="77777777" w:rsidR="00602AC0" w:rsidRPr="003B2883" w:rsidRDefault="00602AC0" w:rsidP="00602AC0">
      <w:pPr>
        <w:pStyle w:val="PL"/>
      </w:pPr>
      <w:r w:rsidRPr="003B2883">
        <w:t xml:space="preserve">            application/json:</w:t>
      </w:r>
    </w:p>
    <w:p w14:paraId="6BCAB58A" w14:textId="77777777" w:rsidR="00602AC0" w:rsidRPr="003B2883" w:rsidRDefault="00602AC0" w:rsidP="00602AC0">
      <w:pPr>
        <w:pStyle w:val="PL"/>
      </w:pPr>
      <w:r w:rsidRPr="003B2883">
        <w:t xml:space="preserve">              schema:</w:t>
      </w:r>
    </w:p>
    <w:p w14:paraId="5AA36B10" w14:textId="77777777" w:rsidR="00602AC0" w:rsidRDefault="00602AC0" w:rsidP="00602AC0">
      <w:pPr>
        <w:pStyle w:val="PL"/>
      </w:pPr>
      <w:r w:rsidRPr="003B2883">
        <w:t xml:space="preserve">                $ref: '#/components/schemas/UeContextCreateError'</w:t>
      </w:r>
    </w:p>
    <w:p w14:paraId="219867EF" w14:textId="77777777" w:rsidR="00E039EC" w:rsidRPr="002E5CBA" w:rsidRDefault="00E039EC" w:rsidP="00E039E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6ED805B3" w14:textId="77777777" w:rsidR="00E039EC" w:rsidRPr="002E5CBA" w:rsidRDefault="00E039EC" w:rsidP="00E039EC">
      <w:pPr>
        <w:pStyle w:val="PL"/>
        <w:rPr>
          <w:lang w:val="en-US"/>
        </w:rPr>
      </w:pPr>
      <w:r w:rsidRPr="002E5CBA">
        <w:rPr>
          <w:lang w:val="en-US"/>
        </w:rPr>
        <w:t xml:space="preserve">          </w:t>
      </w:r>
      <w:r>
        <w:rPr>
          <w:lang w:val="en-US"/>
        </w:rPr>
        <w:t xml:space="preserve">    </w:t>
      </w:r>
      <w:r w:rsidRPr="002E5CBA">
        <w:rPr>
          <w:lang w:val="en-US"/>
        </w:rPr>
        <w:t>schema:</w:t>
      </w:r>
    </w:p>
    <w:p w14:paraId="4247A84B" w14:textId="77777777" w:rsidR="006A3339" w:rsidRDefault="00E039EC" w:rsidP="00602AC0">
      <w:pPr>
        <w:pStyle w:val="PL"/>
      </w:pPr>
      <w:r w:rsidRPr="002E5CBA">
        <w:rPr>
          <w:lang w:val="en-US"/>
        </w:rPr>
        <w:t xml:space="preserve">            </w:t>
      </w:r>
      <w:r>
        <w:rPr>
          <w:lang w:val="en-US"/>
        </w:rPr>
        <w:t xml:space="preserve">    </w:t>
      </w:r>
      <w:r w:rsidRPr="003B2883">
        <w:t>$ref: 'TS29571_CommonData.yaml#/components/schemas/ProblemDetails'</w:t>
      </w:r>
    </w:p>
    <w:p w14:paraId="4A4F2F6F" w14:textId="52101D96" w:rsidR="00602AC0" w:rsidRPr="003B2883" w:rsidRDefault="00B67993" w:rsidP="00602AC0">
      <w:pPr>
        <w:pStyle w:val="PL"/>
      </w:pPr>
      <w:r>
        <w:t xml:space="preserve">        </w:t>
      </w:r>
      <w:r w:rsidR="00602AC0" w:rsidRPr="003B2883">
        <w:t>'403':</w:t>
      </w:r>
    </w:p>
    <w:p w14:paraId="5ADBA15F" w14:textId="77777777" w:rsidR="00602AC0" w:rsidRPr="003B2883" w:rsidRDefault="00602AC0" w:rsidP="00602AC0">
      <w:pPr>
        <w:pStyle w:val="PL"/>
      </w:pPr>
      <w:r w:rsidRPr="003B2883">
        <w:t xml:space="preserve">          description: Forbidden</w:t>
      </w:r>
    </w:p>
    <w:p w14:paraId="36CA9081" w14:textId="77777777" w:rsidR="00602AC0" w:rsidRPr="003B2883" w:rsidRDefault="00602AC0" w:rsidP="00602AC0">
      <w:pPr>
        <w:pStyle w:val="PL"/>
      </w:pPr>
      <w:r w:rsidRPr="003B2883">
        <w:t xml:space="preserve">          content:</w:t>
      </w:r>
    </w:p>
    <w:p w14:paraId="14167A49" w14:textId="77777777" w:rsidR="00602AC0" w:rsidRPr="003B2883" w:rsidRDefault="00602AC0" w:rsidP="00602AC0">
      <w:pPr>
        <w:pStyle w:val="PL"/>
      </w:pPr>
      <w:r w:rsidRPr="003B2883">
        <w:t xml:space="preserve">            application/json:</w:t>
      </w:r>
    </w:p>
    <w:p w14:paraId="3D5DF8B1" w14:textId="77777777" w:rsidR="00602AC0" w:rsidRPr="003B2883" w:rsidRDefault="00602AC0" w:rsidP="00602AC0">
      <w:pPr>
        <w:pStyle w:val="PL"/>
      </w:pPr>
      <w:r w:rsidRPr="003B2883">
        <w:t xml:space="preserve">              schema:</w:t>
      </w:r>
    </w:p>
    <w:p w14:paraId="591A84A7" w14:textId="77777777" w:rsidR="00602AC0" w:rsidRDefault="00602AC0" w:rsidP="00602AC0">
      <w:pPr>
        <w:pStyle w:val="PL"/>
      </w:pPr>
      <w:r w:rsidRPr="003B2883">
        <w:t xml:space="preserve">                $ref: '#/components/schemas/UeContextCreateError'</w:t>
      </w:r>
    </w:p>
    <w:p w14:paraId="05DF006C" w14:textId="77777777" w:rsidR="00CC6D87" w:rsidRPr="002E5CBA" w:rsidRDefault="00CC6D87" w:rsidP="00CC6D8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71FD945" w14:textId="77777777" w:rsidR="00CC6D87" w:rsidRPr="002E5CBA" w:rsidRDefault="00CC6D87" w:rsidP="00CC6D87">
      <w:pPr>
        <w:pStyle w:val="PL"/>
        <w:rPr>
          <w:lang w:val="en-US"/>
        </w:rPr>
      </w:pPr>
      <w:r w:rsidRPr="002E5CBA">
        <w:rPr>
          <w:lang w:val="en-US"/>
        </w:rPr>
        <w:t xml:space="preserve">          </w:t>
      </w:r>
      <w:r>
        <w:rPr>
          <w:lang w:val="en-US"/>
        </w:rPr>
        <w:t xml:space="preserve">    </w:t>
      </w:r>
      <w:r w:rsidRPr="002E5CBA">
        <w:rPr>
          <w:lang w:val="en-US"/>
        </w:rPr>
        <w:t>schema:</w:t>
      </w:r>
    </w:p>
    <w:p w14:paraId="095B49B4" w14:textId="7BDF0215" w:rsidR="00CC6D87" w:rsidRDefault="00CC6D87" w:rsidP="00CC6D87">
      <w:pPr>
        <w:pStyle w:val="PL"/>
      </w:pPr>
      <w:r w:rsidRPr="002E5CBA">
        <w:rPr>
          <w:lang w:val="en-US"/>
        </w:rPr>
        <w:t xml:space="preserve">            </w:t>
      </w:r>
      <w:r>
        <w:rPr>
          <w:lang w:val="en-US"/>
        </w:rPr>
        <w:t xml:space="preserve">    </w:t>
      </w:r>
      <w:r w:rsidRPr="003B2883">
        <w:t>$ref: 'TS29571_CommonData.yaml#/components/schemas/ProblemDetails'</w:t>
      </w:r>
    </w:p>
    <w:p w14:paraId="695FD926" w14:textId="77777777" w:rsidR="00722F13" w:rsidRPr="003B2883" w:rsidRDefault="00722F13" w:rsidP="00722F13">
      <w:pPr>
        <w:pStyle w:val="PL"/>
      </w:pPr>
      <w:r w:rsidRPr="003B2883">
        <w:t xml:space="preserve">            multipart/related:  # message with binary body part(s)</w:t>
      </w:r>
    </w:p>
    <w:p w14:paraId="1D1A88E2" w14:textId="77777777" w:rsidR="00722F13" w:rsidRPr="003B2883" w:rsidRDefault="00722F13" w:rsidP="00722F13">
      <w:pPr>
        <w:pStyle w:val="PL"/>
      </w:pPr>
      <w:r w:rsidRPr="003B2883">
        <w:t xml:space="preserve">              schema:</w:t>
      </w:r>
    </w:p>
    <w:p w14:paraId="1E02062B" w14:textId="77777777" w:rsidR="00722F13" w:rsidRPr="003B2883" w:rsidRDefault="00722F13" w:rsidP="00722F13">
      <w:pPr>
        <w:pStyle w:val="PL"/>
      </w:pPr>
      <w:r w:rsidRPr="003B2883">
        <w:t xml:space="preserve">                type: object</w:t>
      </w:r>
    </w:p>
    <w:p w14:paraId="4EB35EB6" w14:textId="77777777" w:rsidR="00722F13" w:rsidRPr="003B2883" w:rsidRDefault="00722F13" w:rsidP="00722F13">
      <w:pPr>
        <w:pStyle w:val="PL"/>
      </w:pPr>
      <w:r w:rsidRPr="003B2883">
        <w:t xml:space="preserve">                properties: # </w:t>
      </w:r>
      <w:r>
        <w:t>Response</w:t>
      </w:r>
      <w:r w:rsidRPr="003B2883">
        <w:t xml:space="preserve"> parts</w:t>
      </w:r>
    </w:p>
    <w:p w14:paraId="524543B5" w14:textId="77777777" w:rsidR="00722F13" w:rsidRPr="003B2883" w:rsidRDefault="00722F13" w:rsidP="00722F13">
      <w:pPr>
        <w:pStyle w:val="PL"/>
      </w:pPr>
      <w:r w:rsidRPr="003B2883">
        <w:t xml:space="preserve">                  jsonData:</w:t>
      </w:r>
    </w:p>
    <w:p w14:paraId="46435D8E" w14:textId="77777777" w:rsidR="00722F13" w:rsidRPr="003B2883" w:rsidRDefault="00722F13" w:rsidP="00722F13">
      <w:pPr>
        <w:pStyle w:val="PL"/>
      </w:pPr>
      <w:r w:rsidRPr="003B2883">
        <w:t xml:space="preserve">                    $ref: '#/components/schemas/UeContextCreateError'</w:t>
      </w:r>
    </w:p>
    <w:p w14:paraId="2168F285" w14:textId="77777777" w:rsidR="00722F13" w:rsidRPr="003B2883" w:rsidRDefault="00722F13" w:rsidP="00722F13">
      <w:pPr>
        <w:pStyle w:val="PL"/>
      </w:pPr>
      <w:r w:rsidRPr="003B2883">
        <w:t xml:space="preserve">                  binaryDataN2Information:</w:t>
      </w:r>
    </w:p>
    <w:p w14:paraId="522C9B4D" w14:textId="77777777" w:rsidR="00722F13" w:rsidRPr="003B2883" w:rsidRDefault="00722F13" w:rsidP="00722F13">
      <w:pPr>
        <w:pStyle w:val="PL"/>
      </w:pPr>
      <w:r w:rsidRPr="003B2883">
        <w:t xml:space="preserve">                    type: string</w:t>
      </w:r>
    </w:p>
    <w:p w14:paraId="144EC1A7" w14:textId="77777777" w:rsidR="00722F13" w:rsidRPr="003B2883" w:rsidRDefault="00722F13" w:rsidP="00722F13">
      <w:pPr>
        <w:pStyle w:val="PL"/>
      </w:pPr>
      <w:r w:rsidRPr="003B2883">
        <w:lastRenderedPageBreak/>
        <w:t xml:space="preserve">                    format: binary</w:t>
      </w:r>
    </w:p>
    <w:p w14:paraId="2C67CDA1" w14:textId="77777777" w:rsidR="00722F13" w:rsidRPr="003B2883" w:rsidRDefault="00722F13" w:rsidP="00722F13">
      <w:pPr>
        <w:pStyle w:val="PL"/>
      </w:pPr>
      <w:r w:rsidRPr="003B2883">
        <w:t xml:space="preserve">              encoding:</w:t>
      </w:r>
    </w:p>
    <w:p w14:paraId="2548688A" w14:textId="77777777" w:rsidR="00722F13" w:rsidRPr="009E25B6" w:rsidRDefault="00722F13" w:rsidP="00722F13">
      <w:pPr>
        <w:pStyle w:val="PL"/>
      </w:pPr>
      <w:r w:rsidRPr="003B2883">
        <w:t xml:space="preserve">                </w:t>
      </w:r>
      <w:r w:rsidRPr="009E25B6">
        <w:t>jsonData:</w:t>
      </w:r>
    </w:p>
    <w:p w14:paraId="65DF41CF" w14:textId="77777777" w:rsidR="00722F13" w:rsidRPr="009E25B6" w:rsidRDefault="00722F13" w:rsidP="00722F13">
      <w:pPr>
        <w:pStyle w:val="PL"/>
      </w:pPr>
      <w:r w:rsidRPr="009E25B6">
        <w:t xml:space="preserve">                  contentType:  application/json</w:t>
      </w:r>
    </w:p>
    <w:p w14:paraId="40EC8D92" w14:textId="77777777" w:rsidR="00722F13" w:rsidRPr="009E25B6" w:rsidRDefault="00722F13" w:rsidP="00722F13">
      <w:pPr>
        <w:pStyle w:val="PL"/>
      </w:pPr>
      <w:r w:rsidRPr="009E25B6">
        <w:t xml:space="preserve">                binaryDataN2Information:</w:t>
      </w:r>
    </w:p>
    <w:p w14:paraId="4DFFFF0B" w14:textId="77777777" w:rsidR="00722F13" w:rsidRPr="003B2883" w:rsidRDefault="00722F13" w:rsidP="00722F13">
      <w:pPr>
        <w:pStyle w:val="PL"/>
      </w:pPr>
      <w:r w:rsidRPr="009E25B6">
        <w:t xml:space="preserve">                  </w:t>
      </w:r>
      <w:r w:rsidRPr="003B2883">
        <w:t>contentType:  application/vnd.3gpp.ngap</w:t>
      </w:r>
    </w:p>
    <w:p w14:paraId="70E81D23" w14:textId="77777777" w:rsidR="00722F13" w:rsidRPr="003B2883" w:rsidRDefault="00722F13" w:rsidP="00722F13">
      <w:pPr>
        <w:pStyle w:val="PL"/>
      </w:pPr>
      <w:r w:rsidRPr="003B2883">
        <w:t xml:space="preserve">                  headers:</w:t>
      </w:r>
    </w:p>
    <w:p w14:paraId="13B2C73F" w14:textId="77777777" w:rsidR="00722F13" w:rsidRPr="003B2883" w:rsidRDefault="00722F13" w:rsidP="00722F13">
      <w:pPr>
        <w:pStyle w:val="PL"/>
      </w:pPr>
      <w:r w:rsidRPr="003B2883">
        <w:t xml:space="preserve">                    Content-Id:</w:t>
      </w:r>
    </w:p>
    <w:p w14:paraId="4C92755B" w14:textId="77777777" w:rsidR="00722F13" w:rsidRPr="003B2883" w:rsidRDefault="00722F13" w:rsidP="00722F13">
      <w:pPr>
        <w:pStyle w:val="PL"/>
      </w:pPr>
      <w:r w:rsidRPr="003B2883">
        <w:t xml:space="preserve">                      schema:</w:t>
      </w:r>
    </w:p>
    <w:p w14:paraId="29AD0A1D" w14:textId="77777777" w:rsidR="00722F13" w:rsidRPr="003B2883" w:rsidRDefault="00722F13" w:rsidP="00722F13">
      <w:pPr>
        <w:pStyle w:val="PL"/>
      </w:pPr>
      <w:r w:rsidRPr="003B2883">
        <w:t xml:space="preserve">                        type: string</w:t>
      </w:r>
    </w:p>
    <w:p w14:paraId="6E69BD25" w14:textId="77777777" w:rsidR="00602AC0" w:rsidRPr="003B2883" w:rsidRDefault="00602AC0" w:rsidP="00602AC0">
      <w:pPr>
        <w:pStyle w:val="PL"/>
      </w:pPr>
      <w:r w:rsidRPr="003B2883">
        <w:t xml:space="preserve">        '411':</w:t>
      </w:r>
    </w:p>
    <w:p w14:paraId="698A20A3" w14:textId="77777777" w:rsidR="00602AC0" w:rsidRPr="003B2883" w:rsidRDefault="00602AC0" w:rsidP="00602AC0">
      <w:pPr>
        <w:pStyle w:val="PL"/>
      </w:pPr>
      <w:r w:rsidRPr="003B2883">
        <w:t xml:space="preserve">          $ref: 'TS29571_CommonData.yaml#/components/responses/411'</w:t>
      </w:r>
    </w:p>
    <w:p w14:paraId="7312F224" w14:textId="77777777" w:rsidR="00602AC0" w:rsidRPr="003B2883" w:rsidRDefault="00602AC0" w:rsidP="00602AC0">
      <w:pPr>
        <w:pStyle w:val="PL"/>
      </w:pPr>
      <w:r w:rsidRPr="003B2883">
        <w:t xml:space="preserve">        '413':</w:t>
      </w:r>
    </w:p>
    <w:p w14:paraId="38E0429E" w14:textId="77777777" w:rsidR="00602AC0" w:rsidRPr="003B2883" w:rsidRDefault="00602AC0" w:rsidP="00602AC0">
      <w:pPr>
        <w:pStyle w:val="PL"/>
      </w:pPr>
      <w:r w:rsidRPr="003B2883">
        <w:t xml:space="preserve">          $ref: 'TS29571_CommonData.yaml#/components/responses/413'</w:t>
      </w:r>
    </w:p>
    <w:p w14:paraId="0E6884D6" w14:textId="77777777" w:rsidR="00602AC0" w:rsidRPr="003B2883" w:rsidRDefault="00602AC0" w:rsidP="00602AC0">
      <w:pPr>
        <w:pStyle w:val="PL"/>
      </w:pPr>
      <w:r w:rsidRPr="003B2883">
        <w:t xml:space="preserve">        '415':</w:t>
      </w:r>
    </w:p>
    <w:p w14:paraId="5ABCCCA0" w14:textId="77777777" w:rsidR="00602AC0" w:rsidRPr="003B2883" w:rsidRDefault="00602AC0" w:rsidP="00602AC0">
      <w:pPr>
        <w:pStyle w:val="PL"/>
      </w:pPr>
      <w:r w:rsidRPr="003B2883">
        <w:t xml:space="preserve">          $ref: 'TS29571_CommonData.yaml#/components/responses/415'</w:t>
      </w:r>
    </w:p>
    <w:p w14:paraId="1802E986" w14:textId="77777777" w:rsidR="00602AC0" w:rsidRPr="003B2883" w:rsidRDefault="00602AC0" w:rsidP="00602AC0">
      <w:pPr>
        <w:pStyle w:val="PL"/>
      </w:pPr>
      <w:r w:rsidRPr="003B2883">
        <w:t xml:space="preserve">        '429':</w:t>
      </w:r>
    </w:p>
    <w:p w14:paraId="42C57386" w14:textId="77777777" w:rsidR="00602AC0" w:rsidRPr="003B2883" w:rsidRDefault="00602AC0" w:rsidP="00602AC0">
      <w:pPr>
        <w:pStyle w:val="PL"/>
      </w:pPr>
      <w:r w:rsidRPr="003B2883">
        <w:t xml:space="preserve">          $ref: 'TS29571_CommonData.yaml#/components/responses/429'</w:t>
      </w:r>
    </w:p>
    <w:p w14:paraId="2BEDBE36" w14:textId="77777777" w:rsidR="00602AC0" w:rsidRPr="003B2883" w:rsidRDefault="00602AC0" w:rsidP="00602AC0">
      <w:pPr>
        <w:pStyle w:val="PL"/>
      </w:pPr>
      <w:r w:rsidRPr="003B2883">
        <w:t xml:space="preserve">        '500':</w:t>
      </w:r>
    </w:p>
    <w:p w14:paraId="5AA6F1FC" w14:textId="77777777" w:rsidR="00602AC0" w:rsidRPr="003B2883" w:rsidRDefault="00602AC0" w:rsidP="00602AC0">
      <w:pPr>
        <w:pStyle w:val="PL"/>
      </w:pPr>
      <w:r w:rsidRPr="003B2883">
        <w:t xml:space="preserve">          description: </w:t>
      </w:r>
      <w:r w:rsidRPr="003B2883">
        <w:rPr>
          <w:lang w:val="en-US"/>
        </w:rPr>
        <w:t>Internal Server Error</w:t>
      </w:r>
    </w:p>
    <w:p w14:paraId="519E3E9E" w14:textId="77777777" w:rsidR="00602AC0" w:rsidRPr="003B2883" w:rsidRDefault="00602AC0" w:rsidP="00602AC0">
      <w:pPr>
        <w:pStyle w:val="PL"/>
      </w:pPr>
      <w:r w:rsidRPr="003B2883">
        <w:t xml:space="preserve">          content:</w:t>
      </w:r>
    </w:p>
    <w:p w14:paraId="3ED506B8" w14:textId="77777777" w:rsidR="00602AC0" w:rsidRPr="003B2883" w:rsidRDefault="00602AC0" w:rsidP="00602AC0">
      <w:pPr>
        <w:pStyle w:val="PL"/>
      </w:pPr>
      <w:r w:rsidRPr="003B2883">
        <w:t xml:space="preserve">            application/json:</w:t>
      </w:r>
    </w:p>
    <w:p w14:paraId="0D6F9A16" w14:textId="77777777" w:rsidR="00602AC0" w:rsidRPr="003B2883" w:rsidRDefault="00602AC0" w:rsidP="00602AC0">
      <w:pPr>
        <w:pStyle w:val="PL"/>
      </w:pPr>
      <w:r w:rsidRPr="003B2883">
        <w:t xml:space="preserve">              schema:</w:t>
      </w:r>
    </w:p>
    <w:p w14:paraId="0D76FE49" w14:textId="77777777" w:rsidR="00602AC0" w:rsidRPr="003B2883" w:rsidRDefault="00602AC0" w:rsidP="00602AC0">
      <w:pPr>
        <w:pStyle w:val="PL"/>
      </w:pPr>
      <w:r w:rsidRPr="003B2883">
        <w:t xml:space="preserve">                $ref: '#/components/schemas/UeContextCreateError'</w:t>
      </w:r>
    </w:p>
    <w:p w14:paraId="2905E427" w14:textId="77777777" w:rsidR="00602AC0" w:rsidRPr="003B2883" w:rsidRDefault="00602AC0" w:rsidP="00602AC0">
      <w:pPr>
        <w:pStyle w:val="PL"/>
      </w:pPr>
      <w:r w:rsidRPr="003B2883">
        <w:t xml:space="preserve">        '503':</w:t>
      </w:r>
    </w:p>
    <w:p w14:paraId="620E7765" w14:textId="77777777" w:rsidR="00602AC0" w:rsidRPr="003B2883" w:rsidRDefault="00602AC0" w:rsidP="00602AC0">
      <w:pPr>
        <w:pStyle w:val="PL"/>
      </w:pPr>
      <w:r w:rsidRPr="003B2883">
        <w:t xml:space="preserve">          $ref: 'TS29571_CommonData.yaml#/components/responses/503'</w:t>
      </w:r>
    </w:p>
    <w:p w14:paraId="6007459E" w14:textId="77777777" w:rsidR="00602AC0" w:rsidRPr="003B2883" w:rsidRDefault="00602AC0" w:rsidP="00602AC0">
      <w:pPr>
        <w:pStyle w:val="PL"/>
      </w:pPr>
      <w:r w:rsidRPr="003B2883">
        <w:t xml:space="preserve">        default:</w:t>
      </w:r>
    </w:p>
    <w:p w14:paraId="120695C5" w14:textId="77777777" w:rsidR="00602AC0" w:rsidRPr="003B2883" w:rsidRDefault="00602AC0" w:rsidP="00602AC0">
      <w:pPr>
        <w:pStyle w:val="PL"/>
      </w:pPr>
      <w:r w:rsidRPr="003B2883">
        <w:t xml:space="preserve">          description: Unexpected error</w:t>
      </w:r>
    </w:p>
    <w:p w14:paraId="21AC521A" w14:textId="77777777" w:rsidR="00602AC0" w:rsidRPr="003B2883" w:rsidRDefault="00602AC0" w:rsidP="00602AC0">
      <w:pPr>
        <w:pStyle w:val="PL"/>
      </w:pPr>
      <w:r w:rsidRPr="003B2883">
        <w:t xml:space="preserve">  /ue-contexts/{ueContextId}/release:</w:t>
      </w:r>
    </w:p>
    <w:p w14:paraId="6AD67760" w14:textId="77777777" w:rsidR="00602AC0" w:rsidRPr="003B2883" w:rsidRDefault="00602AC0" w:rsidP="00602AC0">
      <w:pPr>
        <w:pStyle w:val="PL"/>
      </w:pPr>
      <w:r w:rsidRPr="003B2883">
        <w:t xml:space="preserve">    post:</w:t>
      </w:r>
    </w:p>
    <w:p w14:paraId="40AE861A" w14:textId="77777777" w:rsidR="00602AC0" w:rsidRPr="003B2883" w:rsidRDefault="00602AC0" w:rsidP="00602AC0">
      <w:pPr>
        <w:pStyle w:val="PL"/>
      </w:pPr>
      <w:r w:rsidRPr="003B2883">
        <w:t xml:space="preserve">      summary: Namf_Communication ReleaseUEContext service Operation</w:t>
      </w:r>
    </w:p>
    <w:p w14:paraId="025B6067" w14:textId="77777777" w:rsidR="00602AC0" w:rsidRPr="003B2883" w:rsidRDefault="00602AC0" w:rsidP="00602AC0">
      <w:pPr>
        <w:pStyle w:val="PL"/>
      </w:pPr>
      <w:r w:rsidRPr="003B2883">
        <w:t xml:space="preserve">      tags:</w:t>
      </w:r>
    </w:p>
    <w:p w14:paraId="068DF170" w14:textId="77777777" w:rsidR="00602AC0" w:rsidRPr="003B2883" w:rsidRDefault="00602AC0" w:rsidP="00602AC0">
      <w:pPr>
        <w:pStyle w:val="PL"/>
      </w:pPr>
      <w:r w:rsidRPr="003B2883">
        <w:t xml:space="preserve">        - Individual ueContext (Document)</w:t>
      </w:r>
    </w:p>
    <w:p w14:paraId="0E741B00" w14:textId="77777777" w:rsidR="00602AC0" w:rsidRPr="003B2883" w:rsidRDefault="00602AC0" w:rsidP="00602AC0">
      <w:pPr>
        <w:pStyle w:val="PL"/>
      </w:pPr>
      <w:r w:rsidRPr="003B2883">
        <w:t xml:space="preserve">      operationId: ReleaseUEContext</w:t>
      </w:r>
    </w:p>
    <w:p w14:paraId="173C9A26" w14:textId="77777777" w:rsidR="00602AC0" w:rsidRPr="003B2883" w:rsidRDefault="00602AC0" w:rsidP="00602AC0">
      <w:pPr>
        <w:pStyle w:val="PL"/>
      </w:pPr>
      <w:r w:rsidRPr="003B2883">
        <w:t xml:space="preserve">      parameters:</w:t>
      </w:r>
    </w:p>
    <w:p w14:paraId="0AF24F27" w14:textId="77777777" w:rsidR="00602AC0" w:rsidRPr="003B2883" w:rsidRDefault="00602AC0" w:rsidP="00602AC0">
      <w:pPr>
        <w:pStyle w:val="PL"/>
      </w:pPr>
      <w:r w:rsidRPr="003B2883">
        <w:t xml:space="preserve">        - name: ueContextId</w:t>
      </w:r>
    </w:p>
    <w:p w14:paraId="0CD354DD" w14:textId="77777777" w:rsidR="00602AC0" w:rsidRPr="003B2883" w:rsidRDefault="00602AC0" w:rsidP="00602AC0">
      <w:pPr>
        <w:pStyle w:val="PL"/>
      </w:pPr>
      <w:r w:rsidRPr="003B2883">
        <w:t xml:space="preserve">          in: path</w:t>
      </w:r>
    </w:p>
    <w:p w14:paraId="226B5B45" w14:textId="77777777" w:rsidR="00602AC0" w:rsidRPr="003B2883" w:rsidRDefault="00602AC0" w:rsidP="00602AC0">
      <w:pPr>
        <w:pStyle w:val="PL"/>
      </w:pPr>
      <w:r w:rsidRPr="003B2883">
        <w:t xml:space="preserve">          description: UE Context Identifier</w:t>
      </w:r>
    </w:p>
    <w:p w14:paraId="0B993202" w14:textId="77777777" w:rsidR="00602AC0" w:rsidRPr="003B2883" w:rsidRDefault="00602AC0" w:rsidP="00602AC0">
      <w:pPr>
        <w:pStyle w:val="PL"/>
      </w:pPr>
      <w:r w:rsidRPr="003B2883">
        <w:t xml:space="preserve">          required: true</w:t>
      </w:r>
    </w:p>
    <w:p w14:paraId="0F2040F2" w14:textId="77777777" w:rsidR="00602AC0" w:rsidRPr="003B2883" w:rsidRDefault="00602AC0" w:rsidP="00602AC0">
      <w:pPr>
        <w:pStyle w:val="PL"/>
      </w:pPr>
      <w:r w:rsidRPr="003B2883">
        <w:t xml:space="preserve">          schema:</w:t>
      </w:r>
    </w:p>
    <w:p w14:paraId="6368474F" w14:textId="77777777" w:rsidR="00602AC0" w:rsidRPr="003B2883" w:rsidRDefault="00602AC0" w:rsidP="00602AC0">
      <w:pPr>
        <w:pStyle w:val="PL"/>
      </w:pPr>
      <w:r w:rsidRPr="003B2883">
        <w:t xml:space="preserve">            type: string</w:t>
      </w:r>
    </w:p>
    <w:p w14:paraId="32849D85"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249BC432" w14:textId="77777777" w:rsidR="00602AC0" w:rsidRPr="003B2883" w:rsidRDefault="00602AC0" w:rsidP="00602AC0">
      <w:pPr>
        <w:pStyle w:val="PL"/>
      </w:pPr>
      <w:r w:rsidRPr="003B2883">
        <w:t xml:space="preserve">      requestBody:</w:t>
      </w:r>
    </w:p>
    <w:p w14:paraId="06C27395" w14:textId="77777777" w:rsidR="00602AC0" w:rsidRPr="003B2883" w:rsidRDefault="00602AC0" w:rsidP="00602AC0">
      <w:pPr>
        <w:pStyle w:val="PL"/>
      </w:pPr>
      <w:r w:rsidRPr="003B2883">
        <w:t xml:space="preserve">        content:</w:t>
      </w:r>
    </w:p>
    <w:p w14:paraId="6CD8BE31" w14:textId="77777777" w:rsidR="00602AC0" w:rsidRPr="003B2883" w:rsidRDefault="00602AC0" w:rsidP="00602AC0">
      <w:pPr>
        <w:pStyle w:val="PL"/>
      </w:pPr>
      <w:r w:rsidRPr="003B2883">
        <w:t xml:space="preserve">          application/json:</w:t>
      </w:r>
    </w:p>
    <w:p w14:paraId="52055E4D" w14:textId="77777777" w:rsidR="00602AC0" w:rsidRPr="003B2883" w:rsidRDefault="00602AC0" w:rsidP="00602AC0">
      <w:pPr>
        <w:pStyle w:val="PL"/>
      </w:pPr>
      <w:r w:rsidRPr="003B2883">
        <w:t xml:space="preserve">            schema:</w:t>
      </w:r>
    </w:p>
    <w:p w14:paraId="32FF9D98" w14:textId="77777777" w:rsidR="00602AC0" w:rsidRPr="003B2883" w:rsidRDefault="00602AC0" w:rsidP="00602AC0">
      <w:pPr>
        <w:pStyle w:val="PL"/>
      </w:pPr>
      <w:r w:rsidRPr="003B2883">
        <w:t xml:space="preserve">              $ref: '#/components/schemas/UEContextRelease'</w:t>
      </w:r>
    </w:p>
    <w:p w14:paraId="134DA018" w14:textId="77777777" w:rsidR="00602AC0" w:rsidRPr="003B2883" w:rsidRDefault="00602AC0" w:rsidP="00602AC0">
      <w:pPr>
        <w:pStyle w:val="PL"/>
      </w:pPr>
      <w:r w:rsidRPr="003B2883">
        <w:t xml:space="preserve">        required: true</w:t>
      </w:r>
    </w:p>
    <w:p w14:paraId="24038453" w14:textId="77777777" w:rsidR="00602AC0" w:rsidRPr="003B2883" w:rsidRDefault="00602AC0" w:rsidP="00602AC0">
      <w:pPr>
        <w:pStyle w:val="PL"/>
      </w:pPr>
      <w:r w:rsidRPr="003B2883">
        <w:t xml:space="preserve">      responses:</w:t>
      </w:r>
    </w:p>
    <w:p w14:paraId="35F82232" w14:textId="77777777" w:rsidR="00602AC0" w:rsidRPr="003B2883" w:rsidRDefault="00602AC0" w:rsidP="00602AC0">
      <w:pPr>
        <w:pStyle w:val="PL"/>
      </w:pPr>
      <w:r w:rsidRPr="003B2883">
        <w:t xml:space="preserve">        '204':</w:t>
      </w:r>
    </w:p>
    <w:p w14:paraId="0B449AEE" w14:textId="77777777" w:rsidR="00602AC0" w:rsidRDefault="00602AC0" w:rsidP="00602AC0">
      <w:pPr>
        <w:pStyle w:val="PL"/>
      </w:pPr>
      <w:r w:rsidRPr="003B2883">
        <w:t xml:space="preserve">          description: UE Context successfully released</w:t>
      </w:r>
    </w:p>
    <w:p w14:paraId="61F849DE" w14:textId="00D19B2F"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043B0516" w14:textId="01277C98" w:rsidR="003400CD" w:rsidRPr="002E5CBA" w:rsidRDefault="003400CD" w:rsidP="00724AB7">
      <w:pPr>
        <w:pStyle w:val="PL"/>
        <w:rPr>
          <w:lang w:val="en-US"/>
        </w:rPr>
      </w:pPr>
      <w:r>
        <w:rPr>
          <w:lang w:val="en-US"/>
        </w:rPr>
        <w:t xml:space="preserve">          $ref: </w:t>
      </w:r>
      <w:r w:rsidRPr="00690A26">
        <w:t>'TS29571_CommonData.yaml#/components/</w:t>
      </w:r>
      <w:r>
        <w:t>responses/307'</w:t>
      </w:r>
    </w:p>
    <w:p w14:paraId="185E4437" w14:textId="6009714F" w:rsidR="00724AB7" w:rsidRDefault="00724AB7" w:rsidP="00724AB7">
      <w:pPr>
        <w:pStyle w:val="PL"/>
        <w:rPr>
          <w:lang w:val="en-US"/>
        </w:rPr>
      </w:pPr>
      <w:r w:rsidRPr="00046E6A">
        <w:rPr>
          <w:lang w:val="en-US"/>
        </w:rPr>
        <w:t xml:space="preserve">        '308':</w:t>
      </w:r>
    </w:p>
    <w:p w14:paraId="654CD9A2" w14:textId="2AC1BB41" w:rsidR="003400CD" w:rsidRPr="00046E6A" w:rsidRDefault="003400CD" w:rsidP="00724AB7">
      <w:pPr>
        <w:pStyle w:val="PL"/>
        <w:rPr>
          <w:lang w:val="en-US"/>
        </w:rPr>
      </w:pPr>
      <w:r>
        <w:rPr>
          <w:lang w:val="en-US"/>
        </w:rPr>
        <w:t xml:space="preserve">          $ref: </w:t>
      </w:r>
      <w:r w:rsidRPr="00690A26">
        <w:t>'TS29571_CommonData.yaml#/components/</w:t>
      </w:r>
      <w:r>
        <w:t>responses/308'</w:t>
      </w:r>
    </w:p>
    <w:p w14:paraId="7AB832B9" w14:textId="77777777" w:rsidR="00602AC0" w:rsidRPr="003B2883" w:rsidRDefault="00602AC0" w:rsidP="00602AC0">
      <w:pPr>
        <w:pStyle w:val="PL"/>
      </w:pPr>
      <w:r w:rsidRPr="003B2883">
        <w:t xml:space="preserve">        '400':</w:t>
      </w:r>
    </w:p>
    <w:p w14:paraId="077EDBB2" w14:textId="77777777" w:rsidR="00602AC0" w:rsidRPr="003B2883" w:rsidRDefault="00602AC0" w:rsidP="00602AC0">
      <w:pPr>
        <w:pStyle w:val="PL"/>
      </w:pPr>
      <w:r w:rsidRPr="003B2883">
        <w:t xml:space="preserve">          $ref: 'TS29571_CommonData.yaml#/components/responses/400'</w:t>
      </w:r>
    </w:p>
    <w:p w14:paraId="28BEF224" w14:textId="77777777" w:rsidR="00602AC0" w:rsidRPr="003B2883" w:rsidRDefault="00602AC0" w:rsidP="00602AC0">
      <w:pPr>
        <w:pStyle w:val="PL"/>
      </w:pPr>
      <w:r w:rsidRPr="003B2883">
        <w:t xml:space="preserve">        '403':</w:t>
      </w:r>
    </w:p>
    <w:p w14:paraId="405C0494" w14:textId="77777777" w:rsidR="00602AC0" w:rsidRPr="003B2883" w:rsidRDefault="00602AC0" w:rsidP="00602AC0">
      <w:pPr>
        <w:pStyle w:val="PL"/>
      </w:pPr>
      <w:r w:rsidRPr="003B2883">
        <w:t xml:space="preserve">          $ref: 'TS29571_CommonData.yaml#/components/responses/403'</w:t>
      </w:r>
    </w:p>
    <w:p w14:paraId="25286FC5" w14:textId="77777777" w:rsidR="00602AC0" w:rsidRPr="003B2883" w:rsidRDefault="00602AC0" w:rsidP="00602AC0">
      <w:pPr>
        <w:pStyle w:val="PL"/>
      </w:pPr>
      <w:r w:rsidRPr="003B2883">
        <w:t xml:space="preserve">        '404':</w:t>
      </w:r>
    </w:p>
    <w:p w14:paraId="1B548F6B" w14:textId="77777777" w:rsidR="00602AC0" w:rsidRPr="003B2883" w:rsidRDefault="00602AC0" w:rsidP="00602AC0">
      <w:pPr>
        <w:pStyle w:val="PL"/>
      </w:pPr>
      <w:r w:rsidRPr="003B2883">
        <w:t xml:space="preserve">          $ref: 'TS29571_CommonData.yaml#/components/responses/404'</w:t>
      </w:r>
    </w:p>
    <w:p w14:paraId="160EADDA" w14:textId="77777777" w:rsidR="00602AC0" w:rsidRPr="003B2883" w:rsidRDefault="00602AC0" w:rsidP="00602AC0">
      <w:pPr>
        <w:pStyle w:val="PL"/>
      </w:pPr>
      <w:r w:rsidRPr="003B2883">
        <w:t xml:space="preserve">        '411':</w:t>
      </w:r>
    </w:p>
    <w:p w14:paraId="4C303D97" w14:textId="77777777" w:rsidR="00602AC0" w:rsidRPr="003B2883" w:rsidRDefault="00602AC0" w:rsidP="00602AC0">
      <w:pPr>
        <w:pStyle w:val="PL"/>
      </w:pPr>
      <w:r w:rsidRPr="003B2883">
        <w:t xml:space="preserve">          $ref: 'TS29571_CommonData.yaml#/components/responses/411'</w:t>
      </w:r>
    </w:p>
    <w:p w14:paraId="71B7A8F0" w14:textId="77777777" w:rsidR="00602AC0" w:rsidRPr="003B2883" w:rsidRDefault="00602AC0" w:rsidP="00602AC0">
      <w:pPr>
        <w:pStyle w:val="PL"/>
      </w:pPr>
      <w:r w:rsidRPr="003B2883">
        <w:t xml:space="preserve">        '413':</w:t>
      </w:r>
    </w:p>
    <w:p w14:paraId="2DD8EC49" w14:textId="77777777" w:rsidR="00602AC0" w:rsidRPr="003B2883" w:rsidRDefault="00602AC0" w:rsidP="00602AC0">
      <w:pPr>
        <w:pStyle w:val="PL"/>
      </w:pPr>
      <w:r w:rsidRPr="003B2883">
        <w:t xml:space="preserve">          $ref: 'TS29571_CommonData.yaml#/components/responses/413'</w:t>
      </w:r>
    </w:p>
    <w:p w14:paraId="75ED71FA" w14:textId="77777777" w:rsidR="00602AC0" w:rsidRPr="003B2883" w:rsidRDefault="00602AC0" w:rsidP="00602AC0">
      <w:pPr>
        <w:pStyle w:val="PL"/>
      </w:pPr>
      <w:r w:rsidRPr="003B2883">
        <w:t xml:space="preserve">        '415':</w:t>
      </w:r>
    </w:p>
    <w:p w14:paraId="313A6C46" w14:textId="77777777" w:rsidR="00602AC0" w:rsidRPr="003B2883" w:rsidRDefault="00602AC0" w:rsidP="00602AC0">
      <w:pPr>
        <w:pStyle w:val="PL"/>
      </w:pPr>
      <w:r w:rsidRPr="003B2883">
        <w:t xml:space="preserve">          $ref: 'TS29571_CommonData.yaml#/components/responses/415'</w:t>
      </w:r>
    </w:p>
    <w:p w14:paraId="29587500" w14:textId="77777777" w:rsidR="00602AC0" w:rsidRPr="003B2883" w:rsidRDefault="00602AC0" w:rsidP="00602AC0">
      <w:pPr>
        <w:pStyle w:val="PL"/>
      </w:pPr>
      <w:r w:rsidRPr="003B2883">
        <w:t xml:space="preserve">        '429':</w:t>
      </w:r>
    </w:p>
    <w:p w14:paraId="418D43FC" w14:textId="77777777" w:rsidR="00602AC0" w:rsidRPr="003B2883" w:rsidRDefault="00602AC0" w:rsidP="00602AC0">
      <w:pPr>
        <w:pStyle w:val="PL"/>
      </w:pPr>
      <w:r w:rsidRPr="003B2883">
        <w:t xml:space="preserve">          $ref: 'TS29571_CommonData.yaml#/components/responses/429'</w:t>
      </w:r>
    </w:p>
    <w:p w14:paraId="63760338" w14:textId="77777777" w:rsidR="00602AC0" w:rsidRPr="003B2883" w:rsidRDefault="00602AC0" w:rsidP="00602AC0">
      <w:pPr>
        <w:pStyle w:val="PL"/>
      </w:pPr>
      <w:r w:rsidRPr="003B2883">
        <w:t xml:space="preserve">        '500':</w:t>
      </w:r>
    </w:p>
    <w:p w14:paraId="41667208" w14:textId="77777777" w:rsidR="00602AC0" w:rsidRPr="003B2883" w:rsidRDefault="00602AC0" w:rsidP="00602AC0">
      <w:pPr>
        <w:pStyle w:val="PL"/>
      </w:pPr>
      <w:r w:rsidRPr="003B2883">
        <w:t xml:space="preserve">          $ref: 'TS29571_CommonData.yaml#/components/responses/500'</w:t>
      </w:r>
    </w:p>
    <w:p w14:paraId="12316BF5" w14:textId="77777777" w:rsidR="00602AC0" w:rsidRPr="003B2883" w:rsidRDefault="00602AC0" w:rsidP="00602AC0">
      <w:pPr>
        <w:pStyle w:val="PL"/>
      </w:pPr>
      <w:r w:rsidRPr="003B2883">
        <w:t xml:space="preserve">        '503':</w:t>
      </w:r>
    </w:p>
    <w:p w14:paraId="0D0761AF" w14:textId="77777777" w:rsidR="00602AC0" w:rsidRPr="003B2883" w:rsidRDefault="00602AC0" w:rsidP="00602AC0">
      <w:pPr>
        <w:pStyle w:val="PL"/>
      </w:pPr>
      <w:r w:rsidRPr="003B2883">
        <w:t xml:space="preserve">          $ref: 'TS29571_CommonData.yaml#/components/responses/503'</w:t>
      </w:r>
    </w:p>
    <w:p w14:paraId="6F3B3B95" w14:textId="77777777" w:rsidR="00602AC0" w:rsidRPr="003B2883" w:rsidRDefault="00602AC0" w:rsidP="00602AC0">
      <w:pPr>
        <w:pStyle w:val="PL"/>
      </w:pPr>
      <w:r w:rsidRPr="003B2883">
        <w:t xml:space="preserve">        default:</w:t>
      </w:r>
    </w:p>
    <w:p w14:paraId="4E69A822" w14:textId="77777777" w:rsidR="00602AC0" w:rsidRPr="003B2883" w:rsidRDefault="00602AC0" w:rsidP="00602AC0">
      <w:pPr>
        <w:pStyle w:val="PL"/>
      </w:pPr>
      <w:r w:rsidRPr="003B2883">
        <w:t xml:space="preserve">          description: Unexpected error</w:t>
      </w:r>
    </w:p>
    <w:p w14:paraId="4663F47F" w14:textId="77777777" w:rsidR="00602AC0" w:rsidRPr="003B2883" w:rsidRDefault="00602AC0" w:rsidP="00602AC0">
      <w:pPr>
        <w:pStyle w:val="PL"/>
      </w:pPr>
      <w:r w:rsidRPr="003B2883">
        <w:t xml:space="preserve">  /ue-contexts/{ueContextId}/assign-ebi:</w:t>
      </w:r>
    </w:p>
    <w:p w14:paraId="03A7854E" w14:textId="77777777" w:rsidR="00602AC0" w:rsidRPr="003B2883" w:rsidRDefault="00602AC0" w:rsidP="00602AC0">
      <w:pPr>
        <w:pStyle w:val="PL"/>
      </w:pPr>
      <w:r w:rsidRPr="003B2883">
        <w:t xml:space="preserve">    post:</w:t>
      </w:r>
    </w:p>
    <w:p w14:paraId="4CB1BAA8" w14:textId="77777777" w:rsidR="00602AC0" w:rsidRPr="003B2883" w:rsidRDefault="00602AC0" w:rsidP="00602AC0">
      <w:pPr>
        <w:pStyle w:val="PL"/>
      </w:pPr>
      <w:r w:rsidRPr="003B2883">
        <w:lastRenderedPageBreak/>
        <w:t xml:space="preserve">      summary: Namf_Communication EBI Assignment service Operation</w:t>
      </w:r>
    </w:p>
    <w:p w14:paraId="59529725" w14:textId="77777777" w:rsidR="00602AC0" w:rsidRPr="003B2883" w:rsidRDefault="00602AC0" w:rsidP="00602AC0">
      <w:pPr>
        <w:pStyle w:val="PL"/>
      </w:pPr>
      <w:r w:rsidRPr="003B2883">
        <w:t xml:space="preserve">      tags:</w:t>
      </w:r>
    </w:p>
    <w:p w14:paraId="507D57A8" w14:textId="77777777" w:rsidR="00602AC0" w:rsidRPr="003B2883" w:rsidRDefault="00602AC0" w:rsidP="00602AC0">
      <w:pPr>
        <w:pStyle w:val="PL"/>
      </w:pPr>
      <w:r w:rsidRPr="003B2883">
        <w:t xml:space="preserve">        - Individual ueContext (Document)</w:t>
      </w:r>
    </w:p>
    <w:p w14:paraId="7398B37A" w14:textId="77777777" w:rsidR="00602AC0" w:rsidRPr="003B2883" w:rsidRDefault="00602AC0" w:rsidP="00602AC0">
      <w:pPr>
        <w:pStyle w:val="PL"/>
      </w:pPr>
      <w:r w:rsidRPr="003B2883">
        <w:t xml:space="preserve">      operationId: EBIAssignment</w:t>
      </w:r>
    </w:p>
    <w:p w14:paraId="442A3B4B" w14:textId="77777777" w:rsidR="00602AC0" w:rsidRPr="003B2883" w:rsidRDefault="00602AC0" w:rsidP="00602AC0">
      <w:pPr>
        <w:pStyle w:val="PL"/>
      </w:pPr>
      <w:r w:rsidRPr="003B2883">
        <w:t xml:space="preserve">      parameters:</w:t>
      </w:r>
    </w:p>
    <w:p w14:paraId="23317C59" w14:textId="77777777" w:rsidR="00602AC0" w:rsidRPr="003B2883" w:rsidRDefault="00602AC0" w:rsidP="00602AC0">
      <w:pPr>
        <w:pStyle w:val="PL"/>
      </w:pPr>
      <w:r w:rsidRPr="003B2883">
        <w:t xml:space="preserve">        - name: ueContextId</w:t>
      </w:r>
    </w:p>
    <w:p w14:paraId="3C7C1C7A" w14:textId="77777777" w:rsidR="00602AC0" w:rsidRPr="003B2883" w:rsidRDefault="00602AC0" w:rsidP="00602AC0">
      <w:pPr>
        <w:pStyle w:val="PL"/>
      </w:pPr>
      <w:r w:rsidRPr="003B2883">
        <w:t xml:space="preserve">          in: path</w:t>
      </w:r>
    </w:p>
    <w:p w14:paraId="005D4C5E" w14:textId="77777777" w:rsidR="00602AC0" w:rsidRPr="003B2883" w:rsidRDefault="00602AC0" w:rsidP="00602AC0">
      <w:pPr>
        <w:pStyle w:val="PL"/>
      </w:pPr>
      <w:r w:rsidRPr="003B2883">
        <w:t xml:space="preserve">          description: UE Context Identifier</w:t>
      </w:r>
    </w:p>
    <w:p w14:paraId="16474FAC" w14:textId="77777777" w:rsidR="00602AC0" w:rsidRPr="003B2883" w:rsidRDefault="00602AC0" w:rsidP="00602AC0">
      <w:pPr>
        <w:pStyle w:val="PL"/>
      </w:pPr>
      <w:r w:rsidRPr="003B2883">
        <w:t xml:space="preserve">          required: true</w:t>
      </w:r>
    </w:p>
    <w:p w14:paraId="48C842B1" w14:textId="77777777" w:rsidR="00602AC0" w:rsidRPr="003B2883" w:rsidRDefault="00602AC0" w:rsidP="00602AC0">
      <w:pPr>
        <w:pStyle w:val="PL"/>
      </w:pPr>
      <w:r w:rsidRPr="003B2883">
        <w:t xml:space="preserve">          schema:</w:t>
      </w:r>
    </w:p>
    <w:p w14:paraId="45B353E7" w14:textId="77777777" w:rsidR="00602AC0" w:rsidRPr="003B2883" w:rsidRDefault="00602AC0" w:rsidP="00602AC0">
      <w:pPr>
        <w:pStyle w:val="PL"/>
      </w:pPr>
      <w:r w:rsidRPr="003B2883">
        <w:t xml:space="preserve">            type: string</w:t>
      </w:r>
    </w:p>
    <w:p w14:paraId="0BA69B8A"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1A9AFB6" w14:textId="77777777" w:rsidR="00602AC0" w:rsidRPr="003B2883" w:rsidRDefault="00602AC0" w:rsidP="00602AC0">
      <w:pPr>
        <w:pStyle w:val="PL"/>
      </w:pPr>
      <w:r w:rsidRPr="003B2883">
        <w:t xml:space="preserve">      requestBody:</w:t>
      </w:r>
    </w:p>
    <w:p w14:paraId="35C6A3E6" w14:textId="77777777" w:rsidR="00602AC0" w:rsidRPr="003B2883" w:rsidRDefault="00602AC0" w:rsidP="00602AC0">
      <w:pPr>
        <w:pStyle w:val="PL"/>
      </w:pPr>
      <w:r w:rsidRPr="003B2883">
        <w:t xml:space="preserve">        content:</w:t>
      </w:r>
    </w:p>
    <w:p w14:paraId="208A6CAC" w14:textId="77777777" w:rsidR="00602AC0" w:rsidRPr="003B2883" w:rsidRDefault="00602AC0" w:rsidP="00602AC0">
      <w:pPr>
        <w:pStyle w:val="PL"/>
      </w:pPr>
      <w:r w:rsidRPr="003B2883">
        <w:t xml:space="preserve">          application/json:</w:t>
      </w:r>
    </w:p>
    <w:p w14:paraId="7977CC36" w14:textId="77777777" w:rsidR="00602AC0" w:rsidRPr="003B2883" w:rsidRDefault="00602AC0" w:rsidP="00602AC0">
      <w:pPr>
        <w:pStyle w:val="PL"/>
      </w:pPr>
      <w:r w:rsidRPr="003B2883">
        <w:t xml:space="preserve">            schema:</w:t>
      </w:r>
    </w:p>
    <w:p w14:paraId="03E229A2" w14:textId="77777777" w:rsidR="00602AC0" w:rsidRPr="003B2883" w:rsidRDefault="00602AC0" w:rsidP="00602AC0">
      <w:pPr>
        <w:pStyle w:val="PL"/>
      </w:pPr>
      <w:r w:rsidRPr="003B2883">
        <w:t xml:space="preserve">              $ref: '#/components/schemas/AssignEbiData'</w:t>
      </w:r>
    </w:p>
    <w:p w14:paraId="1663E2A1" w14:textId="77777777" w:rsidR="00602AC0" w:rsidRPr="003B2883" w:rsidRDefault="00602AC0" w:rsidP="00602AC0">
      <w:pPr>
        <w:pStyle w:val="PL"/>
      </w:pPr>
      <w:r w:rsidRPr="003B2883">
        <w:t xml:space="preserve">        required: true</w:t>
      </w:r>
    </w:p>
    <w:p w14:paraId="10F9E580" w14:textId="77777777" w:rsidR="00602AC0" w:rsidRPr="003B2883" w:rsidRDefault="00602AC0" w:rsidP="00602AC0">
      <w:pPr>
        <w:pStyle w:val="PL"/>
      </w:pPr>
      <w:r w:rsidRPr="003B2883">
        <w:t xml:space="preserve">      responses:</w:t>
      </w:r>
    </w:p>
    <w:p w14:paraId="5DE61D04" w14:textId="77777777" w:rsidR="00602AC0" w:rsidRPr="003B2883" w:rsidRDefault="00602AC0" w:rsidP="00602AC0">
      <w:pPr>
        <w:pStyle w:val="PL"/>
      </w:pPr>
      <w:r w:rsidRPr="003B2883">
        <w:t xml:space="preserve">        '200':</w:t>
      </w:r>
    </w:p>
    <w:p w14:paraId="5FF40129" w14:textId="77777777" w:rsidR="00602AC0" w:rsidRPr="003B2883" w:rsidRDefault="00602AC0" w:rsidP="00602AC0">
      <w:pPr>
        <w:pStyle w:val="PL"/>
      </w:pPr>
      <w:r w:rsidRPr="003B2883">
        <w:t xml:space="preserve">          description: EBI Assignment successfully performed.</w:t>
      </w:r>
    </w:p>
    <w:p w14:paraId="2EDD7283" w14:textId="77777777" w:rsidR="00602AC0" w:rsidRPr="003B2883" w:rsidRDefault="00602AC0" w:rsidP="00602AC0">
      <w:pPr>
        <w:pStyle w:val="PL"/>
      </w:pPr>
      <w:r w:rsidRPr="003B2883">
        <w:t xml:space="preserve">          content:</w:t>
      </w:r>
    </w:p>
    <w:p w14:paraId="007EE5A8" w14:textId="77777777" w:rsidR="00602AC0" w:rsidRPr="003B2883" w:rsidRDefault="00602AC0" w:rsidP="00602AC0">
      <w:pPr>
        <w:pStyle w:val="PL"/>
      </w:pPr>
      <w:r w:rsidRPr="003B2883">
        <w:t xml:space="preserve">            application/json:</w:t>
      </w:r>
    </w:p>
    <w:p w14:paraId="1F3D1E3F" w14:textId="77777777" w:rsidR="00602AC0" w:rsidRPr="003B2883" w:rsidRDefault="00602AC0" w:rsidP="00602AC0">
      <w:pPr>
        <w:pStyle w:val="PL"/>
      </w:pPr>
      <w:r w:rsidRPr="003B2883">
        <w:t xml:space="preserve">              schema:</w:t>
      </w:r>
    </w:p>
    <w:p w14:paraId="06BE23EB" w14:textId="77777777" w:rsidR="00602AC0" w:rsidRDefault="00602AC0" w:rsidP="00602AC0">
      <w:pPr>
        <w:pStyle w:val="PL"/>
      </w:pPr>
      <w:r w:rsidRPr="003B2883">
        <w:t xml:space="preserve">                $ref: '#/components/schemas/AssignedEbiData'</w:t>
      </w:r>
    </w:p>
    <w:p w14:paraId="4774A2DC" w14:textId="200950E9"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2071CBF2" w14:textId="69EAE2F5" w:rsidR="003400CD" w:rsidRPr="002E5CBA" w:rsidRDefault="003400CD" w:rsidP="00724AB7">
      <w:pPr>
        <w:pStyle w:val="PL"/>
        <w:rPr>
          <w:lang w:val="en-US"/>
        </w:rPr>
      </w:pPr>
      <w:r>
        <w:rPr>
          <w:lang w:val="en-US"/>
        </w:rPr>
        <w:t xml:space="preserve">          $ref: </w:t>
      </w:r>
      <w:r w:rsidRPr="00690A26">
        <w:t>'TS29571_CommonData.yaml#/components/</w:t>
      </w:r>
      <w:r>
        <w:t>responses/307'</w:t>
      </w:r>
    </w:p>
    <w:p w14:paraId="5F91705B" w14:textId="70BD8E4D" w:rsidR="00724AB7" w:rsidRDefault="00724AB7" w:rsidP="00724AB7">
      <w:pPr>
        <w:pStyle w:val="PL"/>
        <w:rPr>
          <w:lang w:val="en-US"/>
        </w:rPr>
      </w:pPr>
      <w:r w:rsidRPr="00046E6A">
        <w:rPr>
          <w:lang w:val="en-US"/>
        </w:rPr>
        <w:t xml:space="preserve">        '308':</w:t>
      </w:r>
    </w:p>
    <w:p w14:paraId="33091E74" w14:textId="4C201220" w:rsidR="003400CD" w:rsidRPr="00046E6A" w:rsidRDefault="003400CD" w:rsidP="00724AB7">
      <w:pPr>
        <w:pStyle w:val="PL"/>
        <w:rPr>
          <w:lang w:val="en-US"/>
        </w:rPr>
      </w:pPr>
      <w:r>
        <w:rPr>
          <w:lang w:val="en-US"/>
        </w:rPr>
        <w:t xml:space="preserve">          $ref: </w:t>
      </w:r>
      <w:r w:rsidRPr="00690A26">
        <w:t>'TS29571_CommonData.yaml#/components/</w:t>
      </w:r>
      <w:r>
        <w:t>responses/308'</w:t>
      </w:r>
    </w:p>
    <w:p w14:paraId="4B4F70BE" w14:textId="77777777" w:rsidR="00602AC0" w:rsidRPr="003B2883" w:rsidRDefault="00602AC0" w:rsidP="00602AC0">
      <w:pPr>
        <w:pStyle w:val="PL"/>
      </w:pPr>
      <w:r w:rsidRPr="003B2883">
        <w:t xml:space="preserve">        '400':</w:t>
      </w:r>
    </w:p>
    <w:p w14:paraId="41A51884" w14:textId="77777777" w:rsidR="00602AC0" w:rsidRPr="003B2883" w:rsidRDefault="00602AC0" w:rsidP="00602AC0">
      <w:pPr>
        <w:pStyle w:val="PL"/>
      </w:pPr>
      <w:r w:rsidRPr="003B2883">
        <w:t xml:space="preserve">          description: Bad Request</w:t>
      </w:r>
    </w:p>
    <w:p w14:paraId="75AA6494" w14:textId="77777777" w:rsidR="00602AC0" w:rsidRPr="003B2883" w:rsidRDefault="00602AC0" w:rsidP="00602AC0">
      <w:pPr>
        <w:pStyle w:val="PL"/>
      </w:pPr>
      <w:r w:rsidRPr="003B2883">
        <w:t xml:space="preserve">          content:</w:t>
      </w:r>
    </w:p>
    <w:p w14:paraId="24E17FCC" w14:textId="77777777" w:rsidR="00602AC0" w:rsidRPr="003B2883" w:rsidRDefault="00602AC0" w:rsidP="00602AC0">
      <w:pPr>
        <w:pStyle w:val="PL"/>
      </w:pPr>
      <w:r w:rsidRPr="003B2883">
        <w:t xml:space="preserve">            application/json:</w:t>
      </w:r>
    </w:p>
    <w:p w14:paraId="79F07CAA" w14:textId="77777777" w:rsidR="00602AC0" w:rsidRPr="003B2883" w:rsidRDefault="00602AC0" w:rsidP="00602AC0">
      <w:pPr>
        <w:pStyle w:val="PL"/>
      </w:pPr>
      <w:r w:rsidRPr="003B2883">
        <w:t xml:space="preserve">              schema:</w:t>
      </w:r>
    </w:p>
    <w:p w14:paraId="19EB7182" w14:textId="77777777" w:rsidR="00602AC0" w:rsidRDefault="00602AC0" w:rsidP="00602AC0">
      <w:pPr>
        <w:pStyle w:val="PL"/>
      </w:pPr>
      <w:r w:rsidRPr="003B2883">
        <w:t xml:space="preserve">                $ref: '#/components/schemas/AssignEbiError'</w:t>
      </w:r>
    </w:p>
    <w:p w14:paraId="0A87B058" w14:textId="77777777" w:rsidR="00012915" w:rsidRPr="002E5CBA" w:rsidRDefault="00012915" w:rsidP="0001291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284CFC7" w14:textId="77777777" w:rsidR="00012915" w:rsidRPr="002E5CBA" w:rsidRDefault="00012915" w:rsidP="00012915">
      <w:pPr>
        <w:pStyle w:val="PL"/>
        <w:rPr>
          <w:lang w:val="en-US"/>
        </w:rPr>
      </w:pPr>
      <w:r w:rsidRPr="002E5CBA">
        <w:rPr>
          <w:lang w:val="en-US"/>
        </w:rPr>
        <w:t xml:space="preserve">          </w:t>
      </w:r>
      <w:r>
        <w:rPr>
          <w:lang w:val="en-US"/>
        </w:rPr>
        <w:t xml:space="preserve">    </w:t>
      </w:r>
      <w:r w:rsidRPr="002E5CBA">
        <w:rPr>
          <w:lang w:val="en-US"/>
        </w:rPr>
        <w:t>schema:</w:t>
      </w:r>
    </w:p>
    <w:p w14:paraId="6DB728DD" w14:textId="0C23B46D" w:rsidR="00012915" w:rsidRPr="003B2883" w:rsidRDefault="00012915" w:rsidP="00012915">
      <w:pPr>
        <w:pStyle w:val="PL"/>
      </w:pPr>
      <w:r w:rsidRPr="002E5CBA">
        <w:rPr>
          <w:lang w:val="en-US"/>
        </w:rPr>
        <w:t xml:space="preserve">            </w:t>
      </w:r>
      <w:r>
        <w:rPr>
          <w:lang w:val="en-US"/>
        </w:rPr>
        <w:t xml:space="preserve">    </w:t>
      </w:r>
      <w:r w:rsidRPr="003B2883">
        <w:t>$ref: 'TS29571_CommonData.yaml#/components/schemas/ProblemDetails'</w:t>
      </w:r>
    </w:p>
    <w:p w14:paraId="786E437E" w14:textId="77777777" w:rsidR="00602AC0" w:rsidRPr="003B2883" w:rsidRDefault="00602AC0" w:rsidP="00602AC0">
      <w:pPr>
        <w:pStyle w:val="PL"/>
      </w:pPr>
      <w:r w:rsidRPr="003B2883">
        <w:t xml:space="preserve">        '403':</w:t>
      </w:r>
    </w:p>
    <w:p w14:paraId="39202C9D" w14:textId="77777777" w:rsidR="00602AC0" w:rsidRPr="003B2883" w:rsidRDefault="00602AC0" w:rsidP="00602AC0">
      <w:pPr>
        <w:pStyle w:val="PL"/>
      </w:pPr>
      <w:r w:rsidRPr="003B2883">
        <w:t xml:space="preserve">          description: Forbidden</w:t>
      </w:r>
    </w:p>
    <w:p w14:paraId="225C55FC" w14:textId="77777777" w:rsidR="00602AC0" w:rsidRPr="003B2883" w:rsidRDefault="00602AC0" w:rsidP="00602AC0">
      <w:pPr>
        <w:pStyle w:val="PL"/>
      </w:pPr>
      <w:r w:rsidRPr="003B2883">
        <w:t xml:space="preserve">          content:</w:t>
      </w:r>
    </w:p>
    <w:p w14:paraId="4B5B5AF2" w14:textId="77777777" w:rsidR="00602AC0" w:rsidRPr="003B2883" w:rsidRDefault="00602AC0" w:rsidP="00602AC0">
      <w:pPr>
        <w:pStyle w:val="PL"/>
      </w:pPr>
      <w:r w:rsidRPr="003B2883">
        <w:t xml:space="preserve">            application/json:</w:t>
      </w:r>
    </w:p>
    <w:p w14:paraId="0ABCCAD0" w14:textId="77777777" w:rsidR="00602AC0" w:rsidRPr="003B2883" w:rsidRDefault="00602AC0" w:rsidP="00602AC0">
      <w:pPr>
        <w:pStyle w:val="PL"/>
      </w:pPr>
      <w:r w:rsidRPr="003B2883">
        <w:t xml:space="preserve">              schema:</w:t>
      </w:r>
    </w:p>
    <w:p w14:paraId="07BD3953" w14:textId="77777777" w:rsidR="00602AC0" w:rsidRDefault="00602AC0" w:rsidP="00602AC0">
      <w:pPr>
        <w:pStyle w:val="PL"/>
      </w:pPr>
      <w:r w:rsidRPr="003B2883">
        <w:t xml:space="preserve">                $ref: '#/components/schemas/AssignEbiError'</w:t>
      </w:r>
    </w:p>
    <w:p w14:paraId="6ADD0925"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CB4B9DE"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schema:</w:t>
      </w:r>
    </w:p>
    <w:p w14:paraId="2ADB8DDD" w14:textId="7C4B4300" w:rsidR="00B64535" w:rsidRDefault="00B64535" w:rsidP="00B64535">
      <w:pPr>
        <w:pStyle w:val="PL"/>
      </w:pPr>
      <w:r w:rsidRPr="002E5CBA">
        <w:rPr>
          <w:lang w:val="en-US"/>
        </w:rPr>
        <w:t xml:space="preserve">            </w:t>
      </w:r>
      <w:r>
        <w:rPr>
          <w:lang w:val="en-US"/>
        </w:rPr>
        <w:t xml:space="preserve">    </w:t>
      </w:r>
      <w:r w:rsidRPr="003B2883">
        <w:t>$ref: 'TS29571_CommonData.yaml#/components/schemas/ProblemDetails'</w:t>
      </w:r>
    </w:p>
    <w:p w14:paraId="014CDBA1" w14:textId="77777777" w:rsidR="00602AC0" w:rsidRPr="003B2883" w:rsidRDefault="00602AC0" w:rsidP="00602AC0">
      <w:pPr>
        <w:pStyle w:val="PL"/>
      </w:pPr>
      <w:r>
        <w:t xml:space="preserve">        '409</w:t>
      </w:r>
      <w:r w:rsidRPr="003B2883">
        <w:t>':</w:t>
      </w:r>
    </w:p>
    <w:p w14:paraId="7C9264FC" w14:textId="77777777" w:rsidR="00602AC0" w:rsidRPr="003B2883" w:rsidRDefault="00602AC0" w:rsidP="00602AC0">
      <w:pPr>
        <w:pStyle w:val="PL"/>
      </w:pPr>
      <w:r w:rsidRPr="003B2883">
        <w:t xml:space="preserve">          description: </w:t>
      </w:r>
      <w:r>
        <w:t>Conflict</w:t>
      </w:r>
    </w:p>
    <w:p w14:paraId="17390BEA" w14:textId="77777777" w:rsidR="00602AC0" w:rsidRPr="003B2883" w:rsidRDefault="00602AC0" w:rsidP="00602AC0">
      <w:pPr>
        <w:pStyle w:val="PL"/>
      </w:pPr>
      <w:r w:rsidRPr="003B2883">
        <w:t xml:space="preserve">          content:</w:t>
      </w:r>
    </w:p>
    <w:p w14:paraId="028AD279" w14:textId="77777777" w:rsidR="00602AC0" w:rsidRPr="003B2883" w:rsidRDefault="00602AC0" w:rsidP="00602AC0">
      <w:pPr>
        <w:pStyle w:val="PL"/>
      </w:pPr>
      <w:r w:rsidRPr="003B2883">
        <w:t xml:space="preserve">            application/json:</w:t>
      </w:r>
    </w:p>
    <w:p w14:paraId="22B923DB" w14:textId="77777777" w:rsidR="00602AC0" w:rsidRPr="003B2883" w:rsidRDefault="00602AC0" w:rsidP="00602AC0">
      <w:pPr>
        <w:pStyle w:val="PL"/>
      </w:pPr>
      <w:r w:rsidRPr="003B2883">
        <w:t xml:space="preserve">              schema:</w:t>
      </w:r>
    </w:p>
    <w:p w14:paraId="33A14F5F" w14:textId="77777777" w:rsidR="00602AC0" w:rsidRPr="003B2883" w:rsidRDefault="00602AC0" w:rsidP="00602AC0">
      <w:pPr>
        <w:pStyle w:val="PL"/>
      </w:pPr>
      <w:r w:rsidRPr="003B2883">
        <w:t xml:space="preserve">                $ref: '#/components/schemas/AssignEbiError'</w:t>
      </w:r>
    </w:p>
    <w:p w14:paraId="4E6EAC94" w14:textId="77777777" w:rsidR="00602AC0" w:rsidRPr="003B2883" w:rsidRDefault="00602AC0" w:rsidP="00602AC0">
      <w:pPr>
        <w:pStyle w:val="PL"/>
      </w:pPr>
      <w:r w:rsidRPr="003B2883">
        <w:t xml:space="preserve">        '411':</w:t>
      </w:r>
    </w:p>
    <w:p w14:paraId="06DF8508" w14:textId="77777777" w:rsidR="00602AC0" w:rsidRPr="003B2883" w:rsidRDefault="00602AC0" w:rsidP="00602AC0">
      <w:pPr>
        <w:pStyle w:val="PL"/>
      </w:pPr>
      <w:r w:rsidRPr="003B2883">
        <w:t xml:space="preserve">          $ref: 'TS29571_CommonData.yaml#/components/responses/411'</w:t>
      </w:r>
    </w:p>
    <w:p w14:paraId="47FF4086" w14:textId="77777777" w:rsidR="00602AC0" w:rsidRPr="003B2883" w:rsidRDefault="00602AC0" w:rsidP="00602AC0">
      <w:pPr>
        <w:pStyle w:val="PL"/>
      </w:pPr>
      <w:r w:rsidRPr="003B2883">
        <w:t xml:space="preserve">        '413':</w:t>
      </w:r>
    </w:p>
    <w:p w14:paraId="265B2C7F" w14:textId="77777777" w:rsidR="00602AC0" w:rsidRPr="003B2883" w:rsidRDefault="00602AC0" w:rsidP="00602AC0">
      <w:pPr>
        <w:pStyle w:val="PL"/>
      </w:pPr>
      <w:r w:rsidRPr="003B2883">
        <w:t xml:space="preserve">          $ref: 'TS29571_CommonData.yaml#/components/responses/413'</w:t>
      </w:r>
    </w:p>
    <w:p w14:paraId="12C6D97C" w14:textId="77777777" w:rsidR="00602AC0" w:rsidRPr="003B2883" w:rsidRDefault="00602AC0" w:rsidP="00602AC0">
      <w:pPr>
        <w:pStyle w:val="PL"/>
      </w:pPr>
      <w:r w:rsidRPr="003B2883">
        <w:t xml:space="preserve">        '415':</w:t>
      </w:r>
    </w:p>
    <w:p w14:paraId="71921940" w14:textId="77777777" w:rsidR="00602AC0" w:rsidRPr="003B2883" w:rsidRDefault="00602AC0" w:rsidP="00602AC0">
      <w:pPr>
        <w:pStyle w:val="PL"/>
      </w:pPr>
      <w:r w:rsidRPr="003B2883">
        <w:t xml:space="preserve">          $ref: 'TS29571_CommonData.yaml#/components/responses/415'</w:t>
      </w:r>
    </w:p>
    <w:p w14:paraId="0CDF96BA" w14:textId="77777777" w:rsidR="00602AC0" w:rsidRPr="003B2883" w:rsidRDefault="00602AC0" w:rsidP="00602AC0">
      <w:pPr>
        <w:pStyle w:val="PL"/>
      </w:pPr>
      <w:r w:rsidRPr="003B2883">
        <w:t xml:space="preserve">        '429':</w:t>
      </w:r>
    </w:p>
    <w:p w14:paraId="78A61564" w14:textId="77777777" w:rsidR="00602AC0" w:rsidRPr="003B2883" w:rsidRDefault="00602AC0" w:rsidP="00602AC0">
      <w:pPr>
        <w:pStyle w:val="PL"/>
      </w:pPr>
      <w:r w:rsidRPr="003B2883">
        <w:t xml:space="preserve">          $ref: 'TS29571_CommonData.yaml#/components/responses/429'</w:t>
      </w:r>
    </w:p>
    <w:p w14:paraId="168F8388" w14:textId="77777777" w:rsidR="00602AC0" w:rsidRPr="003B2883" w:rsidRDefault="00602AC0" w:rsidP="00602AC0">
      <w:pPr>
        <w:pStyle w:val="PL"/>
      </w:pPr>
      <w:r w:rsidRPr="003B2883">
        <w:t xml:space="preserve">        '500':</w:t>
      </w:r>
    </w:p>
    <w:p w14:paraId="1AB5C8F5" w14:textId="77777777" w:rsidR="00602AC0" w:rsidRPr="003B2883" w:rsidRDefault="00602AC0" w:rsidP="00602AC0">
      <w:pPr>
        <w:pStyle w:val="PL"/>
      </w:pPr>
      <w:r w:rsidRPr="003B2883">
        <w:t xml:space="preserve">          description: Internal Server Error</w:t>
      </w:r>
    </w:p>
    <w:p w14:paraId="4AEB1C98" w14:textId="77777777" w:rsidR="00602AC0" w:rsidRPr="003B2883" w:rsidRDefault="00602AC0" w:rsidP="00602AC0">
      <w:pPr>
        <w:pStyle w:val="PL"/>
      </w:pPr>
      <w:r w:rsidRPr="003B2883">
        <w:t xml:space="preserve">          content:</w:t>
      </w:r>
    </w:p>
    <w:p w14:paraId="38B4D8E6" w14:textId="77777777" w:rsidR="00602AC0" w:rsidRPr="003B2883" w:rsidRDefault="00602AC0" w:rsidP="00602AC0">
      <w:pPr>
        <w:pStyle w:val="PL"/>
      </w:pPr>
      <w:r w:rsidRPr="003B2883">
        <w:t xml:space="preserve">            application/json:</w:t>
      </w:r>
    </w:p>
    <w:p w14:paraId="0CF1B5B1" w14:textId="77777777" w:rsidR="00602AC0" w:rsidRPr="003B2883" w:rsidRDefault="00602AC0" w:rsidP="00602AC0">
      <w:pPr>
        <w:pStyle w:val="PL"/>
      </w:pPr>
      <w:r w:rsidRPr="003B2883">
        <w:t xml:space="preserve">              schema:</w:t>
      </w:r>
    </w:p>
    <w:p w14:paraId="2FD3FB61" w14:textId="77777777" w:rsidR="00602AC0" w:rsidRDefault="00602AC0" w:rsidP="00602AC0">
      <w:pPr>
        <w:pStyle w:val="PL"/>
      </w:pPr>
      <w:r w:rsidRPr="003B2883">
        <w:t xml:space="preserve">                $ref: '#/components/schemas/AssignEbiError'</w:t>
      </w:r>
    </w:p>
    <w:p w14:paraId="6A0F5A78"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6A0EAEFE"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schema:</w:t>
      </w:r>
    </w:p>
    <w:p w14:paraId="183178D2" w14:textId="505C3AB6" w:rsidR="00B64535" w:rsidRPr="003B2883" w:rsidRDefault="00B64535" w:rsidP="00B64535">
      <w:pPr>
        <w:pStyle w:val="PL"/>
      </w:pPr>
      <w:r w:rsidRPr="002E5CBA">
        <w:rPr>
          <w:lang w:val="en-US"/>
        </w:rPr>
        <w:t xml:space="preserve">            </w:t>
      </w:r>
      <w:r>
        <w:rPr>
          <w:lang w:val="en-US"/>
        </w:rPr>
        <w:t xml:space="preserve">    </w:t>
      </w:r>
      <w:r w:rsidRPr="003B2883">
        <w:t>$ref: 'TS29571_CommonData.yaml#/components/schemas/ProblemDetails'</w:t>
      </w:r>
    </w:p>
    <w:p w14:paraId="725F74ED" w14:textId="77777777" w:rsidR="00602AC0" w:rsidRPr="003B2883" w:rsidRDefault="00602AC0" w:rsidP="00602AC0">
      <w:pPr>
        <w:pStyle w:val="PL"/>
      </w:pPr>
      <w:r w:rsidRPr="003B2883">
        <w:t xml:space="preserve">        '503':</w:t>
      </w:r>
    </w:p>
    <w:p w14:paraId="5315AD3F" w14:textId="77777777" w:rsidR="00602AC0" w:rsidRPr="003B2883" w:rsidRDefault="00602AC0" w:rsidP="00602AC0">
      <w:pPr>
        <w:pStyle w:val="PL"/>
      </w:pPr>
      <w:r w:rsidRPr="003B2883">
        <w:t xml:space="preserve">          $ref: 'TS29571_CommonData.yaml#/components/responses/503'</w:t>
      </w:r>
    </w:p>
    <w:p w14:paraId="01A41B30" w14:textId="77777777" w:rsidR="00602AC0" w:rsidRPr="003B2883" w:rsidRDefault="00602AC0" w:rsidP="00602AC0">
      <w:pPr>
        <w:pStyle w:val="PL"/>
      </w:pPr>
      <w:r w:rsidRPr="003B2883">
        <w:t xml:space="preserve">        default:</w:t>
      </w:r>
    </w:p>
    <w:p w14:paraId="0FB3B6FD" w14:textId="77777777" w:rsidR="00602AC0" w:rsidRPr="003B2883" w:rsidRDefault="00602AC0" w:rsidP="00602AC0">
      <w:pPr>
        <w:pStyle w:val="PL"/>
      </w:pPr>
      <w:r w:rsidRPr="003B2883">
        <w:t xml:space="preserve">          description: Unexpected error</w:t>
      </w:r>
    </w:p>
    <w:p w14:paraId="7C7FC460" w14:textId="77777777" w:rsidR="00602AC0" w:rsidRPr="003B2883" w:rsidRDefault="00602AC0" w:rsidP="00602AC0">
      <w:pPr>
        <w:pStyle w:val="PL"/>
      </w:pPr>
      <w:r w:rsidRPr="003B2883">
        <w:t xml:space="preserve">  /ue-contexts/{ueContextId}/transfer:</w:t>
      </w:r>
    </w:p>
    <w:p w14:paraId="4C9D929E" w14:textId="77777777" w:rsidR="00602AC0" w:rsidRPr="003B2883" w:rsidRDefault="00602AC0" w:rsidP="00602AC0">
      <w:pPr>
        <w:pStyle w:val="PL"/>
      </w:pPr>
      <w:r w:rsidRPr="003B2883">
        <w:t xml:space="preserve">    post:</w:t>
      </w:r>
    </w:p>
    <w:p w14:paraId="540EA3AB" w14:textId="77777777" w:rsidR="00602AC0" w:rsidRPr="003B2883" w:rsidRDefault="00602AC0" w:rsidP="00602AC0">
      <w:pPr>
        <w:pStyle w:val="PL"/>
      </w:pPr>
      <w:r w:rsidRPr="003B2883">
        <w:t xml:space="preserve">      summary: Namf_Communication UEContextTransfer service Operation</w:t>
      </w:r>
    </w:p>
    <w:p w14:paraId="50A9C304" w14:textId="77777777" w:rsidR="00602AC0" w:rsidRPr="003B2883" w:rsidRDefault="00602AC0" w:rsidP="00602AC0">
      <w:pPr>
        <w:pStyle w:val="PL"/>
      </w:pPr>
      <w:r w:rsidRPr="003B2883">
        <w:lastRenderedPageBreak/>
        <w:t xml:space="preserve">      tags:</w:t>
      </w:r>
    </w:p>
    <w:p w14:paraId="1BAB5FE0" w14:textId="77777777" w:rsidR="00602AC0" w:rsidRPr="003B2883" w:rsidRDefault="00602AC0" w:rsidP="00602AC0">
      <w:pPr>
        <w:pStyle w:val="PL"/>
      </w:pPr>
      <w:r w:rsidRPr="003B2883">
        <w:t xml:space="preserve">        - Individual ueContext (Document)</w:t>
      </w:r>
    </w:p>
    <w:p w14:paraId="1889CBAD" w14:textId="77777777" w:rsidR="00602AC0" w:rsidRPr="003B2883" w:rsidRDefault="00602AC0" w:rsidP="00602AC0">
      <w:pPr>
        <w:pStyle w:val="PL"/>
      </w:pPr>
      <w:r w:rsidRPr="003B2883">
        <w:t xml:space="preserve">      operationId: UEContextTransfer</w:t>
      </w:r>
    </w:p>
    <w:p w14:paraId="79576145" w14:textId="77777777" w:rsidR="00602AC0" w:rsidRPr="003B2883" w:rsidRDefault="00602AC0" w:rsidP="00602AC0">
      <w:pPr>
        <w:pStyle w:val="PL"/>
      </w:pPr>
      <w:r w:rsidRPr="003B2883">
        <w:t xml:space="preserve">      parameters:</w:t>
      </w:r>
    </w:p>
    <w:p w14:paraId="283B8177" w14:textId="77777777" w:rsidR="00602AC0" w:rsidRPr="003B2883" w:rsidRDefault="00602AC0" w:rsidP="00602AC0">
      <w:pPr>
        <w:pStyle w:val="PL"/>
      </w:pPr>
      <w:r w:rsidRPr="003B2883">
        <w:t xml:space="preserve">        - name: ueContextId</w:t>
      </w:r>
    </w:p>
    <w:p w14:paraId="0DE26D34" w14:textId="77777777" w:rsidR="00602AC0" w:rsidRPr="003B2883" w:rsidRDefault="00602AC0" w:rsidP="00602AC0">
      <w:pPr>
        <w:pStyle w:val="PL"/>
      </w:pPr>
      <w:r w:rsidRPr="003B2883">
        <w:t xml:space="preserve">          in: path</w:t>
      </w:r>
    </w:p>
    <w:p w14:paraId="4284157E" w14:textId="77777777" w:rsidR="00602AC0" w:rsidRPr="003B2883" w:rsidRDefault="00602AC0" w:rsidP="00602AC0">
      <w:pPr>
        <w:pStyle w:val="PL"/>
      </w:pPr>
      <w:r w:rsidRPr="003B2883">
        <w:t xml:space="preserve">          description: UE Context Identifier</w:t>
      </w:r>
    </w:p>
    <w:p w14:paraId="6039660D" w14:textId="77777777" w:rsidR="00602AC0" w:rsidRPr="003B2883" w:rsidRDefault="00602AC0" w:rsidP="00602AC0">
      <w:pPr>
        <w:pStyle w:val="PL"/>
      </w:pPr>
      <w:r w:rsidRPr="003B2883">
        <w:t xml:space="preserve">          required: true</w:t>
      </w:r>
    </w:p>
    <w:p w14:paraId="150CF46A" w14:textId="77777777" w:rsidR="00602AC0" w:rsidRPr="003B2883" w:rsidRDefault="00602AC0" w:rsidP="00602AC0">
      <w:pPr>
        <w:pStyle w:val="PL"/>
      </w:pPr>
      <w:r w:rsidRPr="003B2883">
        <w:t xml:space="preserve">          schema:</w:t>
      </w:r>
    </w:p>
    <w:p w14:paraId="2D094B5E" w14:textId="77777777" w:rsidR="00602AC0" w:rsidRPr="003B2883" w:rsidRDefault="00602AC0" w:rsidP="00602AC0">
      <w:pPr>
        <w:pStyle w:val="PL"/>
      </w:pPr>
      <w:r w:rsidRPr="003B2883">
        <w:t xml:space="preserve">            type: string</w:t>
      </w:r>
    </w:p>
    <w:p w14:paraId="589D2C37"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20B6165F" w14:textId="77777777" w:rsidR="00602AC0" w:rsidRPr="003B2883" w:rsidRDefault="00602AC0" w:rsidP="00602AC0">
      <w:pPr>
        <w:pStyle w:val="PL"/>
      </w:pPr>
      <w:r w:rsidRPr="003B2883">
        <w:t xml:space="preserve">      requestBody:</w:t>
      </w:r>
    </w:p>
    <w:p w14:paraId="0484EC91" w14:textId="77777777" w:rsidR="00602AC0" w:rsidRPr="003B2883" w:rsidRDefault="00602AC0" w:rsidP="00602AC0">
      <w:pPr>
        <w:pStyle w:val="PL"/>
      </w:pPr>
      <w:r w:rsidRPr="003B2883">
        <w:t xml:space="preserve">        content:</w:t>
      </w:r>
    </w:p>
    <w:p w14:paraId="7A743709" w14:textId="77777777" w:rsidR="00602AC0" w:rsidRPr="003B2883" w:rsidRDefault="00602AC0" w:rsidP="00602AC0">
      <w:pPr>
        <w:pStyle w:val="PL"/>
      </w:pPr>
      <w:r w:rsidRPr="003B2883">
        <w:t xml:space="preserve">          application/json:</w:t>
      </w:r>
    </w:p>
    <w:p w14:paraId="57705598" w14:textId="77777777" w:rsidR="00602AC0" w:rsidRPr="003B2883" w:rsidRDefault="00602AC0" w:rsidP="00602AC0">
      <w:pPr>
        <w:pStyle w:val="PL"/>
      </w:pPr>
      <w:r w:rsidRPr="003B2883">
        <w:t xml:space="preserve">            schema:</w:t>
      </w:r>
    </w:p>
    <w:p w14:paraId="0B9095D8" w14:textId="77777777" w:rsidR="00602AC0" w:rsidRPr="003B2883" w:rsidRDefault="00602AC0" w:rsidP="00602AC0">
      <w:pPr>
        <w:pStyle w:val="PL"/>
      </w:pPr>
      <w:r w:rsidRPr="003B2883">
        <w:t xml:space="preserve">              $ref: '#/components/schemas/UeContextTransferReqData'</w:t>
      </w:r>
    </w:p>
    <w:p w14:paraId="44D128FB" w14:textId="77777777" w:rsidR="00602AC0" w:rsidRPr="003B2883" w:rsidRDefault="00602AC0" w:rsidP="00602AC0">
      <w:pPr>
        <w:pStyle w:val="PL"/>
      </w:pPr>
      <w:r w:rsidRPr="003B2883">
        <w:t xml:space="preserve">          multipart/related:  # message with binary body part(s)</w:t>
      </w:r>
    </w:p>
    <w:p w14:paraId="271DF0CA" w14:textId="77777777" w:rsidR="00602AC0" w:rsidRPr="003B2883" w:rsidRDefault="00602AC0" w:rsidP="00602AC0">
      <w:pPr>
        <w:pStyle w:val="PL"/>
      </w:pPr>
      <w:r w:rsidRPr="003B2883">
        <w:t xml:space="preserve">            schema:</w:t>
      </w:r>
    </w:p>
    <w:p w14:paraId="42AB336C" w14:textId="77777777" w:rsidR="00602AC0" w:rsidRPr="003B2883" w:rsidRDefault="00602AC0" w:rsidP="00602AC0">
      <w:pPr>
        <w:pStyle w:val="PL"/>
      </w:pPr>
      <w:r w:rsidRPr="003B2883">
        <w:t xml:space="preserve">              type: object</w:t>
      </w:r>
    </w:p>
    <w:p w14:paraId="3CE09F5C" w14:textId="77777777" w:rsidR="00602AC0" w:rsidRPr="003B2883" w:rsidRDefault="00602AC0" w:rsidP="00602AC0">
      <w:pPr>
        <w:pStyle w:val="PL"/>
      </w:pPr>
      <w:r w:rsidRPr="003B2883">
        <w:t xml:space="preserve">              properties: # Request parts</w:t>
      </w:r>
    </w:p>
    <w:p w14:paraId="104E6032" w14:textId="77777777" w:rsidR="00602AC0" w:rsidRPr="003B2883" w:rsidRDefault="00602AC0" w:rsidP="00602AC0">
      <w:pPr>
        <w:pStyle w:val="PL"/>
      </w:pPr>
      <w:r w:rsidRPr="003B2883">
        <w:t xml:space="preserve">                jsonData:</w:t>
      </w:r>
    </w:p>
    <w:p w14:paraId="29CD147D" w14:textId="77777777" w:rsidR="00602AC0" w:rsidRPr="003B2883" w:rsidRDefault="00602AC0" w:rsidP="00602AC0">
      <w:pPr>
        <w:pStyle w:val="PL"/>
      </w:pPr>
      <w:r w:rsidRPr="003B2883">
        <w:t xml:space="preserve">                  $ref: '#/components/schemas/UeContextTransferReqData'</w:t>
      </w:r>
    </w:p>
    <w:p w14:paraId="3B97CD56" w14:textId="77777777" w:rsidR="00602AC0" w:rsidRPr="003B2883" w:rsidRDefault="00602AC0" w:rsidP="00602AC0">
      <w:pPr>
        <w:pStyle w:val="PL"/>
      </w:pPr>
      <w:r w:rsidRPr="003B2883">
        <w:t xml:space="preserve">                binaryDataN1Message:</w:t>
      </w:r>
    </w:p>
    <w:p w14:paraId="49AD327C" w14:textId="77777777" w:rsidR="00602AC0" w:rsidRPr="003B2883" w:rsidRDefault="00602AC0" w:rsidP="00602AC0">
      <w:pPr>
        <w:pStyle w:val="PL"/>
      </w:pPr>
      <w:r w:rsidRPr="003B2883">
        <w:t xml:space="preserve">                  type: string</w:t>
      </w:r>
    </w:p>
    <w:p w14:paraId="14769B83" w14:textId="77777777" w:rsidR="00602AC0" w:rsidRPr="003B2883" w:rsidRDefault="00602AC0" w:rsidP="00602AC0">
      <w:pPr>
        <w:pStyle w:val="PL"/>
      </w:pPr>
      <w:r w:rsidRPr="003B2883">
        <w:t xml:space="preserve">                  format: binary</w:t>
      </w:r>
    </w:p>
    <w:p w14:paraId="2538A99D" w14:textId="77777777" w:rsidR="00602AC0" w:rsidRPr="003B2883" w:rsidRDefault="00602AC0" w:rsidP="00602AC0">
      <w:pPr>
        <w:pStyle w:val="PL"/>
      </w:pPr>
      <w:r w:rsidRPr="003B2883">
        <w:t xml:space="preserve">            encoding:</w:t>
      </w:r>
    </w:p>
    <w:p w14:paraId="09CFA848" w14:textId="77777777" w:rsidR="00602AC0" w:rsidRPr="003B2883" w:rsidRDefault="00602AC0" w:rsidP="00602AC0">
      <w:pPr>
        <w:pStyle w:val="PL"/>
      </w:pPr>
      <w:r w:rsidRPr="003B2883">
        <w:t xml:space="preserve">              jsonData:</w:t>
      </w:r>
    </w:p>
    <w:p w14:paraId="7E778721" w14:textId="77777777" w:rsidR="00602AC0" w:rsidRPr="003B2883" w:rsidRDefault="00602AC0" w:rsidP="00602AC0">
      <w:pPr>
        <w:pStyle w:val="PL"/>
      </w:pPr>
      <w:r w:rsidRPr="003B2883">
        <w:t xml:space="preserve">                contentType:  application/json</w:t>
      </w:r>
    </w:p>
    <w:p w14:paraId="4A87E6F0" w14:textId="77777777" w:rsidR="00602AC0" w:rsidRPr="003B2883" w:rsidRDefault="00602AC0" w:rsidP="00602AC0">
      <w:pPr>
        <w:pStyle w:val="PL"/>
      </w:pPr>
      <w:r w:rsidRPr="003B2883">
        <w:t xml:space="preserve">              binaryDataN1Message:</w:t>
      </w:r>
    </w:p>
    <w:p w14:paraId="5AB35908" w14:textId="77777777" w:rsidR="00602AC0" w:rsidRPr="003B2883" w:rsidRDefault="00602AC0" w:rsidP="00602AC0">
      <w:pPr>
        <w:pStyle w:val="PL"/>
      </w:pPr>
      <w:r w:rsidRPr="003B2883">
        <w:t xml:space="preserve">                contentType:  application/vnd.3gpp.5gnas</w:t>
      </w:r>
    </w:p>
    <w:p w14:paraId="2D6B6B90" w14:textId="77777777" w:rsidR="00602AC0" w:rsidRPr="003B2883" w:rsidRDefault="00602AC0" w:rsidP="00602AC0">
      <w:pPr>
        <w:pStyle w:val="PL"/>
      </w:pPr>
      <w:r w:rsidRPr="003B2883">
        <w:t xml:space="preserve">                headers:</w:t>
      </w:r>
    </w:p>
    <w:p w14:paraId="0D0A3D1F" w14:textId="77777777" w:rsidR="00602AC0" w:rsidRPr="003B2883" w:rsidRDefault="00602AC0" w:rsidP="00602AC0">
      <w:pPr>
        <w:pStyle w:val="PL"/>
      </w:pPr>
      <w:r w:rsidRPr="003B2883">
        <w:t xml:space="preserve">                  Content-Id:</w:t>
      </w:r>
    </w:p>
    <w:p w14:paraId="5CD77E84" w14:textId="77777777" w:rsidR="00602AC0" w:rsidRPr="003B2883" w:rsidRDefault="00602AC0" w:rsidP="00602AC0">
      <w:pPr>
        <w:pStyle w:val="PL"/>
      </w:pPr>
      <w:r w:rsidRPr="003B2883">
        <w:t xml:space="preserve">                    schema:</w:t>
      </w:r>
    </w:p>
    <w:p w14:paraId="521D66E4" w14:textId="77777777" w:rsidR="00602AC0" w:rsidRPr="003B2883" w:rsidRDefault="00602AC0" w:rsidP="00602AC0">
      <w:pPr>
        <w:pStyle w:val="PL"/>
      </w:pPr>
      <w:r w:rsidRPr="003B2883">
        <w:t xml:space="preserve">                      type: string</w:t>
      </w:r>
    </w:p>
    <w:p w14:paraId="4D0129F8" w14:textId="77777777" w:rsidR="00602AC0" w:rsidRPr="003B2883" w:rsidRDefault="00602AC0" w:rsidP="00602AC0">
      <w:pPr>
        <w:pStyle w:val="PL"/>
      </w:pPr>
      <w:r w:rsidRPr="003B2883">
        <w:t xml:space="preserve">        required: true</w:t>
      </w:r>
    </w:p>
    <w:p w14:paraId="40B3F393" w14:textId="77777777" w:rsidR="00602AC0" w:rsidRPr="003B2883" w:rsidRDefault="00602AC0" w:rsidP="00602AC0">
      <w:pPr>
        <w:pStyle w:val="PL"/>
      </w:pPr>
      <w:r w:rsidRPr="003B2883">
        <w:t xml:space="preserve">      responses:</w:t>
      </w:r>
    </w:p>
    <w:p w14:paraId="52941822" w14:textId="77777777" w:rsidR="00602AC0" w:rsidRPr="003B2883" w:rsidRDefault="00602AC0" w:rsidP="00602AC0">
      <w:pPr>
        <w:pStyle w:val="PL"/>
      </w:pPr>
      <w:r w:rsidRPr="003B2883">
        <w:t xml:space="preserve">        '200':</w:t>
      </w:r>
    </w:p>
    <w:p w14:paraId="166EA001" w14:textId="77777777" w:rsidR="00602AC0" w:rsidRPr="003B2883" w:rsidRDefault="00602AC0" w:rsidP="00602AC0">
      <w:pPr>
        <w:pStyle w:val="PL"/>
      </w:pPr>
      <w:r w:rsidRPr="003B2883">
        <w:t xml:space="preserve">          description: UE context transfer successfully initiated.</w:t>
      </w:r>
    </w:p>
    <w:p w14:paraId="2CFCFD10" w14:textId="77777777" w:rsidR="00602AC0" w:rsidRPr="003B2883" w:rsidRDefault="00602AC0" w:rsidP="00602AC0">
      <w:pPr>
        <w:pStyle w:val="PL"/>
      </w:pPr>
      <w:r w:rsidRPr="003B2883">
        <w:t xml:space="preserve">          content:</w:t>
      </w:r>
    </w:p>
    <w:p w14:paraId="00851938" w14:textId="77777777" w:rsidR="00602AC0" w:rsidRPr="003B2883" w:rsidRDefault="00602AC0" w:rsidP="00602AC0">
      <w:pPr>
        <w:pStyle w:val="PL"/>
      </w:pPr>
      <w:r w:rsidRPr="003B2883">
        <w:t xml:space="preserve">            application/json:</w:t>
      </w:r>
    </w:p>
    <w:p w14:paraId="0D253AFC" w14:textId="77777777" w:rsidR="00602AC0" w:rsidRPr="003B2883" w:rsidRDefault="00602AC0" w:rsidP="00602AC0">
      <w:pPr>
        <w:pStyle w:val="PL"/>
      </w:pPr>
      <w:r w:rsidRPr="003B2883">
        <w:t xml:space="preserve">              schema:</w:t>
      </w:r>
    </w:p>
    <w:p w14:paraId="68548D84" w14:textId="77777777" w:rsidR="00602AC0" w:rsidRPr="003B2883" w:rsidRDefault="00602AC0" w:rsidP="00602AC0">
      <w:pPr>
        <w:pStyle w:val="PL"/>
      </w:pPr>
      <w:r w:rsidRPr="003B2883">
        <w:t xml:space="preserve">                $ref: '#/components/schemas/UeContextTransferRspData'</w:t>
      </w:r>
    </w:p>
    <w:p w14:paraId="0EC60099" w14:textId="77777777" w:rsidR="00602AC0" w:rsidRPr="003B2883" w:rsidRDefault="00602AC0" w:rsidP="00602AC0">
      <w:pPr>
        <w:pStyle w:val="PL"/>
      </w:pPr>
      <w:r w:rsidRPr="003B2883">
        <w:t xml:space="preserve">            multipart/related:  # message with binary body part(s)</w:t>
      </w:r>
    </w:p>
    <w:p w14:paraId="5D119E22" w14:textId="77777777" w:rsidR="00602AC0" w:rsidRPr="003B2883" w:rsidRDefault="00602AC0" w:rsidP="00602AC0">
      <w:pPr>
        <w:pStyle w:val="PL"/>
      </w:pPr>
      <w:r w:rsidRPr="003B2883">
        <w:t xml:space="preserve">              schema:</w:t>
      </w:r>
    </w:p>
    <w:p w14:paraId="07EC732B" w14:textId="77777777" w:rsidR="00602AC0" w:rsidRPr="003B2883" w:rsidRDefault="00602AC0" w:rsidP="00602AC0">
      <w:pPr>
        <w:pStyle w:val="PL"/>
      </w:pPr>
      <w:r w:rsidRPr="003B2883">
        <w:t xml:space="preserve">                type: object</w:t>
      </w:r>
    </w:p>
    <w:p w14:paraId="150AF2EB" w14:textId="77777777" w:rsidR="00602AC0" w:rsidRPr="003B2883" w:rsidRDefault="00602AC0" w:rsidP="00602AC0">
      <w:pPr>
        <w:pStyle w:val="PL"/>
      </w:pPr>
      <w:r w:rsidRPr="003B2883">
        <w:t xml:space="preserve">                properties: # Request parts</w:t>
      </w:r>
    </w:p>
    <w:p w14:paraId="6015E0FC" w14:textId="77777777" w:rsidR="00602AC0" w:rsidRPr="003B2883" w:rsidRDefault="00602AC0" w:rsidP="00602AC0">
      <w:pPr>
        <w:pStyle w:val="PL"/>
      </w:pPr>
      <w:r w:rsidRPr="003B2883">
        <w:t xml:space="preserve">                  jsonData:</w:t>
      </w:r>
    </w:p>
    <w:p w14:paraId="4265058E" w14:textId="77777777" w:rsidR="00602AC0" w:rsidRPr="003B2883" w:rsidRDefault="00602AC0" w:rsidP="00602AC0">
      <w:pPr>
        <w:pStyle w:val="PL"/>
      </w:pPr>
      <w:r w:rsidRPr="003B2883">
        <w:t xml:space="preserve">                    $ref: '#/components/schemas/UeContextTransferRspData'</w:t>
      </w:r>
    </w:p>
    <w:p w14:paraId="3892E28A"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7609ACAF" w14:textId="77777777" w:rsidR="00602AC0" w:rsidRPr="003B2883" w:rsidRDefault="00602AC0" w:rsidP="00602AC0">
      <w:pPr>
        <w:pStyle w:val="PL"/>
        <w:rPr>
          <w:lang w:val="sv-SE"/>
        </w:rPr>
      </w:pPr>
      <w:r w:rsidRPr="003B2883">
        <w:rPr>
          <w:lang w:val="sv-SE"/>
        </w:rPr>
        <w:t xml:space="preserve">                    type: string</w:t>
      </w:r>
    </w:p>
    <w:p w14:paraId="6C32ACA2" w14:textId="77777777" w:rsidR="00602AC0" w:rsidRPr="003B2883" w:rsidRDefault="00602AC0" w:rsidP="00602AC0">
      <w:pPr>
        <w:pStyle w:val="PL"/>
        <w:rPr>
          <w:lang w:val="sv-SE"/>
        </w:rPr>
      </w:pPr>
      <w:r w:rsidRPr="003B2883">
        <w:rPr>
          <w:lang w:val="sv-SE"/>
        </w:rPr>
        <w:t xml:space="preserve">                    format: binary</w:t>
      </w:r>
    </w:p>
    <w:p w14:paraId="6F15B4D1" w14:textId="77777777" w:rsidR="00602AC0" w:rsidRPr="001B04C8" w:rsidRDefault="00602AC0" w:rsidP="00602AC0">
      <w:pPr>
        <w:pStyle w:val="PL"/>
        <w:rPr>
          <w:lang w:val="sv-SE"/>
        </w:rPr>
      </w:pPr>
      <w:r w:rsidRPr="001B04C8">
        <w:rPr>
          <w:lang w:val="sv-SE"/>
        </w:rPr>
        <w:t xml:space="preserve">                  binaryDataN2InformationExt1:</w:t>
      </w:r>
    </w:p>
    <w:p w14:paraId="2EC69A68" w14:textId="77777777" w:rsidR="00602AC0" w:rsidRPr="003B2883" w:rsidRDefault="00602AC0" w:rsidP="00602AC0">
      <w:pPr>
        <w:pStyle w:val="PL"/>
      </w:pPr>
      <w:r w:rsidRPr="001B04C8">
        <w:rPr>
          <w:lang w:val="sv-SE"/>
        </w:rPr>
        <w:t xml:space="preserve">                    </w:t>
      </w:r>
      <w:r w:rsidRPr="003B2883">
        <w:t>type: string</w:t>
      </w:r>
    </w:p>
    <w:p w14:paraId="141E5197" w14:textId="77777777" w:rsidR="00602AC0" w:rsidRPr="001B04C8" w:rsidRDefault="00602AC0" w:rsidP="00602AC0">
      <w:pPr>
        <w:pStyle w:val="PL"/>
      </w:pPr>
      <w:r w:rsidRPr="003B2883">
        <w:t xml:space="preserve">                    format: binary</w:t>
      </w:r>
    </w:p>
    <w:p w14:paraId="6A2CBE1B" w14:textId="77777777" w:rsidR="00602AC0" w:rsidRPr="003B2883" w:rsidRDefault="00602AC0" w:rsidP="00602AC0">
      <w:pPr>
        <w:pStyle w:val="PL"/>
        <w:rPr>
          <w:lang w:val="en-US"/>
        </w:rPr>
      </w:pPr>
      <w:r w:rsidRPr="001B04C8">
        <w:t xml:space="preserve">              </w:t>
      </w:r>
      <w:r w:rsidRPr="003B2883">
        <w:rPr>
          <w:lang w:val="en-US"/>
        </w:rPr>
        <w:t>encoding:</w:t>
      </w:r>
    </w:p>
    <w:p w14:paraId="5186111C" w14:textId="77777777" w:rsidR="00602AC0" w:rsidRPr="003B2883" w:rsidRDefault="00602AC0" w:rsidP="00602AC0">
      <w:pPr>
        <w:pStyle w:val="PL"/>
        <w:rPr>
          <w:lang w:val="en-US"/>
        </w:rPr>
      </w:pPr>
      <w:r w:rsidRPr="003B2883">
        <w:rPr>
          <w:lang w:val="en-US"/>
        </w:rPr>
        <w:t xml:space="preserve">                jsonData:</w:t>
      </w:r>
    </w:p>
    <w:p w14:paraId="1F4B5051" w14:textId="77777777" w:rsidR="00602AC0" w:rsidRPr="003B2883" w:rsidRDefault="00602AC0" w:rsidP="00602AC0">
      <w:pPr>
        <w:pStyle w:val="PL"/>
        <w:rPr>
          <w:lang w:val="en-US"/>
        </w:rPr>
      </w:pPr>
      <w:r w:rsidRPr="003B2883">
        <w:rPr>
          <w:lang w:val="en-US"/>
        </w:rPr>
        <w:t xml:space="preserve">                  contentType:  application/json</w:t>
      </w:r>
    </w:p>
    <w:p w14:paraId="2754F18B"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00C32B3B" w14:textId="77777777" w:rsidR="00602AC0" w:rsidRPr="003B2883" w:rsidRDefault="00602AC0" w:rsidP="00602AC0">
      <w:pPr>
        <w:pStyle w:val="PL"/>
        <w:rPr>
          <w:lang w:val="en-US"/>
        </w:rPr>
      </w:pPr>
      <w:r w:rsidRPr="003B2883">
        <w:rPr>
          <w:lang w:val="en-US"/>
        </w:rPr>
        <w:t xml:space="preserve">                  contentType:  application/vnd.3gpp.ngap</w:t>
      </w:r>
    </w:p>
    <w:p w14:paraId="5A5E1FB8" w14:textId="77777777" w:rsidR="00602AC0" w:rsidRPr="003B2883" w:rsidRDefault="00602AC0" w:rsidP="00602AC0">
      <w:pPr>
        <w:pStyle w:val="PL"/>
        <w:rPr>
          <w:lang w:val="en-US"/>
        </w:rPr>
      </w:pPr>
      <w:r w:rsidRPr="003B2883">
        <w:rPr>
          <w:lang w:val="en-US"/>
        </w:rPr>
        <w:t xml:space="preserve">                  headers:</w:t>
      </w:r>
    </w:p>
    <w:p w14:paraId="67F3B2E7" w14:textId="77777777" w:rsidR="00602AC0" w:rsidRPr="003B2883" w:rsidRDefault="00602AC0" w:rsidP="00602AC0">
      <w:pPr>
        <w:pStyle w:val="PL"/>
        <w:rPr>
          <w:lang w:val="en-US"/>
        </w:rPr>
      </w:pPr>
      <w:r w:rsidRPr="003B2883">
        <w:rPr>
          <w:lang w:val="en-US"/>
        </w:rPr>
        <w:t xml:space="preserve">                    Content-Id:</w:t>
      </w:r>
    </w:p>
    <w:p w14:paraId="0B234427" w14:textId="77777777" w:rsidR="00602AC0" w:rsidRPr="003B2883" w:rsidRDefault="00602AC0" w:rsidP="00602AC0">
      <w:pPr>
        <w:pStyle w:val="PL"/>
        <w:rPr>
          <w:lang w:val="en-US"/>
        </w:rPr>
      </w:pPr>
      <w:r w:rsidRPr="003B2883">
        <w:rPr>
          <w:lang w:val="en-US"/>
        </w:rPr>
        <w:t xml:space="preserve">                      schema:</w:t>
      </w:r>
    </w:p>
    <w:p w14:paraId="62FA45C9" w14:textId="77777777" w:rsidR="00602AC0" w:rsidRPr="003B2883" w:rsidRDefault="00602AC0" w:rsidP="00602AC0">
      <w:pPr>
        <w:pStyle w:val="PL"/>
        <w:rPr>
          <w:lang w:val="en-US"/>
        </w:rPr>
      </w:pPr>
      <w:r w:rsidRPr="003B2883">
        <w:rPr>
          <w:lang w:val="en-US"/>
        </w:rPr>
        <w:t xml:space="preserve">                        type: string</w:t>
      </w:r>
    </w:p>
    <w:p w14:paraId="36542402" w14:textId="77777777" w:rsidR="00602AC0" w:rsidRPr="003B2883" w:rsidRDefault="00602AC0" w:rsidP="00602AC0">
      <w:pPr>
        <w:pStyle w:val="PL"/>
      </w:pPr>
      <w:r w:rsidRPr="003B2883">
        <w:t xml:space="preserve">                binaryDataN2InformationExt1:</w:t>
      </w:r>
    </w:p>
    <w:p w14:paraId="54F64175" w14:textId="77777777" w:rsidR="00602AC0" w:rsidRPr="003B2883" w:rsidRDefault="00602AC0" w:rsidP="00602AC0">
      <w:pPr>
        <w:pStyle w:val="PL"/>
      </w:pPr>
      <w:r w:rsidRPr="003B2883">
        <w:t xml:space="preserve">                  contentType:  application/vnd.3gpp.ngap</w:t>
      </w:r>
    </w:p>
    <w:p w14:paraId="063A1274" w14:textId="77777777" w:rsidR="00602AC0" w:rsidRPr="003B2883" w:rsidRDefault="00602AC0" w:rsidP="00602AC0">
      <w:pPr>
        <w:pStyle w:val="PL"/>
      </w:pPr>
      <w:r w:rsidRPr="003B2883">
        <w:t xml:space="preserve">                  headers:</w:t>
      </w:r>
    </w:p>
    <w:p w14:paraId="7CE2A3A9" w14:textId="77777777" w:rsidR="00602AC0" w:rsidRPr="003B2883" w:rsidRDefault="00602AC0" w:rsidP="00602AC0">
      <w:pPr>
        <w:pStyle w:val="PL"/>
      </w:pPr>
      <w:r w:rsidRPr="003B2883">
        <w:t xml:space="preserve">                    Content-Id:</w:t>
      </w:r>
    </w:p>
    <w:p w14:paraId="1DAD7B17" w14:textId="77777777" w:rsidR="00602AC0" w:rsidRPr="003B2883" w:rsidRDefault="00602AC0" w:rsidP="00602AC0">
      <w:pPr>
        <w:pStyle w:val="PL"/>
      </w:pPr>
      <w:r w:rsidRPr="003B2883">
        <w:t xml:space="preserve">                      schema:</w:t>
      </w:r>
    </w:p>
    <w:p w14:paraId="2357DC07" w14:textId="6BFED6E6" w:rsidR="00602AC0" w:rsidRDefault="00602AC0" w:rsidP="00602AC0">
      <w:pPr>
        <w:pStyle w:val="PL"/>
      </w:pPr>
      <w:r w:rsidRPr="003B2883">
        <w:t xml:space="preserve">                        type: string</w:t>
      </w:r>
    </w:p>
    <w:p w14:paraId="41E812A0" w14:textId="77777777" w:rsidR="00DC268A" w:rsidRDefault="00DC268A" w:rsidP="00DC268A">
      <w:pPr>
        <w:pStyle w:val="PL"/>
        <w:rPr>
          <w:lang w:val="en-US"/>
        </w:rPr>
      </w:pPr>
      <w:r>
        <w:rPr>
          <w:lang w:val="en-US"/>
        </w:rPr>
        <w:t xml:space="preserve">        '307':</w:t>
      </w:r>
    </w:p>
    <w:p w14:paraId="7F1F533F" w14:textId="77777777" w:rsidR="00DC268A" w:rsidRDefault="00DC268A" w:rsidP="00DC268A">
      <w:pPr>
        <w:pStyle w:val="PL"/>
        <w:rPr>
          <w:lang w:val="en-US"/>
        </w:rPr>
      </w:pPr>
      <w:r>
        <w:rPr>
          <w:lang w:val="en-US"/>
        </w:rPr>
        <w:t xml:space="preserve">          $ref: </w:t>
      </w:r>
      <w:r w:rsidRPr="00690A26">
        <w:t>'TS29571_CommonData.yaml#/components/</w:t>
      </w:r>
      <w:r>
        <w:t>responses/307'</w:t>
      </w:r>
    </w:p>
    <w:p w14:paraId="6FC990E5" w14:textId="77777777" w:rsidR="00DC268A" w:rsidRDefault="00DC268A" w:rsidP="00DC268A">
      <w:pPr>
        <w:pStyle w:val="PL"/>
        <w:rPr>
          <w:lang w:val="en-US"/>
        </w:rPr>
      </w:pPr>
      <w:r>
        <w:rPr>
          <w:lang w:val="en-US"/>
        </w:rPr>
        <w:t xml:space="preserve">        '308':</w:t>
      </w:r>
    </w:p>
    <w:p w14:paraId="2A871829" w14:textId="22C88885" w:rsidR="00DC268A" w:rsidRPr="003B2883" w:rsidRDefault="00DC268A" w:rsidP="00DC268A">
      <w:pPr>
        <w:pStyle w:val="PL"/>
      </w:pPr>
      <w:r>
        <w:rPr>
          <w:lang w:val="en-US"/>
        </w:rPr>
        <w:t xml:space="preserve">          $ref: </w:t>
      </w:r>
      <w:r w:rsidRPr="00690A26">
        <w:t>'TS29571_CommonData.yaml#/components/</w:t>
      </w:r>
      <w:r>
        <w:t>responses/308'</w:t>
      </w:r>
    </w:p>
    <w:p w14:paraId="7CA0B4A2" w14:textId="77777777" w:rsidR="00602AC0" w:rsidRPr="003B2883" w:rsidRDefault="00602AC0" w:rsidP="00602AC0">
      <w:pPr>
        <w:pStyle w:val="PL"/>
      </w:pPr>
      <w:r w:rsidRPr="003B2883">
        <w:t xml:space="preserve">        '400':</w:t>
      </w:r>
    </w:p>
    <w:p w14:paraId="3C3E9E9E" w14:textId="77777777" w:rsidR="00602AC0" w:rsidRPr="003B2883" w:rsidRDefault="00602AC0" w:rsidP="00602AC0">
      <w:pPr>
        <w:pStyle w:val="PL"/>
      </w:pPr>
      <w:r w:rsidRPr="003B2883">
        <w:t xml:space="preserve">          $ref: 'TS29571_CommonData.yaml#/components/responses/400'</w:t>
      </w:r>
    </w:p>
    <w:p w14:paraId="4957DF4D" w14:textId="77777777" w:rsidR="00602AC0" w:rsidRPr="003B2883" w:rsidRDefault="00602AC0" w:rsidP="00602AC0">
      <w:pPr>
        <w:pStyle w:val="PL"/>
      </w:pPr>
      <w:r w:rsidRPr="003B2883">
        <w:t xml:space="preserve">        '403':</w:t>
      </w:r>
    </w:p>
    <w:p w14:paraId="4B1E66E3" w14:textId="77777777" w:rsidR="00602AC0" w:rsidRPr="003B2883" w:rsidRDefault="00602AC0" w:rsidP="00602AC0">
      <w:pPr>
        <w:pStyle w:val="PL"/>
      </w:pPr>
      <w:r w:rsidRPr="003B2883">
        <w:t xml:space="preserve">          $ref: 'TS29571_CommonData.yaml#/components/responses/403'</w:t>
      </w:r>
    </w:p>
    <w:p w14:paraId="685DEB1A" w14:textId="77777777" w:rsidR="00602AC0" w:rsidRDefault="00602AC0" w:rsidP="00602AC0">
      <w:pPr>
        <w:pStyle w:val="PL"/>
      </w:pPr>
      <w:r>
        <w:lastRenderedPageBreak/>
        <w:t xml:space="preserve">        '404':</w:t>
      </w:r>
    </w:p>
    <w:p w14:paraId="76114013" w14:textId="77777777" w:rsidR="00602AC0" w:rsidRPr="009408E4" w:rsidRDefault="00602AC0" w:rsidP="00602AC0">
      <w:pPr>
        <w:pStyle w:val="PL"/>
      </w:pPr>
      <w:r>
        <w:t xml:space="preserve">          $ref: 'TS29571_CommonData.yaml#/components/responses/404'</w:t>
      </w:r>
    </w:p>
    <w:p w14:paraId="0ED40DDE" w14:textId="77777777" w:rsidR="00602AC0" w:rsidRPr="003B2883" w:rsidRDefault="00602AC0" w:rsidP="00602AC0">
      <w:pPr>
        <w:pStyle w:val="PL"/>
      </w:pPr>
      <w:r w:rsidRPr="003B2883">
        <w:t xml:space="preserve">        '411':</w:t>
      </w:r>
    </w:p>
    <w:p w14:paraId="7824C5F3" w14:textId="77777777" w:rsidR="00602AC0" w:rsidRPr="003B2883" w:rsidRDefault="00602AC0" w:rsidP="00602AC0">
      <w:pPr>
        <w:pStyle w:val="PL"/>
      </w:pPr>
      <w:r w:rsidRPr="003B2883">
        <w:t xml:space="preserve">          $ref: 'TS29571_CommonData.yaml#/components/responses/411'</w:t>
      </w:r>
    </w:p>
    <w:p w14:paraId="35CB0658" w14:textId="77777777" w:rsidR="00602AC0" w:rsidRPr="003B2883" w:rsidRDefault="00602AC0" w:rsidP="00602AC0">
      <w:pPr>
        <w:pStyle w:val="PL"/>
      </w:pPr>
      <w:r w:rsidRPr="003B2883">
        <w:t xml:space="preserve">        '413':</w:t>
      </w:r>
    </w:p>
    <w:p w14:paraId="48BF3C9A" w14:textId="77777777" w:rsidR="00602AC0" w:rsidRPr="003B2883" w:rsidRDefault="00602AC0" w:rsidP="00602AC0">
      <w:pPr>
        <w:pStyle w:val="PL"/>
      </w:pPr>
      <w:r w:rsidRPr="003B2883">
        <w:t xml:space="preserve">          $ref: 'TS29571_CommonData.yaml#/components/responses/413'</w:t>
      </w:r>
    </w:p>
    <w:p w14:paraId="6B84C998" w14:textId="77777777" w:rsidR="00602AC0" w:rsidRPr="003B2883" w:rsidRDefault="00602AC0" w:rsidP="00602AC0">
      <w:pPr>
        <w:pStyle w:val="PL"/>
      </w:pPr>
      <w:r w:rsidRPr="003B2883">
        <w:t xml:space="preserve">        '415':</w:t>
      </w:r>
    </w:p>
    <w:p w14:paraId="6036AA67" w14:textId="77777777" w:rsidR="00602AC0" w:rsidRPr="003B2883" w:rsidRDefault="00602AC0" w:rsidP="00602AC0">
      <w:pPr>
        <w:pStyle w:val="PL"/>
      </w:pPr>
      <w:r w:rsidRPr="003B2883">
        <w:t xml:space="preserve">          $ref: 'TS29571_CommonData.yaml#/components/responses/415'</w:t>
      </w:r>
    </w:p>
    <w:p w14:paraId="2C3417B2" w14:textId="77777777" w:rsidR="00602AC0" w:rsidRPr="003B2883" w:rsidRDefault="00602AC0" w:rsidP="00602AC0">
      <w:pPr>
        <w:pStyle w:val="PL"/>
      </w:pPr>
      <w:r w:rsidRPr="003B2883">
        <w:t xml:space="preserve">        '429':</w:t>
      </w:r>
    </w:p>
    <w:p w14:paraId="657DDF2E" w14:textId="77777777" w:rsidR="00602AC0" w:rsidRPr="003B2883" w:rsidRDefault="00602AC0" w:rsidP="00602AC0">
      <w:pPr>
        <w:pStyle w:val="PL"/>
      </w:pPr>
      <w:r w:rsidRPr="003B2883">
        <w:t xml:space="preserve">          $ref: 'TS29571_CommonData.yaml#/components/responses/429'</w:t>
      </w:r>
    </w:p>
    <w:p w14:paraId="28E7C78C" w14:textId="77777777" w:rsidR="00602AC0" w:rsidRPr="003B2883" w:rsidRDefault="00602AC0" w:rsidP="00602AC0">
      <w:pPr>
        <w:pStyle w:val="PL"/>
      </w:pPr>
      <w:r w:rsidRPr="003B2883">
        <w:t xml:space="preserve">        '500':</w:t>
      </w:r>
    </w:p>
    <w:p w14:paraId="5EDF058C" w14:textId="77777777" w:rsidR="00602AC0" w:rsidRPr="003B2883" w:rsidRDefault="00602AC0" w:rsidP="00602AC0">
      <w:pPr>
        <w:pStyle w:val="PL"/>
      </w:pPr>
      <w:r w:rsidRPr="003B2883">
        <w:t xml:space="preserve">          $ref: 'TS29571_CommonData.yaml#/components/responses/500'</w:t>
      </w:r>
    </w:p>
    <w:p w14:paraId="2CE4B4D6" w14:textId="77777777" w:rsidR="00602AC0" w:rsidRPr="003B2883" w:rsidRDefault="00602AC0" w:rsidP="00602AC0">
      <w:pPr>
        <w:pStyle w:val="PL"/>
      </w:pPr>
      <w:r w:rsidRPr="003B2883">
        <w:t xml:space="preserve">        '503':</w:t>
      </w:r>
    </w:p>
    <w:p w14:paraId="5CFA3B93" w14:textId="77777777" w:rsidR="00602AC0" w:rsidRPr="003B2883" w:rsidRDefault="00602AC0" w:rsidP="00602AC0">
      <w:pPr>
        <w:pStyle w:val="PL"/>
      </w:pPr>
      <w:r w:rsidRPr="003B2883">
        <w:t xml:space="preserve">          $ref: 'TS29571_CommonData.yaml#/components/responses/503'</w:t>
      </w:r>
    </w:p>
    <w:p w14:paraId="06CC5B56" w14:textId="77777777" w:rsidR="00602AC0" w:rsidRPr="003B2883" w:rsidRDefault="00602AC0" w:rsidP="00602AC0">
      <w:pPr>
        <w:pStyle w:val="PL"/>
      </w:pPr>
      <w:r w:rsidRPr="003B2883">
        <w:t xml:space="preserve">        default:</w:t>
      </w:r>
    </w:p>
    <w:p w14:paraId="68D8990E" w14:textId="77777777" w:rsidR="00602AC0" w:rsidRPr="003B2883" w:rsidRDefault="00602AC0" w:rsidP="00602AC0">
      <w:pPr>
        <w:pStyle w:val="PL"/>
      </w:pPr>
      <w:r w:rsidRPr="003B2883">
        <w:t xml:space="preserve">          description: Unexpected error</w:t>
      </w:r>
    </w:p>
    <w:p w14:paraId="58748B5F" w14:textId="77777777" w:rsidR="00602AC0" w:rsidRPr="003B2883" w:rsidRDefault="00602AC0" w:rsidP="00602AC0">
      <w:pPr>
        <w:pStyle w:val="PL"/>
      </w:pPr>
      <w:r w:rsidRPr="003B2883">
        <w:t xml:space="preserve">  /ue-contexts/{ueContextId}/transfer-update:</w:t>
      </w:r>
    </w:p>
    <w:p w14:paraId="0A139AD3" w14:textId="77777777" w:rsidR="00602AC0" w:rsidRPr="003B2883" w:rsidRDefault="00602AC0" w:rsidP="00602AC0">
      <w:pPr>
        <w:pStyle w:val="PL"/>
      </w:pPr>
      <w:r w:rsidRPr="003B2883">
        <w:t xml:space="preserve">    post:</w:t>
      </w:r>
    </w:p>
    <w:p w14:paraId="2D2745EE" w14:textId="77777777" w:rsidR="00602AC0" w:rsidRPr="003B2883" w:rsidRDefault="00602AC0" w:rsidP="00602AC0">
      <w:pPr>
        <w:pStyle w:val="PL"/>
      </w:pPr>
      <w:r w:rsidRPr="003B2883">
        <w:t xml:space="preserve">      summary: Namf_Communication RegistrationStatusUpdate service Operation</w:t>
      </w:r>
    </w:p>
    <w:p w14:paraId="56B2748E" w14:textId="77777777" w:rsidR="00602AC0" w:rsidRPr="003B2883" w:rsidRDefault="00602AC0" w:rsidP="00602AC0">
      <w:pPr>
        <w:pStyle w:val="PL"/>
      </w:pPr>
      <w:r w:rsidRPr="003B2883">
        <w:t xml:space="preserve">      tags:</w:t>
      </w:r>
    </w:p>
    <w:p w14:paraId="172E552A"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6785DD1C" w14:textId="77777777" w:rsidR="00602AC0" w:rsidRPr="003B2883" w:rsidRDefault="00602AC0" w:rsidP="00602AC0">
      <w:pPr>
        <w:pStyle w:val="PL"/>
      </w:pPr>
      <w:r w:rsidRPr="003B2883">
        <w:t xml:space="preserve">      operationId: RegistrationStatusUpdate</w:t>
      </w:r>
    </w:p>
    <w:p w14:paraId="1580657F" w14:textId="77777777" w:rsidR="00602AC0" w:rsidRPr="003B2883" w:rsidRDefault="00602AC0" w:rsidP="00602AC0">
      <w:pPr>
        <w:pStyle w:val="PL"/>
      </w:pPr>
      <w:r w:rsidRPr="003B2883">
        <w:t xml:space="preserve">      parameters:</w:t>
      </w:r>
    </w:p>
    <w:p w14:paraId="79C2894F" w14:textId="77777777" w:rsidR="00602AC0" w:rsidRPr="003B2883" w:rsidRDefault="00602AC0" w:rsidP="00602AC0">
      <w:pPr>
        <w:pStyle w:val="PL"/>
      </w:pPr>
      <w:r w:rsidRPr="003B2883">
        <w:t xml:space="preserve">        - name: ueContextId</w:t>
      </w:r>
    </w:p>
    <w:p w14:paraId="371A832D" w14:textId="77777777" w:rsidR="00602AC0" w:rsidRPr="003B2883" w:rsidRDefault="00602AC0" w:rsidP="00602AC0">
      <w:pPr>
        <w:pStyle w:val="PL"/>
      </w:pPr>
      <w:r w:rsidRPr="003B2883">
        <w:t xml:space="preserve">          in: path</w:t>
      </w:r>
    </w:p>
    <w:p w14:paraId="0F272958" w14:textId="77777777" w:rsidR="00602AC0" w:rsidRPr="003B2883" w:rsidRDefault="00602AC0" w:rsidP="00602AC0">
      <w:pPr>
        <w:pStyle w:val="PL"/>
      </w:pPr>
      <w:r w:rsidRPr="003B2883">
        <w:t xml:space="preserve">          description: UE Context Identifier</w:t>
      </w:r>
    </w:p>
    <w:p w14:paraId="6C69E032" w14:textId="77777777" w:rsidR="00602AC0" w:rsidRPr="003B2883" w:rsidRDefault="00602AC0" w:rsidP="00602AC0">
      <w:pPr>
        <w:pStyle w:val="PL"/>
      </w:pPr>
      <w:r w:rsidRPr="003B2883">
        <w:t xml:space="preserve">          required: true</w:t>
      </w:r>
    </w:p>
    <w:p w14:paraId="34CAC617" w14:textId="77777777" w:rsidR="00602AC0" w:rsidRPr="003B2883" w:rsidRDefault="00602AC0" w:rsidP="00602AC0">
      <w:pPr>
        <w:pStyle w:val="PL"/>
      </w:pPr>
      <w:r w:rsidRPr="003B2883">
        <w:t xml:space="preserve">          schema:</w:t>
      </w:r>
    </w:p>
    <w:p w14:paraId="621E37CC" w14:textId="77777777" w:rsidR="00602AC0" w:rsidRPr="003B2883" w:rsidRDefault="00602AC0" w:rsidP="00602AC0">
      <w:pPr>
        <w:pStyle w:val="PL"/>
      </w:pPr>
      <w:r w:rsidRPr="003B2883">
        <w:t xml:space="preserve">            type: string</w:t>
      </w:r>
    </w:p>
    <w:p w14:paraId="3C4F65FA"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D07EBA1" w14:textId="77777777" w:rsidR="00602AC0" w:rsidRPr="003B2883" w:rsidRDefault="00602AC0" w:rsidP="00602AC0">
      <w:pPr>
        <w:pStyle w:val="PL"/>
      </w:pPr>
      <w:r w:rsidRPr="003B2883">
        <w:t xml:space="preserve">      requestBody:</w:t>
      </w:r>
    </w:p>
    <w:p w14:paraId="43E76817" w14:textId="77777777" w:rsidR="00602AC0" w:rsidRPr="003B2883" w:rsidRDefault="00602AC0" w:rsidP="00602AC0">
      <w:pPr>
        <w:pStyle w:val="PL"/>
      </w:pPr>
      <w:r w:rsidRPr="003B2883">
        <w:t xml:space="preserve">        content:</w:t>
      </w:r>
    </w:p>
    <w:p w14:paraId="1F9103B6" w14:textId="77777777" w:rsidR="00602AC0" w:rsidRPr="003B2883" w:rsidRDefault="00602AC0" w:rsidP="00602AC0">
      <w:pPr>
        <w:pStyle w:val="PL"/>
      </w:pPr>
      <w:r w:rsidRPr="003B2883">
        <w:t xml:space="preserve">          application/json:</w:t>
      </w:r>
    </w:p>
    <w:p w14:paraId="1948304A" w14:textId="77777777" w:rsidR="00602AC0" w:rsidRPr="003B2883" w:rsidRDefault="00602AC0" w:rsidP="00602AC0">
      <w:pPr>
        <w:pStyle w:val="PL"/>
      </w:pPr>
      <w:r w:rsidRPr="003B2883">
        <w:t xml:space="preserve">            schema:</w:t>
      </w:r>
    </w:p>
    <w:p w14:paraId="01715231" w14:textId="77777777" w:rsidR="00602AC0" w:rsidRPr="003B2883" w:rsidRDefault="00602AC0" w:rsidP="00602AC0">
      <w:pPr>
        <w:pStyle w:val="PL"/>
      </w:pPr>
      <w:r w:rsidRPr="003B2883">
        <w:t xml:space="preserve">              $ref: '#/components/schemas/UeRegStatusUpdateReqData'</w:t>
      </w:r>
    </w:p>
    <w:p w14:paraId="736AC3F7" w14:textId="77777777" w:rsidR="00602AC0" w:rsidRPr="003B2883" w:rsidRDefault="00602AC0" w:rsidP="00602AC0">
      <w:pPr>
        <w:pStyle w:val="PL"/>
      </w:pPr>
      <w:r w:rsidRPr="003B2883">
        <w:t xml:space="preserve">        required: true</w:t>
      </w:r>
    </w:p>
    <w:p w14:paraId="61ECD457" w14:textId="77777777" w:rsidR="00602AC0" w:rsidRPr="003B2883" w:rsidRDefault="00602AC0" w:rsidP="00602AC0">
      <w:pPr>
        <w:pStyle w:val="PL"/>
      </w:pPr>
      <w:r w:rsidRPr="003B2883">
        <w:t xml:space="preserve">      responses:</w:t>
      </w:r>
    </w:p>
    <w:p w14:paraId="559AEB7D" w14:textId="77777777" w:rsidR="00602AC0" w:rsidRPr="003B2883" w:rsidRDefault="00602AC0" w:rsidP="00602AC0">
      <w:pPr>
        <w:pStyle w:val="PL"/>
      </w:pPr>
      <w:r w:rsidRPr="003B2883">
        <w:t xml:space="preserve">        '200':</w:t>
      </w:r>
    </w:p>
    <w:p w14:paraId="33490B1A" w14:textId="77777777" w:rsidR="00602AC0" w:rsidRPr="003B2883" w:rsidRDefault="00602AC0" w:rsidP="00602AC0">
      <w:pPr>
        <w:pStyle w:val="PL"/>
      </w:pPr>
      <w:r w:rsidRPr="003B2883">
        <w:t xml:space="preserve">          description: UE context transfer status successfully updated.</w:t>
      </w:r>
    </w:p>
    <w:p w14:paraId="143BC57B" w14:textId="77777777" w:rsidR="00602AC0" w:rsidRPr="003B2883" w:rsidRDefault="00602AC0" w:rsidP="00602AC0">
      <w:pPr>
        <w:pStyle w:val="PL"/>
      </w:pPr>
      <w:r w:rsidRPr="003B2883">
        <w:t xml:space="preserve">          content:</w:t>
      </w:r>
    </w:p>
    <w:p w14:paraId="5413BBC6" w14:textId="77777777" w:rsidR="00602AC0" w:rsidRPr="003B2883" w:rsidRDefault="00602AC0" w:rsidP="00602AC0">
      <w:pPr>
        <w:pStyle w:val="PL"/>
      </w:pPr>
      <w:r w:rsidRPr="003B2883">
        <w:t xml:space="preserve">            application/json:</w:t>
      </w:r>
    </w:p>
    <w:p w14:paraId="14178EB2" w14:textId="77777777" w:rsidR="00602AC0" w:rsidRPr="003B2883" w:rsidRDefault="00602AC0" w:rsidP="00602AC0">
      <w:pPr>
        <w:pStyle w:val="PL"/>
      </w:pPr>
      <w:r w:rsidRPr="003B2883">
        <w:t xml:space="preserve">              schema:</w:t>
      </w:r>
    </w:p>
    <w:p w14:paraId="66CA0E7D" w14:textId="77777777" w:rsidR="00602AC0" w:rsidRDefault="00602AC0" w:rsidP="00602AC0">
      <w:pPr>
        <w:pStyle w:val="PL"/>
      </w:pPr>
      <w:r w:rsidRPr="003B2883">
        <w:t xml:space="preserve">                $ref: '#/components/schemas/UeRegStatusUpdateRspData'</w:t>
      </w:r>
    </w:p>
    <w:p w14:paraId="709ACAB7" w14:textId="60A5528F"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415D10D0" w14:textId="3711B08C" w:rsidR="003400CD" w:rsidRPr="002E5CBA" w:rsidRDefault="003400CD" w:rsidP="008C0AD3">
      <w:pPr>
        <w:pStyle w:val="PL"/>
        <w:rPr>
          <w:lang w:val="en-US"/>
        </w:rPr>
      </w:pPr>
      <w:r>
        <w:rPr>
          <w:lang w:val="en-US"/>
        </w:rPr>
        <w:t xml:space="preserve">          $ref: </w:t>
      </w:r>
      <w:r w:rsidRPr="00690A26">
        <w:t>'TS29571_CommonData.yaml#/components/</w:t>
      </w:r>
      <w:r>
        <w:t>responses/307'</w:t>
      </w:r>
    </w:p>
    <w:p w14:paraId="2FF2967E" w14:textId="104EE64C" w:rsidR="008C0AD3" w:rsidRDefault="008C0AD3" w:rsidP="008C0AD3">
      <w:pPr>
        <w:pStyle w:val="PL"/>
        <w:rPr>
          <w:lang w:val="en-US"/>
        </w:rPr>
      </w:pPr>
      <w:r w:rsidRPr="00046E6A">
        <w:rPr>
          <w:lang w:val="en-US"/>
        </w:rPr>
        <w:t xml:space="preserve">        '308':</w:t>
      </w:r>
    </w:p>
    <w:p w14:paraId="3DE5B1D3" w14:textId="246986A6" w:rsidR="003400CD" w:rsidRPr="00046E6A" w:rsidRDefault="003400CD" w:rsidP="008C0AD3">
      <w:pPr>
        <w:pStyle w:val="PL"/>
        <w:rPr>
          <w:lang w:val="en-US"/>
        </w:rPr>
      </w:pPr>
      <w:r>
        <w:rPr>
          <w:lang w:val="en-US"/>
        </w:rPr>
        <w:t xml:space="preserve">          $ref: </w:t>
      </w:r>
      <w:r w:rsidRPr="00690A26">
        <w:t>'TS29571_CommonData.yaml#/components/</w:t>
      </w:r>
      <w:r>
        <w:t>responses/308'</w:t>
      </w:r>
    </w:p>
    <w:p w14:paraId="11F7AB14" w14:textId="77777777" w:rsidR="00602AC0" w:rsidRPr="003B2883" w:rsidRDefault="00602AC0" w:rsidP="00602AC0">
      <w:pPr>
        <w:pStyle w:val="PL"/>
      </w:pPr>
      <w:r w:rsidRPr="003B2883">
        <w:t xml:space="preserve">        '400':</w:t>
      </w:r>
    </w:p>
    <w:p w14:paraId="656AD1BD" w14:textId="77777777" w:rsidR="00602AC0" w:rsidRPr="003B2883" w:rsidRDefault="00602AC0" w:rsidP="00602AC0">
      <w:pPr>
        <w:pStyle w:val="PL"/>
      </w:pPr>
      <w:r w:rsidRPr="003B2883">
        <w:t xml:space="preserve">          $ref: 'TS29571_CommonData.yaml#/components/responses/400'</w:t>
      </w:r>
    </w:p>
    <w:p w14:paraId="4DFD37B2" w14:textId="77777777" w:rsidR="00602AC0" w:rsidRPr="003B2883" w:rsidRDefault="00602AC0" w:rsidP="00602AC0">
      <w:pPr>
        <w:pStyle w:val="PL"/>
      </w:pPr>
      <w:r w:rsidRPr="003B2883">
        <w:t xml:space="preserve">        '403':</w:t>
      </w:r>
    </w:p>
    <w:p w14:paraId="064E810F" w14:textId="77777777" w:rsidR="00602AC0" w:rsidRPr="003B2883" w:rsidRDefault="00602AC0" w:rsidP="00602AC0">
      <w:pPr>
        <w:pStyle w:val="PL"/>
      </w:pPr>
      <w:r w:rsidRPr="003B2883">
        <w:t xml:space="preserve">          $ref: 'TS29571_CommonData.yaml#/components/responses/403'</w:t>
      </w:r>
    </w:p>
    <w:p w14:paraId="0CB9C451" w14:textId="77777777" w:rsidR="00602AC0" w:rsidRPr="003B2883" w:rsidRDefault="00602AC0" w:rsidP="00602AC0">
      <w:pPr>
        <w:pStyle w:val="PL"/>
      </w:pPr>
      <w:r w:rsidRPr="003B2883">
        <w:t xml:space="preserve">        '404':</w:t>
      </w:r>
    </w:p>
    <w:p w14:paraId="4DACFCD1" w14:textId="77777777" w:rsidR="00602AC0" w:rsidRPr="003B2883" w:rsidRDefault="00602AC0" w:rsidP="00602AC0">
      <w:pPr>
        <w:pStyle w:val="PL"/>
      </w:pPr>
      <w:r w:rsidRPr="003B2883">
        <w:t xml:space="preserve">          $ref: 'TS29571_CommonData.yaml#/components/responses/404'</w:t>
      </w:r>
    </w:p>
    <w:p w14:paraId="006BA9E8" w14:textId="77777777" w:rsidR="00602AC0" w:rsidRPr="003B2883" w:rsidRDefault="00602AC0" w:rsidP="00602AC0">
      <w:pPr>
        <w:pStyle w:val="PL"/>
      </w:pPr>
      <w:r w:rsidRPr="003B2883">
        <w:t xml:space="preserve">        '411':</w:t>
      </w:r>
    </w:p>
    <w:p w14:paraId="3D61E3CD" w14:textId="77777777" w:rsidR="00602AC0" w:rsidRPr="003B2883" w:rsidRDefault="00602AC0" w:rsidP="00602AC0">
      <w:pPr>
        <w:pStyle w:val="PL"/>
      </w:pPr>
      <w:r w:rsidRPr="003B2883">
        <w:t xml:space="preserve">          $ref: 'TS29571_CommonData.yaml#/components/responses/411'</w:t>
      </w:r>
    </w:p>
    <w:p w14:paraId="6F6D03FE" w14:textId="77777777" w:rsidR="00602AC0" w:rsidRPr="003B2883" w:rsidRDefault="00602AC0" w:rsidP="00602AC0">
      <w:pPr>
        <w:pStyle w:val="PL"/>
      </w:pPr>
      <w:r w:rsidRPr="003B2883">
        <w:t xml:space="preserve">        '413':</w:t>
      </w:r>
    </w:p>
    <w:p w14:paraId="443F0861" w14:textId="77777777" w:rsidR="00602AC0" w:rsidRPr="003B2883" w:rsidRDefault="00602AC0" w:rsidP="00602AC0">
      <w:pPr>
        <w:pStyle w:val="PL"/>
      </w:pPr>
      <w:r w:rsidRPr="003B2883">
        <w:t xml:space="preserve">          $ref: 'TS29571_CommonData.yaml#/components/responses/413'</w:t>
      </w:r>
    </w:p>
    <w:p w14:paraId="41315AAA" w14:textId="77777777" w:rsidR="00602AC0" w:rsidRPr="003B2883" w:rsidRDefault="00602AC0" w:rsidP="00602AC0">
      <w:pPr>
        <w:pStyle w:val="PL"/>
      </w:pPr>
      <w:r w:rsidRPr="003B2883">
        <w:t xml:space="preserve">        '415':</w:t>
      </w:r>
    </w:p>
    <w:p w14:paraId="1D6FF50A" w14:textId="77777777" w:rsidR="00602AC0" w:rsidRPr="003B2883" w:rsidRDefault="00602AC0" w:rsidP="00602AC0">
      <w:pPr>
        <w:pStyle w:val="PL"/>
      </w:pPr>
      <w:r w:rsidRPr="003B2883">
        <w:t xml:space="preserve">          $ref: 'TS29571_CommonData.yaml#/components/responses/415'</w:t>
      </w:r>
    </w:p>
    <w:p w14:paraId="6B184CD5" w14:textId="77777777" w:rsidR="00602AC0" w:rsidRPr="003B2883" w:rsidRDefault="00602AC0" w:rsidP="00602AC0">
      <w:pPr>
        <w:pStyle w:val="PL"/>
      </w:pPr>
      <w:r w:rsidRPr="003B2883">
        <w:t xml:space="preserve">        '429':</w:t>
      </w:r>
    </w:p>
    <w:p w14:paraId="1E487D2B" w14:textId="77777777" w:rsidR="00602AC0" w:rsidRPr="003B2883" w:rsidRDefault="00602AC0" w:rsidP="00602AC0">
      <w:pPr>
        <w:pStyle w:val="PL"/>
      </w:pPr>
      <w:r w:rsidRPr="003B2883">
        <w:t xml:space="preserve">          $ref: 'TS29571_CommonData.yaml#/components/responses/429'</w:t>
      </w:r>
    </w:p>
    <w:p w14:paraId="5DF6A2C7" w14:textId="77777777" w:rsidR="00602AC0" w:rsidRPr="003B2883" w:rsidRDefault="00602AC0" w:rsidP="00602AC0">
      <w:pPr>
        <w:pStyle w:val="PL"/>
      </w:pPr>
      <w:r w:rsidRPr="003B2883">
        <w:t xml:space="preserve">        '500':</w:t>
      </w:r>
    </w:p>
    <w:p w14:paraId="59CF830F" w14:textId="77777777" w:rsidR="00602AC0" w:rsidRPr="003B2883" w:rsidRDefault="00602AC0" w:rsidP="00602AC0">
      <w:pPr>
        <w:pStyle w:val="PL"/>
      </w:pPr>
      <w:r w:rsidRPr="003B2883">
        <w:t xml:space="preserve">          $ref: 'TS29571_CommonData.yaml#/components/responses/500'</w:t>
      </w:r>
    </w:p>
    <w:p w14:paraId="08E3BD54" w14:textId="77777777" w:rsidR="00602AC0" w:rsidRPr="003B2883" w:rsidRDefault="00602AC0" w:rsidP="00602AC0">
      <w:pPr>
        <w:pStyle w:val="PL"/>
      </w:pPr>
      <w:r w:rsidRPr="003B2883">
        <w:t xml:space="preserve">        '503':</w:t>
      </w:r>
    </w:p>
    <w:p w14:paraId="23E3020E" w14:textId="77777777" w:rsidR="00602AC0" w:rsidRPr="003B2883" w:rsidRDefault="00602AC0" w:rsidP="00602AC0">
      <w:pPr>
        <w:pStyle w:val="PL"/>
      </w:pPr>
      <w:r w:rsidRPr="003B2883">
        <w:t xml:space="preserve">          $ref: 'TS29571_CommonData.yaml#/components/responses/503'</w:t>
      </w:r>
    </w:p>
    <w:p w14:paraId="56D291F3" w14:textId="77777777" w:rsidR="00602AC0" w:rsidRPr="003B2883" w:rsidRDefault="00602AC0" w:rsidP="00602AC0">
      <w:pPr>
        <w:pStyle w:val="PL"/>
      </w:pPr>
      <w:r w:rsidRPr="003B2883">
        <w:t xml:space="preserve">        default:</w:t>
      </w:r>
    </w:p>
    <w:p w14:paraId="67360053" w14:textId="77777777" w:rsidR="00602AC0" w:rsidRDefault="00602AC0" w:rsidP="00602AC0">
      <w:pPr>
        <w:pStyle w:val="PL"/>
      </w:pPr>
      <w:r w:rsidRPr="003B2883">
        <w:t xml:space="preserve">          $ref: 'TS29571_CommonData.yaml#/components/responses/default'</w:t>
      </w:r>
    </w:p>
    <w:p w14:paraId="1DB76352" w14:textId="77777777" w:rsidR="00CD5ADC" w:rsidRPr="003B2883" w:rsidRDefault="00CD5ADC" w:rsidP="00CD5ADC">
      <w:pPr>
        <w:pStyle w:val="PL"/>
      </w:pPr>
      <w:r w:rsidRPr="003B2883">
        <w:t xml:space="preserve">  /ue-contexts/{ueContextId}</w:t>
      </w:r>
      <w:r>
        <w:t>/relocate</w:t>
      </w:r>
      <w:r w:rsidRPr="003B2883">
        <w:t>:</w:t>
      </w:r>
    </w:p>
    <w:p w14:paraId="1F69FB3C"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3FD7FA59" w14:textId="77777777" w:rsidR="00CD5ADC" w:rsidRPr="003B2883" w:rsidRDefault="00CD5ADC" w:rsidP="00CD5ADC">
      <w:pPr>
        <w:pStyle w:val="PL"/>
      </w:pPr>
      <w:r w:rsidRPr="003B2883">
        <w:t xml:space="preserve">      summary: Namf_Communication </w:t>
      </w:r>
      <w:r>
        <w:t>Relocate</w:t>
      </w:r>
      <w:r w:rsidRPr="003B2883">
        <w:t>UEContext service Operation</w:t>
      </w:r>
    </w:p>
    <w:p w14:paraId="5BAC0218" w14:textId="77777777" w:rsidR="00CD5ADC" w:rsidRPr="003B2883" w:rsidRDefault="00CD5ADC" w:rsidP="00CD5ADC">
      <w:pPr>
        <w:pStyle w:val="PL"/>
      </w:pPr>
      <w:r w:rsidRPr="003B2883">
        <w:t xml:space="preserve">      tags:</w:t>
      </w:r>
    </w:p>
    <w:p w14:paraId="70D943C8" w14:textId="77777777" w:rsidR="00CD5ADC" w:rsidRPr="003B2883" w:rsidRDefault="00CD5ADC" w:rsidP="00CD5ADC">
      <w:pPr>
        <w:pStyle w:val="PL"/>
      </w:pPr>
      <w:r w:rsidRPr="003B2883">
        <w:t xml:space="preserve">        - Individual ueContext (Document)</w:t>
      </w:r>
    </w:p>
    <w:p w14:paraId="5A0A5387" w14:textId="77777777" w:rsidR="00CD5ADC" w:rsidRPr="003B2883" w:rsidRDefault="00CD5ADC" w:rsidP="00CD5ADC">
      <w:pPr>
        <w:pStyle w:val="PL"/>
      </w:pPr>
      <w:r w:rsidRPr="003B2883">
        <w:t xml:space="preserve">      operationId: </w:t>
      </w:r>
      <w:r>
        <w:t>Relocate</w:t>
      </w:r>
      <w:r w:rsidRPr="003B2883">
        <w:t>UEContext</w:t>
      </w:r>
    </w:p>
    <w:p w14:paraId="59335641" w14:textId="77777777" w:rsidR="00CD5ADC" w:rsidRPr="003B2883" w:rsidRDefault="00CD5ADC" w:rsidP="00CD5ADC">
      <w:pPr>
        <w:pStyle w:val="PL"/>
      </w:pPr>
      <w:r w:rsidRPr="003B2883">
        <w:t xml:space="preserve">      parameters:</w:t>
      </w:r>
    </w:p>
    <w:p w14:paraId="2180F141" w14:textId="77777777" w:rsidR="00CD5ADC" w:rsidRPr="003B2883" w:rsidRDefault="00CD5ADC" w:rsidP="00CD5ADC">
      <w:pPr>
        <w:pStyle w:val="PL"/>
      </w:pPr>
      <w:r w:rsidRPr="003B2883">
        <w:t xml:space="preserve">        - name: ueContextId</w:t>
      </w:r>
    </w:p>
    <w:p w14:paraId="6AB404D5" w14:textId="77777777" w:rsidR="00CD5ADC" w:rsidRPr="003B2883" w:rsidRDefault="00CD5ADC" w:rsidP="00CD5ADC">
      <w:pPr>
        <w:pStyle w:val="PL"/>
      </w:pPr>
      <w:r w:rsidRPr="003B2883">
        <w:t xml:space="preserve">          in: path</w:t>
      </w:r>
    </w:p>
    <w:p w14:paraId="172A3E64" w14:textId="77777777" w:rsidR="00CD5ADC" w:rsidRPr="003B2883" w:rsidRDefault="00CD5ADC" w:rsidP="00CD5ADC">
      <w:pPr>
        <w:pStyle w:val="PL"/>
      </w:pPr>
      <w:r w:rsidRPr="003B2883">
        <w:t xml:space="preserve">          description: UE Context Identifier</w:t>
      </w:r>
    </w:p>
    <w:p w14:paraId="4AA84217" w14:textId="77777777" w:rsidR="00CD5ADC" w:rsidRPr="003B2883" w:rsidRDefault="00CD5ADC" w:rsidP="00CD5ADC">
      <w:pPr>
        <w:pStyle w:val="PL"/>
      </w:pPr>
      <w:r w:rsidRPr="003B2883">
        <w:lastRenderedPageBreak/>
        <w:t xml:space="preserve">          required: true</w:t>
      </w:r>
    </w:p>
    <w:p w14:paraId="33FC5C4D" w14:textId="77777777" w:rsidR="00CD5ADC" w:rsidRPr="003B2883" w:rsidRDefault="00CD5ADC" w:rsidP="00CD5ADC">
      <w:pPr>
        <w:pStyle w:val="PL"/>
      </w:pPr>
      <w:r w:rsidRPr="003B2883">
        <w:t xml:space="preserve">          schema:</w:t>
      </w:r>
    </w:p>
    <w:p w14:paraId="736DB7AF" w14:textId="77777777" w:rsidR="00CD5ADC" w:rsidRPr="003B2883" w:rsidRDefault="00CD5ADC" w:rsidP="00CD5ADC">
      <w:pPr>
        <w:pStyle w:val="PL"/>
      </w:pPr>
      <w:r w:rsidRPr="003B2883">
        <w:t xml:space="preserve">            type: string</w:t>
      </w:r>
    </w:p>
    <w:p w14:paraId="532C99E0"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71181664" w14:textId="77777777" w:rsidR="00CD5ADC" w:rsidRPr="003B2883" w:rsidRDefault="00CD5ADC" w:rsidP="00CD5ADC">
      <w:pPr>
        <w:pStyle w:val="PL"/>
      </w:pPr>
      <w:r w:rsidRPr="003B2883">
        <w:t xml:space="preserve">      requestBody:</w:t>
      </w:r>
    </w:p>
    <w:p w14:paraId="441FE95F" w14:textId="77777777" w:rsidR="00CD5ADC" w:rsidRPr="003B2883" w:rsidRDefault="00CD5ADC" w:rsidP="00CD5ADC">
      <w:pPr>
        <w:pStyle w:val="PL"/>
      </w:pPr>
      <w:r w:rsidRPr="003B2883">
        <w:t xml:space="preserve">        content:</w:t>
      </w:r>
    </w:p>
    <w:p w14:paraId="1748C2D9" w14:textId="77777777" w:rsidR="00CD5ADC" w:rsidRPr="003B2883" w:rsidRDefault="00CD5ADC" w:rsidP="00CD5ADC">
      <w:pPr>
        <w:pStyle w:val="PL"/>
      </w:pPr>
      <w:r w:rsidRPr="003B2883">
        <w:t xml:space="preserve">          multipart/related:  # message with binary body part(s)</w:t>
      </w:r>
    </w:p>
    <w:p w14:paraId="5D67B06F" w14:textId="77777777" w:rsidR="00CD5ADC" w:rsidRPr="003B2883" w:rsidRDefault="00CD5ADC" w:rsidP="00CD5ADC">
      <w:pPr>
        <w:pStyle w:val="PL"/>
      </w:pPr>
      <w:r w:rsidRPr="003B2883">
        <w:t xml:space="preserve">            schema:</w:t>
      </w:r>
    </w:p>
    <w:p w14:paraId="6DE8759A" w14:textId="77777777" w:rsidR="00CD5ADC" w:rsidRPr="003B2883" w:rsidRDefault="00CD5ADC" w:rsidP="00CD5ADC">
      <w:pPr>
        <w:pStyle w:val="PL"/>
      </w:pPr>
      <w:r w:rsidRPr="003B2883">
        <w:t xml:space="preserve">              type: object</w:t>
      </w:r>
    </w:p>
    <w:p w14:paraId="09F488A3" w14:textId="77777777" w:rsidR="00CD5ADC" w:rsidRPr="003B2883" w:rsidRDefault="00CD5ADC" w:rsidP="00CD5ADC">
      <w:pPr>
        <w:pStyle w:val="PL"/>
      </w:pPr>
      <w:r w:rsidRPr="003B2883">
        <w:t xml:space="preserve">              properties: # Request parts</w:t>
      </w:r>
    </w:p>
    <w:p w14:paraId="052A9A14" w14:textId="77777777" w:rsidR="00CD5ADC" w:rsidRPr="003B2883" w:rsidRDefault="00CD5ADC" w:rsidP="00CD5ADC">
      <w:pPr>
        <w:pStyle w:val="PL"/>
      </w:pPr>
      <w:r w:rsidRPr="003B2883">
        <w:t xml:space="preserve">                jsonData:</w:t>
      </w:r>
    </w:p>
    <w:p w14:paraId="4E65A1F8" w14:textId="77777777" w:rsidR="00CD5ADC" w:rsidRDefault="00CD5ADC" w:rsidP="00CD5ADC">
      <w:pPr>
        <w:pStyle w:val="PL"/>
      </w:pPr>
      <w:r w:rsidRPr="003B2883">
        <w:t xml:space="preserve">                  $ref: '#/components/schemas/UeContext</w:t>
      </w:r>
      <w:r>
        <w:t>Relocate</w:t>
      </w:r>
      <w:r w:rsidRPr="003B2883">
        <w:t>Data'</w:t>
      </w:r>
    </w:p>
    <w:p w14:paraId="30A4D5F2" w14:textId="77777777" w:rsidR="00BB06F6" w:rsidRPr="003B2883" w:rsidRDefault="00BB06F6" w:rsidP="00BB06F6">
      <w:pPr>
        <w:pStyle w:val="PL"/>
      </w:pPr>
      <w:r w:rsidRPr="003B2883">
        <w:t xml:space="preserve">                binaryData</w:t>
      </w:r>
      <w:r>
        <w:t>GtpcMessage</w:t>
      </w:r>
      <w:r w:rsidRPr="003B2883">
        <w:t>:</w:t>
      </w:r>
    </w:p>
    <w:p w14:paraId="3EB06281" w14:textId="77777777" w:rsidR="00BB06F6" w:rsidRPr="003B2883" w:rsidRDefault="00BB06F6" w:rsidP="00BB06F6">
      <w:pPr>
        <w:pStyle w:val="PL"/>
      </w:pPr>
      <w:r w:rsidRPr="003B2883">
        <w:t xml:space="preserve">                  type: string</w:t>
      </w:r>
    </w:p>
    <w:p w14:paraId="3E4B816A" w14:textId="0FBFD48B" w:rsidR="00BB06F6" w:rsidRPr="003B2883" w:rsidRDefault="00BB06F6" w:rsidP="00BB06F6">
      <w:pPr>
        <w:pStyle w:val="PL"/>
      </w:pPr>
      <w:r w:rsidRPr="003B2883">
        <w:t xml:space="preserve">                  format: binary</w:t>
      </w:r>
    </w:p>
    <w:p w14:paraId="2C03837B" w14:textId="77777777" w:rsidR="00CD5ADC" w:rsidRPr="003B2883" w:rsidRDefault="00CD5ADC" w:rsidP="00CD5ADC">
      <w:pPr>
        <w:pStyle w:val="PL"/>
      </w:pPr>
      <w:r w:rsidRPr="003B2883">
        <w:t xml:space="preserve">                binaryDataN2Information:</w:t>
      </w:r>
    </w:p>
    <w:p w14:paraId="1DD7DE1A" w14:textId="77777777" w:rsidR="00CD5ADC" w:rsidRPr="003B2883" w:rsidRDefault="00CD5ADC" w:rsidP="00CD5ADC">
      <w:pPr>
        <w:pStyle w:val="PL"/>
      </w:pPr>
      <w:r w:rsidRPr="003B2883">
        <w:t xml:space="preserve">                  type: string</w:t>
      </w:r>
    </w:p>
    <w:p w14:paraId="7D704BCE" w14:textId="77777777" w:rsidR="00CD5ADC" w:rsidRPr="003B2883" w:rsidRDefault="00CD5ADC" w:rsidP="00CD5ADC">
      <w:pPr>
        <w:pStyle w:val="PL"/>
      </w:pPr>
      <w:r w:rsidRPr="003B2883">
        <w:t xml:space="preserve">                  format: binary</w:t>
      </w:r>
    </w:p>
    <w:p w14:paraId="58191F29" w14:textId="77777777" w:rsidR="00CD5ADC" w:rsidRPr="003B2883" w:rsidRDefault="00CD5ADC" w:rsidP="00CD5ADC">
      <w:pPr>
        <w:pStyle w:val="PL"/>
      </w:pPr>
      <w:r w:rsidRPr="003B2883">
        <w:t xml:space="preserve">                binaryDataN2InformationExt1:</w:t>
      </w:r>
    </w:p>
    <w:p w14:paraId="56CD5583" w14:textId="77777777" w:rsidR="00CD5ADC" w:rsidRPr="003B2883" w:rsidRDefault="00CD5ADC" w:rsidP="00CD5ADC">
      <w:pPr>
        <w:pStyle w:val="PL"/>
      </w:pPr>
      <w:r w:rsidRPr="003B2883">
        <w:t xml:space="preserve">                  type: string</w:t>
      </w:r>
    </w:p>
    <w:p w14:paraId="1E5678D4" w14:textId="77777777" w:rsidR="00CD5ADC" w:rsidRPr="003B2883" w:rsidRDefault="00CD5ADC" w:rsidP="00CD5ADC">
      <w:pPr>
        <w:pStyle w:val="PL"/>
      </w:pPr>
      <w:r w:rsidRPr="003B2883">
        <w:t xml:space="preserve">                  format: binary</w:t>
      </w:r>
    </w:p>
    <w:p w14:paraId="7666289E" w14:textId="77777777" w:rsidR="00CD5ADC" w:rsidRPr="003B2883" w:rsidRDefault="00CD5ADC" w:rsidP="00CD5ADC">
      <w:pPr>
        <w:pStyle w:val="PL"/>
      </w:pPr>
      <w:r w:rsidRPr="003B2883">
        <w:t xml:space="preserve">                binaryDataN2InformationExt2:</w:t>
      </w:r>
    </w:p>
    <w:p w14:paraId="483119CD" w14:textId="77777777" w:rsidR="00CD5ADC" w:rsidRPr="003B2883" w:rsidRDefault="00CD5ADC" w:rsidP="00CD5ADC">
      <w:pPr>
        <w:pStyle w:val="PL"/>
      </w:pPr>
      <w:r w:rsidRPr="003B2883">
        <w:t xml:space="preserve">                  type: string</w:t>
      </w:r>
    </w:p>
    <w:p w14:paraId="1EB7B699" w14:textId="77777777" w:rsidR="00CD5ADC" w:rsidRPr="003B2883" w:rsidRDefault="00CD5ADC" w:rsidP="00CD5ADC">
      <w:pPr>
        <w:pStyle w:val="PL"/>
      </w:pPr>
      <w:r w:rsidRPr="003B2883">
        <w:t xml:space="preserve">                  format: binary</w:t>
      </w:r>
    </w:p>
    <w:p w14:paraId="08E4DF5B" w14:textId="77777777" w:rsidR="00CD5ADC" w:rsidRPr="003B2883" w:rsidRDefault="00CD5ADC" w:rsidP="00CD5ADC">
      <w:pPr>
        <w:pStyle w:val="PL"/>
      </w:pPr>
      <w:r w:rsidRPr="003B2883">
        <w:t xml:space="preserve">                binaryDataN2InformationExt3:</w:t>
      </w:r>
    </w:p>
    <w:p w14:paraId="4F595C62" w14:textId="77777777" w:rsidR="00CD5ADC" w:rsidRPr="003B2883" w:rsidRDefault="00CD5ADC" w:rsidP="00CD5ADC">
      <w:pPr>
        <w:pStyle w:val="PL"/>
      </w:pPr>
      <w:r w:rsidRPr="003B2883">
        <w:t xml:space="preserve">                  type: string</w:t>
      </w:r>
    </w:p>
    <w:p w14:paraId="3239E987" w14:textId="77777777" w:rsidR="00CD5ADC" w:rsidRPr="003B2883" w:rsidRDefault="00CD5ADC" w:rsidP="00CD5ADC">
      <w:pPr>
        <w:pStyle w:val="PL"/>
      </w:pPr>
      <w:r w:rsidRPr="003B2883">
        <w:t xml:space="preserve">                  format: binary</w:t>
      </w:r>
    </w:p>
    <w:p w14:paraId="72C0B648" w14:textId="77777777" w:rsidR="00CD5ADC" w:rsidRPr="003B2883" w:rsidRDefault="00CD5ADC" w:rsidP="00CD5ADC">
      <w:pPr>
        <w:pStyle w:val="PL"/>
      </w:pPr>
      <w:r w:rsidRPr="003B2883">
        <w:t xml:space="preserve">                binaryDataN2InformationExt4:</w:t>
      </w:r>
    </w:p>
    <w:p w14:paraId="661DEAFB" w14:textId="77777777" w:rsidR="00CD5ADC" w:rsidRPr="003B2883" w:rsidRDefault="00CD5ADC" w:rsidP="00CD5ADC">
      <w:pPr>
        <w:pStyle w:val="PL"/>
      </w:pPr>
      <w:r w:rsidRPr="003B2883">
        <w:t xml:space="preserve">                  type: string</w:t>
      </w:r>
    </w:p>
    <w:p w14:paraId="24CC7EB8" w14:textId="77777777" w:rsidR="00CD5ADC" w:rsidRPr="003B2883" w:rsidRDefault="00CD5ADC" w:rsidP="00CD5ADC">
      <w:pPr>
        <w:pStyle w:val="PL"/>
      </w:pPr>
      <w:r w:rsidRPr="003B2883">
        <w:t xml:space="preserve">                  format: binary</w:t>
      </w:r>
    </w:p>
    <w:p w14:paraId="54262306" w14:textId="77777777" w:rsidR="00CD5ADC" w:rsidRPr="003B2883" w:rsidRDefault="00CD5ADC" w:rsidP="00CD5ADC">
      <w:pPr>
        <w:pStyle w:val="PL"/>
      </w:pPr>
      <w:r w:rsidRPr="003B2883">
        <w:t xml:space="preserve">                binaryDataN2InformationExt5:</w:t>
      </w:r>
    </w:p>
    <w:p w14:paraId="561A7046" w14:textId="77777777" w:rsidR="00CD5ADC" w:rsidRPr="003B2883" w:rsidRDefault="00CD5ADC" w:rsidP="00CD5ADC">
      <w:pPr>
        <w:pStyle w:val="PL"/>
      </w:pPr>
      <w:r w:rsidRPr="003B2883">
        <w:t xml:space="preserve">                  type: string</w:t>
      </w:r>
    </w:p>
    <w:p w14:paraId="4F521821" w14:textId="77777777" w:rsidR="00CD5ADC" w:rsidRPr="003B2883" w:rsidRDefault="00CD5ADC" w:rsidP="00CD5ADC">
      <w:pPr>
        <w:pStyle w:val="PL"/>
      </w:pPr>
      <w:r w:rsidRPr="003B2883">
        <w:t xml:space="preserve">                  format: binary</w:t>
      </w:r>
    </w:p>
    <w:p w14:paraId="1B7476A4" w14:textId="77777777" w:rsidR="00CD5ADC" w:rsidRPr="003B2883" w:rsidRDefault="00CD5ADC" w:rsidP="00CD5ADC">
      <w:pPr>
        <w:pStyle w:val="PL"/>
      </w:pPr>
      <w:r w:rsidRPr="003B2883">
        <w:t xml:space="preserve">                binaryDataN2InformationExt6:</w:t>
      </w:r>
    </w:p>
    <w:p w14:paraId="5DF84473" w14:textId="77777777" w:rsidR="00CD5ADC" w:rsidRPr="003B2883" w:rsidRDefault="00CD5ADC" w:rsidP="00CD5ADC">
      <w:pPr>
        <w:pStyle w:val="PL"/>
      </w:pPr>
      <w:r w:rsidRPr="003B2883">
        <w:t xml:space="preserve">                  type: string</w:t>
      </w:r>
    </w:p>
    <w:p w14:paraId="1866C593" w14:textId="77777777" w:rsidR="00CD5ADC" w:rsidRPr="003B2883" w:rsidRDefault="00CD5ADC" w:rsidP="00CD5ADC">
      <w:pPr>
        <w:pStyle w:val="PL"/>
      </w:pPr>
      <w:r w:rsidRPr="003B2883">
        <w:t xml:space="preserve">                  format: binary</w:t>
      </w:r>
    </w:p>
    <w:p w14:paraId="39B64B0E" w14:textId="77777777" w:rsidR="00CD5ADC" w:rsidRPr="003B2883" w:rsidRDefault="00CD5ADC" w:rsidP="00CD5ADC">
      <w:pPr>
        <w:pStyle w:val="PL"/>
      </w:pPr>
      <w:r w:rsidRPr="003B2883">
        <w:t xml:space="preserve">                binaryDataN2InformationExt7:</w:t>
      </w:r>
    </w:p>
    <w:p w14:paraId="216A29D6" w14:textId="77777777" w:rsidR="00CD5ADC" w:rsidRPr="003B2883" w:rsidRDefault="00CD5ADC" w:rsidP="00CD5ADC">
      <w:pPr>
        <w:pStyle w:val="PL"/>
      </w:pPr>
      <w:r w:rsidRPr="003B2883">
        <w:t xml:space="preserve">                  type: string</w:t>
      </w:r>
    </w:p>
    <w:p w14:paraId="00D3B0BE" w14:textId="77777777" w:rsidR="00CD5ADC" w:rsidRPr="003B2883" w:rsidRDefault="00CD5ADC" w:rsidP="00CD5ADC">
      <w:pPr>
        <w:pStyle w:val="PL"/>
      </w:pPr>
      <w:r w:rsidRPr="003B2883">
        <w:t xml:space="preserve">                  format: binary</w:t>
      </w:r>
    </w:p>
    <w:p w14:paraId="54300CC3" w14:textId="77777777" w:rsidR="00CD5ADC" w:rsidRPr="003B2883" w:rsidRDefault="00CD5ADC" w:rsidP="00CD5ADC">
      <w:pPr>
        <w:pStyle w:val="PL"/>
      </w:pPr>
      <w:r w:rsidRPr="003B2883">
        <w:t xml:space="preserve">                binaryDataN2InformationExt8:</w:t>
      </w:r>
    </w:p>
    <w:p w14:paraId="52668755" w14:textId="77777777" w:rsidR="00CD5ADC" w:rsidRPr="003B2883" w:rsidRDefault="00CD5ADC" w:rsidP="00CD5ADC">
      <w:pPr>
        <w:pStyle w:val="PL"/>
      </w:pPr>
      <w:r w:rsidRPr="003B2883">
        <w:t xml:space="preserve">                  type: string</w:t>
      </w:r>
    </w:p>
    <w:p w14:paraId="42629BCC" w14:textId="77777777" w:rsidR="00CD5ADC" w:rsidRPr="003B2883" w:rsidRDefault="00CD5ADC" w:rsidP="00CD5ADC">
      <w:pPr>
        <w:pStyle w:val="PL"/>
      </w:pPr>
      <w:r w:rsidRPr="003B2883">
        <w:t xml:space="preserve">                  format: binary</w:t>
      </w:r>
    </w:p>
    <w:p w14:paraId="5BFFCBBB" w14:textId="77777777" w:rsidR="00CD5ADC" w:rsidRPr="003B2883" w:rsidRDefault="00CD5ADC" w:rsidP="00CD5ADC">
      <w:pPr>
        <w:pStyle w:val="PL"/>
      </w:pPr>
      <w:r w:rsidRPr="003B2883">
        <w:t xml:space="preserve">                binaryDataN2InformationExt9:</w:t>
      </w:r>
    </w:p>
    <w:p w14:paraId="7F37B0FA" w14:textId="77777777" w:rsidR="00CD5ADC" w:rsidRPr="003B2883" w:rsidRDefault="00CD5ADC" w:rsidP="00CD5ADC">
      <w:pPr>
        <w:pStyle w:val="PL"/>
      </w:pPr>
      <w:r w:rsidRPr="003B2883">
        <w:t xml:space="preserve">                  type: string</w:t>
      </w:r>
    </w:p>
    <w:p w14:paraId="168D642E" w14:textId="77777777" w:rsidR="00CD5ADC" w:rsidRPr="003B2883" w:rsidRDefault="00CD5ADC" w:rsidP="00CD5ADC">
      <w:pPr>
        <w:pStyle w:val="PL"/>
      </w:pPr>
      <w:r w:rsidRPr="003B2883">
        <w:t xml:space="preserve">                  format: binary</w:t>
      </w:r>
    </w:p>
    <w:p w14:paraId="4948E7D7" w14:textId="77777777" w:rsidR="00CD5ADC" w:rsidRPr="003B2883" w:rsidRDefault="00CD5ADC" w:rsidP="00CD5ADC">
      <w:pPr>
        <w:pStyle w:val="PL"/>
      </w:pPr>
      <w:r w:rsidRPr="003B2883">
        <w:t xml:space="preserve">                binaryDataN2InformationExt10:</w:t>
      </w:r>
    </w:p>
    <w:p w14:paraId="0CF3069D" w14:textId="77777777" w:rsidR="00CD5ADC" w:rsidRPr="003B2883" w:rsidRDefault="00CD5ADC" w:rsidP="00CD5ADC">
      <w:pPr>
        <w:pStyle w:val="PL"/>
      </w:pPr>
      <w:r w:rsidRPr="003B2883">
        <w:t xml:space="preserve">                  type: string</w:t>
      </w:r>
    </w:p>
    <w:p w14:paraId="625170E7" w14:textId="77777777" w:rsidR="00CD5ADC" w:rsidRPr="003B2883" w:rsidRDefault="00CD5ADC" w:rsidP="00CD5ADC">
      <w:pPr>
        <w:pStyle w:val="PL"/>
      </w:pPr>
      <w:r w:rsidRPr="003B2883">
        <w:t xml:space="preserve">                  format: binary</w:t>
      </w:r>
    </w:p>
    <w:p w14:paraId="69652CC6" w14:textId="77777777" w:rsidR="00CD5ADC" w:rsidRPr="003B2883" w:rsidRDefault="00CD5ADC" w:rsidP="00CD5ADC">
      <w:pPr>
        <w:pStyle w:val="PL"/>
      </w:pPr>
      <w:r w:rsidRPr="003B2883">
        <w:t xml:space="preserve">                binaryDataN2InformationExt11:</w:t>
      </w:r>
    </w:p>
    <w:p w14:paraId="6973A67B" w14:textId="77777777" w:rsidR="00CD5ADC" w:rsidRPr="003B2883" w:rsidRDefault="00CD5ADC" w:rsidP="00CD5ADC">
      <w:pPr>
        <w:pStyle w:val="PL"/>
      </w:pPr>
      <w:r w:rsidRPr="003B2883">
        <w:t xml:space="preserve">                  type: string</w:t>
      </w:r>
    </w:p>
    <w:p w14:paraId="14C6B4DF" w14:textId="77777777" w:rsidR="00CD5ADC" w:rsidRPr="003B2883" w:rsidRDefault="00CD5ADC" w:rsidP="00CD5ADC">
      <w:pPr>
        <w:pStyle w:val="PL"/>
      </w:pPr>
      <w:r w:rsidRPr="003B2883">
        <w:t xml:space="preserve">                  format: binary</w:t>
      </w:r>
    </w:p>
    <w:p w14:paraId="26158FFA" w14:textId="77777777" w:rsidR="00CD5ADC" w:rsidRPr="003B2883" w:rsidRDefault="00CD5ADC" w:rsidP="00CD5ADC">
      <w:pPr>
        <w:pStyle w:val="PL"/>
      </w:pPr>
      <w:r w:rsidRPr="003B2883">
        <w:t xml:space="preserve">                binaryDataN2InformationExt12:</w:t>
      </w:r>
    </w:p>
    <w:p w14:paraId="24412FCE" w14:textId="77777777" w:rsidR="00CD5ADC" w:rsidRPr="003B2883" w:rsidRDefault="00CD5ADC" w:rsidP="00CD5ADC">
      <w:pPr>
        <w:pStyle w:val="PL"/>
      </w:pPr>
      <w:r w:rsidRPr="003B2883">
        <w:t xml:space="preserve">                  type: string</w:t>
      </w:r>
    </w:p>
    <w:p w14:paraId="73D3BE56" w14:textId="77777777" w:rsidR="00CD5ADC" w:rsidRPr="003B2883" w:rsidRDefault="00CD5ADC" w:rsidP="00CD5ADC">
      <w:pPr>
        <w:pStyle w:val="PL"/>
      </w:pPr>
      <w:r w:rsidRPr="003B2883">
        <w:t xml:space="preserve">                  format: binary</w:t>
      </w:r>
    </w:p>
    <w:p w14:paraId="1D39D48B" w14:textId="77777777" w:rsidR="00CD5ADC" w:rsidRPr="003B2883" w:rsidRDefault="00CD5ADC" w:rsidP="00CD5ADC">
      <w:pPr>
        <w:pStyle w:val="PL"/>
      </w:pPr>
      <w:r w:rsidRPr="003B2883">
        <w:t xml:space="preserve">                binaryDataN2InformationExt13:</w:t>
      </w:r>
    </w:p>
    <w:p w14:paraId="4E9B902B" w14:textId="77777777" w:rsidR="00CD5ADC" w:rsidRPr="003B2883" w:rsidRDefault="00CD5ADC" w:rsidP="00CD5ADC">
      <w:pPr>
        <w:pStyle w:val="PL"/>
      </w:pPr>
      <w:r w:rsidRPr="003B2883">
        <w:t xml:space="preserve">                  type: string</w:t>
      </w:r>
    </w:p>
    <w:p w14:paraId="40F699E3" w14:textId="77777777" w:rsidR="00CD5ADC" w:rsidRPr="003B2883" w:rsidRDefault="00CD5ADC" w:rsidP="00CD5ADC">
      <w:pPr>
        <w:pStyle w:val="PL"/>
      </w:pPr>
      <w:r w:rsidRPr="003B2883">
        <w:t xml:space="preserve">                  format: binary</w:t>
      </w:r>
    </w:p>
    <w:p w14:paraId="4F7A7241" w14:textId="77777777" w:rsidR="00CD5ADC" w:rsidRPr="003B2883" w:rsidRDefault="00CD5ADC" w:rsidP="00CD5ADC">
      <w:pPr>
        <w:pStyle w:val="PL"/>
      </w:pPr>
      <w:r w:rsidRPr="003B2883">
        <w:t xml:space="preserve">                binaryDataN2InformationExt14:</w:t>
      </w:r>
    </w:p>
    <w:p w14:paraId="277E0AD2" w14:textId="77777777" w:rsidR="00CD5ADC" w:rsidRPr="003B2883" w:rsidRDefault="00CD5ADC" w:rsidP="00CD5ADC">
      <w:pPr>
        <w:pStyle w:val="PL"/>
      </w:pPr>
      <w:r w:rsidRPr="003B2883">
        <w:t xml:space="preserve">                  type: string</w:t>
      </w:r>
    </w:p>
    <w:p w14:paraId="2971E0A6" w14:textId="77777777" w:rsidR="00CD5ADC" w:rsidRPr="003B2883" w:rsidRDefault="00CD5ADC" w:rsidP="00CD5ADC">
      <w:pPr>
        <w:pStyle w:val="PL"/>
      </w:pPr>
      <w:r w:rsidRPr="003B2883">
        <w:t xml:space="preserve">                  format: binary</w:t>
      </w:r>
    </w:p>
    <w:p w14:paraId="10C4094A" w14:textId="77777777" w:rsidR="00CD5ADC" w:rsidRPr="003B2883" w:rsidRDefault="00CD5ADC" w:rsidP="00CD5ADC">
      <w:pPr>
        <w:pStyle w:val="PL"/>
      </w:pPr>
      <w:r w:rsidRPr="003B2883">
        <w:t xml:space="preserve">                binaryDataN2InformationExt15:</w:t>
      </w:r>
    </w:p>
    <w:p w14:paraId="4BA50C36" w14:textId="77777777" w:rsidR="00CD5ADC" w:rsidRPr="003B2883" w:rsidRDefault="00CD5ADC" w:rsidP="00CD5ADC">
      <w:pPr>
        <w:pStyle w:val="PL"/>
      </w:pPr>
      <w:r w:rsidRPr="003B2883">
        <w:t xml:space="preserve">                  type: string</w:t>
      </w:r>
    </w:p>
    <w:p w14:paraId="15D25387" w14:textId="77777777" w:rsidR="00CD5ADC" w:rsidRPr="003B2883" w:rsidRDefault="00CD5ADC" w:rsidP="00CD5ADC">
      <w:pPr>
        <w:pStyle w:val="PL"/>
      </w:pPr>
      <w:r w:rsidRPr="003B2883">
        <w:t xml:space="preserve">                  format: binary</w:t>
      </w:r>
    </w:p>
    <w:p w14:paraId="40DB28B3" w14:textId="77777777" w:rsidR="00CD5ADC" w:rsidRPr="003B2883" w:rsidRDefault="00CD5ADC" w:rsidP="00CD5ADC">
      <w:pPr>
        <w:pStyle w:val="PL"/>
      </w:pPr>
      <w:r w:rsidRPr="003B2883">
        <w:t xml:space="preserve">                binaryDataN2InformationExt16:</w:t>
      </w:r>
    </w:p>
    <w:p w14:paraId="32B53FE2" w14:textId="77777777" w:rsidR="00CD5ADC" w:rsidRPr="003B2883" w:rsidRDefault="00CD5ADC" w:rsidP="00CD5ADC">
      <w:pPr>
        <w:pStyle w:val="PL"/>
      </w:pPr>
      <w:r w:rsidRPr="003B2883">
        <w:t xml:space="preserve">                  type: string</w:t>
      </w:r>
    </w:p>
    <w:p w14:paraId="6E60874F" w14:textId="77777777" w:rsidR="00CD5ADC" w:rsidRPr="003B2883" w:rsidRDefault="00CD5ADC" w:rsidP="00CD5ADC">
      <w:pPr>
        <w:pStyle w:val="PL"/>
      </w:pPr>
      <w:r w:rsidRPr="003B2883">
        <w:t xml:space="preserve">                  format: binary</w:t>
      </w:r>
    </w:p>
    <w:p w14:paraId="0833C31C" w14:textId="77777777" w:rsidR="00CD5ADC" w:rsidRPr="003B2883" w:rsidRDefault="00CD5ADC" w:rsidP="00CD5ADC">
      <w:pPr>
        <w:pStyle w:val="PL"/>
      </w:pPr>
      <w:r w:rsidRPr="003B2883">
        <w:t xml:space="preserve">            encoding:</w:t>
      </w:r>
    </w:p>
    <w:p w14:paraId="44D0C1BE" w14:textId="77777777" w:rsidR="00CD5ADC" w:rsidRPr="003B2883" w:rsidRDefault="00CD5ADC" w:rsidP="00CD5ADC">
      <w:pPr>
        <w:pStyle w:val="PL"/>
      </w:pPr>
      <w:r w:rsidRPr="003B2883">
        <w:t xml:space="preserve">              jsonData:</w:t>
      </w:r>
    </w:p>
    <w:p w14:paraId="17A5752F" w14:textId="77777777" w:rsidR="00CD5ADC" w:rsidRDefault="00CD5ADC" w:rsidP="00CD5ADC">
      <w:pPr>
        <w:pStyle w:val="PL"/>
      </w:pPr>
      <w:r w:rsidRPr="003B2883">
        <w:t xml:space="preserve">                contentType:  application/json</w:t>
      </w:r>
    </w:p>
    <w:p w14:paraId="0349E996" w14:textId="77777777" w:rsidR="00BB06F6" w:rsidRPr="003B2883" w:rsidRDefault="00BB06F6" w:rsidP="00BB06F6">
      <w:pPr>
        <w:pStyle w:val="PL"/>
      </w:pPr>
      <w:r w:rsidRPr="003B2883">
        <w:t xml:space="preserve">              binaryData</w:t>
      </w:r>
      <w:r>
        <w:t>GtpcMessage</w:t>
      </w:r>
      <w:r w:rsidRPr="003B2883">
        <w:t>:</w:t>
      </w:r>
    </w:p>
    <w:p w14:paraId="4592D54A" w14:textId="77777777" w:rsidR="00BB06F6" w:rsidRPr="003B2883" w:rsidRDefault="00BB06F6" w:rsidP="00BB06F6">
      <w:pPr>
        <w:pStyle w:val="PL"/>
      </w:pPr>
      <w:r w:rsidRPr="003B2883">
        <w:t xml:space="preserve">                contentType:  application/vnd.3gpp.</w:t>
      </w:r>
      <w:r>
        <w:t>gtpc</w:t>
      </w:r>
    </w:p>
    <w:p w14:paraId="2D0D61C3" w14:textId="77777777" w:rsidR="00BB06F6" w:rsidRPr="003B2883" w:rsidRDefault="00BB06F6" w:rsidP="00BB06F6">
      <w:pPr>
        <w:pStyle w:val="PL"/>
      </w:pPr>
      <w:r w:rsidRPr="003B2883">
        <w:t xml:space="preserve">                headers:</w:t>
      </w:r>
    </w:p>
    <w:p w14:paraId="756C3334" w14:textId="77777777" w:rsidR="00BB06F6" w:rsidRPr="003B2883" w:rsidRDefault="00BB06F6" w:rsidP="00BB06F6">
      <w:pPr>
        <w:pStyle w:val="PL"/>
      </w:pPr>
      <w:r w:rsidRPr="003B2883">
        <w:t xml:space="preserve">                  Content-Id:</w:t>
      </w:r>
    </w:p>
    <w:p w14:paraId="52F54907" w14:textId="77777777" w:rsidR="00BB06F6" w:rsidRPr="003B2883" w:rsidRDefault="00BB06F6" w:rsidP="00BB06F6">
      <w:pPr>
        <w:pStyle w:val="PL"/>
      </w:pPr>
      <w:r w:rsidRPr="003B2883">
        <w:t xml:space="preserve">                    schema:</w:t>
      </w:r>
    </w:p>
    <w:p w14:paraId="0C646FF0" w14:textId="26FF6431" w:rsidR="00BB06F6" w:rsidRPr="003B2883" w:rsidRDefault="00BB06F6" w:rsidP="00BB06F6">
      <w:pPr>
        <w:pStyle w:val="PL"/>
      </w:pPr>
      <w:r w:rsidRPr="003B2883">
        <w:t xml:space="preserve">                      type: string</w:t>
      </w:r>
    </w:p>
    <w:p w14:paraId="418D59C6" w14:textId="77777777" w:rsidR="00CD5ADC" w:rsidRPr="003B2883" w:rsidRDefault="00CD5ADC" w:rsidP="00CD5ADC">
      <w:pPr>
        <w:pStyle w:val="PL"/>
      </w:pPr>
      <w:r w:rsidRPr="003B2883">
        <w:t xml:space="preserve">              binaryDataN2Information:</w:t>
      </w:r>
    </w:p>
    <w:p w14:paraId="66B9E8A1" w14:textId="77777777" w:rsidR="00CD5ADC" w:rsidRPr="003B2883" w:rsidRDefault="00CD5ADC" w:rsidP="00CD5ADC">
      <w:pPr>
        <w:pStyle w:val="PL"/>
      </w:pPr>
      <w:r w:rsidRPr="003B2883">
        <w:t xml:space="preserve">                contentType:  application/vnd.3gpp.ngap</w:t>
      </w:r>
    </w:p>
    <w:p w14:paraId="051E5151" w14:textId="77777777" w:rsidR="00CD5ADC" w:rsidRPr="003B2883" w:rsidRDefault="00CD5ADC" w:rsidP="00CD5ADC">
      <w:pPr>
        <w:pStyle w:val="PL"/>
      </w:pPr>
      <w:r w:rsidRPr="003B2883">
        <w:lastRenderedPageBreak/>
        <w:t xml:space="preserve">                headers:</w:t>
      </w:r>
    </w:p>
    <w:p w14:paraId="77224852" w14:textId="77777777" w:rsidR="00CD5ADC" w:rsidRPr="003B2883" w:rsidRDefault="00CD5ADC" w:rsidP="00CD5ADC">
      <w:pPr>
        <w:pStyle w:val="PL"/>
      </w:pPr>
      <w:r w:rsidRPr="003B2883">
        <w:t xml:space="preserve">                  Content-Id:</w:t>
      </w:r>
    </w:p>
    <w:p w14:paraId="793D5EF5" w14:textId="77777777" w:rsidR="00CD5ADC" w:rsidRPr="003B2883" w:rsidRDefault="00CD5ADC" w:rsidP="00CD5ADC">
      <w:pPr>
        <w:pStyle w:val="PL"/>
      </w:pPr>
      <w:r w:rsidRPr="003B2883">
        <w:t xml:space="preserve">                    schema:</w:t>
      </w:r>
    </w:p>
    <w:p w14:paraId="4270CFDF" w14:textId="77777777" w:rsidR="00CD5ADC" w:rsidRPr="003B2883" w:rsidRDefault="00CD5ADC" w:rsidP="00CD5ADC">
      <w:pPr>
        <w:pStyle w:val="PL"/>
      </w:pPr>
      <w:r w:rsidRPr="003B2883">
        <w:t xml:space="preserve">                      type: string</w:t>
      </w:r>
    </w:p>
    <w:p w14:paraId="7CE36304" w14:textId="77777777" w:rsidR="00CD5ADC" w:rsidRPr="003B2883" w:rsidRDefault="00CD5ADC" w:rsidP="00CD5ADC">
      <w:pPr>
        <w:pStyle w:val="PL"/>
      </w:pPr>
      <w:r w:rsidRPr="003B2883">
        <w:t xml:space="preserve">              binaryDataN2InformationExt1:</w:t>
      </w:r>
    </w:p>
    <w:p w14:paraId="3A5A9BD2" w14:textId="77777777" w:rsidR="00CD5ADC" w:rsidRPr="003B2883" w:rsidRDefault="00CD5ADC" w:rsidP="00CD5ADC">
      <w:pPr>
        <w:pStyle w:val="PL"/>
      </w:pPr>
      <w:r w:rsidRPr="003B2883">
        <w:t xml:space="preserve">                contentType:  application/vnd.3gpp.ngap</w:t>
      </w:r>
    </w:p>
    <w:p w14:paraId="41189B6F" w14:textId="77777777" w:rsidR="00CD5ADC" w:rsidRPr="003B2883" w:rsidRDefault="00CD5ADC" w:rsidP="00CD5ADC">
      <w:pPr>
        <w:pStyle w:val="PL"/>
      </w:pPr>
      <w:r w:rsidRPr="003B2883">
        <w:t xml:space="preserve">                headers:</w:t>
      </w:r>
    </w:p>
    <w:p w14:paraId="680FCA7D" w14:textId="77777777" w:rsidR="00CD5ADC" w:rsidRPr="003B2883" w:rsidRDefault="00CD5ADC" w:rsidP="00CD5ADC">
      <w:pPr>
        <w:pStyle w:val="PL"/>
      </w:pPr>
      <w:r w:rsidRPr="003B2883">
        <w:t xml:space="preserve">                  Content-Id:</w:t>
      </w:r>
    </w:p>
    <w:p w14:paraId="40D7FD18" w14:textId="77777777" w:rsidR="00CD5ADC" w:rsidRPr="003B2883" w:rsidRDefault="00CD5ADC" w:rsidP="00CD5ADC">
      <w:pPr>
        <w:pStyle w:val="PL"/>
      </w:pPr>
      <w:r w:rsidRPr="003B2883">
        <w:t xml:space="preserve">                    schema:</w:t>
      </w:r>
    </w:p>
    <w:p w14:paraId="391559D6" w14:textId="77777777" w:rsidR="00CD5ADC" w:rsidRPr="003B2883" w:rsidRDefault="00CD5ADC" w:rsidP="00CD5ADC">
      <w:pPr>
        <w:pStyle w:val="PL"/>
      </w:pPr>
      <w:r w:rsidRPr="003B2883">
        <w:t xml:space="preserve">                      type: string</w:t>
      </w:r>
    </w:p>
    <w:p w14:paraId="03243199" w14:textId="77777777" w:rsidR="00CD5ADC" w:rsidRPr="003B2883" w:rsidRDefault="00CD5ADC" w:rsidP="00CD5ADC">
      <w:pPr>
        <w:pStyle w:val="PL"/>
      </w:pPr>
      <w:r w:rsidRPr="003B2883">
        <w:t xml:space="preserve">              binaryDataN2InformationExt2:</w:t>
      </w:r>
    </w:p>
    <w:p w14:paraId="1E8F7FAB" w14:textId="77777777" w:rsidR="00CD5ADC" w:rsidRPr="003B2883" w:rsidRDefault="00CD5ADC" w:rsidP="00CD5ADC">
      <w:pPr>
        <w:pStyle w:val="PL"/>
      </w:pPr>
      <w:r w:rsidRPr="003B2883">
        <w:t xml:space="preserve">                contentType:  application/vnd.3gpp.ngap</w:t>
      </w:r>
    </w:p>
    <w:p w14:paraId="022188BC" w14:textId="77777777" w:rsidR="00CD5ADC" w:rsidRPr="003B2883" w:rsidRDefault="00CD5ADC" w:rsidP="00CD5ADC">
      <w:pPr>
        <w:pStyle w:val="PL"/>
      </w:pPr>
      <w:r w:rsidRPr="003B2883">
        <w:t xml:space="preserve">                headers:</w:t>
      </w:r>
    </w:p>
    <w:p w14:paraId="5B8754F5" w14:textId="77777777" w:rsidR="00CD5ADC" w:rsidRPr="003B2883" w:rsidRDefault="00CD5ADC" w:rsidP="00CD5ADC">
      <w:pPr>
        <w:pStyle w:val="PL"/>
      </w:pPr>
      <w:r w:rsidRPr="003B2883">
        <w:t xml:space="preserve">                  Content-Id:</w:t>
      </w:r>
    </w:p>
    <w:p w14:paraId="71D331D7" w14:textId="77777777" w:rsidR="00CD5ADC" w:rsidRPr="003B2883" w:rsidRDefault="00CD5ADC" w:rsidP="00CD5ADC">
      <w:pPr>
        <w:pStyle w:val="PL"/>
      </w:pPr>
      <w:r w:rsidRPr="003B2883">
        <w:t xml:space="preserve">                    schema:</w:t>
      </w:r>
    </w:p>
    <w:p w14:paraId="4E2BF918" w14:textId="77777777" w:rsidR="00CD5ADC" w:rsidRPr="003B2883" w:rsidRDefault="00CD5ADC" w:rsidP="00CD5ADC">
      <w:pPr>
        <w:pStyle w:val="PL"/>
      </w:pPr>
      <w:r w:rsidRPr="003B2883">
        <w:t xml:space="preserve">                      type: string</w:t>
      </w:r>
    </w:p>
    <w:p w14:paraId="07FFEE74" w14:textId="77777777" w:rsidR="00CD5ADC" w:rsidRPr="003B2883" w:rsidRDefault="00CD5ADC" w:rsidP="00CD5ADC">
      <w:pPr>
        <w:pStyle w:val="PL"/>
      </w:pPr>
      <w:r w:rsidRPr="003B2883">
        <w:t xml:space="preserve">              binaryDataN2InformationExt3:</w:t>
      </w:r>
    </w:p>
    <w:p w14:paraId="006B9EBA" w14:textId="77777777" w:rsidR="00CD5ADC" w:rsidRPr="003B2883" w:rsidRDefault="00CD5ADC" w:rsidP="00CD5ADC">
      <w:pPr>
        <w:pStyle w:val="PL"/>
      </w:pPr>
      <w:r w:rsidRPr="003B2883">
        <w:t xml:space="preserve">                contentType:  application/vnd.3gpp.ngap</w:t>
      </w:r>
    </w:p>
    <w:p w14:paraId="3BB4FD18" w14:textId="77777777" w:rsidR="00CD5ADC" w:rsidRPr="003B2883" w:rsidRDefault="00CD5ADC" w:rsidP="00CD5ADC">
      <w:pPr>
        <w:pStyle w:val="PL"/>
      </w:pPr>
      <w:r w:rsidRPr="003B2883">
        <w:t xml:space="preserve">                headers:</w:t>
      </w:r>
    </w:p>
    <w:p w14:paraId="295E4C0D" w14:textId="77777777" w:rsidR="00CD5ADC" w:rsidRPr="003B2883" w:rsidRDefault="00CD5ADC" w:rsidP="00CD5ADC">
      <w:pPr>
        <w:pStyle w:val="PL"/>
      </w:pPr>
      <w:r w:rsidRPr="003B2883">
        <w:t xml:space="preserve">                  Content-Id:</w:t>
      </w:r>
    </w:p>
    <w:p w14:paraId="219854DC" w14:textId="77777777" w:rsidR="00CD5ADC" w:rsidRPr="003B2883" w:rsidRDefault="00CD5ADC" w:rsidP="00CD5ADC">
      <w:pPr>
        <w:pStyle w:val="PL"/>
      </w:pPr>
      <w:r w:rsidRPr="003B2883">
        <w:t xml:space="preserve">                    schema:</w:t>
      </w:r>
    </w:p>
    <w:p w14:paraId="6BFC2FFF" w14:textId="77777777" w:rsidR="00CD5ADC" w:rsidRPr="003B2883" w:rsidRDefault="00CD5ADC" w:rsidP="00CD5ADC">
      <w:pPr>
        <w:pStyle w:val="PL"/>
      </w:pPr>
      <w:r w:rsidRPr="003B2883">
        <w:t xml:space="preserve">                      type: string</w:t>
      </w:r>
    </w:p>
    <w:p w14:paraId="44CA2CB1" w14:textId="77777777" w:rsidR="00CD5ADC" w:rsidRPr="003B2883" w:rsidRDefault="00CD5ADC" w:rsidP="00CD5ADC">
      <w:pPr>
        <w:pStyle w:val="PL"/>
      </w:pPr>
      <w:r w:rsidRPr="003B2883">
        <w:t xml:space="preserve">              binaryDataN2InformationExt4:</w:t>
      </w:r>
    </w:p>
    <w:p w14:paraId="1B21613D" w14:textId="77777777" w:rsidR="00CD5ADC" w:rsidRPr="003B2883" w:rsidRDefault="00CD5ADC" w:rsidP="00CD5ADC">
      <w:pPr>
        <w:pStyle w:val="PL"/>
      </w:pPr>
      <w:r w:rsidRPr="003B2883">
        <w:t xml:space="preserve">                contentType:  application/vnd.3gpp.ngap</w:t>
      </w:r>
    </w:p>
    <w:p w14:paraId="6A9C19F4" w14:textId="77777777" w:rsidR="00CD5ADC" w:rsidRPr="003B2883" w:rsidRDefault="00CD5ADC" w:rsidP="00CD5ADC">
      <w:pPr>
        <w:pStyle w:val="PL"/>
      </w:pPr>
      <w:r w:rsidRPr="003B2883">
        <w:t xml:space="preserve">                headers:</w:t>
      </w:r>
    </w:p>
    <w:p w14:paraId="019C99B5" w14:textId="77777777" w:rsidR="00CD5ADC" w:rsidRPr="003B2883" w:rsidRDefault="00CD5ADC" w:rsidP="00CD5ADC">
      <w:pPr>
        <w:pStyle w:val="PL"/>
      </w:pPr>
      <w:r w:rsidRPr="003B2883">
        <w:t xml:space="preserve">                  Content-Id:</w:t>
      </w:r>
    </w:p>
    <w:p w14:paraId="6FC17617" w14:textId="77777777" w:rsidR="00CD5ADC" w:rsidRPr="003B2883" w:rsidRDefault="00CD5ADC" w:rsidP="00CD5ADC">
      <w:pPr>
        <w:pStyle w:val="PL"/>
      </w:pPr>
      <w:r w:rsidRPr="003B2883">
        <w:t xml:space="preserve">                    schema:</w:t>
      </w:r>
    </w:p>
    <w:p w14:paraId="6BDC392E" w14:textId="77777777" w:rsidR="00CD5ADC" w:rsidRPr="003B2883" w:rsidRDefault="00CD5ADC" w:rsidP="00CD5ADC">
      <w:pPr>
        <w:pStyle w:val="PL"/>
      </w:pPr>
      <w:r w:rsidRPr="003B2883">
        <w:t xml:space="preserve">                      type: string</w:t>
      </w:r>
    </w:p>
    <w:p w14:paraId="7A8A8395" w14:textId="77777777" w:rsidR="00CD5ADC" w:rsidRPr="003B2883" w:rsidRDefault="00CD5ADC" w:rsidP="00CD5ADC">
      <w:pPr>
        <w:pStyle w:val="PL"/>
      </w:pPr>
      <w:r w:rsidRPr="003B2883">
        <w:t xml:space="preserve">              binaryDataN2InformationExt5:</w:t>
      </w:r>
    </w:p>
    <w:p w14:paraId="2EE6DE4C" w14:textId="77777777" w:rsidR="00CD5ADC" w:rsidRPr="003B2883" w:rsidRDefault="00CD5ADC" w:rsidP="00CD5ADC">
      <w:pPr>
        <w:pStyle w:val="PL"/>
      </w:pPr>
      <w:r w:rsidRPr="003B2883">
        <w:t xml:space="preserve">                contentType:  application/vnd.3gpp.ngap</w:t>
      </w:r>
    </w:p>
    <w:p w14:paraId="69EAC420" w14:textId="77777777" w:rsidR="00CD5ADC" w:rsidRPr="003B2883" w:rsidRDefault="00CD5ADC" w:rsidP="00CD5ADC">
      <w:pPr>
        <w:pStyle w:val="PL"/>
      </w:pPr>
      <w:r w:rsidRPr="003B2883">
        <w:t xml:space="preserve">                headers:</w:t>
      </w:r>
    </w:p>
    <w:p w14:paraId="6E72FA81" w14:textId="77777777" w:rsidR="00CD5ADC" w:rsidRPr="003B2883" w:rsidRDefault="00CD5ADC" w:rsidP="00CD5ADC">
      <w:pPr>
        <w:pStyle w:val="PL"/>
      </w:pPr>
      <w:r w:rsidRPr="003B2883">
        <w:t xml:space="preserve">                  Content-Id:</w:t>
      </w:r>
    </w:p>
    <w:p w14:paraId="4C0122DF" w14:textId="77777777" w:rsidR="00CD5ADC" w:rsidRPr="003B2883" w:rsidRDefault="00CD5ADC" w:rsidP="00CD5ADC">
      <w:pPr>
        <w:pStyle w:val="PL"/>
      </w:pPr>
      <w:r w:rsidRPr="003B2883">
        <w:t xml:space="preserve">                    schema:</w:t>
      </w:r>
    </w:p>
    <w:p w14:paraId="62A3902A" w14:textId="77777777" w:rsidR="00CD5ADC" w:rsidRPr="003B2883" w:rsidRDefault="00CD5ADC" w:rsidP="00CD5ADC">
      <w:pPr>
        <w:pStyle w:val="PL"/>
      </w:pPr>
      <w:r w:rsidRPr="003B2883">
        <w:t xml:space="preserve">                      type: string</w:t>
      </w:r>
    </w:p>
    <w:p w14:paraId="37DE7C37" w14:textId="77777777" w:rsidR="00CD5ADC" w:rsidRPr="003B2883" w:rsidRDefault="00CD5ADC" w:rsidP="00CD5ADC">
      <w:pPr>
        <w:pStyle w:val="PL"/>
      </w:pPr>
      <w:r w:rsidRPr="003B2883">
        <w:t xml:space="preserve">              binaryDataN2InformationExt6:</w:t>
      </w:r>
    </w:p>
    <w:p w14:paraId="6D502577" w14:textId="77777777" w:rsidR="00CD5ADC" w:rsidRPr="003B2883" w:rsidRDefault="00CD5ADC" w:rsidP="00CD5ADC">
      <w:pPr>
        <w:pStyle w:val="PL"/>
      </w:pPr>
      <w:r w:rsidRPr="003B2883">
        <w:t xml:space="preserve">                contentType:  application/vnd.3gpp.ngap</w:t>
      </w:r>
    </w:p>
    <w:p w14:paraId="36BA3E1E" w14:textId="77777777" w:rsidR="00CD5ADC" w:rsidRPr="003B2883" w:rsidRDefault="00CD5ADC" w:rsidP="00CD5ADC">
      <w:pPr>
        <w:pStyle w:val="PL"/>
      </w:pPr>
      <w:r w:rsidRPr="003B2883">
        <w:t xml:space="preserve">                headers:</w:t>
      </w:r>
    </w:p>
    <w:p w14:paraId="21EDD05A" w14:textId="77777777" w:rsidR="00CD5ADC" w:rsidRPr="003B2883" w:rsidRDefault="00CD5ADC" w:rsidP="00CD5ADC">
      <w:pPr>
        <w:pStyle w:val="PL"/>
      </w:pPr>
      <w:r w:rsidRPr="003B2883">
        <w:t xml:space="preserve">                  Content-Id:</w:t>
      </w:r>
    </w:p>
    <w:p w14:paraId="3B5EE32A" w14:textId="77777777" w:rsidR="00CD5ADC" w:rsidRPr="003B2883" w:rsidRDefault="00CD5ADC" w:rsidP="00CD5ADC">
      <w:pPr>
        <w:pStyle w:val="PL"/>
      </w:pPr>
      <w:r w:rsidRPr="003B2883">
        <w:t xml:space="preserve">                    schema:</w:t>
      </w:r>
    </w:p>
    <w:p w14:paraId="423D8D43" w14:textId="77777777" w:rsidR="00CD5ADC" w:rsidRPr="003B2883" w:rsidRDefault="00CD5ADC" w:rsidP="00CD5ADC">
      <w:pPr>
        <w:pStyle w:val="PL"/>
      </w:pPr>
      <w:r w:rsidRPr="003B2883">
        <w:t xml:space="preserve">                      type: string</w:t>
      </w:r>
    </w:p>
    <w:p w14:paraId="4E61165C" w14:textId="77777777" w:rsidR="00CD5ADC" w:rsidRPr="003B2883" w:rsidRDefault="00CD5ADC" w:rsidP="00CD5ADC">
      <w:pPr>
        <w:pStyle w:val="PL"/>
      </w:pPr>
      <w:r w:rsidRPr="003B2883">
        <w:t xml:space="preserve">              binaryDataN2InformationExt7:</w:t>
      </w:r>
    </w:p>
    <w:p w14:paraId="7DA3AB26" w14:textId="77777777" w:rsidR="00CD5ADC" w:rsidRPr="003B2883" w:rsidRDefault="00CD5ADC" w:rsidP="00CD5ADC">
      <w:pPr>
        <w:pStyle w:val="PL"/>
      </w:pPr>
      <w:r w:rsidRPr="003B2883">
        <w:t xml:space="preserve">                contentType:  application/vnd.3gpp.ngap</w:t>
      </w:r>
    </w:p>
    <w:p w14:paraId="0AE9C7F2" w14:textId="77777777" w:rsidR="00CD5ADC" w:rsidRPr="003B2883" w:rsidRDefault="00CD5ADC" w:rsidP="00CD5ADC">
      <w:pPr>
        <w:pStyle w:val="PL"/>
      </w:pPr>
      <w:r w:rsidRPr="003B2883">
        <w:t xml:space="preserve">                headers:</w:t>
      </w:r>
    </w:p>
    <w:p w14:paraId="45A83B32" w14:textId="77777777" w:rsidR="00CD5ADC" w:rsidRPr="003B2883" w:rsidRDefault="00CD5ADC" w:rsidP="00CD5ADC">
      <w:pPr>
        <w:pStyle w:val="PL"/>
      </w:pPr>
      <w:r w:rsidRPr="003B2883">
        <w:t xml:space="preserve">                  Content-Id:</w:t>
      </w:r>
    </w:p>
    <w:p w14:paraId="61F3D46A" w14:textId="77777777" w:rsidR="00CD5ADC" w:rsidRPr="003B2883" w:rsidRDefault="00CD5ADC" w:rsidP="00CD5ADC">
      <w:pPr>
        <w:pStyle w:val="PL"/>
      </w:pPr>
      <w:r w:rsidRPr="003B2883">
        <w:t xml:space="preserve">                    schema:</w:t>
      </w:r>
    </w:p>
    <w:p w14:paraId="6228CBE2" w14:textId="77777777" w:rsidR="00CD5ADC" w:rsidRPr="003B2883" w:rsidRDefault="00CD5ADC" w:rsidP="00CD5ADC">
      <w:pPr>
        <w:pStyle w:val="PL"/>
      </w:pPr>
      <w:r w:rsidRPr="003B2883">
        <w:t xml:space="preserve">                      type: string</w:t>
      </w:r>
    </w:p>
    <w:p w14:paraId="52229416" w14:textId="77777777" w:rsidR="00CD5ADC" w:rsidRPr="003B2883" w:rsidRDefault="00CD5ADC" w:rsidP="00CD5ADC">
      <w:pPr>
        <w:pStyle w:val="PL"/>
      </w:pPr>
      <w:r w:rsidRPr="003B2883">
        <w:t xml:space="preserve">              binaryDataN2InformationExt8:</w:t>
      </w:r>
    </w:p>
    <w:p w14:paraId="1397FAEB" w14:textId="77777777" w:rsidR="00CD5ADC" w:rsidRPr="003B2883" w:rsidRDefault="00CD5ADC" w:rsidP="00CD5ADC">
      <w:pPr>
        <w:pStyle w:val="PL"/>
      </w:pPr>
      <w:r w:rsidRPr="003B2883">
        <w:t xml:space="preserve">                contentType:  application/vnd.3gpp.ngap</w:t>
      </w:r>
    </w:p>
    <w:p w14:paraId="4881C490" w14:textId="77777777" w:rsidR="00CD5ADC" w:rsidRPr="003B2883" w:rsidRDefault="00CD5ADC" w:rsidP="00CD5ADC">
      <w:pPr>
        <w:pStyle w:val="PL"/>
      </w:pPr>
      <w:r w:rsidRPr="003B2883">
        <w:t xml:space="preserve">                headers:</w:t>
      </w:r>
    </w:p>
    <w:p w14:paraId="355EB52F" w14:textId="77777777" w:rsidR="00CD5ADC" w:rsidRPr="003B2883" w:rsidRDefault="00CD5ADC" w:rsidP="00CD5ADC">
      <w:pPr>
        <w:pStyle w:val="PL"/>
      </w:pPr>
      <w:r w:rsidRPr="003B2883">
        <w:t xml:space="preserve">                  Content-Id:</w:t>
      </w:r>
    </w:p>
    <w:p w14:paraId="0D59A2FF" w14:textId="77777777" w:rsidR="00CD5ADC" w:rsidRPr="003B2883" w:rsidRDefault="00CD5ADC" w:rsidP="00CD5ADC">
      <w:pPr>
        <w:pStyle w:val="PL"/>
      </w:pPr>
      <w:r w:rsidRPr="003B2883">
        <w:t xml:space="preserve">                    schema:</w:t>
      </w:r>
    </w:p>
    <w:p w14:paraId="42CEB8B9" w14:textId="77777777" w:rsidR="00CD5ADC" w:rsidRPr="003B2883" w:rsidRDefault="00CD5ADC" w:rsidP="00CD5ADC">
      <w:pPr>
        <w:pStyle w:val="PL"/>
      </w:pPr>
      <w:r w:rsidRPr="003B2883">
        <w:t xml:space="preserve">                      type: string</w:t>
      </w:r>
    </w:p>
    <w:p w14:paraId="0F9171DE" w14:textId="77777777" w:rsidR="00CD5ADC" w:rsidRPr="003B2883" w:rsidRDefault="00CD5ADC" w:rsidP="00CD5ADC">
      <w:pPr>
        <w:pStyle w:val="PL"/>
      </w:pPr>
      <w:r w:rsidRPr="003B2883">
        <w:t xml:space="preserve">              binaryDataN2InformationExt9:</w:t>
      </w:r>
    </w:p>
    <w:p w14:paraId="59CA1143" w14:textId="77777777" w:rsidR="00CD5ADC" w:rsidRPr="003B2883" w:rsidRDefault="00CD5ADC" w:rsidP="00CD5ADC">
      <w:pPr>
        <w:pStyle w:val="PL"/>
      </w:pPr>
      <w:r w:rsidRPr="003B2883">
        <w:t xml:space="preserve">                contentType:  application/vnd.3gpp.ngap</w:t>
      </w:r>
    </w:p>
    <w:p w14:paraId="38051959" w14:textId="77777777" w:rsidR="00CD5ADC" w:rsidRPr="003B2883" w:rsidRDefault="00CD5ADC" w:rsidP="00CD5ADC">
      <w:pPr>
        <w:pStyle w:val="PL"/>
      </w:pPr>
      <w:r w:rsidRPr="003B2883">
        <w:t xml:space="preserve">                headers:</w:t>
      </w:r>
    </w:p>
    <w:p w14:paraId="36AA354A" w14:textId="77777777" w:rsidR="00CD5ADC" w:rsidRPr="003B2883" w:rsidRDefault="00CD5ADC" w:rsidP="00CD5ADC">
      <w:pPr>
        <w:pStyle w:val="PL"/>
      </w:pPr>
      <w:r w:rsidRPr="003B2883">
        <w:t xml:space="preserve">                  Content-Id:</w:t>
      </w:r>
    </w:p>
    <w:p w14:paraId="3ACB1613" w14:textId="77777777" w:rsidR="00CD5ADC" w:rsidRPr="003B2883" w:rsidRDefault="00CD5ADC" w:rsidP="00CD5ADC">
      <w:pPr>
        <w:pStyle w:val="PL"/>
      </w:pPr>
      <w:r w:rsidRPr="003B2883">
        <w:t xml:space="preserve">                    schema:</w:t>
      </w:r>
    </w:p>
    <w:p w14:paraId="1C1AA79A" w14:textId="77777777" w:rsidR="00CD5ADC" w:rsidRPr="003B2883" w:rsidRDefault="00CD5ADC" w:rsidP="00CD5ADC">
      <w:pPr>
        <w:pStyle w:val="PL"/>
      </w:pPr>
      <w:r w:rsidRPr="003B2883">
        <w:t xml:space="preserve">                      type: string</w:t>
      </w:r>
    </w:p>
    <w:p w14:paraId="459C8A79" w14:textId="77777777" w:rsidR="00CD5ADC" w:rsidRPr="003B2883" w:rsidRDefault="00CD5ADC" w:rsidP="00CD5ADC">
      <w:pPr>
        <w:pStyle w:val="PL"/>
      </w:pPr>
      <w:r w:rsidRPr="003B2883">
        <w:t xml:space="preserve">              binaryDataN2InformationExt10:</w:t>
      </w:r>
    </w:p>
    <w:p w14:paraId="21792165" w14:textId="77777777" w:rsidR="00CD5ADC" w:rsidRPr="003B2883" w:rsidRDefault="00CD5ADC" w:rsidP="00CD5ADC">
      <w:pPr>
        <w:pStyle w:val="PL"/>
      </w:pPr>
      <w:r w:rsidRPr="003B2883">
        <w:t xml:space="preserve">                contentType:  application/vnd.3gpp.ngap</w:t>
      </w:r>
    </w:p>
    <w:p w14:paraId="3F02E693" w14:textId="77777777" w:rsidR="00CD5ADC" w:rsidRPr="003B2883" w:rsidRDefault="00CD5ADC" w:rsidP="00CD5ADC">
      <w:pPr>
        <w:pStyle w:val="PL"/>
      </w:pPr>
      <w:r w:rsidRPr="003B2883">
        <w:t xml:space="preserve">                headers:</w:t>
      </w:r>
    </w:p>
    <w:p w14:paraId="6D5468CC" w14:textId="77777777" w:rsidR="00CD5ADC" w:rsidRPr="003B2883" w:rsidRDefault="00CD5ADC" w:rsidP="00CD5ADC">
      <w:pPr>
        <w:pStyle w:val="PL"/>
      </w:pPr>
      <w:r w:rsidRPr="003B2883">
        <w:t xml:space="preserve">                  Content-Id:</w:t>
      </w:r>
    </w:p>
    <w:p w14:paraId="5A453A51" w14:textId="77777777" w:rsidR="00CD5ADC" w:rsidRPr="003B2883" w:rsidRDefault="00CD5ADC" w:rsidP="00CD5ADC">
      <w:pPr>
        <w:pStyle w:val="PL"/>
      </w:pPr>
      <w:r w:rsidRPr="003B2883">
        <w:t xml:space="preserve">                    schema:</w:t>
      </w:r>
    </w:p>
    <w:p w14:paraId="2CDB17F5" w14:textId="77777777" w:rsidR="00CD5ADC" w:rsidRPr="003B2883" w:rsidRDefault="00CD5ADC" w:rsidP="00CD5ADC">
      <w:pPr>
        <w:pStyle w:val="PL"/>
      </w:pPr>
      <w:r w:rsidRPr="003B2883">
        <w:t xml:space="preserve">                      type: string</w:t>
      </w:r>
    </w:p>
    <w:p w14:paraId="6C32E65F" w14:textId="77777777" w:rsidR="00CD5ADC" w:rsidRPr="003B2883" w:rsidRDefault="00CD5ADC" w:rsidP="00CD5ADC">
      <w:pPr>
        <w:pStyle w:val="PL"/>
      </w:pPr>
      <w:r w:rsidRPr="003B2883">
        <w:t xml:space="preserve">              binaryDataN2InformationExt11:</w:t>
      </w:r>
    </w:p>
    <w:p w14:paraId="77BCB894" w14:textId="77777777" w:rsidR="00CD5ADC" w:rsidRPr="003B2883" w:rsidRDefault="00CD5ADC" w:rsidP="00CD5ADC">
      <w:pPr>
        <w:pStyle w:val="PL"/>
      </w:pPr>
      <w:r w:rsidRPr="003B2883">
        <w:t xml:space="preserve">                contentType:  application/vnd.3gpp.ngap</w:t>
      </w:r>
    </w:p>
    <w:p w14:paraId="1E01FF87" w14:textId="77777777" w:rsidR="00CD5ADC" w:rsidRPr="003B2883" w:rsidRDefault="00CD5ADC" w:rsidP="00CD5ADC">
      <w:pPr>
        <w:pStyle w:val="PL"/>
      </w:pPr>
      <w:r w:rsidRPr="003B2883">
        <w:t xml:space="preserve">                headers:</w:t>
      </w:r>
    </w:p>
    <w:p w14:paraId="4DB497F6" w14:textId="77777777" w:rsidR="00CD5ADC" w:rsidRPr="003B2883" w:rsidRDefault="00CD5ADC" w:rsidP="00CD5ADC">
      <w:pPr>
        <w:pStyle w:val="PL"/>
      </w:pPr>
      <w:r w:rsidRPr="003B2883">
        <w:t xml:space="preserve">                  Content-Id:</w:t>
      </w:r>
    </w:p>
    <w:p w14:paraId="2436A1DE" w14:textId="77777777" w:rsidR="00CD5ADC" w:rsidRPr="003B2883" w:rsidRDefault="00CD5ADC" w:rsidP="00CD5ADC">
      <w:pPr>
        <w:pStyle w:val="PL"/>
      </w:pPr>
      <w:r w:rsidRPr="003B2883">
        <w:t xml:space="preserve">                    schema:</w:t>
      </w:r>
    </w:p>
    <w:p w14:paraId="5EEC91E5" w14:textId="77777777" w:rsidR="00CD5ADC" w:rsidRPr="003B2883" w:rsidRDefault="00CD5ADC" w:rsidP="00CD5ADC">
      <w:pPr>
        <w:pStyle w:val="PL"/>
      </w:pPr>
      <w:r w:rsidRPr="003B2883">
        <w:t xml:space="preserve">                      type: string</w:t>
      </w:r>
    </w:p>
    <w:p w14:paraId="34A5ECA3" w14:textId="77777777" w:rsidR="00CD5ADC" w:rsidRPr="003B2883" w:rsidRDefault="00CD5ADC" w:rsidP="00CD5ADC">
      <w:pPr>
        <w:pStyle w:val="PL"/>
      </w:pPr>
      <w:r w:rsidRPr="003B2883">
        <w:t xml:space="preserve">              binaryDataN2InformationExt12:</w:t>
      </w:r>
    </w:p>
    <w:p w14:paraId="5C73F903" w14:textId="77777777" w:rsidR="00CD5ADC" w:rsidRPr="003B2883" w:rsidRDefault="00CD5ADC" w:rsidP="00CD5ADC">
      <w:pPr>
        <w:pStyle w:val="PL"/>
      </w:pPr>
      <w:r w:rsidRPr="003B2883">
        <w:t xml:space="preserve">                contentType:  application/vnd.3gpp.ngap</w:t>
      </w:r>
    </w:p>
    <w:p w14:paraId="6824D316" w14:textId="77777777" w:rsidR="00CD5ADC" w:rsidRPr="003B2883" w:rsidRDefault="00CD5ADC" w:rsidP="00CD5ADC">
      <w:pPr>
        <w:pStyle w:val="PL"/>
      </w:pPr>
      <w:r w:rsidRPr="003B2883">
        <w:t xml:space="preserve">                headers:</w:t>
      </w:r>
    </w:p>
    <w:p w14:paraId="67C2DB84" w14:textId="77777777" w:rsidR="00CD5ADC" w:rsidRPr="003B2883" w:rsidRDefault="00CD5ADC" w:rsidP="00CD5ADC">
      <w:pPr>
        <w:pStyle w:val="PL"/>
      </w:pPr>
      <w:r w:rsidRPr="003B2883">
        <w:t xml:space="preserve">                  Content-Id:</w:t>
      </w:r>
    </w:p>
    <w:p w14:paraId="396C3FB4" w14:textId="77777777" w:rsidR="00CD5ADC" w:rsidRPr="003B2883" w:rsidRDefault="00CD5ADC" w:rsidP="00CD5ADC">
      <w:pPr>
        <w:pStyle w:val="PL"/>
      </w:pPr>
      <w:r w:rsidRPr="003B2883">
        <w:t xml:space="preserve">                    schema:</w:t>
      </w:r>
    </w:p>
    <w:p w14:paraId="08D4B3B0" w14:textId="77777777" w:rsidR="00CD5ADC" w:rsidRPr="003B2883" w:rsidRDefault="00CD5ADC" w:rsidP="00CD5ADC">
      <w:pPr>
        <w:pStyle w:val="PL"/>
      </w:pPr>
      <w:r w:rsidRPr="003B2883">
        <w:t xml:space="preserve">                      type: string</w:t>
      </w:r>
    </w:p>
    <w:p w14:paraId="62FE0B80" w14:textId="77777777" w:rsidR="00CD5ADC" w:rsidRPr="003B2883" w:rsidRDefault="00CD5ADC" w:rsidP="00CD5ADC">
      <w:pPr>
        <w:pStyle w:val="PL"/>
      </w:pPr>
      <w:r w:rsidRPr="003B2883">
        <w:t xml:space="preserve">              binaryDataN2InformationExt13:</w:t>
      </w:r>
    </w:p>
    <w:p w14:paraId="470C1FEA" w14:textId="77777777" w:rsidR="00CD5ADC" w:rsidRPr="003B2883" w:rsidRDefault="00CD5ADC" w:rsidP="00CD5ADC">
      <w:pPr>
        <w:pStyle w:val="PL"/>
      </w:pPr>
      <w:r w:rsidRPr="003B2883">
        <w:t xml:space="preserve">                contentType:  application/vnd.3gpp.ngap</w:t>
      </w:r>
    </w:p>
    <w:p w14:paraId="37313BDC" w14:textId="77777777" w:rsidR="00CD5ADC" w:rsidRPr="003B2883" w:rsidRDefault="00CD5ADC" w:rsidP="00CD5ADC">
      <w:pPr>
        <w:pStyle w:val="PL"/>
      </w:pPr>
      <w:r w:rsidRPr="003B2883">
        <w:lastRenderedPageBreak/>
        <w:t xml:space="preserve">                headers:</w:t>
      </w:r>
    </w:p>
    <w:p w14:paraId="76D23751" w14:textId="77777777" w:rsidR="00CD5ADC" w:rsidRPr="003B2883" w:rsidRDefault="00CD5ADC" w:rsidP="00CD5ADC">
      <w:pPr>
        <w:pStyle w:val="PL"/>
      </w:pPr>
      <w:r w:rsidRPr="003B2883">
        <w:t xml:space="preserve">                  Content-Id:</w:t>
      </w:r>
    </w:p>
    <w:p w14:paraId="79A11ACE" w14:textId="77777777" w:rsidR="00CD5ADC" w:rsidRPr="003B2883" w:rsidRDefault="00CD5ADC" w:rsidP="00CD5ADC">
      <w:pPr>
        <w:pStyle w:val="PL"/>
      </w:pPr>
      <w:r w:rsidRPr="003B2883">
        <w:t xml:space="preserve">                    schema:</w:t>
      </w:r>
    </w:p>
    <w:p w14:paraId="348E3EC2" w14:textId="77777777" w:rsidR="00CD5ADC" w:rsidRPr="003B2883" w:rsidRDefault="00CD5ADC" w:rsidP="00CD5ADC">
      <w:pPr>
        <w:pStyle w:val="PL"/>
      </w:pPr>
      <w:r w:rsidRPr="003B2883">
        <w:t xml:space="preserve">                      type: string</w:t>
      </w:r>
    </w:p>
    <w:p w14:paraId="500A5DEF" w14:textId="77777777" w:rsidR="00CD5ADC" w:rsidRPr="003B2883" w:rsidRDefault="00CD5ADC" w:rsidP="00CD5ADC">
      <w:pPr>
        <w:pStyle w:val="PL"/>
      </w:pPr>
      <w:r w:rsidRPr="003B2883">
        <w:t xml:space="preserve">              binaryDataN2InformationExt14:</w:t>
      </w:r>
    </w:p>
    <w:p w14:paraId="38C28246" w14:textId="77777777" w:rsidR="00CD5ADC" w:rsidRPr="003B2883" w:rsidRDefault="00CD5ADC" w:rsidP="00CD5ADC">
      <w:pPr>
        <w:pStyle w:val="PL"/>
      </w:pPr>
      <w:r w:rsidRPr="003B2883">
        <w:t xml:space="preserve">                contentType:  application/vnd.3gpp.ngap</w:t>
      </w:r>
    </w:p>
    <w:p w14:paraId="190C9937" w14:textId="77777777" w:rsidR="00CD5ADC" w:rsidRPr="003B2883" w:rsidRDefault="00CD5ADC" w:rsidP="00CD5ADC">
      <w:pPr>
        <w:pStyle w:val="PL"/>
      </w:pPr>
      <w:r w:rsidRPr="003B2883">
        <w:t xml:space="preserve">                headers:</w:t>
      </w:r>
    </w:p>
    <w:p w14:paraId="135E8808" w14:textId="77777777" w:rsidR="00CD5ADC" w:rsidRPr="003B2883" w:rsidRDefault="00CD5ADC" w:rsidP="00CD5ADC">
      <w:pPr>
        <w:pStyle w:val="PL"/>
      </w:pPr>
      <w:r w:rsidRPr="003B2883">
        <w:t xml:space="preserve">                  Content-Id:</w:t>
      </w:r>
    </w:p>
    <w:p w14:paraId="2C956576" w14:textId="77777777" w:rsidR="00CD5ADC" w:rsidRPr="003B2883" w:rsidRDefault="00CD5ADC" w:rsidP="00CD5ADC">
      <w:pPr>
        <w:pStyle w:val="PL"/>
      </w:pPr>
      <w:r w:rsidRPr="003B2883">
        <w:t xml:space="preserve">                    schema:</w:t>
      </w:r>
    </w:p>
    <w:p w14:paraId="7A622F70" w14:textId="77777777" w:rsidR="00CD5ADC" w:rsidRPr="003B2883" w:rsidRDefault="00CD5ADC" w:rsidP="00CD5ADC">
      <w:pPr>
        <w:pStyle w:val="PL"/>
      </w:pPr>
      <w:r w:rsidRPr="003B2883">
        <w:t xml:space="preserve">                      type: string</w:t>
      </w:r>
    </w:p>
    <w:p w14:paraId="23C2D825" w14:textId="77777777" w:rsidR="00CD5ADC" w:rsidRPr="003B2883" w:rsidRDefault="00CD5ADC" w:rsidP="00CD5ADC">
      <w:pPr>
        <w:pStyle w:val="PL"/>
      </w:pPr>
      <w:r w:rsidRPr="003B2883">
        <w:t xml:space="preserve">              binaryDataN2InformationExt15:</w:t>
      </w:r>
    </w:p>
    <w:p w14:paraId="04EAD20C" w14:textId="77777777" w:rsidR="00CD5ADC" w:rsidRPr="003B2883" w:rsidRDefault="00CD5ADC" w:rsidP="00CD5ADC">
      <w:pPr>
        <w:pStyle w:val="PL"/>
      </w:pPr>
      <w:r w:rsidRPr="003B2883">
        <w:t xml:space="preserve">                contentType:  application/vnd.3gpp.ngap</w:t>
      </w:r>
    </w:p>
    <w:p w14:paraId="3F88B83A" w14:textId="77777777" w:rsidR="00CD5ADC" w:rsidRPr="003B2883" w:rsidRDefault="00CD5ADC" w:rsidP="00CD5ADC">
      <w:pPr>
        <w:pStyle w:val="PL"/>
      </w:pPr>
      <w:r w:rsidRPr="003B2883">
        <w:t xml:space="preserve">                headers:</w:t>
      </w:r>
    </w:p>
    <w:p w14:paraId="7B1066CD" w14:textId="77777777" w:rsidR="00CD5ADC" w:rsidRPr="003B2883" w:rsidRDefault="00CD5ADC" w:rsidP="00CD5ADC">
      <w:pPr>
        <w:pStyle w:val="PL"/>
      </w:pPr>
      <w:r w:rsidRPr="003B2883">
        <w:t xml:space="preserve">                  Content-Id:</w:t>
      </w:r>
    </w:p>
    <w:p w14:paraId="3F44CF98" w14:textId="77777777" w:rsidR="00CD5ADC" w:rsidRPr="003B2883" w:rsidRDefault="00CD5ADC" w:rsidP="00CD5ADC">
      <w:pPr>
        <w:pStyle w:val="PL"/>
      </w:pPr>
      <w:r w:rsidRPr="003B2883">
        <w:t xml:space="preserve">                    schema:</w:t>
      </w:r>
    </w:p>
    <w:p w14:paraId="4DDCBD47" w14:textId="77777777" w:rsidR="00CD5ADC" w:rsidRPr="003B2883" w:rsidRDefault="00CD5ADC" w:rsidP="00CD5ADC">
      <w:pPr>
        <w:pStyle w:val="PL"/>
      </w:pPr>
      <w:r w:rsidRPr="003B2883">
        <w:t xml:space="preserve">                      type: string</w:t>
      </w:r>
    </w:p>
    <w:p w14:paraId="28563C70" w14:textId="77777777" w:rsidR="00CD5ADC" w:rsidRPr="003B2883" w:rsidRDefault="00CD5ADC" w:rsidP="00CD5ADC">
      <w:pPr>
        <w:pStyle w:val="PL"/>
      </w:pPr>
      <w:r w:rsidRPr="003B2883">
        <w:t xml:space="preserve">              binaryDataN2InformationExt16:</w:t>
      </w:r>
    </w:p>
    <w:p w14:paraId="0F5960E5" w14:textId="77777777" w:rsidR="00CD5ADC" w:rsidRPr="003B2883" w:rsidRDefault="00CD5ADC" w:rsidP="00CD5ADC">
      <w:pPr>
        <w:pStyle w:val="PL"/>
      </w:pPr>
      <w:r w:rsidRPr="003B2883">
        <w:t xml:space="preserve">                contentType:  application/vnd.3gpp.ngap</w:t>
      </w:r>
    </w:p>
    <w:p w14:paraId="72E6DA40" w14:textId="77777777" w:rsidR="00CD5ADC" w:rsidRPr="003B2883" w:rsidRDefault="00CD5ADC" w:rsidP="00CD5ADC">
      <w:pPr>
        <w:pStyle w:val="PL"/>
      </w:pPr>
      <w:r w:rsidRPr="003B2883">
        <w:t xml:space="preserve">                headers:</w:t>
      </w:r>
    </w:p>
    <w:p w14:paraId="1D4FB7C6" w14:textId="77777777" w:rsidR="00CD5ADC" w:rsidRPr="003B2883" w:rsidRDefault="00CD5ADC" w:rsidP="00CD5ADC">
      <w:pPr>
        <w:pStyle w:val="PL"/>
      </w:pPr>
      <w:r w:rsidRPr="003B2883">
        <w:t xml:space="preserve">                  Content-Id:</w:t>
      </w:r>
    </w:p>
    <w:p w14:paraId="1649D769" w14:textId="77777777" w:rsidR="00CD5ADC" w:rsidRPr="003B2883" w:rsidRDefault="00CD5ADC" w:rsidP="00CD5ADC">
      <w:pPr>
        <w:pStyle w:val="PL"/>
      </w:pPr>
      <w:r w:rsidRPr="003B2883">
        <w:t xml:space="preserve">                    schema:</w:t>
      </w:r>
    </w:p>
    <w:p w14:paraId="29D99EA1" w14:textId="77777777" w:rsidR="00CD5ADC" w:rsidRPr="003B2883" w:rsidRDefault="00CD5ADC" w:rsidP="00CD5ADC">
      <w:pPr>
        <w:pStyle w:val="PL"/>
      </w:pPr>
      <w:r w:rsidRPr="003B2883">
        <w:t xml:space="preserve">                      type: string</w:t>
      </w:r>
    </w:p>
    <w:p w14:paraId="1CA744E8" w14:textId="77777777" w:rsidR="00CD5ADC" w:rsidRPr="003B2883" w:rsidRDefault="00CD5ADC" w:rsidP="00CD5ADC">
      <w:pPr>
        <w:pStyle w:val="PL"/>
      </w:pPr>
      <w:r w:rsidRPr="003B2883">
        <w:t xml:space="preserve">        required: true</w:t>
      </w:r>
    </w:p>
    <w:p w14:paraId="580B3785" w14:textId="77777777" w:rsidR="00CD5ADC" w:rsidRPr="003B2883" w:rsidRDefault="00CD5ADC" w:rsidP="00CD5ADC">
      <w:pPr>
        <w:pStyle w:val="PL"/>
      </w:pPr>
      <w:r w:rsidRPr="003B2883">
        <w:t xml:space="preserve">      responses:</w:t>
      </w:r>
    </w:p>
    <w:p w14:paraId="415DCED8" w14:textId="77777777" w:rsidR="00CD5ADC" w:rsidRPr="003B2883" w:rsidRDefault="00CD5ADC" w:rsidP="00CD5ADC">
      <w:pPr>
        <w:pStyle w:val="PL"/>
      </w:pPr>
      <w:r w:rsidRPr="003B2883">
        <w:t xml:space="preserve">        '201':</w:t>
      </w:r>
    </w:p>
    <w:p w14:paraId="46D51307" w14:textId="77777777" w:rsidR="00CD5ADC" w:rsidRPr="003B2883" w:rsidRDefault="00CD5ADC" w:rsidP="00CD5ADC">
      <w:pPr>
        <w:pStyle w:val="PL"/>
      </w:pPr>
      <w:r w:rsidRPr="003B2883">
        <w:t xml:space="preserve">          description: UE context successfully </w:t>
      </w:r>
      <w:r>
        <w:t>relocated</w:t>
      </w:r>
      <w:r w:rsidRPr="003B2883">
        <w:t>.</w:t>
      </w:r>
    </w:p>
    <w:p w14:paraId="7747D638" w14:textId="77777777" w:rsidR="00CD5ADC" w:rsidRPr="003B2883" w:rsidRDefault="00CD5ADC" w:rsidP="00CD5ADC">
      <w:pPr>
        <w:pStyle w:val="PL"/>
      </w:pPr>
      <w:r w:rsidRPr="003B2883">
        <w:t xml:space="preserve">          headers:</w:t>
      </w:r>
    </w:p>
    <w:p w14:paraId="19F22B04" w14:textId="77777777" w:rsidR="00CD5ADC" w:rsidRPr="003B2883" w:rsidRDefault="00CD5ADC" w:rsidP="00CD5ADC">
      <w:pPr>
        <w:pStyle w:val="PL"/>
      </w:pPr>
      <w:r w:rsidRPr="003B2883">
        <w:t xml:space="preserve">            Location:</w:t>
      </w:r>
    </w:p>
    <w:p w14:paraId="7A68F7EA"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27FBC671" w14:textId="77777777" w:rsidR="00CD5ADC" w:rsidRPr="003B2883" w:rsidRDefault="00CD5ADC" w:rsidP="00CD5ADC">
      <w:pPr>
        <w:pStyle w:val="PL"/>
      </w:pPr>
      <w:r w:rsidRPr="003B2883">
        <w:t xml:space="preserve">              required: true</w:t>
      </w:r>
    </w:p>
    <w:p w14:paraId="00F8AF67" w14:textId="77777777" w:rsidR="00CD5ADC" w:rsidRPr="003B2883" w:rsidRDefault="00CD5ADC" w:rsidP="00CD5ADC">
      <w:pPr>
        <w:pStyle w:val="PL"/>
      </w:pPr>
      <w:r w:rsidRPr="003B2883">
        <w:t xml:space="preserve">              schema:</w:t>
      </w:r>
    </w:p>
    <w:p w14:paraId="5F6DA76E" w14:textId="77777777" w:rsidR="00CD5ADC" w:rsidRPr="003B2883" w:rsidRDefault="00CD5ADC" w:rsidP="00CD5ADC">
      <w:pPr>
        <w:pStyle w:val="PL"/>
      </w:pPr>
      <w:r w:rsidRPr="003B2883">
        <w:t xml:space="preserve">                type: string</w:t>
      </w:r>
    </w:p>
    <w:p w14:paraId="0CBD1CD4" w14:textId="77777777" w:rsidR="00CD5ADC" w:rsidRPr="003B2883" w:rsidRDefault="00CD5ADC" w:rsidP="00CD5ADC">
      <w:pPr>
        <w:pStyle w:val="PL"/>
      </w:pPr>
      <w:r w:rsidRPr="003B2883">
        <w:t xml:space="preserve">          content:</w:t>
      </w:r>
    </w:p>
    <w:p w14:paraId="4E07A53D" w14:textId="77777777" w:rsidR="00CD5ADC" w:rsidRPr="003B2883" w:rsidRDefault="00CD5ADC" w:rsidP="00CD5ADC">
      <w:pPr>
        <w:pStyle w:val="PL"/>
      </w:pPr>
      <w:r w:rsidRPr="003B2883">
        <w:t xml:space="preserve">            application/json:</w:t>
      </w:r>
    </w:p>
    <w:p w14:paraId="165B0628" w14:textId="77777777" w:rsidR="00CD5ADC" w:rsidRPr="003B2883" w:rsidRDefault="00CD5ADC" w:rsidP="00CD5ADC">
      <w:pPr>
        <w:pStyle w:val="PL"/>
      </w:pPr>
      <w:r w:rsidRPr="003B2883">
        <w:t xml:space="preserve">              schema:</w:t>
      </w:r>
    </w:p>
    <w:p w14:paraId="3D07DCB6"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3A48CF53" w14:textId="77777777" w:rsidR="00DC268A" w:rsidRDefault="00DC268A" w:rsidP="00DC268A">
      <w:pPr>
        <w:pStyle w:val="PL"/>
        <w:rPr>
          <w:lang w:val="en-US"/>
        </w:rPr>
      </w:pPr>
      <w:r>
        <w:rPr>
          <w:lang w:val="en-US"/>
        </w:rPr>
        <w:t xml:space="preserve">        '307':</w:t>
      </w:r>
    </w:p>
    <w:p w14:paraId="1646682A" w14:textId="77777777" w:rsidR="00DC268A" w:rsidRDefault="00DC268A" w:rsidP="00DC268A">
      <w:pPr>
        <w:pStyle w:val="PL"/>
        <w:rPr>
          <w:lang w:val="en-US"/>
        </w:rPr>
      </w:pPr>
      <w:r>
        <w:rPr>
          <w:lang w:val="en-US"/>
        </w:rPr>
        <w:t xml:space="preserve">          $ref: </w:t>
      </w:r>
      <w:r w:rsidRPr="00690A26">
        <w:t>'TS29571_CommonData.yaml#/components/</w:t>
      </w:r>
      <w:r>
        <w:t>responses/307'</w:t>
      </w:r>
    </w:p>
    <w:p w14:paraId="2616D1E6" w14:textId="77777777" w:rsidR="00DC268A" w:rsidRDefault="00DC268A" w:rsidP="00DC268A">
      <w:pPr>
        <w:pStyle w:val="PL"/>
        <w:rPr>
          <w:lang w:val="en-US"/>
        </w:rPr>
      </w:pPr>
      <w:r>
        <w:rPr>
          <w:lang w:val="en-US"/>
        </w:rPr>
        <w:t xml:space="preserve">        '308':</w:t>
      </w:r>
    </w:p>
    <w:p w14:paraId="4ADC5520" w14:textId="78138CA0" w:rsidR="00464E84" w:rsidRDefault="00DC268A" w:rsidP="00464E84">
      <w:pPr>
        <w:pStyle w:val="PL"/>
      </w:pPr>
      <w:r>
        <w:rPr>
          <w:lang w:val="en-US"/>
        </w:rPr>
        <w:t xml:space="preserve">          $ref: </w:t>
      </w:r>
      <w:r w:rsidRPr="00690A26">
        <w:t>'TS29571_CommonData.yaml#/components/</w:t>
      </w:r>
      <w:r>
        <w:t>responses/308'</w:t>
      </w:r>
    </w:p>
    <w:p w14:paraId="63648251" w14:textId="77777777" w:rsidR="007D0E60" w:rsidRPr="003B2883" w:rsidRDefault="007D0E60" w:rsidP="007D0E60">
      <w:pPr>
        <w:pStyle w:val="PL"/>
      </w:pPr>
      <w:r>
        <w:t xml:space="preserve">        </w:t>
      </w:r>
      <w:r w:rsidRPr="003B2883">
        <w:t>'400':</w:t>
      </w:r>
    </w:p>
    <w:p w14:paraId="21E85324" w14:textId="77777777" w:rsidR="007D0E60" w:rsidRPr="003B2883" w:rsidRDefault="007D0E60" w:rsidP="007D0E60">
      <w:pPr>
        <w:pStyle w:val="PL"/>
      </w:pPr>
      <w:r>
        <w:t xml:space="preserve">          </w:t>
      </w:r>
      <w:r w:rsidRPr="003B2883">
        <w:t>$ref: 'TS29571_CommonData.yaml#/components/responses/400'</w:t>
      </w:r>
    </w:p>
    <w:p w14:paraId="68CA4D43" w14:textId="77777777" w:rsidR="007D0E60" w:rsidRPr="003B2883" w:rsidRDefault="007D0E60" w:rsidP="007D0E60">
      <w:pPr>
        <w:pStyle w:val="PL"/>
      </w:pPr>
      <w:r>
        <w:t xml:space="preserve">        </w:t>
      </w:r>
      <w:r w:rsidRPr="003B2883">
        <w:t>'403':</w:t>
      </w:r>
    </w:p>
    <w:p w14:paraId="75AB6100" w14:textId="34030498" w:rsidR="007D0E60" w:rsidRDefault="007D0E60" w:rsidP="007D0E60">
      <w:pPr>
        <w:pStyle w:val="PL"/>
      </w:pPr>
      <w:r>
        <w:t xml:space="preserve">          </w:t>
      </w:r>
      <w:r w:rsidRPr="003B2883">
        <w:t>$ref: 'TS29571_CommonData.yaml#/components/responses/403'</w:t>
      </w:r>
    </w:p>
    <w:p w14:paraId="69AC9EEC" w14:textId="77777777" w:rsidR="00CD5ADC" w:rsidRPr="003B2883" w:rsidRDefault="00CD5ADC" w:rsidP="00CD5ADC">
      <w:pPr>
        <w:pStyle w:val="PL"/>
      </w:pPr>
      <w:r w:rsidRPr="003B2883">
        <w:t xml:space="preserve">        '411':</w:t>
      </w:r>
    </w:p>
    <w:p w14:paraId="1E59A944" w14:textId="77777777" w:rsidR="00CD5ADC" w:rsidRPr="003B2883" w:rsidRDefault="00CD5ADC" w:rsidP="00CD5ADC">
      <w:pPr>
        <w:pStyle w:val="PL"/>
      </w:pPr>
      <w:r w:rsidRPr="003B2883">
        <w:t xml:space="preserve">          $ref: 'TS29571_CommonData.yaml#/components/responses/411'</w:t>
      </w:r>
    </w:p>
    <w:p w14:paraId="70BF4DE6" w14:textId="77777777" w:rsidR="00CD5ADC" w:rsidRPr="003B2883" w:rsidRDefault="00CD5ADC" w:rsidP="00CD5ADC">
      <w:pPr>
        <w:pStyle w:val="PL"/>
      </w:pPr>
      <w:r w:rsidRPr="003B2883">
        <w:t xml:space="preserve">        '413':</w:t>
      </w:r>
    </w:p>
    <w:p w14:paraId="761C533B" w14:textId="77777777" w:rsidR="00CD5ADC" w:rsidRPr="003B2883" w:rsidRDefault="00CD5ADC" w:rsidP="00CD5ADC">
      <w:pPr>
        <w:pStyle w:val="PL"/>
      </w:pPr>
      <w:r w:rsidRPr="003B2883">
        <w:t xml:space="preserve">          $ref: 'TS29571_CommonData.yaml#/components/responses/413'</w:t>
      </w:r>
    </w:p>
    <w:p w14:paraId="37B2072E" w14:textId="77777777" w:rsidR="00CD5ADC" w:rsidRPr="003B2883" w:rsidRDefault="00CD5ADC" w:rsidP="00CD5ADC">
      <w:pPr>
        <w:pStyle w:val="PL"/>
      </w:pPr>
      <w:r w:rsidRPr="003B2883">
        <w:t xml:space="preserve">        '415':</w:t>
      </w:r>
    </w:p>
    <w:p w14:paraId="43CA3638" w14:textId="77777777" w:rsidR="00CD5ADC" w:rsidRPr="003B2883" w:rsidRDefault="00CD5ADC" w:rsidP="00CD5ADC">
      <w:pPr>
        <w:pStyle w:val="PL"/>
      </w:pPr>
      <w:r w:rsidRPr="003B2883">
        <w:t xml:space="preserve">          $ref: 'TS29571_CommonData.yaml#/components/responses/415'</w:t>
      </w:r>
    </w:p>
    <w:p w14:paraId="3F8ED943" w14:textId="77777777" w:rsidR="00CD5ADC" w:rsidRPr="003B2883" w:rsidRDefault="00CD5ADC" w:rsidP="00CD5ADC">
      <w:pPr>
        <w:pStyle w:val="PL"/>
      </w:pPr>
      <w:r w:rsidRPr="003B2883">
        <w:t xml:space="preserve">        '429':</w:t>
      </w:r>
    </w:p>
    <w:p w14:paraId="6631ADCA" w14:textId="77777777" w:rsidR="00CD5ADC" w:rsidRPr="003B2883" w:rsidRDefault="00CD5ADC" w:rsidP="00CD5ADC">
      <w:pPr>
        <w:pStyle w:val="PL"/>
      </w:pPr>
      <w:r w:rsidRPr="003B2883">
        <w:t xml:space="preserve">          $ref: 'TS29571_CommonData.yaml#/components/responses/429'</w:t>
      </w:r>
    </w:p>
    <w:p w14:paraId="1AE4FF0B" w14:textId="586484EC" w:rsidR="00CD5ADC" w:rsidRDefault="00CD5ADC" w:rsidP="00CD5ADC">
      <w:pPr>
        <w:pStyle w:val="PL"/>
      </w:pPr>
      <w:r w:rsidRPr="003B2883">
        <w:t xml:space="preserve">        '500':</w:t>
      </w:r>
    </w:p>
    <w:p w14:paraId="562231EE" w14:textId="0F7BE680" w:rsidR="00464E84" w:rsidRPr="003B2883" w:rsidRDefault="00E95D15" w:rsidP="00464E84">
      <w:pPr>
        <w:pStyle w:val="PL"/>
      </w:pPr>
      <w:r w:rsidRPr="003B2883">
        <w:t xml:space="preserve">          $ref: 'TS29571_CommonData.yaml#/components/responses/50</w:t>
      </w:r>
      <w:r>
        <w:t>0</w:t>
      </w:r>
      <w:r w:rsidRPr="003B2883">
        <w:t>'</w:t>
      </w:r>
    </w:p>
    <w:p w14:paraId="79942003" w14:textId="77777777" w:rsidR="00CD5ADC" w:rsidRPr="003B2883" w:rsidRDefault="00CD5ADC" w:rsidP="00CD5ADC">
      <w:pPr>
        <w:pStyle w:val="PL"/>
      </w:pPr>
      <w:r w:rsidRPr="003B2883">
        <w:t xml:space="preserve">        '503':</w:t>
      </w:r>
    </w:p>
    <w:p w14:paraId="429D1743" w14:textId="77777777" w:rsidR="00CD5ADC" w:rsidRPr="003B2883" w:rsidRDefault="00CD5ADC" w:rsidP="00CD5ADC">
      <w:pPr>
        <w:pStyle w:val="PL"/>
      </w:pPr>
      <w:r w:rsidRPr="003B2883">
        <w:t xml:space="preserve">          $ref: 'TS29571_CommonData.yaml#/components/responses/503'</w:t>
      </w:r>
    </w:p>
    <w:p w14:paraId="1F924F11" w14:textId="77777777" w:rsidR="00CD5ADC" w:rsidRPr="003B2883" w:rsidRDefault="00CD5ADC" w:rsidP="00CD5ADC">
      <w:pPr>
        <w:pStyle w:val="PL"/>
      </w:pPr>
      <w:r w:rsidRPr="003B2883">
        <w:t xml:space="preserve">        default:</w:t>
      </w:r>
    </w:p>
    <w:p w14:paraId="4AEFFDF7" w14:textId="4AE087BC" w:rsidR="00EB387E" w:rsidRDefault="00CD5ADC" w:rsidP="00CD5ADC">
      <w:pPr>
        <w:pStyle w:val="PL"/>
      </w:pPr>
      <w:r w:rsidRPr="003B2883">
        <w:t xml:space="preserve">          description: Unexpected error</w:t>
      </w:r>
    </w:p>
    <w:p w14:paraId="22C42033" w14:textId="63D2113E" w:rsidR="004A3238" w:rsidRDefault="004A3238" w:rsidP="00CD5ADC">
      <w:pPr>
        <w:pStyle w:val="PL"/>
      </w:pPr>
    </w:p>
    <w:p w14:paraId="73D526A8" w14:textId="77777777" w:rsidR="004A3238" w:rsidRPr="003B2883" w:rsidRDefault="004A3238" w:rsidP="004A3238">
      <w:pPr>
        <w:pStyle w:val="PL"/>
      </w:pPr>
      <w:r w:rsidRPr="003B2883">
        <w:t xml:space="preserve">  /ue-contexts/{ueContextId}/</w:t>
      </w:r>
      <w:r w:rsidRPr="00357F6F">
        <w:t>cancel-relocate</w:t>
      </w:r>
      <w:r w:rsidRPr="003B2883">
        <w:t>:</w:t>
      </w:r>
    </w:p>
    <w:p w14:paraId="53390280" w14:textId="77777777" w:rsidR="004A3238" w:rsidRPr="003B2883" w:rsidRDefault="004A3238" w:rsidP="004A3238">
      <w:pPr>
        <w:pStyle w:val="PL"/>
      </w:pPr>
      <w:r w:rsidRPr="003B2883">
        <w:t xml:space="preserve">    post:</w:t>
      </w:r>
    </w:p>
    <w:p w14:paraId="4D21D1EC" w14:textId="77777777" w:rsidR="004A3238" w:rsidRPr="003B2883" w:rsidRDefault="004A3238" w:rsidP="004A3238">
      <w:pPr>
        <w:pStyle w:val="PL"/>
      </w:pPr>
      <w:r w:rsidRPr="003B2883">
        <w:t xml:space="preserve">      summary: Namf_Communication </w:t>
      </w:r>
      <w:r w:rsidRPr="00357F6F">
        <w:t>CancelRelocateUEContext</w:t>
      </w:r>
      <w:r w:rsidRPr="003B2883">
        <w:t xml:space="preserve"> service Operation</w:t>
      </w:r>
    </w:p>
    <w:p w14:paraId="257F3A61" w14:textId="77777777" w:rsidR="004A3238" w:rsidRPr="003B2883" w:rsidRDefault="004A3238" w:rsidP="004A3238">
      <w:pPr>
        <w:pStyle w:val="PL"/>
      </w:pPr>
      <w:r w:rsidRPr="003B2883">
        <w:t xml:space="preserve">      tags:</w:t>
      </w:r>
    </w:p>
    <w:p w14:paraId="1CEF6771" w14:textId="77777777" w:rsidR="004A3238" w:rsidRPr="003B2883" w:rsidRDefault="004A3238" w:rsidP="004A3238">
      <w:pPr>
        <w:pStyle w:val="PL"/>
      </w:pPr>
      <w:r w:rsidRPr="003B2883">
        <w:t xml:space="preserve">        - Individual ueContext (Document)</w:t>
      </w:r>
    </w:p>
    <w:p w14:paraId="2760297A" w14:textId="77777777" w:rsidR="004A3238" w:rsidRPr="003B2883" w:rsidRDefault="004A3238" w:rsidP="004A3238">
      <w:pPr>
        <w:pStyle w:val="PL"/>
      </w:pPr>
      <w:r w:rsidRPr="003B2883">
        <w:t xml:space="preserve">      operationId: </w:t>
      </w:r>
      <w:r w:rsidRPr="00357F6F">
        <w:t>CancelRelocateUEContext</w:t>
      </w:r>
    </w:p>
    <w:p w14:paraId="2F23F57A" w14:textId="77777777" w:rsidR="004A3238" w:rsidRPr="003B2883" w:rsidRDefault="004A3238" w:rsidP="004A3238">
      <w:pPr>
        <w:pStyle w:val="PL"/>
      </w:pPr>
      <w:r w:rsidRPr="003B2883">
        <w:t xml:space="preserve">      parameters:</w:t>
      </w:r>
    </w:p>
    <w:p w14:paraId="118D2017" w14:textId="77777777" w:rsidR="004A3238" w:rsidRPr="003B2883" w:rsidRDefault="004A3238" w:rsidP="004A3238">
      <w:pPr>
        <w:pStyle w:val="PL"/>
      </w:pPr>
      <w:r w:rsidRPr="003B2883">
        <w:t xml:space="preserve">        - name: ueContextId</w:t>
      </w:r>
    </w:p>
    <w:p w14:paraId="6E14D2DE" w14:textId="77777777" w:rsidR="004A3238" w:rsidRPr="003B2883" w:rsidRDefault="004A3238" w:rsidP="004A3238">
      <w:pPr>
        <w:pStyle w:val="PL"/>
      </w:pPr>
      <w:r w:rsidRPr="003B2883">
        <w:t xml:space="preserve">          in: path</w:t>
      </w:r>
    </w:p>
    <w:p w14:paraId="2FEA778D" w14:textId="77777777" w:rsidR="004A3238" w:rsidRPr="003B2883" w:rsidRDefault="004A3238" w:rsidP="004A3238">
      <w:pPr>
        <w:pStyle w:val="PL"/>
      </w:pPr>
      <w:r w:rsidRPr="003B2883">
        <w:t xml:space="preserve">          description: UE Context Identifier</w:t>
      </w:r>
    </w:p>
    <w:p w14:paraId="50F91B16" w14:textId="77777777" w:rsidR="004A3238" w:rsidRPr="003B2883" w:rsidRDefault="004A3238" w:rsidP="004A3238">
      <w:pPr>
        <w:pStyle w:val="PL"/>
      </w:pPr>
      <w:r w:rsidRPr="003B2883">
        <w:t xml:space="preserve">          required: true</w:t>
      </w:r>
    </w:p>
    <w:p w14:paraId="7F91040A" w14:textId="77777777" w:rsidR="004A3238" w:rsidRPr="003B2883" w:rsidRDefault="004A3238" w:rsidP="004A3238">
      <w:pPr>
        <w:pStyle w:val="PL"/>
      </w:pPr>
      <w:r w:rsidRPr="003B2883">
        <w:t xml:space="preserve">          schema:</w:t>
      </w:r>
    </w:p>
    <w:p w14:paraId="7954E6CB" w14:textId="77777777" w:rsidR="004A3238" w:rsidRPr="003B2883" w:rsidRDefault="004A3238" w:rsidP="004A3238">
      <w:pPr>
        <w:pStyle w:val="PL"/>
      </w:pPr>
      <w:r w:rsidRPr="003B2883">
        <w:t xml:space="preserve">            type: string</w:t>
      </w:r>
    </w:p>
    <w:p w14:paraId="492700FE" w14:textId="77777777" w:rsidR="004A3238" w:rsidRPr="003B2883" w:rsidRDefault="004A3238" w:rsidP="004A3238">
      <w:pPr>
        <w:pStyle w:val="PL"/>
      </w:pPr>
      <w:r w:rsidRPr="003B2883">
        <w:t xml:space="preserve">            pattern</w:t>
      </w:r>
      <w:r w:rsidRPr="003B2883">
        <w:rPr>
          <w:lang w:val="en-US"/>
        </w:rPr>
        <w:t>: '</w:t>
      </w:r>
      <w:r w:rsidRPr="003B2883">
        <w:t>^(5g-guti-[0-9]{5,6}[0-9a-fA-F]{14}|imsi-[0-9]{5,15}|nai-.+</w:t>
      </w:r>
      <w:r>
        <w:t>|gli-.+|gci-.+</w:t>
      </w:r>
      <w:r w:rsidRPr="003B2883">
        <w:t>|imei-[0-9]{15}|imeisv-[0-9]{16}|.+)$'</w:t>
      </w:r>
    </w:p>
    <w:p w14:paraId="785DE4DD" w14:textId="77777777" w:rsidR="004A3238" w:rsidRPr="003B2883" w:rsidRDefault="004A3238" w:rsidP="004A3238">
      <w:pPr>
        <w:pStyle w:val="PL"/>
      </w:pPr>
      <w:r w:rsidRPr="003B2883">
        <w:t xml:space="preserve">      requestBody:</w:t>
      </w:r>
    </w:p>
    <w:p w14:paraId="4521F543" w14:textId="77777777" w:rsidR="004A3238" w:rsidRPr="003B2883" w:rsidRDefault="004A3238" w:rsidP="004A3238">
      <w:pPr>
        <w:pStyle w:val="PL"/>
      </w:pPr>
      <w:r w:rsidRPr="003B2883">
        <w:t xml:space="preserve">        content:</w:t>
      </w:r>
    </w:p>
    <w:p w14:paraId="42CAD24C" w14:textId="77777777" w:rsidR="004A3238" w:rsidRPr="003B2883" w:rsidRDefault="004A3238" w:rsidP="004A3238">
      <w:pPr>
        <w:pStyle w:val="PL"/>
      </w:pPr>
      <w:r w:rsidRPr="003B2883">
        <w:t xml:space="preserve">          multipart/related:  # message with binary body part(s)</w:t>
      </w:r>
    </w:p>
    <w:p w14:paraId="79F287F8" w14:textId="77777777" w:rsidR="004A3238" w:rsidRPr="003B2883" w:rsidRDefault="004A3238" w:rsidP="004A3238">
      <w:pPr>
        <w:pStyle w:val="PL"/>
      </w:pPr>
      <w:r w:rsidRPr="003B2883">
        <w:lastRenderedPageBreak/>
        <w:t xml:space="preserve">            schema:</w:t>
      </w:r>
    </w:p>
    <w:p w14:paraId="6857378B" w14:textId="77777777" w:rsidR="004A3238" w:rsidRPr="003B2883" w:rsidRDefault="004A3238" w:rsidP="004A3238">
      <w:pPr>
        <w:pStyle w:val="PL"/>
      </w:pPr>
      <w:r w:rsidRPr="003B2883">
        <w:t xml:space="preserve">              type: object</w:t>
      </w:r>
    </w:p>
    <w:p w14:paraId="74FAB279" w14:textId="77777777" w:rsidR="004A3238" w:rsidRPr="003B2883" w:rsidRDefault="004A3238" w:rsidP="004A3238">
      <w:pPr>
        <w:pStyle w:val="PL"/>
      </w:pPr>
      <w:r w:rsidRPr="003B2883">
        <w:t xml:space="preserve">              properties: # Request parts</w:t>
      </w:r>
    </w:p>
    <w:p w14:paraId="509DCA23" w14:textId="77777777" w:rsidR="004A3238" w:rsidRPr="003B2883" w:rsidRDefault="004A3238" w:rsidP="004A3238">
      <w:pPr>
        <w:pStyle w:val="PL"/>
      </w:pPr>
      <w:r w:rsidRPr="003B2883">
        <w:t xml:space="preserve">                jsonData:</w:t>
      </w:r>
    </w:p>
    <w:p w14:paraId="5060760F" w14:textId="77777777" w:rsidR="004A3238" w:rsidRPr="003B2883" w:rsidRDefault="004A3238" w:rsidP="004A3238">
      <w:pPr>
        <w:pStyle w:val="PL"/>
      </w:pPr>
      <w:r w:rsidRPr="003B2883">
        <w:t xml:space="preserve">                  $ref: '#/components/schemas/UeContext</w:t>
      </w:r>
      <w:r>
        <w:t>CancelRelocate</w:t>
      </w:r>
      <w:r w:rsidRPr="003B2883">
        <w:t>Data'</w:t>
      </w:r>
    </w:p>
    <w:p w14:paraId="1F9DF305" w14:textId="77777777" w:rsidR="004A3238" w:rsidRPr="003B2883" w:rsidRDefault="004A3238" w:rsidP="004A3238">
      <w:pPr>
        <w:pStyle w:val="PL"/>
      </w:pPr>
      <w:r w:rsidRPr="003B2883">
        <w:t xml:space="preserve">                binaryData</w:t>
      </w:r>
      <w:r>
        <w:t>GtpcMessage</w:t>
      </w:r>
      <w:r w:rsidRPr="003B2883">
        <w:t>:</w:t>
      </w:r>
    </w:p>
    <w:p w14:paraId="0980CAEE" w14:textId="77777777" w:rsidR="004A3238" w:rsidRPr="003B2883" w:rsidRDefault="004A3238" w:rsidP="004A3238">
      <w:pPr>
        <w:pStyle w:val="PL"/>
      </w:pPr>
      <w:r w:rsidRPr="003B2883">
        <w:t xml:space="preserve">                  type: string</w:t>
      </w:r>
    </w:p>
    <w:p w14:paraId="2CF5C436" w14:textId="77777777" w:rsidR="004A3238" w:rsidRPr="003B2883" w:rsidRDefault="004A3238" w:rsidP="004A3238">
      <w:pPr>
        <w:pStyle w:val="PL"/>
      </w:pPr>
      <w:r w:rsidRPr="003B2883">
        <w:t xml:space="preserve">                  format: binary</w:t>
      </w:r>
    </w:p>
    <w:p w14:paraId="6B75047C" w14:textId="77777777" w:rsidR="004A3238" w:rsidRPr="003B2883" w:rsidRDefault="004A3238" w:rsidP="004A3238">
      <w:pPr>
        <w:pStyle w:val="PL"/>
      </w:pPr>
      <w:r w:rsidRPr="003B2883">
        <w:t xml:space="preserve">            encoding:</w:t>
      </w:r>
    </w:p>
    <w:p w14:paraId="033A0415" w14:textId="77777777" w:rsidR="004A3238" w:rsidRPr="003B2883" w:rsidRDefault="004A3238" w:rsidP="004A3238">
      <w:pPr>
        <w:pStyle w:val="PL"/>
      </w:pPr>
      <w:r w:rsidRPr="003B2883">
        <w:t xml:space="preserve">              jsonData:</w:t>
      </w:r>
    </w:p>
    <w:p w14:paraId="63BB56FE" w14:textId="77777777" w:rsidR="004A3238" w:rsidRPr="003B2883" w:rsidRDefault="004A3238" w:rsidP="004A3238">
      <w:pPr>
        <w:pStyle w:val="PL"/>
      </w:pPr>
      <w:r w:rsidRPr="003B2883">
        <w:t xml:space="preserve">                contentType:  application/json</w:t>
      </w:r>
    </w:p>
    <w:p w14:paraId="2505456A" w14:textId="77777777" w:rsidR="004A3238" w:rsidRPr="003B2883" w:rsidRDefault="004A3238" w:rsidP="004A3238">
      <w:pPr>
        <w:pStyle w:val="PL"/>
      </w:pPr>
      <w:r w:rsidRPr="003B2883">
        <w:t xml:space="preserve">              binaryData</w:t>
      </w:r>
      <w:r>
        <w:t>GtpcMessage</w:t>
      </w:r>
      <w:r w:rsidRPr="003B2883">
        <w:t>:</w:t>
      </w:r>
    </w:p>
    <w:p w14:paraId="5644B6A4" w14:textId="77777777" w:rsidR="004A3238" w:rsidRPr="003B2883" w:rsidRDefault="004A3238" w:rsidP="004A3238">
      <w:pPr>
        <w:pStyle w:val="PL"/>
      </w:pPr>
      <w:r w:rsidRPr="003B2883">
        <w:t xml:space="preserve">                contentType:  application/vnd.3gpp.</w:t>
      </w:r>
      <w:r>
        <w:t>gtpc</w:t>
      </w:r>
    </w:p>
    <w:p w14:paraId="251FA831" w14:textId="77777777" w:rsidR="004A3238" w:rsidRPr="003B2883" w:rsidRDefault="004A3238" w:rsidP="004A3238">
      <w:pPr>
        <w:pStyle w:val="PL"/>
      </w:pPr>
      <w:r w:rsidRPr="003B2883">
        <w:t xml:space="preserve">                headers:</w:t>
      </w:r>
    </w:p>
    <w:p w14:paraId="4A8427E2" w14:textId="77777777" w:rsidR="004A3238" w:rsidRPr="003B2883" w:rsidRDefault="004A3238" w:rsidP="004A3238">
      <w:pPr>
        <w:pStyle w:val="PL"/>
      </w:pPr>
      <w:r w:rsidRPr="003B2883">
        <w:t xml:space="preserve">                  Content-Id:</w:t>
      </w:r>
    </w:p>
    <w:p w14:paraId="4AFAD8E6" w14:textId="77777777" w:rsidR="004A3238" w:rsidRPr="003B2883" w:rsidRDefault="004A3238" w:rsidP="004A3238">
      <w:pPr>
        <w:pStyle w:val="PL"/>
      </w:pPr>
      <w:r w:rsidRPr="003B2883">
        <w:t xml:space="preserve">                    schema:</w:t>
      </w:r>
    </w:p>
    <w:p w14:paraId="145FDA8E" w14:textId="77777777" w:rsidR="004A3238" w:rsidRPr="003B2883" w:rsidRDefault="004A3238" w:rsidP="004A3238">
      <w:pPr>
        <w:pStyle w:val="PL"/>
      </w:pPr>
      <w:r w:rsidRPr="003B2883">
        <w:t xml:space="preserve">                      type: string</w:t>
      </w:r>
    </w:p>
    <w:p w14:paraId="3C503BC0" w14:textId="77777777" w:rsidR="004A3238" w:rsidRPr="003B2883" w:rsidRDefault="004A3238" w:rsidP="004A3238">
      <w:pPr>
        <w:pStyle w:val="PL"/>
      </w:pPr>
      <w:r w:rsidRPr="003B2883">
        <w:t xml:space="preserve">        required: true</w:t>
      </w:r>
    </w:p>
    <w:p w14:paraId="6D10F722" w14:textId="77777777" w:rsidR="004A3238" w:rsidRPr="003B2883" w:rsidRDefault="004A3238" w:rsidP="004A3238">
      <w:pPr>
        <w:pStyle w:val="PL"/>
      </w:pPr>
      <w:r w:rsidRPr="003B2883">
        <w:t xml:space="preserve">      responses:</w:t>
      </w:r>
    </w:p>
    <w:p w14:paraId="3EE5D102" w14:textId="77777777" w:rsidR="004A3238" w:rsidRPr="003B2883" w:rsidRDefault="004A3238" w:rsidP="004A3238">
      <w:pPr>
        <w:pStyle w:val="PL"/>
      </w:pPr>
      <w:r w:rsidRPr="003B2883">
        <w:t xml:space="preserve">        '204':</w:t>
      </w:r>
    </w:p>
    <w:p w14:paraId="119004BC" w14:textId="77777777" w:rsidR="004A3238" w:rsidRDefault="004A3238" w:rsidP="004A3238">
      <w:pPr>
        <w:pStyle w:val="PL"/>
      </w:pPr>
      <w:r w:rsidRPr="003B2883">
        <w:t xml:space="preserve">          description: UE Context successfully released</w:t>
      </w:r>
    </w:p>
    <w:p w14:paraId="5D124CF4" w14:textId="0AF12010" w:rsidR="004A3238" w:rsidRDefault="004A3238" w:rsidP="004A3238">
      <w:pPr>
        <w:pStyle w:val="PL"/>
        <w:rPr>
          <w:lang w:val="en-US"/>
        </w:rPr>
      </w:pPr>
      <w:r w:rsidRPr="002E5CBA">
        <w:rPr>
          <w:lang w:val="en-US"/>
        </w:rPr>
        <w:t xml:space="preserve">        '</w:t>
      </w:r>
      <w:r>
        <w:rPr>
          <w:lang w:val="en-US"/>
        </w:rPr>
        <w:t>307</w:t>
      </w:r>
      <w:r w:rsidRPr="002E5CBA">
        <w:rPr>
          <w:lang w:val="en-US"/>
        </w:rPr>
        <w:t>':</w:t>
      </w:r>
    </w:p>
    <w:p w14:paraId="5F67C739" w14:textId="31E0AD70" w:rsidR="003400CD" w:rsidRPr="002E5CBA" w:rsidRDefault="003400CD" w:rsidP="004A3238">
      <w:pPr>
        <w:pStyle w:val="PL"/>
        <w:rPr>
          <w:lang w:val="en-US"/>
        </w:rPr>
      </w:pPr>
      <w:r>
        <w:rPr>
          <w:lang w:val="en-US"/>
        </w:rPr>
        <w:t xml:space="preserve">          $ref: </w:t>
      </w:r>
      <w:r w:rsidRPr="00690A26">
        <w:t>'TS29571_CommonData.yaml#/components/</w:t>
      </w:r>
      <w:r>
        <w:t>responses/307'</w:t>
      </w:r>
    </w:p>
    <w:p w14:paraId="524495A6" w14:textId="50A6012E" w:rsidR="004A3238" w:rsidRDefault="004A3238" w:rsidP="004A3238">
      <w:pPr>
        <w:pStyle w:val="PL"/>
        <w:rPr>
          <w:lang w:val="en-US"/>
        </w:rPr>
      </w:pPr>
      <w:r w:rsidRPr="00046E6A">
        <w:rPr>
          <w:lang w:val="en-US"/>
        </w:rPr>
        <w:t xml:space="preserve">        '308':</w:t>
      </w:r>
    </w:p>
    <w:p w14:paraId="0B881705" w14:textId="234CC4CF" w:rsidR="003400CD" w:rsidRPr="00046E6A" w:rsidRDefault="003400CD" w:rsidP="004A3238">
      <w:pPr>
        <w:pStyle w:val="PL"/>
        <w:rPr>
          <w:lang w:val="en-US"/>
        </w:rPr>
      </w:pPr>
      <w:r>
        <w:rPr>
          <w:lang w:val="en-US"/>
        </w:rPr>
        <w:t xml:space="preserve">          $ref: </w:t>
      </w:r>
      <w:r w:rsidRPr="00690A26">
        <w:t>'TS29571_CommonData.yaml#/components/</w:t>
      </w:r>
      <w:r>
        <w:t>responses/308'</w:t>
      </w:r>
    </w:p>
    <w:p w14:paraId="2F8D8ADB" w14:textId="77777777" w:rsidR="004A3238" w:rsidRPr="003B2883" w:rsidRDefault="004A3238" w:rsidP="004A3238">
      <w:pPr>
        <w:pStyle w:val="PL"/>
      </w:pPr>
      <w:r w:rsidRPr="003B2883">
        <w:t xml:space="preserve">        '400':</w:t>
      </w:r>
    </w:p>
    <w:p w14:paraId="6414CDB2" w14:textId="77777777" w:rsidR="004A3238" w:rsidRPr="003B2883" w:rsidRDefault="004A3238" w:rsidP="004A3238">
      <w:pPr>
        <w:pStyle w:val="PL"/>
      </w:pPr>
      <w:r w:rsidRPr="003B2883">
        <w:t xml:space="preserve">          $ref: 'TS29571_CommonData.yaml#/components/responses/400'</w:t>
      </w:r>
    </w:p>
    <w:p w14:paraId="0D241336" w14:textId="77777777" w:rsidR="004A3238" w:rsidRPr="003B2883" w:rsidRDefault="004A3238" w:rsidP="004A3238">
      <w:pPr>
        <w:pStyle w:val="PL"/>
      </w:pPr>
      <w:r w:rsidRPr="003B2883">
        <w:t xml:space="preserve">        '403':</w:t>
      </w:r>
    </w:p>
    <w:p w14:paraId="3C01C786" w14:textId="77777777" w:rsidR="004A3238" w:rsidRPr="003B2883" w:rsidRDefault="004A3238" w:rsidP="004A3238">
      <w:pPr>
        <w:pStyle w:val="PL"/>
      </w:pPr>
      <w:r w:rsidRPr="003B2883">
        <w:t xml:space="preserve">          $ref: 'TS29571_CommonData.yaml#/components/responses/403'</w:t>
      </w:r>
    </w:p>
    <w:p w14:paraId="2B502F68" w14:textId="77777777" w:rsidR="004A3238" w:rsidRPr="003B2883" w:rsidRDefault="004A3238" w:rsidP="004A3238">
      <w:pPr>
        <w:pStyle w:val="PL"/>
      </w:pPr>
      <w:r w:rsidRPr="003B2883">
        <w:t xml:space="preserve">        '404':</w:t>
      </w:r>
    </w:p>
    <w:p w14:paraId="3E376673" w14:textId="77777777" w:rsidR="004A3238" w:rsidRPr="003B2883" w:rsidRDefault="004A3238" w:rsidP="004A3238">
      <w:pPr>
        <w:pStyle w:val="PL"/>
      </w:pPr>
      <w:r w:rsidRPr="003B2883">
        <w:t xml:space="preserve">          $ref: 'TS29571_CommonData.yaml#/components/responses/404'</w:t>
      </w:r>
    </w:p>
    <w:p w14:paraId="6E62100F" w14:textId="77777777" w:rsidR="004A3238" w:rsidRPr="003B2883" w:rsidRDefault="004A3238" w:rsidP="004A3238">
      <w:pPr>
        <w:pStyle w:val="PL"/>
      </w:pPr>
      <w:r w:rsidRPr="003B2883">
        <w:t xml:space="preserve">        '411':</w:t>
      </w:r>
    </w:p>
    <w:p w14:paraId="430EF7D3" w14:textId="77777777" w:rsidR="004A3238" w:rsidRPr="003B2883" w:rsidRDefault="004A3238" w:rsidP="004A3238">
      <w:pPr>
        <w:pStyle w:val="PL"/>
      </w:pPr>
      <w:r w:rsidRPr="003B2883">
        <w:t xml:space="preserve">          $ref: 'TS29571_CommonData.yaml#/components/responses/411'</w:t>
      </w:r>
    </w:p>
    <w:p w14:paraId="3046348B" w14:textId="77777777" w:rsidR="004A3238" w:rsidRPr="003B2883" w:rsidRDefault="004A3238" w:rsidP="004A3238">
      <w:pPr>
        <w:pStyle w:val="PL"/>
      </w:pPr>
      <w:r w:rsidRPr="003B2883">
        <w:t xml:space="preserve">        '413':</w:t>
      </w:r>
    </w:p>
    <w:p w14:paraId="105A78A3" w14:textId="77777777" w:rsidR="004A3238" w:rsidRPr="003B2883" w:rsidRDefault="004A3238" w:rsidP="004A3238">
      <w:pPr>
        <w:pStyle w:val="PL"/>
      </w:pPr>
      <w:r w:rsidRPr="003B2883">
        <w:t xml:space="preserve">          $ref: 'TS29571_CommonData.yaml#/components/responses/413'</w:t>
      </w:r>
    </w:p>
    <w:p w14:paraId="79D2CB45" w14:textId="77777777" w:rsidR="004A3238" w:rsidRPr="003B2883" w:rsidRDefault="004A3238" w:rsidP="004A3238">
      <w:pPr>
        <w:pStyle w:val="PL"/>
      </w:pPr>
      <w:r w:rsidRPr="003B2883">
        <w:t xml:space="preserve">        '415':</w:t>
      </w:r>
    </w:p>
    <w:p w14:paraId="26CD0FE7" w14:textId="77777777" w:rsidR="004A3238" w:rsidRPr="003B2883" w:rsidRDefault="004A3238" w:rsidP="004A3238">
      <w:pPr>
        <w:pStyle w:val="PL"/>
      </w:pPr>
      <w:r w:rsidRPr="003B2883">
        <w:t xml:space="preserve">          $ref: 'TS29571_CommonData.yaml#/components/responses/415'</w:t>
      </w:r>
    </w:p>
    <w:p w14:paraId="23E7D1E2" w14:textId="77777777" w:rsidR="004A3238" w:rsidRPr="003B2883" w:rsidRDefault="004A3238" w:rsidP="004A3238">
      <w:pPr>
        <w:pStyle w:val="PL"/>
      </w:pPr>
      <w:r w:rsidRPr="003B2883">
        <w:t xml:space="preserve">        '429':</w:t>
      </w:r>
    </w:p>
    <w:p w14:paraId="0F6B9116" w14:textId="77777777" w:rsidR="004A3238" w:rsidRPr="003B2883" w:rsidRDefault="004A3238" w:rsidP="004A3238">
      <w:pPr>
        <w:pStyle w:val="PL"/>
      </w:pPr>
      <w:r w:rsidRPr="003B2883">
        <w:t xml:space="preserve">          $ref: 'TS29571_CommonData.yaml#/components/responses/429'</w:t>
      </w:r>
    </w:p>
    <w:p w14:paraId="2CA9C57F" w14:textId="77777777" w:rsidR="004A3238" w:rsidRPr="003B2883" w:rsidRDefault="004A3238" w:rsidP="004A3238">
      <w:pPr>
        <w:pStyle w:val="PL"/>
      </w:pPr>
      <w:r w:rsidRPr="003B2883">
        <w:t xml:space="preserve">        '500':</w:t>
      </w:r>
    </w:p>
    <w:p w14:paraId="080A5E13" w14:textId="77777777" w:rsidR="004A3238" w:rsidRPr="003B2883" w:rsidRDefault="004A3238" w:rsidP="004A3238">
      <w:pPr>
        <w:pStyle w:val="PL"/>
      </w:pPr>
      <w:r w:rsidRPr="003B2883">
        <w:t xml:space="preserve">          $ref: 'TS29571_CommonData.yaml#/components/responses/500'</w:t>
      </w:r>
    </w:p>
    <w:p w14:paraId="10C7B694" w14:textId="77777777" w:rsidR="004A3238" w:rsidRPr="003B2883" w:rsidRDefault="004A3238" w:rsidP="004A3238">
      <w:pPr>
        <w:pStyle w:val="PL"/>
      </w:pPr>
      <w:r w:rsidRPr="003B2883">
        <w:t xml:space="preserve">        '503':</w:t>
      </w:r>
    </w:p>
    <w:p w14:paraId="58B3FDAB" w14:textId="77777777" w:rsidR="004A3238" w:rsidRPr="003B2883" w:rsidRDefault="004A3238" w:rsidP="004A3238">
      <w:pPr>
        <w:pStyle w:val="PL"/>
      </w:pPr>
      <w:r w:rsidRPr="003B2883">
        <w:t xml:space="preserve">          $ref: 'TS29571_CommonData.yaml#/components/responses/503'</w:t>
      </w:r>
    </w:p>
    <w:p w14:paraId="0C1761EA" w14:textId="77777777" w:rsidR="004A3238" w:rsidRPr="003B2883" w:rsidRDefault="004A3238" w:rsidP="004A3238">
      <w:pPr>
        <w:pStyle w:val="PL"/>
      </w:pPr>
      <w:r w:rsidRPr="003B2883">
        <w:t xml:space="preserve">        default:</w:t>
      </w:r>
    </w:p>
    <w:p w14:paraId="0CEC6991" w14:textId="78140AD9" w:rsidR="004A3238" w:rsidRPr="003B2883" w:rsidRDefault="004A3238" w:rsidP="004A3238">
      <w:pPr>
        <w:pStyle w:val="PL"/>
      </w:pPr>
      <w:r w:rsidRPr="003B2883">
        <w:t xml:space="preserve">          description: Unexpected error</w:t>
      </w:r>
    </w:p>
    <w:p w14:paraId="73EECECF" w14:textId="77777777" w:rsidR="00602AC0" w:rsidRPr="003B2883" w:rsidRDefault="00602AC0" w:rsidP="00602AC0">
      <w:pPr>
        <w:pStyle w:val="PL"/>
      </w:pPr>
      <w:r w:rsidRPr="003B2883">
        <w:t xml:space="preserve">  /ue-contexts/{ueContextId}/n1-n2-messages:</w:t>
      </w:r>
    </w:p>
    <w:p w14:paraId="2B80D27D" w14:textId="77777777" w:rsidR="00602AC0" w:rsidRPr="003B2883" w:rsidRDefault="00602AC0" w:rsidP="00602AC0">
      <w:pPr>
        <w:pStyle w:val="PL"/>
      </w:pPr>
      <w:r w:rsidRPr="003B2883">
        <w:t xml:space="preserve">    post:</w:t>
      </w:r>
    </w:p>
    <w:p w14:paraId="0817BF7C" w14:textId="77777777" w:rsidR="00602AC0" w:rsidRPr="003B2883" w:rsidRDefault="00602AC0" w:rsidP="00602AC0">
      <w:pPr>
        <w:pStyle w:val="PL"/>
      </w:pPr>
      <w:r w:rsidRPr="003B2883">
        <w:t xml:space="preserve">      summary: Namf_Communication N1N2 Message Transfer (UE Specific) service Operation</w:t>
      </w:r>
    </w:p>
    <w:p w14:paraId="1219A2C2" w14:textId="77777777" w:rsidR="00602AC0" w:rsidRPr="003B2883" w:rsidRDefault="00602AC0" w:rsidP="00602AC0">
      <w:pPr>
        <w:pStyle w:val="PL"/>
      </w:pPr>
      <w:r w:rsidRPr="003B2883">
        <w:t xml:space="preserve">      tags:</w:t>
      </w:r>
    </w:p>
    <w:p w14:paraId="7C85B47B" w14:textId="77777777" w:rsidR="00602AC0" w:rsidRPr="003B2883" w:rsidRDefault="00602AC0" w:rsidP="00602AC0">
      <w:pPr>
        <w:pStyle w:val="PL"/>
      </w:pPr>
      <w:r w:rsidRPr="003B2883">
        <w:t xml:space="preserve">        - n1N2Message collection (Document)</w:t>
      </w:r>
    </w:p>
    <w:p w14:paraId="3069C1E1" w14:textId="77777777" w:rsidR="00602AC0" w:rsidRPr="003B2883" w:rsidRDefault="00602AC0" w:rsidP="00602AC0">
      <w:pPr>
        <w:pStyle w:val="PL"/>
      </w:pPr>
      <w:r w:rsidRPr="003B2883">
        <w:t xml:space="preserve">      operationId: N1N2MessageTransfer</w:t>
      </w:r>
    </w:p>
    <w:p w14:paraId="643F9D7E" w14:textId="77777777" w:rsidR="00602AC0" w:rsidRPr="003B2883" w:rsidRDefault="00602AC0" w:rsidP="00602AC0">
      <w:pPr>
        <w:pStyle w:val="PL"/>
      </w:pPr>
      <w:r w:rsidRPr="003B2883">
        <w:t xml:space="preserve">      parameters:</w:t>
      </w:r>
    </w:p>
    <w:p w14:paraId="7789D2EC" w14:textId="77777777" w:rsidR="00602AC0" w:rsidRPr="003B2883" w:rsidRDefault="00602AC0" w:rsidP="00602AC0">
      <w:pPr>
        <w:pStyle w:val="PL"/>
      </w:pPr>
      <w:r w:rsidRPr="003B2883">
        <w:t xml:space="preserve">        - name: ueContextId</w:t>
      </w:r>
    </w:p>
    <w:p w14:paraId="7D6D9401" w14:textId="77777777" w:rsidR="00602AC0" w:rsidRPr="003B2883" w:rsidRDefault="00602AC0" w:rsidP="00602AC0">
      <w:pPr>
        <w:pStyle w:val="PL"/>
      </w:pPr>
      <w:r w:rsidRPr="003B2883">
        <w:t xml:space="preserve">          in: path</w:t>
      </w:r>
    </w:p>
    <w:p w14:paraId="6FD3D655" w14:textId="77777777" w:rsidR="00602AC0" w:rsidRPr="003B2883" w:rsidRDefault="00602AC0" w:rsidP="00602AC0">
      <w:pPr>
        <w:pStyle w:val="PL"/>
      </w:pPr>
      <w:r w:rsidRPr="003B2883">
        <w:t xml:space="preserve">          description: UE Context Identifier</w:t>
      </w:r>
    </w:p>
    <w:p w14:paraId="2CD27158" w14:textId="77777777" w:rsidR="00602AC0" w:rsidRPr="003B2883" w:rsidRDefault="00602AC0" w:rsidP="00602AC0">
      <w:pPr>
        <w:pStyle w:val="PL"/>
      </w:pPr>
      <w:r w:rsidRPr="003B2883">
        <w:t xml:space="preserve">          required: true</w:t>
      </w:r>
    </w:p>
    <w:p w14:paraId="2052F731" w14:textId="77777777" w:rsidR="00602AC0" w:rsidRPr="003B2883" w:rsidRDefault="00602AC0" w:rsidP="00602AC0">
      <w:pPr>
        <w:pStyle w:val="PL"/>
      </w:pPr>
      <w:r w:rsidRPr="003B2883">
        <w:t xml:space="preserve">          schema:</w:t>
      </w:r>
    </w:p>
    <w:p w14:paraId="29E1CB73" w14:textId="77777777" w:rsidR="00602AC0" w:rsidRPr="003B2883" w:rsidRDefault="00602AC0" w:rsidP="00602AC0">
      <w:pPr>
        <w:pStyle w:val="PL"/>
      </w:pPr>
      <w:r w:rsidRPr="003B2883">
        <w:t xml:space="preserve">            type: string</w:t>
      </w:r>
    </w:p>
    <w:p w14:paraId="5646BA8A"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26F3013" w14:textId="77777777" w:rsidR="00602AC0" w:rsidRPr="003B2883" w:rsidRDefault="00602AC0" w:rsidP="00602AC0">
      <w:pPr>
        <w:pStyle w:val="PL"/>
      </w:pPr>
      <w:r w:rsidRPr="003B2883">
        <w:t xml:space="preserve">      requestBody:</w:t>
      </w:r>
    </w:p>
    <w:p w14:paraId="2E9430FB" w14:textId="77777777" w:rsidR="00602AC0" w:rsidRPr="003B2883" w:rsidRDefault="00602AC0" w:rsidP="00602AC0">
      <w:pPr>
        <w:pStyle w:val="PL"/>
      </w:pPr>
      <w:r w:rsidRPr="003B2883">
        <w:t xml:space="preserve">        content:</w:t>
      </w:r>
    </w:p>
    <w:p w14:paraId="0627CC34" w14:textId="77777777" w:rsidR="00602AC0" w:rsidRPr="003B2883" w:rsidRDefault="00602AC0" w:rsidP="00602AC0">
      <w:pPr>
        <w:pStyle w:val="PL"/>
      </w:pPr>
      <w:r w:rsidRPr="003B2883">
        <w:t xml:space="preserve">          application/json:</w:t>
      </w:r>
    </w:p>
    <w:p w14:paraId="3FD19127" w14:textId="77777777" w:rsidR="00602AC0" w:rsidRPr="003B2883" w:rsidRDefault="00602AC0" w:rsidP="00602AC0">
      <w:pPr>
        <w:pStyle w:val="PL"/>
      </w:pPr>
      <w:r w:rsidRPr="003B2883">
        <w:t xml:space="preserve">            schema:</w:t>
      </w:r>
    </w:p>
    <w:p w14:paraId="65BA49BA"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36AB4621" w14:textId="77777777" w:rsidR="00602AC0" w:rsidRPr="003B2883" w:rsidRDefault="00602AC0" w:rsidP="00602AC0">
      <w:pPr>
        <w:pStyle w:val="PL"/>
      </w:pPr>
      <w:r w:rsidRPr="003B2883">
        <w:t xml:space="preserve">          multipart/related:  # message with binary body part(s)</w:t>
      </w:r>
    </w:p>
    <w:p w14:paraId="63AE267E" w14:textId="77777777" w:rsidR="00602AC0" w:rsidRPr="003B2883" w:rsidRDefault="00602AC0" w:rsidP="00602AC0">
      <w:pPr>
        <w:pStyle w:val="PL"/>
      </w:pPr>
      <w:r w:rsidRPr="003B2883">
        <w:t xml:space="preserve">            schema:</w:t>
      </w:r>
    </w:p>
    <w:p w14:paraId="2B07AD0E" w14:textId="77777777" w:rsidR="00602AC0" w:rsidRPr="003B2883" w:rsidRDefault="00602AC0" w:rsidP="00602AC0">
      <w:pPr>
        <w:pStyle w:val="PL"/>
      </w:pPr>
      <w:r w:rsidRPr="003B2883">
        <w:t xml:space="preserve">              type: object</w:t>
      </w:r>
    </w:p>
    <w:p w14:paraId="6086C089" w14:textId="77777777" w:rsidR="00602AC0" w:rsidRPr="003B2883" w:rsidRDefault="00602AC0" w:rsidP="00602AC0">
      <w:pPr>
        <w:pStyle w:val="PL"/>
      </w:pPr>
      <w:r w:rsidRPr="003B2883">
        <w:t xml:space="preserve">              properties: # Request parts</w:t>
      </w:r>
    </w:p>
    <w:p w14:paraId="2C95286E" w14:textId="77777777" w:rsidR="00602AC0" w:rsidRPr="003B2883" w:rsidRDefault="00602AC0" w:rsidP="00602AC0">
      <w:pPr>
        <w:pStyle w:val="PL"/>
      </w:pPr>
      <w:r w:rsidRPr="003B2883">
        <w:t xml:space="preserve">                jsonData:</w:t>
      </w:r>
    </w:p>
    <w:p w14:paraId="713CC393"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4327C069" w14:textId="77777777" w:rsidR="00602AC0" w:rsidRPr="003B2883" w:rsidRDefault="00602AC0" w:rsidP="00602AC0">
      <w:pPr>
        <w:pStyle w:val="PL"/>
      </w:pPr>
      <w:r w:rsidRPr="003B2883">
        <w:t xml:space="preserve">                binaryDataN1Message:</w:t>
      </w:r>
    </w:p>
    <w:p w14:paraId="670D4619" w14:textId="77777777" w:rsidR="00602AC0" w:rsidRPr="003B2883" w:rsidRDefault="00602AC0" w:rsidP="00602AC0">
      <w:pPr>
        <w:pStyle w:val="PL"/>
      </w:pPr>
      <w:r w:rsidRPr="003B2883">
        <w:t xml:space="preserve">                  type: string</w:t>
      </w:r>
    </w:p>
    <w:p w14:paraId="034711A4" w14:textId="77777777" w:rsidR="00602AC0" w:rsidRPr="003B2883" w:rsidRDefault="00602AC0" w:rsidP="00602AC0">
      <w:pPr>
        <w:pStyle w:val="PL"/>
      </w:pPr>
      <w:r w:rsidRPr="003B2883">
        <w:t xml:space="preserve">                  format: binary</w:t>
      </w:r>
    </w:p>
    <w:p w14:paraId="587C6AE9" w14:textId="77777777" w:rsidR="00602AC0" w:rsidRPr="003B2883" w:rsidRDefault="00602AC0" w:rsidP="00602AC0">
      <w:pPr>
        <w:pStyle w:val="PL"/>
      </w:pPr>
      <w:r w:rsidRPr="003B2883">
        <w:t xml:space="preserve">                binaryDataN2Information:</w:t>
      </w:r>
    </w:p>
    <w:p w14:paraId="381E5E8A" w14:textId="77777777" w:rsidR="00602AC0" w:rsidRPr="003B2883" w:rsidRDefault="00602AC0" w:rsidP="00602AC0">
      <w:pPr>
        <w:pStyle w:val="PL"/>
      </w:pPr>
      <w:r w:rsidRPr="003B2883">
        <w:t xml:space="preserve">                  type: string</w:t>
      </w:r>
    </w:p>
    <w:p w14:paraId="001DA236" w14:textId="77777777" w:rsidR="00602AC0" w:rsidRDefault="00602AC0" w:rsidP="00602AC0">
      <w:pPr>
        <w:pStyle w:val="PL"/>
      </w:pPr>
      <w:r w:rsidRPr="003B2883">
        <w:t xml:space="preserve">                  format: binary</w:t>
      </w:r>
    </w:p>
    <w:p w14:paraId="0BE4AF70" w14:textId="77777777" w:rsidR="00602AC0" w:rsidRPr="003B2883" w:rsidRDefault="00602AC0" w:rsidP="00602AC0">
      <w:pPr>
        <w:pStyle w:val="PL"/>
      </w:pPr>
      <w:r w:rsidRPr="003B2883">
        <w:t xml:space="preserve">                binary</w:t>
      </w:r>
      <w:r>
        <w:t>Mt</w:t>
      </w:r>
      <w:r w:rsidRPr="003B2883">
        <w:t>Data:</w:t>
      </w:r>
    </w:p>
    <w:p w14:paraId="5F2B098B" w14:textId="77777777" w:rsidR="00602AC0" w:rsidRPr="003B2883" w:rsidRDefault="00602AC0" w:rsidP="00602AC0">
      <w:pPr>
        <w:pStyle w:val="PL"/>
      </w:pPr>
      <w:r w:rsidRPr="003B2883">
        <w:lastRenderedPageBreak/>
        <w:t xml:space="preserve">                  type: string</w:t>
      </w:r>
    </w:p>
    <w:p w14:paraId="111A0802" w14:textId="77777777" w:rsidR="00602AC0" w:rsidRPr="003B2883" w:rsidRDefault="00602AC0" w:rsidP="00602AC0">
      <w:pPr>
        <w:pStyle w:val="PL"/>
      </w:pPr>
      <w:r w:rsidRPr="003B2883">
        <w:t xml:space="preserve">                  format: binary</w:t>
      </w:r>
    </w:p>
    <w:p w14:paraId="2EB1FC36" w14:textId="77777777" w:rsidR="00602AC0" w:rsidRPr="003B2883" w:rsidRDefault="00602AC0" w:rsidP="00602AC0">
      <w:pPr>
        <w:pStyle w:val="PL"/>
      </w:pPr>
      <w:r w:rsidRPr="003B2883">
        <w:t xml:space="preserve">            encoding:</w:t>
      </w:r>
    </w:p>
    <w:p w14:paraId="7D256207" w14:textId="77777777" w:rsidR="00602AC0" w:rsidRPr="003B2883" w:rsidRDefault="00602AC0" w:rsidP="00602AC0">
      <w:pPr>
        <w:pStyle w:val="PL"/>
      </w:pPr>
      <w:r w:rsidRPr="003B2883">
        <w:t xml:space="preserve">              jsonData:</w:t>
      </w:r>
    </w:p>
    <w:p w14:paraId="1E2EB283" w14:textId="77777777" w:rsidR="00602AC0" w:rsidRPr="003B2883" w:rsidRDefault="00602AC0" w:rsidP="00602AC0">
      <w:pPr>
        <w:pStyle w:val="PL"/>
      </w:pPr>
      <w:r w:rsidRPr="003B2883">
        <w:t xml:space="preserve">                contentType:  application/json</w:t>
      </w:r>
    </w:p>
    <w:p w14:paraId="00830AC2" w14:textId="77777777" w:rsidR="00602AC0" w:rsidRPr="003B2883" w:rsidRDefault="00602AC0" w:rsidP="00602AC0">
      <w:pPr>
        <w:pStyle w:val="PL"/>
      </w:pPr>
      <w:r w:rsidRPr="003B2883">
        <w:t xml:space="preserve">              binaryDataN1Message:</w:t>
      </w:r>
    </w:p>
    <w:p w14:paraId="3E406CAC" w14:textId="77777777" w:rsidR="00602AC0" w:rsidRPr="003B2883" w:rsidRDefault="00602AC0" w:rsidP="00602AC0">
      <w:pPr>
        <w:pStyle w:val="PL"/>
      </w:pPr>
      <w:r w:rsidRPr="003B2883">
        <w:t xml:space="preserve">                contentType:  application/vnd.3gpp.5gnas</w:t>
      </w:r>
    </w:p>
    <w:p w14:paraId="4895E52A" w14:textId="77777777" w:rsidR="00602AC0" w:rsidRPr="003B2883" w:rsidRDefault="00602AC0" w:rsidP="00602AC0">
      <w:pPr>
        <w:pStyle w:val="PL"/>
      </w:pPr>
      <w:r w:rsidRPr="003B2883">
        <w:t xml:space="preserve">                headers:</w:t>
      </w:r>
    </w:p>
    <w:p w14:paraId="39856A07" w14:textId="77777777" w:rsidR="00602AC0" w:rsidRPr="003B2883" w:rsidRDefault="00602AC0" w:rsidP="00602AC0">
      <w:pPr>
        <w:pStyle w:val="PL"/>
      </w:pPr>
      <w:r w:rsidRPr="003B2883">
        <w:t xml:space="preserve">                  Content-Id:</w:t>
      </w:r>
    </w:p>
    <w:p w14:paraId="4E416C5A" w14:textId="77777777" w:rsidR="00602AC0" w:rsidRPr="003B2883" w:rsidRDefault="00602AC0" w:rsidP="00602AC0">
      <w:pPr>
        <w:pStyle w:val="PL"/>
      </w:pPr>
      <w:r w:rsidRPr="003B2883">
        <w:t xml:space="preserve">                    schema:</w:t>
      </w:r>
    </w:p>
    <w:p w14:paraId="3EE6A26B" w14:textId="77777777" w:rsidR="00602AC0" w:rsidRPr="003B2883" w:rsidRDefault="00602AC0" w:rsidP="00602AC0">
      <w:pPr>
        <w:pStyle w:val="PL"/>
      </w:pPr>
      <w:r w:rsidRPr="003B2883">
        <w:t xml:space="preserve">                      type: string</w:t>
      </w:r>
    </w:p>
    <w:p w14:paraId="30F1C807" w14:textId="77777777" w:rsidR="00602AC0" w:rsidRPr="003B2883" w:rsidRDefault="00602AC0" w:rsidP="00602AC0">
      <w:pPr>
        <w:pStyle w:val="PL"/>
      </w:pPr>
      <w:r w:rsidRPr="003B2883">
        <w:t xml:space="preserve">              binaryDataN2Information:</w:t>
      </w:r>
    </w:p>
    <w:p w14:paraId="46937043" w14:textId="77777777" w:rsidR="00602AC0" w:rsidRPr="003B2883" w:rsidRDefault="00602AC0" w:rsidP="00602AC0">
      <w:pPr>
        <w:pStyle w:val="PL"/>
      </w:pPr>
      <w:r w:rsidRPr="003B2883">
        <w:t xml:space="preserve">                contentType:  application/vnd.3gpp.ngap</w:t>
      </w:r>
    </w:p>
    <w:p w14:paraId="21468B44" w14:textId="77777777" w:rsidR="00602AC0" w:rsidRPr="003B2883" w:rsidRDefault="00602AC0" w:rsidP="00602AC0">
      <w:pPr>
        <w:pStyle w:val="PL"/>
      </w:pPr>
      <w:r w:rsidRPr="003B2883">
        <w:t xml:space="preserve">                headers:</w:t>
      </w:r>
    </w:p>
    <w:p w14:paraId="2A5969C6" w14:textId="77777777" w:rsidR="00602AC0" w:rsidRPr="003B2883" w:rsidRDefault="00602AC0" w:rsidP="00602AC0">
      <w:pPr>
        <w:pStyle w:val="PL"/>
      </w:pPr>
      <w:r w:rsidRPr="003B2883">
        <w:t xml:space="preserve">                  Content-Id:</w:t>
      </w:r>
    </w:p>
    <w:p w14:paraId="433BA201" w14:textId="77777777" w:rsidR="00602AC0" w:rsidRPr="003B2883" w:rsidRDefault="00602AC0" w:rsidP="00602AC0">
      <w:pPr>
        <w:pStyle w:val="PL"/>
      </w:pPr>
      <w:r w:rsidRPr="003B2883">
        <w:t xml:space="preserve">                    schema:</w:t>
      </w:r>
    </w:p>
    <w:p w14:paraId="61C2C85E" w14:textId="77777777" w:rsidR="00602AC0" w:rsidRDefault="00602AC0" w:rsidP="00602AC0">
      <w:pPr>
        <w:pStyle w:val="PL"/>
      </w:pPr>
      <w:r w:rsidRPr="003B2883">
        <w:t xml:space="preserve">                      type: string</w:t>
      </w:r>
    </w:p>
    <w:p w14:paraId="088DAD59"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3E3FD1B9" w14:textId="77777777" w:rsidR="00602AC0" w:rsidRPr="003B2883" w:rsidRDefault="00602AC0" w:rsidP="00602AC0">
      <w:pPr>
        <w:pStyle w:val="PL"/>
      </w:pPr>
      <w:r w:rsidRPr="00EF6CC5">
        <w:rPr>
          <w:lang w:val="fr-FR"/>
        </w:rPr>
        <w:t xml:space="preserve">                </w:t>
      </w:r>
      <w:r w:rsidRPr="003B2883">
        <w:t>contentType:  application/vnd.3gpp.5gnas</w:t>
      </w:r>
    </w:p>
    <w:p w14:paraId="315D8E5C" w14:textId="77777777" w:rsidR="00602AC0" w:rsidRPr="003B2883" w:rsidRDefault="00602AC0" w:rsidP="00602AC0">
      <w:pPr>
        <w:pStyle w:val="PL"/>
      </w:pPr>
      <w:r w:rsidRPr="003B2883">
        <w:t xml:space="preserve">                headers:</w:t>
      </w:r>
    </w:p>
    <w:p w14:paraId="6D2B2554" w14:textId="77777777" w:rsidR="00602AC0" w:rsidRPr="003B2883" w:rsidRDefault="00602AC0" w:rsidP="00602AC0">
      <w:pPr>
        <w:pStyle w:val="PL"/>
      </w:pPr>
      <w:r w:rsidRPr="003B2883">
        <w:t xml:space="preserve">                  Content-Id:</w:t>
      </w:r>
    </w:p>
    <w:p w14:paraId="2B43F36A" w14:textId="77777777" w:rsidR="00602AC0" w:rsidRPr="003B2883" w:rsidRDefault="00602AC0" w:rsidP="00602AC0">
      <w:pPr>
        <w:pStyle w:val="PL"/>
      </w:pPr>
      <w:r w:rsidRPr="003B2883">
        <w:t xml:space="preserve">                    schema:</w:t>
      </w:r>
    </w:p>
    <w:p w14:paraId="68DDF290" w14:textId="77777777" w:rsidR="00602AC0" w:rsidRPr="003B2883" w:rsidRDefault="00602AC0" w:rsidP="00602AC0">
      <w:pPr>
        <w:pStyle w:val="PL"/>
      </w:pPr>
      <w:r w:rsidRPr="003B2883">
        <w:t xml:space="preserve">                      type: string</w:t>
      </w:r>
    </w:p>
    <w:p w14:paraId="25AF5BFA" w14:textId="77777777" w:rsidR="00602AC0" w:rsidRPr="003B2883" w:rsidRDefault="00602AC0" w:rsidP="00602AC0">
      <w:pPr>
        <w:pStyle w:val="PL"/>
      </w:pPr>
      <w:r w:rsidRPr="003B2883">
        <w:t xml:space="preserve">        required: true</w:t>
      </w:r>
    </w:p>
    <w:p w14:paraId="53683B3E" w14:textId="77777777" w:rsidR="00602AC0" w:rsidRPr="003B2883" w:rsidRDefault="00602AC0" w:rsidP="00602AC0">
      <w:pPr>
        <w:pStyle w:val="PL"/>
      </w:pPr>
      <w:r w:rsidRPr="003B2883">
        <w:t xml:space="preserve">      responses:</w:t>
      </w:r>
    </w:p>
    <w:p w14:paraId="60B5A6EB" w14:textId="77777777" w:rsidR="00602AC0" w:rsidRPr="003B2883" w:rsidRDefault="00602AC0" w:rsidP="00602AC0">
      <w:pPr>
        <w:pStyle w:val="PL"/>
      </w:pPr>
      <w:r w:rsidRPr="003B2883">
        <w:t xml:space="preserve">        '202':</w:t>
      </w:r>
    </w:p>
    <w:p w14:paraId="33D166B4" w14:textId="77777777" w:rsidR="00602AC0" w:rsidRPr="003B2883" w:rsidRDefault="00602AC0" w:rsidP="00602AC0">
      <w:pPr>
        <w:pStyle w:val="PL"/>
      </w:pPr>
      <w:r w:rsidRPr="003B2883">
        <w:t xml:space="preserve">          description: N1N2 Message Transfer accepted.</w:t>
      </w:r>
    </w:p>
    <w:p w14:paraId="035DDF5C" w14:textId="77777777" w:rsidR="00602AC0" w:rsidRPr="003B2883" w:rsidRDefault="00602AC0" w:rsidP="00602AC0">
      <w:pPr>
        <w:pStyle w:val="PL"/>
      </w:pPr>
      <w:r w:rsidRPr="003B2883">
        <w:t xml:space="preserve">          content:</w:t>
      </w:r>
    </w:p>
    <w:p w14:paraId="434E8957" w14:textId="77777777" w:rsidR="00602AC0" w:rsidRPr="003B2883" w:rsidRDefault="00602AC0" w:rsidP="00602AC0">
      <w:pPr>
        <w:pStyle w:val="PL"/>
      </w:pPr>
      <w:r w:rsidRPr="003B2883">
        <w:t xml:space="preserve">            application/json:</w:t>
      </w:r>
    </w:p>
    <w:p w14:paraId="36F79BEF" w14:textId="77777777" w:rsidR="00602AC0" w:rsidRPr="003B2883" w:rsidRDefault="00602AC0" w:rsidP="00602AC0">
      <w:pPr>
        <w:pStyle w:val="PL"/>
      </w:pPr>
      <w:r w:rsidRPr="003B2883">
        <w:t xml:space="preserve">              schema:</w:t>
      </w:r>
    </w:p>
    <w:p w14:paraId="5425E4AF" w14:textId="77777777" w:rsidR="00602AC0" w:rsidRPr="003B2883" w:rsidRDefault="00602AC0" w:rsidP="00602AC0">
      <w:pPr>
        <w:pStyle w:val="PL"/>
      </w:pPr>
      <w:r w:rsidRPr="003B2883">
        <w:t xml:space="preserve">                $ref: '#/components/schemas/N1N2MessageTransferRspData'</w:t>
      </w:r>
    </w:p>
    <w:p w14:paraId="4CC2E4A4" w14:textId="77777777" w:rsidR="00602AC0" w:rsidRDefault="00602AC0" w:rsidP="00602AC0">
      <w:pPr>
        <w:pStyle w:val="PL"/>
      </w:pPr>
      <w:r>
        <w:t xml:space="preserve">          headers:</w:t>
      </w:r>
    </w:p>
    <w:p w14:paraId="6BCA43F6" w14:textId="77777777" w:rsidR="00602AC0" w:rsidRDefault="00602AC0" w:rsidP="00602AC0">
      <w:pPr>
        <w:pStyle w:val="PL"/>
      </w:pPr>
      <w:r>
        <w:t xml:space="preserve">          </w:t>
      </w:r>
      <w:r>
        <w:rPr>
          <w:rFonts w:hint="eastAsia"/>
          <w:lang w:eastAsia="zh-CN"/>
        </w:rPr>
        <w:t xml:space="preserve">  </w:t>
      </w:r>
      <w:r>
        <w:t>Location:</w:t>
      </w:r>
    </w:p>
    <w:p w14:paraId="499E3325"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551CF92B" w14:textId="77777777" w:rsidR="00602AC0" w:rsidRDefault="00602AC0" w:rsidP="00602AC0">
      <w:pPr>
        <w:pStyle w:val="PL"/>
      </w:pPr>
      <w:r>
        <w:t xml:space="preserve">          </w:t>
      </w:r>
      <w:r>
        <w:rPr>
          <w:rFonts w:hint="eastAsia"/>
          <w:lang w:eastAsia="zh-CN"/>
        </w:rPr>
        <w:t xml:space="preserve">    </w:t>
      </w:r>
      <w:r>
        <w:t>required: true</w:t>
      </w:r>
    </w:p>
    <w:p w14:paraId="538FC195" w14:textId="77777777" w:rsidR="00602AC0" w:rsidRDefault="00602AC0" w:rsidP="00602AC0">
      <w:pPr>
        <w:pStyle w:val="PL"/>
      </w:pPr>
      <w:r>
        <w:t xml:space="preserve">          </w:t>
      </w:r>
      <w:r>
        <w:rPr>
          <w:rFonts w:hint="eastAsia"/>
          <w:lang w:eastAsia="zh-CN"/>
        </w:rPr>
        <w:t xml:space="preserve">    </w:t>
      </w:r>
      <w:r>
        <w:t>schema:</w:t>
      </w:r>
    </w:p>
    <w:p w14:paraId="4D025E99" w14:textId="77777777" w:rsidR="00602AC0" w:rsidRPr="003B2883" w:rsidRDefault="00602AC0" w:rsidP="00602AC0">
      <w:pPr>
        <w:pStyle w:val="PL"/>
      </w:pPr>
      <w:r>
        <w:t xml:space="preserve">          </w:t>
      </w:r>
      <w:r>
        <w:rPr>
          <w:rFonts w:hint="eastAsia"/>
          <w:lang w:eastAsia="zh-CN"/>
        </w:rPr>
        <w:t xml:space="preserve">      </w:t>
      </w:r>
      <w:r>
        <w:t>type: string</w:t>
      </w:r>
    </w:p>
    <w:p w14:paraId="6EF3FBE1" w14:textId="77777777" w:rsidR="00602AC0" w:rsidRPr="003B2883" w:rsidRDefault="00602AC0" w:rsidP="00602AC0">
      <w:pPr>
        <w:pStyle w:val="PL"/>
      </w:pPr>
      <w:r w:rsidRPr="003B2883">
        <w:t xml:space="preserve">        '200':</w:t>
      </w:r>
    </w:p>
    <w:p w14:paraId="2112E0F3" w14:textId="77777777" w:rsidR="00602AC0" w:rsidRPr="003B2883" w:rsidRDefault="00602AC0" w:rsidP="00602AC0">
      <w:pPr>
        <w:pStyle w:val="PL"/>
      </w:pPr>
      <w:r w:rsidRPr="003B2883">
        <w:t xml:space="preserve">          description: N1N2 Message Transfer successfully initiated.</w:t>
      </w:r>
    </w:p>
    <w:p w14:paraId="6C4C87A4" w14:textId="77777777" w:rsidR="00602AC0" w:rsidRPr="003B2883" w:rsidRDefault="00602AC0" w:rsidP="00602AC0">
      <w:pPr>
        <w:pStyle w:val="PL"/>
      </w:pPr>
      <w:r w:rsidRPr="003B2883">
        <w:t xml:space="preserve">          content:</w:t>
      </w:r>
    </w:p>
    <w:p w14:paraId="4EFC95B7" w14:textId="77777777" w:rsidR="00602AC0" w:rsidRPr="003B2883" w:rsidRDefault="00602AC0" w:rsidP="00602AC0">
      <w:pPr>
        <w:pStyle w:val="PL"/>
      </w:pPr>
      <w:r w:rsidRPr="003B2883">
        <w:t xml:space="preserve">            application/json:</w:t>
      </w:r>
    </w:p>
    <w:p w14:paraId="4B086020" w14:textId="77777777" w:rsidR="00602AC0" w:rsidRPr="003B2883" w:rsidRDefault="00602AC0" w:rsidP="00602AC0">
      <w:pPr>
        <w:pStyle w:val="PL"/>
      </w:pPr>
      <w:r w:rsidRPr="003B2883">
        <w:t xml:space="preserve">              schema:</w:t>
      </w:r>
    </w:p>
    <w:p w14:paraId="1B5C92E1" w14:textId="77777777" w:rsidR="00602AC0" w:rsidRPr="003B2883" w:rsidRDefault="00602AC0" w:rsidP="00602AC0">
      <w:pPr>
        <w:pStyle w:val="PL"/>
      </w:pPr>
      <w:r w:rsidRPr="003B2883">
        <w:t xml:space="preserve">                $ref: '#/components/schemas/N1N2MessageTransferRspData'</w:t>
      </w:r>
    </w:p>
    <w:p w14:paraId="497B80C1" w14:textId="6E4B8B73" w:rsidR="00602AC0" w:rsidRDefault="00602AC0" w:rsidP="00602AC0">
      <w:pPr>
        <w:pStyle w:val="PL"/>
      </w:pPr>
      <w:r w:rsidRPr="003B2883">
        <w:t xml:space="preserve">        '307':</w:t>
      </w:r>
    </w:p>
    <w:p w14:paraId="6331B67B" w14:textId="6BE66E93" w:rsidR="003400CD" w:rsidRPr="003B2883" w:rsidRDefault="003400CD" w:rsidP="00602AC0">
      <w:pPr>
        <w:pStyle w:val="PL"/>
      </w:pPr>
      <w:r>
        <w:rPr>
          <w:lang w:val="en-US"/>
        </w:rPr>
        <w:t xml:space="preserve">          $ref: </w:t>
      </w:r>
      <w:r w:rsidRPr="00690A26">
        <w:t>'TS29571_CommonData.yaml#/components/</w:t>
      </w:r>
      <w:r>
        <w:t>responses/307'</w:t>
      </w:r>
    </w:p>
    <w:p w14:paraId="7A2336A1" w14:textId="4A557D68" w:rsidR="008C0AD3" w:rsidRDefault="008C0AD3" w:rsidP="008C0AD3">
      <w:pPr>
        <w:pStyle w:val="PL"/>
        <w:rPr>
          <w:lang w:val="en-US"/>
        </w:rPr>
      </w:pPr>
      <w:r w:rsidRPr="00046E6A">
        <w:rPr>
          <w:lang w:val="en-US"/>
        </w:rPr>
        <w:t xml:space="preserve">        '308':</w:t>
      </w:r>
    </w:p>
    <w:p w14:paraId="4CB8D7B8" w14:textId="289F1E82" w:rsidR="003400CD" w:rsidRPr="00046E6A" w:rsidRDefault="003400CD" w:rsidP="008C0AD3">
      <w:pPr>
        <w:pStyle w:val="PL"/>
        <w:rPr>
          <w:lang w:val="en-US"/>
        </w:rPr>
      </w:pPr>
      <w:r>
        <w:rPr>
          <w:lang w:val="en-US"/>
        </w:rPr>
        <w:t xml:space="preserve">          $ref: </w:t>
      </w:r>
      <w:r w:rsidRPr="00690A26">
        <w:t>'TS29571_CommonData.yaml#/components/</w:t>
      </w:r>
      <w:r>
        <w:t>responses/308'</w:t>
      </w:r>
    </w:p>
    <w:p w14:paraId="5825151A" w14:textId="77777777" w:rsidR="00602AC0" w:rsidRPr="003B2883" w:rsidRDefault="00602AC0" w:rsidP="00602AC0">
      <w:pPr>
        <w:pStyle w:val="PL"/>
        <w:rPr>
          <w:lang w:val="en-US"/>
        </w:rPr>
      </w:pPr>
      <w:r w:rsidRPr="003B2883">
        <w:rPr>
          <w:lang w:val="en-US"/>
        </w:rPr>
        <w:t xml:space="preserve">        '400':</w:t>
      </w:r>
    </w:p>
    <w:p w14:paraId="21A77005" w14:textId="77777777" w:rsidR="00602AC0" w:rsidRPr="003B2883" w:rsidRDefault="00602AC0" w:rsidP="00602AC0">
      <w:pPr>
        <w:pStyle w:val="PL"/>
        <w:rPr>
          <w:lang w:val="en-US"/>
        </w:rPr>
      </w:pPr>
      <w:r w:rsidRPr="003B2883">
        <w:rPr>
          <w:lang w:val="en-US"/>
        </w:rPr>
        <w:t xml:space="preserve">          $ref: 'TS29571_CommonData.yaml#/components/responses/400'</w:t>
      </w:r>
    </w:p>
    <w:p w14:paraId="2F814709" w14:textId="77777777" w:rsidR="00602AC0" w:rsidRPr="003B2883" w:rsidRDefault="00602AC0" w:rsidP="00602AC0">
      <w:pPr>
        <w:pStyle w:val="PL"/>
      </w:pPr>
      <w:r w:rsidRPr="003B2883">
        <w:t xml:space="preserve">        '403':</w:t>
      </w:r>
    </w:p>
    <w:p w14:paraId="0D8EE83C" w14:textId="77777777" w:rsidR="00602AC0" w:rsidRPr="003B2883" w:rsidRDefault="00602AC0" w:rsidP="00602AC0">
      <w:pPr>
        <w:pStyle w:val="PL"/>
      </w:pPr>
      <w:r w:rsidRPr="003B2883">
        <w:t xml:space="preserve">          $ref: 'TS29571_CommonData.yaml#/components/responses/403'</w:t>
      </w:r>
    </w:p>
    <w:p w14:paraId="3E6FEF9B" w14:textId="77777777" w:rsidR="00602AC0" w:rsidRPr="003B2883" w:rsidRDefault="00602AC0" w:rsidP="00602AC0">
      <w:pPr>
        <w:pStyle w:val="PL"/>
      </w:pPr>
      <w:r w:rsidRPr="003B2883">
        <w:t xml:space="preserve">        '404':</w:t>
      </w:r>
    </w:p>
    <w:p w14:paraId="6747F4C8" w14:textId="77777777" w:rsidR="00602AC0" w:rsidRPr="003B2883" w:rsidRDefault="00602AC0" w:rsidP="00602AC0">
      <w:pPr>
        <w:pStyle w:val="PL"/>
      </w:pPr>
      <w:r w:rsidRPr="003B2883">
        <w:t xml:space="preserve">          $ref: 'TS29571_CommonData.yaml#/components/responses/404'</w:t>
      </w:r>
    </w:p>
    <w:p w14:paraId="4E8696F0" w14:textId="77777777" w:rsidR="00602AC0" w:rsidRPr="003B2883" w:rsidRDefault="00602AC0" w:rsidP="00602AC0">
      <w:pPr>
        <w:pStyle w:val="PL"/>
      </w:pPr>
      <w:r w:rsidRPr="003B2883">
        <w:t xml:space="preserve">        '409':</w:t>
      </w:r>
    </w:p>
    <w:p w14:paraId="1C595FD0" w14:textId="77777777" w:rsidR="00602AC0" w:rsidRPr="003B2883" w:rsidRDefault="00602AC0" w:rsidP="00602AC0">
      <w:pPr>
        <w:pStyle w:val="PL"/>
      </w:pPr>
      <w:r w:rsidRPr="003B2883">
        <w:t xml:space="preserve">          description: Conflicts</w:t>
      </w:r>
    </w:p>
    <w:p w14:paraId="2BBD743F" w14:textId="77777777" w:rsidR="00602AC0" w:rsidRPr="003B2883" w:rsidRDefault="00602AC0" w:rsidP="00602AC0">
      <w:pPr>
        <w:pStyle w:val="PL"/>
      </w:pPr>
      <w:r w:rsidRPr="003B2883">
        <w:t xml:space="preserve">          content:</w:t>
      </w:r>
    </w:p>
    <w:p w14:paraId="1E216BE1" w14:textId="77777777" w:rsidR="00602AC0" w:rsidRPr="003B2883" w:rsidRDefault="00602AC0" w:rsidP="00602AC0">
      <w:pPr>
        <w:pStyle w:val="PL"/>
      </w:pPr>
      <w:r w:rsidRPr="003B2883">
        <w:t xml:space="preserve">            application/json:</w:t>
      </w:r>
    </w:p>
    <w:p w14:paraId="03346C29" w14:textId="77777777" w:rsidR="00602AC0" w:rsidRPr="003B2883" w:rsidRDefault="00602AC0" w:rsidP="00602AC0">
      <w:pPr>
        <w:pStyle w:val="PL"/>
      </w:pPr>
      <w:r w:rsidRPr="003B2883">
        <w:t xml:space="preserve">              schema:</w:t>
      </w:r>
    </w:p>
    <w:p w14:paraId="0D261712" w14:textId="77777777" w:rsidR="00602AC0" w:rsidRPr="003B2883" w:rsidRDefault="00602AC0" w:rsidP="00602AC0">
      <w:pPr>
        <w:pStyle w:val="PL"/>
      </w:pPr>
      <w:r w:rsidRPr="003B2883">
        <w:t xml:space="preserve">                $ref: '#/components/schemas/N1N2MessageTransferError'</w:t>
      </w:r>
    </w:p>
    <w:p w14:paraId="094FCD89" w14:textId="77777777" w:rsidR="00602AC0" w:rsidRPr="003B2883" w:rsidRDefault="00602AC0" w:rsidP="00602AC0">
      <w:pPr>
        <w:pStyle w:val="PL"/>
        <w:rPr>
          <w:lang w:val="en-US"/>
        </w:rPr>
      </w:pPr>
      <w:r w:rsidRPr="003B2883">
        <w:rPr>
          <w:lang w:val="en-US"/>
        </w:rPr>
        <w:t xml:space="preserve">        '411':</w:t>
      </w:r>
    </w:p>
    <w:p w14:paraId="558CA985" w14:textId="77777777" w:rsidR="00602AC0" w:rsidRPr="003B2883" w:rsidRDefault="00602AC0" w:rsidP="00602AC0">
      <w:pPr>
        <w:pStyle w:val="PL"/>
        <w:rPr>
          <w:lang w:val="en-US"/>
        </w:rPr>
      </w:pPr>
      <w:r w:rsidRPr="003B2883">
        <w:rPr>
          <w:lang w:val="en-US"/>
        </w:rPr>
        <w:t xml:space="preserve">          $ref: 'TS29571_CommonData.yaml#/components/responses/411'</w:t>
      </w:r>
    </w:p>
    <w:p w14:paraId="10503D12" w14:textId="77777777" w:rsidR="00602AC0" w:rsidRPr="003B2883" w:rsidRDefault="00602AC0" w:rsidP="00602AC0">
      <w:pPr>
        <w:pStyle w:val="PL"/>
        <w:rPr>
          <w:lang w:val="en-US"/>
        </w:rPr>
      </w:pPr>
      <w:r w:rsidRPr="003B2883">
        <w:rPr>
          <w:lang w:val="en-US"/>
        </w:rPr>
        <w:t xml:space="preserve">        '413':</w:t>
      </w:r>
    </w:p>
    <w:p w14:paraId="7143A1BF" w14:textId="77777777" w:rsidR="00602AC0" w:rsidRPr="003B2883" w:rsidRDefault="00602AC0" w:rsidP="00602AC0">
      <w:pPr>
        <w:pStyle w:val="PL"/>
        <w:rPr>
          <w:lang w:val="en-US"/>
        </w:rPr>
      </w:pPr>
      <w:r w:rsidRPr="003B2883">
        <w:rPr>
          <w:lang w:val="en-US"/>
        </w:rPr>
        <w:t xml:space="preserve">          $ref: 'TS29571_CommonData.yaml#/components/responses/413'</w:t>
      </w:r>
    </w:p>
    <w:p w14:paraId="4AA0FDCB" w14:textId="77777777" w:rsidR="00602AC0" w:rsidRPr="003B2883" w:rsidRDefault="00602AC0" w:rsidP="00602AC0">
      <w:pPr>
        <w:pStyle w:val="PL"/>
        <w:rPr>
          <w:lang w:val="en-US"/>
        </w:rPr>
      </w:pPr>
      <w:r w:rsidRPr="003B2883">
        <w:rPr>
          <w:lang w:val="en-US"/>
        </w:rPr>
        <w:t xml:space="preserve">        '415':</w:t>
      </w:r>
    </w:p>
    <w:p w14:paraId="1D3533AF"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D0C795F" w14:textId="77777777" w:rsidR="00602AC0" w:rsidRPr="003B2883" w:rsidRDefault="00602AC0" w:rsidP="00602AC0">
      <w:pPr>
        <w:pStyle w:val="PL"/>
      </w:pPr>
      <w:r w:rsidRPr="003B2883">
        <w:t xml:space="preserve">        '429':</w:t>
      </w:r>
    </w:p>
    <w:p w14:paraId="0298FF37" w14:textId="77777777" w:rsidR="00602AC0" w:rsidRPr="003B2883" w:rsidRDefault="00602AC0" w:rsidP="00602AC0">
      <w:pPr>
        <w:pStyle w:val="PL"/>
      </w:pPr>
      <w:r w:rsidRPr="003B2883">
        <w:t xml:space="preserve">          $ref: 'TS29571_CommonData.yaml#/components/responses/429'</w:t>
      </w:r>
    </w:p>
    <w:p w14:paraId="4283A251" w14:textId="77777777" w:rsidR="00602AC0" w:rsidRPr="003B2883" w:rsidRDefault="00602AC0" w:rsidP="00602AC0">
      <w:pPr>
        <w:pStyle w:val="PL"/>
      </w:pPr>
      <w:r w:rsidRPr="003B2883">
        <w:t xml:space="preserve">        '500':</w:t>
      </w:r>
    </w:p>
    <w:p w14:paraId="4EF6E641" w14:textId="77777777" w:rsidR="00602AC0" w:rsidRPr="003B2883" w:rsidRDefault="00602AC0" w:rsidP="00602AC0">
      <w:pPr>
        <w:pStyle w:val="PL"/>
      </w:pPr>
      <w:r w:rsidRPr="003B2883">
        <w:t xml:space="preserve">          $ref: 'TS29571_CommonData.yaml#/components/responses/500'</w:t>
      </w:r>
    </w:p>
    <w:p w14:paraId="70EC1A83" w14:textId="77777777" w:rsidR="00602AC0" w:rsidRPr="003B2883" w:rsidRDefault="00602AC0" w:rsidP="00602AC0">
      <w:pPr>
        <w:pStyle w:val="PL"/>
      </w:pPr>
      <w:r w:rsidRPr="003B2883">
        <w:t xml:space="preserve">        '503':</w:t>
      </w:r>
    </w:p>
    <w:p w14:paraId="2CC1F7B2" w14:textId="77777777" w:rsidR="00602AC0" w:rsidRPr="003B2883" w:rsidRDefault="00602AC0" w:rsidP="00602AC0">
      <w:pPr>
        <w:pStyle w:val="PL"/>
      </w:pPr>
      <w:r w:rsidRPr="003B2883">
        <w:t xml:space="preserve">          $ref: 'TS29571_CommonData.yaml#/components/responses/503'</w:t>
      </w:r>
    </w:p>
    <w:p w14:paraId="284834EB" w14:textId="77777777" w:rsidR="00602AC0" w:rsidRPr="003B2883" w:rsidRDefault="00602AC0" w:rsidP="00602AC0">
      <w:pPr>
        <w:pStyle w:val="PL"/>
      </w:pPr>
      <w:r w:rsidRPr="003B2883">
        <w:t xml:space="preserve">        '504':</w:t>
      </w:r>
    </w:p>
    <w:p w14:paraId="7522D942" w14:textId="77777777" w:rsidR="00602AC0" w:rsidRPr="003B2883" w:rsidRDefault="00602AC0" w:rsidP="00602AC0">
      <w:pPr>
        <w:pStyle w:val="PL"/>
      </w:pPr>
      <w:r w:rsidRPr="003B2883">
        <w:t xml:space="preserve">          description: Gateway Timeout</w:t>
      </w:r>
    </w:p>
    <w:p w14:paraId="54F5BA87" w14:textId="77777777" w:rsidR="00602AC0" w:rsidRPr="003B2883" w:rsidRDefault="00602AC0" w:rsidP="00602AC0">
      <w:pPr>
        <w:pStyle w:val="PL"/>
      </w:pPr>
      <w:r w:rsidRPr="003B2883">
        <w:t xml:space="preserve">          content:</w:t>
      </w:r>
    </w:p>
    <w:p w14:paraId="7201A921" w14:textId="77777777" w:rsidR="00602AC0" w:rsidRPr="003B2883" w:rsidRDefault="00602AC0" w:rsidP="00602AC0">
      <w:pPr>
        <w:pStyle w:val="PL"/>
      </w:pPr>
      <w:r w:rsidRPr="003B2883">
        <w:t xml:space="preserve">            application/json:</w:t>
      </w:r>
    </w:p>
    <w:p w14:paraId="44C239E5" w14:textId="77777777" w:rsidR="00602AC0" w:rsidRPr="003B2883" w:rsidRDefault="00602AC0" w:rsidP="00602AC0">
      <w:pPr>
        <w:pStyle w:val="PL"/>
      </w:pPr>
      <w:r w:rsidRPr="003B2883">
        <w:t xml:space="preserve">              schema:</w:t>
      </w:r>
    </w:p>
    <w:p w14:paraId="6A33D709" w14:textId="25C38C1B" w:rsidR="00602AC0" w:rsidRDefault="00602AC0" w:rsidP="00602AC0">
      <w:pPr>
        <w:pStyle w:val="PL"/>
      </w:pPr>
      <w:r w:rsidRPr="003B2883">
        <w:t xml:space="preserve">                $ref: '#/components/schemas/N1N2MessageTransferError'</w:t>
      </w:r>
    </w:p>
    <w:p w14:paraId="03A42804" w14:textId="77777777" w:rsidR="00A000AB" w:rsidRPr="002E5CBA" w:rsidRDefault="00A000AB" w:rsidP="00A000AB">
      <w:pPr>
        <w:pStyle w:val="PL"/>
        <w:rPr>
          <w:lang w:val="en-US"/>
        </w:rPr>
      </w:pPr>
      <w:r w:rsidRPr="002E5CBA">
        <w:rPr>
          <w:lang w:val="en-US"/>
        </w:rPr>
        <w:lastRenderedPageBreak/>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B9FD168"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59E2A061" w14:textId="4D316636"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61CD7418" w14:textId="77777777" w:rsidR="00602AC0" w:rsidRPr="003B2883" w:rsidRDefault="00602AC0" w:rsidP="00602AC0">
      <w:pPr>
        <w:pStyle w:val="PL"/>
      </w:pPr>
      <w:r w:rsidRPr="003B2883">
        <w:t xml:space="preserve">        default:</w:t>
      </w:r>
    </w:p>
    <w:p w14:paraId="21EBB847" w14:textId="77777777" w:rsidR="00602AC0" w:rsidRPr="003B2883" w:rsidRDefault="00602AC0" w:rsidP="00602AC0">
      <w:pPr>
        <w:pStyle w:val="PL"/>
      </w:pPr>
      <w:r w:rsidRPr="003B2883">
        <w:t xml:space="preserve">          description: Unexpected error</w:t>
      </w:r>
    </w:p>
    <w:p w14:paraId="6B09436C" w14:textId="77777777" w:rsidR="00602AC0" w:rsidRPr="003B2883" w:rsidRDefault="00602AC0" w:rsidP="00602AC0">
      <w:pPr>
        <w:pStyle w:val="PL"/>
      </w:pPr>
      <w:r w:rsidRPr="003B2883">
        <w:t xml:space="preserve">      callbacks:</w:t>
      </w:r>
    </w:p>
    <w:p w14:paraId="5D6C78F3" w14:textId="77777777" w:rsidR="00602AC0" w:rsidRPr="003B2883" w:rsidRDefault="00602AC0" w:rsidP="00602AC0">
      <w:pPr>
        <w:pStyle w:val="PL"/>
      </w:pPr>
      <w:r w:rsidRPr="003B2883">
        <w:t xml:space="preserve">        onN1N2TransferFailure:</w:t>
      </w:r>
    </w:p>
    <w:p w14:paraId="2568DFB7" w14:textId="77777777" w:rsidR="00602AC0" w:rsidRPr="003B2883" w:rsidRDefault="00602AC0" w:rsidP="00602AC0">
      <w:pPr>
        <w:pStyle w:val="PL"/>
      </w:pPr>
      <w:r w:rsidRPr="003B2883">
        <w:t xml:space="preserve">          '{$request.body#/n1n2FailureTxfNotifURI}':</w:t>
      </w:r>
    </w:p>
    <w:p w14:paraId="435B365D" w14:textId="77777777" w:rsidR="00602AC0" w:rsidRPr="003B2883" w:rsidRDefault="00602AC0" w:rsidP="00602AC0">
      <w:pPr>
        <w:pStyle w:val="PL"/>
      </w:pPr>
      <w:r w:rsidRPr="003B2883">
        <w:t xml:space="preserve">            post:</w:t>
      </w:r>
    </w:p>
    <w:p w14:paraId="1D41612F" w14:textId="77777777" w:rsidR="00602AC0" w:rsidRPr="003B2883" w:rsidRDefault="00602AC0" w:rsidP="00602AC0">
      <w:pPr>
        <w:pStyle w:val="PL"/>
      </w:pPr>
      <w:r w:rsidRPr="003B2883">
        <w:t xml:space="preserve">              summary: Namf_Communication N1N2Transfer Failure Notification service Operation</w:t>
      </w:r>
    </w:p>
    <w:p w14:paraId="703A01EB" w14:textId="77777777" w:rsidR="00602AC0" w:rsidRPr="003B2883" w:rsidRDefault="00602AC0" w:rsidP="00602AC0">
      <w:pPr>
        <w:pStyle w:val="PL"/>
      </w:pPr>
      <w:r w:rsidRPr="003B2883">
        <w:t xml:space="preserve">              tags:</w:t>
      </w:r>
    </w:p>
    <w:p w14:paraId="7C6876E6" w14:textId="77777777" w:rsidR="00602AC0" w:rsidRPr="003B2883" w:rsidRDefault="00602AC0" w:rsidP="00602AC0">
      <w:pPr>
        <w:pStyle w:val="PL"/>
      </w:pPr>
      <w:r w:rsidRPr="003B2883">
        <w:t xml:space="preserve">                - N1N2 Transfer Failure Notification</w:t>
      </w:r>
    </w:p>
    <w:p w14:paraId="4EA6505D" w14:textId="77777777" w:rsidR="00602AC0" w:rsidRPr="003B2883" w:rsidRDefault="00602AC0" w:rsidP="00602AC0">
      <w:pPr>
        <w:pStyle w:val="PL"/>
      </w:pPr>
      <w:r w:rsidRPr="003B2883">
        <w:t xml:space="preserve">              operationId: N1N2TransferFailureNotification</w:t>
      </w:r>
    </w:p>
    <w:p w14:paraId="5D65CE89" w14:textId="77777777" w:rsidR="00602AC0" w:rsidRPr="003B2883" w:rsidRDefault="00602AC0" w:rsidP="00602AC0">
      <w:pPr>
        <w:pStyle w:val="PL"/>
      </w:pPr>
      <w:r w:rsidRPr="003B2883">
        <w:t xml:space="preserve">              requestBody:</w:t>
      </w:r>
    </w:p>
    <w:p w14:paraId="25B133F0" w14:textId="77777777" w:rsidR="00602AC0" w:rsidRPr="003B2883" w:rsidRDefault="00602AC0" w:rsidP="00602AC0">
      <w:pPr>
        <w:pStyle w:val="PL"/>
      </w:pPr>
      <w:r w:rsidRPr="003B2883">
        <w:t xml:space="preserve">                description: N1N2Transfer Failure Notification</w:t>
      </w:r>
    </w:p>
    <w:p w14:paraId="1A2253AF" w14:textId="77777777" w:rsidR="00602AC0" w:rsidRPr="003B2883" w:rsidRDefault="00602AC0" w:rsidP="00602AC0">
      <w:pPr>
        <w:pStyle w:val="PL"/>
      </w:pPr>
      <w:r w:rsidRPr="003B2883">
        <w:t xml:space="preserve">                content:</w:t>
      </w:r>
    </w:p>
    <w:p w14:paraId="31F11DB8" w14:textId="77777777" w:rsidR="00602AC0" w:rsidRPr="003B2883" w:rsidRDefault="00602AC0" w:rsidP="00602AC0">
      <w:pPr>
        <w:pStyle w:val="PL"/>
      </w:pPr>
      <w:r w:rsidRPr="003B2883">
        <w:t xml:space="preserve">                  application/json:</w:t>
      </w:r>
    </w:p>
    <w:p w14:paraId="0A0DD7B7" w14:textId="77777777" w:rsidR="00602AC0" w:rsidRPr="003B2883" w:rsidRDefault="00602AC0" w:rsidP="00602AC0">
      <w:pPr>
        <w:pStyle w:val="PL"/>
      </w:pPr>
      <w:r w:rsidRPr="003B2883">
        <w:t xml:space="preserve">                    schema:</w:t>
      </w:r>
    </w:p>
    <w:p w14:paraId="50193FFA" w14:textId="77777777" w:rsidR="00602AC0" w:rsidRPr="003B2883" w:rsidRDefault="00602AC0" w:rsidP="00602AC0">
      <w:pPr>
        <w:pStyle w:val="PL"/>
      </w:pPr>
      <w:r w:rsidRPr="003B2883">
        <w:t xml:space="preserve">                      $ref: '#/components/schemas/N1N2MsgTxfrFailureNotification'</w:t>
      </w:r>
    </w:p>
    <w:p w14:paraId="73B83202" w14:textId="77777777" w:rsidR="00602AC0" w:rsidRPr="003B2883" w:rsidRDefault="00602AC0" w:rsidP="00602AC0">
      <w:pPr>
        <w:pStyle w:val="PL"/>
      </w:pPr>
      <w:r w:rsidRPr="003B2883">
        <w:t xml:space="preserve">              responses:</w:t>
      </w:r>
    </w:p>
    <w:p w14:paraId="7C636EE8" w14:textId="77777777" w:rsidR="00602AC0" w:rsidRPr="003B2883" w:rsidRDefault="00602AC0" w:rsidP="00602AC0">
      <w:pPr>
        <w:pStyle w:val="PL"/>
      </w:pPr>
      <w:r w:rsidRPr="003B2883">
        <w:t xml:space="preserve">                '204':</w:t>
      </w:r>
    </w:p>
    <w:p w14:paraId="0DA2C7F9" w14:textId="77777777" w:rsidR="00602AC0" w:rsidRDefault="00602AC0" w:rsidP="00602AC0">
      <w:pPr>
        <w:pStyle w:val="PL"/>
      </w:pPr>
      <w:r w:rsidRPr="003B2883">
        <w:t xml:space="preserve">                  description: Expected response to a successful callback processing</w:t>
      </w:r>
    </w:p>
    <w:p w14:paraId="38DE6184" w14:textId="03588EC2"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7695A9A" w14:textId="23BBC89B" w:rsidR="003400CD" w:rsidRPr="002E5CBA" w:rsidRDefault="003400CD" w:rsidP="009010FD">
      <w:pPr>
        <w:pStyle w:val="PL"/>
        <w:rPr>
          <w:lang w:val="en-US"/>
        </w:rPr>
      </w:pPr>
      <w:r>
        <w:rPr>
          <w:lang w:val="en-US"/>
        </w:rPr>
        <w:t xml:space="preserve">                  $ref: </w:t>
      </w:r>
      <w:r w:rsidRPr="00690A26">
        <w:t>'TS29571_CommonData.yaml#/components/</w:t>
      </w:r>
      <w:r>
        <w:t>responses/307'</w:t>
      </w:r>
    </w:p>
    <w:p w14:paraId="4F4DF217" w14:textId="68199304" w:rsidR="009010FD" w:rsidRDefault="009010FD" w:rsidP="009010FD">
      <w:pPr>
        <w:pStyle w:val="PL"/>
        <w:rPr>
          <w:lang w:val="en-US"/>
        </w:rPr>
      </w:pPr>
      <w:r w:rsidRPr="003B2883">
        <w:t xml:space="preserve">        </w:t>
      </w:r>
      <w:r w:rsidRPr="00046E6A">
        <w:rPr>
          <w:lang w:val="en-US"/>
        </w:rPr>
        <w:t xml:space="preserve">        '308':</w:t>
      </w:r>
    </w:p>
    <w:p w14:paraId="3829EF7F" w14:textId="74D3A502" w:rsidR="003400CD" w:rsidRPr="00046E6A" w:rsidRDefault="003400CD" w:rsidP="009010FD">
      <w:pPr>
        <w:pStyle w:val="PL"/>
        <w:rPr>
          <w:lang w:val="en-US"/>
        </w:rPr>
      </w:pPr>
      <w:r>
        <w:rPr>
          <w:lang w:val="en-US"/>
        </w:rPr>
        <w:t xml:space="preserve">                  $ref: </w:t>
      </w:r>
      <w:r w:rsidRPr="00690A26">
        <w:t>'TS29571_CommonData.yaml#/components/</w:t>
      </w:r>
      <w:r>
        <w:t>responses/308'</w:t>
      </w:r>
    </w:p>
    <w:p w14:paraId="18D21FB5" w14:textId="77777777" w:rsidR="00602AC0" w:rsidRPr="003B2883" w:rsidRDefault="00602AC0" w:rsidP="00602AC0">
      <w:pPr>
        <w:pStyle w:val="PL"/>
      </w:pPr>
      <w:r w:rsidRPr="003B2883">
        <w:t xml:space="preserve">                '400':</w:t>
      </w:r>
    </w:p>
    <w:p w14:paraId="501727C3" w14:textId="77777777" w:rsidR="00602AC0" w:rsidRPr="003B2883" w:rsidRDefault="00602AC0" w:rsidP="00602AC0">
      <w:pPr>
        <w:pStyle w:val="PL"/>
      </w:pPr>
      <w:r w:rsidRPr="003B2883">
        <w:t xml:space="preserve">                  $ref: 'TS29571_CommonData.yaml#/components/responses/400'</w:t>
      </w:r>
    </w:p>
    <w:p w14:paraId="235D48D8" w14:textId="77777777" w:rsidR="00602AC0" w:rsidRPr="003B2883" w:rsidRDefault="00602AC0" w:rsidP="00602AC0">
      <w:pPr>
        <w:pStyle w:val="PL"/>
      </w:pPr>
      <w:r w:rsidRPr="003B2883">
        <w:t xml:space="preserve">                '411':</w:t>
      </w:r>
    </w:p>
    <w:p w14:paraId="4CC05A9D" w14:textId="77777777" w:rsidR="00602AC0" w:rsidRPr="003B2883" w:rsidRDefault="00602AC0" w:rsidP="00602AC0">
      <w:pPr>
        <w:pStyle w:val="PL"/>
      </w:pPr>
      <w:r w:rsidRPr="003B2883">
        <w:t xml:space="preserve">                  $ref: 'TS29571_CommonData.yaml#/components/responses/411'</w:t>
      </w:r>
    </w:p>
    <w:p w14:paraId="0A611234" w14:textId="77777777" w:rsidR="00602AC0" w:rsidRPr="003B2883" w:rsidRDefault="00602AC0" w:rsidP="00602AC0">
      <w:pPr>
        <w:pStyle w:val="PL"/>
      </w:pPr>
      <w:r w:rsidRPr="003B2883">
        <w:t xml:space="preserve">                '413':</w:t>
      </w:r>
    </w:p>
    <w:p w14:paraId="49040E36" w14:textId="77777777" w:rsidR="00602AC0" w:rsidRPr="003B2883" w:rsidRDefault="00602AC0" w:rsidP="00602AC0">
      <w:pPr>
        <w:pStyle w:val="PL"/>
      </w:pPr>
      <w:r w:rsidRPr="003B2883">
        <w:t xml:space="preserve">                  $ref: 'TS29571_CommonData.yaml#/components/responses/413'</w:t>
      </w:r>
    </w:p>
    <w:p w14:paraId="3BA205BC" w14:textId="77777777" w:rsidR="00602AC0" w:rsidRPr="003B2883" w:rsidRDefault="00602AC0" w:rsidP="00602AC0">
      <w:pPr>
        <w:pStyle w:val="PL"/>
      </w:pPr>
      <w:r w:rsidRPr="003B2883">
        <w:t xml:space="preserve">                '415':</w:t>
      </w:r>
    </w:p>
    <w:p w14:paraId="51C2C826" w14:textId="77777777" w:rsidR="00602AC0" w:rsidRPr="003B2883" w:rsidRDefault="00602AC0" w:rsidP="00602AC0">
      <w:pPr>
        <w:pStyle w:val="PL"/>
      </w:pPr>
      <w:r w:rsidRPr="003B2883">
        <w:t xml:space="preserve">                  $ref: 'TS29571_CommonData.yaml#/components/responses/415'</w:t>
      </w:r>
    </w:p>
    <w:p w14:paraId="38854541" w14:textId="77777777" w:rsidR="00602AC0" w:rsidRPr="003B2883" w:rsidRDefault="00602AC0" w:rsidP="00602AC0">
      <w:pPr>
        <w:pStyle w:val="PL"/>
        <w:rPr>
          <w:lang w:val="en-US"/>
        </w:rPr>
      </w:pPr>
      <w:r w:rsidRPr="003B2883">
        <w:t xml:space="preserve">        </w:t>
      </w:r>
      <w:r w:rsidRPr="003B2883">
        <w:rPr>
          <w:lang w:val="en-US"/>
        </w:rPr>
        <w:t xml:space="preserve">        '429':</w:t>
      </w:r>
    </w:p>
    <w:p w14:paraId="6BBE943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9491EBC" w14:textId="77777777" w:rsidR="00602AC0" w:rsidRPr="003B2883" w:rsidRDefault="00602AC0" w:rsidP="00602AC0">
      <w:pPr>
        <w:pStyle w:val="PL"/>
      </w:pPr>
      <w:r w:rsidRPr="003B2883">
        <w:t xml:space="preserve">                '500':</w:t>
      </w:r>
    </w:p>
    <w:p w14:paraId="552CC579" w14:textId="77777777" w:rsidR="00602AC0" w:rsidRPr="003B2883" w:rsidRDefault="00602AC0" w:rsidP="00602AC0">
      <w:pPr>
        <w:pStyle w:val="PL"/>
      </w:pPr>
      <w:r w:rsidRPr="003B2883">
        <w:t xml:space="preserve">                  $ref: 'TS29571_CommonData.yaml#/components/responses/500'</w:t>
      </w:r>
    </w:p>
    <w:p w14:paraId="31A08F1F" w14:textId="77777777" w:rsidR="00602AC0" w:rsidRPr="003B2883" w:rsidRDefault="00602AC0" w:rsidP="00602AC0">
      <w:pPr>
        <w:pStyle w:val="PL"/>
      </w:pPr>
      <w:r w:rsidRPr="003B2883">
        <w:t xml:space="preserve">                '503':</w:t>
      </w:r>
    </w:p>
    <w:p w14:paraId="779F5BC5" w14:textId="77777777" w:rsidR="00602AC0" w:rsidRPr="003B2883" w:rsidRDefault="00602AC0" w:rsidP="00602AC0">
      <w:pPr>
        <w:pStyle w:val="PL"/>
      </w:pPr>
      <w:r w:rsidRPr="003B2883">
        <w:t xml:space="preserve">                  $ref: 'TS29571_CommonData.yaml#/components/responses/503'</w:t>
      </w:r>
    </w:p>
    <w:p w14:paraId="379087A8" w14:textId="77777777" w:rsidR="00602AC0" w:rsidRPr="003B2883" w:rsidRDefault="00602AC0" w:rsidP="00602AC0">
      <w:pPr>
        <w:pStyle w:val="PL"/>
      </w:pPr>
      <w:r w:rsidRPr="003B2883">
        <w:t xml:space="preserve">  /ue-contexts/{ueContextId}/n1-n2-messages/subscriptions:</w:t>
      </w:r>
    </w:p>
    <w:p w14:paraId="3EB111DF" w14:textId="77777777" w:rsidR="00602AC0" w:rsidRPr="003B2883" w:rsidRDefault="00602AC0" w:rsidP="00602AC0">
      <w:pPr>
        <w:pStyle w:val="PL"/>
      </w:pPr>
      <w:r w:rsidRPr="003B2883">
        <w:t xml:space="preserve">    post:</w:t>
      </w:r>
    </w:p>
    <w:p w14:paraId="2A0769AF" w14:textId="77777777" w:rsidR="00602AC0" w:rsidRPr="003B2883" w:rsidRDefault="00602AC0" w:rsidP="00602AC0">
      <w:pPr>
        <w:pStyle w:val="PL"/>
      </w:pPr>
      <w:r w:rsidRPr="003B2883">
        <w:t xml:space="preserve">      summary: Namf_Communication N1N2 Message Subscribe (UE Specific) service Operation</w:t>
      </w:r>
    </w:p>
    <w:p w14:paraId="796E37F6" w14:textId="77777777" w:rsidR="00602AC0" w:rsidRPr="003B2883" w:rsidRDefault="00602AC0" w:rsidP="00602AC0">
      <w:pPr>
        <w:pStyle w:val="PL"/>
      </w:pPr>
      <w:r w:rsidRPr="003B2883">
        <w:t xml:space="preserve">      tags:</w:t>
      </w:r>
    </w:p>
    <w:p w14:paraId="1465CCF5" w14:textId="77777777" w:rsidR="00602AC0" w:rsidRPr="003B2883" w:rsidRDefault="00602AC0" w:rsidP="00602AC0">
      <w:pPr>
        <w:pStyle w:val="PL"/>
      </w:pPr>
      <w:r w:rsidRPr="003B2883">
        <w:t xml:space="preserve">        - N1N2 Subscriptions Collection for Individual UE Contexts (Document)</w:t>
      </w:r>
    </w:p>
    <w:p w14:paraId="20749EC2" w14:textId="77777777" w:rsidR="00602AC0" w:rsidRPr="003B2883" w:rsidRDefault="00602AC0" w:rsidP="00602AC0">
      <w:pPr>
        <w:pStyle w:val="PL"/>
      </w:pPr>
      <w:r w:rsidRPr="003B2883">
        <w:t xml:space="preserve">      operationId: N1N2MessageSubscribe</w:t>
      </w:r>
    </w:p>
    <w:p w14:paraId="34FB4474" w14:textId="77777777" w:rsidR="00602AC0" w:rsidRPr="003B2883" w:rsidRDefault="00602AC0" w:rsidP="00602AC0">
      <w:pPr>
        <w:pStyle w:val="PL"/>
      </w:pPr>
      <w:r w:rsidRPr="003B2883">
        <w:t xml:space="preserve">      parameters:</w:t>
      </w:r>
    </w:p>
    <w:p w14:paraId="267DF706" w14:textId="77777777" w:rsidR="00602AC0" w:rsidRPr="003B2883" w:rsidRDefault="00602AC0" w:rsidP="00602AC0">
      <w:pPr>
        <w:pStyle w:val="PL"/>
      </w:pPr>
      <w:r w:rsidRPr="003B2883">
        <w:t xml:space="preserve">        - name: ueContextId</w:t>
      </w:r>
    </w:p>
    <w:p w14:paraId="497A75B3" w14:textId="77777777" w:rsidR="00602AC0" w:rsidRPr="003B2883" w:rsidRDefault="00602AC0" w:rsidP="00602AC0">
      <w:pPr>
        <w:pStyle w:val="PL"/>
      </w:pPr>
      <w:r w:rsidRPr="003B2883">
        <w:t xml:space="preserve">          in: path</w:t>
      </w:r>
    </w:p>
    <w:p w14:paraId="7A0229AB" w14:textId="77777777" w:rsidR="00602AC0" w:rsidRPr="003B2883" w:rsidRDefault="00602AC0" w:rsidP="00602AC0">
      <w:pPr>
        <w:pStyle w:val="PL"/>
      </w:pPr>
      <w:r w:rsidRPr="003B2883">
        <w:t xml:space="preserve">          description: UE Context Identifier</w:t>
      </w:r>
    </w:p>
    <w:p w14:paraId="40057690" w14:textId="77777777" w:rsidR="00602AC0" w:rsidRPr="003B2883" w:rsidRDefault="00602AC0" w:rsidP="00602AC0">
      <w:pPr>
        <w:pStyle w:val="PL"/>
      </w:pPr>
      <w:r w:rsidRPr="003B2883">
        <w:t xml:space="preserve">          required: true</w:t>
      </w:r>
    </w:p>
    <w:p w14:paraId="2CA24C74" w14:textId="77777777" w:rsidR="00602AC0" w:rsidRPr="003B2883" w:rsidRDefault="00602AC0" w:rsidP="00602AC0">
      <w:pPr>
        <w:pStyle w:val="PL"/>
      </w:pPr>
      <w:r w:rsidRPr="003B2883">
        <w:t xml:space="preserve">          schema:</w:t>
      </w:r>
    </w:p>
    <w:p w14:paraId="695BC552" w14:textId="77777777" w:rsidR="00602AC0" w:rsidRPr="003B2883" w:rsidRDefault="00602AC0" w:rsidP="00602AC0">
      <w:pPr>
        <w:pStyle w:val="PL"/>
      </w:pPr>
      <w:r w:rsidRPr="003B2883">
        <w:t xml:space="preserve">            type: string</w:t>
      </w:r>
    </w:p>
    <w:p w14:paraId="00ADCA1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62D712D" w14:textId="77777777" w:rsidR="00602AC0" w:rsidRPr="003B2883" w:rsidRDefault="00602AC0" w:rsidP="00602AC0">
      <w:pPr>
        <w:pStyle w:val="PL"/>
      </w:pPr>
      <w:r w:rsidRPr="003B2883">
        <w:t xml:space="preserve">      requestBody:</w:t>
      </w:r>
    </w:p>
    <w:p w14:paraId="385B8904" w14:textId="77777777" w:rsidR="00602AC0" w:rsidRPr="003B2883" w:rsidRDefault="00602AC0" w:rsidP="00602AC0">
      <w:pPr>
        <w:pStyle w:val="PL"/>
      </w:pPr>
      <w:r w:rsidRPr="003B2883">
        <w:t xml:space="preserve">        content:</w:t>
      </w:r>
    </w:p>
    <w:p w14:paraId="2AA4303D" w14:textId="77777777" w:rsidR="00602AC0" w:rsidRPr="003B2883" w:rsidRDefault="00602AC0" w:rsidP="00602AC0">
      <w:pPr>
        <w:pStyle w:val="PL"/>
      </w:pPr>
      <w:r w:rsidRPr="003B2883">
        <w:t xml:space="preserve">          application/json:</w:t>
      </w:r>
    </w:p>
    <w:p w14:paraId="77DB64C8" w14:textId="77777777" w:rsidR="00602AC0" w:rsidRPr="003B2883" w:rsidRDefault="00602AC0" w:rsidP="00602AC0">
      <w:pPr>
        <w:pStyle w:val="PL"/>
      </w:pPr>
      <w:r w:rsidRPr="003B2883">
        <w:t xml:space="preserve">            schema:</w:t>
      </w:r>
    </w:p>
    <w:p w14:paraId="36B63794" w14:textId="77777777" w:rsidR="00602AC0" w:rsidRPr="003B2883" w:rsidRDefault="00602AC0" w:rsidP="00602AC0">
      <w:pPr>
        <w:pStyle w:val="PL"/>
      </w:pPr>
      <w:r w:rsidRPr="003B2883">
        <w:t xml:space="preserve">              $ref: '#/components/schemas/UeN1N2InfoSubscriptionCreateData'</w:t>
      </w:r>
    </w:p>
    <w:p w14:paraId="077F0A67" w14:textId="77777777" w:rsidR="00602AC0" w:rsidRPr="003B2883" w:rsidRDefault="00602AC0" w:rsidP="00602AC0">
      <w:pPr>
        <w:pStyle w:val="PL"/>
      </w:pPr>
      <w:r w:rsidRPr="003B2883">
        <w:t xml:space="preserve">        required: true</w:t>
      </w:r>
    </w:p>
    <w:p w14:paraId="2FBEB888" w14:textId="77777777" w:rsidR="00602AC0" w:rsidRPr="003B2883" w:rsidRDefault="00602AC0" w:rsidP="00602AC0">
      <w:pPr>
        <w:pStyle w:val="PL"/>
      </w:pPr>
      <w:r w:rsidRPr="003B2883">
        <w:t xml:space="preserve">      responses:</w:t>
      </w:r>
    </w:p>
    <w:p w14:paraId="42BA0C34" w14:textId="77777777" w:rsidR="00602AC0" w:rsidRPr="003B2883" w:rsidRDefault="00602AC0" w:rsidP="00602AC0">
      <w:pPr>
        <w:pStyle w:val="PL"/>
      </w:pPr>
      <w:r w:rsidRPr="003B2883">
        <w:t xml:space="preserve">        '201':</w:t>
      </w:r>
    </w:p>
    <w:p w14:paraId="7672F5B6" w14:textId="77777777" w:rsidR="00602AC0" w:rsidRPr="003B2883" w:rsidRDefault="00602AC0" w:rsidP="00602AC0">
      <w:pPr>
        <w:pStyle w:val="PL"/>
      </w:pPr>
      <w:r w:rsidRPr="003B2883">
        <w:t xml:space="preserve">          description: N1N2 Message Subscription successfully created.</w:t>
      </w:r>
    </w:p>
    <w:p w14:paraId="33494A9E" w14:textId="77777777" w:rsidR="00602AC0" w:rsidRPr="003B2883" w:rsidRDefault="00602AC0" w:rsidP="00602AC0">
      <w:pPr>
        <w:pStyle w:val="PL"/>
      </w:pPr>
      <w:r w:rsidRPr="003B2883">
        <w:t xml:space="preserve">          headers:</w:t>
      </w:r>
    </w:p>
    <w:p w14:paraId="1DC060D9" w14:textId="77777777" w:rsidR="00602AC0" w:rsidRPr="003B2883" w:rsidRDefault="00602AC0" w:rsidP="00602AC0">
      <w:pPr>
        <w:pStyle w:val="PL"/>
      </w:pPr>
      <w:r w:rsidRPr="003B2883">
        <w:t xml:space="preserve">            Location:</w:t>
      </w:r>
    </w:p>
    <w:p w14:paraId="78502950" w14:textId="2795ECCC"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585EE7" w:rsidRPr="003B2883">
        <w:t>/{ueContextId}</w:t>
      </w:r>
      <w:r>
        <w:rPr>
          <w:rFonts w:hint="eastAsia"/>
          <w:lang w:eastAsia="zh-CN"/>
        </w:rPr>
        <w:t>/</w:t>
      </w:r>
      <w:r w:rsidRPr="003B2883">
        <w:t>n1-n2-messages/subscriptions/{subscriptionId}'</w:t>
      </w:r>
    </w:p>
    <w:p w14:paraId="364DE304" w14:textId="77777777" w:rsidR="00602AC0" w:rsidRPr="003B2883" w:rsidRDefault="00602AC0" w:rsidP="00602AC0">
      <w:pPr>
        <w:pStyle w:val="PL"/>
      </w:pPr>
      <w:r w:rsidRPr="003B2883">
        <w:t xml:space="preserve">              required: true</w:t>
      </w:r>
    </w:p>
    <w:p w14:paraId="650ADB28" w14:textId="77777777" w:rsidR="00602AC0" w:rsidRPr="003B2883" w:rsidRDefault="00602AC0" w:rsidP="00602AC0">
      <w:pPr>
        <w:pStyle w:val="PL"/>
      </w:pPr>
      <w:r w:rsidRPr="003B2883">
        <w:t xml:space="preserve">              schema:</w:t>
      </w:r>
    </w:p>
    <w:p w14:paraId="6C866B0A" w14:textId="77777777" w:rsidR="00602AC0" w:rsidRPr="003B2883" w:rsidRDefault="00602AC0" w:rsidP="00602AC0">
      <w:pPr>
        <w:pStyle w:val="PL"/>
      </w:pPr>
      <w:r w:rsidRPr="003B2883">
        <w:t xml:space="preserve">                type: string</w:t>
      </w:r>
    </w:p>
    <w:p w14:paraId="7BC552D8" w14:textId="77777777" w:rsidR="00602AC0" w:rsidRPr="003B2883" w:rsidRDefault="00602AC0" w:rsidP="00602AC0">
      <w:pPr>
        <w:pStyle w:val="PL"/>
      </w:pPr>
      <w:r w:rsidRPr="003B2883">
        <w:t xml:space="preserve">          content:</w:t>
      </w:r>
    </w:p>
    <w:p w14:paraId="5C081E2E" w14:textId="77777777" w:rsidR="00602AC0" w:rsidRPr="003B2883" w:rsidRDefault="00602AC0" w:rsidP="00602AC0">
      <w:pPr>
        <w:pStyle w:val="PL"/>
      </w:pPr>
      <w:r w:rsidRPr="003B2883">
        <w:t xml:space="preserve">            application/json:</w:t>
      </w:r>
    </w:p>
    <w:p w14:paraId="3E7AB256" w14:textId="77777777" w:rsidR="00602AC0" w:rsidRPr="003B2883" w:rsidRDefault="00602AC0" w:rsidP="00602AC0">
      <w:pPr>
        <w:pStyle w:val="PL"/>
      </w:pPr>
      <w:r w:rsidRPr="003B2883">
        <w:t xml:space="preserve">              schema:</w:t>
      </w:r>
    </w:p>
    <w:p w14:paraId="04186F1A" w14:textId="77777777" w:rsidR="00602AC0" w:rsidRDefault="00602AC0" w:rsidP="00602AC0">
      <w:pPr>
        <w:pStyle w:val="PL"/>
      </w:pPr>
      <w:r w:rsidRPr="003B2883">
        <w:t xml:space="preserve">                $ref: '#/components/schemas/UeN1N2InfoSubscriptionCreatedData'</w:t>
      </w:r>
    </w:p>
    <w:p w14:paraId="386AF477" w14:textId="34476D4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3337528C" w14:textId="74251CBA" w:rsidR="003400CD" w:rsidRPr="002E5CBA" w:rsidRDefault="003400CD" w:rsidP="008C0AD3">
      <w:pPr>
        <w:pStyle w:val="PL"/>
        <w:rPr>
          <w:lang w:val="en-US"/>
        </w:rPr>
      </w:pPr>
      <w:r>
        <w:rPr>
          <w:lang w:val="en-US"/>
        </w:rPr>
        <w:t xml:space="preserve">          $ref: </w:t>
      </w:r>
      <w:r w:rsidRPr="00690A26">
        <w:t>'TS29571_CommonData.yaml#/components/</w:t>
      </w:r>
      <w:r>
        <w:t>responses/307'</w:t>
      </w:r>
    </w:p>
    <w:p w14:paraId="0B759BDA" w14:textId="473101F9" w:rsidR="008C0AD3" w:rsidRDefault="008C0AD3" w:rsidP="008C0AD3">
      <w:pPr>
        <w:pStyle w:val="PL"/>
        <w:rPr>
          <w:lang w:val="en-US"/>
        </w:rPr>
      </w:pPr>
      <w:r w:rsidRPr="00046E6A">
        <w:rPr>
          <w:lang w:val="en-US"/>
        </w:rPr>
        <w:t xml:space="preserve">        '308':</w:t>
      </w:r>
    </w:p>
    <w:p w14:paraId="3E257FA7" w14:textId="247C44DA" w:rsidR="003400CD" w:rsidRPr="00046E6A" w:rsidRDefault="003400CD" w:rsidP="008C0AD3">
      <w:pPr>
        <w:pStyle w:val="PL"/>
        <w:rPr>
          <w:lang w:val="en-US"/>
        </w:rPr>
      </w:pPr>
      <w:r>
        <w:rPr>
          <w:lang w:val="en-US"/>
        </w:rPr>
        <w:lastRenderedPageBreak/>
        <w:t xml:space="preserve">          $ref: </w:t>
      </w:r>
      <w:r w:rsidRPr="00690A26">
        <w:t>'TS29571_CommonData.yaml#/components/</w:t>
      </w:r>
      <w:r>
        <w:t>responses/308'</w:t>
      </w:r>
    </w:p>
    <w:p w14:paraId="6464ED3D" w14:textId="77777777" w:rsidR="00602AC0" w:rsidRPr="003B2883" w:rsidRDefault="00602AC0" w:rsidP="00602AC0">
      <w:pPr>
        <w:pStyle w:val="PL"/>
      </w:pPr>
      <w:r w:rsidRPr="003B2883">
        <w:t xml:space="preserve">        '400':</w:t>
      </w:r>
    </w:p>
    <w:p w14:paraId="0EEE229E" w14:textId="77777777" w:rsidR="00602AC0" w:rsidRPr="003B2883" w:rsidRDefault="00602AC0" w:rsidP="00602AC0">
      <w:pPr>
        <w:pStyle w:val="PL"/>
      </w:pPr>
      <w:r w:rsidRPr="003B2883">
        <w:t xml:space="preserve">          $ref: 'TS29571_CommonData.yaml#/components/responses/400'</w:t>
      </w:r>
    </w:p>
    <w:p w14:paraId="60B2B8A0" w14:textId="77777777" w:rsidR="00602AC0" w:rsidRPr="003B2883" w:rsidRDefault="00602AC0" w:rsidP="00602AC0">
      <w:pPr>
        <w:pStyle w:val="PL"/>
      </w:pPr>
      <w:r w:rsidRPr="003B2883">
        <w:t xml:space="preserve">        '411':</w:t>
      </w:r>
    </w:p>
    <w:p w14:paraId="4361B8ED" w14:textId="77777777" w:rsidR="00602AC0" w:rsidRPr="003B2883" w:rsidRDefault="00602AC0" w:rsidP="00602AC0">
      <w:pPr>
        <w:pStyle w:val="PL"/>
      </w:pPr>
      <w:r w:rsidRPr="003B2883">
        <w:t xml:space="preserve">          $ref: 'TS29571_CommonData.yaml#/components/responses/411'</w:t>
      </w:r>
    </w:p>
    <w:p w14:paraId="17003E08" w14:textId="77777777" w:rsidR="00602AC0" w:rsidRPr="003B2883" w:rsidRDefault="00602AC0" w:rsidP="00602AC0">
      <w:pPr>
        <w:pStyle w:val="PL"/>
      </w:pPr>
      <w:r w:rsidRPr="003B2883">
        <w:t xml:space="preserve">        '413':</w:t>
      </w:r>
    </w:p>
    <w:p w14:paraId="7F587BE3" w14:textId="77777777" w:rsidR="00602AC0" w:rsidRPr="003B2883" w:rsidRDefault="00602AC0" w:rsidP="00602AC0">
      <w:pPr>
        <w:pStyle w:val="PL"/>
      </w:pPr>
      <w:r w:rsidRPr="003B2883">
        <w:t xml:space="preserve">          $ref: 'TS29571_CommonData.yaml#/components/responses/413'</w:t>
      </w:r>
    </w:p>
    <w:p w14:paraId="0095C282" w14:textId="77777777" w:rsidR="00602AC0" w:rsidRPr="003B2883" w:rsidRDefault="00602AC0" w:rsidP="00602AC0">
      <w:pPr>
        <w:pStyle w:val="PL"/>
      </w:pPr>
      <w:r w:rsidRPr="003B2883">
        <w:t xml:space="preserve">        '415':</w:t>
      </w:r>
    </w:p>
    <w:p w14:paraId="0C539F44" w14:textId="77777777" w:rsidR="00602AC0" w:rsidRPr="003B2883" w:rsidRDefault="00602AC0" w:rsidP="00602AC0">
      <w:pPr>
        <w:pStyle w:val="PL"/>
      </w:pPr>
      <w:r w:rsidRPr="003B2883">
        <w:t xml:space="preserve">          $ref: 'TS29571_CommonData.yaml#/components/responses/415'</w:t>
      </w:r>
    </w:p>
    <w:p w14:paraId="7F11A35B" w14:textId="77777777" w:rsidR="00602AC0" w:rsidRPr="003B2883" w:rsidRDefault="00602AC0" w:rsidP="00602AC0">
      <w:pPr>
        <w:pStyle w:val="PL"/>
      </w:pPr>
      <w:r w:rsidRPr="003B2883">
        <w:t xml:space="preserve">        '429':</w:t>
      </w:r>
    </w:p>
    <w:p w14:paraId="62B4D37A" w14:textId="77777777" w:rsidR="00602AC0" w:rsidRPr="003B2883" w:rsidRDefault="00602AC0" w:rsidP="00602AC0">
      <w:pPr>
        <w:pStyle w:val="PL"/>
      </w:pPr>
      <w:r w:rsidRPr="003B2883">
        <w:t xml:space="preserve">          $ref: 'TS29571_CommonData.yaml#/components/responses/429'</w:t>
      </w:r>
    </w:p>
    <w:p w14:paraId="4E21E9D4" w14:textId="77777777" w:rsidR="00602AC0" w:rsidRPr="003B2883" w:rsidRDefault="00602AC0" w:rsidP="00602AC0">
      <w:pPr>
        <w:pStyle w:val="PL"/>
      </w:pPr>
      <w:r w:rsidRPr="003B2883">
        <w:t xml:space="preserve">        '500':</w:t>
      </w:r>
    </w:p>
    <w:p w14:paraId="0614432F" w14:textId="77777777" w:rsidR="00602AC0" w:rsidRPr="003B2883" w:rsidRDefault="00602AC0" w:rsidP="00602AC0">
      <w:pPr>
        <w:pStyle w:val="PL"/>
      </w:pPr>
      <w:r w:rsidRPr="003B2883">
        <w:t xml:space="preserve">          $ref: 'TS29571_CommonData.yaml#/components/responses/500'</w:t>
      </w:r>
    </w:p>
    <w:p w14:paraId="52621B65" w14:textId="77777777" w:rsidR="00602AC0" w:rsidRPr="003B2883" w:rsidRDefault="00602AC0" w:rsidP="00602AC0">
      <w:pPr>
        <w:pStyle w:val="PL"/>
      </w:pPr>
      <w:r w:rsidRPr="003B2883">
        <w:t xml:space="preserve">        '503':</w:t>
      </w:r>
    </w:p>
    <w:p w14:paraId="18C1C9CF" w14:textId="77777777" w:rsidR="00602AC0" w:rsidRPr="003B2883" w:rsidRDefault="00602AC0" w:rsidP="00602AC0">
      <w:pPr>
        <w:pStyle w:val="PL"/>
      </w:pPr>
      <w:r w:rsidRPr="003B2883">
        <w:t xml:space="preserve">          $ref: 'TS29571_CommonData.yaml#/components/responses/503'</w:t>
      </w:r>
    </w:p>
    <w:p w14:paraId="5D67D50D" w14:textId="77777777" w:rsidR="00602AC0" w:rsidRPr="003B2883" w:rsidRDefault="00602AC0" w:rsidP="00602AC0">
      <w:pPr>
        <w:pStyle w:val="PL"/>
      </w:pPr>
      <w:r w:rsidRPr="003B2883">
        <w:t xml:space="preserve">        default:</w:t>
      </w:r>
    </w:p>
    <w:p w14:paraId="73653F2B" w14:textId="77777777" w:rsidR="00602AC0" w:rsidRPr="003B2883" w:rsidRDefault="00602AC0" w:rsidP="00602AC0">
      <w:pPr>
        <w:pStyle w:val="PL"/>
      </w:pPr>
      <w:r w:rsidRPr="003B2883">
        <w:t xml:space="preserve">          description: Unexpected error</w:t>
      </w:r>
    </w:p>
    <w:p w14:paraId="0E354099" w14:textId="77777777" w:rsidR="00602AC0" w:rsidRPr="003B2883" w:rsidRDefault="00602AC0" w:rsidP="00602AC0">
      <w:pPr>
        <w:pStyle w:val="PL"/>
      </w:pPr>
      <w:r w:rsidRPr="003B2883">
        <w:t xml:space="preserve">      callbacks:</w:t>
      </w:r>
    </w:p>
    <w:p w14:paraId="2BFBD752" w14:textId="77777777" w:rsidR="00602AC0" w:rsidRPr="003B2883" w:rsidRDefault="00602AC0" w:rsidP="00602AC0">
      <w:pPr>
        <w:pStyle w:val="PL"/>
      </w:pPr>
      <w:r w:rsidRPr="003B2883">
        <w:t xml:space="preserve">        onN1N2MessageNotify:</w:t>
      </w:r>
    </w:p>
    <w:p w14:paraId="77801EEE" w14:textId="77777777" w:rsidR="00602AC0" w:rsidRPr="003B2883" w:rsidRDefault="00602AC0" w:rsidP="00602AC0">
      <w:pPr>
        <w:pStyle w:val="PL"/>
      </w:pPr>
      <w:r w:rsidRPr="003B2883">
        <w:t xml:space="preserve">          '{$request.body#/n1NotifyCallbackUri}':</w:t>
      </w:r>
    </w:p>
    <w:p w14:paraId="092F8EDE" w14:textId="77777777" w:rsidR="00602AC0" w:rsidRPr="003B2883" w:rsidRDefault="00602AC0" w:rsidP="00602AC0">
      <w:pPr>
        <w:pStyle w:val="PL"/>
      </w:pPr>
      <w:r w:rsidRPr="003B2883">
        <w:t xml:space="preserve">            post:</w:t>
      </w:r>
    </w:p>
    <w:p w14:paraId="00889E9D" w14:textId="77777777" w:rsidR="00602AC0" w:rsidRPr="003B2883" w:rsidRDefault="00602AC0" w:rsidP="00602AC0">
      <w:pPr>
        <w:pStyle w:val="PL"/>
      </w:pPr>
      <w:r w:rsidRPr="003B2883">
        <w:t xml:space="preserve">              summary: Namf_Communication N1 Message Notify service Operation</w:t>
      </w:r>
    </w:p>
    <w:p w14:paraId="143996D9" w14:textId="77777777" w:rsidR="00602AC0" w:rsidRPr="003B2883" w:rsidRDefault="00602AC0" w:rsidP="00602AC0">
      <w:pPr>
        <w:pStyle w:val="PL"/>
      </w:pPr>
      <w:r w:rsidRPr="003B2883">
        <w:t xml:space="preserve">              tags:</w:t>
      </w:r>
    </w:p>
    <w:p w14:paraId="005CC3F3" w14:textId="77777777" w:rsidR="00602AC0" w:rsidRPr="003B2883" w:rsidRDefault="00602AC0" w:rsidP="00602AC0">
      <w:pPr>
        <w:pStyle w:val="PL"/>
      </w:pPr>
      <w:r w:rsidRPr="003B2883">
        <w:t xml:space="preserve">                - N1 Message Notify</w:t>
      </w:r>
    </w:p>
    <w:p w14:paraId="01D5FA57" w14:textId="77777777" w:rsidR="00602AC0" w:rsidRPr="003B2883" w:rsidRDefault="00602AC0" w:rsidP="00602AC0">
      <w:pPr>
        <w:pStyle w:val="PL"/>
      </w:pPr>
      <w:r w:rsidRPr="003B2883">
        <w:t xml:space="preserve">              operationId: N1MessageNotify</w:t>
      </w:r>
    </w:p>
    <w:p w14:paraId="08F18828" w14:textId="77777777" w:rsidR="00602AC0" w:rsidRPr="003B2883" w:rsidRDefault="00602AC0" w:rsidP="00602AC0">
      <w:pPr>
        <w:pStyle w:val="PL"/>
      </w:pPr>
      <w:r w:rsidRPr="003B2883">
        <w:t xml:space="preserve">              requestBody:</w:t>
      </w:r>
    </w:p>
    <w:p w14:paraId="350114A4" w14:textId="77777777" w:rsidR="00602AC0" w:rsidRPr="003B2883" w:rsidRDefault="00602AC0" w:rsidP="00602AC0">
      <w:pPr>
        <w:pStyle w:val="PL"/>
      </w:pPr>
      <w:r w:rsidRPr="003B2883">
        <w:t xml:space="preserve">                description: N1 Message Notification</w:t>
      </w:r>
    </w:p>
    <w:p w14:paraId="058196AC" w14:textId="77777777" w:rsidR="00602AC0" w:rsidRPr="003B2883" w:rsidRDefault="00602AC0" w:rsidP="00602AC0">
      <w:pPr>
        <w:pStyle w:val="PL"/>
      </w:pPr>
      <w:r w:rsidRPr="003B2883">
        <w:t xml:space="preserve">                content:</w:t>
      </w:r>
    </w:p>
    <w:p w14:paraId="577DF5B6" w14:textId="77777777" w:rsidR="00602AC0" w:rsidRPr="003B2883" w:rsidRDefault="00602AC0" w:rsidP="00602AC0">
      <w:pPr>
        <w:pStyle w:val="PL"/>
      </w:pPr>
      <w:r w:rsidRPr="003B2883">
        <w:t xml:space="preserve">                  multipart/related:  # message with binary body part(s)</w:t>
      </w:r>
    </w:p>
    <w:p w14:paraId="16482DEC" w14:textId="77777777" w:rsidR="00602AC0" w:rsidRPr="003B2883" w:rsidRDefault="00602AC0" w:rsidP="00602AC0">
      <w:pPr>
        <w:pStyle w:val="PL"/>
      </w:pPr>
      <w:r w:rsidRPr="003B2883">
        <w:t xml:space="preserve">                    schema:</w:t>
      </w:r>
    </w:p>
    <w:p w14:paraId="6A16724D" w14:textId="77777777" w:rsidR="00602AC0" w:rsidRPr="003B2883" w:rsidRDefault="00602AC0" w:rsidP="00602AC0">
      <w:pPr>
        <w:pStyle w:val="PL"/>
      </w:pPr>
      <w:r w:rsidRPr="003B2883">
        <w:t xml:space="preserve">                      type: object</w:t>
      </w:r>
    </w:p>
    <w:p w14:paraId="7A2BDD52" w14:textId="77777777" w:rsidR="00602AC0" w:rsidRPr="003B2883" w:rsidRDefault="00602AC0" w:rsidP="00602AC0">
      <w:pPr>
        <w:pStyle w:val="PL"/>
      </w:pPr>
      <w:r w:rsidRPr="003B2883">
        <w:t xml:space="preserve">                      properties: # Request parts</w:t>
      </w:r>
    </w:p>
    <w:p w14:paraId="7FD67B76" w14:textId="77777777" w:rsidR="00602AC0" w:rsidRPr="003B2883" w:rsidRDefault="00602AC0" w:rsidP="00602AC0">
      <w:pPr>
        <w:pStyle w:val="PL"/>
      </w:pPr>
      <w:r w:rsidRPr="003B2883">
        <w:t xml:space="preserve">                        jsonData:</w:t>
      </w:r>
    </w:p>
    <w:p w14:paraId="624B54A0" w14:textId="77777777" w:rsidR="00602AC0" w:rsidRPr="003B2883" w:rsidRDefault="00602AC0" w:rsidP="00602AC0">
      <w:pPr>
        <w:pStyle w:val="PL"/>
      </w:pPr>
      <w:r w:rsidRPr="003B2883">
        <w:t xml:space="preserve">                          $ref: '#/components/schemas/N1MessageNotification'</w:t>
      </w:r>
    </w:p>
    <w:p w14:paraId="7EFA7A94" w14:textId="77777777" w:rsidR="00602AC0" w:rsidRPr="003B2883" w:rsidRDefault="00602AC0" w:rsidP="00602AC0">
      <w:pPr>
        <w:pStyle w:val="PL"/>
      </w:pPr>
      <w:r w:rsidRPr="003B2883">
        <w:t xml:space="preserve">                        binaryDataN1Message:</w:t>
      </w:r>
    </w:p>
    <w:p w14:paraId="6A3D74A7" w14:textId="77777777" w:rsidR="00602AC0" w:rsidRPr="003B2883" w:rsidRDefault="00602AC0" w:rsidP="00602AC0">
      <w:pPr>
        <w:pStyle w:val="PL"/>
      </w:pPr>
      <w:r w:rsidRPr="003B2883">
        <w:t xml:space="preserve">                          type: string</w:t>
      </w:r>
    </w:p>
    <w:p w14:paraId="52B1124B" w14:textId="77777777" w:rsidR="00602AC0" w:rsidRPr="003B2883" w:rsidRDefault="00602AC0" w:rsidP="00602AC0">
      <w:pPr>
        <w:pStyle w:val="PL"/>
      </w:pPr>
      <w:r w:rsidRPr="003B2883">
        <w:t xml:space="preserve">                          format: binary</w:t>
      </w:r>
    </w:p>
    <w:p w14:paraId="6E17A91A" w14:textId="77777777" w:rsidR="00602AC0" w:rsidRPr="003B2883" w:rsidRDefault="00602AC0" w:rsidP="00602AC0">
      <w:pPr>
        <w:pStyle w:val="PL"/>
      </w:pPr>
      <w:r w:rsidRPr="003B2883">
        <w:t xml:space="preserve">                    encoding:</w:t>
      </w:r>
    </w:p>
    <w:p w14:paraId="1CBF2CD4" w14:textId="77777777" w:rsidR="00602AC0" w:rsidRPr="003B2883" w:rsidRDefault="00602AC0" w:rsidP="00602AC0">
      <w:pPr>
        <w:pStyle w:val="PL"/>
      </w:pPr>
      <w:r w:rsidRPr="003B2883">
        <w:t xml:space="preserve">                      jsonData:</w:t>
      </w:r>
    </w:p>
    <w:p w14:paraId="6D278785" w14:textId="77777777" w:rsidR="00602AC0" w:rsidRPr="003B2883" w:rsidRDefault="00602AC0" w:rsidP="00602AC0">
      <w:pPr>
        <w:pStyle w:val="PL"/>
      </w:pPr>
      <w:r w:rsidRPr="003B2883">
        <w:t xml:space="preserve">                        contentType:  application/json</w:t>
      </w:r>
    </w:p>
    <w:p w14:paraId="2086F699" w14:textId="77777777" w:rsidR="00602AC0" w:rsidRPr="003B2883" w:rsidRDefault="00602AC0" w:rsidP="00602AC0">
      <w:pPr>
        <w:pStyle w:val="PL"/>
      </w:pPr>
      <w:r w:rsidRPr="003B2883">
        <w:t xml:space="preserve">                      binaryDataN1Message:</w:t>
      </w:r>
    </w:p>
    <w:p w14:paraId="74AF1A07" w14:textId="77777777" w:rsidR="00602AC0" w:rsidRPr="003B2883" w:rsidRDefault="00602AC0" w:rsidP="00602AC0">
      <w:pPr>
        <w:pStyle w:val="PL"/>
      </w:pPr>
      <w:r w:rsidRPr="003B2883">
        <w:t xml:space="preserve">                        contentType:  application/vnd.3gpp.5gnas</w:t>
      </w:r>
    </w:p>
    <w:p w14:paraId="7C86858F" w14:textId="77777777" w:rsidR="00602AC0" w:rsidRPr="003B2883" w:rsidRDefault="00602AC0" w:rsidP="00602AC0">
      <w:pPr>
        <w:pStyle w:val="PL"/>
      </w:pPr>
      <w:r w:rsidRPr="003B2883">
        <w:t xml:space="preserve">                        headers:</w:t>
      </w:r>
    </w:p>
    <w:p w14:paraId="4FBECB70" w14:textId="77777777" w:rsidR="00602AC0" w:rsidRPr="003B2883" w:rsidRDefault="00602AC0" w:rsidP="00602AC0">
      <w:pPr>
        <w:pStyle w:val="PL"/>
      </w:pPr>
      <w:r w:rsidRPr="003B2883">
        <w:t xml:space="preserve">                          Content-Id:</w:t>
      </w:r>
    </w:p>
    <w:p w14:paraId="658F77B4" w14:textId="77777777" w:rsidR="00602AC0" w:rsidRPr="003B2883" w:rsidRDefault="00602AC0" w:rsidP="00602AC0">
      <w:pPr>
        <w:pStyle w:val="PL"/>
      </w:pPr>
      <w:r w:rsidRPr="003B2883">
        <w:t xml:space="preserve">                            schema:</w:t>
      </w:r>
    </w:p>
    <w:p w14:paraId="4BF0236F" w14:textId="77777777" w:rsidR="00602AC0" w:rsidRPr="003B2883" w:rsidRDefault="00602AC0" w:rsidP="00602AC0">
      <w:pPr>
        <w:pStyle w:val="PL"/>
      </w:pPr>
      <w:r w:rsidRPr="003B2883">
        <w:t xml:space="preserve">                              type: string</w:t>
      </w:r>
    </w:p>
    <w:p w14:paraId="568C3A81" w14:textId="77777777" w:rsidR="00602AC0" w:rsidRPr="003B2883" w:rsidRDefault="00602AC0" w:rsidP="00602AC0">
      <w:pPr>
        <w:pStyle w:val="PL"/>
      </w:pPr>
      <w:r w:rsidRPr="003B2883">
        <w:t xml:space="preserve">              responses:</w:t>
      </w:r>
    </w:p>
    <w:p w14:paraId="5CAD5741" w14:textId="77777777" w:rsidR="00602AC0" w:rsidRPr="003B2883" w:rsidRDefault="00602AC0" w:rsidP="00602AC0">
      <w:pPr>
        <w:pStyle w:val="PL"/>
      </w:pPr>
      <w:r w:rsidRPr="003B2883">
        <w:t xml:space="preserve">                '204':</w:t>
      </w:r>
    </w:p>
    <w:p w14:paraId="00F94424" w14:textId="77777777" w:rsidR="00602AC0" w:rsidRDefault="00602AC0" w:rsidP="00602AC0">
      <w:pPr>
        <w:pStyle w:val="PL"/>
      </w:pPr>
      <w:r w:rsidRPr="003B2883">
        <w:t xml:space="preserve">                  description: Expected response to a successful callback processing</w:t>
      </w:r>
    </w:p>
    <w:p w14:paraId="75B7BF4A" w14:textId="6E5E523C"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3385AAEE" w14:textId="12BD9154" w:rsidR="003400CD" w:rsidRPr="002E5CBA" w:rsidRDefault="003400CD" w:rsidP="009010FD">
      <w:pPr>
        <w:pStyle w:val="PL"/>
        <w:rPr>
          <w:lang w:val="en-US"/>
        </w:rPr>
      </w:pPr>
      <w:r>
        <w:rPr>
          <w:lang w:val="en-US"/>
        </w:rPr>
        <w:t xml:space="preserve">                  $ref: </w:t>
      </w:r>
      <w:r w:rsidRPr="00690A26">
        <w:t>'TS29571_CommonData.yaml#/components/</w:t>
      </w:r>
      <w:r>
        <w:t>responses/307'</w:t>
      </w:r>
    </w:p>
    <w:p w14:paraId="7A01C3F8" w14:textId="0D51509B" w:rsidR="009010FD" w:rsidRDefault="009010FD" w:rsidP="009010FD">
      <w:pPr>
        <w:pStyle w:val="PL"/>
        <w:rPr>
          <w:lang w:val="en-US"/>
        </w:rPr>
      </w:pPr>
      <w:r w:rsidRPr="003B2883">
        <w:t xml:space="preserve">        </w:t>
      </w:r>
      <w:r w:rsidRPr="00046E6A">
        <w:rPr>
          <w:lang w:val="en-US"/>
        </w:rPr>
        <w:t xml:space="preserve">        '308':</w:t>
      </w:r>
    </w:p>
    <w:p w14:paraId="038DFDB7" w14:textId="65CEA68D" w:rsidR="003400CD" w:rsidRPr="00046E6A" w:rsidRDefault="003400CD" w:rsidP="009010FD">
      <w:pPr>
        <w:pStyle w:val="PL"/>
        <w:rPr>
          <w:lang w:val="en-US"/>
        </w:rPr>
      </w:pPr>
      <w:r>
        <w:rPr>
          <w:lang w:val="en-US"/>
        </w:rPr>
        <w:t xml:space="preserve">                  $ref: </w:t>
      </w:r>
      <w:r w:rsidRPr="00690A26">
        <w:t>'TS29571_CommonData.yaml#/components/</w:t>
      </w:r>
      <w:r>
        <w:t>responses/308'</w:t>
      </w:r>
    </w:p>
    <w:p w14:paraId="56148C58" w14:textId="77777777" w:rsidR="00602AC0" w:rsidRPr="003B2883" w:rsidRDefault="00602AC0" w:rsidP="00602AC0">
      <w:pPr>
        <w:pStyle w:val="PL"/>
      </w:pPr>
      <w:r w:rsidRPr="003B2883">
        <w:t xml:space="preserve">                '400':</w:t>
      </w:r>
    </w:p>
    <w:p w14:paraId="6D58FF35" w14:textId="77777777" w:rsidR="00602AC0" w:rsidRPr="003B2883" w:rsidRDefault="00602AC0" w:rsidP="00602AC0">
      <w:pPr>
        <w:pStyle w:val="PL"/>
      </w:pPr>
      <w:r w:rsidRPr="003B2883">
        <w:t xml:space="preserve">                  $ref: 'TS29571_CommonData.yaml#/components/responses/400'</w:t>
      </w:r>
    </w:p>
    <w:p w14:paraId="0A437C08" w14:textId="77777777" w:rsidR="00602AC0" w:rsidRPr="003B2883" w:rsidRDefault="00602AC0" w:rsidP="00602AC0">
      <w:pPr>
        <w:pStyle w:val="PL"/>
      </w:pPr>
      <w:r w:rsidRPr="003B2883">
        <w:t xml:space="preserve">                '403':</w:t>
      </w:r>
    </w:p>
    <w:p w14:paraId="59FA0869" w14:textId="77777777" w:rsidR="00602AC0" w:rsidRPr="003B2883" w:rsidRDefault="00602AC0" w:rsidP="00602AC0">
      <w:pPr>
        <w:pStyle w:val="PL"/>
      </w:pPr>
      <w:r w:rsidRPr="003B2883">
        <w:t xml:space="preserve">                  $ref: 'TS29571_CommonData.yaml#/components/responses/403'</w:t>
      </w:r>
    </w:p>
    <w:p w14:paraId="68218540" w14:textId="77777777" w:rsidR="00602AC0" w:rsidRPr="003B2883" w:rsidRDefault="00602AC0" w:rsidP="00602AC0">
      <w:pPr>
        <w:pStyle w:val="PL"/>
      </w:pPr>
      <w:r w:rsidRPr="003B2883">
        <w:t xml:space="preserve">                '411':</w:t>
      </w:r>
    </w:p>
    <w:p w14:paraId="6901D1AC" w14:textId="77777777" w:rsidR="00602AC0" w:rsidRPr="003B2883" w:rsidRDefault="00602AC0" w:rsidP="00602AC0">
      <w:pPr>
        <w:pStyle w:val="PL"/>
      </w:pPr>
      <w:r w:rsidRPr="003B2883">
        <w:t xml:space="preserve">                  $ref: 'TS29571_CommonData.yaml#/components/responses/411'</w:t>
      </w:r>
    </w:p>
    <w:p w14:paraId="05D5A322" w14:textId="77777777" w:rsidR="00602AC0" w:rsidRPr="003B2883" w:rsidRDefault="00602AC0" w:rsidP="00602AC0">
      <w:pPr>
        <w:pStyle w:val="PL"/>
      </w:pPr>
      <w:r w:rsidRPr="003B2883">
        <w:t xml:space="preserve">                '413':</w:t>
      </w:r>
    </w:p>
    <w:p w14:paraId="6FDFF530" w14:textId="77777777" w:rsidR="00602AC0" w:rsidRPr="003B2883" w:rsidRDefault="00602AC0" w:rsidP="00602AC0">
      <w:pPr>
        <w:pStyle w:val="PL"/>
      </w:pPr>
      <w:r w:rsidRPr="003B2883">
        <w:t xml:space="preserve">                  $ref: 'TS29571_CommonData.yaml#/components/responses/413'</w:t>
      </w:r>
    </w:p>
    <w:p w14:paraId="7DCE2839" w14:textId="77777777" w:rsidR="00602AC0" w:rsidRPr="003B2883" w:rsidRDefault="00602AC0" w:rsidP="00602AC0">
      <w:pPr>
        <w:pStyle w:val="PL"/>
      </w:pPr>
      <w:r w:rsidRPr="003B2883">
        <w:t xml:space="preserve">                '415':</w:t>
      </w:r>
    </w:p>
    <w:p w14:paraId="68EA0139" w14:textId="77777777" w:rsidR="00602AC0" w:rsidRPr="003B2883" w:rsidRDefault="00602AC0" w:rsidP="00602AC0">
      <w:pPr>
        <w:pStyle w:val="PL"/>
      </w:pPr>
      <w:r w:rsidRPr="003B2883">
        <w:t xml:space="preserve">                  $ref: 'TS29571_CommonData.yaml#/components/responses/415'</w:t>
      </w:r>
    </w:p>
    <w:p w14:paraId="743DE4E9" w14:textId="77777777" w:rsidR="00602AC0" w:rsidRPr="003B2883" w:rsidRDefault="00602AC0" w:rsidP="00602AC0">
      <w:pPr>
        <w:pStyle w:val="PL"/>
        <w:rPr>
          <w:lang w:val="en-US"/>
        </w:rPr>
      </w:pPr>
      <w:r w:rsidRPr="003B2883">
        <w:t xml:space="preserve">        </w:t>
      </w:r>
      <w:r w:rsidRPr="003B2883">
        <w:rPr>
          <w:lang w:val="en-US"/>
        </w:rPr>
        <w:t xml:space="preserve">        '429':</w:t>
      </w:r>
    </w:p>
    <w:p w14:paraId="0583AC7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77D1C57" w14:textId="77777777" w:rsidR="00602AC0" w:rsidRPr="003B2883" w:rsidRDefault="00602AC0" w:rsidP="00602AC0">
      <w:pPr>
        <w:pStyle w:val="PL"/>
      </w:pPr>
      <w:r w:rsidRPr="003B2883">
        <w:t xml:space="preserve">                '500':</w:t>
      </w:r>
    </w:p>
    <w:p w14:paraId="05B502C9" w14:textId="77777777" w:rsidR="00602AC0" w:rsidRPr="003B2883" w:rsidRDefault="00602AC0" w:rsidP="00602AC0">
      <w:pPr>
        <w:pStyle w:val="PL"/>
      </w:pPr>
      <w:r w:rsidRPr="003B2883">
        <w:t xml:space="preserve">                  $ref: 'TS29571_CommonData.yaml#/components/responses/500'</w:t>
      </w:r>
    </w:p>
    <w:p w14:paraId="0C388FF2" w14:textId="77777777" w:rsidR="00602AC0" w:rsidRPr="003B2883" w:rsidRDefault="00602AC0" w:rsidP="00602AC0">
      <w:pPr>
        <w:pStyle w:val="PL"/>
      </w:pPr>
      <w:r w:rsidRPr="003B2883">
        <w:t xml:space="preserve">                '503':</w:t>
      </w:r>
    </w:p>
    <w:p w14:paraId="70F6EFDB" w14:textId="77777777" w:rsidR="00602AC0" w:rsidRPr="003B2883" w:rsidRDefault="00602AC0" w:rsidP="00602AC0">
      <w:pPr>
        <w:pStyle w:val="PL"/>
      </w:pPr>
      <w:r w:rsidRPr="003B2883">
        <w:t xml:space="preserve">                  $ref: 'TS29571_CommonData.yaml#/components/responses/503'</w:t>
      </w:r>
    </w:p>
    <w:p w14:paraId="4C5CA68F" w14:textId="77777777" w:rsidR="00602AC0" w:rsidRPr="003B2883" w:rsidRDefault="00602AC0" w:rsidP="00602AC0">
      <w:pPr>
        <w:pStyle w:val="PL"/>
      </w:pPr>
      <w:r w:rsidRPr="003B2883">
        <w:t xml:space="preserve">          '{$request.body#/n2NotifyCallbackUri}':</w:t>
      </w:r>
    </w:p>
    <w:p w14:paraId="196E9B7C" w14:textId="77777777" w:rsidR="00602AC0" w:rsidRPr="003B2883" w:rsidRDefault="00602AC0" w:rsidP="00602AC0">
      <w:pPr>
        <w:pStyle w:val="PL"/>
      </w:pPr>
      <w:r w:rsidRPr="003B2883">
        <w:t xml:space="preserve">            post:</w:t>
      </w:r>
    </w:p>
    <w:p w14:paraId="434FAE3A" w14:textId="77777777" w:rsidR="00602AC0" w:rsidRPr="003B2883" w:rsidRDefault="00602AC0" w:rsidP="00602AC0">
      <w:pPr>
        <w:pStyle w:val="PL"/>
      </w:pPr>
      <w:r w:rsidRPr="003B2883">
        <w:t xml:space="preserve">              summary: Namf_Communication N2 Info Notify (UE Specific) service Operation</w:t>
      </w:r>
    </w:p>
    <w:p w14:paraId="62DBBA2A" w14:textId="77777777" w:rsidR="00602AC0" w:rsidRPr="003B2883" w:rsidRDefault="00602AC0" w:rsidP="00602AC0">
      <w:pPr>
        <w:pStyle w:val="PL"/>
      </w:pPr>
      <w:r w:rsidRPr="003B2883">
        <w:t xml:space="preserve">              tags:</w:t>
      </w:r>
    </w:p>
    <w:p w14:paraId="2281C7F5" w14:textId="77777777" w:rsidR="00602AC0" w:rsidRPr="003B2883" w:rsidRDefault="00602AC0" w:rsidP="00602AC0">
      <w:pPr>
        <w:pStyle w:val="PL"/>
      </w:pPr>
      <w:r w:rsidRPr="003B2883">
        <w:t xml:space="preserve">                - N2 Info Notify</w:t>
      </w:r>
    </w:p>
    <w:p w14:paraId="67E0CEA7" w14:textId="77777777" w:rsidR="00602AC0" w:rsidRPr="003B2883" w:rsidRDefault="00602AC0" w:rsidP="00602AC0">
      <w:pPr>
        <w:pStyle w:val="PL"/>
      </w:pPr>
      <w:r w:rsidRPr="003B2883">
        <w:t xml:space="preserve">              operationId: N2InfoNotify</w:t>
      </w:r>
    </w:p>
    <w:p w14:paraId="3664D5E7" w14:textId="77777777" w:rsidR="00602AC0" w:rsidRPr="003B2883" w:rsidRDefault="00602AC0" w:rsidP="00602AC0">
      <w:pPr>
        <w:pStyle w:val="PL"/>
      </w:pPr>
      <w:r w:rsidRPr="003B2883">
        <w:t xml:space="preserve">              requestBody:</w:t>
      </w:r>
    </w:p>
    <w:p w14:paraId="556ED4B6" w14:textId="77777777" w:rsidR="00602AC0" w:rsidRPr="003B2883" w:rsidRDefault="00602AC0" w:rsidP="00602AC0">
      <w:pPr>
        <w:pStyle w:val="PL"/>
      </w:pPr>
      <w:r w:rsidRPr="003B2883">
        <w:t xml:space="preserve">                description: UE Specific N2 Informat</w:t>
      </w:r>
      <w:r>
        <w:t>i</w:t>
      </w:r>
      <w:r w:rsidRPr="003B2883">
        <w:t>on Notification</w:t>
      </w:r>
    </w:p>
    <w:p w14:paraId="17E32323" w14:textId="77777777" w:rsidR="00602AC0" w:rsidRPr="003B2883" w:rsidRDefault="00602AC0" w:rsidP="00602AC0">
      <w:pPr>
        <w:pStyle w:val="PL"/>
      </w:pPr>
      <w:r w:rsidRPr="003B2883">
        <w:t xml:space="preserve">                content:</w:t>
      </w:r>
    </w:p>
    <w:p w14:paraId="7FC7A118" w14:textId="77777777" w:rsidR="00602AC0" w:rsidRPr="003B2883" w:rsidRDefault="00602AC0" w:rsidP="00602AC0">
      <w:pPr>
        <w:pStyle w:val="PL"/>
      </w:pPr>
      <w:r w:rsidRPr="003B2883">
        <w:lastRenderedPageBreak/>
        <w:t xml:space="preserve">                  multipart/related:  # message with binary body part(s)</w:t>
      </w:r>
    </w:p>
    <w:p w14:paraId="287C1C71" w14:textId="77777777" w:rsidR="00602AC0" w:rsidRPr="003B2883" w:rsidRDefault="00602AC0" w:rsidP="00602AC0">
      <w:pPr>
        <w:pStyle w:val="PL"/>
      </w:pPr>
      <w:r w:rsidRPr="003B2883">
        <w:t xml:space="preserve">                    schema:</w:t>
      </w:r>
    </w:p>
    <w:p w14:paraId="3C5BE54E" w14:textId="77777777" w:rsidR="00602AC0" w:rsidRPr="003B2883" w:rsidRDefault="00602AC0" w:rsidP="00602AC0">
      <w:pPr>
        <w:pStyle w:val="PL"/>
      </w:pPr>
      <w:r w:rsidRPr="003B2883">
        <w:t xml:space="preserve">                      type: object</w:t>
      </w:r>
    </w:p>
    <w:p w14:paraId="2C78BB67" w14:textId="77777777" w:rsidR="00602AC0" w:rsidRPr="003B2883" w:rsidRDefault="00602AC0" w:rsidP="00602AC0">
      <w:pPr>
        <w:pStyle w:val="PL"/>
      </w:pPr>
      <w:r w:rsidRPr="003B2883">
        <w:t xml:space="preserve">                      properties: # Request parts</w:t>
      </w:r>
    </w:p>
    <w:p w14:paraId="2EBA1EA2" w14:textId="77777777" w:rsidR="00602AC0" w:rsidRPr="003B2883" w:rsidRDefault="00602AC0" w:rsidP="00602AC0">
      <w:pPr>
        <w:pStyle w:val="PL"/>
      </w:pPr>
      <w:r w:rsidRPr="003B2883">
        <w:t xml:space="preserve">                        jsonData:</w:t>
      </w:r>
    </w:p>
    <w:p w14:paraId="3535F9E1" w14:textId="77777777" w:rsidR="00602AC0" w:rsidRPr="003B2883" w:rsidRDefault="00602AC0" w:rsidP="00602AC0">
      <w:pPr>
        <w:pStyle w:val="PL"/>
      </w:pPr>
      <w:r w:rsidRPr="003B2883">
        <w:t xml:space="preserve">                          $ref: '#/components/schemas/N2InformationNotification'</w:t>
      </w:r>
    </w:p>
    <w:p w14:paraId="72BFFC16" w14:textId="77777777" w:rsidR="00602AC0" w:rsidRPr="003B2883" w:rsidRDefault="00602AC0" w:rsidP="00602AC0">
      <w:pPr>
        <w:pStyle w:val="PL"/>
      </w:pPr>
      <w:r w:rsidRPr="003B2883">
        <w:t xml:space="preserve">                        binaryDataN1Message:</w:t>
      </w:r>
    </w:p>
    <w:p w14:paraId="4A36BF8B" w14:textId="77777777" w:rsidR="00602AC0" w:rsidRPr="003B2883" w:rsidRDefault="00602AC0" w:rsidP="00602AC0">
      <w:pPr>
        <w:pStyle w:val="PL"/>
      </w:pPr>
      <w:r w:rsidRPr="003B2883">
        <w:t xml:space="preserve">                          type: string</w:t>
      </w:r>
    </w:p>
    <w:p w14:paraId="315F1289" w14:textId="77777777" w:rsidR="00602AC0" w:rsidRPr="003B2883" w:rsidRDefault="00602AC0" w:rsidP="00602AC0">
      <w:pPr>
        <w:pStyle w:val="PL"/>
      </w:pPr>
      <w:r w:rsidRPr="003B2883">
        <w:t xml:space="preserve">                          format: binary</w:t>
      </w:r>
    </w:p>
    <w:p w14:paraId="2756DFD9" w14:textId="77777777" w:rsidR="00602AC0" w:rsidRPr="003B2883" w:rsidRDefault="00602AC0" w:rsidP="00602AC0">
      <w:pPr>
        <w:pStyle w:val="PL"/>
      </w:pPr>
      <w:r w:rsidRPr="003B2883">
        <w:t xml:space="preserve">                        binaryDataN2Information:</w:t>
      </w:r>
    </w:p>
    <w:p w14:paraId="4AD645A6" w14:textId="77777777" w:rsidR="00602AC0" w:rsidRPr="003B2883" w:rsidRDefault="00602AC0" w:rsidP="00602AC0">
      <w:pPr>
        <w:pStyle w:val="PL"/>
      </w:pPr>
      <w:r w:rsidRPr="003B2883">
        <w:t xml:space="preserve">                          type: string</w:t>
      </w:r>
    </w:p>
    <w:p w14:paraId="193AC587" w14:textId="77777777" w:rsidR="00602AC0" w:rsidRPr="003B2883" w:rsidRDefault="00602AC0" w:rsidP="00602AC0">
      <w:pPr>
        <w:pStyle w:val="PL"/>
      </w:pPr>
      <w:r w:rsidRPr="003B2883">
        <w:t xml:space="preserve">                          format: binary</w:t>
      </w:r>
    </w:p>
    <w:p w14:paraId="7EB885CF" w14:textId="77777777" w:rsidR="00602AC0" w:rsidRPr="003B2883" w:rsidRDefault="00602AC0" w:rsidP="00602AC0">
      <w:pPr>
        <w:pStyle w:val="PL"/>
      </w:pPr>
      <w:r w:rsidRPr="003B2883">
        <w:t xml:space="preserve">                    encoding:</w:t>
      </w:r>
    </w:p>
    <w:p w14:paraId="07F25821" w14:textId="77777777" w:rsidR="00602AC0" w:rsidRPr="003B2883" w:rsidRDefault="00602AC0" w:rsidP="00602AC0">
      <w:pPr>
        <w:pStyle w:val="PL"/>
      </w:pPr>
      <w:r w:rsidRPr="003B2883">
        <w:t xml:space="preserve">                      jsonData:</w:t>
      </w:r>
    </w:p>
    <w:p w14:paraId="772B9C43" w14:textId="77777777" w:rsidR="00602AC0" w:rsidRPr="003B2883" w:rsidRDefault="00602AC0" w:rsidP="00602AC0">
      <w:pPr>
        <w:pStyle w:val="PL"/>
      </w:pPr>
      <w:r w:rsidRPr="003B2883">
        <w:t xml:space="preserve">                        contentType:  application/json</w:t>
      </w:r>
    </w:p>
    <w:p w14:paraId="5F16B1F8" w14:textId="77777777" w:rsidR="00602AC0" w:rsidRPr="003B2883" w:rsidRDefault="00602AC0" w:rsidP="00602AC0">
      <w:pPr>
        <w:pStyle w:val="PL"/>
      </w:pPr>
      <w:r w:rsidRPr="003B2883">
        <w:t xml:space="preserve">                      binaryDataN1Message:</w:t>
      </w:r>
    </w:p>
    <w:p w14:paraId="04B66C36" w14:textId="77777777" w:rsidR="00602AC0" w:rsidRPr="003B2883" w:rsidRDefault="00602AC0" w:rsidP="00602AC0">
      <w:pPr>
        <w:pStyle w:val="PL"/>
      </w:pPr>
      <w:r w:rsidRPr="003B2883">
        <w:t xml:space="preserve">                        contentType:  application/vnd.3gpp.5gnas</w:t>
      </w:r>
    </w:p>
    <w:p w14:paraId="6562036B" w14:textId="77777777" w:rsidR="00602AC0" w:rsidRPr="003B2883" w:rsidRDefault="00602AC0" w:rsidP="00602AC0">
      <w:pPr>
        <w:pStyle w:val="PL"/>
      </w:pPr>
      <w:r w:rsidRPr="003B2883">
        <w:t xml:space="preserve">                        headers:</w:t>
      </w:r>
    </w:p>
    <w:p w14:paraId="7C2A1BB9" w14:textId="77777777" w:rsidR="00602AC0" w:rsidRPr="003B2883" w:rsidRDefault="00602AC0" w:rsidP="00602AC0">
      <w:pPr>
        <w:pStyle w:val="PL"/>
      </w:pPr>
      <w:r w:rsidRPr="003B2883">
        <w:t xml:space="preserve">                          Content-Id:</w:t>
      </w:r>
    </w:p>
    <w:p w14:paraId="76769212" w14:textId="77777777" w:rsidR="00602AC0" w:rsidRPr="003B2883" w:rsidRDefault="00602AC0" w:rsidP="00602AC0">
      <w:pPr>
        <w:pStyle w:val="PL"/>
      </w:pPr>
      <w:r w:rsidRPr="003B2883">
        <w:t xml:space="preserve">                            schema:</w:t>
      </w:r>
    </w:p>
    <w:p w14:paraId="3DCEC522" w14:textId="77777777" w:rsidR="00602AC0" w:rsidRPr="003B2883" w:rsidRDefault="00602AC0" w:rsidP="00602AC0">
      <w:pPr>
        <w:pStyle w:val="PL"/>
      </w:pPr>
      <w:r w:rsidRPr="003B2883">
        <w:t xml:space="preserve">                              type: string</w:t>
      </w:r>
    </w:p>
    <w:p w14:paraId="406D8849" w14:textId="77777777" w:rsidR="00602AC0" w:rsidRPr="003B2883" w:rsidRDefault="00602AC0" w:rsidP="00602AC0">
      <w:pPr>
        <w:pStyle w:val="PL"/>
      </w:pPr>
      <w:r w:rsidRPr="003B2883">
        <w:t xml:space="preserve">                      binaryDataN2Information:</w:t>
      </w:r>
    </w:p>
    <w:p w14:paraId="451237AE" w14:textId="77777777" w:rsidR="00602AC0" w:rsidRPr="003B2883" w:rsidRDefault="00602AC0" w:rsidP="00602AC0">
      <w:pPr>
        <w:pStyle w:val="PL"/>
      </w:pPr>
      <w:r w:rsidRPr="003B2883">
        <w:t xml:space="preserve">                        contentType:  application/vnd.3gpp.ngap</w:t>
      </w:r>
    </w:p>
    <w:p w14:paraId="66EEDBE9" w14:textId="77777777" w:rsidR="00602AC0" w:rsidRPr="003B2883" w:rsidRDefault="00602AC0" w:rsidP="00602AC0">
      <w:pPr>
        <w:pStyle w:val="PL"/>
      </w:pPr>
      <w:r w:rsidRPr="003B2883">
        <w:t xml:space="preserve">                        headers:</w:t>
      </w:r>
    </w:p>
    <w:p w14:paraId="74776158" w14:textId="77777777" w:rsidR="00602AC0" w:rsidRPr="003B2883" w:rsidRDefault="00602AC0" w:rsidP="00602AC0">
      <w:pPr>
        <w:pStyle w:val="PL"/>
      </w:pPr>
      <w:r w:rsidRPr="003B2883">
        <w:t xml:space="preserve">                          Content-Id:</w:t>
      </w:r>
    </w:p>
    <w:p w14:paraId="22DE55CC" w14:textId="77777777" w:rsidR="00602AC0" w:rsidRPr="003B2883" w:rsidRDefault="00602AC0" w:rsidP="00602AC0">
      <w:pPr>
        <w:pStyle w:val="PL"/>
      </w:pPr>
      <w:r w:rsidRPr="003B2883">
        <w:t xml:space="preserve">                            schema:</w:t>
      </w:r>
    </w:p>
    <w:p w14:paraId="468E2B15" w14:textId="77777777" w:rsidR="00602AC0" w:rsidRPr="003B2883" w:rsidRDefault="00602AC0" w:rsidP="00602AC0">
      <w:pPr>
        <w:pStyle w:val="PL"/>
      </w:pPr>
      <w:r w:rsidRPr="003B2883">
        <w:t xml:space="preserve">                              type: string</w:t>
      </w:r>
    </w:p>
    <w:p w14:paraId="57179267" w14:textId="77777777" w:rsidR="00602AC0" w:rsidRPr="003B2883" w:rsidRDefault="00602AC0" w:rsidP="00602AC0">
      <w:pPr>
        <w:pStyle w:val="PL"/>
      </w:pPr>
      <w:r w:rsidRPr="003B2883">
        <w:t xml:space="preserve">              responses:</w:t>
      </w:r>
    </w:p>
    <w:p w14:paraId="3E586816" w14:textId="77777777" w:rsidR="00602AC0" w:rsidRPr="003B2883" w:rsidRDefault="00602AC0" w:rsidP="00602AC0">
      <w:pPr>
        <w:pStyle w:val="PL"/>
      </w:pPr>
      <w:r w:rsidRPr="003B2883">
        <w:t xml:space="preserve">                '204':</w:t>
      </w:r>
    </w:p>
    <w:p w14:paraId="609DF8B2" w14:textId="77777777" w:rsidR="00602AC0" w:rsidRDefault="00602AC0" w:rsidP="00602AC0">
      <w:pPr>
        <w:pStyle w:val="PL"/>
      </w:pPr>
      <w:r w:rsidRPr="003B2883">
        <w:t xml:space="preserve">                  description: Expected response to a successful callback processing</w:t>
      </w:r>
    </w:p>
    <w:p w14:paraId="275AA34D" w14:textId="70112109"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5C2D4995" w14:textId="2F55F84D" w:rsidR="003400CD" w:rsidRPr="002E5CBA" w:rsidRDefault="003400CD" w:rsidP="009010FD">
      <w:pPr>
        <w:pStyle w:val="PL"/>
        <w:rPr>
          <w:lang w:val="en-US"/>
        </w:rPr>
      </w:pPr>
      <w:r>
        <w:rPr>
          <w:lang w:val="en-US"/>
        </w:rPr>
        <w:t xml:space="preserve">                  $ref: </w:t>
      </w:r>
      <w:r w:rsidRPr="00690A26">
        <w:t>'TS29571_CommonData.yaml#/components/</w:t>
      </w:r>
      <w:r>
        <w:t>responses/307'</w:t>
      </w:r>
    </w:p>
    <w:p w14:paraId="522AA63C" w14:textId="17A7CDD0" w:rsidR="009010FD" w:rsidRDefault="009010FD" w:rsidP="009010FD">
      <w:pPr>
        <w:pStyle w:val="PL"/>
        <w:rPr>
          <w:lang w:val="en-US"/>
        </w:rPr>
      </w:pPr>
      <w:r w:rsidRPr="003B2883">
        <w:t xml:space="preserve">        </w:t>
      </w:r>
      <w:r w:rsidRPr="00046E6A">
        <w:rPr>
          <w:lang w:val="en-US"/>
        </w:rPr>
        <w:t xml:space="preserve">        '308':</w:t>
      </w:r>
    </w:p>
    <w:p w14:paraId="1B8F5ABD" w14:textId="39BC7A17" w:rsidR="003400CD" w:rsidRPr="00046E6A" w:rsidRDefault="003400CD" w:rsidP="009010FD">
      <w:pPr>
        <w:pStyle w:val="PL"/>
        <w:rPr>
          <w:lang w:val="en-US"/>
        </w:rPr>
      </w:pPr>
      <w:r>
        <w:rPr>
          <w:lang w:val="en-US"/>
        </w:rPr>
        <w:t xml:space="preserve">                  $ref: </w:t>
      </w:r>
      <w:r w:rsidRPr="00690A26">
        <w:t>'TS29571_CommonData.yaml#/components/</w:t>
      </w:r>
      <w:r>
        <w:t>responses/308'</w:t>
      </w:r>
    </w:p>
    <w:p w14:paraId="22FA5CD8" w14:textId="77777777" w:rsidR="00602AC0" w:rsidRPr="003B2883" w:rsidRDefault="00602AC0" w:rsidP="00602AC0">
      <w:pPr>
        <w:pStyle w:val="PL"/>
      </w:pPr>
      <w:r w:rsidRPr="003B2883">
        <w:t xml:space="preserve">                '400':</w:t>
      </w:r>
    </w:p>
    <w:p w14:paraId="79C885BC" w14:textId="77777777" w:rsidR="00602AC0" w:rsidRPr="003B2883" w:rsidRDefault="00602AC0" w:rsidP="00602AC0">
      <w:pPr>
        <w:pStyle w:val="PL"/>
      </w:pPr>
      <w:r w:rsidRPr="003B2883">
        <w:t xml:space="preserve">                  $ref: 'TS29571_CommonData.yaml#/components/responses/400'</w:t>
      </w:r>
    </w:p>
    <w:p w14:paraId="1CBF7123" w14:textId="77777777" w:rsidR="00602AC0" w:rsidRPr="003B2883" w:rsidRDefault="00602AC0" w:rsidP="00602AC0">
      <w:pPr>
        <w:pStyle w:val="PL"/>
      </w:pPr>
      <w:r w:rsidRPr="003B2883">
        <w:t xml:space="preserve">                '411':</w:t>
      </w:r>
    </w:p>
    <w:p w14:paraId="77641EA8" w14:textId="77777777" w:rsidR="00602AC0" w:rsidRPr="003B2883" w:rsidRDefault="00602AC0" w:rsidP="00602AC0">
      <w:pPr>
        <w:pStyle w:val="PL"/>
      </w:pPr>
      <w:r w:rsidRPr="003B2883">
        <w:t xml:space="preserve">                  $ref: 'TS29571_CommonData.yaml#/components/responses/411'</w:t>
      </w:r>
    </w:p>
    <w:p w14:paraId="56F91628" w14:textId="77777777" w:rsidR="00602AC0" w:rsidRPr="003B2883" w:rsidRDefault="00602AC0" w:rsidP="00602AC0">
      <w:pPr>
        <w:pStyle w:val="PL"/>
      </w:pPr>
      <w:r w:rsidRPr="003B2883">
        <w:t xml:space="preserve">                '413':</w:t>
      </w:r>
    </w:p>
    <w:p w14:paraId="2CD3D194" w14:textId="77777777" w:rsidR="00602AC0" w:rsidRPr="003B2883" w:rsidRDefault="00602AC0" w:rsidP="00602AC0">
      <w:pPr>
        <w:pStyle w:val="PL"/>
      </w:pPr>
      <w:r w:rsidRPr="003B2883">
        <w:t xml:space="preserve">                  $ref: 'TS29571_CommonData.yaml#/components/responses/413'</w:t>
      </w:r>
    </w:p>
    <w:p w14:paraId="551BD476" w14:textId="77777777" w:rsidR="00602AC0" w:rsidRPr="003B2883" w:rsidRDefault="00602AC0" w:rsidP="00602AC0">
      <w:pPr>
        <w:pStyle w:val="PL"/>
      </w:pPr>
      <w:r w:rsidRPr="003B2883">
        <w:t xml:space="preserve">                '415':</w:t>
      </w:r>
    </w:p>
    <w:p w14:paraId="27B28777" w14:textId="77777777" w:rsidR="00602AC0" w:rsidRPr="003B2883" w:rsidRDefault="00602AC0" w:rsidP="00602AC0">
      <w:pPr>
        <w:pStyle w:val="PL"/>
      </w:pPr>
      <w:r w:rsidRPr="003B2883">
        <w:t xml:space="preserve">                  $ref: 'TS29571_CommonData.yaml#/components/responses/415'</w:t>
      </w:r>
    </w:p>
    <w:p w14:paraId="0703967B" w14:textId="77777777" w:rsidR="00602AC0" w:rsidRPr="003B2883" w:rsidRDefault="00602AC0" w:rsidP="00602AC0">
      <w:pPr>
        <w:pStyle w:val="PL"/>
        <w:rPr>
          <w:lang w:val="en-US"/>
        </w:rPr>
      </w:pPr>
      <w:r w:rsidRPr="003B2883">
        <w:t xml:space="preserve">        </w:t>
      </w:r>
      <w:r w:rsidRPr="003B2883">
        <w:rPr>
          <w:lang w:val="en-US"/>
        </w:rPr>
        <w:t xml:space="preserve">        '429':</w:t>
      </w:r>
    </w:p>
    <w:p w14:paraId="2FB0B3A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8E874F2" w14:textId="77777777" w:rsidR="00602AC0" w:rsidRPr="003B2883" w:rsidRDefault="00602AC0" w:rsidP="00602AC0">
      <w:pPr>
        <w:pStyle w:val="PL"/>
      </w:pPr>
      <w:r w:rsidRPr="003B2883">
        <w:t xml:space="preserve">                '500':</w:t>
      </w:r>
    </w:p>
    <w:p w14:paraId="78DB1DA2" w14:textId="77777777" w:rsidR="00602AC0" w:rsidRPr="003B2883" w:rsidRDefault="00602AC0" w:rsidP="00602AC0">
      <w:pPr>
        <w:pStyle w:val="PL"/>
      </w:pPr>
      <w:r w:rsidRPr="003B2883">
        <w:t xml:space="preserve">                  $ref: 'TS29571_CommonData.yaml#/components/responses/500'</w:t>
      </w:r>
    </w:p>
    <w:p w14:paraId="090CD920" w14:textId="77777777" w:rsidR="00602AC0" w:rsidRPr="003B2883" w:rsidRDefault="00602AC0" w:rsidP="00602AC0">
      <w:pPr>
        <w:pStyle w:val="PL"/>
      </w:pPr>
      <w:r w:rsidRPr="003B2883">
        <w:t xml:space="preserve">                '503':</w:t>
      </w:r>
    </w:p>
    <w:p w14:paraId="4CF24B1C" w14:textId="77777777" w:rsidR="00602AC0" w:rsidRPr="003B2883" w:rsidRDefault="00602AC0" w:rsidP="00602AC0">
      <w:pPr>
        <w:pStyle w:val="PL"/>
      </w:pPr>
      <w:r w:rsidRPr="003B2883">
        <w:t xml:space="preserve">                  $ref: 'TS29571_CommonData.yaml#/components/responses/503'</w:t>
      </w:r>
    </w:p>
    <w:p w14:paraId="06384AA4" w14:textId="77777777" w:rsidR="00602AC0" w:rsidRPr="003B2883" w:rsidRDefault="00602AC0" w:rsidP="00602AC0">
      <w:pPr>
        <w:pStyle w:val="PL"/>
      </w:pPr>
      <w:r w:rsidRPr="003B2883">
        <w:t xml:space="preserve">  /ue-contexts/{ueContextId}/n1-n2-messages/subscriptions/{subscriptionId}:</w:t>
      </w:r>
    </w:p>
    <w:p w14:paraId="38942469" w14:textId="77777777" w:rsidR="00602AC0" w:rsidRPr="003B2883" w:rsidRDefault="00602AC0" w:rsidP="00602AC0">
      <w:pPr>
        <w:pStyle w:val="PL"/>
      </w:pPr>
      <w:r w:rsidRPr="003B2883">
        <w:t xml:space="preserve">    delete:</w:t>
      </w:r>
    </w:p>
    <w:p w14:paraId="264597C7" w14:textId="77777777" w:rsidR="00602AC0" w:rsidRPr="003B2883" w:rsidRDefault="00602AC0" w:rsidP="00602AC0">
      <w:pPr>
        <w:pStyle w:val="PL"/>
      </w:pPr>
      <w:r w:rsidRPr="003B2883">
        <w:t xml:space="preserve">      summary: Namf_Communication N1N2 Message UnSubscribe (UE Specific) service Operation</w:t>
      </w:r>
    </w:p>
    <w:p w14:paraId="56DC79A5" w14:textId="77777777" w:rsidR="00602AC0" w:rsidRPr="003B2883" w:rsidRDefault="00602AC0" w:rsidP="00602AC0">
      <w:pPr>
        <w:pStyle w:val="PL"/>
      </w:pPr>
      <w:r w:rsidRPr="003B2883">
        <w:t xml:space="preserve">      tags:</w:t>
      </w:r>
    </w:p>
    <w:p w14:paraId="63338C4D" w14:textId="77777777" w:rsidR="00602AC0" w:rsidRPr="003B2883" w:rsidRDefault="00602AC0" w:rsidP="00602AC0">
      <w:pPr>
        <w:pStyle w:val="PL"/>
      </w:pPr>
      <w:r w:rsidRPr="003B2883">
        <w:t xml:space="preserve">        - N1N2 Individual Subscription (Document)</w:t>
      </w:r>
    </w:p>
    <w:p w14:paraId="4B9A4C40" w14:textId="77777777" w:rsidR="00602AC0" w:rsidRPr="003B2883" w:rsidRDefault="00602AC0" w:rsidP="00602AC0">
      <w:pPr>
        <w:pStyle w:val="PL"/>
      </w:pPr>
      <w:r w:rsidRPr="003B2883">
        <w:t xml:space="preserve">      operationId: N1N2MessageUnSubscribe</w:t>
      </w:r>
    </w:p>
    <w:p w14:paraId="796C0AC3" w14:textId="77777777" w:rsidR="00602AC0" w:rsidRPr="003B2883" w:rsidRDefault="00602AC0" w:rsidP="00602AC0">
      <w:pPr>
        <w:pStyle w:val="PL"/>
      </w:pPr>
      <w:r w:rsidRPr="003B2883">
        <w:t xml:space="preserve">      parameters:</w:t>
      </w:r>
    </w:p>
    <w:p w14:paraId="40E5E109" w14:textId="77777777" w:rsidR="00602AC0" w:rsidRPr="003B2883" w:rsidRDefault="00602AC0" w:rsidP="00602AC0">
      <w:pPr>
        <w:pStyle w:val="PL"/>
      </w:pPr>
      <w:r w:rsidRPr="003B2883">
        <w:t xml:space="preserve">        - name: ueContextId</w:t>
      </w:r>
    </w:p>
    <w:p w14:paraId="4DF6FC65" w14:textId="77777777" w:rsidR="00602AC0" w:rsidRPr="003B2883" w:rsidRDefault="00602AC0" w:rsidP="00602AC0">
      <w:pPr>
        <w:pStyle w:val="PL"/>
      </w:pPr>
      <w:r w:rsidRPr="003B2883">
        <w:t xml:space="preserve">          in: path</w:t>
      </w:r>
    </w:p>
    <w:p w14:paraId="173D9EA3" w14:textId="77777777" w:rsidR="00602AC0" w:rsidRPr="003B2883" w:rsidRDefault="00602AC0" w:rsidP="00602AC0">
      <w:pPr>
        <w:pStyle w:val="PL"/>
      </w:pPr>
      <w:r w:rsidRPr="003B2883">
        <w:t xml:space="preserve">          description: UE Context Identifier</w:t>
      </w:r>
    </w:p>
    <w:p w14:paraId="31FB94EE" w14:textId="77777777" w:rsidR="00602AC0" w:rsidRPr="003B2883" w:rsidRDefault="00602AC0" w:rsidP="00602AC0">
      <w:pPr>
        <w:pStyle w:val="PL"/>
      </w:pPr>
      <w:r w:rsidRPr="003B2883">
        <w:t xml:space="preserve">          required: true</w:t>
      </w:r>
    </w:p>
    <w:p w14:paraId="1B8D2D67" w14:textId="77777777" w:rsidR="00602AC0" w:rsidRPr="003B2883" w:rsidRDefault="00602AC0" w:rsidP="00602AC0">
      <w:pPr>
        <w:pStyle w:val="PL"/>
      </w:pPr>
      <w:r w:rsidRPr="003B2883">
        <w:t xml:space="preserve">          schema:</w:t>
      </w:r>
    </w:p>
    <w:p w14:paraId="12139213" w14:textId="77777777" w:rsidR="00602AC0" w:rsidRPr="003B2883" w:rsidRDefault="00602AC0" w:rsidP="00602AC0">
      <w:pPr>
        <w:pStyle w:val="PL"/>
      </w:pPr>
      <w:r w:rsidRPr="003B2883">
        <w:t xml:space="preserve">            type: string</w:t>
      </w:r>
    </w:p>
    <w:p w14:paraId="13D7AB96"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53DE544F" w14:textId="77777777" w:rsidR="00602AC0" w:rsidRPr="003B2883" w:rsidRDefault="00602AC0" w:rsidP="00602AC0">
      <w:pPr>
        <w:pStyle w:val="PL"/>
      </w:pPr>
      <w:r w:rsidRPr="003B2883">
        <w:t xml:space="preserve">        - name: subscriptionId</w:t>
      </w:r>
    </w:p>
    <w:p w14:paraId="13554B18" w14:textId="77777777" w:rsidR="00602AC0" w:rsidRPr="003B2883" w:rsidRDefault="00602AC0" w:rsidP="00602AC0">
      <w:pPr>
        <w:pStyle w:val="PL"/>
      </w:pPr>
      <w:r w:rsidRPr="003B2883">
        <w:t xml:space="preserve">          in: path</w:t>
      </w:r>
    </w:p>
    <w:p w14:paraId="4A2E9CE1" w14:textId="77777777" w:rsidR="00602AC0" w:rsidRPr="003B2883" w:rsidRDefault="00602AC0" w:rsidP="00602AC0">
      <w:pPr>
        <w:pStyle w:val="PL"/>
      </w:pPr>
      <w:r w:rsidRPr="003B2883">
        <w:t xml:space="preserve">          description: Subscription Identifier</w:t>
      </w:r>
    </w:p>
    <w:p w14:paraId="79453050" w14:textId="77777777" w:rsidR="00602AC0" w:rsidRPr="003B2883" w:rsidRDefault="00602AC0" w:rsidP="00602AC0">
      <w:pPr>
        <w:pStyle w:val="PL"/>
      </w:pPr>
      <w:r w:rsidRPr="003B2883">
        <w:t xml:space="preserve">          required: true</w:t>
      </w:r>
    </w:p>
    <w:p w14:paraId="6E5B5F53" w14:textId="77777777" w:rsidR="00602AC0" w:rsidRPr="003B2883" w:rsidRDefault="00602AC0" w:rsidP="00602AC0">
      <w:pPr>
        <w:pStyle w:val="PL"/>
      </w:pPr>
      <w:r w:rsidRPr="003B2883">
        <w:t xml:space="preserve">          schema:</w:t>
      </w:r>
    </w:p>
    <w:p w14:paraId="4264F381" w14:textId="77777777" w:rsidR="00602AC0" w:rsidRPr="003B2883" w:rsidRDefault="00602AC0" w:rsidP="00602AC0">
      <w:pPr>
        <w:pStyle w:val="PL"/>
      </w:pPr>
      <w:r w:rsidRPr="003B2883">
        <w:t xml:space="preserve">            type: string</w:t>
      </w:r>
    </w:p>
    <w:p w14:paraId="35DE7B8C" w14:textId="77777777" w:rsidR="00602AC0" w:rsidRPr="003B2883" w:rsidRDefault="00602AC0" w:rsidP="00602AC0">
      <w:pPr>
        <w:pStyle w:val="PL"/>
      </w:pPr>
      <w:r w:rsidRPr="003B2883">
        <w:t xml:space="preserve">      responses:</w:t>
      </w:r>
    </w:p>
    <w:p w14:paraId="333681FA" w14:textId="77777777" w:rsidR="00602AC0" w:rsidRPr="003B2883" w:rsidRDefault="00602AC0" w:rsidP="00602AC0">
      <w:pPr>
        <w:pStyle w:val="PL"/>
      </w:pPr>
      <w:r w:rsidRPr="003B2883">
        <w:t xml:space="preserve">        '204':</w:t>
      </w:r>
    </w:p>
    <w:p w14:paraId="4D251EAC" w14:textId="77777777" w:rsidR="00602AC0" w:rsidRDefault="00602AC0" w:rsidP="00602AC0">
      <w:pPr>
        <w:pStyle w:val="PL"/>
      </w:pPr>
      <w:r w:rsidRPr="003B2883">
        <w:t xml:space="preserve">          description: N1N2 Message Subscription successfully removed.</w:t>
      </w:r>
    </w:p>
    <w:p w14:paraId="241697EF" w14:textId="264630A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6DC48380" w14:textId="2B28E31C" w:rsidR="003400CD" w:rsidRPr="002E5CBA" w:rsidRDefault="003400CD" w:rsidP="008C0AD3">
      <w:pPr>
        <w:pStyle w:val="PL"/>
        <w:rPr>
          <w:lang w:val="en-US"/>
        </w:rPr>
      </w:pPr>
      <w:r>
        <w:rPr>
          <w:lang w:val="en-US"/>
        </w:rPr>
        <w:t xml:space="preserve">          $ref: </w:t>
      </w:r>
      <w:r w:rsidRPr="00690A26">
        <w:t>'TS29571_CommonData.yaml#/components/</w:t>
      </w:r>
      <w:r>
        <w:t>responses/307'</w:t>
      </w:r>
    </w:p>
    <w:p w14:paraId="3D0F63F4" w14:textId="78C965BF" w:rsidR="008C0AD3" w:rsidRDefault="008C0AD3" w:rsidP="008C0AD3">
      <w:pPr>
        <w:pStyle w:val="PL"/>
        <w:rPr>
          <w:lang w:val="en-US"/>
        </w:rPr>
      </w:pPr>
      <w:r w:rsidRPr="00046E6A">
        <w:rPr>
          <w:lang w:val="en-US"/>
        </w:rPr>
        <w:t xml:space="preserve">        '308':</w:t>
      </w:r>
    </w:p>
    <w:p w14:paraId="61514652" w14:textId="1275124E" w:rsidR="003400CD" w:rsidRPr="00046E6A" w:rsidRDefault="003400CD" w:rsidP="008C0AD3">
      <w:pPr>
        <w:pStyle w:val="PL"/>
        <w:rPr>
          <w:lang w:val="en-US"/>
        </w:rPr>
      </w:pPr>
      <w:r>
        <w:rPr>
          <w:lang w:val="en-US"/>
        </w:rPr>
        <w:t xml:space="preserve">          $ref: </w:t>
      </w:r>
      <w:r w:rsidRPr="00690A26">
        <w:t>'TS29571_CommonData.yaml#/components/</w:t>
      </w:r>
      <w:r>
        <w:t>responses/308'</w:t>
      </w:r>
    </w:p>
    <w:p w14:paraId="36D19028" w14:textId="77777777" w:rsidR="00602AC0" w:rsidRPr="003B2883" w:rsidRDefault="00602AC0" w:rsidP="00602AC0">
      <w:pPr>
        <w:pStyle w:val="PL"/>
      </w:pPr>
      <w:r w:rsidRPr="003B2883">
        <w:t xml:space="preserve">        '400':</w:t>
      </w:r>
    </w:p>
    <w:p w14:paraId="20940D2D" w14:textId="77777777" w:rsidR="00602AC0" w:rsidRPr="003B2883" w:rsidRDefault="00602AC0" w:rsidP="00602AC0">
      <w:pPr>
        <w:pStyle w:val="PL"/>
      </w:pPr>
      <w:r w:rsidRPr="003B2883">
        <w:t xml:space="preserve">          $ref: 'TS29571_CommonData.yaml#/components/responses/400'</w:t>
      </w:r>
    </w:p>
    <w:p w14:paraId="6ACA3097" w14:textId="77777777" w:rsidR="00602AC0" w:rsidRPr="003B2883" w:rsidRDefault="00602AC0" w:rsidP="00602AC0">
      <w:pPr>
        <w:pStyle w:val="PL"/>
      </w:pPr>
      <w:r w:rsidRPr="003B2883">
        <w:t xml:space="preserve">        '411':</w:t>
      </w:r>
    </w:p>
    <w:p w14:paraId="69B7085D" w14:textId="77777777" w:rsidR="00602AC0" w:rsidRPr="003B2883" w:rsidRDefault="00602AC0" w:rsidP="00602AC0">
      <w:pPr>
        <w:pStyle w:val="PL"/>
      </w:pPr>
      <w:r w:rsidRPr="003B2883">
        <w:lastRenderedPageBreak/>
        <w:t xml:space="preserve">          $ref: 'TS29571_CommonData.yaml#/components/responses/411'</w:t>
      </w:r>
    </w:p>
    <w:p w14:paraId="2DC8CD33" w14:textId="77777777" w:rsidR="00602AC0" w:rsidRPr="003B2883" w:rsidRDefault="00602AC0" w:rsidP="00602AC0">
      <w:pPr>
        <w:pStyle w:val="PL"/>
      </w:pPr>
      <w:r w:rsidRPr="003B2883">
        <w:t xml:space="preserve">        '413':</w:t>
      </w:r>
    </w:p>
    <w:p w14:paraId="0B74E935" w14:textId="77777777" w:rsidR="00602AC0" w:rsidRPr="003B2883" w:rsidRDefault="00602AC0" w:rsidP="00602AC0">
      <w:pPr>
        <w:pStyle w:val="PL"/>
      </w:pPr>
      <w:r w:rsidRPr="003B2883">
        <w:t xml:space="preserve">          $ref: 'TS29571_CommonData.yaml#/components/responses/413'</w:t>
      </w:r>
    </w:p>
    <w:p w14:paraId="1F235B44" w14:textId="77777777" w:rsidR="00602AC0" w:rsidRPr="003B2883" w:rsidRDefault="00602AC0" w:rsidP="00602AC0">
      <w:pPr>
        <w:pStyle w:val="PL"/>
      </w:pPr>
      <w:r w:rsidRPr="003B2883">
        <w:t xml:space="preserve">        '415':</w:t>
      </w:r>
    </w:p>
    <w:p w14:paraId="2A70FE58" w14:textId="77777777" w:rsidR="00602AC0" w:rsidRPr="003B2883" w:rsidRDefault="00602AC0" w:rsidP="00602AC0">
      <w:pPr>
        <w:pStyle w:val="PL"/>
      </w:pPr>
      <w:r w:rsidRPr="003B2883">
        <w:t xml:space="preserve">          $ref: 'TS29571_CommonData.yaml#/components/responses/415'</w:t>
      </w:r>
    </w:p>
    <w:p w14:paraId="4BDA4A1D" w14:textId="77777777" w:rsidR="00602AC0" w:rsidRPr="003B2883" w:rsidRDefault="00602AC0" w:rsidP="00602AC0">
      <w:pPr>
        <w:pStyle w:val="PL"/>
      </w:pPr>
      <w:r w:rsidRPr="003B2883">
        <w:t xml:space="preserve">        '429':</w:t>
      </w:r>
    </w:p>
    <w:p w14:paraId="105A13B4" w14:textId="77777777" w:rsidR="00602AC0" w:rsidRPr="003B2883" w:rsidRDefault="00602AC0" w:rsidP="00602AC0">
      <w:pPr>
        <w:pStyle w:val="PL"/>
      </w:pPr>
      <w:r w:rsidRPr="003B2883">
        <w:t xml:space="preserve">          $ref: 'TS29571_CommonData.yaml#/components/responses/429'</w:t>
      </w:r>
    </w:p>
    <w:p w14:paraId="6AB299B5" w14:textId="77777777" w:rsidR="00602AC0" w:rsidRPr="003B2883" w:rsidRDefault="00602AC0" w:rsidP="00602AC0">
      <w:pPr>
        <w:pStyle w:val="PL"/>
      </w:pPr>
      <w:r w:rsidRPr="003B2883">
        <w:t xml:space="preserve">        '500':</w:t>
      </w:r>
    </w:p>
    <w:p w14:paraId="60BFB33B" w14:textId="77777777" w:rsidR="00602AC0" w:rsidRPr="003B2883" w:rsidRDefault="00602AC0" w:rsidP="00602AC0">
      <w:pPr>
        <w:pStyle w:val="PL"/>
      </w:pPr>
      <w:r w:rsidRPr="003B2883">
        <w:t xml:space="preserve">          $ref: 'TS29571_CommonData.yaml#/components/responses/500'</w:t>
      </w:r>
    </w:p>
    <w:p w14:paraId="354BCFA7" w14:textId="77777777" w:rsidR="00602AC0" w:rsidRPr="003B2883" w:rsidRDefault="00602AC0" w:rsidP="00602AC0">
      <w:pPr>
        <w:pStyle w:val="PL"/>
      </w:pPr>
      <w:r w:rsidRPr="003B2883">
        <w:t xml:space="preserve">        '503':</w:t>
      </w:r>
    </w:p>
    <w:p w14:paraId="3869FEC1" w14:textId="77777777" w:rsidR="00602AC0" w:rsidRPr="003B2883" w:rsidRDefault="00602AC0" w:rsidP="00602AC0">
      <w:pPr>
        <w:pStyle w:val="PL"/>
      </w:pPr>
      <w:r w:rsidRPr="003B2883">
        <w:t xml:space="preserve">          $ref: 'TS29571_CommonData.yaml#/components/responses/503'</w:t>
      </w:r>
    </w:p>
    <w:p w14:paraId="555EF7B8" w14:textId="77777777" w:rsidR="00602AC0" w:rsidRPr="003B2883" w:rsidRDefault="00602AC0" w:rsidP="00602AC0">
      <w:pPr>
        <w:pStyle w:val="PL"/>
      </w:pPr>
      <w:r w:rsidRPr="003B2883">
        <w:t xml:space="preserve">  /non-ue-n2-messages/transfer:</w:t>
      </w:r>
    </w:p>
    <w:p w14:paraId="3752443B" w14:textId="77777777" w:rsidR="00602AC0" w:rsidRPr="003B2883" w:rsidRDefault="00602AC0" w:rsidP="00602AC0">
      <w:pPr>
        <w:pStyle w:val="PL"/>
      </w:pPr>
      <w:r w:rsidRPr="003B2883">
        <w:t xml:space="preserve">    post:</w:t>
      </w:r>
    </w:p>
    <w:p w14:paraId="6A1064F8" w14:textId="77777777" w:rsidR="00602AC0" w:rsidRPr="003B2883" w:rsidRDefault="00602AC0" w:rsidP="00602AC0">
      <w:pPr>
        <w:pStyle w:val="PL"/>
      </w:pPr>
      <w:r w:rsidRPr="003B2883">
        <w:t xml:space="preserve">      summary: Namf_Communication Non UE N2 Message Transfer service Operation</w:t>
      </w:r>
    </w:p>
    <w:p w14:paraId="11FE809F" w14:textId="77777777" w:rsidR="00602AC0" w:rsidRPr="003B2883" w:rsidRDefault="00602AC0" w:rsidP="00602AC0">
      <w:pPr>
        <w:pStyle w:val="PL"/>
      </w:pPr>
      <w:r w:rsidRPr="003B2883">
        <w:t xml:space="preserve">      tags:</w:t>
      </w:r>
    </w:p>
    <w:p w14:paraId="6B991745" w14:textId="77777777"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(Document)</w:t>
      </w:r>
    </w:p>
    <w:p w14:paraId="6B1EA527" w14:textId="77777777" w:rsidR="00602AC0" w:rsidRPr="003B2883" w:rsidRDefault="00602AC0" w:rsidP="00602AC0">
      <w:pPr>
        <w:pStyle w:val="PL"/>
      </w:pPr>
      <w:r w:rsidRPr="003B2883">
        <w:t xml:space="preserve">      operationId: NonUeN2MessageTransfer</w:t>
      </w:r>
    </w:p>
    <w:p w14:paraId="11B2C960" w14:textId="77777777" w:rsidR="00602AC0" w:rsidRPr="003B2883" w:rsidRDefault="00602AC0" w:rsidP="00602AC0">
      <w:pPr>
        <w:pStyle w:val="PL"/>
      </w:pPr>
      <w:r w:rsidRPr="003B2883">
        <w:t xml:space="preserve">      requestBody:</w:t>
      </w:r>
    </w:p>
    <w:p w14:paraId="12E41343" w14:textId="77777777" w:rsidR="00602AC0" w:rsidRPr="003B2883" w:rsidRDefault="00602AC0" w:rsidP="00602AC0">
      <w:pPr>
        <w:pStyle w:val="PL"/>
      </w:pPr>
      <w:r w:rsidRPr="003B2883">
        <w:t xml:space="preserve">        content:</w:t>
      </w:r>
    </w:p>
    <w:p w14:paraId="52C3AB55" w14:textId="77777777" w:rsidR="00602AC0" w:rsidRPr="003B2883" w:rsidRDefault="00602AC0" w:rsidP="00602AC0">
      <w:pPr>
        <w:pStyle w:val="PL"/>
      </w:pPr>
      <w:r w:rsidRPr="003B2883">
        <w:t xml:space="preserve">          application/json:</w:t>
      </w:r>
    </w:p>
    <w:p w14:paraId="3790CC59" w14:textId="77777777" w:rsidR="00602AC0" w:rsidRPr="003B2883" w:rsidRDefault="00602AC0" w:rsidP="00602AC0">
      <w:pPr>
        <w:pStyle w:val="PL"/>
      </w:pPr>
      <w:r w:rsidRPr="003B2883">
        <w:t xml:space="preserve">            schema:</w:t>
      </w:r>
    </w:p>
    <w:p w14:paraId="48FC3E75" w14:textId="77777777" w:rsidR="00602AC0" w:rsidRPr="003B2883" w:rsidRDefault="00602AC0" w:rsidP="00602AC0">
      <w:pPr>
        <w:pStyle w:val="PL"/>
      </w:pPr>
      <w:r w:rsidRPr="003B2883">
        <w:t xml:space="preserve">              $ref: '#/components/schemas/N2InformationTransferReqData'</w:t>
      </w:r>
    </w:p>
    <w:p w14:paraId="0FF4FD53" w14:textId="77777777" w:rsidR="00602AC0" w:rsidRPr="003B2883" w:rsidRDefault="00602AC0" w:rsidP="00602AC0">
      <w:pPr>
        <w:pStyle w:val="PL"/>
      </w:pPr>
      <w:r w:rsidRPr="003B2883">
        <w:t xml:space="preserve">          multipart/related:  # message with binary body part(s)</w:t>
      </w:r>
    </w:p>
    <w:p w14:paraId="44A7256E" w14:textId="77777777" w:rsidR="00602AC0" w:rsidRPr="003B2883" w:rsidRDefault="00602AC0" w:rsidP="00602AC0">
      <w:pPr>
        <w:pStyle w:val="PL"/>
      </w:pPr>
      <w:r w:rsidRPr="003B2883">
        <w:t xml:space="preserve">            schema:</w:t>
      </w:r>
    </w:p>
    <w:p w14:paraId="5B53C35A" w14:textId="77777777" w:rsidR="00602AC0" w:rsidRPr="003B2883" w:rsidRDefault="00602AC0" w:rsidP="00602AC0">
      <w:pPr>
        <w:pStyle w:val="PL"/>
      </w:pPr>
      <w:r w:rsidRPr="003B2883">
        <w:t xml:space="preserve">              type: object</w:t>
      </w:r>
    </w:p>
    <w:p w14:paraId="377A3E18" w14:textId="77777777" w:rsidR="00602AC0" w:rsidRPr="003B2883" w:rsidRDefault="00602AC0" w:rsidP="00602AC0">
      <w:pPr>
        <w:pStyle w:val="PL"/>
      </w:pPr>
      <w:r w:rsidRPr="003B2883">
        <w:t xml:space="preserve">              properties: # Request parts</w:t>
      </w:r>
    </w:p>
    <w:p w14:paraId="67ACF5DC" w14:textId="77777777" w:rsidR="00602AC0" w:rsidRPr="003B2883" w:rsidRDefault="00602AC0" w:rsidP="00602AC0">
      <w:pPr>
        <w:pStyle w:val="PL"/>
      </w:pPr>
      <w:r w:rsidRPr="003B2883">
        <w:t xml:space="preserve">                jsonData:</w:t>
      </w:r>
    </w:p>
    <w:p w14:paraId="7160DC46" w14:textId="77777777" w:rsidR="00602AC0" w:rsidRPr="003B2883" w:rsidRDefault="00602AC0" w:rsidP="00602AC0">
      <w:pPr>
        <w:pStyle w:val="PL"/>
      </w:pPr>
      <w:r w:rsidRPr="003B2883">
        <w:t xml:space="preserve">                  $ref: '#/components/schemas/N2InformationTransferReqData'</w:t>
      </w:r>
    </w:p>
    <w:p w14:paraId="2BEF6417" w14:textId="77777777" w:rsidR="00602AC0" w:rsidRPr="003B2883" w:rsidRDefault="00602AC0" w:rsidP="00602AC0">
      <w:pPr>
        <w:pStyle w:val="PL"/>
      </w:pPr>
      <w:r w:rsidRPr="003B2883">
        <w:t xml:space="preserve">                binaryDataN2Information:</w:t>
      </w:r>
    </w:p>
    <w:p w14:paraId="19DF872C" w14:textId="77777777" w:rsidR="00602AC0" w:rsidRPr="003B2883" w:rsidRDefault="00602AC0" w:rsidP="00602AC0">
      <w:pPr>
        <w:pStyle w:val="PL"/>
      </w:pPr>
      <w:r w:rsidRPr="003B2883">
        <w:t xml:space="preserve">                  type: string</w:t>
      </w:r>
    </w:p>
    <w:p w14:paraId="2F515B08" w14:textId="77777777" w:rsidR="00602AC0" w:rsidRPr="003B2883" w:rsidRDefault="00602AC0" w:rsidP="00602AC0">
      <w:pPr>
        <w:pStyle w:val="PL"/>
      </w:pPr>
      <w:r w:rsidRPr="003B2883">
        <w:t xml:space="preserve">                  format: binary</w:t>
      </w:r>
    </w:p>
    <w:p w14:paraId="5F1E16A6" w14:textId="77777777" w:rsidR="00602AC0" w:rsidRPr="003B2883" w:rsidRDefault="00602AC0" w:rsidP="00602AC0">
      <w:pPr>
        <w:pStyle w:val="PL"/>
      </w:pPr>
      <w:r w:rsidRPr="003B2883">
        <w:t xml:space="preserve">            encoding:</w:t>
      </w:r>
    </w:p>
    <w:p w14:paraId="2057C8DB" w14:textId="77777777" w:rsidR="00602AC0" w:rsidRPr="003B2883" w:rsidRDefault="00602AC0" w:rsidP="00602AC0">
      <w:pPr>
        <w:pStyle w:val="PL"/>
      </w:pPr>
      <w:r w:rsidRPr="003B2883">
        <w:t xml:space="preserve">              jsonData:</w:t>
      </w:r>
    </w:p>
    <w:p w14:paraId="62C13846" w14:textId="77777777" w:rsidR="00602AC0" w:rsidRPr="003B2883" w:rsidRDefault="00602AC0" w:rsidP="00602AC0">
      <w:pPr>
        <w:pStyle w:val="PL"/>
      </w:pPr>
      <w:r w:rsidRPr="003B2883">
        <w:t xml:space="preserve">                contentType:  application/json</w:t>
      </w:r>
    </w:p>
    <w:p w14:paraId="2998B08B" w14:textId="77777777" w:rsidR="00602AC0" w:rsidRPr="003B2883" w:rsidRDefault="00602AC0" w:rsidP="00602AC0">
      <w:pPr>
        <w:pStyle w:val="PL"/>
      </w:pPr>
      <w:r w:rsidRPr="003B2883">
        <w:t xml:space="preserve">              binaryDataN2Information:</w:t>
      </w:r>
    </w:p>
    <w:p w14:paraId="61B9998A" w14:textId="77777777" w:rsidR="00602AC0" w:rsidRPr="003B2883" w:rsidRDefault="00602AC0" w:rsidP="00602AC0">
      <w:pPr>
        <w:pStyle w:val="PL"/>
      </w:pPr>
      <w:r w:rsidRPr="003B2883">
        <w:t xml:space="preserve">                contentType:  application/vnd.3gpp.ngap</w:t>
      </w:r>
    </w:p>
    <w:p w14:paraId="28442331" w14:textId="77777777" w:rsidR="00602AC0" w:rsidRPr="003B2883" w:rsidRDefault="00602AC0" w:rsidP="00602AC0">
      <w:pPr>
        <w:pStyle w:val="PL"/>
      </w:pPr>
      <w:r w:rsidRPr="003B2883">
        <w:t xml:space="preserve">                headers:</w:t>
      </w:r>
    </w:p>
    <w:p w14:paraId="5906E365" w14:textId="77777777" w:rsidR="00602AC0" w:rsidRPr="003B2883" w:rsidRDefault="00602AC0" w:rsidP="00602AC0">
      <w:pPr>
        <w:pStyle w:val="PL"/>
      </w:pPr>
      <w:r w:rsidRPr="003B2883">
        <w:t xml:space="preserve">                  Content-Id:</w:t>
      </w:r>
    </w:p>
    <w:p w14:paraId="784E764D" w14:textId="77777777" w:rsidR="00602AC0" w:rsidRPr="003B2883" w:rsidRDefault="00602AC0" w:rsidP="00602AC0">
      <w:pPr>
        <w:pStyle w:val="PL"/>
      </w:pPr>
      <w:r w:rsidRPr="003B2883">
        <w:t xml:space="preserve">                    schema:</w:t>
      </w:r>
    </w:p>
    <w:p w14:paraId="751D554A" w14:textId="77777777" w:rsidR="00602AC0" w:rsidRPr="003B2883" w:rsidRDefault="00602AC0" w:rsidP="00602AC0">
      <w:pPr>
        <w:pStyle w:val="PL"/>
      </w:pPr>
      <w:r w:rsidRPr="003B2883">
        <w:t xml:space="preserve">                      type: string</w:t>
      </w:r>
    </w:p>
    <w:p w14:paraId="015DF8B0" w14:textId="77777777" w:rsidR="00602AC0" w:rsidRPr="003B2883" w:rsidRDefault="00602AC0" w:rsidP="00602AC0">
      <w:pPr>
        <w:pStyle w:val="PL"/>
      </w:pPr>
      <w:r w:rsidRPr="003B2883">
        <w:t xml:space="preserve">        required: true</w:t>
      </w:r>
    </w:p>
    <w:p w14:paraId="0D1A34B5" w14:textId="77777777" w:rsidR="00602AC0" w:rsidRPr="003B2883" w:rsidRDefault="00602AC0" w:rsidP="00602AC0">
      <w:pPr>
        <w:pStyle w:val="PL"/>
      </w:pPr>
      <w:r w:rsidRPr="003B2883">
        <w:t xml:space="preserve">      responses:</w:t>
      </w:r>
    </w:p>
    <w:p w14:paraId="4164C325" w14:textId="77777777" w:rsidR="00602AC0" w:rsidRPr="003B2883" w:rsidRDefault="00602AC0" w:rsidP="00602AC0">
      <w:pPr>
        <w:pStyle w:val="PL"/>
      </w:pPr>
      <w:r w:rsidRPr="003B2883">
        <w:t xml:space="preserve">        '200':</w:t>
      </w:r>
    </w:p>
    <w:p w14:paraId="519F3B0B" w14:textId="77777777" w:rsidR="00602AC0" w:rsidRPr="003B2883" w:rsidRDefault="00602AC0" w:rsidP="00602AC0">
      <w:pPr>
        <w:pStyle w:val="PL"/>
      </w:pPr>
      <w:r w:rsidRPr="003B2883">
        <w:t xml:space="preserve">          description: Non UE N2 Message Transfer successfully initiated.</w:t>
      </w:r>
    </w:p>
    <w:p w14:paraId="64A8F9FF" w14:textId="77777777" w:rsidR="00602AC0" w:rsidRPr="003B2883" w:rsidRDefault="00602AC0" w:rsidP="00602AC0">
      <w:pPr>
        <w:pStyle w:val="PL"/>
      </w:pPr>
      <w:r w:rsidRPr="003B2883">
        <w:t xml:space="preserve">          content:</w:t>
      </w:r>
    </w:p>
    <w:p w14:paraId="418BA625" w14:textId="77777777" w:rsidR="00602AC0" w:rsidRPr="003B2883" w:rsidRDefault="00602AC0" w:rsidP="00602AC0">
      <w:pPr>
        <w:pStyle w:val="PL"/>
      </w:pPr>
      <w:r w:rsidRPr="003B2883">
        <w:t xml:space="preserve">            application/json:</w:t>
      </w:r>
    </w:p>
    <w:p w14:paraId="2571B29C" w14:textId="77777777" w:rsidR="00602AC0" w:rsidRPr="003B2883" w:rsidRDefault="00602AC0" w:rsidP="00602AC0">
      <w:pPr>
        <w:pStyle w:val="PL"/>
      </w:pPr>
      <w:r w:rsidRPr="003B2883">
        <w:t xml:space="preserve">              schema:</w:t>
      </w:r>
    </w:p>
    <w:p w14:paraId="15DDC3FF" w14:textId="77777777" w:rsidR="00602AC0" w:rsidRDefault="00602AC0" w:rsidP="00602AC0">
      <w:pPr>
        <w:pStyle w:val="PL"/>
      </w:pPr>
      <w:r w:rsidRPr="003B2883">
        <w:t xml:space="preserve">                $ref: '#/components/schemas/N2InformationTransferRspData'</w:t>
      </w:r>
    </w:p>
    <w:p w14:paraId="77B4BF63" w14:textId="7CF9894D"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C153AA6" w14:textId="231B4C20" w:rsidR="003400CD" w:rsidRPr="002E5CBA" w:rsidRDefault="003400CD" w:rsidP="0053371B">
      <w:pPr>
        <w:pStyle w:val="PL"/>
        <w:rPr>
          <w:lang w:val="en-US"/>
        </w:rPr>
      </w:pPr>
      <w:r>
        <w:rPr>
          <w:lang w:val="en-US"/>
        </w:rPr>
        <w:t xml:space="preserve">          $ref: </w:t>
      </w:r>
      <w:r w:rsidRPr="00690A26">
        <w:t>'TS29571_CommonData.yaml#/components/</w:t>
      </w:r>
      <w:r>
        <w:t>responses/307'</w:t>
      </w:r>
    </w:p>
    <w:p w14:paraId="78304EFD" w14:textId="0A87C1CB" w:rsidR="0053371B" w:rsidRDefault="0053371B" w:rsidP="0053371B">
      <w:pPr>
        <w:pStyle w:val="PL"/>
        <w:rPr>
          <w:lang w:val="en-US"/>
        </w:rPr>
      </w:pPr>
      <w:r w:rsidRPr="00046E6A">
        <w:rPr>
          <w:lang w:val="en-US"/>
        </w:rPr>
        <w:t xml:space="preserve">        '308':</w:t>
      </w:r>
    </w:p>
    <w:p w14:paraId="15222E37" w14:textId="5A1BE7E4" w:rsidR="003400CD" w:rsidRPr="00046E6A" w:rsidRDefault="003400CD" w:rsidP="0053371B">
      <w:pPr>
        <w:pStyle w:val="PL"/>
        <w:rPr>
          <w:lang w:val="en-US"/>
        </w:rPr>
      </w:pPr>
      <w:r>
        <w:rPr>
          <w:lang w:val="en-US"/>
        </w:rPr>
        <w:t xml:space="preserve">          $ref: </w:t>
      </w:r>
      <w:r w:rsidRPr="00690A26">
        <w:t>'TS29571_CommonData.yaml#/components/</w:t>
      </w:r>
      <w:r>
        <w:t>responses/30</w:t>
      </w:r>
      <w:r w:rsidR="003C62C1">
        <w:t>8</w:t>
      </w:r>
      <w:r>
        <w:t>'</w:t>
      </w:r>
    </w:p>
    <w:p w14:paraId="117B0E54" w14:textId="77777777" w:rsidR="00602AC0" w:rsidRPr="003B2883" w:rsidRDefault="00602AC0" w:rsidP="00602AC0">
      <w:pPr>
        <w:pStyle w:val="PL"/>
      </w:pPr>
      <w:r w:rsidRPr="003B2883">
        <w:t xml:space="preserve">        '400':</w:t>
      </w:r>
    </w:p>
    <w:p w14:paraId="38E15A39" w14:textId="77777777" w:rsidR="00602AC0" w:rsidRPr="003B2883" w:rsidRDefault="00602AC0" w:rsidP="00602AC0">
      <w:pPr>
        <w:pStyle w:val="PL"/>
      </w:pPr>
      <w:r w:rsidRPr="003B2883">
        <w:t xml:space="preserve">          description: Bad Request</w:t>
      </w:r>
    </w:p>
    <w:p w14:paraId="384F0EE7" w14:textId="77777777" w:rsidR="00602AC0" w:rsidRPr="003B2883" w:rsidRDefault="00602AC0" w:rsidP="00602AC0">
      <w:pPr>
        <w:pStyle w:val="PL"/>
      </w:pPr>
      <w:r w:rsidRPr="003B2883">
        <w:t xml:space="preserve">          content:</w:t>
      </w:r>
    </w:p>
    <w:p w14:paraId="4BFB97B9" w14:textId="77777777" w:rsidR="00602AC0" w:rsidRPr="003B2883" w:rsidRDefault="00602AC0" w:rsidP="00602AC0">
      <w:pPr>
        <w:pStyle w:val="PL"/>
      </w:pPr>
      <w:r w:rsidRPr="003B2883">
        <w:t xml:space="preserve">            application/json:</w:t>
      </w:r>
    </w:p>
    <w:p w14:paraId="0DF86BF4" w14:textId="77777777" w:rsidR="00602AC0" w:rsidRPr="003B2883" w:rsidRDefault="00602AC0" w:rsidP="00602AC0">
      <w:pPr>
        <w:pStyle w:val="PL"/>
      </w:pPr>
      <w:r w:rsidRPr="003B2883">
        <w:t xml:space="preserve">              schema:</w:t>
      </w:r>
    </w:p>
    <w:p w14:paraId="0E5217A8" w14:textId="48DEEAFD" w:rsidR="00602AC0" w:rsidRDefault="00602AC0" w:rsidP="00602AC0">
      <w:pPr>
        <w:pStyle w:val="PL"/>
      </w:pPr>
      <w:r w:rsidRPr="003B2883">
        <w:t xml:space="preserve">                $ref: '#/components/schemas/N2InformationTransferError'</w:t>
      </w:r>
    </w:p>
    <w:p w14:paraId="22753A5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64C447F"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2AE9C873" w14:textId="36EC7FA6"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7E623B5B" w14:textId="77777777" w:rsidR="00602AC0" w:rsidRPr="003B2883" w:rsidRDefault="00602AC0" w:rsidP="00602AC0">
      <w:pPr>
        <w:pStyle w:val="PL"/>
      </w:pPr>
      <w:r w:rsidRPr="003B2883">
        <w:t xml:space="preserve">        '403':</w:t>
      </w:r>
    </w:p>
    <w:p w14:paraId="198BFC29" w14:textId="77777777" w:rsidR="00602AC0" w:rsidRPr="003B2883" w:rsidRDefault="00602AC0" w:rsidP="00602AC0">
      <w:pPr>
        <w:pStyle w:val="PL"/>
      </w:pPr>
      <w:r w:rsidRPr="003B2883">
        <w:t xml:space="preserve">          description: Forbidden</w:t>
      </w:r>
    </w:p>
    <w:p w14:paraId="2A556C2A" w14:textId="77777777" w:rsidR="00602AC0" w:rsidRPr="003B2883" w:rsidRDefault="00602AC0" w:rsidP="00602AC0">
      <w:pPr>
        <w:pStyle w:val="PL"/>
      </w:pPr>
      <w:r w:rsidRPr="003B2883">
        <w:t xml:space="preserve">          content:</w:t>
      </w:r>
    </w:p>
    <w:p w14:paraId="2A2354BC" w14:textId="77777777" w:rsidR="00602AC0" w:rsidRPr="003B2883" w:rsidRDefault="00602AC0" w:rsidP="00602AC0">
      <w:pPr>
        <w:pStyle w:val="PL"/>
      </w:pPr>
      <w:r w:rsidRPr="003B2883">
        <w:t xml:space="preserve">            application/json:</w:t>
      </w:r>
    </w:p>
    <w:p w14:paraId="28768318" w14:textId="77777777" w:rsidR="00602AC0" w:rsidRPr="003B2883" w:rsidRDefault="00602AC0" w:rsidP="00602AC0">
      <w:pPr>
        <w:pStyle w:val="PL"/>
      </w:pPr>
      <w:r w:rsidRPr="003B2883">
        <w:t xml:space="preserve">              schema:</w:t>
      </w:r>
    </w:p>
    <w:p w14:paraId="658FFE8B" w14:textId="67F6A8B4" w:rsidR="00602AC0" w:rsidRDefault="00602AC0" w:rsidP="00602AC0">
      <w:pPr>
        <w:pStyle w:val="PL"/>
      </w:pPr>
      <w:r w:rsidRPr="003B2883">
        <w:t xml:space="preserve">                $ref: '#/components/schemas/N2InformationTransferError'</w:t>
      </w:r>
    </w:p>
    <w:p w14:paraId="02C2572E"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4972DC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7CB2E86A" w14:textId="66C4936C"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6024F7A1" w14:textId="77777777" w:rsidR="00602AC0" w:rsidRPr="003B2883" w:rsidRDefault="00602AC0" w:rsidP="00602AC0">
      <w:pPr>
        <w:pStyle w:val="PL"/>
      </w:pPr>
      <w:r w:rsidRPr="003B2883">
        <w:t xml:space="preserve">        '404':</w:t>
      </w:r>
    </w:p>
    <w:p w14:paraId="053CD33A" w14:textId="77777777" w:rsidR="00602AC0" w:rsidRPr="003B2883" w:rsidRDefault="00602AC0" w:rsidP="00602AC0">
      <w:pPr>
        <w:pStyle w:val="PL"/>
      </w:pPr>
      <w:r w:rsidRPr="003B2883">
        <w:t xml:space="preserve">          description: Not Found</w:t>
      </w:r>
    </w:p>
    <w:p w14:paraId="09801597" w14:textId="77777777" w:rsidR="00602AC0" w:rsidRPr="003B2883" w:rsidRDefault="00602AC0" w:rsidP="00602AC0">
      <w:pPr>
        <w:pStyle w:val="PL"/>
      </w:pPr>
      <w:r w:rsidRPr="003B2883">
        <w:t xml:space="preserve">          content:</w:t>
      </w:r>
    </w:p>
    <w:p w14:paraId="11C8FA34" w14:textId="77777777" w:rsidR="00602AC0" w:rsidRPr="003B2883" w:rsidRDefault="00602AC0" w:rsidP="00602AC0">
      <w:pPr>
        <w:pStyle w:val="PL"/>
      </w:pPr>
      <w:r w:rsidRPr="003B2883">
        <w:t xml:space="preserve">            application/json:</w:t>
      </w:r>
    </w:p>
    <w:p w14:paraId="66336724" w14:textId="77777777" w:rsidR="00602AC0" w:rsidRPr="003B2883" w:rsidRDefault="00602AC0" w:rsidP="00602AC0">
      <w:pPr>
        <w:pStyle w:val="PL"/>
      </w:pPr>
      <w:r w:rsidRPr="003B2883">
        <w:t xml:space="preserve">              schema:</w:t>
      </w:r>
    </w:p>
    <w:p w14:paraId="5D08D081" w14:textId="77777777" w:rsidR="00602AC0" w:rsidRPr="003B2883" w:rsidRDefault="00602AC0" w:rsidP="00602AC0">
      <w:pPr>
        <w:pStyle w:val="PL"/>
      </w:pPr>
      <w:r w:rsidRPr="003B2883">
        <w:t xml:space="preserve">                $ref: '#/components/schemas/N2InformationTransferError'</w:t>
      </w:r>
    </w:p>
    <w:p w14:paraId="3633CB71" w14:textId="77777777" w:rsidR="00602AC0" w:rsidRPr="003B2883" w:rsidRDefault="00602AC0" w:rsidP="00602AC0">
      <w:pPr>
        <w:pStyle w:val="PL"/>
      </w:pPr>
      <w:r w:rsidRPr="003B2883">
        <w:t xml:space="preserve">        '411':</w:t>
      </w:r>
    </w:p>
    <w:p w14:paraId="7C107B13" w14:textId="77777777" w:rsidR="00602AC0" w:rsidRPr="003B2883" w:rsidRDefault="00602AC0" w:rsidP="00602AC0">
      <w:pPr>
        <w:pStyle w:val="PL"/>
      </w:pPr>
      <w:r w:rsidRPr="003B2883">
        <w:t xml:space="preserve">          $ref: 'TS29571_CommonData.yaml#/components/responses/411'</w:t>
      </w:r>
    </w:p>
    <w:p w14:paraId="1F4E7D9E" w14:textId="77777777" w:rsidR="00602AC0" w:rsidRPr="003B2883" w:rsidRDefault="00602AC0" w:rsidP="00602AC0">
      <w:pPr>
        <w:pStyle w:val="PL"/>
      </w:pPr>
      <w:r w:rsidRPr="003B2883">
        <w:lastRenderedPageBreak/>
        <w:t xml:space="preserve">        '413':</w:t>
      </w:r>
    </w:p>
    <w:p w14:paraId="2135D7AA" w14:textId="77777777" w:rsidR="00602AC0" w:rsidRPr="003B2883" w:rsidRDefault="00602AC0" w:rsidP="00602AC0">
      <w:pPr>
        <w:pStyle w:val="PL"/>
      </w:pPr>
      <w:r w:rsidRPr="003B2883">
        <w:t xml:space="preserve">          $ref: 'TS29571_CommonData.yaml#/components/responses/413'</w:t>
      </w:r>
    </w:p>
    <w:p w14:paraId="299F5041" w14:textId="77777777" w:rsidR="00602AC0" w:rsidRPr="003B2883" w:rsidRDefault="00602AC0" w:rsidP="00602AC0">
      <w:pPr>
        <w:pStyle w:val="PL"/>
      </w:pPr>
      <w:r w:rsidRPr="003B2883">
        <w:t xml:space="preserve">        '415':</w:t>
      </w:r>
    </w:p>
    <w:p w14:paraId="5FD689A1" w14:textId="77777777" w:rsidR="00602AC0" w:rsidRPr="003B2883" w:rsidRDefault="00602AC0" w:rsidP="00602AC0">
      <w:pPr>
        <w:pStyle w:val="PL"/>
      </w:pPr>
      <w:r w:rsidRPr="003B2883">
        <w:t xml:space="preserve">          $ref: 'TS29571_CommonData.yaml#/components/responses/415'</w:t>
      </w:r>
    </w:p>
    <w:p w14:paraId="446AD249" w14:textId="77777777" w:rsidR="00602AC0" w:rsidRPr="003B2883" w:rsidRDefault="00602AC0" w:rsidP="00602AC0">
      <w:pPr>
        <w:pStyle w:val="PL"/>
      </w:pPr>
      <w:r w:rsidRPr="003B2883">
        <w:t xml:space="preserve">        '429':</w:t>
      </w:r>
    </w:p>
    <w:p w14:paraId="51120A78" w14:textId="77777777" w:rsidR="00602AC0" w:rsidRPr="003B2883" w:rsidRDefault="00602AC0" w:rsidP="00602AC0">
      <w:pPr>
        <w:pStyle w:val="PL"/>
      </w:pPr>
      <w:r w:rsidRPr="003B2883">
        <w:t xml:space="preserve">          $ref: 'TS29571_CommonData.yaml#/components/responses/429'</w:t>
      </w:r>
    </w:p>
    <w:p w14:paraId="3C28702A" w14:textId="77777777" w:rsidR="00602AC0" w:rsidRPr="003B2883" w:rsidRDefault="00602AC0" w:rsidP="00602AC0">
      <w:pPr>
        <w:pStyle w:val="PL"/>
      </w:pPr>
      <w:r w:rsidRPr="003B2883">
        <w:t xml:space="preserve">        '500':</w:t>
      </w:r>
    </w:p>
    <w:p w14:paraId="7663DB8A" w14:textId="77777777" w:rsidR="00602AC0" w:rsidRPr="003B2883" w:rsidRDefault="00602AC0" w:rsidP="00602AC0">
      <w:pPr>
        <w:pStyle w:val="PL"/>
      </w:pPr>
      <w:r w:rsidRPr="003B2883">
        <w:t xml:space="preserve">          description: Internal Server Error</w:t>
      </w:r>
    </w:p>
    <w:p w14:paraId="6FEA26A1" w14:textId="77777777" w:rsidR="00602AC0" w:rsidRPr="003B2883" w:rsidRDefault="00602AC0" w:rsidP="00602AC0">
      <w:pPr>
        <w:pStyle w:val="PL"/>
      </w:pPr>
      <w:r w:rsidRPr="003B2883">
        <w:t xml:space="preserve">          content:</w:t>
      </w:r>
    </w:p>
    <w:p w14:paraId="04D8E51B" w14:textId="77777777" w:rsidR="00602AC0" w:rsidRPr="003B2883" w:rsidRDefault="00602AC0" w:rsidP="00602AC0">
      <w:pPr>
        <w:pStyle w:val="PL"/>
      </w:pPr>
      <w:r w:rsidRPr="003B2883">
        <w:t xml:space="preserve">            application/json:</w:t>
      </w:r>
    </w:p>
    <w:p w14:paraId="0FD9DE9B" w14:textId="77777777" w:rsidR="00602AC0" w:rsidRPr="003B2883" w:rsidRDefault="00602AC0" w:rsidP="00602AC0">
      <w:pPr>
        <w:pStyle w:val="PL"/>
      </w:pPr>
      <w:r w:rsidRPr="003B2883">
        <w:t xml:space="preserve">              schema:</w:t>
      </w:r>
    </w:p>
    <w:p w14:paraId="343D90B7" w14:textId="1EA50EC5" w:rsidR="00602AC0" w:rsidRDefault="00602AC0" w:rsidP="00602AC0">
      <w:pPr>
        <w:pStyle w:val="PL"/>
      </w:pPr>
      <w:r w:rsidRPr="003B2883">
        <w:t xml:space="preserve">                $ref: '#/components/schemas/N2InformationTransferError'</w:t>
      </w:r>
    </w:p>
    <w:p w14:paraId="2D83808D"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28E77D29"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3D345424" w14:textId="53B962DD"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38E57CFF" w14:textId="77777777" w:rsidR="00602AC0" w:rsidRPr="003B2883" w:rsidRDefault="00602AC0" w:rsidP="00602AC0">
      <w:pPr>
        <w:pStyle w:val="PL"/>
      </w:pPr>
      <w:r w:rsidRPr="003B2883">
        <w:t xml:space="preserve">        '503':</w:t>
      </w:r>
    </w:p>
    <w:p w14:paraId="56F9052C" w14:textId="77777777" w:rsidR="00602AC0" w:rsidRPr="003B2883" w:rsidRDefault="00602AC0" w:rsidP="00602AC0">
      <w:pPr>
        <w:pStyle w:val="PL"/>
      </w:pPr>
      <w:r w:rsidRPr="003B2883">
        <w:t xml:space="preserve">          description: Service Unavailable</w:t>
      </w:r>
    </w:p>
    <w:p w14:paraId="2A484E37" w14:textId="77777777" w:rsidR="00602AC0" w:rsidRPr="003B2883" w:rsidRDefault="00602AC0" w:rsidP="00602AC0">
      <w:pPr>
        <w:pStyle w:val="PL"/>
      </w:pPr>
      <w:r w:rsidRPr="003B2883">
        <w:t xml:space="preserve">          content:</w:t>
      </w:r>
    </w:p>
    <w:p w14:paraId="32ED56AB" w14:textId="77777777" w:rsidR="00602AC0" w:rsidRPr="003B2883" w:rsidRDefault="00602AC0" w:rsidP="00602AC0">
      <w:pPr>
        <w:pStyle w:val="PL"/>
      </w:pPr>
      <w:r w:rsidRPr="003B2883">
        <w:t xml:space="preserve">            application/json:</w:t>
      </w:r>
    </w:p>
    <w:p w14:paraId="5622AAEC" w14:textId="77777777" w:rsidR="00602AC0" w:rsidRPr="003B2883" w:rsidRDefault="00602AC0" w:rsidP="00602AC0">
      <w:pPr>
        <w:pStyle w:val="PL"/>
      </w:pPr>
      <w:r w:rsidRPr="003B2883">
        <w:t xml:space="preserve">              schema:</w:t>
      </w:r>
    </w:p>
    <w:p w14:paraId="0B04008C" w14:textId="09F8E6E0" w:rsidR="00602AC0" w:rsidRDefault="00602AC0" w:rsidP="00602AC0">
      <w:pPr>
        <w:pStyle w:val="PL"/>
      </w:pPr>
      <w:r w:rsidRPr="003B2883">
        <w:t xml:space="preserve">                $ref: '#/components/schemas/N2InformationTransferError'</w:t>
      </w:r>
    </w:p>
    <w:p w14:paraId="1AC18954"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DBE093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2CBDD83F" w14:textId="4E74A1E7"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3395A20C" w14:textId="77777777" w:rsidR="00602AC0" w:rsidRPr="003B2883" w:rsidRDefault="00602AC0" w:rsidP="00602AC0">
      <w:pPr>
        <w:pStyle w:val="PL"/>
      </w:pPr>
      <w:r w:rsidRPr="003B2883">
        <w:t xml:space="preserve">        default:</w:t>
      </w:r>
    </w:p>
    <w:p w14:paraId="0E768020" w14:textId="77777777" w:rsidR="00602AC0" w:rsidRPr="003B2883" w:rsidRDefault="00602AC0" w:rsidP="00602AC0">
      <w:pPr>
        <w:pStyle w:val="PL"/>
      </w:pPr>
      <w:r w:rsidRPr="003B2883">
        <w:t xml:space="preserve">          description: Unexpected error</w:t>
      </w:r>
    </w:p>
    <w:p w14:paraId="731E1653" w14:textId="77777777" w:rsidR="00602AC0" w:rsidRPr="003B2883" w:rsidRDefault="00602AC0" w:rsidP="00602AC0">
      <w:pPr>
        <w:pStyle w:val="PL"/>
      </w:pPr>
      <w:r w:rsidRPr="003B2883">
        <w:t xml:space="preserve">  /non-ue-n2-messages/subscriptions:</w:t>
      </w:r>
    </w:p>
    <w:p w14:paraId="644B7206" w14:textId="77777777" w:rsidR="00602AC0" w:rsidRPr="003B2883" w:rsidRDefault="00602AC0" w:rsidP="00602AC0">
      <w:pPr>
        <w:pStyle w:val="PL"/>
      </w:pPr>
      <w:r w:rsidRPr="003B2883">
        <w:t xml:space="preserve">    post:</w:t>
      </w:r>
    </w:p>
    <w:p w14:paraId="3D624465" w14:textId="77777777" w:rsidR="00602AC0" w:rsidRPr="003B2883" w:rsidRDefault="00602AC0" w:rsidP="00602AC0">
      <w:pPr>
        <w:pStyle w:val="PL"/>
      </w:pPr>
      <w:r w:rsidRPr="003B2883">
        <w:t xml:space="preserve">      summary: Namf_Communication Non UE N2 Info Subscribe service Operation</w:t>
      </w:r>
    </w:p>
    <w:p w14:paraId="7DE6A5F6" w14:textId="77777777" w:rsidR="00602AC0" w:rsidRPr="003B2883" w:rsidRDefault="00602AC0" w:rsidP="00602AC0">
      <w:pPr>
        <w:pStyle w:val="PL"/>
      </w:pPr>
      <w:r w:rsidRPr="003B2883">
        <w:t xml:space="preserve">      tags:</w:t>
      </w:r>
    </w:p>
    <w:p w14:paraId="1479D551" w14:textId="77777777" w:rsidR="00602AC0" w:rsidRPr="003B2883" w:rsidRDefault="00602AC0" w:rsidP="00602AC0">
      <w:pPr>
        <w:pStyle w:val="PL"/>
      </w:pPr>
      <w:r w:rsidRPr="003B2883">
        <w:t xml:space="preserve">        - </w:t>
      </w:r>
      <w:r w:rsidRPr="003B2883">
        <w:rPr>
          <w:lang w:eastAsia="zh-CN"/>
        </w:rPr>
        <w:t>Non UE N2Messages Subscriptions collection (Document)</w:t>
      </w:r>
    </w:p>
    <w:p w14:paraId="20F93D26" w14:textId="77777777" w:rsidR="00602AC0" w:rsidRPr="003B2883" w:rsidRDefault="00602AC0" w:rsidP="00602AC0">
      <w:pPr>
        <w:pStyle w:val="PL"/>
      </w:pPr>
      <w:r w:rsidRPr="003B2883">
        <w:t xml:space="preserve">      operationId: NonUeN2InfoSubscribe</w:t>
      </w:r>
    </w:p>
    <w:p w14:paraId="14ABA18A" w14:textId="77777777" w:rsidR="00602AC0" w:rsidRPr="003B2883" w:rsidRDefault="00602AC0" w:rsidP="00602AC0">
      <w:pPr>
        <w:pStyle w:val="PL"/>
      </w:pPr>
      <w:r w:rsidRPr="003B2883">
        <w:t xml:space="preserve">      requestBody:</w:t>
      </w:r>
    </w:p>
    <w:p w14:paraId="1760F098" w14:textId="77777777" w:rsidR="00602AC0" w:rsidRPr="003B2883" w:rsidRDefault="00602AC0" w:rsidP="00602AC0">
      <w:pPr>
        <w:pStyle w:val="PL"/>
      </w:pPr>
      <w:r w:rsidRPr="003B2883">
        <w:t xml:space="preserve">        content:</w:t>
      </w:r>
    </w:p>
    <w:p w14:paraId="7CFAB94D" w14:textId="77777777" w:rsidR="00602AC0" w:rsidRPr="003B2883" w:rsidRDefault="00602AC0" w:rsidP="00602AC0">
      <w:pPr>
        <w:pStyle w:val="PL"/>
      </w:pPr>
      <w:r w:rsidRPr="003B2883">
        <w:t xml:space="preserve">          application/json:</w:t>
      </w:r>
    </w:p>
    <w:p w14:paraId="39A3C71E" w14:textId="77777777" w:rsidR="00602AC0" w:rsidRPr="003B2883" w:rsidRDefault="00602AC0" w:rsidP="00602AC0">
      <w:pPr>
        <w:pStyle w:val="PL"/>
      </w:pPr>
      <w:r w:rsidRPr="003B2883">
        <w:t xml:space="preserve">            schema:</w:t>
      </w:r>
    </w:p>
    <w:p w14:paraId="5B1AA562" w14:textId="77777777" w:rsidR="00602AC0" w:rsidRPr="003B2883" w:rsidRDefault="00602AC0" w:rsidP="00602AC0">
      <w:pPr>
        <w:pStyle w:val="PL"/>
      </w:pPr>
      <w:r w:rsidRPr="003B2883">
        <w:t xml:space="preserve">              $ref: '#/components/schemas/NonUeN2InfoSubscriptionCreateData'</w:t>
      </w:r>
    </w:p>
    <w:p w14:paraId="2847987D" w14:textId="77777777" w:rsidR="00602AC0" w:rsidRPr="003B2883" w:rsidRDefault="00602AC0" w:rsidP="00602AC0">
      <w:pPr>
        <w:pStyle w:val="PL"/>
      </w:pPr>
      <w:r w:rsidRPr="003B2883">
        <w:t xml:space="preserve">        required: true</w:t>
      </w:r>
    </w:p>
    <w:p w14:paraId="5DB1BEDD" w14:textId="77777777" w:rsidR="00602AC0" w:rsidRPr="003B2883" w:rsidRDefault="00602AC0" w:rsidP="00602AC0">
      <w:pPr>
        <w:pStyle w:val="PL"/>
      </w:pPr>
      <w:r w:rsidRPr="003B2883">
        <w:t xml:space="preserve">      responses:</w:t>
      </w:r>
    </w:p>
    <w:p w14:paraId="06F3FAC2" w14:textId="77777777" w:rsidR="00602AC0" w:rsidRPr="003B2883" w:rsidRDefault="00602AC0" w:rsidP="00602AC0">
      <w:pPr>
        <w:pStyle w:val="PL"/>
      </w:pPr>
      <w:r w:rsidRPr="003B2883">
        <w:t xml:space="preserve">        '201':</w:t>
      </w:r>
    </w:p>
    <w:p w14:paraId="58E7891E" w14:textId="77777777" w:rsidR="00602AC0" w:rsidRPr="003B2883" w:rsidRDefault="00602AC0" w:rsidP="00602AC0">
      <w:pPr>
        <w:pStyle w:val="PL"/>
      </w:pPr>
      <w:r w:rsidRPr="003B2883">
        <w:t xml:space="preserve">          description: Non UE N2 Info Subscription successfully created.</w:t>
      </w:r>
    </w:p>
    <w:p w14:paraId="458416EB" w14:textId="77777777" w:rsidR="00602AC0" w:rsidRPr="003B2883" w:rsidRDefault="00602AC0" w:rsidP="00602AC0">
      <w:pPr>
        <w:pStyle w:val="PL"/>
      </w:pPr>
      <w:r w:rsidRPr="003B2883">
        <w:t xml:space="preserve">          headers:</w:t>
      </w:r>
    </w:p>
    <w:p w14:paraId="77701919" w14:textId="77777777" w:rsidR="00602AC0" w:rsidRPr="003B2883" w:rsidRDefault="00602AC0" w:rsidP="00602AC0">
      <w:pPr>
        <w:pStyle w:val="PL"/>
      </w:pPr>
      <w:r w:rsidRPr="003B2883">
        <w:t xml:space="preserve">            Location:</w:t>
      </w:r>
    </w:p>
    <w:p w14:paraId="227FCB38"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1BA3F5FE" w14:textId="77777777" w:rsidR="00602AC0" w:rsidRPr="003B2883" w:rsidRDefault="00602AC0" w:rsidP="00602AC0">
      <w:pPr>
        <w:pStyle w:val="PL"/>
      </w:pPr>
      <w:r w:rsidRPr="003B2883">
        <w:t xml:space="preserve">              required: true</w:t>
      </w:r>
    </w:p>
    <w:p w14:paraId="7C20D228" w14:textId="77777777" w:rsidR="00602AC0" w:rsidRPr="003B2883" w:rsidRDefault="00602AC0" w:rsidP="00602AC0">
      <w:pPr>
        <w:pStyle w:val="PL"/>
      </w:pPr>
      <w:r w:rsidRPr="003B2883">
        <w:t xml:space="preserve">              schema:</w:t>
      </w:r>
    </w:p>
    <w:p w14:paraId="122B5447" w14:textId="77777777" w:rsidR="00602AC0" w:rsidRPr="003B2883" w:rsidRDefault="00602AC0" w:rsidP="00602AC0">
      <w:pPr>
        <w:pStyle w:val="PL"/>
      </w:pPr>
      <w:r w:rsidRPr="003B2883">
        <w:t xml:space="preserve">                type: string</w:t>
      </w:r>
    </w:p>
    <w:p w14:paraId="234CD221" w14:textId="77777777" w:rsidR="00602AC0" w:rsidRPr="003B2883" w:rsidRDefault="00602AC0" w:rsidP="00602AC0">
      <w:pPr>
        <w:pStyle w:val="PL"/>
      </w:pPr>
      <w:r w:rsidRPr="003B2883">
        <w:t xml:space="preserve">          content:</w:t>
      </w:r>
    </w:p>
    <w:p w14:paraId="55260784" w14:textId="77777777" w:rsidR="00602AC0" w:rsidRPr="003B2883" w:rsidRDefault="00602AC0" w:rsidP="00602AC0">
      <w:pPr>
        <w:pStyle w:val="PL"/>
      </w:pPr>
      <w:r w:rsidRPr="003B2883">
        <w:t xml:space="preserve">            application/json:</w:t>
      </w:r>
    </w:p>
    <w:p w14:paraId="2EFB3064" w14:textId="77777777" w:rsidR="00602AC0" w:rsidRPr="003B2883" w:rsidRDefault="00602AC0" w:rsidP="00602AC0">
      <w:pPr>
        <w:pStyle w:val="PL"/>
      </w:pPr>
      <w:r w:rsidRPr="003B2883">
        <w:t xml:space="preserve">              schema:</w:t>
      </w:r>
    </w:p>
    <w:p w14:paraId="757C3335" w14:textId="77777777" w:rsidR="00602AC0" w:rsidRDefault="00602AC0" w:rsidP="00602AC0">
      <w:pPr>
        <w:pStyle w:val="PL"/>
      </w:pPr>
      <w:r w:rsidRPr="003B2883">
        <w:t xml:space="preserve">                $ref: '#/components/schemas/NonUeN2InfoSubscriptionCreatedData'</w:t>
      </w:r>
    </w:p>
    <w:p w14:paraId="38C57203" w14:textId="085C84C1"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605D8E91" w14:textId="3C5B3435" w:rsidR="003400CD" w:rsidRPr="002E5CBA" w:rsidRDefault="003400CD" w:rsidP="0053371B">
      <w:pPr>
        <w:pStyle w:val="PL"/>
        <w:rPr>
          <w:lang w:val="en-US"/>
        </w:rPr>
      </w:pPr>
      <w:r>
        <w:rPr>
          <w:lang w:val="en-US"/>
        </w:rPr>
        <w:t xml:space="preserve">          $ref: </w:t>
      </w:r>
      <w:r w:rsidRPr="00690A26">
        <w:t>'TS29571_CommonData.yaml#/components/</w:t>
      </w:r>
      <w:r>
        <w:t>responses/307'</w:t>
      </w:r>
    </w:p>
    <w:p w14:paraId="507C099B" w14:textId="718EE229" w:rsidR="0053371B" w:rsidRDefault="0053371B" w:rsidP="0053371B">
      <w:pPr>
        <w:pStyle w:val="PL"/>
        <w:rPr>
          <w:lang w:val="en-US"/>
        </w:rPr>
      </w:pPr>
      <w:r w:rsidRPr="00046E6A">
        <w:rPr>
          <w:lang w:val="en-US"/>
        </w:rPr>
        <w:t xml:space="preserve">        '308':</w:t>
      </w:r>
    </w:p>
    <w:p w14:paraId="11873A28" w14:textId="52B5F144" w:rsidR="003400CD" w:rsidRPr="00046E6A" w:rsidRDefault="003400CD" w:rsidP="0053371B">
      <w:pPr>
        <w:pStyle w:val="PL"/>
        <w:rPr>
          <w:lang w:val="en-US"/>
        </w:rPr>
      </w:pPr>
      <w:r>
        <w:rPr>
          <w:lang w:val="en-US"/>
        </w:rPr>
        <w:t xml:space="preserve">          $ref: </w:t>
      </w:r>
      <w:r w:rsidRPr="00690A26">
        <w:t>'TS29571_CommonData.yaml#/components/</w:t>
      </w:r>
      <w:r>
        <w:t>responses/308'</w:t>
      </w:r>
    </w:p>
    <w:p w14:paraId="2BF53C9D" w14:textId="77777777" w:rsidR="00602AC0" w:rsidRPr="003B2883" w:rsidRDefault="00602AC0" w:rsidP="00602AC0">
      <w:pPr>
        <w:pStyle w:val="PL"/>
      </w:pPr>
      <w:r w:rsidRPr="003B2883">
        <w:t xml:space="preserve">        '400':</w:t>
      </w:r>
    </w:p>
    <w:p w14:paraId="7A232FA5" w14:textId="77777777" w:rsidR="00602AC0" w:rsidRPr="003B2883" w:rsidRDefault="00602AC0" w:rsidP="00602AC0">
      <w:pPr>
        <w:pStyle w:val="PL"/>
      </w:pPr>
      <w:r w:rsidRPr="003B2883">
        <w:t xml:space="preserve">          $ref: 'TS29571_CommonData.yaml#/components/responses/400'</w:t>
      </w:r>
    </w:p>
    <w:p w14:paraId="32E7BA43" w14:textId="77777777" w:rsidR="00602AC0" w:rsidRPr="003B2883" w:rsidRDefault="00602AC0" w:rsidP="00602AC0">
      <w:pPr>
        <w:pStyle w:val="PL"/>
      </w:pPr>
      <w:r w:rsidRPr="003B2883">
        <w:t xml:space="preserve">        '403':</w:t>
      </w:r>
    </w:p>
    <w:p w14:paraId="7EE176C6" w14:textId="77777777" w:rsidR="00602AC0" w:rsidRPr="003B2883" w:rsidRDefault="00602AC0" w:rsidP="00602AC0">
      <w:pPr>
        <w:pStyle w:val="PL"/>
      </w:pPr>
      <w:r w:rsidRPr="003B2883">
        <w:t xml:space="preserve">          $ref: 'TS29571_CommonData.yaml#/components/responses/403'</w:t>
      </w:r>
    </w:p>
    <w:p w14:paraId="2A96935A" w14:textId="77777777" w:rsidR="00602AC0" w:rsidRPr="003B2883" w:rsidRDefault="00602AC0" w:rsidP="00602AC0">
      <w:pPr>
        <w:pStyle w:val="PL"/>
      </w:pPr>
      <w:r w:rsidRPr="003B2883">
        <w:t xml:space="preserve">        '411':</w:t>
      </w:r>
    </w:p>
    <w:p w14:paraId="6D9F9C44" w14:textId="77777777" w:rsidR="00602AC0" w:rsidRPr="003B2883" w:rsidRDefault="00602AC0" w:rsidP="00602AC0">
      <w:pPr>
        <w:pStyle w:val="PL"/>
      </w:pPr>
      <w:r w:rsidRPr="003B2883">
        <w:t xml:space="preserve">          $ref: 'TS29571_CommonData.yaml#/components/responses/411'</w:t>
      </w:r>
    </w:p>
    <w:p w14:paraId="1F3ABBDD" w14:textId="77777777" w:rsidR="00602AC0" w:rsidRPr="003B2883" w:rsidRDefault="00602AC0" w:rsidP="00602AC0">
      <w:pPr>
        <w:pStyle w:val="PL"/>
      </w:pPr>
      <w:r w:rsidRPr="003B2883">
        <w:t xml:space="preserve">        '413':</w:t>
      </w:r>
    </w:p>
    <w:p w14:paraId="2B45DB23" w14:textId="77777777" w:rsidR="00602AC0" w:rsidRPr="003B2883" w:rsidRDefault="00602AC0" w:rsidP="00602AC0">
      <w:pPr>
        <w:pStyle w:val="PL"/>
      </w:pPr>
      <w:r w:rsidRPr="003B2883">
        <w:t xml:space="preserve">          $ref: 'TS29571_CommonData.yaml#/components/responses/413'</w:t>
      </w:r>
    </w:p>
    <w:p w14:paraId="31F49CFD" w14:textId="77777777" w:rsidR="00602AC0" w:rsidRPr="003B2883" w:rsidRDefault="00602AC0" w:rsidP="00602AC0">
      <w:pPr>
        <w:pStyle w:val="PL"/>
      </w:pPr>
      <w:r w:rsidRPr="003B2883">
        <w:t xml:space="preserve">        '415':</w:t>
      </w:r>
    </w:p>
    <w:p w14:paraId="1037767F" w14:textId="77777777" w:rsidR="00602AC0" w:rsidRPr="003B2883" w:rsidRDefault="00602AC0" w:rsidP="00602AC0">
      <w:pPr>
        <w:pStyle w:val="PL"/>
      </w:pPr>
      <w:r w:rsidRPr="003B2883">
        <w:t xml:space="preserve">          $ref: 'TS29571_CommonData.yaml#/components/responses/415'</w:t>
      </w:r>
    </w:p>
    <w:p w14:paraId="3AC99EC8" w14:textId="77777777" w:rsidR="00602AC0" w:rsidRPr="003B2883" w:rsidRDefault="00602AC0" w:rsidP="00602AC0">
      <w:pPr>
        <w:pStyle w:val="PL"/>
      </w:pPr>
      <w:r w:rsidRPr="003B2883">
        <w:t xml:space="preserve">        '429':</w:t>
      </w:r>
    </w:p>
    <w:p w14:paraId="63DD44C8" w14:textId="77777777" w:rsidR="00602AC0" w:rsidRPr="003B2883" w:rsidRDefault="00602AC0" w:rsidP="00602AC0">
      <w:pPr>
        <w:pStyle w:val="PL"/>
      </w:pPr>
      <w:r w:rsidRPr="003B2883">
        <w:t xml:space="preserve">          $ref: 'TS29571_CommonData.yaml#/components/responses/429'</w:t>
      </w:r>
    </w:p>
    <w:p w14:paraId="3AA49C9A" w14:textId="77777777" w:rsidR="00602AC0" w:rsidRPr="003B2883" w:rsidRDefault="00602AC0" w:rsidP="00602AC0">
      <w:pPr>
        <w:pStyle w:val="PL"/>
      </w:pPr>
      <w:r w:rsidRPr="003B2883">
        <w:t xml:space="preserve">        '500':</w:t>
      </w:r>
    </w:p>
    <w:p w14:paraId="581881A8" w14:textId="77777777" w:rsidR="00602AC0" w:rsidRPr="003B2883" w:rsidRDefault="00602AC0" w:rsidP="00602AC0">
      <w:pPr>
        <w:pStyle w:val="PL"/>
      </w:pPr>
      <w:r w:rsidRPr="003B2883">
        <w:t xml:space="preserve">          $ref: 'TS29571_CommonData.yaml#/components/responses/500'</w:t>
      </w:r>
    </w:p>
    <w:p w14:paraId="3F32EF56" w14:textId="77777777" w:rsidR="00602AC0" w:rsidRPr="003B2883" w:rsidRDefault="00602AC0" w:rsidP="00602AC0">
      <w:pPr>
        <w:pStyle w:val="PL"/>
      </w:pPr>
      <w:r w:rsidRPr="003B2883">
        <w:t xml:space="preserve">        '503':</w:t>
      </w:r>
    </w:p>
    <w:p w14:paraId="20147FE6" w14:textId="77777777" w:rsidR="00602AC0" w:rsidRPr="003B2883" w:rsidRDefault="00602AC0" w:rsidP="00602AC0">
      <w:pPr>
        <w:pStyle w:val="PL"/>
      </w:pPr>
      <w:r w:rsidRPr="003B2883">
        <w:t xml:space="preserve">          $ref: 'TS29571_CommonData.yaml#/components/responses/503'</w:t>
      </w:r>
    </w:p>
    <w:p w14:paraId="4D7B633C" w14:textId="77777777" w:rsidR="00602AC0" w:rsidRPr="003B2883" w:rsidRDefault="00602AC0" w:rsidP="00602AC0">
      <w:pPr>
        <w:pStyle w:val="PL"/>
      </w:pPr>
      <w:r w:rsidRPr="003B2883">
        <w:t xml:space="preserve">        default:</w:t>
      </w:r>
    </w:p>
    <w:p w14:paraId="119AD5FB" w14:textId="77777777" w:rsidR="00602AC0" w:rsidRPr="003B2883" w:rsidRDefault="00602AC0" w:rsidP="00602AC0">
      <w:pPr>
        <w:pStyle w:val="PL"/>
      </w:pPr>
      <w:r w:rsidRPr="003B2883">
        <w:t xml:space="preserve">          description: Unexpected error</w:t>
      </w:r>
    </w:p>
    <w:p w14:paraId="7C0FC836" w14:textId="77777777" w:rsidR="00602AC0" w:rsidRPr="003B2883" w:rsidRDefault="00602AC0" w:rsidP="00602AC0">
      <w:pPr>
        <w:pStyle w:val="PL"/>
      </w:pPr>
      <w:r w:rsidRPr="003B2883">
        <w:t xml:space="preserve">      callbacks:</w:t>
      </w:r>
    </w:p>
    <w:p w14:paraId="0480AB25" w14:textId="77777777" w:rsidR="00602AC0" w:rsidRPr="003B2883" w:rsidRDefault="00602AC0" w:rsidP="00602AC0">
      <w:pPr>
        <w:pStyle w:val="PL"/>
      </w:pPr>
      <w:r w:rsidRPr="003B2883">
        <w:t xml:space="preserve">        onN2InfoNotify:</w:t>
      </w:r>
    </w:p>
    <w:p w14:paraId="573250BB" w14:textId="77777777" w:rsidR="00602AC0" w:rsidRPr="003B2883" w:rsidRDefault="00602AC0" w:rsidP="00602AC0">
      <w:pPr>
        <w:pStyle w:val="PL"/>
      </w:pPr>
      <w:r w:rsidRPr="003B2883">
        <w:t xml:space="preserve">          '{$request.body#/n2NotifyCallbackUri}':</w:t>
      </w:r>
    </w:p>
    <w:p w14:paraId="404FE8CE" w14:textId="77777777" w:rsidR="00602AC0" w:rsidRPr="003B2883" w:rsidRDefault="00602AC0" w:rsidP="00602AC0">
      <w:pPr>
        <w:pStyle w:val="PL"/>
      </w:pPr>
      <w:r w:rsidRPr="003B2883">
        <w:lastRenderedPageBreak/>
        <w:t xml:space="preserve">            post:</w:t>
      </w:r>
    </w:p>
    <w:p w14:paraId="54A2FCA1" w14:textId="77777777" w:rsidR="00602AC0" w:rsidRPr="003B2883" w:rsidRDefault="00602AC0" w:rsidP="00602AC0">
      <w:pPr>
        <w:pStyle w:val="PL"/>
      </w:pPr>
      <w:r w:rsidRPr="003B2883">
        <w:t xml:space="preserve">              summary: Namf_Communication Non UE N2 Info Notify service Operation</w:t>
      </w:r>
    </w:p>
    <w:p w14:paraId="0BC28582" w14:textId="77777777" w:rsidR="00602AC0" w:rsidRPr="003B2883" w:rsidRDefault="00602AC0" w:rsidP="00602AC0">
      <w:pPr>
        <w:pStyle w:val="PL"/>
      </w:pPr>
      <w:r w:rsidRPr="003B2883">
        <w:t xml:space="preserve">              tags:</w:t>
      </w:r>
    </w:p>
    <w:p w14:paraId="4088779C" w14:textId="77777777" w:rsidR="00602AC0" w:rsidRPr="003B2883" w:rsidRDefault="00602AC0" w:rsidP="00602AC0">
      <w:pPr>
        <w:pStyle w:val="PL"/>
      </w:pPr>
      <w:r w:rsidRPr="003B2883">
        <w:t xml:space="preserve">                - Non UE N2 Info Notify</w:t>
      </w:r>
    </w:p>
    <w:p w14:paraId="4E617C07" w14:textId="77777777" w:rsidR="00602AC0" w:rsidRPr="003B2883" w:rsidRDefault="00602AC0" w:rsidP="00602AC0">
      <w:pPr>
        <w:pStyle w:val="PL"/>
      </w:pPr>
      <w:r w:rsidRPr="003B2883">
        <w:t xml:space="preserve">              operationId: NonUeN2InfoNotify</w:t>
      </w:r>
    </w:p>
    <w:p w14:paraId="0CE00904" w14:textId="77777777" w:rsidR="00602AC0" w:rsidRPr="003B2883" w:rsidRDefault="00602AC0" w:rsidP="00602AC0">
      <w:pPr>
        <w:pStyle w:val="PL"/>
      </w:pPr>
      <w:r w:rsidRPr="003B2883">
        <w:t xml:space="preserve">              requestBody:</w:t>
      </w:r>
    </w:p>
    <w:p w14:paraId="09C68438" w14:textId="77777777" w:rsidR="00602AC0" w:rsidRPr="003B2883" w:rsidRDefault="00602AC0" w:rsidP="00602AC0">
      <w:pPr>
        <w:pStyle w:val="PL"/>
      </w:pPr>
      <w:r w:rsidRPr="003B2883">
        <w:t xml:space="preserve">                description: Non UE N2 Informat</w:t>
      </w:r>
      <w:r>
        <w:t>i</w:t>
      </w:r>
      <w:r w:rsidRPr="003B2883">
        <w:t>on Notification</w:t>
      </w:r>
    </w:p>
    <w:p w14:paraId="1FCB20CD" w14:textId="77777777" w:rsidR="00602AC0" w:rsidRPr="003B2883" w:rsidRDefault="00602AC0" w:rsidP="00602AC0">
      <w:pPr>
        <w:pStyle w:val="PL"/>
      </w:pPr>
      <w:r w:rsidRPr="003B2883">
        <w:t xml:space="preserve">                content:</w:t>
      </w:r>
    </w:p>
    <w:p w14:paraId="4EB624C0" w14:textId="77777777" w:rsidR="00602AC0" w:rsidRPr="003B2883" w:rsidRDefault="00602AC0" w:rsidP="00602AC0">
      <w:pPr>
        <w:pStyle w:val="PL"/>
      </w:pPr>
      <w:r w:rsidRPr="003B2883">
        <w:t xml:space="preserve">                  application/json:</w:t>
      </w:r>
    </w:p>
    <w:p w14:paraId="3CACB025" w14:textId="77777777" w:rsidR="00602AC0" w:rsidRPr="003B2883" w:rsidRDefault="00602AC0" w:rsidP="00602AC0">
      <w:pPr>
        <w:pStyle w:val="PL"/>
      </w:pPr>
      <w:r w:rsidRPr="003B2883">
        <w:t xml:space="preserve">                    schema:</w:t>
      </w:r>
    </w:p>
    <w:p w14:paraId="47EE3F7A" w14:textId="77777777" w:rsidR="00602AC0" w:rsidRPr="003B2883" w:rsidRDefault="00602AC0" w:rsidP="00602AC0">
      <w:pPr>
        <w:pStyle w:val="PL"/>
      </w:pPr>
      <w:r w:rsidRPr="003B2883">
        <w:t xml:space="preserve">                      $ref: '#/components/schemas/N2InformationNotification'</w:t>
      </w:r>
    </w:p>
    <w:p w14:paraId="1A060277" w14:textId="77777777" w:rsidR="00602AC0" w:rsidRPr="003B2883" w:rsidRDefault="00602AC0" w:rsidP="00602AC0">
      <w:pPr>
        <w:pStyle w:val="PL"/>
      </w:pPr>
      <w:r w:rsidRPr="003B2883">
        <w:t xml:space="preserve">                  multipart/related:  # message with binary body part(s)</w:t>
      </w:r>
    </w:p>
    <w:p w14:paraId="73994C38" w14:textId="77777777" w:rsidR="00602AC0" w:rsidRPr="003B2883" w:rsidRDefault="00602AC0" w:rsidP="00602AC0">
      <w:pPr>
        <w:pStyle w:val="PL"/>
      </w:pPr>
      <w:r w:rsidRPr="003B2883">
        <w:t xml:space="preserve">                    schema:</w:t>
      </w:r>
    </w:p>
    <w:p w14:paraId="5B0DFB00" w14:textId="77777777" w:rsidR="00602AC0" w:rsidRPr="003B2883" w:rsidRDefault="00602AC0" w:rsidP="00602AC0">
      <w:pPr>
        <w:pStyle w:val="PL"/>
      </w:pPr>
      <w:r w:rsidRPr="003B2883">
        <w:t xml:space="preserve">                      type: object</w:t>
      </w:r>
    </w:p>
    <w:p w14:paraId="4263162D" w14:textId="77777777" w:rsidR="00602AC0" w:rsidRPr="003B2883" w:rsidRDefault="00602AC0" w:rsidP="00602AC0">
      <w:pPr>
        <w:pStyle w:val="PL"/>
      </w:pPr>
      <w:r w:rsidRPr="003B2883">
        <w:t xml:space="preserve">                      properties: # Request parts</w:t>
      </w:r>
    </w:p>
    <w:p w14:paraId="6E569AC1" w14:textId="77777777" w:rsidR="00602AC0" w:rsidRPr="003B2883" w:rsidRDefault="00602AC0" w:rsidP="00602AC0">
      <w:pPr>
        <w:pStyle w:val="PL"/>
      </w:pPr>
      <w:r w:rsidRPr="003B2883">
        <w:t xml:space="preserve">                        jsonData:</w:t>
      </w:r>
    </w:p>
    <w:p w14:paraId="0B7BD939" w14:textId="77777777" w:rsidR="00602AC0" w:rsidRPr="003B2883" w:rsidRDefault="00602AC0" w:rsidP="00602AC0">
      <w:pPr>
        <w:pStyle w:val="PL"/>
      </w:pPr>
      <w:r w:rsidRPr="003B2883">
        <w:t xml:space="preserve">                          $ref: '#/components/schemas/N2InformationNotification'</w:t>
      </w:r>
    </w:p>
    <w:p w14:paraId="294923F8" w14:textId="77777777" w:rsidR="00602AC0" w:rsidRPr="003B2883" w:rsidRDefault="00602AC0" w:rsidP="00602AC0">
      <w:pPr>
        <w:pStyle w:val="PL"/>
      </w:pPr>
      <w:r w:rsidRPr="003B2883">
        <w:t xml:space="preserve">                        binaryDataN2Information:</w:t>
      </w:r>
    </w:p>
    <w:p w14:paraId="75F5A6C6" w14:textId="77777777" w:rsidR="00602AC0" w:rsidRPr="003B2883" w:rsidRDefault="00602AC0" w:rsidP="00602AC0">
      <w:pPr>
        <w:pStyle w:val="PL"/>
      </w:pPr>
      <w:r w:rsidRPr="003B2883">
        <w:t xml:space="preserve">                          type: string</w:t>
      </w:r>
    </w:p>
    <w:p w14:paraId="6C0BF748" w14:textId="77777777" w:rsidR="00602AC0" w:rsidRPr="003B2883" w:rsidRDefault="00602AC0" w:rsidP="00602AC0">
      <w:pPr>
        <w:pStyle w:val="PL"/>
      </w:pPr>
      <w:r w:rsidRPr="003B2883">
        <w:t xml:space="preserve">                          format: binary</w:t>
      </w:r>
    </w:p>
    <w:p w14:paraId="221A8104" w14:textId="77777777" w:rsidR="00602AC0" w:rsidRPr="003B2883" w:rsidRDefault="00602AC0" w:rsidP="00602AC0">
      <w:pPr>
        <w:pStyle w:val="PL"/>
      </w:pPr>
      <w:r w:rsidRPr="003B2883">
        <w:t xml:space="preserve">                    encoding:</w:t>
      </w:r>
    </w:p>
    <w:p w14:paraId="6DD433AB" w14:textId="77777777" w:rsidR="00602AC0" w:rsidRPr="003B2883" w:rsidRDefault="00602AC0" w:rsidP="00602AC0">
      <w:pPr>
        <w:pStyle w:val="PL"/>
      </w:pPr>
      <w:r w:rsidRPr="003B2883">
        <w:t xml:space="preserve">                      jsonData:</w:t>
      </w:r>
    </w:p>
    <w:p w14:paraId="00CF1053" w14:textId="77777777" w:rsidR="00602AC0" w:rsidRPr="003B2883" w:rsidRDefault="00602AC0" w:rsidP="00602AC0">
      <w:pPr>
        <w:pStyle w:val="PL"/>
      </w:pPr>
      <w:r w:rsidRPr="003B2883">
        <w:t xml:space="preserve">                        contentType:  application/json</w:t>
      </w:r>
    </w:p>
    <w:p w14:paraId="22B1F488" w14:textId="77777777" w:rsidR="00602AC0" w:rsidRPr="003B2883" w:rsidRDefault="00602AC0" w:rsidP="00602AC0">
      <w:pPr>
        <w:pStyle w:val="PL"/>
      </w:pPr>
      <w:r w:rsidRPr="003B2883">
        <w:t xml:space="preserve">                      binaryDataN2Information:</w:t>
      </w:r>
    </w:p>
    <w:p w14:paraId="1FFEB79D" w14:textId="77777777" w:rsidR="00602AC0" w:rsidRPr="003B2883" w:rsidRDefault="00602AC0" w:rsidP="00602AC0">
      <w:pPr>
        <w:pStyle w:val="PL"/>
      </w:pPr>
      <w:r w:rsidRPr="003B2883">
        <w:t xml:space="preserve">                        contentType:  application/vnd.3gpp.ngap</w:t>
      </w:r>
    </w:p>
    <w:p w14:paraId="09D6B57A" w14:textId="77777777" w:rsidR="00602AC0" w:rsidRPr="003B2883" w:rsidRDefault="00602AC0" w:rsidP="00602AC0">
      <w:pPr>
        <w:pStyle w:val="PL"/>
      </w:pPr>
      <w:r w:rsidRPr="003B2883">
        <w:t xml:space="preserve">                        headers:</w:t>
      </w:r>
    </w:p>
    <w:p w14:paraId="0CFCC454" w14:textId="77777777" w:rsidR="00602AC0" w:rsidRPr="003B2883" w:rsidRDefault="00602AC0" w:rsidP="00602AC0">
      <w:pPr>
        <w:pStyle w:val="PL"/>
      </w:pPr>
      <w:r w:rsidRPr="003B2883">
        <w:t xml:space="preserve">                          Content-Id:</w:t>
      </w:r>
    </w:p>
    <w:p w14:paraId="580492C8" w14:textId="77777777" w:rsidR="00602AC0" w:rsidRPr="003B2883" w:rsidRDefault="00602AC0" w:rsidP="00602AC0">
      <w:pPr>
        <w:pStyle w:val="PL"/>
      </w:pPr>
      <w:r w:rsidRPr="003B2883">
        <w:t xml:space="preserve">                            schema:</w:t>
      </w:r>
    </w:p>
    <w:p w14:paraId="427FF70F" w14:textId="77777777" w:rsidR="00602AC0" w:rsidRPr="003B2883" w:rsidRDefault="00602AC0" w:rsidP="00602AC0">
      <w:pPr>
        <w:pStyle w:val="PL"/>
      </w:pPr>
      <w:r w:rsidRPr="003B2883">
        <w:t xml:space="preserve">                              type: string</w:t>
      </w:r>
    </w:p>
    <w:p w14:paraId="4235C7ED" w14:textId="77777777" w:rsidR="00602AC0" w:rsidRPr="003B2883" w:rsidRDefault="00602AC0" w:rsidP="00602AC0">
      <w:pPr>
        <w:pStyle w:val="PL"/>
      </w:pPr>
      <w:r w:rsidRPr="003B2883">
        <w:t xml:space="preserve">              responses:</w:t>
      </w:r>
    </w:p>
    <w:p w14:paraId="2443A1E5" w14:textId="77777777" w:rsidR="00602AC0" w:rsidRPr="003B2883" w:rsidRDefault="00602AC0" w:rsidP="00602AC0">
      <w:pPr>
        <w:pStyle w:val="PL"/>
      </w:pPr>
      <w:r w:rsidRPr="003B2883">
        <w:t xml:space="preserve">                '204':</w:t>
      </w:r>
    </w:p>
    <w:p w14:paraId="51A69D04" w14:textId="77777777" w:rsidR="00602AC0" w:rsidRDefault="00602AC0" w:rsidP="00602AC0">
      <w:pPr>
        <w:pStyle w:val="PL"/>
      </w:pPr>
      <w:r w:rsidRPr="003B2883">
        <w:t xml:space="preserve">                  description: Expected response to a successful callback processing</w:t>
      </w:r>
    </w:p>
    <w:p w14:paraId="7FE27F96" w14:textId="40D3FC20"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1F7C3B0F" w14:textId="20EB4A60" w:rsidR="003400CD" w:rsidRPr="002E5CBA" w:rsidRDefault="003400CD" w:rsidP="009010FD">
      <w:pPr>
        <w:pStyle w:val="PL"/>
        <w:rPr>
          <w:lang w:val="en-US"/>
        </w:rPr>
      </w:pPr>
      <w:r>
        <w:rPr>
          <w:lang w:val="en-US"/>
        </w:rPr>
        <w:t xml:space="preserve">                  $ref: </w:t>
      </w:r>
      <w:r w:rsidRPr="00690A26">
        <w:t>'TS29571_CommonData.yaml#/components/</w:t>
      </w:r>
      <w:r>
        <w:t>responses/307'</w:t>
      </w:r>
    </w:p>
    <w:p w14:paraId="77B0D084" w14:textId="049B6B3F" w:rsidR="009010FD" w:rsidRDefault="009010FD" w:rsidP="009010FD">
      <w:pPr>
        <w:pStyle w:val="PL"/>
        <w:rPr>
          <w:lang w:val="en-US"/>
        </w:rPr>
      </w:pPr>
      <w:r w:rsidRPr="003B2883">
        <w:t xml:space="preserve">        </w:t>
      </w:r>
      <w:r w:rsidRPr="00046E6A">
        <w:rPr>
          <w:lang w:val="en-US"/>
        </w:rPr>
        <w:t xml:space="preserve">        '308':</w:t>
      </w:r>
    </w:p>
    <w:p w14:paraId="596DF0C7" w14:textId="51BC9722" w:rsidR="003400CD" w:rsidRPr="00046E6A" w:rsidRDefault="003400CD" w:rsidP="009010FD">
      <w:pPr>
        <w:pStyle w:val="PL"/>
        <w:rPr>
          <w:lang w:val="en-US"/>
        </w:rPr>
      </w:pPr>
      <w:r>
        <w:rPr>
          <w:lang w:val="en-US"/>
        </w:rPr>
        <w:t xml:space="preserve">                  $ref: </w:t>
      </w:r>
      <w:r w:rsidRPr="00690A26">
        <w:t>'TS29571_CommonData.yaml#/components/</w:t>
      </w:r>
      <w:r>
        <w:t>responses/308'</w:t>
      </w:r>
    </w:p>
    <w:p w14:paraId="1688F1DB" w14:textId="77777777" w:rsidR="00602AC0" w:rsidRPr="003B2883" w:rsidRDefault="00602AC0" w:rsidP="00602AC0">
      <w:pPr>
        <w:pStyle w:val="PL"/>
      </w:pPr>
      <w:r w:rsidRPr="003B2883">
        <w:t xml:space="preserve">                '400':</w:t>
      </w:r>
    </w:p>
    <w:p w14:paraId="1EB31123" w14:textId="77777777" w:rsidR="00602AC0" w:rsidRPr="003B2883" w:rsidRDefault="00602AC0" w:rsidP="00602AC0">
      <w:pPr>
        <w:pStyle w:val="PL"/>
      </w:pPr>
      <w:r w:rsidRPr="003B2883">
        <w:t xml:space="preserve">                  $ref: 'TS29571_CommonData.yaml#/components/responses/400'</w:t>
      </w:r>
    </w:p>
    <w:p w14:paraId="56A5367E" w14:textId="77777777" w:rsidR="00602AC0" w:rsidRPr="003B2883" w:rsidRDefault="00602AC0" w:rsidP="00602AC0">
      <w:pPr>
        <w:pStyle w:val="PL"/>
      </w:pPr>
      <w:r w:rsidRPr="003B2883">
        <w:t xml:space="preserve">                '411':</w:t>
      </w:r>
    </w:p>
    <w:p w14:paraId="1B286441" w14:textId="77777777" w:rsidR="00602AC0" w:rsidRPr="003B2883" w:rsidRDefault="00602AC0" w:rsidP="00602AC0">
      <w:pPr>
        <w:pStyle w:val="PL"/>
      </w:pPr>
      <w:r w:rsidRPr="003B2883">
        <w:t xml:space="preserve">                  $ref: 'TS29571_CommonData.yaml#/components/responses/411'</w:t>
      </w:r>
    </w:p>
    <w:p w14:paraId="779ADB57" w14:textId="77777777" w:rsidR="00602AC0" w:rsidRPr="003B2883" w:rsidRDefault="00602AC0" w:rsidP="00602AC0">
      <w:pPr>
        <w:pStyle w:val="PL"/>
      </w:pPr>
      <w:r w:rsidRPr="003B2883">
        <w:t xml:space="preserve">                '413':</w:t>
      </w:r>
    </w:p>
    <w:p w14:paraId="0ADD8E9F" w14:textId="77777777" w:rsidR="00602AC0" w:rsidRPr="003B2883" w:rsidRDefault="00602AC0" w:rsidP="00602AC0">
      <w:pPr>
        <w:pStyle w:val="PL"/>
      </w:pPr>
      <w:r w:rsidRPr="003B2883">
        <w:t xml:space="preserve">                  $ref: 'TS29571_CommonData.yaml#/components/responses/413'</w:t>
      </w:r>
    </w:p>
    <w:p w14:paraId="70B52088" w14:textId="77777777" w:rsidR="00602AC0" w:rsidRPr="003B2883" w:rsidRDefault="00602AC0" w:rsidP="00602AC0">
      <w:pPr>
        <w:pStyle w:val="PL"/>
      </w:pPr>
      <w:r w:rsidRPr="003B2883">
        <w:t xml:space="preserve">                '415':</w:t>
      </w:r>
    </w:p>
    <w:p w14:paraId="6FADF924" w14:textId="77777777" w:rsidR="00602AC0" w:rsidRPr="003B2883" w:rsidRDefault="00602AC0" w:rsidP="00602AC0">
      <w:pPr>
        <w:pStyle w:val="PL"/>
      </w:pPr>
      <w:r w:rsidRPr="003B2883">
        <w:t xml:space="preserve">                  $ref: 'TS29571_CommonData.yaml#/components/responses/415'</w:t>
      </w:r>
    </w:p>
    <w:p w14:paraId="003BBE1D" w14:textId="77777777" w:rsidR="00602AC0" w:rsidRPr="003B2883" w:rsidRDefault="00602AC0" w:rsidP="00602AC0">
      <w:pPr>
        <w:pStyle w:val="PL"/>
        <w:rPr>
          <w:lang w:val="en-US"/>
        </w:rPr>
      </w:pPr>
      <w:r w:rsidRPr="003B2883">
        <w:t xml:space="preserve">        </w:t>
      </w:r>
      <w:r w:rsidRPr="003B2883">
        <w:rPr>
          <w:lang w:val="en-US"/>
        </w:rPr>
        <w:t xml:space="preserve">        '429':</w:t>
      </w:r>
    </w:p>
    <w:p w14:paraId="0EF8FE8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1497064" w14:textId="77777777" w:rsidR="00602AC0" w:rsidRPr="003B2883" w:rsidRDefault="00602AC0" w:rsidP="00602AC0">
      <w:pPr>
        <w:pStyle w:val="PL"/>
      </w:pPr>
      <w:r w:rsidRPr="003B2883">
        <w:t xml:space="preserve">                '500':</w:t>
      </w:r>
    </w:p>
    <w:p w14:paraId="79696B05" w14:textId="77777777" w:rsidR="00602AC0" w:rsidRPr="003B2883" w:rsidRDefault="00602AC0" w:rsidP="00602AC0">
      <w:pPr>
        <w:pStyle w:val="PL"/>
      </w:pPr>
      <w:r w:rsidRPr="003B2883">
        <w:t xml:space="preserve">                  $ref: 'TS29571_CommonData.yaml#/components/responses/500'</w:t>
      </w:r>
    </w:p>
    <w:p w14:paraId="5C3BA824" w14:textId="77777777" w:rsidR="00602AC0" w:rsidRPr="003B2883" w:rsidRDefault="00602AC0" w:rsidP="00602AC0">
      <w:pPr>
        <w:pStyle w:val="PL"/>
      </w:pPr>
      <w:r w:rsidRPr="003B2883">
        <w:t xml:space="preserve">                '503':</w:t>
      </w:r>
    </w:p>
    <w:p w14:paraId="77AE584C" w14:textId="77777777" w:rsidR="00602AC0" w:rsidRPr="003B2883" w:rsidRDefault="00602AC0" w:rsidP="00602AC0">
      <w:pPr>
        <w:pStyle w:val="PL"/>
      </w:pPr>
      <w:r w:rsidRPr="003B2883">
        <w:t xml:space="preserve">                  $ref: 'TS29571_CommonData.yaml#/components/responses/503'</w:t>
      </w:r>
    </w:p>
    <w:p w14:paraId="767E5909" w14:textId="77777777" w:rsidR="00602AC0" w:rsidRPr="003B2883" w:rsidRDefault="00602AC0" w:rsidP="00602AC0">
      <w:pPr>
        <w:pStyle w:val="PL"/>
      </w:pPr>
      <w:r w:rsidRPr="003B2883">
        <w:t xml:space="preserve">  /non-ue-n2-messages/subscriptions/{n2NotifySubscriptionId}:</w:t>
      </w:r>
    </w:p>
    <w:p w14:paraId="682AB12B" w14:textId="77777777" w:rsidR="00602AC0" w:rsidRPr="003B2883" w:rsidRDefault="00602AC0" w:rsidP="00602AC0">
      <w:pPr>
        <w:pStyle w:val="PL"/>
      </w:pPr>
      <w:r w:rsidRPr="003B2883">
        <w:t xml:space="preserve">    delete:</w:t>
      </w:r>
    </w:p>
    <w:p w14:paraId="48DBA50C" w14:textId="77777777" w:rsidR="00602AC0" w:rsidRPr="003B2883" w:rsidRDefault="00602AC0" w:rsidP="00602AC0">
      <w:pPr>
        <w:pStyle w:val="PL"/>
      </w:pPr>
      <w:r w:rsidRPr="003B2883">
        <w:t xml:space="preserve">      summary: Namf_Communication Non UE N2 Info UnSubscribe service Operation</w:t>
      </w:r>
    </w:p>
    <w:p w14:paraId="2D57A2D0" w14:textId="77777777" w:rsidR="00602AC0" w:rsidRPr="003B2883" w:rsidRDefault="00602AC0" w:rsidP="00602AC0">
      <w:pPr>
        <w:pStyle w:val="PL"/>
      </w:pPr>
      <w:r w:rsidRPr="003B2883">
        <w:t xml:space="preserve">      tags:</w:t>
      </w:r>
    </w:p>
    <w:p w14:paraId="160DDD28" w14:textId="77777777" w:rsidR="00602AC0" w:rsidRPr="003B2883" w:rsidRDefault="00602AC0" w:rsidP="00602AC0">
      <w:pPr>
        <w:pStyle w:val="PL"/>
      </w:pPr>
      <w:r w:rsidRPr="003B2883">
        <w:t xml:space="preserve">        - Non UE N2 Message Notification Individual Subscription (Document)</w:t>
      </w:r>
    </w:p>
    <w:p w14:paraId="2CEA07F9" w14:textId="77777777" w:rsidR="00602AC0" w:rsidRPr="003B2883" w:rsidRDefault="00602AC0" w:rsidP="00602AC0">
      <w:pPr>
        <w:pStyle w:val="PL"/>
      </w:pPr>
      <w:r w:rsidRPr="003B2883">
        <w:t xml:space="preserve">      operationId: NonUeN2InfoUnSubscribe</w:t>
      </w:r>
    </w:p>
    <w:p w14:paraId="29409707" w14:textId="77777777" w:rsidR="00602AC0" w:rsidRPr="003B2883" w:rsidRDefault="00602AC0" w:rsidP="00602AC0">
      <w:pPr>
        <w:pStyle w:val="PL"/>
      </w:pPr>
      <w:r w:rsidRPr="003B2883">
        <w:t xml:space="preserve">      parameters:</w:t>
      </w:r>
    </w:p>
    <w:p w14:paraId="2DEEAA88" w14:textId="77777777" w:rsidR="00602AC0" w:rsidRPr="003B2883" w:rsidRDefault="00602AC0" w:rsidP="00602AC0">
      <w:pPr>
        <w:pStyle w:val="PL"/>
      </w:pPr>
      <w:r w:rsidRPr="003B2883">
        <w:t xml:space="preserve">        - name: n2NotifySubscriptionId</w:t>
      </w:r>
    </w:p>
    <w:p w14:paraId="3810E5B8" w14:textId="77777777" w:rsidR="00602AC0" w:rsidRPr="003B2883" w:rsidRDefault="00602AC0" w:rsidP="00602AC0">
      <w:pPr>
        <w:pStyle w:val="PL"/>
      </w:pPr>
      <w:r w:rsidRPr="003B2883">
        <w:t xml:space="preserve">          in: path</w:t>
      </w:r>
    </w:p>
    <w:p w14:paraId="7B49942A" w14:textId="77777777" w:rsidR="00602AC0" w:rsidRPr="003B2883" w:rsidRDefault="00602AC0" w:rsidP="00602AC0">
      <w:pPr>
        <w:pStyle w:val="PL"/>
      </w:pPr>
      <w:r w:rsidRPr="003B2883">
        <w:t xml:space="preserve">          description: N2 info Subscription Identifier</w:t>
      </w:r>
    </w:p>
    <w:p w14:paraId="50C604AB" w14:textId="77777777" w:rsidR="00602AC0" w:rsidRPr="003B2883" w:rsidRDefault="00602AC0" w:rsidP="00602AC0">
      <w:pPr>
        <w:pStyle w:val="PL"/>
      </w:pPr>
      <w:r w:rsidRPr="003B2883">
        <w:t xml:space="preserve">          required: true</w:t>
      </w:r>
    </w:p>
    <w:p w14:paraId="57AE063C" w14:textId="77777777" w:rsidR="00602AC0" w:rsidRPr="003B2883" w:rsidRDefault="00602AC0" w:rsidP="00602AC0">
      <w:pPr>
        <w:pStyle w:val="PL"/>
      </w:pPr>
      <w:r w:rsidRPr="003B2883">
        <w:t xml:space="preserve">          schema:</w:t>
      </w:r>
    </w:p>
    <w:p w14:paraId="4A321E23" w14:textId="77777777" w:rsidR="00602AC0" w:rsidRPr="003B2883" w:rsidRDefault="00602AC0" w:rsidP="00602AC0">
      <w:pPr>
        <w:pStyle w:val="PL"/>
      </w:pPr>
      <w:r w:rsidRPr="003B2883">
        <w:t xml:space="preserve">            type: string</w:t>
      </w:r>
    </w:p>
    <w:p w14:paraId="7FBB0598" w14:textId="77777777" w:rsidR="00602AC0" w:rsidRPr="003B2883" w:rsidRDefault="00602AC0" w:rsidP="00602AC0">
      <w:pPr>
        <w:pStyle w:val="PL"/>
      </w:pPr>
      <w:r w:rsidRPr="003B2883">
        <w:t xml:space="preserve">      responses:</w:t>
      </w:r>
    </w:p>
    <w:p w14:paraId="44D2931A" w14:textId="77777777" w:rsidR="00602AC0" w:rsidRPr="003B2883" w:rsidRDefault="00602AC0" w:rsidP="00602AC0">
      <w:pPr>
        <w:pStyle w:val="PL"/>
      </w:pPr>
      <w:r w:rsidRPr="003B2883">
        <w:t xml:space="preserve">        '204':</w:t>
      </w:r>
    </w:p>
    <w:p w14:paraId="5D622216" w14:textId="77777777" w:rsidR="00602AC0" w:rsidRDefault="00602AC0" w:rsidP="00602AC0">
      <w:pPr>
        <w:pStyle w:val="PL"/>
      </w:pPr>
      <w:r w:rsidRPr="003B2883">
        <w:t xml:space="preserve">          description: Non UE N2 INfo Subscription successfully removed.</w:t>
      </w:r>
    </w:p>
    <w:p w14:paraId="18C29770" w14:textId="72D4461B"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54927EA8" w14:textId="5AAE0C38" w:rsidR="003400CD" w:rsidRPr="002E5CBA" w:rsidRDefault="003400CD" w:rsidP="002A2F2E">
      <w:pPr>
        <w:pStyle w:val="PL"/>
        <w:rPr>
          <w:lang w:val="en-US"/>
        </w:rPr>
      </w:pPr>
      <w:r>
        <w:rPr>
          <w:lang w:val="en-US"/>
        </w:rPr>
        <w:t xml:space="preserve">          $ref: </w:t>
      </w:r>
      <w:r w:rsidRPr="00690A26">
        <w:t>'TS29571_CommonData.yaml#/components/</w:t>
      </w:r>
      <w:r>
        <w:t>responses/307'</w:t>
      </w:r>
    </w:p>
    <w:p w14:paraId="327C359C" w14:textId="0C5D5529" w:rsidR="002A2F2E" w:rsidRDefault="002A2F2E" w:rsidP="002A2F2E">
      <w:pPr>
        <w:pStyle w:val="PL"/>
        <w:rPr>
          <w:lang w:val="en-US"/>
        </w:rPr>
      </w:pPr>
      <w:r w:rsidRPr="00046E6A">
        <w:rPr>
          <w:lang w:val="en-US"/>
        </w:rPr>
        <w:t xml:space="preserve">        '308':</w:t>
      </w:r>
    </w:p>
    <w:p w14:paraId="7398B459" w14:textId="212F849B" w:rsidR="003400CD" w:rsidRPr="00046E6A" w:rsidRDefault="003400CD" w:rsidP="002A2F2E">
      <w:pPr>
        <w:pStyle w:val="PL"/>
        <w:rPr>
          <w:lang w:val="en-US"/>
        </w:rPr>
      </w:pPr>
      <w:r>
        <w:rPr>
          <w:lang w:val="en-US"/>
        </w:rPr>
        <w:t xml:space="preserve">          $ref: </w:t>
      </w:r>
      <w:r w:rsidRPr="00690A26">
        <w:t>'TS29571_CommonData.yaml#/components/</w:t>
      </w:r>
      <w:r>
        <w:t>responses/308'</w:t>
      </w:r>
    </w:p>
    <w:p w14:paraId="4AD76E94" w14:textId="77777777" w:rsidR="00602AC0" w:rsidRPr="003B2883" w:rsidRDefault="00602AC0" w:rsidP="00602AC0">
      <w:pPr>
        <w:pStyle w:val="PL"/>
      </w:pPr>
      <w:r w:rsidRPr="003B2883">
        <w:t xml:space="preserve">        '400':</w:t>
      </w:r>
    </w:p>
    <w:p w14:paraId="45BA0A6B" w14:textId="77777777" w:rsidR="00602AC0" w:rsidRPr="003B2883" w:rsidRDefault="00602AC0" w:rsidP="00602AC0">
      <w:pPr>
        <w:pStyle w:val="PL"/>
      </w:pPr>
      <w:r w:rsidRPr="003B2883">
        <w:t xml:space="preserve">          $ref: 'TS29571_CommonData.yaml#/components/responses/400'</w:t>
      </w:r>
    </w:p>
    <w:p w14:paraId="0D2E7EDE" w14:textId="77777777" w:rsidR="00602AC0" w:rsidRPr="003B2883" w:rsidRDefault="00602AC0" w:rsidP="00602AC0">
      <w:pPr>
        <w:pStyle w:val="PL"/>
      </w:pPr>
      <w:r w:rsidRPr="003B2883">
        <w:t xml:space="preserve">        '429':</w:t>
      </w:r>
    </w:p>
    <w:p w14:paraId="4BC5D5E0" w14:textId="77777777" w:rsidR="00602AC0" w:rsidRPr="003B2883" w:rsidRDefault="00602AC0" w:rsidP="00602AC0">
      <w:pPr>
        <w:pStyle w:val="PL"/>
      </w:pPr>
      <w:r w:rsidRPr="003B2883">
        <w:t xml:space="preserve">          $ref: 'TS29571_CommonData.yaml#/components/responses/429'</w:t>
      </w:r>
    </w:p>
    <w:p w14:paraId="7FAADA4C" w14:textId="77777777" w:rsidR="00602AC0" w:rsidRPr="003B2883" w:rsidRDefault="00602AC0" w:rsidP="00602AC0">
      <w:pPr>
        <w:pStyle w:val="PL"/>
      </w:pPr>
      <w:r w:rsidRPr="003B2883">
        <w:t xml:space="preserve">        '500':</w:t>
      </w:r>
    </w:p>
    <w:p w14:paraId="58859356" w14:textId="77777777" w:rsidR="00602AC0" w:rsidRPr="003B2883" w:rsidRDefault="00602AC0" w:rsidP="00602AC0">
      <w:pPr>
        <w:pStyle w:val="PL"/>
      </w:pPr>
      <w:r w:rsidRPr="003B2883">
        <w:t xml:space="preserve">          $ref: 'TS29571_CommonData.yaml#/components/responses/500'</w:t>
      </w:r>
    </w:p>
    <w:p w14:paraId="177242A8" w14:textId="77777777" w:rsidR="00602AC0" w:rsidRPr="003B2883" w:rsidRDefault="00602AC0" w:rsidP="00602AC0">
      <w:pPr>
        <w:pStyle w:val="PL"/>
      </w:pPr>
      <w:r w:rsidRPr="003B2883">
        <w:t xml:space="preserve">        '503':</w:t>
      </w:r>
    </w:p>
    <w:p w14:paraId="1573D68A" w14:textId="77777777" w:rsidR="00602AC0" w:rsidRPr="003B2883" w:rsidRDefault="00602AC0" w:rsidP="00602AC0">
      <w:pPr>
        <w:pStyle w:val="PL"/>
      </w:pPr>
      <w:r w:rsidRPr="003B2883">
        <w:t xml:space="preserve">          $ref: 'TS29571_CommonData.yaml#/components/responses/503'</w:t>
      </w:r>
    </w:p>
    <w:p w14:paraId="17FA25C1" w14:textId="77777777" w:rsidR="00602AC0" w:rsidRPr="003B2883" w:rsidRDefault="00602AC0" w:rsidP="00602AC0">
      <w:pPr>
        <w:pStyle w:val="PL"/>
      </w:pPr>
      <w:r w:rsidRPr="003B2883">
        <w:lastRenderedPageBreak/>
        <w:t xml:space="preserve">  /subscriptions:</w:t>
      </w:r>
    </w:p>
    <w:p w14:paraId="72872ABC" w14:textId="77777777" w:rsidR="00602AC0" w:rsidRPr="003B2883" w:rsidRDefault="00602AC0" w:rsidP="00602AC0">
      <w:pPr>
        <w:pStyle w:val="PL"/>
      </w:pPr>
      <w:r w:rsidRPr="003B2883">
        <w:t xml:space="preserve">    post:</w:t>
      </w:r>
    </w:p>
    <w:p w14:paraId="467F7564" w14:textId="77777777" w:rsidR="00602AC0" w:rsidRPr="003B2883" w:rsidRDefault="00602AC0" w:rsidP="00602AC0">
      <w:pPr>
        <w:pStyle w:val="PL"/>
      </w:pPr>
      <w:r w:rsidRPr="003B2883">
        <w:t xml:space="preserve">      summary: Namf_Communication AMF Status Change Subscribe service Operation</w:t>
      </w:r>
    </w:p>
    <w:p w14:paraId="22C76A5A" w14:textId="77777777" w:rsidR="00602AC0" w:rsidRPr="003B2883" w:rsidRDefault="00602AC0" w:rsidP="00602AC0">
      <w:pPr>
        <w:pStyle w:val="PL"/>
      </w:pPr>
      <w:r w:rsidRPr="003B2883">
        <w:t xml:space="preserve">      tags:</w:t>
      </w:r>
    </w:p>
    <w:p w14:paraId="5747BD2F" w14:textId="77777777" w:rsidR="00602AC0" w:rsidRPr="003B2883" w:rsidRDefault="00602AC0" w:rsidP="00602AC0">
      <w:pPr>
        <w:pStyle w:val="PL"/>
      </w:pPr>
      <w:r w:rsidRPr="003B2883">
        <w:t xml:space="preserve">        - subscriptions collection (Document)</w:t>
      </w:r>
    </w:p>
    <w:p w14:paraId="7631A0A4" w14:textId="77777777" w:rsidR="00602AC0" w:rsidRPr="003B2883" w:rsidRDefault="00602AC0" w:rsidP="00602AC0">
      <w:pPr>
        <w:pStyle w:val="PL"/>
      </w:pPr>
      <w:r w:rsidRPr="003B2883">
        <w:t xml:space="preserve">      operationId: AMFStatusChangeSubscribe</w:t>
      </w:r>
    </w:p>
    <w:p w14:paraId="68ECBB59" w14:textId="77777777" w:rsidR="00602AC0" w:rsidRPr="003B2883" w:rsidRDefault="00602AC0" w:rsidP="00602AC0">
      <w:pPr>
        <w:pStyle w:val="PL"/>
      </w:pPr>
      <w:r w:rsidRPr="003B2883">
        <w:t xml:space="preserve">      requestBody:</w:t>
      </w:r>
    </w:p>
    <w:p w14:paraId="5CDC2444" w14:textId="77777777" w:rsidR="00602AC0" w:rsidRPr="003B2883" w:rsidRDefault="00602AC0" w:rsidP="00602AC0">
      <w:pPr>
        <w:pStyle w:val="PL"/>
      </w:pPr>
      <w:r w:rsidRPr="003B2883">
        <w:t xml:space="preserve">        content:</w:t>
      </w:r>
    </w:p>
    <w:p w14:paraId="046823DE" w14:textId="77777777" w:rsidR="00602AC0" w:rsidRPr="003B2883" w:rsidRDefault="00602AC0" w:rsidP="00602AC0">
      <w:pPr>
        <w:pStyle w:val="PL"/>
      </w:pPr>
      <w:r w:rsidRPr="003B2883">
        <w:t xml:space="preserve">          application/json:</w:t>
      </w:r>
    </w:p>
    <w:p w14:paraId="2A34A2FD" w14:textId="77777777" w:rsidR="00602AC0" w:rsidRPr="003B2883" w:rsidRDefault="00602AC0" w:rsidP="00602AC0">
      <w:pPr>
        <w:pStyle w:val="PL"/>
      </w:pPr>
      <w:r w:rsidRPr="003B2883">
        <w:t xml:space="preserve">            schema:</w:t>
      </w:r>
    </w:p>
    <w:p w14:paraId="405D853F" w14:textId="77777777" w:rsidR="00602AC0" w:rsidRPr="003B2883" w:rsidRDefault="00602AC0" w:rsidP="00602AC0">
      <w:pPr>
        <w:pStyle w:val="PL"/>
      </w:pPr>
      <w:r w:rsidRPr="003B2883">
        <w:t xml:space="preserve">              $ref: '#/components/schemas/SubscriptionData'</w:t>
      </w:r>
    </w:p>
    <w:p w14:paraId="5ECDAAB6" w14:textId="77777777" w:rsidR="00602AC0" w:rsidRPr="003B2883" w:rsidRDefault="00602AC0" w:rsidP="00602AC0">
      <w:pPr>
        <w:pStyle w:val="PL"/>
      </w:pPr>
      <w:r w:rsidRPr="003B2883">
        <w:t xml:space="preserve">        required: true</w:t>
      </w:r>
    </w:p>
    <w:p w14:paraId="131AE661" w14:textId="77777777" w:rsidR="00602AC0" w:rsidRPr="003B2883" w:rsidRDefault="00602AC0" w:rsidP="00602AC0">
      <w:pPr>
        <w:pStyle w:val="PL"/>
      </w:pPr>
      <w:r w:rsidRPr="003B2883">
        <w:t xml:space="preserve">      responses:</w:t>
      </w:r>
    </w:p>
    <w:p w14:paraId="0A04DE0D" w14:textId="77777777" w:rsidR="00602AC0" w:rsidRPr="003B2883" w:rsidRDefault="00602AC0" w:rsidP="00602AC0">
      <w:pPr>
        <w:pStyle w:val="PL"/>
      </w:pPr>
      <w:r w:rsidRPr="003B2883">
        <w:t xml:space="preserve">        '201':</w:t>
      </w:r>
    </w:p>
    <w:p w14:paraId="77C73EC8" w14:textId="77777777" w:rsidR="00602AC0" w:rsidRPr="003B2883" w:rsidRDefault="00602AC0" w:rsidP="00602AC0">
      <w:pPr>
        <w:pStyle w:val="PL"/>
      </w:pPr>
      <w:r w:rsidRPr="003B2883">
        <w:t xml:space="preserve">          description: N1N2 Message Subscription successfully created.</w:t>
      </w:r>
    </w:p>
    <w:p w14:paraId="31C0895A" w14:textId="77777777" w:rsidR="00602AC0" w:rsidRPr="003B2883" w:rsidRDefault="00602AC0" w:rsidP="00602AC0">
      <w:pPr>
        <w:pStyle w:val="PL"/>
      </w:pPr>
      <w:r w:rsidRPr="003B2883">
        <w:t xml:space="preserve">          headers:</w:t>
      </w:r>
    </w:p>
    <w:p w14:paraId="4261FD90" w14:textId="77777777" w:rsidR="00602AC0" w:rsidRPr="003B2883" w:rsidRDefault="00602AC0" w:rsidP="00602AC0">
      <w:pPr>
        <w:pStyle w:val="PL"/>
      </w:pPr>
      <w:r w:rsidRPr="003B2883">
        <w:t xml:space="preserve">            Location:</w:t>
      </w:r>
    </w:p>
    <w:p w14:paraId="44495C2C"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D61DC2D" w14:textId="77777777" w:rsidR="00602AC0" w:rsidRPr="003B2883" w:rsidRDefault="00602AC0" w:rsidP="00602AC0">
      <w:pPr>
        <w:pStyle w:val="PL"/>
      </w:pPr>
      <w:r w:rsidRPr="003B2883">
        <w:t xml:space="preserve">              required: true</w:t>
      </w:r>
    </w:p>
    <w:p w14:paraId="3E487C2B" w14:textId="77777777" w:rsidR="00602AC0" w:rsidRPr="003B2883" w:rsidRDefault="00602AC0" w:rsidP="00602AC0">
      <w:pPr>
        <w:pStyle w:val="PL"/>
      </w:pPr>
      <w:r w:rsidRPr="003B2883">
        <w:t xml:space="preserve">              schema:</w:t>
      </w:r>
    </w:p>
    <w:p w14:paraId="7DD064F2" w14:textId="77777777" w:rsidR="00602AC0" w:rsidRPr="003B2883" w:rsidRDefault="00602AC0" w:rsidP="00602AC0">
      <w:pPr>
        <w:pStyle w:val="PL"/>
      </w:pPr>
      <w:r w:rsidRPr="003B2883">
        <w:t xml:space="preserve">                type: string</w:t>
      </w:r>
    </w:p>
    <w:p w14:paraId="3EBD8443" w14:textId="77777777" w:rsidR="00602AC0" w:rsidRPr="003B2883" w:rsidRDefault="00602AC0" w:rsidP="00602AC0">
      <w:pPr>
        <w:pStyle w:val="PL"/>
      </w:pPr>
      <w:r w:rsidRPr="003B2883">
        <w:t xml:space="preserve">          content:</w:t>
      </w:r>
    </w:p>
    <w:p w14:paraId="0787CAFF" w14:textId="77777777" w:rsidR="00602AC0" w:rsidRPr="003B2883" w:rsidRDefault="00602AC0" w:rsidP="00602AC0">
      <w:pPr>
        <w:pStyle w:val="PL"/>
      </w:pPr>
      <w:r w:rsidRPr="003B2883">
        <w:t xml:space="preserve">            application/json:</w:t>
      </w:r>
    </w:p>
    <w:p w14:paraId="7F834524" w14:textId="77777777" w:rsidR="00602AC0" w:rsidRPr="003B2883" w:rsidRDefault="00602AC0" w:rsidP="00602AC0">
      <w:pPr>
        <w:pStyle w:val="PL"/>
      </w:pPr>
      <w:r w:rsidRPr="003B2883">
        <w:t xml:space="preserve">              schema:</w:t>
      </w:r>
    </w:p>
    <w:p w14:paraId="6A00723B" w14:textId="77777777" w:rsidR="00602AC0" w:rsidRDefault="00602AC0" w:rsidP="00602AC0">
      <w:pPr>
        <w:pStyle w:val="PL"/>
      </w:pPr>
      <w:r w:rsidRPr="003B2883">
        <w:t xml:space="preserve">                $ref: '#/components/schemas/SubscriptionData'</w:t>
      </w:r>
    </w:p>
    <w:p w14:paraId="2E2B40E3" w14:textId="776559F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063A2F9B" w14:textId="269F51F4" w:rsidR="003400CD" w:rsidRPr="002E5CBA" w:rsidRDefault="003400CD" w:rsidP="002A2F2E">
      <w:pPr>
        <w:pStyle w:val="PL"/>
        <w:rPr>
          <w:lang w:val="en-US"/>
        </w:rPr>
      </w:pPr>
      <w:r>
        <w:rPr>
          <w:lang w:val="en-US"/>
        </w:rPr>
        <w:t xml:space="preserve">          $ref: </w:t>
      </w:r>
      <w:r w:rsidRPr="00690A26">
        <w:t>'TS29571_CommonData.yaml#/components/</w:t>
      </w:r>
      <w:r>
        <w:t>responses/307'</w:t>
      </w:r>
    </w:p>
    <w:p w14:paraId="3F5B2D6A" w14:textId="7334AD6D" w:rsidR="002A2F2E" w:rsidRDefault="002A2F2E" w:rsidP="002A2F2E">
      <w:pPr>
        <w:pStyle w:val="PL"/>
        <w:rPr>
          <w:lang w:val="en-US"/>
        </w:rPr>
      </w:pPr>
      <w:r w:rsidRPr="00046E6A">
        <w:rPr>
          <w:lang w:val="en-US"/>
        </w:rPr>
        <w:t xml:space="preserve">        '308':</w:t>
      </w:r>
    </w:p>
    <w:p w14:paraId="46EE170C" w14:textId="34582AEA" w:rsidR="003400CD" w:rsidRPr="00046E6A" w:rsidRDefault="003400CD" w:rsidP="002A2F2E">
      <w:pPr>
        <w:pStyle w:val="PL"/>
        <w:rPr>
          <w:lang w:val="en-US"/>
        </w:rPr>
      </w:pPr>
      <w:r>
        <w:rPr>
          <w:lang w:val="en-US"/>
        </w:rPr>
        <w:t xml:space="preserve">          $ref: </w:t>
      </w:r>
      <w:r w:rsidRPr="00690A26">
        <w:t>'TS29571_CommonData.yaml#/components/</w:t>
      </w:r>
      <w:r>
        <w:t>responses/308'</w:t>
      </w:r>
    </w:p>
    <w:p w14:paraId="2DDAE2DE" w14:textId="77777777" w:rsidR="00602AC0" w:rsidRPr="003B2883" w:rsidRDefault="00602AC0" w:rsidP="00602AC0">
      <w:pPr>
        <w:pStyle w:val="PL"/>
      </w:pPr>
      <w:r w:rsidRPr="003B2883">
        <w:t xml:space="preserve">        '400':</w:t>
      </w:r>
    </w:p>
    <w:p w14:paraId="413E3677" w14:textId="77777777" w:rsidR="00602AC0" w:rsidRPr="003B2883" w:rsidRDefault="00602AC0" w:rsidP="00602AC0">
      <w:pPr>
        <w:pStyle w:val="PL"/>
      </w:pPr>
      <w:r w:rsidRPr="003B2883">
        <w:t xml:space="preserve">          $ref: 'TS29571_CommonData.yaml#/components/responses/400'</w:t>
      </w:r>
    </w:p>
    <w:p w14:paraId="0ABC4894" w14:textId="77777777" w:rsidR="00602AC0" w:rsidRPr="003B2883" w:rsidRDefault="00602AC0" w:rsidP="00602AC0">
      <w:pPr>
        <w:pStyle w:val="PL"/>
      </w:pPr>
      <w:r w:rsidRPr="003B2883">
        <w:t xml:space="preserve">        '403':</w:t>
      </w:r>
    </w:p>
    <w:p w14:paraId="743904F8" w14:textId="77777777" w:rsidR="00602AC0" w:rsidRPr="003B2883" w:rsidRDefault="00602AC0" w:rsidP="00602AC0">
      <w:pPr>
        <w:pStyle w:val="PL"/>
      </w:pPr>
      <w:r w:rsidRPr="003B2883">
        <w:t xml:space="preserve">          $ref: 'TS29571_CommonData.yaml#/components/responses/403'</w:t>
      </w:r>
    </w:p>
    <w:p w14:paraId="4A808891" w14:textId="77777777" w:rsidR="00602AC0" w:rsidRPr="003B2883" w:rsidRDefault="00602AC0" w:rsidP="00602AC0">
      <w:pPr>
        <w:pStyle w:val="PL"/>
      </w:pPr>
      <w:r w:rsidRPr="003B2883">
        <w:t xml:space="preserve">        '411':</w:t>
      </w:r>
    </w:p>
    <w:p w14:paraId="400400DC" w14:textId="77777777" w:rsidR="00602AC0" w:rsidRPr="003B2883" w:rsidRDefault="00602AC0" w:rsidP="00602AC0">
      <w:pPr>
        <w:pStyle w:val="PL"/>
      </w:pPr>
      <w:r w:rsidRPr="003B2883">
        <w:t xml:space="preserve">          $ref: 'TS29571_CommonData.yaml#/components/responses/411'</w:t>
      </w:r>
    </w:p>
    <w:p w14:paraId="74A1DE1F" w14:textId="77777777" w:rsidR="00602AC0" w:rsidRPr="003B2883" w:rsidRDefault="00602AC0" w:rsidP="00602AC0">
      <w:pPr>
        <w:pStyle w:val="PL"/>
      </w:pPr>
      <w:r w:rsidRPr="003B2883">
        <w:t xml:space="preserve">        '413':</w:t>
      </w:r>
    </w:p>
    <w:p w14:paraId="00D3422D" w14:textId="77777777" w:rsidR="00602AC0" w:rsidRPr="003B2883" w:rsidRDefault="00602AC0" w:rsidP="00602AC0">
      <w:pPr>
        <w:pStyle w:val="PL"/>
      </w:pPr>
      <w:r w:rsidRPr="003B2883">
        <w:t xml:space="preserve">          $ref: 'TS29571_CommonData.yaml#/components/responses/413'</w:t>
      </w:r>
    </w:p>
    <w:p w14:paraId="439E7604" w14:textId="77777777" w:rsidR="00602AC0" w:rsidRPr="003B2883" w:rsidRDefault="00602AC0" w:rsidP="00602AC0">
      <w:pPr>
        <w:pStyle w:val="PL"/>
      </w:pPr>
      <w:r w:rsidRPr="003B2883">
        <w:t xml:space="preserve">        '415':</w:t>
      </w:r>
    </w:p>
    <w:p w14:paraId="31223DBD" w14:textId="77777777" w:rsidR="00602AC0" w:rsidRPr="003B2883" w:rsidRDefault="00602AC0" w:rsidP="00602AC0">
      <w:pPr>
        <w:pStyle w:val="PL"/>
      </w:pPr>
      <w:r w:rsidRPr="003B2883">
        <w:t xml:space="preserve">          $ref: 'TS29571_CommonData.yaml#/components/responses/415'</w:t>
      </w:r>
    </w:p>
    <w:p w14:paraId="09A74924" w14:textId="77777777" w:rsidR="00602AC0" w:rsidRPr="003B2883" w:rsidRDefault="00602AC0" w:rsidP="00602AC0">
      <w:pPr>
        <w:pStyle w:val="PL"/>
      </w:pPr>
      <w:r w:rsidRPr="003B2883">
        <w:t xml:space="preserve">        '429':</w:t>
      </w:r>
    </w:p>
    <w:p w14:paraId="71AD9682" w14:textId="77777777" w:rsidR="00602AC0" w:rsidRPr="003B2883" w:rsidRDefault="00602AC0" w:rsidP="00602AC0">
      <w:pPr>
        <w:pStyle w:val="PL"/>
      </w:pPr>
      <w:r w:rsidRPr="003B2883">
        <w:t xml:space="preserve">          $ref: 'TS29571_CommonData.yaml#/components/responses/429'</w:t>
      </w:r>
    </w:p>
    <w:p w14:paraId="2B73EE6A" w14:textId="77777777" w:rsidR="00602AC0" w:rsidRPr="003B2883" w:rsidRDefault="00602AC0" w:rsidP="00602AC0">
      <w:pPr>
        <w:pStyle w:val="PL"/>
      </w:pPr>
      <w:r w:rsidRPr="003B2883">
        <w:t xml:space="preserve">        '500':</w:t>
      </w:r>
    </w:p>
    <w:p w14:paraId="198E35A5" w14:textId="77777777" w:rsidR="00602AC0" w:rsidRPr="003B2883" w:rsidRDefault="00602AC0" w:rsidP="00602AC0">
      <w:pPr>
        <w:pStyle w:val="PL"/>
      </w:pPr>
      <w:r w:rsidRPr="003B2883">
        <w:t xml:space="preserve">          $ref: 'TS29571_CommonData.yaml#/components/responses/500'</w:t>
      </w:r>
    </w:p>
    <w:p w14:paraId="7FACCC4F" w14:textId="77777777" w:rsidR="00602AC0" w:rsidRPr="003B2883" w:rsidRDefault="00602AC0" w:rsidP="00602AC0">
      <w:pPr>
        <w:pStyle w:val="PL"/>
      </w:pPr>
      <w:r w:rsidRPr="003B2883">
        <w:t xml:space="preserve">        '503':</w:t>
      </w:r>
    </w:p>
    <w:p w14:paraId="2326FCF2" w14:textId="77777777" w:rsidR="00602AC0" w:rsidRPr="003B2883" w:rsidRDefault="00602AC0" w:rsidP="00602AC0">
      <w:pPr>
        <w:pStyle w:val="PL"/>
      </w:pPr>
      <w:r w:rsidRPr="003B2883">
        <w:t xml:space="preserve">          $ref: 'TS29571_CommonData.yaml#/components/responses/503'</w:t>
      </w:r>
    </w:p>
    <w:p w14:paraId="29C28856" w14:textId="77777777" w:rsidR="00602AC0" w:rsidRPr="003B2883" w:rsidRDefault="00602AC0" w:rsidP="00602AC0">
      <w:pPr>
        <w:pStyle w:val="PL"/>
      </w:pPr>
      <w:r w:rsidRPr="003B2883">
        <w:t xml:space="preserve">        default:</w:t>
      </w:r>
    </w:p>
    <w:p w14:paraId="26F51C77" w14:textId="77777777" w:rsidR="00602AC0" w:rsidRPr="003B2883" w:rsidRDefault="00602AC0" w:rsidP="00602AC0">
      <w:pPr>
        <w:pStyle w:val="PL"/>
      </w:pPr>
      <w:r w:rsidRPr="003B2883">
        <w:t xml:space="preserve">          description: Unexpected error</w:t>
      </w:r>
    </w:p>
    <w:p w14:paraId="2451D72D" w14:textId="77777777" w:rsidR="00602AC0" w:rsidRPr="003B2883" w:rsidRDefault="00602AC0" w:rsidP="00602AC0">
      <w:pPr>
        <w:pStyle w:val="PL"/>
      </w:pPr>
      <w:r w:rsidRPr="003B2883">
        <w:t xml:space="preserve">      callbacks:</w:t>
      </w:r>
    </w:p>
    <w:p w14:paraId="72B899EF" w14:textId="77777777" w:rsidR="00602AC0" w:rsidRPr="003B2883" w:rsidRDefault="00602AC0" w:rsidP="00602AC0">
      <w:pPr>
        <w:pStyle w:val="PL"/>
      </w:pPr>
      <w:r w:rsidRPr="003B2883">
        <w:t xml:space="preserve">        onAmfStatusChange:</w:t>
      </w:r>
    </w:p>
    <w:p w14:paraId="2EF655B2" w14:textId="77777777" w:rsidR="00602AC0" w:rsidRPr="003B2883" w:rsidRDefault="00602AC0" w:rsidP="00602AC0">
      <w:pPr>
        <w:pStyle w:val="PL"/>
      </w:pPr>
      <w:r w:rsidRPr="003B2883">
        <w:t xml:space="preserve">          '{$request.body#/amfStatusUri}':</w:t>
      </w:r>
    </w:p>
    <w:p w14:paraId="3B42487C" w14:textId="77777777" w:rsidR="00602AC0" w:rsidRPr="003B2883" w:rsidRDefault="00602AC0" w:rsidP="00602AC0">
      <w:pPr>
        <w:pStyle w:val="PL"/>
      </w:pPr>
      <w:r w:rsidRPr="003B2883">
        <w:t xml:space="preserve">            post:</w:t>
      </w:r>
    </w:p>
    <w:p w14:paraId="78E38713" w14:textId="77777777" w:rsidR="00602AC0" w:rsidRPr="003B2883" w:rsidRDefault="00602AC0" w:rsidP="00602AC0">
      <w:pPr>
        <w:pStyle w:val="PL"/>
      </w:pPr>
      <w:r w:rsidRPr="003B2883">
        <w:t xml:space="preserve">              summary: Amf Status Change Notify service Operation</w:t>
      </w:r>
    </w:p>
    <w:p w14:paraId="4BC1CF6D" w14:textId="77777777" w:rsidR="00602AC0" w:rsidRPr="003B2883" w:rsidRDefault="00602AC0" w:rsidP="00602AC0">
      <w:pPr>
        <w:pStyle w:val="PL"/>
      </w:pPr>
      <w:r w:rsidRPr="003B2883">
        <w:t xml:space="preserve">              tags:</w:t>
      </w:r>
    </w:p>
    <w:p w14:paraId="653F553F" w14:textId="77777777" w:rsidR="00602AC0" w:rsidRPr="003B2883" w:rsidRDefault="00602AC0" w:rsidP="00602AC0">
      <w:pPr>
        <w:pStyle w:val="PL"/>
      </w:pPr>
      <w:r w:rsidRPr="003B2883">
        <w:t xml:space="preserve">                - Amf Status Change Notify</w:t>
      </w:r>
    </w:p>
    <w:p w14:paraId="49B64B1F" w14:textId="77777777" w:rsidR="00602AC0" w:rsidRPr="003B2883" w:rsidRDefault="00602AC0" w:rsidP="00602AC0">
      <w:pPr>
        <w:pStyle w:val="PL"/>
      </w:pPr>
      <w:r w:rsidRPr="003B2883">
        <w:t xml:space="preserve">              operationId: AmfStatusChangeNotify</w:t>
      </w:r>
    </w:p>
    <w:p w14:paraId="716CBA0D" w14:textId="77777777" w:rsidR="00602AC0" w:rsidRPr="003B2883" w:rsidRDefault="00602AC0" w:rsidP="00602AC0">
      <w:pPr>
        <w:pStyle w:val="PL"/>
      </w:pPr>
      <w:r w:rsidRPr="003B2883">
        <w:t xml:space="preserve">              requestBody:</w:t>
      </w:r>
    </w:p>
    <w:p w14:paraId="732A8419" w14:textId="77777777" w:rsidR="00602AC0" w:rsidRPr="003B2883" w:rsidRDefault="00602AC0" w:rsidP="00602AC0">
      <w:pPr>
        <w:pStyle w:val="PL"/>
      </w:pPr>
      <w:r w:rsidRPr="003B2883">
        <w:t xml:space="preserve">                description: Amf Status Change Notification</w:t>
      </w:r>
    </w:p>
    <w:p w14:paraId="411AAB31" w14:textId="77777777" w:rsidR="00602AC0" w:rsidRPr="003B2883" w:rsidRDefault="00602AC0" w:rsidP="00602AC0">
      <w:pPr>
        <w:pStyle w:val="PL"/>
      </w:pPr>
      <w:r w:rsidRPr="003B2883">
        <w:t xml:space="preserve">                content:</w:t>
      </w:r>
    </w:p>
    <w:p w14:paraId="3726573C" w14:textId="77777777" w:rsidR="00602AC0" w:rsidRPr="003B2883" w:rsidRDefault="00602AC0" w:rsidP="00602AC0">
      <w:pPr>
        <w:pStyle w:val="PL"/>
      </w:pPr>
      <w:r w:rsidRPr="003B2883">
        <w:t xml:space="preserve">                  application/json:</w:t>
      </w:r>
    </w:p>
    <w:p w14:paraId="54ED69DE" w14:textId="77777777" w:rsidR="00602AC0" w:rsidRPr="003B2883" w:rsidRDefault="00602AC0" w:rsidP="00602AC0">
      <w:pPr>
        <w:pStyle w:val="PL"/>
      </w:pPr>
      <w:r w:rsidRPr="003B2883">
        <w:t xml:space="preserve">                    schema:</w:t>
      </w:r>
    </w:p>
    <w:p w14:paraId="33035805" w14:textId="77777777" w:rsidR="00602AC0" w:rsidRPr="003B2883" w:rsidRDefault="00602AC0" w:rsidP="00602AC0">
      <w:pPr>
        <w:pStyle w:val="PL"/>
      </w:pPr>
      <w:r w:rsidRPr="003B2883">
        <w:t xml:space="preserve">                      $ref: '#/components/schemas/AmfStatusChangeNotification'</w:t>
      </w:r>
    </w:p>
    <w:p w14:paraId="225480A6" w14:textId="77777777" w:rsidR="00602AC0" w:rsidRPr="003B2883" w:rsidRDefault="00602AC0" w:rsidP="00602AC0">
      <w:pPr>
        <w:pStyle w:val="PL"/>
      </w:pPr>
      <w:r w:rsidRPr="003B2883">
        <w:t xml:space="preserve">              responses:</w:t>
      </w:r>
    </w:p>
    <w:p w14:paraId="1ED82910" w14:textId="77777777" w:rsidR="00602AC0" w:rsidRPr="003B2883" w:rsidRDefault="00602AC0" w:rsidP="00602AC0">
      <w:pPr>
        <w:pStyle w:val="PL"/>
      </w:pPr>
      <w:r w:rsidRPr="003B2883">
        <w:t xml:space="preserve">                '204':</w:t>
      </w:r>
    </w:p>
    <w:p w14:paraId="65AC0C99" w14:textId="77777777" w:rsidR="00602AC0" w:rsidRDefault="00602AC0" w:rsidP="00602AC0">
      <w:pPr>
        <w:pStyle w:val="PL"/>
      </w:pPr>
      <w:r w:rsidRPr="003B2883">
        <w:t xml:space="preserve">                  description: Expected response to a successful callback processing</w:t>
      </w:r>
    </w:p>
    <w:p w14:paraId="146C35DB" w14:textId="3ADB0727"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FAE3523" w14:textId="105494D7" w:rsidR="003400CD" w:rsidRPr="002E5CBA" w:rsidRDefault="003400CD" w:rsidP="009010FD">
      <w:pPr>
        <w:pStyle w:val="PL"/>
        <w:rPr>
          <w:lang w:val="en-US"/>
        </w:rPr>
      </w:pPr>
      <w:r>
        <w:rPr>
          <w:lang w:val="en-US"/>
        </w:rPr>
        <w:t xml:space="preserve">                  $ref: </w:t>
      </w:r>
      <w:r w:rsidRPr="00690A26">
        <w:t>'TS29571_CommonData.yaml#/components/</w:t>
      </w:r>
      <w:r>
        <w:t>responses/307'</w:t>
      </w:r>
    </w:p>
    <w:p w14:paraId="121E1B5E" w14:textId="1962DFB9" w:rsidR="009010FD" w:rsidRDefault="009010FD" w:rsidP="009010FD">
      <w:pPr>
        <w:pStyle w:val="PL"/>
        <w:rPr>
          <w:lang w:val="en-US"/>
        </w:rPr>
      </w:pPr>
      <w:r w:rsidRPr="003B2883">
        <w:t xml:space="preserve">        </w:t>
      </w:r>
      <w:r w:rsidRPr="00046E6A">
        <w:rPr>
          <w:lang w:val="en-US"/>
        </w:rPr>
        <w:t xml:space="preserve">        '308':</w:t>
      </w:r>
    </w:p>
    <w:p w14:paraId="012D687E" w14:textId="4CEB2D37" w:rsidR="003400CD" w:rsidRPr="00046E6A" w:rsidRDefault="003400CD" w:rsidP="009010FD">
      <w:pPr>
        <w:pStyle w:val="PL"/>
        <w:rPr>
          <w:lang w:val="en-US"/>
        </w:rPr>
      </w:pPr>
      <w:r>
        <w:rPr>
          <w:lang w:val="en-US"/>
        </w:rPr>
        <w:t xml:space="preserve">                  $ref: </w:t>
      </w:r>
      <w:r w:rsidRPr="00690A26">
        <w:t>'TS29571_CommonData.yaml#/components/</w:t>
      </w:r>
      <w:r>
        <w:t>responses/308'</w:t>
      </w:r>
    </w:p>
    <w:p w14:paraId="2EA39442" w14:textId="77777777" w:rsidR="00602AC0" w:rsidRPr="003B2883" w:rsidRDefault="00602AC0" w:rsidP="00602AC0">
      <w:pPr>
        <w:pStyle w:val="PL"/>
      </w:pPr>
      <w:r w:rsidRPr="003B2883">
        <w:t xml:space="preserve">                '400':</w:t>
      </w:r>
    </w:p>
    <w:p w14:paraId="547B8736" w14:textId="77777777" w:rsidR="00602AC0" w:rsidRPr="003B2883" w:rsidRDefault="00602AC0" w:rsidP="00602AC0">
      <w:pPr>
        <w:pStyle w:val="PL"/>
      </w:pPr>
      <w:r w:rsidRPr="003B2883">
        <w:t xml:space="preserve">                  $ref: 'TS29571_CommonData.yaml#/components/responses/400'</w:t>
      </w:r>
    </w:p>
    <w:p w14:paraId="21FEF74A" w14:textId="77777777" w:rsidR="00602AC0" w:rsidRPr="003B2883" w:rsidRDefault="00602AC0" w:rsidP="00602AC0">
      <w:pPr>
        <w:pStyle w:val="PL"/>
      </w:pPr>
      <w:r w:rsidRPr="003B2883">
        <w:t xml:space="preserve">                '404':</w:t>
      </w:r>
    </w:p>
    <w:p w14:paraId="4D618F19" w14:textId="77777777" w:rsidR="00602AC0" w:rsidRPr="003B2883" w:rsidRDefault="00602AC0" w:rsidP="00602AC0">
      <w:pPr>
        <w:pStyle w:val="PL"/>
      </w:pPr>
      <w:r w:rsidRPr="003B2883">
        <w:t xml:space="preserve">                  $ref: 'TS29571_CommonData.yaml#/components/responses/404'</w:t>
      </w:r>
    </w:p>
    <w:p w14:paraId="32BB9B48" w14:textId="77777777" w:rsidR="00602AC0" w:rsidRPr="003B2883" w:rsidRDefault="00602AC0" w:rsidP="00602AC0">
      <w:pPr>
        <w:pStyle w:val="PL"/>
      </w:pPr>
      <w:r w:rsidRPr="003B2883">
        <w:t xml:space="preserve">                '411':</w:t>
      </w:r>
    </w:p>
    <w:p w14:paraId="6240F3E5" w14:textId="77777777" w:rsidR="00602AC0" w:rsidRPr="003B2883" w:rsidRDefault="00602AC0" w:rsidP="00602AC0">
      <w:pPr>
        <w:pStyle w:val="PL"/>
      </w:pPr>
      <w:r w:rsidRPr="003B2883">
        <w:t xml:space="preserve">                  $ref: 'TS29571_CommonData.yaml#/components/responses/411'</w:t>
      </w:r>
    </w:p>
    <w:p w14:paraId="70D970C1" w14:textId="77777777" w:rsidR="00602AC0" w:rsidRPr="003B2883" w:rsidRDefault="00602AC0" w:rsidP="00602AC0">
      <w:pPr>
        <w:pStyle w:val="PL"/>
      </w:pPr>
      <w:r w:rsidRPr="003B2883">
        <w:t xml:space="preserve">                '413':</w:t>
      </w:r>
    </w:p>
    <w:p w14:paraId="60C790C6" w14:textId="77777777" w:rsidR="00602AC0" w:rsidRPr="003B2883" w:rsidRDefault="00602AC0" w:rsidP="00602AC0">
      <w:pPr>
        <w:pStyle w:val="PL"/>
      </w:pPr>
      <w:r w:rsidRPr="003B2883">
        <w:t xml:space="preserve">                  $ref: 'TS29571_CommonData.yaml#/components/responses/413'</w:t>
      </w:r>
    </w:p>
    <w:p w14:paraId="6309F516" w14:textId="77777777" w:rsidR="00602AC0" w:rsidRPr="003B2883" w:rsidRDefault="00602AC0" w:rsidP="00602AC0">
      <w:pPr>
        <w:pStyle w:val="PL"/>
      </w:pPr>
      <w:r w:rsidRPr="003B2883">
        <w:t xml:space="preserve">                '415':</w:t>
      </w:r>
    </w:p>
    <w:p w14:paraId="100C422F" w14:textId="77777777" w:rsidR="00602AC0" w:rsidRPr="003B2883" w:rsidRDefault="00602AC0" w:rsidP="00602AC0">
      <w:pPr>
        <w:pStyle w:val="PL"/>
      </w:pPr>
      <w:r w:rsidRPr="003B2883">
        <w:lastRenderedPageBreak/>
        <w:t xml:space="preserve">                  $ref: 'TS29571_CommonData.yaml#/components/responses/415'</w:t>
      </w:r>
    </w:p>
    <w:p w14:paraId="4153BBD9" w14:textId="77777777" w:rsidR="00602AC0" w:rsidRPr="003B2883" w:rsidRDefault="00602AC0" w:rsidP="00602AC0">
      <w:pPr>
        <w:pStyle w:val="PL"/>
        <w:rPr>
          <w:lang w:val="en-US"/>
        </w:rPr>
      </w:pPr>
      <w:r w:rsidRPr="003B2883">
        <w:t xml:space="preserve">        </w:t>
      </w:r>
      <w:r w:rsidRPr="003B2883">
        <w:rPr>
          <w:lang w:val="en-US"/>
        </w:rPr>
        <w:t xml:space="preserve">        '429':</w:t>
      </w:r>
    </w:p>
    <w:p w14:paraId="445A453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61DBFC5" w14:textId="77777777" w:rsidR="00602AC0" w:rsidRPr="003B2883" w:rsidRDefault="00602AC0" w:rsidP="00602AC0">
      <w:pPr>
        <w:pStyle w:val="PL"/>
      </w:pPr>
      <w:r w:rsidRPr="003B2883">
        <w:t xml:space="preserve">                '500':</w:t>
      </w:r>
    </w:p>
    <w:p w14:paraId="4E52C746" w14:textId="77777777" w:rsidR="00602AC0" w:rsidRPr="003B2883" w:rsidRDefault="00602AC0" w:rsidP="00602AC0">
      <w:pPr>
        <w:pStyle w:val="PL"/>
      </w:pPr>
      <w:r w:rsidRPr="003B2883">
        <w:t xml:space="preserve">                  $ref: 'TS29571_CommonData.yaml#/components/responses/500'</w:t>
      </w:r>
    </w:p>
    <w:p w14:paraId="58B3B90C" w14:textId="77777777" w:rsidR="00602AC0" w:rsidRPr="003B2883" w:rsidRDefault="00602AC0" w:rsidP="00602AC0">
      <w:pPr>
        <w:pStyle w:val="PL"/>
      </w:pPr>
      <w:r w:rsidRPr="003B2883">
        <w:t xml:space="preserve">                '503':</w:t>
      </w:r>
    </w:p>
    <w:p w14:paraId="01CEDB6D" w14:textId="77777777" w:rsidR="00602AC0" w:rsidRPr="003B2883" w:rsidRDefault="00602AC0" w:rsidP="00602AC0">
      <w:pPr>
        <w:pStyle w:val="PL"/>
      </w:pPr>
      <w:r w:rsidRPr="003B2883">
        <w:t xml:space="preserve">                  $ref: 'TS29571_CommonData.yaml#/components/responses/503'</w:t>
      </w:r>
    </w:p>
    <w:p w14:paraId="77C4A4CF" w14:textId="77777777" w:rsidR="00602AC0" w:rsidRPr="003B2883" w:rsidRDefault="00602AC0" w:rsidP="00602AC0">
      <w:pPr>
        <w:pStyle w:val="PL"/>
      </w:pPr>
      <w:r w:rsidRPr="003B2883">
        <w:t xml:space="preserve">  /subscriptions/{subscriptionId}:</w:t>
      </w:r>
    </w:p>
    <w:p w14:paraId="4DF38C97" w14:textId="77777777" w:rsidR="00602AC0" w:rsidRPr="003B2883" w:rsidRDefault="00602AC0" w:rsidP="00602AC0">
      <w:pPr>
        <w:pStyle w:val="PL"/>
      </w:pPr>
      <w:r w:rsidRPr="003B2883">
        <w:t xml:space="preserve">    delete:</w:t>
      </w:r>
    </w:p>
    <w:p w14:paraId="13656349" w14:textId="77777777" w:rsidR="00602AC0" w:rsidRPr="003B2883" w:rsidRDefault="00602AC0" w:rsidP="00602AC0">
      <w:pPr>
        <w:pStyle w:val="PL"/>
      </w:pPr>
      <w:r w:rsidRPr="003B2883">
        <w:t xml:space="preserve">      summary: Namf_Communication AMF Status Change UnSubscribe service Operation</w:t>
      </w:r>
    </w:p>
    <w:p w14:paraId="339EA69C" w14:textId="77777777" w:rsidR="00602AC0" w:rsidRPr="003B2883" w:rsidRDefault="00602AC0" w:rsidP="00602AC0">
      <w:pPr>
        <w:pStyle w:val="PL"/>
      </w:pPr>
      <w:r w:rsidRPr="003B2883">
        <w:t xml:space="preserve">      tags:</w:t>
      </w:r>
    </w:p>
    <w:p w14:paraId="686A8643" w14:textId="77777777" w:rsidR="00602AC0" w:rsidRPr="003B2883" w:rsidRDefault="00602AC0" w:rsidP="00602AC0">
      <w:pPr>
        <w:pStyle w:val="PL"/>
      </w:pPr>
      <w:r w:rsidRPr="003B2883">
        <w:t xml:space="preserve">        - individual subscription (Document)</w:t>
      </w:r>
    </w:p>
    <w:p w14:paraId="59AD9F24" w14:textId="77777777" w:rsidR="00602AC0" w:rsidRPr="003B2883" w:rsidRDefault="00602AC0" w:rsidP="00602AC0">
      <w:pPr>
        <w:pStyle w:val="PL"/>
      </w:pPr>
      <w:r w:rsidRPr="003B2883">
        <w:t xml:space="preserve">      operationId: AMFStatusChangeUnSubscribe</w:t>
      </w:r>
    </w:p>
    <w:p w14:paraId="74BF0A02" w14:textId="77777777" w:rsidR="00602AC0" w:rsidRPr="003B2883" w:rsidRDefault="00602AC0" w:rsidP="00602AC0">
      <w:pPr>
        <w:pStyle w:val="PL"/>
      </w:pPr>
      <w:r w:rsidRPr="003B2883">
        <w:t xml:space="preserve">      parameters:</w:t>
      </w:r>
    </w:p>
    <w:p w14:paraId="5FEFD813" w14:textId="77777777" w:rsidR="00602AC0" w:rsidRPr="003B2883" w:rsidRDefault="00602AC0" w:rsidP="00602AC0">
      <w:pPr>
        <w:pStyle w:val="PL"/>
      </w:pPr>
      <w:r w:rsidRPr="003B2883">
        <w:t xml:space="preserve">        - name: subscriptionId</w:t>
      </w:r>
    </w:p>
    <w:p w14:paraId="0F4139BB" w14:textId="77777777" w:rsidR="00602AC0" w:rsidRPr="003B2883" w:rsidRDefault="00602AC0" w:rsidP="00602AC0">
      <w:pPr>
        <w:pStyle w:val="PL"/>
      </w:pPr>
      <w:r w:rsidRPr="003B2883">
        <w:t xml:space="preserve">          in: path</w:t>
      </w:r>
    </w:p>
    <w:p w14:paraId="545072D4" w14:textId="77777777" w:rsidR="00602AC0" w:rsidRPr="003B2883" w:rsidRDefault="00602AC0" w:rsidP="00602AC0">
      <w:pPr>
        <w:pStyle w:val="PL"/>
      </w:pPr>
      <w:r w:rsidRPr="003B2883">
        <w:t xml:space="preserve">          description: AMF Status Change Subscription Identifier</w:t>
      </w:r>
    </w:p>
    <w:p w14:paraId="2D521C30" w14:textId="77777777" w:rsidR="00602AC0" w:rsidRPr="003B2883" w:rsidRDefault="00602AC0" w:rsidP="00602AC0">
      <w:pPr>
        <w:pStyle w:val="PL"/>
      </w:pPr>
      <w:r w:rsidRPr="003B2883">
        <w:t xml:space="preserve">          required: true</w:t>
      </w:r>
    </w:p>
    <w:p w14:paraId="421029DD" w14:textId="77777777" w:rsidR="00602AC0" w:rsidRPr="003B2883" w:rsidRDefault="00602AC0" w:rsidP="00602AC0">
      <w:pPr>
        <w:pStyle w:val="PL"/>
      </w:pPr>
      <w:r w:rsidRPr="003B2883">
        <w:t xml:space="preserve">          schema:</w:t>
      </w:r>
    </w:p>
    <w:p w14:paraId="0122E79E" w14:textId="77777777" w:rsidR="00602AC0" w:rsidRPr="003B2883" w:rsidRDefault="00602AC0" w:rsidP="00602AC0">
      <w:pPr>
        <w:pStyle w:val="PL"/>
      </w:pPr>
      <w:r w:rsidRPr="003B2883">
        <w:t xml:space="preserve">            type: string</w:t>
      </w:r>
    </w:p>
    <w:p w14:paraId="331C5431" w14:textId="77777777" w:rsidR="00602AC0" w:rsidRPr="003B2883" w:rsidRDefault="00602AC0" w:rsidP="00602AC0">
      <w:pPr>
        <w:pStyle w:val="PL"/>
      </w:pPr>
      <w:r w:rsidRPr="003B2883">
        <w:t xml:space="preserve">      responses:</w:t>
      </w:r>
    </w:p>
    <w:p w14:paraId="60D6B3B1" w14:textId="77777777" w:rsidR="00602AC0" w:rsidRPr="003B2883" w:rsidRDefault="00602AC0" w:rsidP="00602AC0">
      <w:pPr>
        <w:pStyle w:val="PL"/>
      </w:pPr>
      <w:r w:rsidRPr="003B2883">
        <w:t xml:space="preserve">        '204':</w:t>
      </w:r>
    </w:p>
    <w:p w14:paraId="27B8751E" w14:textId="77777777" w:rsidR="00602AC0" w:rsidRDefault="00602AC0" w:rsidP="00602AC0">
      <w:pPr>
        <w:pStyle w:val="PL"/>
      </w:pPr>
      <w:r w:rsidRPr="003B2883">
        <w:t xml:space="preserve">          description: N1N2 Message Subscription successfully removed.</w:t>
      </w:r>
    </w:p>
    <w:p w14:paraId="6A71B997" w14:textId="0D96D867"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EF8A8D4" w14:textId="13C117FA" w:rsidR="003400CD" w:rsidRPr="002E5CBA" w:rsidRDefault="003400CD" w:rsidP="002A2F2E">
      <w:pPr>
        <w:pStyle w:val="PL"/>
        <w:rPr>
          <w:lang w:val="en-US"/>
        </w:rPr>
      </w:pPr>
      <w:r>
        <w:rPr>
          <w:lang w:val="en-US"/>
        </w:rPr>
        <w:t xml:space="preserve">          $ref: </w:t>
      </w:r>
      <w:r w:rsidRPr="00690A26">
        <w:t>'TS29571_CommonData.yaml#/components/</w:t>
      </w:r>
      <w:r>
        <w:t>responses/307'</w:t>
      </w:r>
    </w:p>
    <w:p w14:paraId="0F9C5DDA" w14:textId="415096BC" w:rsidR="002A2F2E" w:rsidRDefault="002A2F2E" w:rsidP="002A2F2E">
      <w:pPr>
        <w:pStyle w:val="PL"/>
        <w:rPr>
          <w:lang w:val="en-US"/>
        </w:rPr>
      </w:pPr>
      <w:r w:rsidRPr="00046E6A">
        <w:rPr>
          <w:lang w:val="en-US"/>
        </w:rPr>
        <w:t xml:space="preserve">        '308':</w:t>
      </w:r>
    </w:p>
    <w:p w14:paraId="4BB37EF7" w14:textId="4243908B" w:rsidR="003400CD" w:rsidRPr="00046E6A" w:rsidRDefault="003400CD" w:rsidP="002A2F2E">
      <w:pPr>
        <w:pStyle w:val="PL"/>
        <w:rPr>
          <w:lang w:val="en-US"/>
        </w:rPr>
      </w:pPr>
      <w:r>
        <w:rPr>
          <w:lang w:val="en-US"/>
        </w:rPr>
        <w:t xml:space="preserve">          $ref: </w:t>
      </w:r>
      <w:r w:rsidRPr="00690A26">
        <w:t>'TS29571_CommonData.yaml#/components/</w:t>
      </w:r>
      <w:r>
        <w:t>responses/308'</w:t>
      </w:r>
    </w:p>
    <w:p w14:paraId="3D4E281B" w14:textId="77777777" w:rsidR="00602AC0" w:rsidRPr="003B2883" w:rsidRDefault="00602AC0" w:rsidP="00602AC0">
      <w:pPr>
        <w:pStyle w:val="PL"/>
      </w:pPr>
      <w:r w:rsidRPr="003B2883">
        <w:t xml:space="preserve">        '400':</w:t>
      </w:r>
    </w:p>
    <w:p w14:paraId="7A6577AF" w14:textId="77777777" w:rsidR="00602AC0" w:rsidRPr="003B2883" w:rsidRDefault="00602AC0" w:rsidP="00602AC0">
      <w:pPr>
        <w:pStyle w:val="PL"/>
      </w:pPr>
      <w:r w:rsidRPr="003B2883">
        <w:t xml:space="preserve">          $ref: 'TS29571_CommonData.yaml#/components/responses/400'</w:t>
      </w:r>
    </w:p>
    <w:p w14:paraId="21AD79A6" w14:textId="77777777" w:rsidR="00602AC0" w:rsidRPr="003B2883" w:rsidRDefault="00602AC0" w:rsidP="00602AC0">
      <w:pPr>
        <w:pStyle w:val="PL"/>
      </w:pPr>
      <w:r w:rsidRPr="003B2883">
        <w:t xml:space="preserve">        '404':</w:t>
      </w:r>
    </w:p>
    <w:p w14:paraId="17209F90" w14:textId="77777777" w:rsidR="00602AC0" w:rsidRPr="003B2883" w:rsidRDefault="00602AC0" w:rsidP="00602AC0">
      <w:pPr>
        <w:pStyle w:val="PL"/>
      </w:pPr>
      <w:r w:rsidRPr="003B2883">
        <w:t xml:space="preserve">          $ref: 'TS29571_CommonData.yaml#/components/responses/404'</w:t>
      </w:r>
    </w:p>
    <w:p w14:paraId="59960B03" w14:textId="77777777" w:rsidR="00602AC0" w:rsidRPr="003B2883" w:rsidRDefault="00602AC0" w:rsidP="00602AC0">
      <w:pPr>
        <w:pStyle w:val="PL"/>
      </w:pPr>
      <w:r w:rsidRPr="003B2883">
        <w:t xml:space="preserve">        '429':</w:t>
      </w:r>
    </w:p>
    <w:p w14:paraId="6C3158AA" w14:textId="77777777" w:rsidR="00602AC0" w:rsidRPr="003B2883" w:rsidRDefault="00602AC0" w:rsidP="00602AC0">
      <w:pPr>
        <w:pStyle w:val="PL"/>
      </w:pPr>
      <w:r w:rsidRPr="003B2883">
        <w:t xml:space="preserve">          $ref: 'TS29571_CommonData.yaml#/components/responses/429'</w:t>
      </w:r>
    </w:p>
    <w:p w14:paraId="3C236526" w14:textId="77777777" w:rsidR="00602AC0" w:rsidRPr="003B2883" w:rsidRDefault="00602AC0" w:rsidP="00602AC0">
      <w:pPr>
        <w:pStyle w:val="PL"/>
      </w:pPr>
      <w:r w:rsidRPr="003B2883">
        <w:t xml:space="preserve">        '500':</w:t>
      </w:r>
    </w:p>
    <w:p w14:paraId="34EC3228" w14:textId="77777777" w:rsidR="00602AC0" w:rsidRPr="003B2883" w:rsidRDefault="00602AC0" w:rsidP="00602AC0">
      <w:pPr>
        <w:pStyle w:val="PL"/>
      </w:pPr>
      <w:r w:rsidRPr="003B2883">
        <w:t xml:space="preserve">          $ref: 'TS29571_CommonData.yaml#/components/responses/500'</w:t>
      </w:r>
    </w:p>
    <w:p w14:paraId="644CE9B8" w14:textId="77777777" w:rsidR="00602AC0" w:rsidRPr="003B2883" w:rsidRDefault="00602AC0" w:rsidP="00602AC0">
      <w:pPr>
        <w:pStyle w:val="PL"/>
      </w:pPr>
      <w:r w:rsidRPr="003B2883">
        <w:t xml:space="preserve">        '503':</w:t>
      </w:r>
    </w:p>
    <w:p w14:paraId="75AF12BB" w14:textId="77777777" w:rsidR="00602AC0" w:rsidRPr="003B2883" w:rsidRDefault="00602AC0" w:rsidP="00602AC0">
      <w:pPr>
        <w:pStyle w:val="PL"/>
      </w:pPr>
      <w:r w:rsidRPr="003B2883">
        <w:t xml:space="preserve">          $ref: 'TS29571_CommonData.yaml#/components/responses/503'</w:t>
      </w:r>
    </w:p>
    <w:p w14:paraId="586E766F" w14:textId="77777777" w:rsidR="00602AC0" w:rsidRPr="003B2883" w:rsidRDefault="00602AC0" w:rsidP="00602AC0">
      <w:pPr>
        <w:pStyle w:val="PL"/>
      </w:pPr>
      <w:r w:rsidRPr="003B2883">
        <w:t xml:space="preserve">        default:</w:t>
      </w:r>
    </w:p>
    <w:p w14:paraId="20C26CBF" w14:textId="77777777" w:rsidR="00602AC0" w:rsidRPr="003B2883" w:rsidRDefault="00602AC0" w:rsidP="00602AC0">
      <w:pPr>
        <w:pStyle w:val="PL"/>
      </w:pPr>
      <w:r w:rsidRPr="003B2883">
        <w:t xml:space="preserve">          description: Unexpected error</w:t>
      </w:r>
    </w:p>
    <w:p w14:paraId="5DD2AEDB" w14:textId="77777777" w:rsidR="00602AC0" w:rsidRPr="003B2883" w:rsidRDefault="00602AC0" w:rsidP="00602AC0">
      <w:pPr>
        <w:pStyle w:val="PL"/>
      </w:pPr>
      <w:r w:rsidRPr="003B2883">
        <w:t xml:space="preserve">    put:</w:t>
      </w:r>
    </w:p>
    <w:p w14:paraId="768AEEBB" w14:textId="77777777" w:rsidR="00602AC0" w:rsidRPr="003B2883" w:rsidRDefault="00602AC0" w:rsidP="00602AC0">
      <w:pPr>
        <w:pStyle w:val="PL"/>
      </w:pPr>
      <w:r w:rsidRPr="003B2883">
        <w:t xml:space="preserve">      summary: Namf_Communication AMF Status Change Subscribe Modify service Operation</w:t>
      </w:r>
    </w:p>
    <w:p w14:paraId="4AF580B5" w14:textId="77777777" w:rsidR="00602AC0" w:rsidRPr="003B2883" w:rsidRDefault="00602AC0" w:rsidP="00602AC0">
      <w:pPr>
        <w:pStyle w:val="PL"/>
      </w:pPr>
      <w:r w:rsidRPr="003B2883">
        <w:t xml:space="preserve">      tags:</w:t>
      </w:r>
    </w:p>
    <w:p w14:paraId="4757747F" w14:textId="77777777" w:rsidR="00602AC0" w:rsidRPr="003B2883" w:rsidRDefault="00602AC0" w:rsidP="00602AC0">
      <w:pPr>
        <w:pStyle w:val="PL"/>
      </w:pPr>
      <w:r w:rsidRPr="003B2883">
        <w:t xml:space="preserve">        - individual subscription (Document)</w:t>
      </w:r>
    </w:p>
    <w:p w14:paraId="011D16B0" w14:textId="77777777" w:rsidR="00602AC0" w:rsidRPr="003B2883" w:rsidRDefault="00602AC0" w:rsidP="00602AC0">
      <w:pPr>
        <w:pStyle w:val="PL"/>
      </w:pPr>
      <w:r w:rsidRPr="003B2883">
        <w:t xml:space="preserve">      operationId: AMFStatusChangeSubscribeModfy</w:t>
      </w:r>
    </w:p>
    <w:p w14:paraId="53FC1CA7" w14:textId="77777777" w:rsidR="00602AC0" w:rsidRPr="003B2883" w:rsidRDefault="00602AC0" w:rsidP="00602AC0">
      <w:pPr>
        <w:pStyle w:val="PL"/>
      </w:pPr>
      <w:r w:rsidRPr="003B2883">
        <w:t xml:space="preserve">      parameters:</w:t>
      </w:r>
    </w:p>
    <w:p w14:paraId="09E40DC9" w14:textId="77777777" w:rsidR="00602AC0" w:rsidRPr="003B2883" w:rsidRDefault="00602AC0" w:rsidP="00602AC0">
      <w:pPr>
        <w:pStyle w:val="PL"/>
      </w:pPr>
      <w:r w:rsidRPr="003B2883">
        <w:t xml:space="preserve">        - name: subscriptionId</w:t>
      </w:r>
    </w:p>
    <w:p w14:paraId="0CF1922B" w14:textId="77777777" w:rsidR="00602AC0" w:rsidRPr="003B2883" w:rsidRDefault="00602AC0" w:rsidP="00602AC0">
      <w:pPr>
        <w:pStyle w:val="PL"/>
      </w:pPr>
      <w:r w:rsidRPr="003B2883">
        <w:t xml:space="preserve">          in: path</w:t>
      </w:r>
    </w:p>
    <w:p w14:paraId="2A812D4D" w14:textId="77777777" w:rsidR="00602AC0" w:rsidRPr="003B2883" w:rsidRDefault="00602AC0" w:rsidP="00602AC0">
      <w:pPr>
        <w:pStyle w:val="PL"/>
      </w:pPr>
      <w:r w:rsidRPr="003B2883">
        <w:t xml:space="preserve">          description: AMF Status Change Subscription Identifier</w:t>
      </w:r>
    </w:p>
    <w:p w14:paraId="38B3A6DC" w14:textId="77777777" w:rsidR="00602AC0" w:rsidRPr="003B2883" w:rsidRDefault="00602AC0" w:rsidP="00602AC0">
      <w:pPr>
        <w:pStyle w:val="PL"/>
      </w:pPr>
      <w:r w:rsidRPr="003B2883">
        <w:t xml:space="preserve">          required: true</w:t>
      </w:r>
    </w:p>
    <w:p w14:paraId="5F150F20" w14:textId="77777777" w:rsidR="00602AC0" w:rsidRPr="003B2883" w:rsidRDefault="00602AC0" w:rsidP="00602AC0">
      <w:pPr>
        <w:pStyle w:val="PL"/>
      </w:pPr>
      <w:r w:rsidRPr="003B2883">
        <w:t xml:space="preserve">          schema:</w:t>
      </w:r>
    </w:p>
    <w:p w14:paraId="45F22A39" w14:textId="77777777" w:rsidR="00602AC0" w:rsidRPr="003B2883" w:rsidRDefault="00602AC0" w:rsidP="00602AC0">
      <w:pPr>
        <w:pStyle w:val="PL"/>
      </w:pPr>
      <w:r w:rsidRPr="003B2883">
        <w:t xml:space="preserve">            type: string</w:t>
      </w:r>
    </w:p>
    <w:p w14:paraId="764AA040" w14:textId="77777777" w:rsidR="00602AC0" w:rsidRPr="003B2883" w:rsidRDefault="00602AC0" w:rsidP="00602AC0">
      <w:pPr>
        <w:pStyle w:val="PL"/>
      </w:pPr>
      <w:r w:rsidRPr="003B2883">
        <w:t xml:space="preserve">      requestBody:</w:t>
      </w:r>
    </w:p>
    <w:p w14:paraId="27F2A565" w14:textId="77777777" w:rsidR="00602AC0" w:rsidRPr="003B2883" w:rsidRDefault="00602AC0" w:rsidP="00602AC0">
      <w:pPr>
        <w:pStyle w:val="PL"/>
      </w:pPr>
      <w:r w:rsidRPr="003B2883">
        <w:t xml:space="preserve">        content:</w:t>
      </w:r>
    </w:p>
    <w:p w14:paraId="22BFEE22" w14:textId="77777777" w:rsidR="00602AC0" w:rsidRPr="003B2883" w:rsidRDefault="00602AC0" w:rsidP="00602AC0">
      <w:pPr>
        <w:pStyle w:val="PL"/>
      </w:pPr>
      <w:r w:rsidRPr="003B2883">
        <w:t xml:space="preserve">          application/json:</w:t>
      </w:r>
    </w:p>
    <w:p w14:paraId="381F4B0B" w14:textId="77777777" w:rsidR="00602AC0" w:rsidRPr="003B2883" w:rsidRDefault="00602AC0" w:rsidP="00602AC0">
      <w:pPr>
        <w:pStyle w:val="PL"/>
      </w:pPr>
      <w:r w:rsidRPr="003B2883">
        <w:t xml:space="preserve">            schema:</w:t>
      </w:r>
    </w:p>
    <w:p w14:paraId="238EC3C8" w14:textId="77777777" w:rsidR="00602AC0" w:rsidRPr="003B2883" w:rsidRDefault="00602AC0" w:rsidP="00602AC0">
      <w:pPr>
        <w:pStyle w:val="PL"/>
      </w:pPr>
      <w:r w:rsidRPr="003B2883">
        <w:t xml:space="preserve">              $ref: '#/components/schemas/SubscriptionData'</w:t>
      </w:r>
    </w:p>
    <w:p w14:paraId="36F9A0E1" w14:textId="77777777" w:rsidR="00602AC0" w:rsidRPr="003B2883" w:rsidRDefault="00602AC0" w:rsidP="00602AC0">
      <w:pPr>
        <w:pStyle w:val="PL"/>
      </w:pPr>
      <w:r w:rsidRPr="003B2883">
        <w:t xml:space="preserve">        required: true</w:t>
      </w:r>
    </w:p>
    <w:p w14:paraId="219DADAF" w14:textId="77777777" w:rsidR="00602AC0" w:rsidRPr="003B2883" w:rsidRDefault="00602AC0" w:rsidP="00602AC0">
      <w:pPr>
        <w:pStyle w:val="PL"/>
      </w:pPr>
      <w:r w:rsidRPr="003B2883">
        <w:t xml:space="preserve">      responses:</w:t>
      </w:r>
    </w:p>
    <w:p w14:paraId="391CD32A" w14:textId="5CBA0B47" w:rsidR="00602AC0" w:rsidRPr="003B2883" w:rsidRDefault="00602AC0" w:rsidP="00602AC0">
      <w:pPr>
        <w:pStyle w:val="PL"/>
      </w:pPr>
      <w:r w:rsidRPr="003B2883">
        <w:t xml:space="preserve">        '20</w:t>
      </w:r>
      <w:r w:rsidR="00B5402A">
        <w:t>0</w:t>
      </w:r>
      <w:r w:rsidRPr="003B2883">
        <w:t>':</w:t>
      </w:r>
    </w:p>
    <w:p w14:paraId="21DDBBC4" w14:textId="684F8399" w:rsidR="00602AC0" w:rsidRPr="003B2883" w:rsidRDefault="00602AC0" w:rsidP="00602AC0">
      <w:pPr>
        <w:pStyle w:val="PL"/>
      </w:pPr>
      <w:r w:rsidRPr="003B2883">
        <w:t xml:space="preserve">          description: </w:t>
      </w:r>
      <w:r w:rsidR="00B5402A" w:rsidRPr="00127E7B">
        <w:t>Subs</w:t>
      </w:r>
      <w:r w:rsidR="00B5402A">
        <w:t>c</w:t>
      </w:r>
      <w:r w:rsidR="00B5402A" w:rsidRPr="00127E7B">
        <w:t>ription modified successfully</w:t>
      </w:r>
      <w:r w:rsidRPr="003B2883">
        <w:t>.</w:t>
      </w:r>
    </w:p>
    <w:p w14:paraId="527908F2" w14:textId="77777777" w:rsidR="00602AC0" w:rsidRPr="003B2883" w:rsidRDefault="00602AC0" w:rsidP="00602AC0">
      <w:pPr>
        <w:pStyle w:val="PL"/>
      </w:pPr>
      <w:r w:rsidRPr="003B2883">
        <w:t xml:space="preserve">          content:</w:t>
      </w:r>
    </w:p>
    <w:p w14:paraId="08591558" w14:textId="77777777" w:rsidR="00602AC0" w:rsidRPr="003B2883" w:rsidRDefault="00602AC0" w:rsidP="00602AC0">
      <w:pPr>
        <w:pStyle w:val="PL"/>
      </w:pPr>
      <w:r w:rsidRPr="003B2883">
        <w:t xml:space="preserve">            application/json:</w:t>
      </w:r>
    </w:p>
    <w:p w14:paraId="5C9473E2" w14:textId="77777777" w:rsidR="00602AC0" w:rsidRPr="003B2883" w:rsidRDefault="00602AC0" w:rsidP="00602AC0">
      <w:pPr>
        <w:pStyle w:val="PL"/>
      </w:pPr>
      <w:r w:rsidRPr="003B2883">
        <w:t xml:space="preserve">              schema:</w:t>
      </w:r>
    </w:p>
    <w:p w14:paraId="462E97AB" w14:textId="77777777" w:rsidR="00602AC0" w:rsidRDefault="00602AC0" w:rsidP="00602AC0">
      <w:pPr>
        <w:pStyle w:val="PL"/>
      </w:pPr>
      <w:r w:rsidRPr="003B2883">
        <w:t xml:space="preserve">                $ref: '#/components/schemas/SubscriptionData'</w:t>
      </w:r>
    </w:p>
    <w:p w14:paraId="047D4A8D" w14:textId="2F2A79DC"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0B91C138" w14:textId="0F27FC65" w:rsidR="003400CD" w:rsidRPr="002E5CBA" w:rsidRDefault="003400CD" w:rsidP="002A2F2E">
      <w:pPr>
        <w:pStyle w:val="PL"/>
        <w:rPr>
          <w:lang w:val="en-US"/>
        </w:rPr>
      </w:pPr>
      <w:r>
        <w:rPr>
          <w:lang w:val="en-US"/>
        </w:rPr>
        <w:t xml:space="preserve">          $ref: </w:t>
      </w:r>
      <w:r w:rsidRPr="00690A26">
        <w:t>'TS29571_CommonData.yaml#/components/</w:t>
      </w:r>
      <w:r>
        <w:t>responses/307'</w:t>
      </w:r>
    </w:p>
    <w:p w14:paraId="4F24F20B" w14:textId="16591A19" w:rsidR="002A2F2E" w:rsidRDefault="002A2F2E" w:rsidP="002A2F2E">
      <w:pPr>
        <w:pStyle w:val="PL"/>
        <w:rPr>
          <w:lang w:val="en-US"/>
        </w:rPr>
      </w:pPr>
      <w:r w:rsidRPr="00046E6A">
        <w:rPr>
          <w:lang w:val="en-US"/>
        </w:rPr>
        <w:t xml:space="preserve">        '308':</w:t>
      </w:r>
    </w:p>
    <w:p w14:paraId="734AE9A6" w14:textId="4ACBB1D8" w:rsidR="003400CD" w:rsidRPr="00046E6A" w:rsidRDefault="003400CD" w:rsidP="002A2F2E">
      <w:pPr>
        <w:pStyle w:val="PL"/>
        <w:rPr>
          <w:lang w:val="en-US"/>
        </w:rPr>
      </w:pPr>
      <w:r>
        <w:rPr>
          <w:lang w:val="en-US"/>
        </w:rPr>
        <w:t xml:space="preserve">          $ref: </w:t>
      </w:r>
      <w:r w:rsidRPr="00690A26">
        <w:t>'TS29571_CommonData.yaml#/components/</w:t>
      </w:r>
      <w:r>
        <w:t>responses/308'</w:t>
      </w:r>
    </w:p>
    <w:p w14:paraId="00C87232" w14:textId="77777777" w:rsidR="00602AC0" w:rsidRPr="003B2883" w:rsidRDefault="00602AC0" w:rsidP="00602AC0">
      <w:pPr>
        <w:pStyle w:val="PL"/>
      </w:pPr>
      <w:r w:rsidRPr="003B2883">
        <w:t xml:space="preserve">        '400':</w:t>
      </w:r>
    </w:p>
    <w:p w14:paraId="24D19E44" w14:textId="77777777" w:rsidR="00602AC0" w:rsidRPr="003B2883" w:rsidRDefault="00602AC0" w:rsidP="00602AC0">
      <w:pPr>
        <w:pStyle w:val="PL"/>
      </w:pPr>
      <w:r w:rsidRPr="003B2883">
        <w:t xml:space="preserve">          $ref: 'TS29571_CommonData.yaml#/components/responses/400'</w:t>
      </w:r>
    </w:p>
    <w:p w14:paraId="18B14FBA" w14:textId="77777777" w:rsidR="00602AC0" w:rsidRPr="003B2883" w:rsidRDefault="00602AC0" w:rsidP="00602AC0">
      <w:pPr>
        <w:pStyle w:val="PL"/>
      </w:pPr>
      <w:r w:rsidRPr="003B2883">
        <w:t xml:space="preserve">        '403':</w:t>
      </w:r>
    </w:p>
    <w:p w14:paraId="654C5A50" w14:textId="77777777" w:rsidR="00602AC0" w:rsidRPr="003B2883" w:rsidRDefault="00602AC0" w:rsidP="00602AC0">
      <w:pPr>
        <w:pStyle w:val="PL"/>
      </w:pPr>
      <w:r w:rsidRPr="003B2883">
        <w:t xml:space="preserve">          $ref: 'TS29571_CommonData.yaml#/components/responses/403'</w:t>
      </w:r>
    </w:p>
    <w:p w14:paraId="3D31990D" w14:textId="77777777" w:rsidR="00602AC0" w:rsidRPr="003B2883" w:rsidRDefault="00602AC0" w:rsidP="00602AC0">
      <w:pPr>
        <w:pStyle w:val="PL"/>
      </w:pPr>
      <w:r w:rsidRPr="003B2883">
        <w:t xml:space="preserve">        '411':</w:t>
      </w:r>
    </w:p>
    <w:p w14:paraId="32C94BC2" w14:textId="77777777" w:rsidR="00602AC0" w:rsidRPr="003B2883" w:rsidRDefault="00602AC0" w:rsidP="00602AC0">
      <w:pPr>
        <w:pStyle w:val="PL"/>
      </w:pPr>
      <w:r w:rsidRPr="003B2883">
        <w:t xml:space="preserve">          $ref: 'TS29571_CommonData.yaml#/components/responses/411'</w:t>
      </w:r>
    </w:p>
    <w:p w14:paraId="6F6C289E" w14:textId="77777777" w:rsidR="00602AC0" w:rsidRPr="003B2883" w:rsidRDefault="00602AC0" w:rsidP="00602AC0">
      <w:pPr>
        <w:pStyle w:val="PL"/>
      </w:pPr>
      <w:r w:rsidRPr="003B2883">
        <w:t xml:space="preserve">        '413':</w:t>
      </w:r>
    </w:p>
    <w:p w14:paraId="235F18C1" w14:textId="77777777" w:rsidR="00602AC0" w:rsidRPr="003B2883" w:rsidRDefault="00602AC0" w:rsidP="00602AC0">
      <w:pPr>
        <w:pStyle w:val="PL"/>
      </w:pPr>
      <w:r w:rsidRPr="003B2883">
        <w:t xml:space="preserve">          $ref: 'TS29571_CommonData.yaml#/components/responses/413'</w:t>
      </w:r>
    </w:p>
    <w:p w14:paraId="12457890" w14:textId="77777777" w:rsidR="00602AC0" w:rsidRPr="003B2883" w:rsidRDefault="00602AC0" w:rsidP="00602AC0">
      <w:pPr>
        <w:pStyle w:val="PL"/>
      </w:pPr>
      <w:r w:rsidRPr="003B2883">
        <w:t xml:space="preserve">        '415':</w:t>
      </w:r>
    </w:p>
    <w:p w14:paraId="0E2ED4A1" w14:textId="77777777" w:rsidR="00602AC0" w:rsidRPr="003B2883" w:rsidRDefault="00602AC0" w:rsidP="00602AC0">
      <w:pPr>
        <w:pStyle w:val="PL"/>
      </w:pPr>
      <w:r w:rsidRPr="003B2883">
        <w:t xml:space="preserve">          $ref: 'TS29571_CommonData.yaml#/components/responses/415'</w:t>
      </w:r>
    </w:p>
    <w:p w14:paraId="359FCD53" w14:textId="77777777" w:rsidR="00602AC0" w:rsidRPr="003B2883" w:rsidRDefault="00602AC0" w:rsidP="00602AC0">
      <w:pPr>
        <w:pStyle w:val="PL"/>
      </w:pPr>
      <w:r w:rsidRPr="003B2883">
        <w:lastRenderedPageBreak/>
        <w:t xml:space="preserve">        '429':</w:t>
      </w:r>
    </w:p>
    <w:p w14:paraId="4E94C2C4" w14:textId="77777777" w:rsidR="00602AC0" w:rsidRPr="003B2883" w:rsidRDefault="00602AC0" w:rsidP="00602AC0">
      <w:pPr>
        <w:pStyle w:val="PL"/>
      </w:pPr>
      <w:r w:rsidRPr="003B2883">
        <w:t xml:space="preserve">          $ref: 'TS29571_CommonData.yaml#/components/responses/429'</w:t>
      </w:r>
    </w:p>
    <w:p w14:paraId="3C00BC55" w14:textId="77777777" w:rsidR="00602AC0" w:rsidRPr="003B2883" w:rsidRDefault="00602AC0" w:rsidP="00602AC0">
      <w:pPr>
        <w:pStyle w:val="PL"/>
      </w:pPr>
      <w:r w:rsidRPr="003B2883">
        <w:t xml:space="preserve">        '500':</w:t>
      </w:r>
    </w:p>
    <w:p w14:paraId="0345EEA3" w14:textId="77777777" w:rsidR="00602AC0" w:rsidRPr="003B2883" w:rsidRDefault="00602AC0" w:rsidP="00602AC0">
      <w:pPr>
        <w:pStyle w:val="PL"/>
      </w:pPr>
      <w:r w:rsidRPr="003B2883">
        <w:t xml:space="preserve">          $ref: 'TS29571_CommonData.yaml#/components/responses/500'</w:t>
      </w:r>
    </w:p>
    <w:p w14:paraId="2CE089F4" w14:textId="77777777" w:rsidR="00602AC0" w:rsidRPr="003B2883" w:rsidRDefault="00602AC0" w:rsidP="00602AC0">
      <w:pPr>
        <w:pStyle w:val="PL"/>
      </w:pPr>
      <w:r w:rsidRPr="003B2883">
        <w:t xml:space="preserve">        '503':</w:t>
      </w:r>
    </w:p>
    <w:p w14:paraId="3D192BF6" w14:textId="77777777" w:rsidR="00602AC0" w:rsidRPr="003B2883" w:rsidRDefault="00602AC0" w:rsidP="00602AC0">
      <w:pPr>
        <w:pStyle w:val="PL"/>
      </w:pPr>
      <w:r w:rsidRPr="003B2883">
        <w:t xml:space="preserve">          $ref: 'TS29571_CommonData.yaml#/components/responses/503'</w:t>
      </w:r>
    </w:p>
    <w:p w14:paraId="09B85071" w14:textId="77777777" w:rsidR="00602AC0" w:rsidRPr="003B2883" w:rsidRDefault="00602AC0" w:rsidP="00602AC0">
      <w:pPr>
        <w:pStyle w:val="PL"/>
      </w:pPr>
      <w:r w:rsidRPr="003B2883">
        <w:t xml:space="preserve">        default:</w:t>
      </w:r>
    </w:p>
    <w:p w14:paraId="7EF2AAE1" w14:textId="77777777" w:rsidR="00602AC0" w:rsidRPr="003B2883" w:rsidRDefault="00602AC0" w:rsidP="00602AC0">
      <w:pPr>
        <w:pStyle w:val="PL"/>
      </w:pPr>
      <w:r w:rsidRPr="003B2883">
        <w:t xml:space="preserve">          description: Unexpected error</w:t>
      </w:r>
    </w:p>
    <w:p w14:paraId="3E9283E8" w14:textId="77777777" w:rsidR="00602AC0" w:rsidRPr="003B2883" w:rsidRDefault="00602AC0" w:rsidP="00602AC0">
      <w:pPr>
        <w:pStyle w:val="PL"/>
      </w:pPr>
      <w:r w:rsidRPr="003B2883">
        <w:t xml:space="preserve">      callbacks:</w:t>
      </w:r>
    </w:p>
    <w:p w14:paraId="15DB3306" w14:textId="77777777" w:rsidR="00602AC0" w:rsidRPr="003B2883" w:rsidRDefault="00602AC0" w:rsidP="00602AC0">
      <w:pPr>
        <w:pStyle w:val="PL"/>
      </w:pPr>
      <w:r w:rsidRPr="003B2883">
        <w:t xml:space="preserve">        OnAmfStatusChange:</w:t>
      </w:r>
    </w:p>
    <w:p w14:paraId="15413B8F" w14:textId="77777777" w:rsidR="00602AC0" w:rsidRPr="003B2883" w:rsidRDefault="00602AC0" w:rsidP="00602AC0">
      <w:pPr>
        <w:pStyle w:val="PL"/>
      </w:pPr>
      <w:r w:rsidRPr="003B2883">
        <w:t xml:space="preserve">          '{$request.body#/amfStatusUri}':</w:t>
      </w:r>
    </w:p>
    <w:p w14:paraId="02969047" w14:textId="77777777" w:rsidR="00602AC0" w:rsidRPr="003B2883" w:rsidRDefault="00602AC0" w:rsidP="00602AC0">
      <w:pPr>
        <w:pStyle w:val="PL"/>
      </w:pPr>
      <w:r w:rsidRPr="003B2883">
        <w:t xml:space="preserve">            post:</w:t>
      </w:r>
    </w:p>
    <w:p w14:paraId="6529B787" w14:textId="77777777" w:rsidR="00602AC0" w:rsidRPr="003B2883" w:rsidRDefault="00602AC0" w:rsidP="00602AC0">
      <w:pPr>
        <w:pStyle w:val="PL"/>
      </w:pPr>
      <w:r w:rsidRPr="003B2883">
        <w:t xml:space="preserve">              summary: Amf Status Change Notify service Operation</w:t>
      </w:r>
    </w:p>
    <w:p w14:paraId="0C7297AE" w14:textId="77777777" w:rsidR="00602AC0" w:rsidRPr="003B2883" w:rsidRDefault="00602AC0" w:rsidP="00602AC0">
      <w:pPr>
        <w:pStyle w:val="PL"/>
      </w:pPr>
      <w:r w:rsidRPr="003B2883">
        <w:t xml:space="preserve">              tags:</w:t>
      </w:r>
    </w:p>
    <w:p w14:paraId="2331AC54" w14:textId="77777777" w:rsidR="00602AC0" w:rsidRPr="003B2883" w:rsidRDefault="00602AC0" w:rsidP="00602AC0">
      <w:pPr>
        <w:pStyle w:val="PL"/>
      </w:pPr>
      <w:r w:rsidRPr="003B2883">
        <w:t xml:space="preserve">                - Amf Status Change Notify</w:t>
      </w:r>
    </w:p>
    <w:p w14:paraId="43ACDC3F" w14:textId="77777777" w:rsidR="00602AC0" w:rsidRPr="003B2883" w:rsidRDefault="00602AC0" w:rsidP="00602AC0">
      <w:pPr>
        <w:pStyle w:val="PL"/>
      </w:pPr>
      <w:r w:rsidRPr="003B2883">
        <w:t xml:space="preserve">              operationId: AmfStatusChangeNOtify</w:t>
      </w:r>
    </w:p>
    <w:p w14:paraId="598A2C89" w14:textId="77777777" w:rsidR="00602AC0" w:rsidRPr="003B2883" w:rsidRDefault="00602AC0" w:rsidP="00602AC0">
      <w:pPr>
        <w:pStyle w:val="PL"/>
      </w:pPr>
      <w:r w:rsidRPr="003B2883">
        <w:t xml:space="preserve">              requestBody:</w:t>
      </w:r>
    </w:p>
    <w:p w14:paraId="24DB60D5" w14:textId="77777777" w:rsidR="00602AC0" w:rsidRPr="003B2883" w:rsidRDefault="00602AC0" w:rsidP="00602AC0">
      <w:pPr>
        <w:pStyle w:val="PL"/>
      </w:pPr>
      <w:r w:rsidRPr="003B2883">
        <w:t xml:space="preserve">                description: Amf Status Change Notification</w:t>
      </w:r>
    </w:p>
    <w:p w14:paraId="0F1E95C9" w14:textId="77777777" w:rsidR="00602AC0" w:rsidRPr="003B2883" w:rsidRDefault="00602AC0" w:rsidP="00602AC0">
      <w:pPr>
        <w:pStyle w:val="PL"/>
      </w:pPr>
      <w:r w:rsidRPr="003B2883">
        <w:t xml:space="preserve">                content:</w:t>
      </w:r>
    </w:p>
    <w:p w14:paraId="236501A9" w14:textId="77777777" w:rsidR="00602AC0" w:rsidRPr="003B2883" w:rsidRDefault="00602AC0" w:rsidP="00602AC0">
      <w:pPr>
        <w:pStyle w:val="PL"/>
      </w:pPr>
      <w:r w:rsidRPr="003B2883">
        <w:t xml:space="preserve">                  application/json:</w:t>
      </w:r>
    </w:p>
    <w:p w14:paraId="74FD685D" w14:textId="77777777" w:rsidR="00602AC0" w:rsidRPr="003B2883" w:rsidRDefault="00602AC0" w:rsidP="00602AC0">
      <w:pPr>
        <w:pStyle w:val="PL"/>
      </w:pPr>
      <w:r w:rsidRPr="003B2883">
        <w:t xml:space="preserve">                    schema:</w:t>
      </w:r>
    </w:p>
    <w:p w14:paraId="3899ABED" w14:textId="77777777" w:rsidR="00602AC0" w:rsidRPr="003B2883" w:rsidRDefault="00602AC0" w:rsidP="00602AC0">
      <w:pPr>
        <w:pStyle w:val="PL"/>
      </w:pPr>
      <w:r w:rsidRPr="003B2883">
        <w:t xml:space="preserve">                      $ref: '#/components/schemas/AmfStatusChangeNotification'</w:t>
      </w:r>
    </w:p>
    <w:p w14:paraId="7A656B8D" w14:textId="77777777" w:rsidR="00602AC0" w:rsidRPr="003B2883" w:rsidRDefault="00602AC0" w:rsidP="00602AC0">
      <w:pPr>
        <w:pStyle w:val="PL"/>
      </w:pPr>
      <w:r w:rsidRPr="003B2883">
        <w:t xml:space="preserve">              responses:</w:t>
      </w:r>
    </w:p>
    <w:p w14:paraId="1FDBF2DE" w14:textId="77777777" w:rsidR="00602AC0" w:rsidRPr="003B2883" w:rsidRDefault="00602AC0" w:rsidP="00602AC0">
      <w:pPr>
        <w:pStyle w:val="PL"/>
      </w:pPr>
      <w:r w:rsidRPr="003B2883">
        <w:t xml:space="preserve">                '204':</w:t>
      </w:r>
    </w:p>
    <w:p w14:paraId="5400DED4" w14:textId="77777777" w:rsidR="00602AC0" w:rsidRDefault="00602AC0" w:rsidP="00602AC0">
      <w:pPr>
        <w:pStyle w:val="PL"/>
      </w:pPr>
      <w:r w:rsidRPr="003B2883">
        <w:t xml:space="preserve">                  description: Expected response to a successful callback processing</w:t>
      </w:r>
    </w:p>
    <w:p w14:paraId="40713CFD" w14:textId="2DD8E206"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463D465" w14:textId="620AB024" w:rsidR="003400CD" w:rsidRPr="002E5CBA" w:rsidRDefault="003400CD" w:rsidP="009010FD">
      <w:pPr>
        <w:pStyle w:val="PL"/>
        <w:rPr>
          <w:lang w:val="en-US"/>
        </w:rPr>
      </w:pPr>
      <w:r>
        <w:rPr>
          <w:lang w:val="en-US"/>
        </w:rPr>
        <w:t xml:space="preserve">                  $ref: </w:t>
      </w:r>
      <w:r w:rsidRPr="00690A26">
        <w:t>'TS29571_CommonData.yaml#/components/</w:t>
      </w:r>
      <w:r>
        <w:t>responses/307'</w:t>
      </w:r>
    </w:p>
    <w:p w14:paraId="0ABBF39E" w14:textId="7B29837B" w:rsidR="009010FD" w:rsidRDefault="009010FD" w:rsidP="009010FD">
      <w:pPr>
        <w:pStyle w:val="PL"/>
        <w:rPr>
          <w:lang w:val="en-US"/>
        </w:rPr>
      </w:pPr>
      <w:r w:rsidRPr="003B2883">
        <w:t xml:space="preserve">        </w:t>
      </w:r>
      <w:r w:rsidRPr="00046E6A">
        <w:rPr>
          <w:lang w:val="en-US"/>
        </w:rPr>
        <w:t xml:space="preserve">        '308':</w:t>
      </w:r>
    </w:p>
    <w:p w14:paraId="02A5ED63" w14:textId="579C0DC4" w:rsidR="003400CD" w:rsidRPr="00046E6A" w:rsidRDefault="003400CD" w:rsidP="009010FD">
      <w:pPr>
        <w:pStyle w:val="PL"/>
        <w:rPr>
          <w:lang w:val="en-US"/>
        </w:rPr>
      </w:pPr>
      <w:r>
        <w:rPr>
          <w:lang w:val="en-US"/>
        </w:rPr>
        <w:t xml:space="preserve">                  $ref: </w:t>
      </w:r>
      <w:r w:rsidRPr="00690A26">
        <w:t>'TS29571_CommonData.yaml#/components/</w:t>
      </w:r>
      <w:r>
        <w:t>responses/308'</w:t>
      </w:r>
    </w:p>
    <w:p w14:paraId="5E3461AE" w14:textId="77777777" w:rsidR="00602AC0" w:rsidRPr="003B2883" w:rsidRDefault="00602AC0" w:rsidP="00602AC0">
      <w:pPr>
        <w:pStyle w:val="PL"/>
      </w:pPr>
      <w:r w:rsidRPr="003B2883">
        <w:t xml:space="preserve">                '400':</w:t>
      </w:r>
    </w:p>
    <w:p w14:paraId="1A943032" w14:textId="77777777" w:rsidR="00602AC0" w:rsidRPr="003B2883" w:rsidRDefault="00602AC0" w:rsidP="00602AC0">
      <w:pPr>
        <w:pStyle w:val="PL"/>
      </w:pPr>
      <w:r w:rsidRPr="003B2883">
        <w:t xml:space="preserve">                  $ref: 'TS29571_CommonData.yaml#/components/responses/400'</w:t>
      </w:r>
    </w:p>
    <w:p w14:paraId="4209BBCA" w14:textId="77777777" w:rsidR="00602AC0" w:rsidRPr="003B2883" w:rsidRDefault="00602AC0" w:rsidP="00602AC0">
      <w:pPr>
        <w:pStyle w:val="PL"/>
      </w:pPr>
      <w:r w:rsidRPr="003B2883">
        <w:t xml:space="preserve">                '403':</w:t>
      </w:r>
    </w:p>
    <w:p w14:paraId="0A76151E" w14:textId="77777777" w:rsidR="00602AC0" w:rsidRPr="003B2883" w:rsidRDefault="00602AC0" w:rsidP="00602AC0">
      <w:pPr>
        <w:pStyle w:val="PL"/>
      </w:pPr>
      <w:r w:rsidRPr="003B2883">
        <w:t xml:space="preserve">                  $ref: 'TS29571_CommonData.yaml#/components/responses/403'</w:t>
      </w:r>
    </w:p>
    <w:p w14:paraId="6F14E67A" w14:textId="77777777" w:rsidR="00602AC0" w:rsidRPr="003B2883" w:rsidRDefault="00602AC0" w:rsidP="00602AC0">
      <w:pPr>
        <w:pStyle w:val="PL"/>
      </w:pPr>
      <w:r w:rsidRPr="003B2883">
        <w:t xml:space="preserve">                '411':</w:t>
      </w:r>
    </w:p>
    <w:p w14:paraId="0FDADA92" w14:textId="77777777" w:rsidR="00602AC0" w:rsidRPr="003B2883" w:rsidRDefault="00602AC0" w:rsidP="00602AC0">
      <w:pPr>
        <w:pStyle w:val="PL"/>
      </w:pPr>
      <w:r w:rsidRPr="003B2883">
        <w:t xml:space="preserve">                  $ref: 'TS29571_CommonData.yaml#/components/responses/411'</w:t>
      </w:r>
    </w:p>
    <w:p w14:paraId="59FFDD71" w14:textId="77777777" w:rsidR="00602AC0" w:rsidRPr="003B2883" w:rsidRDefault="00602AC0" w:rsidP="00602AC0">
      <w:pPr>
        <w:pStyle w:val="PL"/>
      </w:pPr>
      <w:r w:rsidRPr="003B2883">
        <w:t xml:space="preserve">                '413':</w:t>
      </w:r>
    </w:p>
    <w:p w14:paraId="47DF200D" w14:textId="77777777" w:rsidR="00602AC0" w:rsidRPr="003B2883" w:rsidRDefault="00602AC0" w:rsidP="00602AC0">
      <w:pPr>
        <w:pStyle w:val="PL"/>
      </w:pPr>
      <w:r w:rsidRPr="003B2883">
        <w:t xml:space="preserve">                  $ref: 'TS29571_CommonData.yaml#/components/responses/413'</w:t>
      </w:r>
    </w:p>
    <w:p w14:paraId="55DD710E" w14:textId="77777777" w:rsidR="00602AC0" w:rsidRPr="003B2883" w:rsidRDefault="00602AC0" w:rsidP="00602AC0">
      <w:pPr>
        <w:pStyle w:val="PL"/>
      </w:pPr>
      <w:r w:rsidRPr="003B2883">
        <w:t xml:space="preserve">                '415':</w:t>
      </w:r>
    </w:p>
    <w:p w14:paraId="2B471A3A" w14:textId="77777777" w:rsidR="00602AC0" w:rsidRPr="003B2883" w:rsidRDefault="00602AC0" w:rsidP="00602AC0">
      <w:pPr>
        <w:pStyle w:val="PL"/>
      </w:pPr>
      <w:r w:rsidRPr="003B2883">
        <w:t xml:space="preserve">                  $ref: 'TS29571_CommonData.yaml#/components/responses/415'</w:t>
      </w:r>
    </w:p>
    <w:p w14:paraId="61C5EB60" w14:textId="77777777" w:rsidR="00602AC0" w:rsidRPr="003B2883" w:rsidRDefault="00602AC0" w:rsidP="00602AC0">
      <w:pPr>
        <w:pStyle w:val="PL"/>
        <w:rPr>
          <w:lang w:val="en-US"/>
        </w:rPr>
      </w:pPr>
      <w:r w:rsidRPr="003B2883">
        <w:t xml:space="preserve">        </w:t>
      </w:r>
      <w:r w:rsidRPr="003B2883">
        <w:rPr>
          <w:lang w:val="en-US"/>
        </w:rPr>
        <w:t xml:space="preserve">        '429':</w:t>
      </w:r>
    </w:p>
    <w:p w14:paraId="00E3A69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387A5A67" w14:textId="77777777" w:rsidR="00602AC0" w:rsidRPr="003B2883" w:rsidRDefault="00602AC0" w:rsidP="00602AC0">
      <w:pPr>
        <w:pStyle w:val="PL"/>
      </w:pPr>
      <w:r w:rsidRPr="003B2883">
        <w:t xml:space="preserve">                '500':</w:t>
      </w:r>
    </w:p>
    <w:p w14:paraId="48EAE4B4" w14:textId="77777777" w:rsidR="00602AC0" w:rsidRPr="003B2883" w:rsidRDefault="00602AC0" w:rsidP="00602AC0">
      <w:pPr>
        <w:pStyle w:val="PL"/>
      </w:pPr>
      <w:r w:rsidRPr="003B2883">
        <w:t xml:space="preserve">                  $ref: 'TS29571_CommonData.yaml#/components/responses/500'</w:t>
      </w:r>
    </w:p>
    <w:p w14:paraId="7654B709" w14:textId="77777777" w:rsidR="00602AC0" w:rsidRPr="003B2883" w:rsidRDefault="00602AC0" w:rsidP="00602AC0">
      <w:pPr>
        <w:pStyle w:val="PL"/>
      </w:pPr>
      <w:r w:rsidRPr="003B2883">
        <w:t xml:space="preserve">                '503':</w:t>
      </w:r>
    </w:p>
    <w:p w14:paraId="2AFED8D2" w14:textId="77777777" w:rsidR="00602AC0" w:rsidRPr="003B2883" w:rsidRDefault="00602AC0" w:rsidP="00602AC0">
      <w:pPr>
        <w:pStyle w:val="PL"/>
      </w:pPr>
      <w:r w:rsidRPr="003B2883">
        <w:t xml:space="preserve">                  $ref: 'TS29571_CommonData.yaml#/components/responses/503'</w:t>
      </w:r>
    </w:p>
    <w:p w14:paraId="0DD0B035" w14:textId="77777777" w:rsidR="00602AC0" w:rsidRPr="003B2883" w:rsidRDefault="00602AC0" w:rsidP="00602AC0">
      <w:pPr>
        <w:pStyle w:val="PL"/>
      </w:pPr>
      <w:r w:rsidRPr="003B2883">
        <w:t>components:</w:t>
      </w:r>
    </w:p>
    <w:p w14:paraId="1A049269" w14:textId="77777777" w:rsidR="00602AC0" w:rsidRPr="003B2883" w:rsidRDefault="00602AC0" w:rsidP="00602AC0">
      <w:pPr>
        <w:pStyle w:val="PL"/>
      </w:pPr>
      <w:r w:rsidRPr="003B2883">
        <w:t xml:space="preserve">  securitySchemes:</w:t>
      </w:r>
    </w:p>
    <w:p w14:paraId="3C717F9D" w14:textId="77777777" w:rsidR="00602AC0" w:rsidRPr="003B2883" w:rsidRDefault="00602AC0" w:rsidP="00602AC0">
      <w:pPr>
        <w:pStyle w:val="PL"/>
      </w:pPr>
      <w:r w:rsidRPr="003B2883">
        <w:t xml:space="preserve">    oAuth2ClientCredentials:</w:t>
      </w:r>
    </w:p>
    <w:p w14:paraId="69399016" w14:textId="77777777" w:rsidR="00602AC0" w:rsidRPr="003B2883" w:rsidRDefault="00602AC0" w:rsidP="00602AC0">
      <w:pPr>
        <w:pStyle w:val="PL"/>
      </w:pPr>
      <w:r w:rsidRPr="003B2883">
        <w:t xml:space="preserve">      type: oauth2</w:t>
      </w:r>
    </w:p>
    <w:p w14:paraId="605984F7" w14:textId="77777777" w:rsidR="00602AC0" w:rsidRPr="003B2883" w:rsidRDefault="00602AC0" w:rsidP="00602AC0">
      <w:pPr>
        <w:pStyle w:val="PL"/>
      </w:pPr>
      <w:r w:rsidRPr="003B2883">
        <w:t xml:space="preserve">      flows:</w:t>
      </w:r>
    </w:p>
    <w:p w14:paraId="654EE3ED" w14:textId="77777777" w:rsidR="00602AC0" w:rsidRPr="003B2883" w:rsidRDefault="00602AC0" w:rsidP="00602AC0">
      <w:pPr>
        <w:pStyle w:val="PL"/>
      </w:pPr>
      <w:r w:rsidRPr="003B2883">
        <w:t xml:space="preserve">        clientCredentials:</w:t>
      </w:r>
    </w:p>
    <w:p w14:paraId="1E8AE007" w14:textId="77777777" w:rsidR="00602AC0" w:rsidRPr="003B2883" w:rsidRDefault="00602AC0" w:rsidP="00602AC0">
      <w:pPr>
        <w:pStyle w:val="PL"/>
      </w:pPr>
      <w:r w:rsidRPr="003B2883">
        <w:t xml:space="preserve">          tokenUrl: '{nrfApiRoot}/oauth2/token'</w:t>
      </w:r>
    </w:p>
    <w:p w14:paraId="50C139B8" w14:textId="77777777" w:rsidR="00602AC0" w:rsidRPr="003B2883" w:rsidRDefault="00602AC0" w:rsidP="00602AC0">
      <w:pPr>
        <w:pStyle w:val="PL"/>
      </w:pPr>
      <w:r w:rsidRPr="003B2883">
        <w:t xml:space="preserve">          scopes:</w:t>
      </w:r>
    </w:p>
    <w:p w14:paraId="1FD02522"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F2D424D" w14:textId="77777777" w:rsidR="00602AC0" w:rsidRPr="003B2883" w:rsidRDefault="00602AC0" w:rsidP="00602AC0">
      <w:pPr>
        <w:pStyle w:val="PL"/>
      </w:pPr>
      <w:r w:rsidRPr="003B2883">
        <w:t xml:space="preserve">  schemas:</w:t>
      </w:r>
    </w:p>
    <w:p w14:paraId="5655393F" w14:textId="77777777" w:rsidR="00602AC0" w:rsidRPr="003B2883" w:rsidRDefault="00602AC0" w:rsidP="00602AC0">
      <w:pPr>
        <w:pStyle w:val="PL"/>
        <w:rPr>
          <w:lang w:val="en-US"/>
        </w:rPr>
      </w:pPr>
      <w:r w:rsidRPr="003B2883">
        <w:rPr>
          <w:lang w:val="en-US"/>
        </w:rPr>
        <w:t>#</w:t>
      </w:r>
    </w:p>
    <w:p w14:paraId="1E820559" w14:textId="77777777" w:rsidR="00602AC0" w:rsidRPr="003B2883" w:rsidRDefault="00602AC0" w:rsidP="00602AC0">
      <w:pPr>
        <w:pStyle w:val="PL"/>
        <w:rPr>
          <w:lang w:val="en-US"/>
        </w:rPr>
      </w:pPr>
      <w:r w:rsidRPr="003B2883">
        <w:rPr>
          <w:lang w:val="en-US"/>
        </w:rPr>
        <w:t># STRUCTURED DATA TYPES</w:t>
      </w:r>
    </w:p>
    <w:p w14:paraId="7D13EA8A" w14:textId="77777777" w:rsidR="00602AC0" w:rsidRPr="003B2883" w:rsidRDefault="00602AC0" w:rsidP="00602AC0">
      <w:pPr>
        <w:pStyle w:val="PL"/>
        <w:rPr>
          <w:lang w:val="en-US"/>
        </w:rPr>
      </w:pPr>
      <w:r w:rsidRPr="003B2883">
        <w:rPr>
          <w:lang w:val="en-US"/>
        </w:rPr>
        <w:t>#</w:t>
      </w:r>
    </w:p>
    <w:p w14:paraId="0019ADB8" w14:textId="77777777" w:rsidR="00602AC0" w:rsidRPr="003B2883" w:rsidRDefault="00602AC0" w:rsidP="00602AC0">
      <w:pPr>
        <w:pStyle w:val="PL"/>
      </w:pPr>
      <w:r w:rsidRPr="003B2883">
        <w:t xml:space="preserve">    SubscriptionData:</w:t>
      </w:r>
    </w:p>
    <w:p w14:paraId="742A0970" w14:textId="77777777" w:rsidR="00602AC0" w:rsidRPr="003B2883" w:rsidRDefault="00602AC0" w:rsidP="00602AC0">
      <w:pPr>
        <w:pStyle w:val="PL"/>
      </w:pPr>
      <w:r w:rsidRPr="003B2883">
        <w:t xml:space="preserve">      type: object</w:t>
      </w:r>
    </w:p>
    <w:p w14:paraId="0BB9043B" w14:textId="77777777" w:rsidR="00602AC0" w:rsidRPr="003B2883" w:rsidRDefault="00602AC0" w:rsidP="00602AC0">
      <w:pPr>
        <w:pStyle w:val="PL"/>
      </w:pPr>
      <w:r w:rsidRPr="003B2883">
        <w:t xml:space="preserve">      properties:</w:t>
      </w:r>
    </w:p>
    <w:p w14:paraId="53E3F3F8" w14:textId="77777777" w:rsidR="00602AC0" w:rsidRPr="003B2883" w:rsidRDefault="00602AC0" w:rsidP="00602AC0">
      <w:pPr>
        <w:pStyle w:val="PL"/>
      </w:pPr>
      <w:r w:rsidRPr="003B2883">
        <w:t xml:space="preserve">        amfStatusUri:</w:t>
      </w:r>
    </w:p>
    <w:p w14:paraId="6B135532" w14:textId="77777777" w:rsidR="00602AC0" w:rsidRPr="003B2883" w:rsidRDefault="00602AC0" w:rsidP="00602AC0">
      <w:pPr>
        <w:pStyle w:val="PL"/>
      </w:pPr>
      <w:r w:rsidRPr="003B2883">
        <w:t xml:space="preserve">          $ref: 'TS29571_CommonData.yaml#/components/schemas/Uri'</w:t>
      </w:r>
    </w:p>
    <w:p w14:paraId="5FB852C7" w14:textId="77777777" w:rsidR="00602AC0" w:rsidRPr="003B2883" w:rsidRDefault="00602AC0" w:rsidP="00602AC0">
      <w:pPr>
        <w:pStyle w:val="PL"/>
      </w:pPr>
      <w:r w:rsidRPr="003B2883">
        <w:t xml:space="preserve">        guamiList:</w:t>
      </w:r>
    </w:p>
    <w:p w14:paraId="3D4C809F" w14:textId="77777777" w:rsidR="00602AC0" w:rsidRPr="003B2883" w:rsidRDefault="00602AC0" w:rsidP="00602AC0">
      <w:pPr>
        <w:pStyle w:val="PL"/>
      </w:pPr>
      <w:r w:rsidRPr="003B2883">
        <w:t xml:space="preserve">          type: array</w:t>
      </w:r>
    </w:p>
    <w:p w14:paraId="3AEF35EB" w14:textId="77777777" w:rsidR="00602AC0" w:rsidRPr="003B2883" w:rsidRDefault="00602AC0" w:rsidP="00602AC0">
      <w:pPr>
        <w:pStyle w:val="PL"/>
      </w:pPr>
      <w:r w:rsidRPr="003B2883">
        <w:t xml:space="preserve">          items:</w:t>
      </w:r>
    </w:p>
    <w:p w14:paraId="05F45044" w14:textId="77777777" w:rsidR="00602AC0" w:rsidRPr="003B2883" w:rsidRDefault="00602AC0" w:rsidP="00602AC0">
      <w:pPr>
        <w:pStyle w:val="PL"/>
      </w:pPr>
      <w:r w:rsidRPr="003B2883">
        <w:t xml:space="preserve">            $ref: 'TS29571_CommonData.yaml#/components/schemas/Guami'</w:t>
      </w:r>
    </w:p>
    <w:p w14:paraId="08B7F6A8" w14:textId="77777777" w:rsidR="00602AC0" w:rsidRPr="003B2883" w:rsidRDefault="00602AC0" w:rsidP="00602AC0">
      <w:pPr>
        <w:pStyle w:val="PL"/>
      </w:pPr>
      <w:r w:rsidRPr="003B2883">
        <w:t xml:space="preserve">          minItems: 1</w:t>
      </w:r>
    </w:p>
    <w:p w14:paraId="147E361E" w14:textId="77777777" w:rsidR="00602AC0" w:rsidRPr="003B2883" w:rsidRDefault="00602AC0" w:rsidP="00602AC0">
      <w:pPr>
        <w:pStyle w:val="PL"/>
      </w:pPr>
      <w:r w:rsidRPr="003B2883">
        <w:t xml:space="preserve">      required:</w:t>
      </w:r>
    </w:p>
    <w:p w14:paraId="48EEE162" w14:textId="77777777" w:rsidR="00602AC0" w:rsidRPr="003B2883" w:rsidRDefault="00602AC0" w:rsidP="00602AC0">
      <w:pPr>
        <w:pStyle w:val="PL"/>
      </w:pPr>
      <w:r w:rsidRPr="003B2883">
        <w:t xml:space="preserve">        - amfStatusUri</w:t>
      </w:r>
    </w:p>
    <w:p w14:paraId="0F494731" w14:textId="77777777" w:rsidR="00602AC0" w:rsidRPr="003B2883" w:rsidRDefault="00602AC0" w:rsidP="00602AC0">
      <w:pPr>
        <w:pStyle w:val="PL"/>
      </w:pPr>
      <w:r w:rsidRPr="003B2883">
        <w:t xml:space="preserve">    AmfStatusChangeNotification:</w:t>
      </w:r>
    </w:p>
    <w:p w14:paraId="093CED6F" w14:textId="77777777" w:rsidR="00602AC0" w:rsidRPr="003B2883" w:rsidRDefault="00602AC0" w:rsidP="00602AC0">
      <w:pPr>
        <w:pStyle w:val="PL"/>
      </w:pPr>
      <w:r w:rsidRPr="003B2883">
        <w:t xml:space="preserve">      type: object</w:t>
      </w:r>
    </w:p>
    <w:p w14:paraId="016D6B82" w14:textId="77777777" w:rsidR="00602AC0" w:rsidRPr="003B2883" w:rsidRDefault="00602AC0" w:rsidP="00602AC0">
      <w:pPr>
        <w:pStyle w:val="PL"/>
      </w:pPr>
      <w:r w:rsidRPr="003B2883">
        <w:t xml:space="preserve">      properties:</w:t>
      </w:r>
    </w:p>
    <w:p w14:paraId="5DC205D5" w14:textId="77777777" w:rsidR="00602AC0" w:rsidRPr="003B2883" w:rsidRDefault="00602AC0" w:rsidP="00602AC0">
      <w:pPr>
        <w:pStyle w:val="PL"/>
      </w:pPr>
      <w:r w:rsidRPr="003B2883">
        <w:t xml:space="preserve">        amfStatusInfoList:</w:t>
      </w:r>
    </w:p>
    <w:p w14:paraId="7766B1A4" w14:textId="77777777" w:rsidR="00602AC0" w:rsidRPr="003B2883" w:rsidRDefault="00602AC0" w:rsidP="00602AC0">
      <w:pPr>
        <w:pStyle w:val="PL"/>
      </w:pPr>
      <w:r w:rsidRPr="003B2883">
        <w:t xml:space="preserve">          type: array</w:t>
      </w:r>
    </w:p>
    <w:p w14:paraId="39B9D026" w14:textId="77777777" w:rsidR="00602AC0" w:rsidRPr="003B2883" w:rsidRDefault="00602AC0" w:rsidP="00602AC0">
      <w:pPr>
        <w:pStyle w:val="PL"/>
      </w:pPr>
      <w:r w:rsidRPr="003B2883">
        <w:t xml:space="preserve">          items:</w:t>
      </w:r>
    </w:p>
    <w:p w14:paraId="2873071D" w14:textId="77777777" w:rsidR="00602AC0" w:rsidRPr="003B2883" w:rsidRDefault="00602AC0" w:rsidP="00602AC0">
      <w:pPr>
        <w:pStyle w:val="PL"/>
      </w:pPr>
      <w:r w:rsidRPr="003B2883">
        <w:t xml:space="preserve">            $ref: '#/components/schemas/AmfStatusInfo'</w:t>
      </w:r>
    </w:p>
    <w:p w14:paraId="5FE4BE0C" w14:textId="77777777" w:rsidR="00602AC0" w:rsidRPr="003B2883" w:rsidRDefault="00602AC0" w:rsidP="00602AC0">
      <w:pPr>
        <w:pStyle w:val="PL"/>
      </w:pPr>
      <w:r w:rsidRPr="003B2883">
        <w:t xml:space="preserve">          minItems: 1</w:t>
      </w:r>
    </w:p>
    <w:p w14:paraId="655BBC62" w14:textId="77777777" w:rsidR="00602AC0" w:rsidRPr="003B2883" w:rsidRDefault="00602AC0" w:rsidP="00602AC0">
      <w:pPr>
        <w:pStyle w:val="PL"/>
      </w:pPr>
      <w:r w:rsidRPr="003B2883">
        <w:lastRenderedPageBreak/>
        <w:t xml:space="preserve">      required:</w:t>
      </w:r>
    </w:p>
    <w:p w14:paraId="0B56D645" w14:textId="77777777" w:rsidR="00602AC0" w:rsidRPr="003B2883" w:rsidRDefault="00602AC0" w:rsidP="00602AC0">
      <w:pPr>
        <w:pStyle w:val="PL"/>
      </w:pPr>
      <w:r w:rsidRPr="003B2883">
        <w:t xml:space="preserve">        - amfStatusInfoList</w:t>
      </w:r>
    </w:p>
    <w:p w14:paraId="1D66C04D" w14:textId="77777777" w:rsidR="00602AC0" w:rsidRPr="003B2883" w:rsidRDefault="00602AC0" w:rsidP="00602AC0">
      <w:pPr>
        <w:pStyle w:val="PL"/>
      </w:pPr>
      <w:r w:rsidRPr="003B2883">
        <w:t xml:space="preserve">    AmfStatusInfo:</w:t>
      </w:r>
    </w:p>
    <w:p w14:paraId="09EC1C66" w14:textId="77777777" w:rsidR="00602AC0" w:rsidRPr="003B2883" w:rsidRDefault="00602AC0" w:rsidP="00602AC0">
      <w:pPr>
        <w:pStyle w:val="PL"/>
      </w:pPr>
      <w:r w:rsidRPr="003B2883">
        <w:t xml:space="preserve">      type: object</w:t>
      </w:r>
    </w:p>
    <w:p w14:paraId="420A210A" w14:textId="77777777" w:rsidR="00602AC0" w:rsidRPr="003B2883" w:rsidRDefault="00602AC0" w:rsidP="00602AC0">
      <w:pPr>
        <w:pStyle w:val="PL"/>
      </w:pPr>
      <w:r w:rsidRPr="003B2883">
        <w:t xml:space="preserve">      properties:</w:t>
      </w:r>
    </w:p>
    <w:p w14:paraId="19A24803" w14:textId="77777777" w:rsidR="00602AC0" w:rsidRPr="003B2883" w:rsidRDefault="00602AC0" w:rsidP="00602AC0">
      <w:pPr>
        <w:pStyle w:val="PL"/>
      </w:pPr>
      <w:r w:rsidRPr="003B2883">
        <w:t xml:space="preserve">        guamiList:</w:t>
      </w:r>
    </w:p>
    <w:p w14:paraId="01B16A98" w14:textId="77777777" w:rsidR="00602AC0" w:rsidRPr="003B2883" w:rsidRDefault="00602AC0" w:rsidP="00602AC0">
      <w:pPr>
        <w:pStyle w:val="PL"/>
      </w:pPr>
      <w:r w:rsidRPr="003B2883">
        <w:t xml:space="preserve">          type: array</w:t>
      </w:r>
    </w:p>
    <w:p w14:paraId="0E52F1FC" w14:textId="77777777" w:rsidR="00602AC0" w:rsidRPr="003B2883" w:rsidRDefault="00602AC0" w:rsidP="00602AC0">
      <w:pPr>
        <w:pStyle w:val="PL"/>
      </w:pPr>
      <w:r w:rsidRPr="003B2883">
        <w:t xml:space="preserve">          items:</w:t>
      </w:r>
    </w:p>
    <w:p w14:paraId="1F19FCD6" w14:textId="77777777" w:rsidR="00602AC0" w:rsidRPr="003B2883" w:rsidRDefault="00602AC0" w:rsidP="00602AC0">
      <w:pPr>
        <w:pStyle w:val="PL"/>
      </w:pPr>
      <w:r w:rsidRPr="003B2883">
        <w:t xml:space="preserve">            $ref: 'TS29571_CommonData.yaml#/components/schemas/Guami'</w:t>
      </w:r>
    </w:p>
    <w:p w14:paraId="43054F45" w14:textId="77777777" w:rsidR="00602AC0" w:rsidRPr="003B2883" w:rsidRDefault="00602AC0" w:rsidP="00602AC0">
      <w:pPr>
        <w:pStyle w:val="PL"/>
      </w:pPr>
      <w:r w:rsidRPr="003B2883">
        <w:t xml:space="preserve">          minItems: 1</w:t>
      </w:r>
    </w:p>
    <w:p w14:paraId="3DBEE661" w14:textId="77777777" w:rsidR="00602AC0" w:rsidRPr="003B2883" w:rsidRDefault="00602AC0" w:rsidP="00602AC0">
      <w:pPr>
        <w:pStyle w:val="PL"/>
      </w:pPr>
      <w:r w:rsidRPr="003B2883">
        <w:t xml:space="preserve">        statusChange:</w:t>
      </w:r>
    </w:p>
    <w:p w14:paraId="5F98E8AF" w14:textId="77777777" w:rsidR="00602AC0" w:rsidRPr="003B2883" w:rsidRDefault="00602AC0" w:rsidP="00602AC0">
      <w:pPr>
        <w:pStyle w:val="PL"/>
      </w:pPr>
      <w:r w:rsidRPr="003B2883">
        <w:t xml:space="preserve">          $ref: '#/components/schemas/StatusChange'</w:t>
      </w:r>
    </w:p>
    <w:p w14:paraId="08236C6D" w14:textId="77777777" w:rsidR="00602AC0" w:rsidRPr="003B2883" w:rsidRDefault="00602AC0" w:rsidP="00602AC0">
      <w:pPr>
        <w:pStyle w:val="PL"/>
      </w:pPr>
      <w:r w:rsidRPr="003B2883">
        <w:t xml:space="preserve">        targetAmfRemoval:</w:t>
      </w:r>
    </w:p>
    <w:p w14:paraId="520345D2" w14:textId="77777777" w:rsidR="00602AC0" w:rsidRPr="003B2883" w:rsidRDefault="00602AC0" w:rsidP="00602AC0">
      <w:pPr>
        <w:pStyle w:val="PL"/>
      </w:pPr>
      <w:r w:rsidRPr="003B2883">
        <w:t xml:space="preserve">          $ref: 'TS29571_CommonData.yaml#/components/schemas/AmfName'</w:t>
      </w:r>
    </w:p>
    <w:p w14:paraId="629A7A47" w14:textId="77777777" w:rsidR="00602AC0" w:rsidRPr="003B2883" w:rsidRDefault="00602AC0" w:rsidP="00602AC0">
      <w:pPr>
        <w:pStyle w:val="PL"/>
      </w:pPr>
      <w:r w:rsidRPr="003B2883">
        <w:t xml:space="preserve">        targetAmfFailure:</w:t>
      </w:r>
    </w:p>
    <w:p w14:paraId="5B51F2B2" w14:textId="77777777" w:rsidR="00602AC0" w:rsidRPr="003B2883" w:rsidRDefault="00602AC0" w:rsidP="00602AC0">
      <w:pPr>
        <w:pStyle w:val="PL"/>
      </w:pPr>
      <w:r w:rsidRPr="003B2883">
        <w:t xml:space="preserve">          $ref: 'TS29571_CommonData.yaml#/components/schemas/AmfName'</w:t>
      </w:r>
    </w:p>
    <w:p w14:paraId="71D88EFF" w14:textId="77777777" w:rsidR="00602AC0" w:rsidRPr="003B2883" w:rsidRDefault="00602AC0" w:rsidP="00602AC0">
      <w:pPr>
        <w:pStyle w:val="PL"/>
      </w:pPr>
      <w:r w:rsidRPr="003B2883">
        <w:t xml:space="preserve">      required:</w:t>
      </w:r>
    </w:p>
    <w:p w14:paraId="1BF2C1E7" w14:textId="77777777" w:rsidR="00602AC0" w:rsidRPr="003B2883" w:rsidRDefault="00602AC0" w:rsidP="00602AC0">
      <w:pPr>
        <w:pStyle w:val="PL"/>
      </w:pPr>
      <w:r w:rsidRPr="003B2883">
        <w:t xml:space="preserve">        - guamiList</w:t>
      </w:r>
    </w:p>
    <w:p w14:paraId="4B0578BC" w14:textId="77777777" w:rsidR="00602AC0" w:rsidRPr="003B2883" w:rsidRDefault="00602AC0" w:rsidP="00602AC0">
      <w:pPr>
        <w:pStyle w:val="PL"/>
      </w:pPr>
      <w:r w:rsidRPr="003B2883">
        <w:t xml:space="preserve">        - statusChange</w:t>
      </w:r>
    </w:p>
    <w:p w14:paraId="2BF59885" w14:textId="77777777" w:rsidR="00602AC0" w:rsidRPr="003B2883" w:rsidRDefault="00602AC0" w:rsidP="00602AC0">
      <w:pPr>
        <w:pStyle w:val="PL"/>
      </w:pPr>
      <w:r w:rsidRPr="003B2883">
        <w:t xml:space="preserve">    AssignEbiData:</w:t>
      </w:r>
    </w:p>
    <w:p w14:paraId="07E8E017" w14:textId="77777777" w:rsidR="00602AC0" w:rsidRPr="003B2883" w:rsidRDefault="00602AC0" w:rsidP="00602AC0">
      <w:pPr>
        <w:pStyle w:val="PL"/>
      </w:pPr>
      <w:r w:rsidRPr="003B2883">
        <w:t xml:space="preserve">      type: object</w:t>
      </w:r>
    </w:p>
    <w:p w14:paraId="0BE9878F" w14:textId="77777777" w:rsidR="00602AC0" w:rsidRPr="003B2883" w:rsidRDefault="00602AC0" w:rsidP="00602AC0">
      <w:pPr>
        <w:pStyle w:val="PL"/>
      </w:pPr>
      <w:r w:rsidRPr="003B2883">
        <w:t xml:space="preserve">      properties:</w:t>
      </w:r>
    </w:p>
    <w:p w14:paraId="19022B14" w14:textId="77777777" w:rsidR="00602AC0" w:rsidRPr="003B2883" w:rsidRDefault="00602AC0" w:rsidP="00602AC0">
      <w:pPr>
        <w:pStyle w:val="PL"/>
      </w:pPr>
      <w:r w:rsidRPr="003B2883">
        <w:t xml:space="preserve">        pduSessionId:</w:t>
      </w:r>
    </w:p>
    <w:p w14:paraId="033B659A" w14:textId="77777777" w:rsidR="00602AC0" w:rsidRPr="003B2883" w:rsidRDefault="00602AC0" w:rsidP="00602AC0">
      <w:pPr>
        <w:pStyle w:val="PL"/>
      </w:pPr>
      <w:r w:rsidRPr="003B2883">
        <w:t xml:space="preserve">          $ref: 'TS29571_CommonData.yaml#/components/schemas/PduSessionId'</w:t>
      </w:r>
    </w:p>
    <w:p w14:paraId="18B5756D" w14:textId="77777777" w:rsidR="00602AC0" w:rsidRPr="003B2883" w:rsidRDefault="00602AC0" w:rsidP="00602AC0">
      <w:pPr>
        <w:pStyle w:val="PL"/>
      </w:pPr>
      <w:r w:rsidRPr="003B2883">
        <w:t xml:space="preserve">        arpList:</w:t>
      </w:r>
    </w:p>
    <w:p w14:paraId="04669E16" w14:textId="77777777" w:rsidR="00602AC0" w:rsidRPr="003B2883" w:rsidRDefault="00602AC0" w:rsidP="00602AC0">
      <w:pPr>
        <w:pStyle w:val="PL"/>
      </w:pPr>
      <w:r w:rsidRPr="003B2883">
        <w:t xml:space="preserve">          type: array</w:t>
      </w:r>
    </w:p>
    <w:p w14:paraId="6FCB610B" w14:textId="77777777" w:rsidR="00602AC0" w:rsidRPr="003B2883" w:rsidRDefault="00602AC0" w:rsidP="00602AC0">
      <w:pPr>
        <w:pStyle w:val="PL"/>
      </w:pPr>
      <w:r w:rsidRPr="003B2883">
        <w:t xml:space="preserve">          items:</w:t>
      </w:r>
    </w:p>
    <w:p w14:paraId="6856E5E5" w14:textId="77777777" w:rsidR="00602AC0" w:rsidRPr="003B2883" w:rsidRDefault="00602AC0" w:rsidP="00602AC0">
      <w:pPr>
        <w:pStyle w:val="PL"/>
      </w:pPr>
      <w:r w:rsidRPr="003B2883">
        <w:t xml:space="preserve">            $ref: 'TS29571_CommonData.yaml#/components/schemas/Arp'</w:t>
      </w:r>
    </w:p>
    <w:p w14:paraId="68BE689E" w14:textId="77777777" w:rsidR="00602AC0" w:rsidRPr="003B2883" w:rsidRDefault="00602AC0" w:rsidP="00602AC0">
      <w:pPr>
        <w:pStyle w:val="PL"/>
      </w:pPr>
      <w:r w:rsidRPr="003B2883">
        <w:t xml:space="preserve">          minItems: 1</w:t>
      </w:r>
    </w:p>
    <w:p w14:paraId="6BC05AD9" w14:textId="77777777" w:rsidR="00602AC0" w:rsidRPr="003B2883" w:rsidRDefault="00602AC0" w:rsidP="00602AC0">
      <w:pPr>
        <w:pStyle w:val="PL"/>
      </w:pPr>
      <w:r w:rsidRPr="003B2883">
        <w:t xml:space="preserve">        releasedEbiList:</w:t>
      </w:r>
    </w:p>
    <w:p w14:paraId="4D6A34C9" w14:textId="77777777" w:rsidR="00602AC0" w:rsidRPr="003B2883" w:rsidRDefault="00602AC0" w:rsidP="00602AC0">
      <w:pPr>
        <w:pStyle w:val="PL"/>
      </w:pPr>
      <w:r w:rsidRPr="003B2883">
        <w:t xml:space="preserve">          type: array</w:t>
      </w:r>
    </w:p>
    <w:p w14:paraId="7E77E9E5" w14:textId="77777777" w:rsidR="00602AC0" w:rsidRPr="003B2883" w:rsidRDefault="00602AC0" w:rsidP="00602AC0">
      <w:pPr>
        <w:pStyle w:val="PL"/>
      </w:pPr>
      <w:r w:rsidRPr="003B2883">
        <w:t xml:space="preserve">          items:</w:t>
      </w:r>
    </w:p>
    <w:p w14:paraId="5954DF17" w14:textId="77777777" w:rsidR="00602AC0" w:rsidRPr="003B2883" w:rsidRDefault="00602AC0" w:rsidP="00602AC0">
      <w:pPr>
        <w:pStyle w:val="PL"/>
      </w:pPr>
      <w:r w:rsidRPr="003B2883">
        <w:t xml:space="preserve">            $ref: '#/components/schemas/EpsBearerId'</w:t>
      </w:r>
    </w:p>
    <w:p w14:paraId="27FF5A96" w14:textId="77777777" w:rsidR="00602AC0" w:rsidRPr="003B2883" w:rsidRDefault="00602AC0" w:rsidP="00602AC0">
      <w:pPr>
        <w:pStyle w:val="PL"/>
      </w:pPr>
      <w:r w:rsidRPr="003B2883">
        <w:t xml:space="preserve">          minItems: 1</w:t>
      </w:r>
    </w:p>
    <w:p w14:paraId="0A42EF2F" w14:textId="77777777" w:rsidR="00602AC0" w:rsidRPr="003B2883" w:rsidRDefault="00602AC0" w:rsidP="00602AC0">
      <w:pPr>
        <w:pStyle w:val="PL"/>
      </w:pPr>
      <w:r w:rsidRPr="003B2883">
        <w:t xml:space="preserve">        </w:t>
      </w:r>
      <w:r>
        <w:t>oldGuami:</w:t>
      </w:r>
    </w:p>
    <w:p w14:paraId="44DE8483"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78E7666" w14:textId="77777777" w:rsidR="00602AC0" w:rsidRPr="003B2883" w:rsidRDefault="00602AC0" w:rsidP="00602AC0">
      <w:pPr>
        <w:pStyle w:val="PL"/>
      </w:pPr>
      <w:r w:rsidRPr="003B2883">
        <w:t xml:space="preserve">      required:</w:t>
      </w:r>
    </w:p>
    <w:p w14:paraId="1F60F49C" w14:textId="77777777" w:rsidR="00602AC0" w:rsidRPr="003B2883" w:rsidRDefault="00602AC0" w:rsidP="00602AC0">
      <w:pPr>
        <w:pStyle w:val="PL"/>
      </w:pPr>
      <w:r w:rsidRPr="003B2883">
        <w:t xml:space="preserve">        - pduSessionId</w:t>
      </w:r>
    </w:p>
    <w:p w14:paraId="6594B812" w14:textId="77777777" w:rsidR="00602AC0" w:rsidRPr="003B2883" w:rsidRDefault="00602AC0" w:rsidP="00602AC0">
      <w:pPr>
        <w:pStyle w:val="PL"/>
      </w:pPr>
      <w:r w:rsidRPr="003B2883">
        <w:t xml:space="preserve">    AssignedEbiData:</w:t>
      </w:r>
    </w:p>
    <w:p w14:paraId="15667B9C" w14:textId="77777777" w:rsidR="00602AC0" w:rsidRPr="003B2883" w:rsidRDefault="00602AC0" w:rsidP="00602AC0">
      <w:pPr>
        <w:pStyle w:val="PL"/>
      </w:pPr>
      <w:r w:rsidRPr="003B2883">
        <w:t xml:space="preserve">      type: object</w:t>
      </w:r>
    </w:p>
    <w:p w14:paraId="17A0C6D2" w14:textId="77777777" w:rsidR="00602AC0" w:rsidRPr="003B2883" w:rsidRDefault="00602AC0" w:rsidP="00602AC0">
      <w:pPr>
        <w:pStyle w:val="PL"/>
      </w:pPr>
      <w:r w:rsidRPr="003B2883">
        <w:t xml:space="preserve">      properties:</w:t>
      </w:r>
    </w:p>
    <w:p w14:paraId="0DF83425" w14:textId="77777777" w:rsidR="00602AC0" w:rsidRPr="003B2883" w:rsidRDefault="00602AC0" w:rsidP="00602AC0">
      <w:pPr>
        <w:pStyle w:val="PL"/>
      </w:pPr>
      <w:r w:rsidRPr="003B2883">
        <w:t xml:space="preserve">        pduSessionId:</w:t>
      </w:r>
    </w:p>
    <w:p w14:paraId="05F5185B" w14:textId="77777777" w:rsidR="00602AC0" w:rsidRPr="003B2883" w:rsidRDefault="00602AC0" w:rsidP="00602AC0">
      <w:pPr>
        <w:pStyle w:val="PL"/>
      </w:pPr>
      <w:r w:rsidRPr="003B2883">
        <w:t xml:space="preserve">          $ref: 'TS29571_CommonData.yaml#/components/schemas/PduSessionId'</w:t>
      </w:r>
    </w:p>
    <w:p w14:paraId="26B41548" w14:textId="77777777" w:rsidR="00602AC0" w:rsidRPr="003B2883" w:rsidRDefault="00602AC0" w:rsidP="00602AC0">
      <w:pPr>
        <w:pStyle w:val="PL"/>
      </w:pPr>
      <w:r w:rsidRPr="003B2883">
        <w:t xml:space="preserve">        assignedEbiList:</w:t>
      </w:r>
    </w:p>
    <w:p w14:paraId="65A123CD" w14:textId="77777777" w:rsidR="00602AC0" w:rsidRPr="003B2883" w:rsidRDefault="00602AC0" w:rsidP="00602AC0">
      <w:pPr>
        <w:pStyle w:val="PL"/>
      </w:pPr>
      <w:r w:rsidRPr="003B2883">
        <w:t xml:space="preserve">          type: array</w:t>
      </w:r>
    </w:p>
    <w:p w14:paraId="71E75599" w14:textId="77777777" w:rsidR="00602AC0" w:rsidRPr="003B2883" w:rsidRDefault="00602AC0" w:rsidP="00602AC0">
      <w:pPr>
        <w:pStyle w:val="PL"/>
      </w:pPr>
      <w:r w:rsidRPr="003B2883">
        <w:t xml:space="preserve">          items:</w:t>
      </w:r>
    </w:p>
    <w:p w14:paraId="52CBBE86" w14:textId="77777777" w:rsidR="00602AC0" w:rsidRPr="003B2883" w:rsidRDefault="00602AC0" w:rsidP="00602AC0">
      <w:pPr>
        <w:pStyle w:val="PL"/>
      </w:pPr>
      <w:r w:rsidRPr="003B2883">
        <w:t xml:space="preserve">            $ref: 'TS29502_Nsmf_PDUSession.yaml#/components/schemas/EbiArpMapping'</w:t>
      </w:r>
    </w:p>
    <w:p w14:paraId="6D5902E7" w14:textId="77777777" w:rsidR="00602AC0" w:rsidRPr="003B2883" w:rsidRDefault="00602AC0" w:rsidP="00602AC0">
      <w:pPr>
        <w:pStyle w:val="PL"/>
      </w:pPr>
      <w:r w:rsidRPr="003B2883">
        <w:t xml:space="preserve">          minItems: 0</w:t>
      </w:r>
    </w:p>
    <w:p w14:paraId="0AD14B29" w14:textId="77777777" w:rsidR="00602AC0" w:rsidRPr="003B2883" w:rsidRDefault="00602AC0" w:rsidP="00602AC0">
      <w:pPr>
        <w:pStyle w:val="PL"/>
      </w:pPr>
      <w:r w:rsidRPr="003B2883">
        <w:t xml:space="preserve">        failedArpList:</w:t>
      </w:r>
    </w:p>
    <w:p w14:paraId="1A3D2576" w14:textId="77777777" w:rsidR="00602AC0" w:rsidRPr="003B2883" w:rsidRDefault="00602AC0" w:rsidP="00602AC0">
      <w:pPr>
        <w:pStyle w:val="PL"/>
      </w:pPr>
      <w:r w:rsidRPr="003B2883">
        <w:t xml:space="preserve">          type: array</w:t>
      </w:r>
    </w:p>
    <w:p w14:paraId="36D2D0DF" w14:textId="77777777" w:rsidR="00602AC0" w:rsidRPr="003B2883" w:rsidRDefault="00602AC0" w:rsidP="00602AC0">
      <w:pPr>
        <w:pStyle w:val="PL"/>
      </w:pPr>
      <w:r w:rsidRPr="003B2883">
        <w:t xml:space="preserve">          items:</w:t>
      </w:r>
    </w:p>
    <w:p w14:paraId="50A3CCE8" w14:textId="77777777" w:rsidR="00602AC0" w:rsidRPr="003B2883" w:rsidRDefault="00602AC0" w:rsidP="00602AC0">
      <w:pPr>
        <w:pStyle w:val="PL"/>
      </w:pPr>
      <w:r w:rsidRPr="003B2883">
        <w:t xml:space="preserve">            $ref: 'TS29571_CommonData.yaml#/components/schemas/Arp'</w:t>
      </w:r>
    </w:p>
    <w:p w14:paraId="36F8CE94" w14:textId="77777777" w:rsidR="00602AC0" w:rsidRPr="003B2883" w:rsidRDefault="00602AC0" w:rsidP="00602AC0">
      <w:pPr>
        <w:pStyle w:val="PL"/>
      </w:pPr>
      <w:r w:rsidRPr="003B2883">
        <w:t xml:space="preserve">          minItems: 1</w:t>
      </w:r>
    </w:p>
    <w:p w14:paraId="0219C5A2" w14:textId="77777777" w:rsidR="00602AC0" w:rsidRPr="003B2883" w:rsidRDefault="00602AC0" w:rsidP="00602AC0">
      <w:pPr>
        <w:pStyle w:val="PL"/>
      </w:pPr>
      <w:r w:rsidRPr="003B2883">
        <w:t xml:space="preserve">        releasedEbiList:</w:t>
      </w:r>
    </w:p>
    <w:p w14:paraId="31BF7E5E" w14:textId="77777777" w:rsidR="00602AC0" w:rsidRPr="003B2883" w:rsidRDefault="00602AC0" w:rsidP="00602AC0">
      <w:pPr>
        <w:pStyle w:val="PL"/>
      </w:pPr>
      <w:r w:rsidRPr="003B2883">
        <w:t xml:space="preserve">          type: array</w:t>
      </w:r>
    </w:p>
    <w:p w14:paraId="1A5F9D91" w14:textId="77777777" w:rsidR="00602AC0" w:rsidRPr="003B2883" w:rsidRDefault="00602AC0" w:rsidP="00602AC0">
      <w:pPr>
        <w:pStyle w:val="PL"/>
      </w:pPr>
      <w:r w:rsidRPr="003B2883">
        <w:t xml:space="preserve">          items:</w:t>
      </w:r>
    </w:p>
    <w:p w14:paraId="612C7DBE" w14:textId="77777777" w:rsidR="00602AC0" w:rsidRPr="003B2883" w:rsidRDefault="00602AC0" w:rsidP="00602AC0">
      <w:pPr>
        <w:pStyle w:val="PL"/>
      </w:pPr>
      <w:r w:rsidRPr="003B2883">
        <w:t xml:space="preserve">            $ref: '#/components/schemas/EpsBearerId'</w:t>
      </w:r>
    </w:p>
    <w:p w14:paraId="02E0D977" w14:textId="77777777" w:rsidR="00602AC0" w:rsidRPr="003B2883" w:rsidRDefault="00602AC0" w:rsidP="00602AC0">
      <w:pPr>
        <w:pStyle w:val="PL"/>
      </w:pPr>
      <w:r w:rsidRPr="003B2883">
        <w:t xml:space="preserve">          minItems: 1</w:t>
      </w:r>
    </w:p>
    <w:p w14:paraId="07034BE1" w14:textId="77777777" w:rsidR="00602AC0" w:rsidRPr="003B2883" w:rsidRDefault="00602AC0" w:rsidP="00602AC0">
      <w:pPr>
        <w:pStyle w:val="PL"/>
      </w:pPr>
      <w:r w:rsidRPr="003B2883">
        <w:t xml:space="preserve">      required:</w:t>
      </w:r>
    </w:p>
    <w:p w14:paraId="24829936" w14:textId="77777777" w:rsidR="00602AC0" w:rsidRPr="003B2883" w:rsidRDefault="00602AC0" w:rsidP="00602AC0">
      <w:pPr>
        <w:pStyle w:val="PL"/>
      </w:pPr>
      <w:r w:rsidRPr="003B2883">
        <w:t xml:space="preserve">        - pduSessionId</w:t>
      </w:r>
    </w:p>
    <w:p w14:paraId="413C6601" w14:textId="77777777" w:rsidR="00602AC0" w:rsidRPr="003B2883" w:rsidRDefault="00602AC0" w:rsidP="00602AC0">
      <w:pPr>
        <w:pStyle w:val="PL"/>
      </w:pPr>
      <w:r w:rsidRPr="003B2883">
        <w:t xml:space="preserve">        - assignedEbiList</w:t>
      </w:r>
    </w:p>
    <w:p w14:paraId="45220433" w14:textId="77777777" w:rsidR="00602AC0" w:rsidRPr="003B2883" w:rsidRDefault="00602AC0" w:rsidP="00602AC0">
      <w:pPr>
        <w:pStyle w:val="PL"/>
      </w:pPr>
      <w:r w:rsidRPr="003B2883">
        <w:t xml:space="preserve">    AssignEbiFailed:</w:t>
      </w:r>
    </w:p>
    <w:p w14:paraId="4507F3CA" w14:textId="77777777" w:rsidR="00602AC0" w:rsidRPr="003B2883" w:rsidRDefault="00602AC0" w:rsidP="00602AC0">
      <w:pPr>
        <w:pStyle w:val="PL"/>
      </w:pPr>
      <w:r w:rsidRPr="003B2883">
        <w:t xml:space="preserve">      type: object</w:t>
      </w:r>
    </w:p>
    <w:p w14:paraId="5D206F5D" w14:textId="77777777" w:rsidR="00602AC0" w:rsidRPr="003B2883" w:rsidRDefault="00602AC0" w:rsidP="00602AC0">
      <w:pPr>
        <w:pStyle w:val="PL"/>
      </w:pPr>
      <w:r w:rsidRPr="003B2883">
        <w:t xml:space="preserve">      properties:</w:t>
      </w:r>
    </w:p>
    <w:p w14:paraId="405D1A9A" w14:textId="77777777" w:rsidR="00602AC0" w:rsidRPr="003B2883" w:rsidRDefault="00602AC0" w:rsidP="00602AC0">
      <w:pPr>
        <w:pStyle w:val="PL"/>
      </w:pPr>
      <w:r w:rsidRPr="003B2883">
        <w:t xml:space="preserve">        pduSessionId:</w:t>
      </w:r>
    </w:p>
    <w:p w14:paraId="4ED25B4A" w14:textId="77777777" w:rsidR="00602AC0" w:rsidRPr="003B2883" w:rsidRDefault="00602AC0" w:rsidP="00602AC0">
      <w:pPr>
        <w:pStyle w:val="PL"/>
      </w:pPr>
      <w:r w:rsidRPr="003B2883">
        <w:t xml:space="preserve">          $ref: 'TS29571_CommonData.yaml#/components/schemas/PduSessionId'</w:t>
      </w:r>
    </w:p>
    <w:p w14:paraId="7704FB73" w14:textId="77777777" w:rsidR="00602AC0" w:rsidRPr="003B2883" w:rsidRDefault="00602AC0" w:rsidP="00602AC0">
      <w:pPr>
        <w:pStyle w:val="PL"/>
      </w:pPr>
      <w:r w:rsidRPr="003B2883">
        <w:t xml:space="preserve">        failedArpList:</w:t>
      </w:r>
    </w:p>
    <w:p w14:paraId="152F5541" w14:textId="77777777" w:rsidR="00602AC0" w:rsidRPr="003B2883" w:rsidRDefault="00602AC0" w:rsidP="00602AC0">
      <w:pPr>
        <w:pStyle w:val="PL"/>
      </w:pPr>
      <w:r w:rsidRPr="003B2883">
        <w:t xml:space="preserve">          type: array</w:t>
      </w:r>
    </w:p>
    <w:p w14:paraId="53E6566F" w14:textId="77777777" w:rsidR="00602AC0" w:rsidRPr="003B2883" w:rsidRDefault="00602AC0" w:rsidP="00602AC0">
      <w:pPr>
        <w:pStyle w:val="PL"/>
      </w:pPr>
      <w:r w:rsidRPr="003B2883">
        <w:t xml:space="preserve">          items:</w:t>
      </w:r>
    </w:p>
    <w:p w14:paraId="468EC687" w14:textId="77777777" w:rsidR="00602AC0" w:rsidRPr="003B2883" w:rsidRDefault="00602AC0" w:rsidP="00602AC0">
      <w:pPr>
        <w:pStyle w:val="PL"/>
      </w:pPr>
      <w:r w:rsidRPr="003B2883">
        <w:t xml:space="preserve">            $ref: 'TS29571_CommonData.yaml#/components/schemas/Arp'</w:t>
      </w:r>
    </w:p>
    <w:p w14:paraId="6E62F997" w14:textId="77777777" w:rsidR="00602AC0" w:rsidRPr="003B2883" w:rsidRDefault="00602AC0" w:rsidP="00602AC0">
      <w:pPr>
        <w:pStyle w:val="PL"/>
      </w:pPr>
      <w:r w:rsidRPr="003B2883">
        <w:t xml:space="preserve">          minItems: 1</w:t>
      </w:r>
    </w:p>
    <w:p w14:paraId="660DF9CF" w14:textId="77777777" w:rsidR="00602AC0" w:rsidRPr="003B2883" w:rsidRDefault="00602AC0" w:rsidP="00602AC0">
      <w:pPr>
        <w:pStyle w:val="PL"/>
      </w:pPr>
      <w:r w:rsidRPr="003B2883">
        <w:t xml:space="preserve">      required:</w:t>
      </w:r>
    </w:p>
    <w:p w14:paraId="41356007" w14:textId="77777777" w:rsidR="00602AC0" w:rsidRPr="003B2883" w:rsidRDefault="00602AC0" w:rsidP="00602AC0">
      <w:pPr>
        <w:pStyle w:val="PL"/>
      </w:pPr>
      <w:r w:rsidRPr="003B2883">
        <w:t xml:space="preserve">        - pduSessionId</w:t>
      </w:r>
    </w:p>
    <w:p w14:paraId="37B1C09D" w14:textId="77777777" w:rsidR="00602AC0" w:rsidRPr="003B2883" w:rsidRDefault="00602AC0" w:rsidP="00602AC0">
      <w:pPr>
        <w:pStyle w:val="PL"/>
      </w:pPr>
      <w:r w:rsidRPr="003B2883">
        <w:t xml:space="preserve">    UEContextRelease:</w:t>
      </w:r>
    </w:p>
    <w:p w14:paraId="3937193B" w14:textId="77777777" w:rsidR="00602AC0" w:rsidRPr="003B2883" w:rsidRDefault="00602AC0" w:rsidP="00602AC0">
      <w:pPr>
        <w:pStyle w:val="PL"/>
      </w:pPr>
      <w:r w:rsidRPr="003B2883">
        <w:t xml:space="preserve">      type: object</w:t>
      </w:r>
    </w:p>
    <w:p w14:paraId="11CFD03E" w14:textId="77777777" w:rsidR="00602AC0" w:rsidRPr="003B2883" w:rsidRDefault="00602AC0" w:rsidP="00602AC0">
      <w:pPr>
        <w:pStyle w:val="PL"/>
      </w:pPr>
      <w:r w:rsidRPr="003B2883">
        <w:t xml:space="preserve">      properties:</w:t>
      </w:r>
    </w:p>
    <w:p w14:paraId="6C748BE6" w14:textId="77777777" w:rsidR="00602AC0" w:rsidRPr="003B2883" w:rsidRDefault="00602AC0" w:rsidP="00602AC0">
      <w:pPr>
        <w:pStyle w:val="PL"/>
      </w:pPr>
      <w:r w:rsidRPr="003B2883">
        <w:t xml:space="preserve">        supi:</w:t>
      </w:r>
    </w:p>
    <w:p w14:paraId="4E27EB4B" w14:textId="77777777" w:rsidR="00602AC0" w:rsidRPr="003B2883" w:rsidRDefault="00602AC0" w:rsidP="00602AC0">
      <w:pPr>
        <w:pStyle w:val="PL"/>
      </w:pPr>
      <w:r w:rsidRPr="003B2883">
        <w:t xml:space="preserve">          $ref: 'TS29571_CommonData.yaml#/components/schemas/Supi'</w:t>
      </w:r>
    </w:p>
    <w:p w14:paraId="6C7A7615" w14:textId="77777777" w:rsidR="00602AC0" w:rsidRPr="003B2883" w:rsidRDefault="00602AC0" w:rsidP="00602AC0">
      <w:pPr>
        <w:pStyle w:val="PL"/>
      </w:pPr>
      <w:r w:rsidRPr="003B2883">
        <w:lastRenderedPageBreak/>
        <w:t xml:space="preserve">        unauthenticatedSupi:</w:t>
      </w:r>
    </w:p>
    <w:p w14:paraId="3110FBAA" w14:textId="77777777" w:rsidR="00602AC0" w:rsidRPr="003B2883" w:rsidRDefault="00602AC0" w:rsidP="00602AC0">
      <w:pPr>
        <w:pStyle w:val="PL"/>
      </w:pPr>
      <w:r w:rsidRPr="003B2883">
        <w:t xml:space="preserve">          type: boolean</w:t>
      </w:r>
    </w:p>
    <w:p w14:paraId="7393824B" w14:textId="77777777" w:rsidR="00602AC0" w:rsidRPr="003B2883" w:rsidRDefault="00602AC0" w:rsidP="00602AC0">
      <w:pPr>
        <w:pStyle w:val="PL"/>
      </w:pPr>
      <w:r w:rsidRPr="003B2883">
        <w:t xml:space="preserve">          default: false</w:t>
      </w:r>
    </w:p>
    <w:p w14:paraId="7CFA79C5" w14:textId="77777777" w:rsidR="00602AC0" w:rsidRPr="003B2883" w:rsidRDefault="00602AC0" w:rsidP="00602AC0">
      <w:pPr>
        <w:pStyle w:val="PL"/>
      </w:pPr>
      <w:r w:rsidRPr="003B2883">
        <w:t xml:space="preserve">        ngapCause:</w:t>
      </w:r>
    </w:p>
    <w:p w14:paraId="301E6497" w14:textId="77777777" w:rsidR="00602AC0" w:rsidRPr="003B2883" w:rsidRDefault="00602AC0" w:rsidP="00602AC0">
      <w:pPr>
        <w:pStyle w:val="PL"/>
      </w:pPr>
      <w:r w:rsidRPr="003B2883">
        <w:t xml:space="preserve">          $ref: 'TS29571_CommonData.yaml#/components/schemas/NgApCause'</w:t>
      </w:r>
    </w:p>
    <w:p w14:paraId="1905CF99" w14:textId="77777777" w:rsidR="00602AC0" w:rsidRPr="003B2883" w:rsidRDefault="00602AC0" w:rsidP="00602AC0">
      <w:pPr>
        <w:pStyle w:val="PL"/>
      </w:pPr>
      <w:r w:rsidRPr="003B2883">
        <w:t xml:space="preserve">      required:</w:t>
      </w:r>
    </w:p>
    <w:p w14:paraId="0EF9D2CA" w14:textId="77777777" w:rsidR="00602AC0" w:rsidRPr="003B2883" w:rsidRDefault="00602AC0" w:rsidP="00602AC0">
      <w:pPr>
        <w:pStyle w:val="PL"/>
      </w:pPr>
      <w:r w:rsidRPr="003B2883">
        <w:t xml:space="preserve">        - ngapCause</w:t>
      </w:r>
    </w:p>
    <w:p w14:paraId="21183752" w14:textId="77777777" w:rsidR="00602AC0" w:rsidRPr="003B2883" w:rsidRDefault="00602AC0" w:rsidP="00602AC0">
      <w:pPr>
        <w:pStyle w:val="PL"/>
      </w:pPr>
      <w:r w:rsidRPr="003B2883">
        <w:t xml:space="preserve">    N2InformationTransferReqData:</w:t>
      </w:r>
    </w:p>
    <w:p w14:paraId="390F1783" w14:textId="77777777" w:rsidR="00602AC0" w:rsidRPr="003B2883" w:rsidRDefault="00602AC0" w:rsidP="00602AC0">
      <w:pPr>
        <w:pStyle w:val="PL"/>
      </w:pPr>
      <w:r w:rsidRPr="003B2883">
        <w:t xml:space="preserve">      type: object</w:t>
      </w:r>
    </w:p>
    <w:p w14:paraId="1305C473" w14:textId="77777777" w:rsidR="00602AC0" w:rsidRPr="003B2883" w:rsidRDefault="00602AC0" w:rsidP="00602AC0">
      <w:pPr>
        <w:pStyle w:val="PL"/>
      </w:pPr>
      <w:r w:rsidRPr="003B2883">
        <w:t xml:space="preserve">      properties:</w:t>
      </w:r>
    </w:p>
    <w:p w14:paraId="5F4E2AAB" w14:textId="77777777" w:rsidR="00602AC0" w:rsidRPr="003B2883" w:rsidRDefault="00602AC0" w:rsidP="00602AC0">
      <w:pPr>
        <w:pStyle w:val="PL"/>
      </w:pPr>
      <w:r w:rsidRPr="003B2883">
        <w:t xml:space="preserve">        taiList:</w:t>
      </w:r>
    </w:p>
    <w:p w14:paraId="54C7D97B" w14:textId="77777777" w:rsidR="00602AC0" w:rsidRPr="003B2883" w:rsidRDefault="00602AC0" w:rsidP="00602AC0">
      <w:pPr>
        <w:pStyle w:val="PL"/>
      </w:pPr>
      <w:r w:rsidRPr="003B2883">
        <w:t xml:space="preserve">          type: array</w:t>
      </w:r>
    </w:p>
    <w:p w14:paraId="11EF2B16" w14:textId="77777777" w:rsidR="00602AC0" w:rsidRPr="003B2883" w:rsidRDefault="00602AC0" w:rsidP="00602AC0">
      <w:pPr>
        <w:pStyle w:val="PL"/>
      </w:pPr>
      <w:r w:rsidRPr="003B2883">
        <w:t xml:space="preserve">          items:</w:t>
      </w:r>
    </w:p>
    <w:p w14:paraId="1F54B7F2" w14:textId="77777777" w:rsidR="00602AC0" w:rsidRPr="003B2883" w:rsidRDefault="00602AC0" w:rsidP="00602AC0">
      <w:pPr>
        <w:pStyle w:val="PL"/>
      </w:pPr>
      <w:r w:rsidRPr="003B2883">
        <w:t xml:space="preserve">            $ref: 'TS29571_CommonData.yaml#/components/schemas/Tai'</w:t>
      </w:r>
    </w:p>
    <w:p w14:paraId="1021874C" w14:textId="77777777" w:rsidR="00602AC0" w:rsidRPr="003B2883" w:rsidRDefault="00602AC0" w:rsidP="00602AC0">
      <w:pPr>
        <w:pStyle w:val="PL"/>
      </w:pPr>
      <w:r w:rsidRPr="003B2883">
        <w:t xml:space="preserve">          minItems: 1</w:t>
      </w:r>
    </w:p>
    <w:p w14:paraId="715033EA" w14:textId="77777777" w:rsidR="00602AC0" w:rsidRPr="003B2883" w:rsidRDefault="00602AC0" w:rsidP="00602AC0">
      <w:pPr>
        <w:pStyle w:val="PL"/>
      </w:pPr>
      <w:r w:rsidRPr="003B2883">
        <w:t xml:space="preserve">        ratSelector:</w:t>
      </w:r>
    </w:p>
    <w:p w14:paraId="2CE498E3" w14:textId="77777777" w:rsidR="00602AC0" w:rsidRPr="003B2883" w:rsidRDefault="00602AC0" w:rsidP="00602AC0">
      <w:pPr>
        <w:pStyle w:val="PL"/>
      </w:pPr>
      <w:r w:rsidRPr="003B2883">
        <w:t xml:space="preserve">          $ref: '#/components/schemas/RatSelector'</w:t>
      </w:r>
    </w:p>
    <w:p w14:paraId="58CA0020" w14:textId="77777777" w:rsidR="00602AC0" w:rsidRPr="003B2883" w:rsidRDefault="00602AC0" w:rsidP="00602AC0">
      <w:pPr>
        <w:pStyle w:val="PL"/>
      </w:pPr>
      <w:r w:rsidRPr="003B2883">
        <w:t xml:space="preserve">        globalRanNodeList:</w:t>
      </w:r>
    </w:p>
    <w:p w14:paraId="5873A649" w14:textId="77777777" w:rsidR="00602AC0" w:rsidRPr="003B2883" w:rsidRDefault="00602AC0" w:rsidP="00602AC0">
      <w:pPr>
        <w:pStyle w:val="PL"/>
      </w:pPr>
      <w:r w:rsidRPr="003B2883">
        <w:t xml:space="preserve">          type: array</w:t>
      </w:r>
    </w:p>
    <w:p w14:paraId="67BF367A" w14:textId="77777777" w:rsidR="00602AC0" w:rsidRPr="003B2883" w:rsidRDefault="00602AC0" w:rsidP="00602AC0">
      <w:pPr>
        <w:pStyle w:val="PL"/>
      </w:pPr>
      <w:r w:rsidRPr="003B2883">
        <w:t xml:space="preserve">          items:</w:t>
      </w:r>
    </w:p>
    <w:p w14:paraId="2D99DF1B" w14:textId="77777777" w:rsidR="00602AC0" w:rsidRPr="003B2883" w:rsidRDefault="00602AC0" w:rsidP="00602AC0">
      <w:pPr>
        <w:pStyle w:val="PL"/>
      </w:pPr>
      <w:r w:rsidRPr="003B2883">
        <w:t xml:space="preserve">            $ref: 'TS29571_CommonData.yaml#/components/schemas/GlobalRanNodeId'</w:t>
      </w:r>
    </w:p>
    <w:p w14:paraId="0310E129" w14:textId="77777777" w:rsidR="00602AC0" w:rsidRPr="003B2883" w:rsidRDefault="00602AC0" w:rsidP="00602AC0">
      <w:pPr>
        <w:pStyle w:val="PL"/>
      </w:pPr>
      <w:r w:rsidRPr="003B2883">
        <w:t xml:space="preserve">          minItems: 1</w:t>
      </w:r>
    </w:p>
    <w:p w14:paraId="399A86E9" w14:textId="77777777" w:rsidR="00602AC0" w:rsidRPr="003B2883" w:rsidRDefault="00602AC0" w:rsidP="00602AC0">
      <w:pPr>
        <w:pStyle w:val="PL"/>
      </w:pPr>
      <w:r w:rsidRPr="003B2883">
        <w:t xml:space="preserve">        n2Information:</w:t>
      </w:r>
    </w:p>
    <w:p w14:paraId="78366825" w14:textId="77777777" w:rsidR="00602AC0" w:rsidRPr="003B2883" w:rsidRDefault="00602AC0" w:rsidP="00602AC0">
      <w:pPr>
        <w:pStyle w:val="PL"/>
      </w:pPr>
      <w:r w:rsidRPr="003B2883">
        <w:t xml:space="preserve">          $ref: '#/components/schemas/N2InfoContainer'</w:t>
      </w:r>
    </w:p>
    <w:p w14:paraId="5A463991" w14:textId="77777777" w:rsidR="00602AC0" w:rsidRPr="003B2883" w:rsidRDefault="00602AC0" w:rsidP="00602AC0">
      <w:pPr>
        <w:pStyle w:val="PL"/>
      </w:pPr>
      <w:r w:rsidRPr="003B2883">
        <w:t xml:space="preserve">        supportedFeatures:</w:t>
      </w:r>
    </w:p>
    <w:p w14:paraId="531B5FB1" w14:textId="77777777" w:rsidR="00602AC0" w:rsidRPr="003B2883" w:rsidRDefault="00602AC0" w:rsidP="00602AC0">
      <w:pPr>
        <w:pStyle w:val="PL"/>
      </w:pPr>
      <w:r w:rsidRPr="003B2883">
        <w:t xml:space="preserve">          $ref: 'TS29571_CommonData.yaml#/components/schemas/SupportedFeatures'</w:t>
      </w:r>
    </w:p>
    <w:p w14:paraId="5C32F858" w14:textId="77777777" w:rsidR="00602AC0" w:rsidRPr="003B2883" w:rsidRDefault="00602AC0" w:rsidP="00602AC0">
      <w:pPr>
        <w:pStyle w:val="PL"/>
      </w:pPr>
      <w:r w:rsidRPr="003B2883">
        <w:t xml:space="preserve">      required:</w:t>
      </w:r>
    </w:p>
    <w:p w14:paraId="2A6E2927" w14:textId="77777777" w:rsidR="00602AC0" w:rsidRPr="003B2883" w:rsidRDefault="00602AC0" w:rsidP="00602AC0">
      <w:pPr>
        <w:pStyle w:val="PL"/>
      </w:pPr>
      <w:r w:rsidRPr="003B2883">
        <w:t xml:space="preserve">        - n2Information</w:t>
      </w:r>
    </w:p>
    <w:p w14:paraId="5F2D8732" w14:textId="77777777" w:rsidR="00602AC0" w:rsidRPr="003B2883" w:rsidRDefault="00602AC0" w:rsidP="00602AC0">
      <w:pPr>
        <w:pStyle w:val="PL"/>
      </w:pPr>
      <w:r w:rsidRPr="003B2883">
        <w:t xml:space="preserve">    NonUeN2InfoSubscriptionCreateData:</w:t>
      </w:r>
    </w:p>
    <w:p w14:paraId="70A874AF" w14:textId="77777777" w:rsidR="00602AC0" w:rsidRPr="003B2883" w:rsidRDefault="00602AC0" w:rsidP="00602AC0">
      <w:pPr>
        <w:pStyle w:val="PL"/>
      </w:pPr>
      <w:r w:rsidRPr="003B2883">
        <w:t xml:space="preserve">      type: object</w:t>
      </w:r>
    </w:p>
    <w:p w14:paraId="09915085" w14:textId="77777777" w:rsidR="00602AC0" w:rsidRPr="003B2883" w:rsidRDefault="00602AC0" w:rsidP="00602AC0">
      <w:pPr>
        <w:pStyle w:val="PL"/>
      </w:pPr>
      <w:r w:rsidRPr="003B2883">
        <w:t xml:space="preserve">      properties:</w:t>
      </w:r>
    </w:p>
    <w:p w14:paraId="26CAA402" w14:textId="77777777" w:rsidR="00602AC0" w:rsidRPr="003B2883" w:rsidRDefault="00602AC0" w:rsidP="00602AC0">
      <w:pPr>
        <w:pStyle w:val="PL"/>
      </w:pPr>
      <w:r w:rsidRPr="003B2883">
        <w:t xml:space="preserve">        globalRanNodeList:</w:t>
      </w:r>
    </w:p>
    <w:p w14:paraId="4702A237" w14:textId="77777777" w:rsidR="00602AC0" w:rsidRPr="003B2883" w:rsidRDefault="00602AC0" w:rsidP="00602AC0">
      <w:pPr>
        <w:pStyle w:val="PL"/>
      </w:pPr>
      <w:r w:rsidRPr="003B2883">
        <w:t xml:space="preserve">          type: array</w:t>
      </w:r>
    </w:p>
    <w:p w14:paraId="4B15E861" w14:textId="77777777" w:rsidR="00602AC0" w:rsidRPr="003B2883" w:rsidRDefault="00602AC0" w:rsidP="00602AC0">
      <w:pPr>
        <w:pStyle w:val="PL"/>
      </w:pPr>
      <w:r w:rsidRPr="003B2883">
        <w:t xml:space="preserve">          items:</w:t>
      </w:r>
    </w:p>
    <w:p w14:paraId="2280A742" w14:textId="77777777" w:rsidR="00602AC0" w:rsidRPr="003B2883" w:rsidRDefault="00602AC0" w:rsidP="00602AC0">
      <w:pPr>
        <w:pStyle w:val="PL"/>
      </w:pPr>
      <w:r w:rsidRPr="003B2883">
        <w:t xml:space="preserve">            $ref: 'TS29571_CommonData.yaml#/components/schemas/GlobalRanNodeId'</w:t>
      </w:r>
    </w:p>
    <w:p w14:paraId="3C9D5689" w14:textId="77777777" w:rsidR="00602AC0" w:rsidRPr="003B2883" w:rsidRDefault="00602AC0" w:rsidP="00602AC0">
      <w:pPr>
        <w:pStyle w:val="PL"/>
      </w:pPr>
      <w:r w:rsidRPr="003B2883">
        <w:t xml:space="preserve">          minItems: 1</w:t>
      </w:r>
    </w:p>
    <w:p w14:paraId="7B0D8B26" w14:textId="77777777" w:rsidR="00602AC0" w:rsidRPr="003B2883" w:rsidRDefault="00602AC0" w:rsidP="00602AC0">
      <w:pPr>
        <w:pStyle w:val="PL"/>
      </w:pPr>
      <w:r w:rsidRPr="003B2883">
        <w:t xml:space="preserve">        anTypeList:</w:t>
      </w:r>
    </w:p>
    <w:p w14:paraId="51A038A6" w14:textId="77777777" w:rsidR="00602AC0" w:rsidRPr="003B2883" w:rsidRDefault="00602AC0" w:rsidP="00602AC0">
      <w:pPr>
        <w:pStyle w:val="PL"/>
      </w:pPr>
      <w:r w:rsidRPr="003B2883">
        <w:t xml:space="preserve">          type: array</w:t>
      </w:r>
    </w:p>
    <w:p w14:paraId="0AAA1E49" w14:textId="77777777" w:rsidR="00602AC0" w:rsidRPr="003B2883" w:rsidRDefault="00602AC0" w:rsidP="00602AC0">
      <w:pPr>
        <w:pStyle w:val="PL"/>
      </w:pPr>
      <w:r w:rsidRPr="003B2883">
        <w:t xml:space="preserve">          items:</w:t>
      </w:r>
    </w:p>
    <w:p w14:paraId="3B58922A" w14:textId="77777777" w:rsidR="00602AC0" w:rsidRPr="003B2883" w:rsidRDefault="00602AC0" w:rsidP="00602AC0">
      <w:pPr>
        <w:pStyle w:val="PL"/>
      </w:pPr>
      <w:r w:rsidRPr="003B2883">
        <w:t xml:space="preserve">            $ref: 'TS29571_CommonData.yaml#/components/schemas/AccessType'</w:t>
      </w:r>
    </w:p>
    <w:p w14:paraId="4FEC1F36" w14:textId="77777777" w:rsidR="00602AC0" w:rsidRPr="003B2883" w:rsidRDefault="00602AC0" w:rsidP="00602AC0">
      <w:pPr>
        <w:pStyle w:val="PL"/>
      </w:pPr>
      <w:r w:rsidRPr="003B2883">
        <w:t xml:space="preserve">          minItems: 1</w:t>
      </w:r>
    </w:p>
    <w:p w14:paraId="30763F2C" w14:textId="77777777" w:rsidR="00602AC0" w:rsidRPr="003B2883" w:rsidRDefault="00602AC0" w:rsidP="00602AC0">
      <w:pPr>
        <w:pStyle w:val="PL"/>
      </w:pPr>
      <w:r w:rsidRPr="003B2883">
        <w:t xml:space="preserve">        n2InformationClass:</w:t>
      </w:r>
    </w:p>
    <w:p w14:paraId="43624BAF" w14:textId="77777777" w:rsidR="00602AC0" w:rsidRPr="003B2883" w:rsidRDefault="00602AC0" w:rsidP="00602AC0">
      <w:pPr>
        <w:pStyle w:val="PL"/>
      </w:pPr>
      <w:r w:rsidRPr="003B2883">
        <w:t xml:space="preserve">          $ref: '#/components/schemas/N2InformationClass'</w:t>
      </w:r>
    </w:p>
    <w:p w14:paraId="2CFE441A" w14:textId="77777777" w:rsidR="00602AC0" w:rsidRPr="003B2883" w:rsidRDefault="00602AC0" w:rsidP="00602AC0">
      <w:pPr>
        <w:pStyle w:val="PL"/>
      </w:pPr>
      <w:r w:rsidRPr="003B2883">
        <w:t xml:space="preserve">        n2NotifyCallbackUri:</w:t>
      </w:r>
    </w:p>
    <w:p w14:paraId="318776E2" w14:textId="77777777" w:rsidR="00602AC0" w:rsidRPr="003B2883" w:rsidRDefault="00602AC0" w:rsidP="00602AC0">
      <w:pPr>
        <w:pStyle w:val="PL"/>
      </w:pPr>
      <w:r w:rsidRPr="003B2883">
        <w:t xml:space="preserve">          $ref: 'TS29571_CommonData.yaml#/components/schemas/Uri'</w:t>
      </w:r>
    </w:p>
    <w:p w14:paraId="34E882FC" w14:textId="77777777" w:rsidR="00602AC0" w:rsidRPr="003B2883" w:rsidRDefault="00602AC0" w:rsidP="00602AC0">
      <w:pPr>
        <w:pStyle w:val="PL"/>
      </w:pPr>
      <w:r w:rsidRPr="003B2883">
        <w:t xml:space="preserve">        nfId:</w:t>
      </w:r>
    </w:p>
    <w:p w14:paraId="56F5D0F1" w14:textId="77777777" w:rsidR="00602AC0" w:rsidRPr="003B2883" w:rsidRDefault="00602AC0" w:rsidP="00602AC0">
      <w:pPr>
        <w:pStyle w:val="PL"/>
      </w:pPr>
      <w:r w:rsidRPr="003B2883">
        <w:t xml:space="preserve">          $ref: 'TS29571_CommonData.yaml#/components/schemas/NfInstanceId'</w:t>
      </w:r>
    </w:p>
    <w:p w14:paraId="2F5D8DC3" w14:textId="77777777" w:rsidR="00602AC0" w:rsidRPr="003B2883" w:rsidRDefault="00602AC0" w:rsidP="00602AC0">
      <w:pPr>
        <w:pStyle w:val="PL"/>
      </w:pPr>
      <w:r w:rsidRPr="003B2883">
        <w:t xml:space="preserve">        supportedFeatures:</w:t>
      </w:r>
    </w:p>
    <w:p w14:paraId="33142E02" w14:textId="77777777" w:rsidR="00602AC0" w:rsidRPr="003B2883" w:rsidRDefault="00602AC0" w:rsidP="00602AC0">
      <w:pPr>
        <w:pStyle w:val="PL"/>
      </w:pPr>
      <w:r w:rsidRPr="003B2883">
        <w:t xml:space="preserve">          $ref: 'TS29571_CommonData.yaml#/components/schemas/SupportedFeatures'</w:t>
      </w:r>
    </w:p>
    <w:p w14:paraId="2835D719" w14:textId="77777777" w:rsidR="00602AC0" w:rsidRPr="003B2883" w:rsidRDefault="00602AC0" w:rsidP="00602AC0">
      <w:pPr>
        <w:pStyle w:val="PL"/>
      </w:pPr>
      <w:r w:rsidRPr="003B2883">
        <w:t xml:space="preserve">      required:</w:t>
      </w:r>
    </w:p>
    <w:p w14:paraId="3489A1CA" w14:textId="77777777" w:rsidR="00602AC0" w:rsidRPr="003B2883" w:rsidRDefault="00602AC0" w:rsidP="00602AC0">
      <w:pPr>
        <w:pStyle w:val="PL"/>
      </w:pPr>
      <w:r w:rsidRPr="003B2883">
        <w:t xml:space="preserve">        - n2InformationClass</w:t>
      </w:r>
    </w:p>
    <w:p w14:paraId="1F1095B5" w14:textId="77777777" w:rsidR="00602AC0" w:rsidRPr="003B2883" w:rsidRDefault="00602AC0" w:rsidP="00602AC0">
      <w:pPr>
        <w:pStyle w:val="PL"/>
      </w:pPr>
      <w:r w:rsidRPr="003B2883">
        <w:t xml:space="preserve">        - n2NotifyCallbackUri</w:t>
      </w:r>
    </w:p>
    <w:p w14:paraId="5A4BF3A1" w14:textId="77777777" w:rsidR="00602AC0" w:rsidRPr="003B2883" w:rsidRDefault="00602AC0" w:rsidP="00602AC0">
      <w:pPr>
        <w:pStyle w:val="PL"/>
      </w:pPr>
      <w:r w:rsidRPr="003B2883">
        <w:t xml:space="preserve">    NonUeN2InfoSubscriptionCreatedData:</w:t>
      </w:r>
    </w:p>
    <w:p w14:paraId="2ECE4E24" w14:textId="77777777" w:rsidR="00602AC0" w:rsidRPr="003B2883" w:rsidRDefault="00602AC0" w:rsidP="00602AC0">
      <w:pPr>
        <w:pStyle w:val="PL"/>
      </w:pPr>
      <w:r w:rsidRPr="003B2883">
        <w:t xml:space="preserve">      type: object</w:t>
      </w:r>
    </w:p>
    <w:p w14:paraId="3B988F13" w14:textId="77777777" w:rsidR="00602AC0" w:rsidRPr="003B2883" w:rsidRDefault="00602AC0" w:rsidP="00602AC0">
      <w:pPr>
        <w:pStyle w:val="PL"/>
      </w:pPr>
      <w:r w:rsidRPr="003B2883">
        <w:t xml:space="preserve">      properties:</w:t>
      </w:r>
    </w:p>
    <w:p w14:paraId="66B59721" w14:textId="77777777" w:rsidR="00602AC0" w:rsidRPr="003B2883" w:rsidRDefault="00602AC0" w:rsidP="00602AC0">
      <w:pPr>
        <w:pStyle w:val="PL"/>
      </w:pPr>
      <w:r w:rsidRPr="003B2883">
        <w:t xml:space="preserve">        n2NotifySubscriptionId:</w:t>
      </w:r>
    </w:p>
    <w:p w14:paraId="5F73B4EA" w14:textId="77777777" w:rsidR="00602AC0" w:rsidRPr="003B2883" w:rsidRDefault="00602AC0" w:rsidP="00602AC0">
      <w:pPr>
        <w:pStyle w:val="PL"/>
      </w:pPr>
      <w:r w:rsidRPr="003B2883">
        <w:t xml:space="preserve">          type: string</w:t>
      </w:r>
    </w:p>
    <w:p w14:paraId="74F04C5F" w14:textId="77777777" w:rsidR="00602AC0" w:rsidRPr="003B2883" w:rsidRDefault="00602AC0" w:rsidP="00602AC0">
      <w:pPr>
        <w:pStyle w:val="PL"/>
      </w:pPr>
      <w:r w:rsidRPr="003B2883">
        <w:t xml:space="preserve">        supportedFeatures:</w:t>
      </w:r>
    </w:p>
    <w:p w14:paraId="41AED0C6" w14:textId="77777777" w:rsidR="00602AC0" w:rsidRDefault="00602AC0" w:rsidP="00602AC0">
      <w:pPr>
        <w:pStyle w:val="PL"/>
      </w:pPr>
      <w:r w:rsidRPr="003B2883">
        <w:t xml:space="preserve">          $ref: 'TS29571_CommonData.yaml#/components/schemas/SupportedFeatures'</w:t>
      </w:r>
    </w:p>
    <w:p w14:paraId="6A8C03EF" w14:textId="77777777" w:rsidR="00602AC0" w:rsidRPr="003B2883" w:rsidRDefault="00602AC0" w:rsidP="00602AC0">
      <w:pPr>
        <w:pStyle w:val="PL"/>
      </w:pPr>
      <w:r w:rsidRPr="003B2883">
        <w:t xml:space="preserve">        n2InformationClass:</w:t>
      </w:r>
    </w:p>
    <w:p w14:paraId="187FD705" w14:textId="77777777" w:rsidR="00602AC0" w:rsidRPr="003B2883" w:rsidRDefault="00602AC0" w:rsidP="00602AC0">
      <w:pPr>
        <w:pStyle w:val="PL"/>
      </w:pPr>
      <w:r w:rsidRPr="003B2883">
        <w:t xml:space="preserve">          $ref: '#/components/schemas/N2InformationClass'</w:t>
      </w:r>
    </w:p>
    <w:p w14:paraId="7B68A392" w14:textId="77777777" w:rsidR="00602AC0" w:rsidRPr="003B2883" w:rsidRDefault="00602AC0" w:rsidP="00602AC0">
      <w:pPr>
        <w:pStyle w:val="PL"/>
      </w:pPr>
      <w:r w:rsidRPr="003B2883">
        <w:t xml:space="preserve">      required:</w:t>
      </w:r>
    </w:p>
    <w:p w14:paraId="78580030" w14:textId="77777777" w:rsidR="00602AC0" w:rsidRPr="003B2883" w:rsidRDefault="00602AC0" w:rsidP="00602AC0">
      <w:pPr>
        <w:pStyle w:val="PL"/>
      </w:pPr>
      <w:r w:rsidRPr="003B2883">
        <w:t xml:space="preserve">        - n2NotifySubscriptionId</w:t>
      </w:r>
    </w:p>
    <w:p w14:paraId="630C1DDB" w14:textId="77777777" w:rsidR="00602AC0" w:rsidRPr="003B2883" w:rsidRDefault="00602AC0" w:rsidP="00602AC0">
      <w:pPr>
        <w:pStyle w:val="PL"/>
      </w:pPr>
      <w:r w:rsidRPr="003B2883">
        <w:t xml:space="preserve">    UeN1N2InfoSubscriptionCreateData:</w:t>
      </w:r>
    </w:p>
    <w:p w14:paraId="62E25477" w14:textId="77777777" w:rsidR="00602AC0" w:rsidRPr="003B2883" w:rsidRDefault="00602AC0" w:rsidP="00602AC0">
      <w:pPr>
        <w:pStyle w:val="PL"/>
      </w:pPr>
      <w:r w:rsidRPr="003B2883">
        <w:t xml:space="preserve">      type: object</w:t>
      </w:r>
    </w:p>
    <w:p w14:paraId="1FCF4761" w14:textId="77777777" w:rsidR="00602AC0" w:rsidRPr="003B2883" w:rsidRDefault="00602AC0" w:rsidP="00602AC0">
      <w:pPr>
        <w:pStyle w:val="PL"/>
      </w:pPr>
      <w:r w:rsidRPr="003B2883">
        <w:t xml:space="preserve">      properties:</w:t>
      </w:r>
    </w:p>
    <w:p w14:paraId="6DF20829" w14:textId="77777777" w:rsidR="00602AC0" w:rsidRPr="003B2883" w:rsidRDefault="00602AC0" w:rsidP="00602AC0">
      <w:pPr>
        <w:pStyle w:val="PL"/>
      </w:pPr>
      <w:r w:rsidRPr="003B2883">
        <w:t xml:space="preserve">        n2InformationClass:</w:t>
      </w:r>
    </w:p>
    <w:p w14:paraId="79300860" w14:textId="77777777" w:rsidR="00602AC0" w:rsidRPr="003B2883" w:rsidRDefault="00602AC0" w:rsidP="00602AC0">
      <w:pPr>
        <w:pStyle w:val="PL"/>
      </w:pPr>
      <w:r w:rsidRPr="003B2883">
        <w:t xml:space="preserve">          $ref: '#/components/schemas/N2InformationClass'</w:t>
      </w:r>
    </w:p>
    <w:p w14:paraId="42BE31E7" w14:textId="77777777" w:rsidR="00602AC0" w:rsidRPr="003B2883" w:rsidRDefault="00602AC0" w:rsidP="00602AC0">
      <w:pPr>
        <w:pStyle w:val="PL"/>
      </w:pPr>
      <w:r w:rsidRPr="003B2883">
        <w:t xml:space="preserve">        n2NotifyCallbackUri:</w:t>
      </w:r>
    </w:p>
    <w:p w14:paraId="158D3B78" w14:textId="77777777" w:rsidR="00602AC0" w:rsidRPr="003B2883" w:rsidRDefault="00602AC0" w:rsidP="00602AC0">
      <w:pPr>
        <w:pStyle w:val="PL"/>
      </w:pPr>
      <w:r w:rsidRPr="003B2883">
        <w:t xml:space="preserve">          $ref: 'TS29571_CommonData.yaml#/components/schemas/Uri'</w:t>
      </w:r>
    </w:p>
    <w:p w14:paraId="662F282F" w14:textId="77777777" w:rsidR="00602AC0" w:rsidRPr="003B2883" w:rsidRDefault="00602AC0" w:rsidP="00602AC0">
      <w:pPr>
        <w:pStyle w:val="PL"/>
      </w:pPr>
      <w:r w:rsidRPr="003B2883">
        <w:t xml:space="preserve">        n1MessageClass:</w:t>
      </w:r>
    </w:p>
    <w:p w14:paraId="3A2578C1" w14:textId="77777777" w:rsidR="00602AC0" w:rsidRPr="003B2883" w:rsidRDefault="00602AC0" w:rsidP="00602AC0">
      <w:pPr>
        <w:pStyle w:val="PL"/>
      </w:pPr>
      <w:r w:rsidRPr="003B2883">
        <w:t xml:space="preserve">          $ref: '#/components/schemas/N1MessageClass'</w:t>
      </w:r>
    </w:p>
    <w:p w14:paraId="4A964A3F" w14:textId="77777777" w:rsidR="00602AC0" w:rsidRPr="003B2883" w:rsidRDefault="00602AC0" w:rsidP="00602AC0">
      <w:pPr>
        <w:pStyle w:val="PL"/>
      </w:pPr>
      <w:r w:rsidRPr="003B2883">
        <w:t xml:space="preserve">        n1NotifyCallbackUri:</w:t>
      </w:r>
    </w:p>
    <w:p w14:paraId="02AB2D54" w14:textId="77777777" w:rsidR="00602AC0" w:rsidRPr="003B2883" w:rsidRDefault="00602AC0" w:rsidP="00602AC0">
      <w:pPr>
        <w:pStyle w:val="PL"/>
      </w:pPr>
      <w:r w:rsidRPr="003B2883">
        <w:t xml:space="preserve">          $ref: 'TS29571_CommonData.yaml#/components/schemas/Uri'</w:t>
      </w:r>
    </w:p>
    <w:p w14:paraId="7BF6AC34" w14:textId="77777777" w:rsidR="00602AC0" w:rsidRPr="003B2883" w:rsidRDefault="00602AC0" w:rsidP="00602AC0">
      <w:pPr>
        <w:pStyle w:val="PL"/>
      </w:pPr>
      <w:r w:rsidRPr="003B2883">
        <w:t xml:space="preserve">        nfId:</w:t>
      </w:r>
    </w:p>
    <w:p w14:paraId="41394C0A" w14:textId="77777777" w:rsidR="00602AC0" w:rsidRPr="003B2883" w:rsidRDefault="00602AC0" w:rsidP="00602AC0">
      <w:pPr>
        <w:pStyle w:val="PL"/>
      </w:pPr>
      <w:r w:rsidRPr="003B2883">
        <w:t xml:space="preserve">          $ref: 'TS29571_CommonData.yaml#/components/schemas/NfInstanceId'</w:t>
      </w:r>
    </w:p>
    <w:p w14:paraId="4E2703DC" w14:textId="77777777" w:rsidR="00602AC0" w:rsidRPr="003B2883" w:rsidRDefault="00602AC0" w:rsidP="00602AC0">
      <w:pPr>
        <w:pStyle w:val="PL"/>
      </w:pPr>
      <w:r w:rsidRPr="003B2883">
        <w:t xml:space="preserve">        supportedFeatures:</w:t>
      </w:r>
    </w:p>
    <w:p w14:paraId="49CBDBCC" w14:textId="77777777" w:rsidR="00602AC0" w:rsidRPr="003B2883" w:rsidRDefault="00602AC0" w:rsidP="00602AC0">
      <w:pPr>
        <w:pStyle w:val="PL"/>
      </w:pPr>
      <w:r w:rsidRPr="003B2883">
        <w:t xml:space="preserve">          $ref: 'TS29571_CommonData.yaml#/components/schemas/SupportedFeatures'</w:t>
      </w:r>
    </w:p>
    <w:p w14:paraId="2CBC08E3" w14:textId="77777777" w:rsidR="00602AC0" w:rsidRPr="003B2883" w:rsidRDefault="00602AC0" w:rsidP="00602AC0">
      <w:pPr>
        <w:pStyle w:val="PL"/>
      </w:pPr>
      <w:r w:rsidRPr="003B2883">
        <w:lastRenderedPageBreak/>
        <w:t xml:space="preserve">        </w:t>
      </w:r>
      <w:r>
        <w:t>oldGuami:</w:t>
      </w:r>
    </w:p>
    <w:p w14:paraId="44ADB5E5" w14:textId="77777777" w:rsidR="00602AC0" w:rsidRPr="003B2883" w:rsidRDefault="00602AC0" w:rsidP="00602AC0">
      <w:pPr>
        <w:pStyle w:val="PL"/>
      </w:pPr>
      <w:r w:rsidRPr="003B2883">
        <w:t xml:space="preserve">        </w:t>
      </w:r>
      <w:r>
        <w:t xml:space="preserve">  </w:t>
      </w:r>
      <w:r w:rsidRPr="003B2883">
        <w:t>$ref: 'TS29571_CommonData.yaml#/components/schemas/Guami'</w:t>
      </w:r>
    </w:p>
    <w:p w14:paraId="5727EC54" w14:textId="77777777" w:rsidR="00602AC0" w:rsidRPr="003B2883" w:rsidRDefault="00602AC0" w:rsidP="00602AC0">
      <w:pPr>
        <w:pStyle w:val="PL"/>
      </w:pPr>
      <w:r w:rsidRPr="003B2883">
        <w:t xml:space="preserve">    UeN1N2InfoSubscriptionCreatedData:</w:t>
      </w:r>
    </w:p>
    <w:p w14:paraId="31A24010" w14:textId="77777777" w:rsidR="00602AC0" w:rsidRPr="003B2883" w:rsidRDefault="00602AC0" w:rsidP="00602AC0">
      <w:pPr>
        <w:pStyle w:val="PL"/>
      </w:pPr>
      <w:r w:rsidRPr="003B2883">
        <w:t xml:space="preserve">      type: object</w:t>
      </w:r>
    </w:p>
    <w:p w14:paraId="38806EB8" w14:textId="77777777" w:rsidR="00602AC0" w:rsidRPr="003B2883" w:rsidRDefault="00602AC0" w:rsidP="00602AC0">
      <w:pPr>
        <w:pStyle w:val="PL"/>
      </w:pPr>
      <w:r w:rsidRPr="003B2883">
        <w:t xml:space="preserve">      properties:</w:t>
      </w:r>
    </w:p>
    <w:p w14:paraId="32245892" w14:textId="77777777" w:rsidR="00602AC0" w:rsidRPr="003B2883" w:rsidRDefault="00602AC0" w:rsidP="00602AC0">
      <w:pPr>
        <w:pStyle w:val="PL"/>
      </w:pPr>
      <w:r w:rsidRPr="003B2883">
        <w:t xml:space="preserve">        n1n2NotifySubscriptionId:</w:t>
      </w:r>
    </w:p>
    <w:p w14:paraId="376696B5" w14:textId="77777777" w:rsidR="00602AC0" w:rsidRPr="003B2883" w:rsidRDefault="00602AC0" w:rsidP="00602AC0">
      <w:pPr>
        <w:pStyle w:val="PL"/>
      </w:pPr>
      <w:r w:rsidRPr="003B2883">
        <w:t xml:space="preserve">          type: string</w:t>
      </w:r>
    </w:p>
    <w:p w14:paraId="75B06409" w14:textId="77777777" w:rsidR="00602AC0" w:rsidRPr="003B2883" w:rsidRDefault="00602AC0" w:rsidP="00602AC0">
      <w:pPr>
        <w:pStyle w:val="PL"/>
      </w:pPr>
      <w:r w:rsidRPr="003B2883">
        <w:t xml:space="preserve">        supportedFeatures:</w:t>
      </w:r>
    </w:p>
    <w:p w14:paraId="0AFA95A6" w14:textId="77777777" w:rsidR="00602AC0" w:rsidRPr="003B2883" w:rsidRDefault="00602AC0" w:rsidP="00602AC0">
      <w:pPr>
        <w:pStyle w:val="PL"/>
      </w:pPr>
      <w:r w:rsidRPr="003B2883">
        <w:t xml:space="preserve">          $ref: 'TS29571_CommonData.yaml#/components/schemas/SupportedFeatures'</w:t>
      </w:r>
    </w:p>
    <w:p w14:paraId="4A4BB5D4" w14:textId="77777777" w:rsidR="00602AC0" w:rsidRPr="003B2883" w:rsidRDefault="00602AC0" w:rsidP="00602AC0">
      <w:pPr>
        <w:pStyle w:val="PL"/>
      </w:pPr>
      <w:r w:rsidRPr="003B2883">
        <w:t xml:space="preserve">      required:</w:t>
      </w:r>
    </w:p>
    <w:p w14:paraId="558B6C84" w14:textId="77777777" w:rsidR="00602AC0" w:rsidRPr="003B2883" w:rsidRDefault="00602AC0" w:rsidP="00602AC0">
      <w:pPr>
        <w:pStyle w:val="PL"/>
      </w:pPr>
      <w:r w:rsidRPr="003B2883">
        <w:t xml:space="preserve">        - n1n2NotifySubscriptionId</w:t>
      </w:r>
    </w:p>
    <w:p w14:paraId="60CEF05F" w14:textId="77777777" w:rsidR="00602AC0" w:rsidRPr="003B2883" w:rsidRDefault="00602AC0" w:rsidP="00602AC0">
      <w:pPr>
        <w:pStyle w:val="PL"/>
      </w:pPr>
      <w:r w:rsidRPr="003B2883">
        <w:t xml:space="preserve">    N2InformationNotification:</w:t>
      </w:r>
    </w:p>
    <w:p w14:paraId="7DE86657" w14:textId="77777777" w:rsidR="00602AC0" w:rsidRPr="003B2883" w:rsidRDefault="00602AC0" w:rsidP="00602AC0">
      <w:pPr>
        <w:pStyle w:val="PL"/>
      </w:pPr>
      <w:r w:rsidRPr="003B2883">
        <w:t xml:space="preserve">      type: object</w:t>
      </w:r>
    </w:p>
    <w:p w14:paraId="57AB2525" w14:textId="77777777" w:rsidR="00602AC0" w:rsidRPr="003B2883" w:rsidRDefault="00602AC0" w:rsidP="00602AC0">
      <w:pPr>
        <w:pStyle w:val="PL"/>
      </w:pPr>
      <w:r w:rsidRPr="003B2883">
        <w:t xml:space="preserve">      properties:</w:t>
      </w:r>
    </w:p>
    <w:p w14:paraId="5BBCDAED" w14:textId="77777777" w:rsidR="00602AC0" w:rsidRPr="003B2883" w:rsidRDefault="00602AC0" w:rsidP="00602AC0">
      <w:pPr>
        <w:pStyle w:val="PL"/>
      </w:pPr>
      <w:r w:rsidRPr="003B2883">
        <w:t xml:space="preserve">        n2NotifySubscriptionId:</w:t>
      </w:r>
    </w:p>
    <w:p w14:paraId="772791CF" w14:textId="77777777" w:rsidR="00602AC0" w:rsidRPr="003B2883" w:rsidRDefault="00602AC0" w:rsidP="00602AC0">
      <w:pPr>
        <w:pStyle w:val="PL"/>
      </w:pPr>
      <w:r w:rsidRPr="003B2883">
        <w:t xml:space="preserve">          type: string</w:t>
      </w:r>
    </w:p>
    <w:p w14:paraId="441198A0" w14:textId="77777777" w:rsidR="00602AC0" w:rsidRPr="003B2883" w:rsidRDefault="00602AC0" w:rsidP="00602AC0">
      <w:pPr>
        <w:pStyle w:val="PL"/>
      </w:pPr>
      <w:r w:rsidRPr="003B2883">
        <w:t xml:space="preserve">        n2InfoContainer:</w:t>
      </w:r>
    </w:p>
    <w:p w14:paraId="721917A6" w14:textId="77777777" w:rsidR="00602AC0" w:rsidRPr="003B2883" w:rsidRDefault="00602AC0" w:rsidP="00602AC0">
      <w:pPr>
        <w:pStyle w:val="PL"/>
      </w:pPr>
      <w:r w:rsidRPr="003B2883">
        <w:t xml:space="preserve">          $ref: '#/components/schemas/N2InfoContainer'</w:t>
      </w:r>
    </w:p>
    <w:p w14:paraId="47AD403A" w14:textId="77777777" w:rsidR="00602AC0" w:rsidRPr="003B2883" w:rsidRDefault="00602AC0" w:rsidP="00602AC0">
      <w:pPr>
        <w:pStyle w:val="PL"/>
      </w:pPr>
      <w:r w:rsidRPr="003B2883">
        <w:t xml:space="preserve">        toReleaseSessionList:</w:t>
      </w:r>
    </w:p>
    <w:p w14:paraId="5C85D3E6" w14:textId="77777777" w:rsidR="00602AC0" w:rsidRPr="003B2883" w:rsidRDefault="00602AC0" w:rsidP="00602AC0">
      <w:pPr>
        <w:pStyle w:val="PL"/>
      </w:pPr>
      <w:r w:rsidRPr="003B2883">
        <w:t xml:space="preserve">          type: array</w:t>
      </w:r>
    </w:p>
    <w:p w14:paraId="151F0ECD" w14:textId="77777777" w:rsidR="00602AC0" w:rsidRPr="003B2883" w:rsidRDefault="00602AC0" w:rsidP="00602AC0">
      <w:pPr>
        <w:pStyle w:val="PL"/>
      </w:pPr>
      <w:r w:rsidRPr="003B2883">
        <w:t xml:space="preserve">          items:</w:t>
      </w:r>
    </w:p>
    <w:p w14:paraId="638785B1" w14:textId="77777777" w:rsidR="00602AC0" w:rsidRPr="003B2883" w:rsidRDefault="00602AC0" w:rsidP="00602AC0">
      <w:pPr>
        <w:pStyle w:val="PL"/>
      </w:pPr>
      <w:r w:rsidRPr="003B2883">
        <w:t xml:space="preserve">            $ref: 'TS29571_CommonData.yaml#/components/schemas/PduSessionId'</w:t>
      </w:r>
    </w:p>
    <w:p w14:paraId="6120D27B" w14:textId="77777777" w:rsidR="00602AC0" w:rsidRPr="003B2883" w:rsidRDefault="00602AC0" w:rsidP="00602AC0">
      <w:pPr>
        <w:pStyle w:val="PL"/>
      </w:pPr>
      <w:r w:rsidRPr="003B2883">
        <w:t xml:space="preserve">          minItems: 1</w:t>
      </w:r>
    </w:p>
    <w:p w14:paraId="4337AA33" w14:textId="77777777" w:rsidR="00602AC0" w:rsidRPr="003B2883" w:rsidRDefault="00602AC0" w:rsidP="00602AC0">
      <w:pPr>
        <w:pStyle w:val="PL"/>
      </w:pPr>
      <w:r w:rsidRPr="003B2883">
        <w:t xml:space="preserve">        lcsCorrelationId:</w:t>
      </w:r>
    </w:p>
    <w:p w14:paraId="4989477C" w14:textId="77777777" w:rsidR="00602AC0" w:rsidRPr="003B2883" w:rsidRDefault="00602AC0" w:rsidP="00602AC0">
      <w:pPr>
        <w:pStyle w:val="PL"/>
      </w:pPr>
      <w:r w:rsidRPr="003B2883">
        <w:t xml:space="preserve">          $ref: 'TS29572_Nlmf_Location.yaml#/components/schemas/CorrelationID'</w:t>
      </w:r>
    </w:p>
    <w:p w14:paraId="32883B89" w14:textId="77777777" w:rsidR="00602AC0" w:rsidRPr="003B2883" w:rsidRDefault="00602AC0" w:rsidP="00602AC0">
      <w:pPr>
        <w:pStyle w:val="PL"/>
      </w:pPr>
      <w:r w:rsidRPr="003B2883">
        <w:t xml:space="preserve">        notifyReason:</w:t>
      </w:r>
    </w:p>
    <w:p w14:paraId="2F60C84B" w14:textId="77777777" w:rsidR="00602AC0" w:rsidRPr="003B2883" w:rsidRDefault="00602AC0" w:rsidP="00602AC0">
      <w:pPr>
        <w:pStyle w:val="PL"/>
      </w:pPr>
      <w:r w:rsidRPr="003B2883">
        <w:t xml:space="preserve">          $ref: '#/components/schemas/N2InfoNotifyReason'</w:t>
      </w:r>
    </w:p>
    <w:p w14:paraId="2EF0B0B3" w14:textId="77777777" w:rsidR="00602AC0" w:rsidRDefault="00602AC0" w:rsidP="00602AC0">
      <w:pPr>
        <w:pStyle w:val="PL"/>
      </w:pPr>
      <w:r w:rsidRPr="003B2883">
        <w:t xml:space="preserve">        smfChange</w:t>
      </w:r>
      <w:r>
        <w:t>InfoList</w:t>
      </w:r>
      <w:r w:rsidRPr="003B2883">
        <w:t>:</w:t>
      </w:r>
    </w:p>
    <w:p w14:paraId="62B7997E" w14:textId="77777777" w:rsidR="00602AC0" w:rsidRDefault="00602AC0" w:rsidP="00602AC0">
      <w:pPr>
        <w:pStyle w:val="PL"/>
      </w:pPr>
      <w:r>
        <w:t xml:space="preserve">          </w:t>
      </w:r>
      <w:r w:rsidRPr="003B2883">
        <w:t>type: array</w:t>
      </w:r>
    </w:p>
    <w:p w14:paraId="38886824" w14:textId="77777777" w:rsidR="00602AC0" w:rsidRPr="003B2883" w:rsidRDefault="00602AC0" w:rsidP="00602AC0">
      <w:pPr>
        <w:pStyle w:val="PL"/>
      </w:pPr>
      <w:r w:rsidRPr="003B2883">
        <w:t xml:space="preserve">          items:</w:t>
      </w:r>
    </w:p>
    <w:p w14:paraId="64100019"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54E0A2D0" w14:textId="77777777" w:rsidR="00602AC0" w:rsidRPr="003B2883" w:rsidRDefault="00602AC0" w:rsidP="00602AC0">
      <w:pPr>
        <w:pStyle w:val="PL"/>
      </w:pPr>
      <w:r>
        <w:t xml:space="preserve">          </w:t>
      </w:r>
      <w:r w:rsidRPr="003B2883">
        <w:t>minItems: 1</w:t>
      </w:r>
    </w:p>
    <w:p w14:paraId="48D2D65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5B7573BD"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3E5F2FA" w14:textId="77777777" w:rsidR="00602AC0" w:rsidRPr="003B2883" w:rsidRDefault="00602AC0" w:rsidP="00602AC0">
      <w:pPr>
        <w:pStyle w:val="PL"/>
      </w:pPr>
      <w:r w:rsidRPr="003B2883">
        <w:t xml:space="preserve">        initialAmfName:</w:t>
      </w:r>
    </w:p>
    <w:p w14:paraId="67A72813" w14:textId="77777777" w:rsidR="00602AC0" w:rsidRPr="003B2883" w:rsidRDefault="00602AC0" w:rsidP="00602AC0">
      <w:pPr>
        <w:pStyle w:val="PL"/>
      </w:pPr>
      <w:r w:rsidRPr="003B2883">
        <w:t xml:space="preserve">          $ref: 'TS29571_CommonData.yaml#/components/schemas/AmfName'</w:t>
      </w:r>
    </w:p>
    <w:p w14:paraId="12B95724" w14:textId="77777777" w:rsidR="00602AC0" w:rsidRPr="003B2883" w:rsidRDefault="00602AC0" w:rsidP="00602AC0">
      <w:pPr>
        <w:pStyle w:val="PL"/>
      </w:pPr>
      <w:r w:rsidRPr="003B2883">
        <w:t xml:space="preserve">        anN2IPv4Addr:</w:t>
      </w:r>
    </w:p>
    <w:p w14:paraId="6B50CBAE" w14:textId="77777777" w:rsidR="00602AC0" w:rsidRPr="003B2883" w:rsidRDefault="00602AC0" w:rsidP="00602AC0">
      <w:pPr>
        <w:pStyle w:val="PL"/>
      </w:pPr>
      <w:r w:rsidRPr="003B2883">
        <w:t xml:space="preserve">          $ref: 'TS29571_CommonData.yaml#/components/schemas/Ipv4Addr'</w:t>
      </w:r>
    </w:p>
    <w:p w14:paraId="15A2B69E" w14:textId="77777777" w:rsidR="00602AC0" w:rsidRPr="003B2883" w:rsidRDefault="00602AC0" w:rsidP="00602AC0">
      <w:pPr>
        <w:pStyle w:val="PL"/>
      </w:pPr>
      <w:r w:rsidRPr="003B2883">
        <w:t xml:space="preserve">        anN2IPv6Addr:</w:t>
      </w:r>
    </w:p>
    <w:p w14:paraId="1E448E29" w14:textId="77777777" w:rsidR="00602AC0" w:rsidRDefault="00602AC0" w:rsidP="00602AC0">
      <w:pPr>
        <w:pStyle w:val="PL"/>
      </w:pPr>
      <w:r w:rsidRPr="003B2883">
        <w:t xml:space="preserve">          $ref: 'TS29571_CommonData.yaml#/components/schemas/Ipv6Addr'</w:t>
      </w:r>
    </w:p>
    <w:p w14:paraId="470E8EAA" w14:textId="77777777" w:rsidR="008017E3" w:rsidRPr="003B2883" w:rsidRDefault="008017E3" w:rsidP="008017E3">
      <w:pPr>
        <w:pStyle w:val="PL"/>
      </w:pPr>
      <w:r w:rsidRPr="003B2883">
        <w:t xml:space="preserve">        </w:t>
      </w:r>
      <w:r>
        <w:t>guami:</w:t>
      </w:r>
    </w:p>
    <w:p w14:paraId="1483EC72" w14:textId="77777777" w:rsidR="008017E3" w:rsidRDefault="008017E3" w:rsidP="008017E3">
      <w:pPr>
        <w:pStyle w:val="PL"/>
      </w:pPr>
      <w:r w:rsidRPr="003B2883">
        <w:t xml:space="preserve">        </w:t>
      </w:r>
      <w:r>
        <w:t xml:space="preserve">  </w:t>
      </w:r>
      <w:r w:rsidRPr="003B2883">
        <w:t>$ref: 'TS29571_CommonData.yaml#/components/schemas/Guami'</w:t>
      </w:r>
    </w:p>
    <w:p w14:paraId="24129F57" w14:textId="77777777" w:rsidR="006437A1" w:rsidRDefault="006437A1" w:rsidP="002F27F3">
      <w:pPr>
        <w:pStyle w:val="PL"/>
      </w:pPr>
      <w:r w:rsidRPr="002F27F3">
        <w:t xml:space="preserve">        notifySourceNgRan:</w:t>
      </w:r>
    </w:p>
    <w:p w14:paraId="7977A2D8" w14:textId="77777777" w:rsidR="006437A1" w:rsidRPr="0007685C" w:rsidRDefault="006437A1" w:rsidP="002F27F3">
      <w:pPr>
        <w:pStyle w:val="PL"/>
      </w:pPr>
      <w:r w:rsidRPr="002F27F3">
        <w:t xml:space="preserve">          type: boolean</w:t>
      </w:r>
    </w:p>
    <w:p w14:paraId="7DAF3B4A" w14:textId="77777777" w:rsidR="006437A1" w:rsidRPr="003B2883" w:rsidRDefault="006437A1" w:rsidP="006437A1">
      <w:pPr>
        <w:pStyle w:val="PL"/>
      </w:pPr>
      <w:r w:rsidRPr="0007685C">
        <w:t xml:space="preserve">          </w:t>
      </w:r>
      <w:r>
        <w:t>default</w:t>
      </w:r>
      <w:r w:rsidRPr="0007685C">
        <w:t>:</w:t>
      </w:r>
      <w:r>
        <w:t xml:space="preserve"> false</w:t>
      </w:r>
    </w:p>
    <w:p w14:paraId="46828BC8" w14:textId="77777777" w:rsidR="00602AC0" w:rsidRPr="003B2883" w:rsidRDefault="00602AC0" w:rsidP="00602AC0">
      <w:pPr>
        <w:pStyle w:val="PL"/>
      </w:pPr>
      <w:r w:rsidRPr="003B2883">
        <w:t xml:space="preserve">      required:</w:t>
      </w:r>
    </w:p>
    <w:p w14:paraId="193941EA" w14:textId="77777777" w:rsidR="00602AC0" w:rsidRPr="003B2883" w:rsidRDefault="00602AC0" w:rsidP="00602AC0">
      <w:pPr>
        <w:pStyle w:val="PL"/>
      </w:pPr>
      <w:r w:rsidRPr="003B2883">
        <w:t xml:space="preserve">        - n2NotifySubscriptionId</w:t>
      </w:r>
    </w:p>
    <w:p w14:paraId="44A261B5" w14:textId="77777777" w:rsidR="00602AC0" w:rsidRPr="003B2883" w:rsidRDefault="00602AC0" w:rsidP="00602AC0">
      <w:pPr>
        <w:pStyle w:val="PL"/>
      </w:pPr>
      <w:r w:rsidRPr="003B2883">
        <w:t xml:space="preserve">    N2InfoContainer:</w:t>
      </w:r>
    </w:p>
    <w:p w14:paraId="248B4355" w14:textId="77777777" w:rsidR="00602AC0" w:rsidRPr="003B2883" w:rsidRDefault="00602AC0" w:rsidP="00602AC0">
      <w:pPr>
        <w:pStyle w:val="PL"/>
      </w:pPr>
      <w:r w:rsidRPr="003B2883">
        <w:t xml:space="preserve">      type: object</w:t>
      </w:r>
    </w:p>
    <w:p w14:paraId="0DA2E0E9" w14:textId="77777777" w:rsidR="00602AC0" w:rsidRPr="003B2883" w:rsidRDefault="00602AC0" w:rsidP="00602AC0">
      <w:pPr>
        <w:pStyle w:val="PL"/>
      </w:pPr>
      <w:r w:rsidRPr="003B2883">
        <w:t xml:space="preserve">      properties:</w:t>
      </w:r>
    </w:p>
    <w:p w14:paraId="3C9AF3A1" w14:textId="77777777" w:rsidR="00602AC0" w:rsidRPr="003B2883" w:rsidRDefault="00602AC0" w:rsidP="00602AC0">
      <w:pPr>
        <w:pStyle w:val="PL"/>
      </w:pPr>
      <w:r w:rsidRPr="003B2883">
        <w:t xml:space="preserve">        n2InformationClass:</w:t>
      </w:r>
    </w:p>
    <w:p w14:paraId="1F814F0B" w14:textId="77777777" w:rsidR="00602AC0" w:rsidRPr="003B2883" w:rsidRDefault="00602AC0" w:rsidP="00602AC0">
      <w:pPr>
        <w:pStyle w:val="PL"/>
      </w:pPr>
      <w:r w:rsidRPr="003B2883">
        <w:t xml:space="preserve">          $ref: '#/components/schemas/N2InformationClass'</w:t>
      </w:r>
    </w:p>
    <w:p w14:paraId="3EC20D85" w14:textId="77777777" w:rsidR="00602AC0" w:rsidRPr="003B2883" w:rsidRDefault="00602AC0" w:rsidP="00602AC0">
      <w:pPr>
        <w:pStyle w:val="PL"/>
      </w:pPr>
      <w:r w:rsidRPr="003B2883">
        <w:t xml:space="preserve">        smInfo:</w:t>
      </w:r>
    </w:p>
    <w:p w14:paraId="358D8DD2" w14:textId="77777777" w:rsidR="00602AC0" w:rsidRPr="003B2883" w:rsidRDefault="00602AC0" w:rsidP="00602AC0">
      <w:pPr>
        <w:pStyle w:val="PL"/>
      </w:pPr>
      <w:r w:rsidRPr="003B2883">
        <w:t xml:space="preserve">          $ref: '#/components/schemas/N2SmInformation'</w:t>
      </w:r>
    </w:p>
    <w:p w14:paraId="1286775A" w14:textId="77777777" w:rsidR="00602AC0" w:rsidRPr="003B2883" w:rsidRDefault="00602AC0" w:rsidP="00602AC0">
      <w:pPr>
        <w:pStyle w:val="PL"/>
      </w:pPr>
      <w:r w:rsidRPr="003B2883">
        <w:t xml:space="preserve">        ranInfo:</w:t>
      </w:r>
    </w:p>
    <w:p w14:paraId="4B9D64CD" w14:textId="77777777" w:rsidR="00602AC0" w:rsidRPr="003B2883" w:rsidRDefault="00602AC0" w:rsidP="00602AC0">
      <w:pPr>
        <w:pStyle w:val="PL"/>
      </w:pPr>
      <w:r w:rsidRPr="003B2883">
        <w:t xml:space="preserve">          $ref: '#/components/schemas/N2RanInformation'</w:t>
      </w:r>
    </w:p>
    <w:p w14:paraId="7030F3A5" w14:textId="77777777" w:rsidR="00602AC0" w:rsidRPr="003B2883" w:rsidRDefault="00602AC0" w:rsidP="00602AC0">
      <w:pPr>
        <w:pStyle w:val="PL"/>
      </w:pPr>
      <w:r w:rsidRPr="003B2883">
        <w:t xml:space="preserve">        nrppaInfo:</w:t>
      </w:r>
    </w:p>
    <w:p w14:paraId="210005B7" w14:textId="77777777" w:rsidR="00602AC0" w:rsidRPr="003B2883" w:rsidRDefault="00602AC0" w:rsidP="00602AC0">
      <w:pPr>
        <w:pStyle w:val="PL"/>
      </w:pPr>
      <w:r w:rsidRPr="003B2883">
        <w:t xml:space="preserve">          $ref: '#/components/schemas/NrppaInformation'</w:t>
      </w:r>
    </w:p>
    <w:p w14:paraId="18E8123A" w14:textId="77777777" w:rsidR="00602AC0" w:rsidRPr="003B2883" w:rsidRDefault="00602AC0" w:rsidP="00602AC0">
      <w:pPr>
        <w:pStyle w:val="PL"/>
      </w:pPr>
      <w:r w:rsidRPr="003B2883">
        <w:t xml:space="preserve">        pwsInfo:</w:t>
      </w:r>
    </w:p>
    <w:p w14:paraId="1A0FFF42" w14:textId="77777777" w:rsidR="00602AC0" w:rsidRDefault="00602AC0" w:rsidP="00602AC0">
      <w:pPr>
        <w:pStyle w:val="PL"/>
      </w:pPr>
      <w:r w:rsidRPr="003B2883">
        <w:t xml:space="preserve">          $ref: '#/components/schemas/PwsInformation'</w:t>
      </w:r>
    </w:p>
    <w:p w14:paraId="72C045B0" w14:textId="77777777" w:rsidR="005A1CD0" w:rsidRPr="003B2883" w:rsidRDefault="005A1CD0" w:rsidP="005A1CD0">
      <w:pPr>
        <w:pStyle w:val="PL"/>
      </w:pPr>
      <w:r w:rsidRPr="003B2883">
        <w:t xml:space="preserve">        </w:t>
      </w:r>
      <w:r>
        <w:t>v2x</w:t>
      </w:r>
      <w:r w:rsidRPr="003B2883">
        <w:t>Info:</w:t>
      </w:r>
    </w:p>
    <w:p w14:paraId="553E726A" w14:textId="77777777" w:rsidR="005A1CD0" w:rsidRPr="003B2883" w:rsidRDefault="005A1CD0" w:rsidP="005A1CD0">
      <w:pPr>
        <w:pStyle w:val="PL"/>
      </w:pPr>
      <w:r w:rsidRPr="003B2883">
        <w:t xml:space="preserve">          $ref: '#/components/schemas/</w:t>
      </w:r>
      <w:r>
        <w:t>V2x</w:t>
      </w:r>
      <w:r w:rsidRPr="003B2883">
        <w:t>Information'</w:t>
      </w:r>
    </w:p>
    <w:p w14:paraId="57B8218D" w14:textId="77777777" w:rsidR="00602AC0" w:rsidRPr="003B2883" w:rsidRDefault="00602AC0" w:rsidP="00602AC0">
      <w:pPr>
        <w:pStyle w:val="PL"/>
      </w:pPr>
      <w:r w:rsidRPr="003B2883">
        <w:t xml:space="preserve">      required:</w:t>
      </w:r>
    </w:p>
    <w:p w14:paraId="4DEBFE48" w14:textId="77777777" w:rsidR="00602AC0" w:rsidRPr="003B2883" w:rsidRDefault="00602AC0" w:rsidP="00602AC0">
      <w:pPr>
        <w:pStyle w:val="PL"/>
      </w:pPr>
      <w:r w:rsidRPr="003B2883">
        <w:t xml:space="preserve">        - n2InformationClass</w:t>
      </w:r>
    </w:p>
    <w:p w14:paraId="7186E4BF" w14:textId="77777777" w:rsidR="00602AC0" w:rsidRPr="003B2883" w:rsidRDefault="00602AC0" w:rsidP="00602AC0">
      <w:pPr>
        <w:pStyle w:val="PL"/>
      </w:pPr>
      <w:r w:rsidRPr="003B2883">
        <w:t xml:space="preserve">    N1MessageNotification:</w:t>
      </w:r>
    </w:p>
    <w:p w14:paraId="5F02765C" w14:textId="77777777" w:rsidR="00602AC0" w:rsidRPr="003B2883" w:rsidRDefault="00602AC0" w:rsidP="00602AC0">
      <w:pPr>
        <w:pStyle w:val="PL"/>
      </w:pPr>
      <w:r w:rsidRPr="003B2883">
        <w:t xml:space="preserve">      type: object</w:t>
      </w:r>
    </w:p>
    <w:p w14:paraId="7C8394BD" w14:textId="77777777" w:rsidR="00602AC0" w:rsidRPr="003B2883" w:rsidRDefault="00602AC0" w:rsidP="00602AC0">
      <w:pPr>
        <w:pStyle w:val="PL"/>
      </w:pPr>
      <w:r w:rsidRPr="003B2883">
        <w:t xml:space="preserve">      properties:</w:t>
      </w:r>
    </w:p>
    <w:p w14:paraId="5EEE1763" w14:textId="77777777" w:rsidR="00602AC0" w:rsidRPr="003B2883" w:rsidRDefault="00602AC0" w:rsidP="00602AC0">
      <w:pPr>
        <w:pStyle w:val="PL"/>
      </w:pPr>
      <w:r w:rsidRPr="003B2883">
        <w:t xml:space="preserve">        n1NotifySubscriptionId:</w:t>
      </w:r>
    </w:p>
    <w:p w14:paraId="6F040D33" w14:textId="77777777" w:rsidR="00602AC0" w:rsidRPr="003B2883" w:rsidRDefault="00602AC0" w:rsidP="00602AC0">
      <w:pPr>
        <w:pStyle w:val="PL"/>
      </w:pPr>
      <w:r w:rsidRPr="003B2883">
        <w:t xml:space="preserve">          type: string</w:t>
      </w:r>
    </w:p>
    <w:p w14:paraId="097B4E5F" w14:textId="77777777" w:rsidR="00602AC0" w:rsidRPr="003B2883" w:rsidRDefault="00602AC0" w:rsidP="00602AC0">
      <w:pPr>
        <w:pStyle w:val="PL"/>
      </w:pPr>
      <w:r w:rsidRPr="003B2883">
        <w:t xml:space="preserve">        n1MessageContainer:</w:t>
      </w:r>
    </w:p>
    <w:p w14:paraId="5A7A5B44" w14:textId="77777777" w:rsidR="00602AC0" w:rsidRPr="003B2883" w:rsidRDefault="00602AC0" w:rsidP="00602AC0">
      <w:pPr>
        <w:pStyle w:val="PL"/>
      </w:pPr>
      <w:r w:rsidRPr="003B2883">
        <w:t xml:space="preserve">          $ref: '#/components/schemas/N1MessageContainer'</w:t>
      </w:r>
    </w:p>
    <w:p w14:paraId="230C27DB" w14:textId="77777777" w:rsidR="00602AC0" w:rsidRPr="003B2883" w:rsidRDefault="00602AC0" w:rsidP="00602AC0">
      <w:pPr>
        <w:pStyle w:val="PL"/>
      </w:pPr>
      <w:r w:rsidRPr="003B2883">
        <w:t xml:space="preserve">        lcsCorrelationId:</w:t>
      </w:r>
    </w:p>
    <w:p w14:paraId="2461C278" w14:textId="77777777" w:rsidR="00602AC0" w:rsidRPr="003B2883" w:rsidRDefault="00602AC0" w:rsidP="00602AC0">
      <w:pPr>
        <w:pStyle w:val="PL"/>
      </w:pPr>
      <w:r w:rsidRPr="003B2883">
        <w:t xml:space="preserve">          $ref: 'TS29572_Nlmf_Location.yaml#/components/schemas/CorrelationID'</w:t>
      </w:r>
    </w:p>
    <w:p w14:paraId="556E3B20" w14:textId="77777777" w:rsidR="00602AC0" w:rsidRPr="003B2883" w:rsidRDefault="00602AC0" w:rsidP="00602AC0">
      <w:pPr>
        <w:pStyle w:val="PL"/>
      </w:pPr>
      <w:r w:rsidRPr="003B2883">
        <w:t xml:space="preserve">        registrationCtxtContainer:</w:t>
      </w:r>
    </w:p>
    <w:p w14:paraId="00DF2A0C" w14:textId="77777777" w:rsidR="00602AC0" w:rsidRDefault="00602AC0" w:rsidP="00602AC0">
      <w:pPr>
        <w:pStyle w:val="PL"/>
      </w:pPr>
      <w:r w:rsidRPr="003B2883">
        <w:t xml:space="preserve">          $ref: '#/components/schemas/RegistrationContextContainer'</w:t>
      </w:r>
    </w:p>
    <w:p w14:paraId="0C5CC5A9"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5E1799D1" w14:textId="77777777" w:rsidR="00602AC0" w:rsidRDefault="00602AC0" w:rsidP="00602AC0">
      <w:pPr>
        <w:pStyle w:val="PL"/>
      </w:pPr>
      <w:r w:rsidRPr="003B2883">
        <w:t xml:space="preserve">          $ref: 'TS29572_Nlmf_Location.yaml#/components/schemas/</w:t>
      </w:r>
      <w:r>
        <w:t>LMFIdentification</w:t>
      </w:r>
      <w:r w:rsidRPr="003B2883">
        <w:t>'</w:t>
      </w:r>
    </w:p>
    <w:p w14:paraId="4A74DFD2" w14:textId="77777777" w:rsidR="008017E3" w:rsidRPr="003B2883" w:rsidRDefault="008017E3" w:rsidP="008017E3">
      <w:pPr>
        <w:pStyle w:val="PL"/>
      </w:pPr>
      <w:r w:rsidRPr="003B2883">
        <w:t xml:space="preserve">        </w:t>
      </w:r>
      <w:r>
        <w:t>guami:</w:t>
      </w:r>
    </w:p>
    <w:p w14:paraId="00BB6B3C" w14:textId="77777777" w:rsidR="008017E3" w:rsidRDefault="008017E3" w:rsidP="008017E3">
      <w:pPr>
        <w:pStyle w:val="PL"/>
      </w:pPr>
      <w:r w:rsidRPr="003B2883">
        <w:lastRenderedPageBreak/>
        <w:t xml:space="preserve">        </w:t>
      </w:r>
      <w:r>
        <w:t xml:space="preserve">  </w:t>
      </w:r>
      <w:r w:rsidRPr="003B2883">
        <w:t>$ref: 'TS29571_CommonData.yaml#/components/schemas/Guami'</w:t>
      </w:r>
    </w:p>
    <w:p w14:paraId="310D9E83" w14:textId="77777777" w:rsidR="00F80BAF" w:rsidRDefault="00F80BAF" w:rsidP="00F80BAF">
      <w:pPr>
        <w:pStyle w:val="PL"/>
      </w:pPr>
      <w:r>
        <w:t xml:space="preserve">        </w:t>
      </w:r>
      <w:r w:rsidRPr="002C0A9A">
        <w:t>cIoT5GSOptimisation</w:t>
      </w:r>
      <w:r>
        <w:t>:</w:t>
      </w:r>
    </w:p>
    <w:p w14:paraId="7286C687" w14:textId="77777777" w:rsidR="00F80BAF" w:rsidRPr="003B2883" w:rsidRDefault="00F80BAF" w:rsidP="00F80BAF">
      <w:pPr>
        <w:pStyle w:val="PL"/>
      </w:pPr>
      <w:r>
        <w:t xml:space="preserve">          </w:t>
      </w:r>
      <w:r w:rsidRPr="003B2883">
        <w:t>type: boolean</w:t>
      </w:r>
    </w:p>
    <w:p w14:paraId="377B2490" w14:textId="77777777" w:rsidR="00F80BAF" w:rsidRDefault="00F80BAF" w:rsidP="00F80BAF">
      <w:pPr>
        <w:pStyle w:val="PL"/>
      </w:pPr>
      <w:r w:rsidRPr="003B2883">
        <w:t xml:space="preserve">          default: false</w:t>
      </w:r>
    </w:p>
    <w:p w14:paraId="0A367FC2" w14:textId="77777777" w:rsidR="007A54FE" w:rsidRDefault="007A54FE" w:rsidP="007A54FE">
      <w:pPr>
        <w:pStyle w:val="PL"/>
        <w:rPr>
          <w:lang w:val="en-US"/>
        </w:rPr>
      </w:pPr>
      <w:r>
        <w:rPr>
          <w:lang w:val="en-US"/>
        </w:rPr>
        <w:t xml:space="preserve">        ecgi:</w:t>
      </w:r>
    </w:p>
    <w:p w14:paraId="67CFE7FA" w14:textId="77777777" w:rsidR="007A54FE" w:rsidRDefault="007A54FE" w:rsidP="007A54FE">
      <w:pPr>
        <w:pStyle w:val="PL"/>
        <w:rPr>
          <w:lang w:val="en-US"/>
        </w:rPr>
      </w:pPr>
      <w:r>
        <w:rPr>
          <w:lang w:val="en-US"/>
        </w:rPr>
        <w:t xml:space="preserve">          $ref: 'TS29571_CommonData.yaml#/components/schemas/Ecgi'</w:t>
      </w:r>
    </w:p>
    <w:p w14:paraId="2E034BFF" w14:textId="77777777" w:rsidR="007A54FE" w:rsidRDefault="007A54FE" w:rsidP="007A54FE">
      <w:pPr>
        <w:pStyle w:val="PL"/>
        <w:rPr>
          <w:lang w:val="en-US"/>
        </w:rPr>
      </w:pPr>
      <w:r>
        <w:rPr>
          <w:lang w:val="en-US"/>
        </w:rPr>
        <w:t xml:space="preserve">        ncgi:</w:t>
      </w:r>
    </w:p>
    <w:p w14:paraId="4F8737DF" w14:textId="77777777" w:rsidR="007A54FE" w:rsidRPr="003B2883" w:rsidRDefault="007A54FE" w:rsidP="007A54FE">
      <w:pPr>
        <w:pStyle w:val="PL"/>
      </w:pPr>
      <w:r>
        <w:rPr>
          <w:lang w:val="en-US"/>
        </w:rPr>
        <w:t xml:space="preserve">          $ref: 'TS29571_CommonData.yaml#/components/schemas/Ncgi'</w:t>
      </w:r>
    </w:p>
    <w:p w14:paraId="117755BC" w14:textId="77777777" w:rsidR="00602AC0" w:rsidRPr="003B2883" w:rsidRDefault="00602AC0" w:rsidP="00602AC0">
      <w:pPr>
        <w:pStyle w:val="PL"/>
      </w:pPr>
      <w:r w:rsidRPr="003B2883">
        <w:t xml:space="preserve">      required:</w:t>
      </w:r>
    </w:p>
    <w:p w14:paraId="2A20BA1B" w14:textId="77777777" w:rsidR="00602AC0" w:rsidRPr="003B2883" w:rsidRDefault="00602AC0" w:rsidP="00602AC0">
      <w:pPr>
        <w:pStyle w:val="PL"/>
      </w:pPr>
      <w:r w:rsidRPr="003B2883">
        <w:t xml:space="preserve">        - n1MessageContainer</w:t>
      </w:r>
    </w:p>
    <w:p w14:paraId="4490691D" w14:textId="77777777" w:rsidR="00602AC0" w:rsidRPr="003B2883" w:rsidRDefault="00602AC0" w:rsidP="00602AC0">
      <w:pPr>
        <w:pStyle w:val="PL"/>
      </w:pPr>
      <w:r w:rsidRPr="003B2883">
        <w:t xml:space="preserve">    N1MessageContainer:</w:t>
      </w:r>
    </w:p>
    <w:p w14:paraId="731D4610" w14:textId="77777777" w:rsidR="00602AC0" w:rsidRPr="003B2883" w:rsidRDefault="00602AC0" w:rsidP="00602AC0">
      <w:pPr>
        <w:pStyle w:val="PL"/>
      </w:pPr>
      <w:r w:rsidRPr="003B2883">
        <w:t xml:space="preserve">      type: object</w:t>
      </w:r>
    </w:p>
    <w:p w14:paraId="4515CD6C" w14:textId="77777777" w:rsidR="00602AC0" w:rsidRPr="003B2883" w:rsidRDefault="00602AC0" w:rsidP="00602AC0">
      <w:pPr>
        <w:pStyle w:val="PL"/>
      </w:pPr>
      <w:r w:rsidRPr="003B2883">
        <w:t xml:space="preserve">      properties:</w:t>
      </w:r>
    </w:p>
    <w:p w14:paraId="70767A94" w14:textId="77777777" w:rsidR="00602AC0" w:rsidRPr="003B2883" w:rsidRDefault="00602AC0" w:rsidP="00602AC0">
      <w:pPr>
        <w:pStyle w:val="PL"/>
      </w:pPr>
      <w:r w:rsidRPr="003B2883">
        <w:t xml:space="preserve">        n1MessageClass:</w:t>
      </w:r>
    </w:p>
    <w:p w14:paraId="0C497183" w14:textId="77777777" w:rsidR="00602AC0" w:rsidRPr="003B2883" w:rsidRDefault="00602AC0" w:rsidP="00602AC0">
      <w:pPr>
        <w:pStyle w:val="PL"/>
      </w:pPr>
      <w:r w:rsidRPr="003B2883">
        <w:t xml:space="preserve">          $ref: '#/components/schemas/N1MessageClass'</w:t>
      </w:r>
    </w:p>
    <w:p w14:paraId="789457DF" w14:textId="77777777" w:rsidR="00602AC0" w:rsidRPr="003B2883" w:rsidRDefault="00602AC0" w:rsidP="00602AC0">
      <w:pPr>
        <w:pStyle w:val="PL"/>
      </w:pPr>
      <w:r w:rsidRPr="003B2883">
        <w:t xml:space="preserve">        n1MessageContent:</w:t>
      </w:r>
    </w:p>
    <w:p w14:paraId="6DFC096F" w14:textId="77777777" w:rsidR="00602AC0" w:rsidRPr="003B2883" w:rsidRDefault="00602AC0" w:rsidP="00602AC0">
      <w:pPr>
        <w:pStyle w:val="PL"/>
      </w:pPr>
      <w:r w:rsidRPr="003B2883">
        <w:t xml:space="preserve">          $ref: 'TS29571_CommonData.yaml#/components/schemas/RefToBinaryData'</w:t>
      </w:r>
    </w:p>
    <w:p w14:paraId="7902D83D" w14:textId="77777777" w:rsidR="00602AC0" w:rsidRPr="003B2883" w:rsidRDefault="00602AC0" w:rsidP="00602AC0">
      <w:pPr>
        <w:pStyle w:val="PL"/>
      </w:pPr>
      <w:r w:rsidRPr="003B2883">
        <w:t xml:space="preserve">        nfId:</w:t>
      </w:r>
    </w:p>
    <w:p w14:paraId="7D2E922B" w14:textId="77777777" w:rsidR="00602AC0" w:rsidRPr="003B2883" w:rsidRDefault="00602AC0" w:rsidP="00602AC0">
      <w:pPr>
        <w:pStyle w:val="PL"/>
      </w:pPr>
      <w:r w:rsidRPr="003B2883">
        <w:t xml:space="preserve">          $ref: 'TS29571_CommonData.yaml#/components/schemas/NfInstanceId'</w:t>
      </w:r>
    </w:p>
    <w:p w14:paraId="7EAA7F1E" w14:textId="77777777" w:rsidR="00602AC0" w:rsidRPr="003B2883" w:rsidRDefault="00602AC0" w:rsidP="00602AC0">
      <w:pPr>
        <w:pStyle w:val="PL"/>
      </w:pPr>
      <w:r w:rsidRPr="003B2883">
        <w:t xml:space="preserve">        serviceInstanceId:</w:t>
      </w:r>
    </w:p>
    <w:p w14:paraId="6DDB99B5" w14:textId="77777777" w:rsidR="00602AC0" w:rsidRPr="003B2883" w:rsidRDefault="00602AC0" w:rsidP="00602AC0">
      <w:pPr>
        <w:pStyle w:val="PL"/>
      </w:pPr>
      <w:r w:rsidRPr="003B2883">
        <w:t xml:space="preserve">          type: string</w:t>
      </w:r>
    </w:p>
    <w:p w14:paraId="1CA49FAE" w14:textId="77777777" w:rsidR="00602AC0" w:rsidRPr="003B2883" w:rsidRDefault="00602AC0" w:rsidP="00602AC0">
      <w:pPr>
        <w:pStyle w:val="PL"/>
      </w:pPr>
      <w:r w:rsidRPr="003B2883">
        <w:t xml:space="preserve">      required:</w:t>
      </w:r>
    </w:p>
    <w:p w14:paraId="728E917A" w14:textId="77777777" w:rsidR="00602AC0" w:rsidRPr="003B2883" w:rsidRDefault="00602AC0" w:rsidP="00602AC0">
      <w:pPr>
        <w:pStyle w:val="PL"/>
      </w:pPr>
      <w:r w:rsidRPr="003B2883">
        <w:t xml:space="preserve">        - n1MessageClass</w:t>
      </w:r>
    </w:p>
    <w:p w14:paraId="626FE928" w14:textId="77777777" w:rsidR="00602AC0" w:rsidRPr="003B2883" w:rsidRDefault="00602AC0" w:rsidP="00602AC0">
      <w:pPr>
        <w:pStyle w:val="PL"/>
      </w:pPr>
      <w:r w:rsidRPr="003B2883">
        <w:t xml:space="preserve">        - n1MessageContent</w:t>
      </w:r>
    </w:p>
    <w:p w14:paraId="7A509CD6" w14:textId="77777777" w:rsidR="00602AC0" w:rsidRPr="003B2883" w:rsidRDefault="00602AC0" w:rsidP="00602AC0">
      <w:pPr>
        <w:pStyle w:val="PL"/>
      </w:pPr>
      <w:r w:rsidRPr="003B2883">
        <w:t xml:space="preserve">    </w:t>
      </w:r>
      <w:r w:rsidRPr="003B2883">
        <w:rPr>
          <w:lang w:eastAsia="zh-CN"/>
        </w:rPr>
        <w:t>N1N2MessageTransferReqData</w:t>
      </w:r>
      <w:r w:rsidRPr="003B2883">
        <w:t>:</w:t>
      </w:r>
    </w:p>
    <w:p w14:paraId="019DC0DF" w14:textId="77777777" w:rsidR="00602AC0" w:rsidRPr="003B2883" w:rsidRDefault="00602AC0" w:rsidP="00602AC0">
      <w:pPr>
        <w:pStyle w:val="PL"/>
      </w:pPr>
      <w:r w:rsidRPr="003B2883">
        <w:t xml:space="preserve">      type: object</w:t>
      </w:r>
    </w:p>
    <w:p w14:paraId="1BFCD9B2" w14:textId="77777777" w:rsidR="00602AC0" w:rsidRPr="003B2883" w:rsidRDefault="00602AC0" w:rsidP="00602AC0">
      <w:pPr>
        <w:pStyle w:val="PL"/>
      </w:pPr>
      <w:r w:rsidRPr="003B2883">
        <w:t xml:space="preserve">      properties:</w:t>
      </w:r>
    </w:p>
    <w:p w14:paraId="4E383B5C" w14:textId="77777777" w:rsidR="00602AC0" w:rsidRPr="003B2883" w:rsidRDefault="00602AC0" w:rsidP="00602AC0">
      <w:pPr>
        <w:pStyle w:val="PL"/>
      </w:pPr>
      <w:r w:rsidRPr="003B2883">
        <w:t xml:space="preserve">        n1MessageContainer:</w:t>
      </w:r>
    </w:p>
    <w:p w14:paraId="5E4A1884" w14:textId="77777777" w:rsidR="00602AC0" w:rsidRPr="003B2883" w:rsidRDefault="00602AC0" w:rsidP="00602AC0">
      <w:pPr>
        <w:pStyle w:val="PL"/>
      </w:pPr>
      <w:r w:rsidRPr="003B2883">
        <w:t xml:space="preserve">          $ref: '#/components/schemas/N1MessageContainer'</w:t>
      </w:r>
    </w:p>
    <w:p w14:paraId="5B9B6B40" w14:textId="77777777" w:rsidR="00602AC0" w:rsidRPr="003B2883" w:rsidRDefault="00602AC0" w:rsidP="00602AC0">
      <w:pPr>
        <w:pStyle w:val="PL"/>
      </w:pPr>
      <w:r w:rsidRPr="003B2883">
        <w:t xml:space="preserve">        n2InfoContainer:</w:t>
      </w:r>
    </w:p>
    <w:p w14:paraId="746E5448" w14:textId="77777777" w:rsidR="00602AC0" w:rsidRDefault="00602AC0" w:rsidP="00602AC0">
      <w:pPr>
        <w:pStyle w:val="PL"/>
      </w:pPr>
      <w:r w:rsidRPr="003B2883">
        <w:t xml:space="preserve">          $ref: '#/components/schemas/N2InfoContainer'</w:t>
      </w:r>
    </w:p>
    <w:p w14:paraId="47A44CC9" w14:textId="77777777" w:rsidR="00602AC0" w:rsidRPr="003B2883" w:rsidRDefault="00602AC0" w:rsidP="00602AC0">
      <w:pPr>
        <w:pStyle w:val="PL"/>
      </w:pPr>
      <w:r w:rsidRPr="003B2883">
        <w:t xml:space="preserve">        </w:t>
      </w:r>
      <w:r>
        <w:t>mtData</w:t>
      </w:r>
      <w:r w:rsidRPr="003B2883">
        <w:t>:</w:t>
      </w:r>
    </w:p>
    <w:p w14:paraId="052293F7" w14:textId="77777777" w:rsidR="00602AC0" w:rsidRPr="003B2883" w:rsidRDefault="00602AC0" w:rsidP="00602AC0">
      <w:pPr>
        <w:pStyle w:val="PL"/>
      </w:pPr>
      <w:r w:rsidRPr="003B2883">
        <w:t xml:space="preserve">          $ref: 'TS29571_CommonData.yaml#/components/schemas/RefToBinaryData'</w:t>
      </w:r>
    </w:p>
    <w:p w14:paraId="1A930F26" w14:textId="77777777" w:rsidR="00602AC0" w:rsidRPr="003B2883" w:rsidRDefault="00602AC0" w:rsidP="00602AC0">
      <w:pPr>
        <w:pStyle w:val="PL"/>
      </w:pPr>
      <w:r w:rsidRPr="003B2883">
        <w:t xml:space="preserve">        skipInd:</w:t>
      </w:r>
    </w:p>
    <w:p w14:paraId="16B8E2EC" w14:textId="77777777" w:rsidR="00602AC0" w:rsidRPr="003B2883" w:rsidRDefault="00602AC0" w:rsidP="00602AC0">
      <w:pPr>
        <w:pStyle w:val="PL"/>
      </w:pPr>
      <w:r w:rsidRPr="003B2883">
        <w:t xml:space="preserve">          type: boolean</w:t>
      </w:r>
    </w:p>
    <w:p w14:paraId="4DE64177" w14:textId="77777777" w:rsidR="00602AC0" w:rsidRPr="003B2883" w:rsidRDefault="00602AC0" w:rsidP="00602AC0">
      <w:pPr>
        <w:pStyle w:val="PL"/>
      </w:pPr>
      <w:r w:rsidRPr="003B2883">
        <w:t xml:space="preserve">          default: false</w:t>
      </w:r>
    </w:p>
    <w:p w14:paraId="156A41E2" w14:textId="77777777" w:rsidR="00602AC0" w:rsidRPr="003B2883" w:rsidRDefault="00602AC0" w:rsidP="00602AC0">
      <w:pPr>
        <w:pStyle w:val="PL"/>
      </w:pPr>
      <w:r w:rsidRPr="003B2883">
        <w:t xml:space="preserve">        lastMsgIndication:</w:t>
      </w:r>
    </w:p>
    <w:p w14:paraId="286E31CD" w14:textId="77777777" w:rsidR="00602AC0" w:rsidRPr="003B2883" w:rsidRDefault="00602AC0" w:rsidP="00602AC0">
      <w:pPr>
        <w:pStyle w:val="PL"/>
      </w:pPr>
      <w:r w:rsidRPr="003B2883">
        <w:t xml:space="preserve">          type: boolean</w:t>
      </w:r>
    </w:p>
    <w:p w14:paraId="26794FE1" w14:textId="77777777" w:rsidR="00602AC0" w:rsidRPr="003B2883" w:rsidRDefault="00602AC0" w:rsidP="00602AC0">
      <w:pPr>
        <w:pStyle w:val="PL"/>
      </w:pPr>
      <w:r w:rsidRPr="003B2883">
        <w:t xml:space="preserve">        pduSessionId:</w:t>
      </w:r>
    </w:p>
    <w:p w14:paraId="16FA2C61" w14:textId="77777777" w:rsidR="00602AC0" w:rsidRPr="003B2883" w:rsidRDefault="00602AC0" w:rsidP="00602AC0">
      <w:pPr>
        <w:pStyle w:val="PL"/>
      </w:pPr>
      <w:r w:rsidRPr="003B2883">
        <w:t xml:space="preserve">          $ref: 'TS29571_CommonData.yaml#/components/schemas/PduSessionId'</w:t>
      </w:r>
    </w:p>
    <w:p w14:paraId="16853D36" w14:textId="77777777" w:rsidR="00602AC0" w:rsidRPr="003B2883" w:rsidRDefault="00602AC0" w:rsidP="00602AC0">
      <w:pPr>
        <w:pStyle w:val="PL"/>
      </w:pPr>
      <w:r w:rsidRPr="003B2883">
        <w:t xml:space="preserve">        lcsCorrelationId:</w:t>
      </w:r>
    </w:p>
    <w:p w14:paraId="108A0E65" w14:textId="77777777" w:rsidR="00602AC0" w:rsidRPr="003B2883" w:rsidRDefault="00602AC0" w:rsidP="00602AC0">
      <w:pPr>
        <w:pStyle w:val="PL"/>
      </w:pPr>
      <w:r w:rsidRPr="003B2883">
        <w:t xml:space="preserve">          $ref: 'TS29572_Nlmf_Location.yaml#/components/schemas/CorrelationID'</w:t>
      </w:r>
    </w:p>
    <w:p w14:paraId="1B570100" w14:textId="77777777" w:rsidR="00602AC0" w:rsidRPr="003B2883" w:rsidRDefault="00602AC0" w:rsidP="00602AC0">
      <w:pPr>
        <w:pStyle w:val="PL"/>
      </w:pPr>
      <w:r w:rsidRPr="003B2883">
        <w:t xml:space="preserve">        ppi:</w:t>
      </w:r>
    </w:p>
    <w:p w14:paraId="73CE1B56" w14:textId="77777777" w:rsidR="00602AC0" w:rsidRPr="003B2883" w:rsidRDefault="00602AC0" w:rsidP="00602AC0">
      <w:pPr>
        <w:pStyle w:val="PL"/>
      </w:pPr>
      <w:r w:rsidRPr="003B2883">
        <w:t xml:space="preserve">          $ref: '#/components/schemas/Ppi'</w:t>
      </w:r>
    </w:p>
    <w:p w14:paraId="44FBB73D" w14:textId="77777777" w:rsidR="00602AC0" w:rsidRPr="003B2883" w:rsidRDefault="00602AC0" w:rsidP="00602AC0">
      <w:pPr>
        <w:pStyle w:val="PL"/>
      </w:pPr>
      <w:r w:rsidRPr="003B2883">
        <w:t xml:space="preserve">        arp:</w:t>
      </w:r>
    </w:p>
    <w:p w14:paraId="07B188E3" w14:textId="77777777" w:rsidR="00602AC0" w:rsidRPr="003B2883" w:rsidRDefault="00602AC0" w:rsidP="00602AC0">
      <w:pPr>
        <w:pStyle w:val="PL"/>
      </w:pPr>
      <w:r w:rsidRPr="003B2883">
        <w:t xml:space="preserve">          $ref: 'TS29571_CommonData.yaml#/components/schemas/Arp'</w:t>
      </w:r>
    </w:p>
    <w:p w14:paraId="40DD2B41" w14:textId="77777777" w:rsidR="00602AC0" w:rsidRPr="003B2883" w:rsidRDefault="00602AC0" w:rsidP="00602AC0">
      <w:pPr>
        <w:pStyle w:val="PL"/>
      </w:pPr>
      <w:r w:rsidRPr="003B2883">
        <w:t xml:space="preserve">        5qi:</w:t>
      </w:r>
    </w:p>
    <w:p w14:paraId="7FD13EB1" w14:textId="77777777" w:rsidR="00602AC0" w:rsidRPr="003B2883" w:rsidRDefault="00602AC0" w:rsidP="00602AC0">
      <w:pPr>
        <w:pStyle w:val="PL"/>
      </w:pPr>
      <w:r w:rsidRPr="003B2883">
        <w:t xml:space="preserve">          $ref: 'TS29571_CommonData.yaml#/components/schemas/5Qi'</w:t>
      </w:r>
    </w:p>
    <w:p w14:paraId="195F0397" w14:textId="77777777" w:rsidR="00602AC0" w:rsidRPr="003B2883" w:rsidRDefault="00602AC0" w:rsidP="00602AC0">
      <w:pPr>
        <w:pStyle w:val="PL"/>
      </w:pPr>
      <w:r w:rsidRPr="003B2883">
        <w:t xml:space="preserve">        n1n2FailureTxfNotifURI:</w:t>
      </w:r>
    </w:p>
    <w:p w14:paraId="6D1971EC" w14:textId="77777777" w:rsidR="00602AC0" w:rsidRPr="003B2883" w:rsidRDefault="00602AC0" w:rsidP="00602AC0">
      <w:pPr>
        <w:pStyle w:val="PL"/>
      </w:pPr>
      <w:r w:rsidRPr="003B2883">
        <w:t xml:space="preserve">          $ref: 'TS29571_CommonData.yaml#/components/schemas/Uri'</w:t>
      </w:r>
    </w:p>
    <w:p w14:paraId="0434622D"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68A6FA23" w14:textId="77777777" w:rsidR="00602AC0" w:rsidRPr="003B2883" w:rsidRDefault="00602AC0" w:rsidP="00602AC0">
      <w:pPr>
        <w:pStyle w:val="PL"/>
      </w:pPr>
      <w:r w:rsidRPr="003B2883">
        <w:t xml:space="preserve">          type: boolean</w:t>
      </w:r>
    </w:p>
    <w:p w14:paraId="68D70DD8" w14:textId="77777777" w:rsidR="00602AC0" w:rsidRPr="003B2883" w:rsidRDefault="00602AC0" w:rsidP="00602AC0">
      <w:pPr>
        <w:pStyle w:val="PL"/>
      </w:pPr>
      <w:r w:rsidRPr="003B2883">
        <w:t xml:space="preserve">          default: false</w:t>
      </w:r>
    </w:p>
    <w:p w14:paraId="1D3AFE59" w14:textId="77777777" w:rsidR="00602AC0" w:rsidRPr="003B2883" w:rsidRDefault="00602AC0" w:rsidP="00602AC0">
      <w:pPr>
        <w:pStyle w:val="PL"/>
      </w:pPr>
      <w:r w:rsidRPr="003B2883">
        <w:t xml:space="preserve">        areaOfValidity:</w:t>
      </w:r>
    </w:p>
    <w:p w14:paraId="7B3C5EDD" w14:textId="77777777" w:rsidR="00602AC0" w:rsidRPr="003B2883" w:rsidRDefault="00602AC0" w:rsidP="00602AC0">
      <w:pPr>
        <w:pStyle w:val="PL"/>
      </w:pPr>
      <w:r w:rsidRPr="003B2883">
        <w:t xml:space="preserve">          $ref: '#/components/schemas/AreaOfValidity'</w:t>
      </w:r>
    </w:p>
    <w:p w14:paraId="56104FE0" w14:textId="77777777" w:rsidR="00602AC0" w:rsidRPr="003B2883" w:rsidRDefault="00602AC0" w:rsidP="00602AC0">
      <w:pPr>
        <w:pStyle w:val="PL"/>
      </w:pPr>
      <w:r w:rsidRPr="003B2883">
        <w:t xml:space="preserve">        supportedFeatures:</w:t>
      </w:r>
    </w:p>
    <w:p w14:paraId="4AD52D80" w14:textId="77777777" w:rsidR="00602AC0" w:rsidRPr="003B2883" w:rsidRDefault="00602AC0" w:rsidP="00602AC0">
      <w:pPr>
        <w:pStyle w:val="PL"/>
      </w:pPr>
      <w:r w:rsidRPr="003B2883">
        <w:t xml:space="preserve">          $ref: 'TS29571_CommonData.yaml#/components/schemas/SupportedFeatures'</w:t>
      </w:r>
    </w:p>
    <w:p w14:paraId="6F3F5B44" w14:textId="77777777" w:rsidR="00602AC0" w:rsidRPr="003B2883" w:rsidRDefault="00602AC0" w:rsidP="00602AC0">
      <w:pPr>
        <w:pStyle w:val="PL"/>
      </w:pPr>
      <w:r w:rsidRPr="003B2883">
        <w:t xml:space="preserve">        </w:t>
      </w:r>
      <w:r>
        <w:t>oldGuami:</w:t>
      </w:r>
    </w:p>
    <w:p w14:paraId="6C9D42C0" w14:textId="77777777" w:rsidR="00602AC0" w:rsidRDefault="00602AC0" w:rsidP="00602AC0">
      <w:pPr>
        <w:pStyle w:val="PL"/>
      </w:pPr>
      <w:r w:rsidRPr="003B2883">
        <w:t xml:space="preserve">        </w:t>
      </w:r>
      <w:r>
        <w:t xml:space="preserve">  </w:t>
      </w:r>
      <w:r w:rsidRPr="003B2883">
        <w:t>$ref: 'TS29571_CommonData.yaml#/components/schemas/Guami'</w:t>
      </w:r>
    </w:p>
    <w:p w14:paraId="6816B41D"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4A0899D2"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4701EC99" w14:textId="77777777" w:rsidR="00602AC0" w:rsidRPr="003B2883" w:rsidRDefault="00602AC0" w:rsidP="00602AC0">
      <w:pPr>
        <w:pStyle w:val="PL"/>
      </w:pPr>
      <w:r>
        <w:rPr>
          <w:lang w:val="en-US"/>
        </w:rPr>
        <w:t xml:space="preserve">          default: false</w:t>
      </w:r>
    </w:p>
    <w:p w14:paraId="2FDE8538" w14:textId="77777777" w:rsidR="00602AC0" w:rsidRPr="003B2883" w:rsidRDefault="00602AC0" w:rsidP="00602AC0">
      <w:pPr>
        <w:pStyle w:val="PL"/>
      </w:pPr>
      <w:r w:rsidRPr="003B2883">
        <w:t xml:space="preserve">        </w:t>
      </w:r>
      <w:r>
        <w:t>extBufSupport</w:t>
      </w:r>
      <w:r w:rsidRPr="003B2883">
        <w:t>:</w:t>
      </w:r>
    </w:p>
    <w:p w14:paraId="06A994CE" w14:textId="77777777" w:rsidR="00602AC0" w:rsidRPr="003B2883" w:rsidRDefault="00602AC0" w:rsidP="00602AC0">
      <w:pPr>
        <w:pStyle w:val="PL"/>
      </w:pPr>
      <w:r w:rsidRPr="003B2883">
        <w:t xml:space="preserve">          type: boolean</w:t>
      </w:r>
    </w:p>
    <w:p w14:paraId="32BE660C" w14:textId="77777777" w:rsidR="00602AC0" w:rsidRDefault="00602AC0" w:rsidP="00602AC0">
      <w:pPr>
        <w:pStyle w:val="PL"/>
      </w:pPr>
      <w:r w:rsidRPr="003B2883">
        <w:t xml:space="preserve">          default: false</w:t>
      </w:r>
    </w:p>
    <w:p w14:paraId="4D5DB193" w14:textId="77777777" w:rsidR="00602AC0" w:rsidRPr="003B2883" w:rsidRDefault="00602AC0" w:rsidP="00602AC0">
      <w:pPr>
        <w:pStyle w:val="PL"/>
      </w:pPr>
      <w:r w:rsidRPr="003B2883">
        <w:t xml:space="preserve">        </w:t>
      </w:r>
      <w:r>
        <w:t>targetAccess</w:t>
      </w:r>
      <w:r w:rsidRPr="003B2883">
        <w:t>:</w:t>
      </w:r>
    </w:p>
    <w:p w14:paraId="1E723EBA" w14:textId="77777777" w:rsidR="00602AC0" w:rsidRPr="003B2883" w:rsidRDefault="00602AC0" w:rsidP="00602AC0">
      <w:pPr>
        <w:pStyle w:val="PL"/>
      </w:pPr>
      <w:r w:rsidRPr="003B2883">
        <w:t xml:space="preserve">          $ref: 'TS29571_CommonData.yaml#/components/schemas/</w:t>
      </w:r>
      <w:r>
        <w:t>AccessType</w:t>
      </w:r>
      <w:r w:rsidRPr="003B2883">
        <w:t>'</w:t>
      </w:r>
    </w:p>
    <w:p w14:paraId="1FDD35BF" w14:textId="77777777" w:rsidR="00602AC0" w:rsidRPr="003B2883" w:rsidRDefault="00602AC0" w:rsidP="00602AC0">
      <w:pPr>
        <w:pStyle w:val="PL"/>
      </w:pPr>
    </w:p>
    <w:p w14:paraId="0463A181" w14:textId="77777777" w:rsidR="00602AC0" w:rsidRPr="003B2883" w:rsidRDefault="00602AC0" w:rsidP="00602AC0">
      <w:pPr>
        <w:pStyle w:val="PL"/>
      </w:pPr>
      <w:r w:rsidRPr="003B2883">
        <w:t xml:space="preserve">    N1N2MessageTransferRspData:</w:t>
      </w:r>
    </w:p>
    <w:p w14:paraId="7D377F6B" w14:textId="77777777" w:rsidR="00602AC0" w:rsidRPr="003B2883" w:rsidRDefault="00602AC0" w:rsidP="00602AC0">
      <w:pPr>
        <w:pStyle w:val="PL"/>
      </w:pPr>
      <w:r w:rsidRPr="003B2883">
        <w:t xml:space="preserve">      type: object</w:t>
      </w:r>
    </w:p>
    <w:p w14:paraId="5520167E" w14:textId="77777777" w:rsidR="00602AC0" w:rsidRPr="003B2883" w:rsidRDefault="00602AC0" w:rsidP="00602AC0">
      <w:pPr>
        <w:pStyle w:val="PL"/>
      </w:pPr>
      <w:r w:rsidRPr="003B2883">
        <w:t xml:space="preserve">      properties:</w:t>
      </w:r>
    </w:p>
    <w:p w14:paraId="4B0BCBE5" w14:textId="77777777" w:rsidR="00602AC0" w:rsidRPr="003B2883" w:rsidRDefault="00602AC0" w:rsidP="00602AC0">
      <w:pPr>
        <w:pStyle w:val="PL"/>
      </w:pPr>
      <w:r w:rsidRPr="003B2883">
        <w:t xml:space="preserve">        cause:</w:t>
      </w:r>
    </w:p>
    <w:p w14:paraId="1E99EE27" w14:textId="77777777" w:rsidR="00602AC0" w:rsidRPr="003B2883" w:rsidRDefault="00602AC0" w:rsidP="00602AC0">
      <w:pPr>
        <w:pStyle w:val="PL"/>
      </w:pPr>
      <w:r w:rsidRPr="003B2883">
        <w:t xml:space="preserve">          $ref: '#/components/schemas/N1N2MessageTransferCause'</w:t>
      </w:r>
    </w:p>
    <w:p w14:paraId="12521F78" w14:textId="77777777" w:rsidR="00602AC0" w:rsidRPr="003B2883" w:rsidRDefault="00602AC0" w:rsidP="00602AC0">
      <w:pPr>
        <w:pStyle w:val="PL"/>
      </w:pPr>
      <w:r w:rsidRPr="003B2883">
        <w:t xml:space="preserve">        supportedFeatures:</w:t>
      </w:r>
    </w:p>
    <w:p w14:paraId="738DF524" w14:textId="77777777" w:rsidR="00602AC0" w:rsidRPr="003B2883" w:rsidRDefault="00602AC0" w:rsidP="00602AC0">
      <w:pPr>
        <w:pStyle w:val="PL"/>
      </w:pPr>
      <w:r w:rsidRPr="003B2883">
        <w:t xml:space="preserve">          $ref: 'TS29571_CommonData.yaml#/components/schemas/SupportedFeatures'</w:t>
      </w:r>
    </w:p>
    <w:p w14:paraId="280248E9" w14:textId="77777777" w:rsidR="00602AC0" w:rsidRPr="003B2883" w:rsidRDefault="00602AC0" w:rsidP="00602AC0">
      <w:pPr>
        <w:pStyle w:val="PL"/>
      </w:pPr>
      <w:r w:rsidRPr="003B2883">
        <w:t xml:space="preserve">      required:</w:t>
      </w:r>
    </w:p>
    <w:p w14:paraId="7AB3DC98" w14:textId="77777777" w:rsidR="00602AC0" w:rsidRPr="003B2883" w:rsidRDefault="00602AC0" w:rsidP="00602AC0">
      <w:pPr>
        <w:pStyle w:val="PL"/>
      </w:pPr>
      <w:r w:rsidRPr="003B2883">
        <w:t xml:space="preserve">        - cause</w:t>
      </w:r>
    </w:p>
    <w:p w14:paraId="6122BE22" w14:textId="77777777" w:rsidR="00602AC0" w:rsidRPr="003B2883" w:rsidRDefault="00602AC0" w:rsidP="00602AC0">
      <w:pPr>
        <w:pStyle w:val="PL"/>
      </w:pPr>
      <w:r w:rsidRPr="003B2883">
        <w:t xml:space="preserve">    RegistrationContextContainer:</w:t>
      </w:r>
    </w:p>
    <w:p w14:paraId="0CE51591" w14:textId="77777777" w:rsidR="00602AC0" w:rsidRPr="003B2883" w:rsidRDefault="00602AC0" w:rsidP="00602AC0">
      <w:pPr>
        <w:pStyle w:val="PL"/>
      </w:pPr>
      <w:r w:rsidRPr="003B2883">
        <w:lastRenderedPageBreak/>
        <w:t xml:space="preserve">      type: object</w:t>
      </w:r>
    </w:p>
    <w:p w14:paraId="4B790EC7" w14:textId="77777777" w:rsidR="00602AC0" w:rsidRPr="003B2883" w:rsidRDefault="00602AC0" w:rsidP="00602AC0">
      <w:pPr>
        <w:pStyle w:val="PL"/>
      </w:pPr>
      <w:r w:rsidRPr="003B2883">
        <w:t xml:space="preserve">      properties:</w:t>
      </w:r>
    </w:p>
    <w:p w14:paraId="7E38BD7C" w14:textId="77777777" w:rsidR="00602AC0" w:rsidRPr="003B2883" w:rsidRDefault="00602AC0" w:rsidP="00602AC0">
      <w:pPr>
        <w:pStyle w:val="PL"/>
      </w:pPr>
      <w:r w:rsidRPr="003B2883">
        <w:t xml:space="preserve">        ueContext:</w:t>
      </w:r>
    </w:p>
    <w:p w14:paraId="61CA2C0A" w14:textId="77777777" w:rsidR="00602AC0" w:rsidRPr="003B2883" w:rsidRDefault="00602AC0" w:rsidP="00602AC0">
      <w:pPr>
        <w:pStyle w:val="PL"/>
      </w:pPr>
      <w:r w:rsidRPr="003B2883">
        <w:t xml:space="preserve">          $ref: '#/components/schemas/UeContext'</w:t>
      </w:r>
    </w:p>
    <w:p w14:paraId="24086E5A" w14:textId="77777777" w:rsidR="00602AC0" w:rsidRPr="003B2883" w:rsidRDefault="00602AC0" w:rsidP="00602AC0">
      <w:pPr>
        <w:pStyle w:val="PL"/>
      </w:pPr>
      <w:r w:rsidRPr="003B2883">
        <w:t xml:space="preserve">        localTimeZone:</w:t>
      </w:r>
    </w:p>
    <w:p w14:paraId="727E29B1" w14:textId="77777777" w:rsidR="00602AC0" w:rsidRPr="003B2883" w:rsidRDefault="00602AC0" w:rsidP="00602AC0">
      <w:pPr>
        <w:pStyle w:val="PL"/>
      </w:pPr>
      <w:r w:rsidRPr="003B2883">
        <w:t xml:space="preserve">          $ref: 'TS29571_CommonData.yaml#/components/schemas/TimeZone'</w:t>
      </w:r>
    </w:p>
    <w:p w14:paraId="6D125193" w14:textId="77777777" w:rsidR="00602AC0" w:rsidRPr="003B2883" w:rsidRDefault="00602AC0" w:rsidP="00602AC0">
      <w:pPr>
        <w:pStyle w:val="PL"/>
      </w:pPr>
      <w:r w:rsidRPr="003B2883">
        <w:t xml:space="preserve">        anType:</w:t>
      </w:r>
    </w:p>
    <w:p w14:paraId="72D0725B" w14:textId="77777777" w:rsidR="00602AC0" w:rsidRPr="003B2883" w:rsidRDefault="00602AC0" w:rsidP="00602AC0">
      <w:pPr>
        <w:pStyle w:val="PL"/>
      </w:pPr>
      <w:r w:rsidRPr="003B2883">
        <w:t xml:space="preserve">          $ref: 'TS29571_CommonData.yaml#/components/schemas/AccessType'</w:t>
      </w:r>
    </w:p>
    <w:p w14:paraId="41BFF3EF"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BFE00CC"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5A717E4E"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F075B44"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68450CE1" w14:textId="77777777" w:rsidR="00602AC0" w:rsidRPr="003B2883" w:rsidRDefault="00602AC0" w:rsidP="00602AC0">
      <w:pPr>
        <w:pStyle w:val="PL"/>
      </w:pPr>
      <w:r w:rsidRPr="003B2883">
        <w:t xml:space="preserve">        initialAmfName:</w:t>
      </w:r>
    </w:p>
    <w:p w14:paraId="3C0BF106" w14:textId="77777777" w:rsidR="00602AC0" w:rsidRPr="003B2883" w:rsidRDefault="00602AC0" w:rsidP="00602AC0">
      <w:pPr>
        <w:pStyle w:val="PL"/>
      </w:pPr>
      <w:r w:rsidRPr="003B2883">
        <w:t xml:space="preserve">          $ref: 'TS29571_CommonData.yaml#/components/schemas/AmfName'</w:t>
      </w:r>
    </w:p>
    <w:p w14:paraId="312A527D" w14:textId="77777777" w:rsidR="00602AC0" w:rsidRPr="003B2883" w:rsidRDefault="00602AC0" w:rsidP="00602AC0">
      <w:pPr>
        <w:pStyle w:val="PL"/>
      </w:pPr>
      <w:r w:rsidRPr="003B2883">
        <w:t xml:space="preserve">        userLocation:</w:t>
      </w:r>
    </w:p>
    <w:p w14:paraId="3FAB610C" w14:textId="77777777" w:rsidR="00602AC0" w:rsidRPr="003B2883" w:rsidRDefault="00602AC0" w:rsidP="00602AC0">
      <w:pPr>
        <w:pStyle w:val="PL"/>
      </w:pPr>
      <w:r w:rsidRPr="003B2883">
        <w:t xml:space="preserve">          $ref: 'TS29571_CommonData.yaml#/components/schemas/UserLocation'</w:t>
      </w:r>
    </w:p>
    <w:p w14:paraId="2CB6E8D2" w14:textId="77777777" w:rsidR="00602AC0" w:rsidRPr="003B2883" w:rsidRDefault="00602AC0" w:rsidP="00602AC0">
      <w:pPr>
        <w:pStyle w:val="PL"/>
      </w:pPr>
      <w:r w:rsidRPr="003B2883">
        <w:t xml:space="preserve">        rrcEstCause:</w:t>
      </w:r>
    </w:p>
    <w:p w14:paraId="000E8381"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47D79CB7" w14:textId="77777777" w:rsidR="00602AC0" w:rsidRPr="003B2883" w:rsidRDefault="00602AC0" w:rsidP="00602AC0">
      <w:pPr>
        <w:pStyle w:val="PL"/>
        <w:rPr>
          <w:lang w:eastAsia="zh-CN"/>
        </w:rPr>
      </w:pPr>
      <w:r w:rsidRPr="003B2883">
        <w:rPr>
          <w:lang w:eastAsia="zh-CN"/>
        </w:rPr>
        <w:t xml:space="preserve">          pattern: '^[0-9a-fA-F]+$'</w:t>
      </w:r>
    </w:p>
    <w:p w14:paraId="35A402CE" w14:textId="77777777" w:rsidR="00602AC0" w:rsidRPr="003B2883" w:rsidRDefault="00602AC0" w:rsidP="00602AC0">
      <w:pPr>
        <w:pStyle w:val="PL"/>
      </w:pPr>
      <w:r w:rsidRPr="003B2883">
        <w:t xml:space="preserve">        ueContextRequest:</w:t>
      </w:r>
    </w:p>
    <w:p w14:paraId="700C76A5" w14:textId="77777777" w:rsidR="00602AC0" w:rsidRPr="003B2883" w:rsidRDefault="00602AC0" w:rsidP="00602AC0">
      <w:pPr>
        <w:pStyle w:val="PL"/>
        <w:rPr>
          <w:lang w:val="en-US"/>
        </w:rPr>
      </w:pPr>
      <w:r w:rsidRPr="003B2883">
        <w:rPr>
          <w:lang w:val="en-US"/>
        </w:rPr>
        <w:t xml:space="preserve">          type: boolean</w:t>
      </w:r>
    </w:p>
    <w:p w14:paraId="293081AB" w14:textId="77777777" w:rsidR="00602AC0" w:rsidRDefault="00602AC0" w:rsidP="00602AC0">
      <w:pPr>
        <w:pStyle w:val="PL"/>
        <w:rPr>
          <w:lang w:val="en-US"/>
        </w:rPr>
      </w:pPr>
      <w:r w:rsidRPr="003B2883">
        <w:rPr>
          <w:lang w:val="en-US"/>
        </w:rPr>
        <w:t xml:space="preserve">          default:  false</w:t>
      </w:r>
    </w:p>
    <w:p w14:paraId="44EB3BFC"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0F691B9A"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4E548962" w14:textId="77777777" w:rsidR="00602AC0" w:rsidRPr="003B2883" w:rsidRDefault="00602AC0" w:rsidP="00602AC0">
      <w:pPr>
        <w:pStyle w:val="PL"/>
      </w:pPr>
      <w:r w:rsidRPr="003B2883">
        <w:t xml:space="preserve">        anN2IPv4Addr:</w:t>
      </w:r>
    </w:p>
    <w:p w14:paraId="1C275569" w14:textId="77777777" w:rsidR="00602AC0" w:rsidRPr="003B2883" w:rsidRDefault="00602AC0" w:rsidP="00602AC0">
      <w:pPr>
        <w:pStyle w:val="PL"/>
      </w:pPr>
      <w:r w:rsidRPr="003B2883">
        <w:t xml:space="preserve">          $ref: 'TS29571_CommonData.yaml#/components/schemas/Ipv4Addr'</w:t>
      </w:r>
    </w:p>
    <w:p w14:paraId="2C046AB2" w14:textId="77777777" w:rsidR="00602AC0" w:rsidRPr="003B2883" w:rsidRDefault="00602AC0" w:rsidP="00602AC0">
      <w:pPr>
        <w:pStyle w:val="PL"/>
      </w:pPr>
      <w:r w:rsidRPr="003B2883">
        <w:t xml:space="preserve">        anN2IPv6Addr:</w:t>
      </w:r>
    </w:p>
    <w:p w14:paraId="407E086E" w14:textId="77777777" w:rsidR="00602AC0" w:rsidRPr="003B2883" w:rsidRDefault="00602AC0" w:rsidP="00602AC0">
      <w:pPr>
        <w:pStyle w:val="PL"/>
      </w:pPr>
      <w:r w:rsidRPr="003B2883">
        <w:t xml:space="preserve">          $ref: 'TS29571_CommonData.yaml#/components/schemas/Ipv6Addr'</w:t>
      </w:r>
    </w:p>
    <w:p w14:paraId="3E162EAA" w14:textId="77777777" w:rsidR="00602AC0" w:rsidRPr="003B2883" w:rsidRDefault="00602AC0" w:rsidP="00602AC0">
      <w:pPr>
        <w:pStyle w:val="PL"/>
      </w:pPr>
      <w:r w:rsidRPr="003B2883">
        <w:t xml:space="preserve">        allowedNssai:</w:t>
      </w:r>
    </w:p>
    <w:p w14:paraId="74090D44" w14:textId="77777777" w:rsidR="00602AC0" w:rsidRPr="003B2883" w:rsidRDefault="00602AC0" w:rsidP="00602AC0">
      <w:pPr>
        <w:pStyle w:val="PL"/>
      </w:pPr>
      <w:r w:rsidRPr="003B2883">
        <w:t xml:space="preserve">          $ref: 'TS29531_Nnssf_NSSelection.yaml#/components/schemas/AllowedNssai'</w:t>
      </w:r>
    </w:p>
    <w:p w14:paraId="1A4EDDEB" w14:textId="77777777" w:rsidR="00602AC0" w:rsidRPr="003B2883" w:rsidRDefault="00602AC0" w:rsidP="00602AC0">
      <w:pPr>
        <w:pStyle w:val="PL"/>
      </w:pPr>
      <w:r w:rsidRPr="003B2883">
        <w:t xml:space="preserve">        configuredNssai:</w:t>
      </w:r>
    </w:p>
    <w:p w14:paraId="5EA44FB8" w14:textId="77777777" w:rsidR="00602AC0" w:rsidRPr="003B2883" w:rsidRDefault="00602AC0" w:rsidP="00602AC0">
      <w:pPr>
        <w:pStyle w:val="PL"/>
      </w:pPr>
      <w:r w:rsidRPr="003B2883">
        <w:t xml:space="preserve">          type: array</w:t>
      </w:r>
    </w:p>
    <w:p w14:paraId="60932D65" w14:textId="77777777" w:rsidR="00602AC0" w:rsidRPr="003B2883" w:rsidRDefault="00602AC0" w:rsidP="00602AC0">
      <w:pPr>
        <w:pStyle w:val="PL"/>
      </w:pPr>
      <w:r w:rsidRPr="003B2883">
        <w:t xml:space="preserve">          items:</w:t>
      </w:r>
    </w:p>
    <w:p w14:paraId="09415695" w14:textId="77777777" w:rsidR="00602AC0" w:rsidRPr="003B2883" w:rsidRDefault="00602AC0" w:rsidP="00602AC0">
      <w:pPr>
        <w:pStyle w:val="PL"/>
      </w:pPr>
      <w:r w:rsidRPr="003B2883">
        <w:t xml:space="preserve">            $ref: 'TS29531_Nnssf_NSSelection.yaml#/components/schemas/ConfiguredSnssai'</w:t>
      </w:r>
    </w:p>
    <w:p w14:paraId="2AA35245" w14:textId="77777777" w:rsidR="00602AC0" w:rsidRPr="003B2883" w:rsidRDefault="00602AC0" w:rsidP="00602AC0">
      <w:pPr>
        <w:pStyle w:val="PL"/>
      </w:pPr>
      <w:r w:rsidRPr="003B2883">
        <w:t xml:space="preserve">          minItems: 1</w:t>
      </w:r>
    </w:p>
    <w:p w14:paraId="5697E720" w14:textId="77777777" w:rsidR="00602AC0" w:rsidRPr="003B2883" w:rsidRDefault="00602AC0" w:rsidP="00602AC0">
      <w:pPr>
        <w:pStyle w:val="PL"/>
      </w:pPr>
      <w:r w:rsidRPr="003B2883">
        <w:t xml:space="preserve">        rejectedNssaiInPlmn:</w:t>
      </w:r>
    </w:p>
    <w:p w14:paraId="1C8A8A19" w14:textId="77777777" w:rsidR="00602AC0" w:rsidRPr="003B2883" w:rsidRDefault="00602AC0" w:rsidP="00602AC0">
      <w:pPr>
        <w:pStyle w:val="PL"/>
      </w:pPr>
      <w:r w:rsidRPr="003B2883">
        <w:t xml:space="preserve">          type: array</w:t>
      </w:r>
    </w:p>
    <w:p w14:paraId="09E0A1E6" w14:textId="77777777" w:rsidR="00602AC0" w:rsidRPr="003B2883" w:rsidRDefault="00602AC0" w:rsidP="00602AC0">
      <w:pPr>
        <w:pStyle w:val="PL"/>
      </w:pPr>
      <w:r w:rsidRPr="003B2883">
        <w:t xml:space="preserve">          items:</w:t>
      </w:r>
    </w:p>
    <w:p w14:paraId="09AFAC9B" w14:textId="77777777" w:rsidR="00602AC0" w:rsidRPr="003B2883" w:rsidRDefault="00602AC0" w:rsidP="00602AC0">
      <w:pPr>
        <w:pStyle w:val="PL"/>
      </w:pPr>
      <w:r w:rsidRPr="003B2883">
        <w:t xml:space="preserve">            $ref: 'TS29571_CommonData.yaml#/components/schemas/Snssai'</w:t>
      </w:r>
    </w:p>
    <w:p w14:paraId="337D64B1" w14:textId="77777777" w:rsidR="00602AC0" w:rsidRPr="003B2883" w:rsidRDefault="00602AC0" w:rsidP="00602AC0">
      <w:pPr>
        <w:pStyle w:val="PL"/>
      </w:pPr>
      <w:r w:rsidRPr="003B2883">
        <w:t xml:space="preserve">          minItems: 1</w:t>
      </w:r>
    </w:p>
    <w:p w14:paraId="6C8C9E7C" w14:textId="77777777" w:rsidR="00602AC0" w:rsidRPr="003B2883" w:rsidRDefault="00602AC0" w:rsidP="00602AC0">
      <w:pPr>
        <w:pStyle w:val="PL"/>
      </w:pPr>
      <w:r w:rsidRPr="003B2883">
        <w:t xml:space="preserve">        rejectedNssaiInTa:</w:t>
      </w:r>
    </w:p>
    <w:p w14:paraId="69A8E01F" w14:textId="77777777" w:rsidR="00602AC0" w:rsidRPr="003B2883" w:rsidRDefault="00602AC0" w:rsidP="00602AC0">
      <w:pPr>
        <w:pStyle w:val="PL"/>
      </w:pPr>
      <w:r w:rsidRPr="003B2883">
        <w:t xml:space="preserve">          type: array</w:t>
      </w:r>
    </w:p>
    <w:p w14:paraId="0EAB06D1" w14:textId="77777777" w:rsidR="00602AC0" w:rsidRPr="003B2883" w:rsidRDefault="00602AC0" w:rsidP="00602AC0">
      <w:pPr>
        <w:pStyle w:val="PL"/>
      </w:pPr>
      <w:r w:rsidRPr="003B2883">
        <w:t xml:space="preserve">          items:</w:t>
      </w:r>
    </w:p>
    <w:p w14:paraId="52313593" w14:textId="77777777" w:rsidR="00602AC0" w:rsidRPr="003B2883" w:rsidRDefault="00602AC0" w:rsidP="00602AC0">
      <w:pPr>
        <w:pStyle w:val="PL"/>
      </w:pPr>
      <w:r w:rsidRPr="003B2883">
        <w:t xml:space="preserve">            $ref: 'TS29571_CommonData.yaml#/components/schemas/Snssai'</w:t>
      </w:r>
    </w:p>
    <w:p w14:paraId="44E12457" w14:textId="6D2B1CF5" w:rsidR="00602AC0" w:rsidRDefault="00602AC0" w:rsidP="00602AC0">
      <w:pPr>
        <w:pStyle w:val="PL"/>
      </w:pPr>
      <w:r w:rsidRPr="003B2883">
        <w:t xml:space="preserve">          minItems: 1</w:t>
      </w:r>
    </w:p>
    <w:p w14:paraId="0D65F6B2" w14:textId="77777777" w:rsidR="00AC644F" w:rsidRDefault="00AC644F" w:rsidP="00AC644F">
      <w:pPr>
        <w:pStyle w:val="PL"/>
        <w:rPr>
          <w:szCs w:val="22"/>
          <w:lang w:val="en-US" w:eastAsia="zh-CN"/>
        </w:rPr>
      </w:pPr>
      <w:r>
        <w:t xml:space="preserve">        </w:t>
      </w:r>
      <w:r>
        <w:rPr>
          <w:szCs w:val="22"/>
          <w:lang w:val="en-US" w:eastAsia="zh-CN"/>
        </w:rPr>
        <w:t>selectedPlmnId:</w:t>
      </w:r>
    </w:p>
    <w:p w14:paraId="1BB5C14A" w14:textId="77777777" w:rsidR="00AC644F" w:rsidRDefault="00AC644F" w:rsidP="00AC644F">
      <w:pPr>
        <w:pStyle w:val="PL"/>
      </w:pPr>
      <w:r>
        <w:t xml:space="preserve">          $ref: 'TS29571_CommonData.yaml#/components/schemas/PlmnId'</w:t>
      </w:r>
    </w:p>
    <w:p w14:paraId="26C4F752" w14:textId="77777777" w:rsidR="00AC644F" w:rsidRDefault="00AC644F" w:rsidP="00AC644F">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6D50CA8B" w14:textId="77777777" w:rsidR="00AC644F" w:rsidRDefault="00AC644F" w:rsidP="00AC644F">
      <w:pPr>
        <w:pStyle w:val="PL"/>
        <w:rPr>
          <w:lang w:val="en-US"/>
        </w:rPr>
      </w:pPr>
      <w:r>
        <w:rPr>
          <w:lang w:val="en-US"/>
        </w:rPr>
        <w:t xml:space="preserve">          type: boolean</w:t>
      </w:r>
    </w:p>
    <w:p w14:paraId="4F773AD2" w14:textId="77777777" w:rsidR="00AC644F" w:rsidRDefault="00AC644F" w:rsidP="00AC644F">
      <w:pPr>
        <w:pStyle w:val="PL"/>
        <w:rPr>
          <w:lang w:val="en-US"/>
        </w:rPr>
      </w:pPr>
      <w:r>
        <w:rPr>
          <w:lang w:val="en-US"/>
        </w:rPr>
        <w:t xml:space="preserve">          default:  false</w:t>
      </w:r>
    </w:p>
    <w:p w14:paraId="2C185BBD" w14:textId="77777777" w:rsidR="00AC644F" w:rsidRDefault="00AC644F" w:rsidP="00AC644F">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D842625" w14:textId="77777777" w:rsidR="00AC644F" w:rsidRDefault="00AC644F" w:rsidP="00AC644F">
      <w:pPr>
        <w:pStyle w:val="PL"/>
      </w:pPr>
      <w:r>
        <w:t xml:space="preserve">          </w:t>
      </w:r>
      <w:r w:rsidRPr="003B2883">
        <w:t>$ref: '#/components/schemas/</w:t>
      </w:r>
      <w:r>
        <w:rPr>
          <w:szCs w:val="22"/>
          <w:lang w:val="en-US" w:eastAsia="zh-CN"/>
        </w:rPr>
        <w:t>CeModeBInd</w:t>
      </w:r>
      <w:r w:rsidRPr="003B2883">
        <w:t>'</w:t>
      </w:r>
    </w:p>
    <w:p w14:paraId="11B83408" w14:textId="77777777" w:rsidR="00AC644F" w:rsidRDefault="00AC644F" w:rsidP="00AC644F">
      <w:pPr>
        <w:pStyle w:val="PL"/>
        <w:rPr>
          <w:szCs w:val="22"/>
          <w:lang w:val="en-US" w:eastAsia="zh-CN"/>
        </w:rPr>
      </w:pPr>
      <w:r>
        <w:t xml:space="preserve">        </w:t>
      </w:r>
      <w:r>
        <w:rPr>
          <w:rFonts w:hint="eastAsia"/>
          <w:szCs w:val="22"/>
          <w:lang w:val="en-US" w:eastAsia="zh-CN"/>
        </w:rPr>
        <w:t>l</w:t>
      </w:r>
      <w:r>
        <w:rPr>
          <w:szCs w:val="22"/>
          <w:lang w:val="en-US" w:eastAsia="zh-CN"/>
        </w:rPr>
        <w:t>teMInd:</w:t>
      </w:r>
    </w:p>
    <w:p w14:paraId="62B0E188" w14:textId="77777777" w:rsidR="00AC644F" w:rsidRDefault="00AC644F" w:rsidP="00AC644F">
      <w:pPr>
        <w:pStyle w:val="PL"/>
        <w:rPr>
          <w:lang w:val="en-US"/>
        </w:rPr>
      </w:pPr>
      <w:r>
        <w:t xml:space="preserve">          </w:t>
      </w:r>
      <w:r w:rsidRPr="003B2883">
        <w:t>$ref: '#/components/schemas/</w:t>
      </w:r>
      <w:r>
        <w:t>L</w:t>
      </w:r>
      <w:r>
        <w:rPr>
          <w:szCs w:val="22"/>
          <w:lang w:val="en-US" w:eastAsia="zh-CN"/>
        </w:rPr>
        <w:t>teMInd</w:t>
      </w:r>
      <w:r w:rsidRPr="003B2883">
        <w:t>'</w:t>
      </w:r>
    </w:p>
    <w:p w14:paraId="36C91B50" w14:textId="77777777" w:rsidR="00AC644F" w:rsidRDefault="00AC644F" w:rsidP="00AC644F">
      <w:pPr>
        <w:pStyle w:val="PL"/>
      </w:pPr>
      <w:r>
        <w:t xml:space="preserve">        authenticatedInd:</w:t>
      </w:r>
    </w:p>
    <w:p w14:paraId="5C299E08" w14:textId="77777777" w:rsidR="00AC644F" w:rsidRDefault="00AC644F" w:rsidP="00AC644F">
      <w:pPr>
        <w:pStyle w:val="PL"/>
        <w:rPr>
          <w:lang w:val="en-US"/>
        </w:rPr>
      </w:pPr>
      <w:r>
        <w:rPr>
          <w:lang w:val="en-US"/>
        </w:rPr>
        <w:t xml:space="preserve">          type: boolean</w:t>
      </w:r>
    </w:p>
    <w:p w14:paraId="43A08E2B" w14:textId="77777777" w:rsidR="00AC644F" w:rsidRDefault="00AC644F" w:rsidP="00AC644F">
      <w:pPr>
        <w:pStyle w:val="PL"/>
        <w:rPr>
          <w:lang w:val="en-US"/>
        </w:rPr>
      </w:pPr>
      <w:r>
        <w:rPr>
          <w:lang w:val="en-US"/>
        </w:rPr>
        <w:t xml:space="preserve">          default:  false</w:t>
      </w:r>
    </w:p>
    <w:p w14:paraId="017AEBBB" w14:textId="77777777" w:rsidR="00AC644F" w:rsidRDefault="00AC644F" w:rsidP="00AC644F">
      <w:pPr>
        <w:pStyle w:val="PL"/>
        <w:rPr>
          <w:lang w:eastAsia="zh-CN"/>
        </w:rPr>
      </w:pPr>
      <w:r>
        <w:t xml:space="preserve">        </w:t>
      </w:r>
      <w:r>
        <w:rPr>
          <w:rFonts w:hint="eastAsia"/>
          <w:lang w:eastAsia="zh-CN"/>
        </w:rPr>
        <w:t>n</w:t>
      </w:r>
      <w:r>
        <w:rPr>
          <w:lang w:eastAsia="zh-CN"/>
        </w:rPr>
        <w:t>pnAccessInfo:</w:t>
      </w:r>
    </w:p>
    <w:p w14:paraId="2A02E11C" w14:textId="63B20BD2" w:rsidR="00AC644F" w:rsidRPr="003B2883" w:rsidRDefault="00AC644F" w:rsidP="00AC644F">
      <w:pPr>
        <w:pStyle w:val="PL"/>
      </w:pPr>
      <w:r>
        <w:t xml:space="preserve">          </w:t>
      </w:r>
      <w:r w:rsidRPr="003B2883">
        <w:t>$ref: '#/components/schemas/</w:t>
      </w:r>
      <w:r>
        <w:rPr>
          <w:lang w:eastAsia="zh-CN"/>
        </w:rPr>
        <w:t>NpnAccessInfo</w:t>
      </w:r>
      <w:r w:rsidRPr="003B2883">
        <w:t>'</w:t>
      </w:r>
    </w:p>
    <w:p w14:paraId="0C3BF294" w14:textId="77777777" w:rsidR="00602AC0" w:rsidRPr="003B2883" w:rsidRDefault="00602AC0" w:rsidP="00602AC0">
      <w:pPr>
        <w:pStyle w:val="PL"/>
      </w:pPr>
      <w:r w:rsidRPr="003B2883">
        <w:t xml:space="preserve">      required:</w:t>
      </w:r>
    </w:p>
    <w:p w14:paraId="72D5CA7D" w14:textId="77777777" w:rsidR="00602AC0" w:rsidRPr="003B2883" w:rsidRDefault="00602AC0" w:rsidP="00602AC0">
      <w:pPr>
        <w:pStyle w:val="PL"/>
      </w:pPr>
      <w:r w:rsidRPr="003B2883">
        <w:t xml:space="preserve">        - ueContext</w:t>
      </w:r>
    </w:p>
    <w:p w14:paraId="0EC61C7E" w14:textId="77777777" w:rsidR="00602AC0" w:rsidRPr="003B2883" w:rsidRDefault="00602AC0" w:rsidP="00602AC0">
      <w:pPr>
        <w:pStyle w:val="PL"/>
      </w:pPr>
      <w:r w:rsidRPr="003B2883">
        <w:t xml:space="preserve">        - anType</w:t>
      </w:r>
    </w:p>
    <w:p w14:paraId="613FC3A5" w14:textId="77777777" w:rsidR="00602AC0" w:rsidRPr="003B2883" w:rsidRDefault="00602AC0" w:rsidP="00602AC0">
      <w:pPr>
        <w:pStyle w:val="PL"/>
        <w:rPr>
          <w:lang w:eastAsia="zh-CN"/>
        </w:rPr>
      </w:pPr>
      <w:r w:rsidRPr="003B2883">
        <w:rPr>
          <w:rFonts w:hint="eastAsia"/>
          <w:lang w:eastAsia="zh-CN"/>
        </w:rPr>
        <w:t xml:space="preserve">        - anN2ApId</w:t>
      </w:r>
    </w:p>
    <w:p w14:paraId="664181C8" w14:textId="77777777" w:rsidR="00602AC0" w:rsidRPr="003B2883" w:rsidRDefault="00602AC0" w:rsidP="00602AC0">
      <w:pPr>
        <w:pStyle w:val="PL"/>
        <w:rPr>
          <w:lang w:eastAsia="zh-CN"/>
        </w:rPr>
      </w:pPr>
      <w:r w:rsidRPr="003B2883">
        <w:rPr>
          <w:rFonts w:hint="eastAsia"/>
          <w:lang w:eastAsia="zh-CN"/>
        </w:rPr>
        <w:t xml:space="preserve">        - ranNodeId</w:t>
      </w:r>
    </w:p>
    <w:p w14:paraId="7A1CC49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3CB00857"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483CBFC1" w14:textId="77777777" w:rsidR="00602AC0" w:rsidRPr="003B2883" w:rsidRDefault="00602AC0" w:rsidP="00602AC0">
      <w:pPr>
        <w:pStyle w:val="PL"/>
      </w:pPr>
      <w:r w:rsidRPr="003B2883">
        <w:t xml:space="preserve">    AreaOfValidity:</w:t>
      </w:r>
    </w:p>
    <w:p w14:paraId="5D953A42" w14:textId="77777777" w:rsidR="00602AC0" w:rsidRPr="003B2883" w:rsidRDefault="00602AC0" w:rsidP="00602AC0">
      <w:pPr>
        <w:pStyle w:val="PL"/>
      </w:pPr>
      <w:r w:rsidRPr="003B2883">
        <w:t xml:space="preserve">      type: object</w:t>
      </w:r>
    </w:p>
    <w:p w14:paraId="40E8EC70" w14:textId="77777777" w:rsidR="00602AC0" w:rsidRPr="003B2883" w:rsidRDefault="00602AC0" w:rsidP="00602AC0">
      <w:pPr>
        <w:pStyle w:val="PL"/>
      </w:pPr>
      <w:r w:rsidRPr="003B2883">
        <w:t xml:space="preserve">      properties:</w:t>
      </w:r>
    </w:p>
    <w:p w14:paraId="42C36532" w14:textId="77777777" w:rsidR="00602AC0" w:rsidRPr="003B2883" w:rsidRDefault="00602AC0" w:rsidP="00602AC0">
      <w:pPr>
        <w:pStyle w:val="PL"/>
      </w:pPr>
      <w:r w:rsidRPr="003B2883">
        <w:t xml:space="preserve">        taiList:</w:t>
      </w:r>
    </w:p>
    <w:p w14:paraId="5D0E0734" w14:textId="77777777" w:rsidR="00602AC0" w:rsidRPr="003B2883" w:rsidRDefault="00602AC0" w:rsidP="00602AC0">
      <w:pPr>
        <w:pStyle w:val="PL"/>
      </w:pPr>
      <w:r w:rsidRPr="003B2883">
        <w:t xml:space="preserve">          type: array</w:t>
      </w:r>
    </w:p>
    <w:p w14:paraId="7E374023" w14:textId="77777777" w:rsidR="00602AC0" w:rsidRPr="003B2883" w:rsidRDefault="00602AC0" w:rsidP="00602AC0">
      <w:pPr>
        <w:pStyle w:val="PL"/>
      </w:pPr>
      <w:r w:rsidRPr="003B2883">
        <w:t xml:space="preserve">          items:</w:t>
      </w:r>
    </w:p>
    <w:p w14:paraId="28A46E49" w14:textId="77777777" w:rsidR="00602AC0" w:rsidRPr="003B2883" w:rsidRDefault="00602AC0" w:rsidP="00602AC0">
      <w:pPr>
        <w:pStyle w:val="PL"/>
      </w:pPr>
      <w:r w:rsidRPr="003B2883">
        <w:t xml:space="preserve">            $ref: 'TS29571_CommonData.yaml#/components/schemas/Tai'</w:t>
      </w:r>
    </w:p>
    <w:p w14:paraId="4727ABD4" w14:textId="77777777" w:rsidR="00602AC0" w:rsidRPr="003B2883" w:rsidRDefault="00602AC0" w:rsidP="00602AC0">
      <w:pPr>
        <w:pStyle w:val="PL"/>
      </w:pPr>
      <w:r w:rsidRPr="003B2883">
        <w:t xml:space="preserve">          minItems: 0</w:t>
      </w:r>
    </w:p>
    <w:p w14:paraId="57F7BE87" w14:textId="77777777" w:rsidR="00602AC0" w:rsidRPr="003B2883" w:rsidRDefault="00602AC0" w:rsidP="00602AC0">
      <w:pPr>
        <w:pStyle w:val="PL"/>
      </w:pPr>
      <w:r w:rsidRPr="003B2883">
        <w:t xml:space="preserve">      required:</w:t>
      </w:r>
    </w:p>
    <w:p w14:paraId="56552B11" w14:textId="77777777" w:rsidR="00602AC0" w:rsidRPr="003B2883" w:rsidRDefault="00602AC0" w:rsidP="00602AC0">
      <w:pPr>
        <w:pStyle w:val="PL"/>
      </w:pPr>
      <w:r w:rsidRPr="003B2883">
        <w:t xml:space="preserve">        - taiList</w:t>
      </w:r>
    </w:p>
    <w:p w14:paraId="1C6205D7" w14:textId="77777777" w:rsidR="00602AC0" w:rsidRPr="003B2883" w:rsidRDefault="00602AC0" w:rsidP="00602AC0">
      <w:pPr>
        <w:pStyle w:val="PL"/>
      </w:pPr>
      <w:r w:rsidRPr="003B2883">
        <w:t xml:space="preserve">    UeContextTransferReqData:</w:t>
      </w:r>
    </w:p>
    <w:p w14:paraId="7786DAB3" w14:textId="77777777" w:rsidR="00602AC0" w:rsidRPr="003B2883" w:rsidRDefault="00602AC0" w:rsidP="00602AC0">
      <w:pPr>
        <w:pStyle w:val="PL"/>
      </w:pPr>
      <w:r w:rsidRPr="003B2883">
        <w:t xml:space="preserve">      type: object</w:t>
      </w:r>
    </w:p>
    <w:p w14:paraId="0B80FDD1" w14:textId="77777777" w:rsidR="00602AC0" w:rsidRPr="003B2883" w:rsidRDefault="00602AC0" w:rsidP="00602AC0">
      <w:pPr>
        <w:pStyle w:val="PL"/>
      </w:pPr>
      <w:r w:rsidRPr="003B2883">
        <w:lastRenderedPageBreak/>
        <w:t xml:space="preserve">      properties:</w:t>
      </w:r>
    </w:p>
    <w:p w14:paraId="6E95E6E8" w14:textId="77777777" w:rsidR="00602AC0" w:rsidRPr="003B2883" w:rsidRDefault="00602AC0" w:rsidP="00602AC0">
      <w:pPr>
        <w:pStyle w:val="PL"/>
      </w:pPr>
      <w:r w:rsidRPr="003B2883">
        <w:t xml:space="preserve">        reason:</w:t>
      </w:r>
    </w:p>
    <w:p w14:paraId="07C84407" w14:textId="77777777" w:rsidR="00602AC0" w:rsidRPr="003B2883" w:rsidRDefault="00602AC0" w:rsidP="00602AC0">
      <w:pPr>
        <w:pStyle w:val="PL"/>
      </w:pPr>
      <w:r w:rsidRPr="003B2883">
        <w:t xml:space="preserve">          $ref: '#/components/schemas/TransferReason'</w:t>
      </w:r>
    </w:p>
    <w:p w14:paraId="28E669D5" w14:textId="77777777" w:rsidR="00602AC0" w:rsidRPr="003B2883" w:rsidRDefault="00602AC0" w:rsidP="00602AC0">
      <w:pPr>
        <w:pStyle w:val="PL"/>
      </w:pPr>
      <w:r w:rsidRPr="003B2883">
        <w:t xml:space="preserve">        accessType:</w:t>
      </w:r>
    </w:p>
    <w:p w14:paraId="2A76C714" w14:textId="77777777" w:rsidR="00602AC0" w:rsidRPr="003B2883" w:rsidRDefault="00602AC0" w:rsidP="00602AC0">
      <w:pPr>
        <w:pStyle w:val="PL"/>
      </w:pPr>
      <w:r w:rsidRPr="003B2883">
        <w:t xml:space="preserve">          $ref: 'TS29571_CommonData.yaml#/components/schemas/AccessType'</w:t>
      </w:r>
    </w:p>
    <w:p w14:paraId="29C014AC" w14:textId="77777777" w:rsidR="00602AC0" w:rsidRPr="003B2883" w:rsidRDefault="00602AC0" w:rsidP="00602AC0">
      <w:pPr>
        <w:pStyle w:val="PL"/>
      </w:pPr>
      <w:r w:rsidRPr="003B2883">
        <w:t xml:space="preserve">        plmnId:</w:t>
      </w:r>
    </w:p>
    <w:p w14:paraId="48E5CC1F" w14:textId="77777777" w:rsidR="00602AC0" w:rsidRPr="003B2883" w:rsidRDefault="00602AC0" w:rsidP="00602AC0">
      <w:pPr>
        <w:pStyle w:val="PL"/>
      </w:pPr>
      <w:r w:rsidRPr="003B2883">
        <w:t xml:space="preserve">          $ref: 'TS29571_CommonData.yaml#/components/schemas/PlmnId'</w:t>
      </w:r>
    </w:p>
    <w:p w14:paraId="32D49F99" w14:textId="77777777" w:rsidR="00602AC0" w:rsidRPr="003B2883" w:rsidRDefault="00602AC0" w:rsidP="00602AC0">
      <w:pPr>
        <w:pStyle w:val="PL"/>
      </w:pPr>
      <w:r w:rsidRPr="003B2883">
        <w:t xml:space="preserve">        regRequest:</w:t>
      </w:r>
    </w:p>
    <w:p w14:paraId="21FB7E5C" w14:textId="77777777" w:rsidR="00602AC0" w:rsidRPr="003B2883" w:rsidRDefault="00602AC0" w:rsidP="00602AC0">
      <w:pPr>
        <w:pStyle w:val="PL"/>
      </w:pPr>
      <w:r w:rsidRPr="003B2883">
        <w:t xml:space="preserve">          $ref: '#/components/schemas/N1MessageContainer'</w:t>
      </w:r>
    </w:p>
    <w:p w14:paraId="482B57BA" w14:textId="77777777" w:rsidR="00602AC0" w:rsidRPr="003B2883" w:rsidRDefault="00602AC0" w:rsidP="00602AC0">
      <w:pPr>
        <w:pStyle w:val="PL"/>
      </w:pPr>
      <w:r w:rsidRPr="003B2883">
        <w:t xml:space="preserve">        supportedFeatures:</w:t>
      </w:r>
    </w:p>
    <w:p w14:paraId="41D15F46" w14:textId="77777777" w:rsidR="00602AC0" w:rsidRPr="003B2883" w:rsidRDefault="00602AC0" w:rsidP="00602AC0">
      <w:pPr>
        <w:pStyle w:val="PL"/>
      </w:pPr>
      <w:r w:rsidRPr="003B2883">
        <w:t xml:space="preserve">          $ref: 'TS29571_CommonData.yaml#/components/schemas/SupportedFeatures'</w:t>
      </w:r>
    </w:p>
    <w:p w14:paraId="1840DF11" w14:textId="77777777" w:rsidR="00602AC0" w:rsidRPr="003B2883" w:rsidRDefault="00602AC0" w:rsidP="00602AC0">
      <w:pPr>
        <w:pStyle w:val="PL"/>
      </w:pPr>
      <w:r w:rsidRPr="003B2883">
        <w:t xml:space="preserve">      required:</w:t>
      </w:r>
    </w:p>
    <w:p w14:paraId="0BBA5277" w14:textId="77777777" w:rsidR="00602AC0" w:rsidRPr="003B2883" w:rsidRDefault="00602AC0" w:rsidP="00602AC0">
      <w:pPr>
        <w:pStyle w:val="PL"/>
      </w:pPr>
      <w:r w:rsidRPr="003B2883">
        <w:t xml:space="preserve">        - reason</w:t>
      </w:r>
    </w:p>
    <w:p w14:paraId="05FA570E" w14:textId="77777777" w:rsidR="00602AC0" w:rsidRPr="003B2883" w:rsidRDefault="00602AC0" w:rsidP="00602AC0">
      <w:pPr>
        <w:pStyle w:val="PL"/>
      </w:pPr>
      <w:r w:rsidRPr="003B2883">
        <w:t xml:space="preserve">        - accessType</w:t>
      </w:r>
    </w:p>
    <w:p w14:paraId="6FEA73EC" w14:textId="77777777" w:rsidR="00602AC0" w:rsidRPr="003B2883" w:rsidRDefault="00602AC0" w:rsidP="00602AC0">
      <w:pPr>
        <w:pStyle w:val="PL"/>
      </w:pPr>
      <w:r w:rsidRPr="003B2883">
        <w:t xml:space="preserve">    UeContextTransferRspData:</w:t>
      </w:r>
    </w:p>
    <w:p w14:paraId="106E1BA6" w14:textId="77777777" w:rsidR="00602AC0" w:rsidRPr="003B2883" w:rsidRDefault="00602AC0" w:rsidP="00602AC0">
      <w:pPr>
        <w:pStyle w:val="PL"/>
      </w:pPr>
      <w:r w:rsidRPr="003B2883">
        <w:t xml:space="preserve">      type: object</w:t>
      </w:r>
    </w:p>
    <w:p w14:paraId="6B276CF8" w14:textId="77777777" w:rsidR="00602AC0" w:rsidRPr="003B2883" w:rsidRDefault="00602AC0" w:rsidP="00602AC0">
      <w:pPr>
        <w:pStyle w:val="PL"/>
      </w:pPr>
      <w:r w:rsidRPr="003B2883">
        <w:t xml:space="preserve">      properties:</w:t>
      </w:r>
    </w:p>
    <w:p w14:paraId="628C52BD" w14:textId="77777777" w:rsidR="00602AC0" w:rsidRPr="003B2883" w:rsidRDefault="00602AC0" w:rsidP="00602AC0">
      <w:pPr>
        <w:pStyle w:val="PL"/>
      </w:pPr>
      <w:r w:rsidRPr="003B2883">
        <w:t xml:space="preserve">        ueContext:</w:t>
      </w:r>
    </w:p>
    <w:p w14:paraId="3C4F0530" w14:textId="77777777" w:rsidR="00602AC0" w:rsidRPr="003B2883" w:rsidRDefault="00602AC0" w:rsidP="00602AC0">
      <w:pPr>
        <w:pStyle w:val="PL"/>
      </w:pPr>
      <w:r w:rsidRPr="003B2883">
        <w:t xml:space="preserve">          $ref: '#/components/schemas/UeContext'</w:t>
      </w:r>
    </w:p>
    <w:p w14:paraId="3E86C4D3" w14:textId="77777777" w:rsidR="00602AC0" w:rsidRPr="003B2883" w:rsidRDefault="00602AC0" w:rsidP="00602AC0">
      <w:pPr>
        <w:pStyle w:val="PL"/>
      </w:pPr>
      <w:r w:rsidRPr="003B2883">
        <w:t xml:space="preserve">        </w:t>
      </w:r>
      <w:r w:rsidRPr="003B2883">
        <w:rPr>
          <w:lang w:eastAsia="zh-CN"/>
        </w:rPr>
        <w:t>ueRadioCapability</w:t>
      </w:r>
      <w:r w:rsidRPr="003B2883">
        <w:t>:</w:t>
      </w:r>
    </w:p>
    <w:p w14:paraId="5339A9F1"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63973D7"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451DF185"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8C7632B" w14:textId="77777777" w:rsidR="00602AC0" w:rsidRPr="003B2883" w:rsidRDefault="00602AC0" w:rsidP="00602AC0">
      <w:pPr>
        <w:pStyle w:val="PL"/>
      </w:pPr>
      <w:r w:rsidRPr="003B2883">
        <w:t xml:space="preserve">        supportedFeatures:</w:t>
      </w:r>
    </w:p>
    <w:p w14:paraId="04343906" w14:textId="77777777" w:rsidR="00602AC0" w:rsidRPr="003B2883" w:rsidRDefault="00602AC0" w:rsidP="00602AC0">
      <w:pPr>
        <w:pStyle w:val="PL"/>
      </w:pPr>
      <w:r w:rsidRPr="003B2883">
        <w:t xml:space="preserve">          $ref: 'TS29571_CommonData.yaml#/components/schemas/SupportedFeatures'</w:t>
      </w:r>
    </w:p>
    <w:p w14:paraId="627C4AD5" w14:textId="77777777" w:rsidR="00602AC0" w:rsidRPr="003B2883" w:rsidRDefault="00602AC0" w:rsidP="00602AC0">
      <w:pPr>
        <w:pStyle w:val="PL"/>
      </w:pPr>
      <w:r w:rsidRPr="003B2883">
        <w:t xml:space="preserve">      required:</w:t>
      </w:r>
    </w:p>
    <w:p w14:paraId="554FBB4C" w14:textId="77777777" w:rsidR="00602AC0" w:rsidRPr="003B2883" w:rsidRDefault="00602AC0" w:rsidP="00602AC0">
      <w:pPr>
        <w:pStyle w:val="PL"/>
      </w:pPr>
      <w:r w:rsidRPr="003B2883">
        <w:t xml:space="preserve">        - ueContext</w:t>
      </w:r>
    </w:p>
    <w:p w14:paraId="6ED13E5B" w14:textId="77777777" w:rsidR="00602AC0" w:rsidRPr="003B2883" w:rsidRDefault="00602AC0" w:rsidP="00602AC0">
      <w:pPr>
        <w:pStyle w:val="PL"/>
      </w:pPr>
      <w:r w:rsidRPr="003B2883">
        <w:t xml:space="preserve">    UeContext:</w:t>
      </w:r>
    </w:p>
    <w:p w14:paraId="6C520A8A" w14:textId="77777777" w:rsidR="00602AC0" w:rsidRPr="003B2883" w:rsidRDefault="00602AC0" w:rsidP="00602AC0">
      <w:pPr>
        <w:pStyle w:val="PL"/>
      </w:pPr>
      <w:r w:rsidRPr="003B2883">
        <w:t xml:space="preserve">      type: object</w:t>
      </w:r>
    </w:p>
    <w:p w14:paraId="226B361D" w14:textId="77777777" w:rsidR="00602AC0" w:rsidRPr="003B2883" w:rsidRDefault="00602AC0" w:rsidP="00602AC0">
      <w:pPr>
        <w:pStyle w:val="PL"/>
      </w:pPr>
      <w:r w:rsidRPr="003B2883">
        <w:t xml:space="preserve">      properties:</w:t>
      </w:r>
    </w:p>
    <w:p w14:paraId="0607B242" w14:textId="77777777" w:rsidR="00602AC0" w:rsidRPr="003B2883" w:rsidRDefault="00602AC0" w:rsidP="00602AC0">
      <w:pPr>
        <w:pStyle w:val="PL"/>
      </w:pPr>
      <w:r w:rsidRPr="003B2883">
        <w:t xml:space="preserve">        supi:</w:t>
      </w:r>
    </w:p>
    <w:p w14:paraId="704E3889" w14:textId="77777777" w:rsidR="00602AC0" w:rsidRPr="003B2883" w:rsidRDefault="00602AC0" w:rsidP="00602AC0">
      <w:pPr>
        <w:pStyle w:val="PL"/>
      </w:pPr>
      <w:r w:rsidRPr="003B2883">
        <w:t xml:space="preserve">          $ref: 'TS29571_CommonData.yaml#/components/schemas/Supi'</w:t>
      </w:r>
    </w:p>
    <w:p w14:paraId="03DBC035" w14:textId="77777777" w:rsidR="00602AC0" w:rsidRPr="003B2883" w:rsidRDefault="00602AC0" w:rsidP="00602AC0">
      <w:pPr>
        <w:pStyle w:val="PL"/>
      </w:pPr>
      <w:r w:rsidRPr="003B2883">
        <w:t xml:space="preserve">        supiUnauthInd:</w:t>
      </w:r>
    </w:p>
    <w:p w14:paraId="20695C0A" w14:textId="77777777" w:rsidR="00602AC0" w:rsidRPr="003B2883" w:rsidRDefault="00602AC0" w:rsidP="00602AC0">
      <w:pPr>
        <w:pStyle w:val="PL"/>
      </w:pPr>
      <w:r w:rsidRPr="003B2883">
        <w:t xml:space="preserve">          type: boolean</w:t>
      </w:r>
    </w:p>
    <w:p w14:paraId="04FCBA9C" w14:textId="77777777" w:rsidR="00602AC0" w:rsidRPr="003B2883" w:rsidRDefault="00602AC0" w:rsidP="00602AC0">
      <w:pPr>
        <w:pStyle w:val="PL"/>
      </w:pPr>
      <w:r w:rsidRPr="003B2883">
        <w:t xml:space="preserve">        gpsiList:</w:t>
      </w:r>
    </w:p>
    <w:p w14:paraId="6E8FB761" w14:textId="77777777" w:rsidR="00602AC0" w:rsidRPr="003B2883" w:rsidRDefault="00602AC0" w:rsidP="00602AC0">
      <w:pPr>
        <w:pStyle w:val="PL"/>
      </w:pPr>
      <w:r w:rsidRPr="003B2883">
        <w:t xml:space="preserve">          type: array</w:t>
      </w:r>
    </w:p>
    <w:p w14:paraId="1A7AF3BC" w14:textId="77777777" w:rsidR="00602AC0" w:rsidRPr="003B2883" w:rsidRDefault="00602AC0" w:rsidP="00602AC0">
      <w:pPr>
        <w:pStyle w:val="PL"/>
      </w:pPr>
      <w:r w:rsidRPr="003B2883">
        <w:t xml:space="preserve">          items:</w:t>
      </w:r>
    </w:p>
    <w:p w14:paraId="79E5318F" w14:textId="77777777" w:rsidR="00602AC0" w:rsidRPr="003B2883" w:rsidRDefault="00602AC0" w:rsidP="00602AC0">
      <w:pPr>
        <w:pStyle w:val="PL"/>
      </w:pPr>
      <w:r w:rsidRPr="003B2883">
        <w:t xml:space="preserve">            $ref: 'TS29571_CommonData.yaml#/components/schemas/Gpsi'</w:t>
      </w:r>
    </w:p>
    <w:p w14:paraId="68AB38FA" w14:textId="77777777" w:rsidR="00602AC0" w:rsidRPr="003B2883" w:rsidRDefault="00602AC0" w:rsidP="00602AC0">
      <w:pPr>
        <w:pStyle w:val="PL"/>
      </w:pPr>
      <w:r w:rsidRPr="003B2883">
        <w:t xml:space="preserve">          minItems: 1</w:t>
      </w:r>
    </w:p>
    <w:p w14:paraId="0BB5BCBE" w14:textId="77777777" w:rsidR="00602AC0" w:rsidRPr="003B2883" w:rsidRDefault="00602AC0" w:rsidP="00602AC0">
      <w:pPr>
        <w:pStyle w:val="PL"/>
      </w:pPr>
      <w:r w:rsidRPr="003B2883">
        <w:t xml:space="preserve">        pei:</w:t>
      </w:r>
    </w:p>
    <w:p w14:paraId="56168A68" w14:textId="77777777" w:rsidR="00602AC0" w:rsidRPr="003B2883" w:rsidRDefault="00602AC0" w:rsidP="00602AC0">
      <w:pPr>
        <w:pStyle w:val="PL"/>
      </w:pPr>
      <w:r w:rsidRPr="003B2883">
        <w:t xml:space="preserve">          $ref: 'TS29571_CommonData.yaml#/components/schemas/Pei'</w:t>
      </w:r>
    </w:p>
    <w:p w14:paraId="39C89943" w14:textId="77777777" w:rsidR="00602AC0" w:rsidRPr="003B2883" w:rsidRDefault="00602AC0" w:rsidP="00602AC0">
      <w:pPr>
        <w:pStyle w:val="PL"/>
      </w:pPr>
      <w:r w:rsidRPr="003B2883">
        <w:t xml:space="preserve">        udmGroupId:</w:t>
      </w:r>
    </w:p>
    <w:p w14:paraId="5FAC853E" w14:textId="77777777" w:rsidR="00602AC0" w:rsidRPr="003B2883" w:rsidRDefault="00602AC0" w:rsidP="00602AC0">
      <w:pPr>
        <w:pStyle w:val="PL"/>
      </w:pPr>
      <w:r w:rsidRPr="003B2883">
        <w:t xml:space="preserve">          $ref: 'TS29571_CommonData.yaml#/components/schemas/NfGroupId'</w:t>
      </w:r>
    </w:p>
    <w:p w14:paraId="7880768F" w14:textId="77777777" w:rsidR="00602AC0" w:rsidRPr="003B2883" w:rsidRDefault="00602AC0" w:rsidP="00602AC0">
      <w:pPr>
        <w:pStyle w:val="PL"/>
      </w:pPr>
      <w:r w:rsidRPr="003B2883">
        <w:t xml:space="preserve">        ausfGroupId:</w:t>
      </w:r>
    </w:p>
    <w:p w14:paraId="73514063" w14:textId="77777777" w:rsidR="00602AC0" w:rsidRDefault="00602AC0" w:rsidP="00602AC0">
      <w:pPr>
        <w:pStyle w:val="PL"/>
      </w:pPr>
      <w:r w:rsidRPr="003B2883">
        <w:t xml:space="preserve">          $ref: 'TS29571_CommonData.yaml#/components/schemas/NfGroupId'</w:t>
      </w:r>
    </w:p>
    <w:p w14:paraId="0F1FFA4C" w14:textId="77777777" w:rsidR="00A16E57" w:rsidRDefault="00A16E57" w:rsidP="00A16E57">
      <w:pPr>
        <w:pStyle w:val="PL"/>
      </w:pPr>
      <w:r>
        <w:t xml:space="preserve">        pcfGroupId:</w:t>
      </w:r>
    </w:p>
    <w:p w14:paraId="58D1F17A" w14:textId="77777777" w:rsidR="00A16E57" w:rsidRPr="003B2883" w:rsidRDefault="00A16E57" w:rsidP="00A16E57">
      <w:pPr>
        <w:pStyle w:val="PL"/>
      </w:pPr>
      <w:r>
        <w:t xml:space="preserve">          $ref: 'TS29571_CommonData.yaml#/components/schemas/NfGroupId'</w:t>
      </w:r>
    </w:p>
    <w:p w14:paraId="0929B42F" w14:textId="77777777" w:rsidR="00602AC0" w:rsidRPr="003B2883" w:rsidRDefault="00602AC0" w:rsidP="00602AC0">
      <w:pPr>
        <w:pStyle w:val="PL"/>
      </w:pPr>
      <w:r w:rsidRPr="003B2883">
        <w:t xml:space="preserve">        routingIndicator:</w:t>
      </w:r>
    </w:p>
    <w:p w14:paraId="1FF220E7" w14:textId="77777777" w:rsidR="00602AC0" w:rsidRPr="003B2883" w:rsidRDefault="00602AC0" w:rsidP="00602AC0">
      <w:pPr>
        <w:pStyle w:val="PL"/>
      </w:pPr>
      <w:r w:rsidRPr="003B2883">
        <w:t xml:space="preserve">          type: string</w:t>
      </w:r>
    </w:p>
    <w:p w14:paraId="26E50FBE" w14:textId="77777777" w:rsidR="00602AC0" w:rsidRPr="003B2883" w:rsidRDefault="00602AC0" w:rsidP="00602AC0">
      <w:pPr>
        <w:pStyle w:val="PL"/>
      </w:pPr>
      <w:r w:rsidRPr="003B2883">
        <w:t xml:space="preserve">        groupList:</w:t>
      </w:r>
    </w:p>
    <w:p w14:paraId="3C99ACFD" w14:textId="77777777" w:rsidR="00602AC0" w:rsidRPr="003B2883" w:rsidRDefault="00602AC0" w:rsidP="00602AC0">
      <w:pPr>
        <w:pStyle w:val="PL"/>
      </w:pPr>
      <w:r w:rsidRPr="003B2883">
        <w:t xml:space="preserve">          type: array</w:t>
      </w:r>
    </w:p>
    <w:p w14:paraId="6E8E2BE4" w14:textId="77777777" w:rsidR="00602AC0" w:rsidRPr="003B2883" w:rsidRDefault="00602AC0" w:rsidP="00602AC0">
      <w:pPr>
        <w:pStyle w:val="PL"/>
      </w:pPr>
      <w:r w:rsidRPr="003B2883">
        <w:t xml:space="preserve">          items:</w:t>
      </w:r>
    </w:p>
    <w:p w14:paraId="5F36BCB1" w14:textId="77777777" w:rsidR="00602AC0" w:rsidRPr="003B2883" w:rsidRDefault="00602AC0" w:rsidP="00602AC0">
      <w:pPr>
        <w:pStyle w:val="PL"/>
      </w:pPr>
      <w:r w:rsidRPr="003B2883">
        <w:t xml:space="preserve">            $ref: 'TS29571_CommonData.yaml#/components/schemas/GroupId'</w:t>
      </w:r>
    </w:p>
    <w:p w14:paraId="51F1BDAC" w14:textId="77777777" w:rsidR="00602AC0" w:rsidRPr="003B2883" w:rsidRDefault="00602AC0" w:rsidP="00602AC0">
      <w:pPr>
        <w:pStyle w:val="PL"/>
      </w:pPr>
      <w:r w:rsidRPr="003B2883">
        <w:t xml:space="preserve">          minItems: 1</w:t>
      </w:r>
    </w:p>
    <w:p w14:paraId="4206547D" w14:textId="77777777" w:rsidR="00602AC0" w:rsidRPr="003B2883" w:rsidRDefault="00602AC0" w:rsidP="00602AC0">
      <w:pPr>
        <w:pStyle w:val="PL"/>
      </w:pPr>
      <w:r w:rsidRPr="003B2883">
        <w:t xml:space="preserve">        drxParameter:</w:t>
      </w:r>
    </w:p>
    <w:p w14:paraId="07E4138F" w14:textId="77777777" w:rsidR="00602AC0" w:rsidRPr="003B2883" w:rsidRDefault="00602AC0" w:rsidP="00602AC0">
      <w:pPr>
        <w:pStyle w:val="PL"/>
      </w:pPr>
      <w:r w:rsidRPr="003B2883">
        <w:t xml:space="preserve">          $ref: '#/components/schemas/DrxParameter'</w:t>
      </w:r>
    </w:p>
    <w:p w14:paraId="53CF07C0" w14:textId="77777777" w:rsidR="00602AC0" w:rsidRPr="003B2883" w:rsidRDefault="00602AC0" w:rsidP="00602AC0">
      <w:pPr>
        <w:pStyle w:val="PL"/>
      </w:pPr>
      <w:r w:rsidRPr="003B2883">
        <w:t xml:space="preserve">        subRfsp:</w:t>
      </w:r>
    </w:p>
    <w:p w14:paraId="4869306F" w14:textId="4E90E67C" w:rsidR="00602AC0" w:rsidRDefault="00602AC0" w:rsidP="00602AC0">
      <w:pPr>
        <w:pStyle w:val="PL"/>
      </w:pPr>
      <w:r w:rsidRPr="003B2883">
        <w:t xml:space="preserve">          $ref: 'TS29571_CommonData.yaml#/components/schemas/RfspIndex'</w:t>
      </w:r>
    </w:p>
    <w:p w14:paraId="0458059D" w14:textId="77777777" w:rsidR="005249DC" w:rsidRPr="003B2883" w:rsidRDefault="005249DC" w:rsidP="005249DC">
      <w:pPr>
        <w:pStyle w:val="PL"/>
      </w:pPr>
      <w:r w:rsidRPr="003B2883">
        <w:t xml:space="preserve">        </w:t>
      </w:r>
      <w:r>
        <w:t>pcf</w:t>
      </w:r>
      <w:r w:rsidRPr="003B2883">
        <w:t>Rfsp:</w:t>
      </w:r>
    </w:p>
    <w:p w14:paraId="27E6FD43" w14:textId="3FDBFA21" w:rsidR="005249DC" w:rsidRPr="003B2883" w:rsidRDefault="005249DC" w:rsidP="005249DC">
      <w:pPr>
        <w:pStyle w:val="PL"/>
      </w:pPr>
      <w:r w:rsidRPr="003B2883">
        <w:t xml:space="preserve">          $ref: 'TS29571_CommonData.yaml#/components/schemas/RfspIndex'</w:t>
      </w:r>
    </w:p>
    <w:p w14:paraId="0673EA72" w14:textId="77777777" w:rsidR="00602AC0" w:rsidRPr="003B2883" w:rsidRDefault="00602AC0" w:rsidP="00602AC0">
      <w:pPr>
        <w:pStyle w:val="PL"/>
      </w:pPr>
      <w:r w:rsidRPr="003B2883">
        <w:t xml:space="preserve">        usedRfsp:</w:t>
      </w:r>
    </w:p>
    <w:p w14:paraId="27F5BBE8" w14:textId="77777777" w:rsidR="00602AC0" w:rsidRPr="003B2883" w:rsidRDefault="00602AC0" w:rsidP="00602AC0">
      <w:pPr>
        <w:pStyle w:val="PL"/>
      </w:pPr>
      <w:r w:rsidRPr="003B2883">
        <w:t xml:space="preserve">          $ref: 'TS29571_CommonData.yaml#/components/schemas/RfspIndex'</w:t>
      </w:r>
    </w:p>
    <w:p w14:paraId="1936785E" w14:textId="77777777" w:rsidR="00602AC0" w:rsidRPr="003B2883" w:rsidRDefault="00602AC0" w:rsidP="00602AC0">
      <w:pPr>
        <w:pStyle w:val="PL"/>
      </w:pPr>
      <w:r w:rsidRPr="003B2883">
        <w:t xml:space="preserve">        subUeAmbr:</w:t>
      </w:r>
    </w:p>
    <w:p w14:paraId="59B473C1" w14:textId="308503D9" w:rsidR="00602AC0" w:rsidRDefault="00602AC0" w:rsidP="00602AC0">
      <w:pPr>
        <w:pStyle w:val="PL"/>
      </w:pPr>
      <w:r w:rsidRPr="003B2883">
        <w:t xml:space="preserve">          $ref: 'TS29571_CommonData.yaml#/components/schemas/Ambr'</w:t>
      </w:r>
    </w:p>
    <w:p w14:paraId="48547C21" w14:textId="77777777" w:rsidR="005249DC" w:rsidRPr="003B2883" w:rsidRDefault="005249DC" w:rsidP="005249DC">
      <w:pPr>
        <w:pStyle w:val="PL"/>
      </w:pPr>
      <w:r w:rsidRPr="003B2883">
        <w:t xml:space="preserve">        </w:t>
      </w:r>
      <w:r>
        <w:t>pcf</w:t>
      </w:r>
      <w:r w:rsidRPr="003B2883">
        <w:t>UeAmbr:</w:t>
      </w:r>
    </w:p>
    <w:p w14:paraId="79F16017" w14:textId="6C2AE589" w:rsidR="005249DC" w:rsidRPr="003B2883" w:rsidRDefault="005249DC" w:rsidP="005249DC">
      <w:pPr>
        <w:pStyle w:val="PL"/>
      </w:pPr>
      <w:r w:rsidRPr="003B2883">
        <w:t xml:space="preserve">          $ref: 'TS29571_CommonData.yaml#/components/schemas/Ambr'</w:t>
      </w:r>
    </w:p>
    <w:p w14:paraId="7AC9A97F" w14:textId="77777777" w:rsidR="00602AC0" w:rsidRPr="003B2883" w:rsidRDefault="00602AC0" w:rsidP="00602AC0">
      <w:pPr>
        <w:pStyle w:val="PL"/>
      </w:pPr>
      <w:r w:rsidRPr="003B2883">
        <w:t xml:space="preserve">        smsfId:</w:t>
      </w:r>
    </w:p>
    <w:p w14:paraId="25786D0B" w14:textId="77777777" w:rsidR="00602AC0" w:rsidRPr="003B2883" w:rsidRDefault="00602AC0" w:rsidP="00602AC0">
      <w:pPr>
        <w:pStyle w:val="PL"/>
      </w:pPr>
      <w:r w:rsidRPr="003B2883">
        <w:t xml:space="preserve">          $ref: 'TS29571_CommonData.yaml#/components/schemas/NfInstanceId'</w:t>
      </w:r>
    </w:p>
    <w:p w14:paraId="17FBF4DF" w14:textId="77777777" w:rsidR="00602AC0" w:rsidRPr="003B2883" w:rsidRDefault="00602AC0" w:rsidP="00602AC0">
      <w:pPr>
        <w:pStyle w:val="PL"/>
      </w:pPr>
      <w:r w:rsidRPr="003B2883">
        <w:t xml:space="preserve">        seafData:</w:t>
      </w:r>
    </w:p>
    <w:p w14:paraId="37EDD97E" w14:textId="77777777" w:rsidR="00602AC0" w:rsidRPr="003B2883" w:rsidRDefault="00602AC0" w:rsidP="00602AC0">
      <w:pPr>
        <w:pStyle w:val="PL"/>
      </w:pPr>
      <w:r w:rsidRPr="003B2883">
        <w:t xml:space="preserve">          $ref: '#/components/schemas/SeafData'</w:t>
      </w:r>
    </w:p>
    <w:p w14:paraId="3ABD7F61" w14:textId="77777777" w:rsidR="00602AC0" w:rsidRPr="003B2883" w:rsidRDefault="00602AC0" w:rsidP="00602AC0">
      <w:pPr>
        <w:pStyle w:val="PL"/>
      </w:pPr>
      <w:r w:rsidRPr="003B2883">
        <w:t xml:space="preserve">        5gMmCapability:</w:t>
      </w:r>
    </w:p>
    <w:p w14:paraId="12CC8674" w14:textId="77777777" w:rsidR="00602AC0" w:rsidRPr="003B2883" w:rsidRDefault="00602AC0" w:rsidP="00602AC0">
      <w:pPr>
        <w:pStyle w:val="PL"/>
      </w:pPr>
      <w:r w:rsidRPr="003B2883">
        <w:t xml:space="preserve">          $ref: '#/components/schemas/5GMmCapability'</w:t>
      </w:r>
    </w:p>
    <w:p w14:paraId="4B4EDE4A" w14:textId="77777777" w:rsidR="00602AC0" w:rsidRPr="003B2883" w:rsidRDefault="00602AC0" w:rsidP="00602AC0">
      <w:pPr>
        <w:pStyle w:val="PL"/>
      </w:pPr>
      <w:r w:rsidRPr="003B2883">
        <w:t xml:space="preserve">        pcfId:</w:t>
      </w:r>
    </w:p>
    <w:p w14:paraId="2BB2A808" w14:textId="77777777" w:rsidR="00602AC0" w:rsidRDefault="00602AC0" w:rsidP="00602AC0">
      <w:pPr>
        <w:pStyle w:val="PL"/>
      </w:pPr>
      <w:r w:rsidRPr="003B2883">
        <w:t xml:space="preserve">          $ref: 'TS29571_CommonData.yaml#/components/schemas/NfInstanceId'</w:t>
      </w:r>
    </w:p>
    <w:p w14:paraId="7FE50B00" w14:textId="77777777" w:rsidR="00602AC0" w:rsidRPr="003B2883" w:rsidRDefault="00602AC0" w:rsidP="00602AC0">
      <w:pPr>
        <w:pStyle w:val="PL"/>
      </w:pPr>
      <w:r w:rsidRPr="003B2883">
        <w:t xml:space="preserve">        </w:t>
      </w:r>
      <w:r>
        <w:t>pcfSet</w:t>
      </w:r>
      <w:r w:rsidRPr="003B2883">
        <w:t>Id:</w:t>
      </w:r>
    </w:p>
    <w:p w14:paraId="10E405E0" w14:textId="77777777" w:rsidR="00602AC0" w:rsidRPr="003B2883" w:rsidRDefault="00602AC0" w:rsidP="00602AC0">
      <w:pPr>
        <w:pStyle w:val="PL"/>
      </w:pPr>
      <w:r w:rsidRPr="003B2883">
        <w:t xml:space="preserve">          $ref: 'TS29571_CommonData.yaml#/components/schemas/Nf</w:t>
      </w:r>
      <w:r>
        <w:t>Set</w:t>
      </w:r>
      <w:r w:rsidRPr="003B2883">
        <w:t>Id'</w:t>
      </w:r>
    </w:p>
    <w:p w14:paraId="16C2140E" w14:textId="77777777" w:rsidR="00602AC0" w:rsidRPr="003B2883" w:rsidRDefault="00602AC0" w:rsidP="00602AC0">
      <w:pPr>
        <w:pStyle w:val="PL"/>
      </w:pPr>
      <w:r w:rsidRPr="003B2883">
        <w:t xml:space="preserve">        </w:t>
      </w:r>
      <w:r>
        <w:t>pc</w:t>
      </w:r>
      <w:r w:rsidRPr="003B2883">
        <w:t>f</w:t>
      </w:r>
      <w:r>
        <w:t>AmpServiceSet</w:t>
      </w:r>
      <w:r w:rsidRPr="003B2883">
        <w:t>Id:</w:t>
      </w:r>
    </w:p>
    <w:p w14:paraId="2E8820F9" w14:textId="77777777" w:rsidR="00602AC0" w:rsidRPr="003B2883" w:rsidRDefault="00602AC0" w:rsidP="00602AC0">
      <w:pPr>
        <w:pStyle w:val="PL"/>
      </w:pPr>
      <w:r w:rsidRPr="003B2883">
        <w:t xml:space="preserve">          $ref: 'TS29571_CommonData.yaml#/components/schemas/Nf</w:t>
      </w:r>
      <w:r>
        <w:t>ServiceSet</w:t>
      </w:r>
      <w:r w:rsidRPr="003B2883">
        <w:t>Id'</w:t>
      </w:r>
    </w:p>
    <w:p w14:paraId="3765B9AA" w14:textId="77777777" w:rsidR="00602AC0" w:rsidRPr="003B2883" w:rsidRDefault="00602AC0" w:rsidP="00602AC0">
      <w:pPr>
        <w:pStyle w:val="PL"/>
      </w:pPr>
      <w:r w:rsidRPr="003B2883">
        <w:lastRenderedPageBreak/>
        <w:t xml:space="preserve">        </w:t>
      </w:r>
      <w:r>
        <w:t>pc</w:t>
      </w:r>
      <w:r w:rsidRPr="003B2883">
        <w:t>f</w:t>
      </w:r>
      <w:r>
        <w:t>UepServiceSet</w:t>
      </w:r>
      <w:r w:rsidRPr="003B2883">
        <w:t>Id:</w:t>
      </w:r>
    </w:p>
    <w:p w14:paraId="549073FE" w14:textId="77777777" w:rsidR="00602AC0" w:rsidRPr="003B2883" w:rsidRDefault="00602AC0" w:rsidP="00602AC0">
      <w:pPr>
        <w:pStyle w:val="PL"/>
      </w:pPr>
      <w:r w:rsidRPr="003B2883">
        <w:t xml:space="preserve">          $ref: 'TS29571_CommonData.yaml#/components/schemas/Nf</w:t>
      </w:r>
      <w:r>
        <w:t>ServiceSet</w:t>
      </w:r>
      <w:r w:rsidRPr="003B2883">
        <w:t>Id'</w:t>
      </w:r>
    </w:p>
    <w:p w14:paraId="44BEAAD2" w14:textId="77777777" w:rsidR="00602AC0" w:rsidRPr="003B2883" w:rsidRDefault="00602AC0" w:rsidP="00602AC0">
      <w:pPr>
        <w:pStyle w:val="PL"/>
      </w:pPr>
      <w:r w:rsidRPr="003B2883">
        <w:t xml:space="preserve">        </w:t>
      </w:r>
      <w:r>
        <w:t>pc</w:t>
      </w:r>
      <w:r w:rsidRPr="003B2883">
        <w:t>f</w:t>
      </w:r>
      <w:r>
        <w:t>Binding</w:t>
      </w:r>
      <w:r w:rsidRPr="003B2883">
        <w:t>:</w:t>
      </w:r>
    </w:p>
    <w:p w14:paraId="61AC0212"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1ED846D4" w14:textId="77777777" w:rsidR="00602AC0" w:rsidRPr="003B2883" w:rsidRDefault="00602AC0" w:rsidP="00602AC0">
      <w:pPr>
        <w:pStyle w:val="PL"/>
      </w:pPr>
      <w:r w:rsidRPr="003B2883">
        <w:t xml:space="preserve">        pcfAmPolicyUri:</w:t>
      </w:r>
    </w:p>
    <w:p w14:paraId="6A220822" w14:textId="77777777" w:rsidR="00602AC0" w:rsidRPr="003B2883" w:rsidRDefault="00602AC0" w:rsidP="00602AC0">
      <w:pPr>
        <w:pStyle w:val="PL"/>
      </w:pPr>
      <w:r w:rsidRPr="003B2883">
        <w:t xml:space="preserve">          $ref: 'TS29571_CommonData.yaml#/components/schemas/Uri'</w:t>
      </w:r>
    </w:p>
    <w:p w14:paraId="369EE761"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91F44B7" w14:textId="77777777" w:rsidR="00602AC0" w:rsidRPr="003B2883" w:rsidRDefault="00602AC0" w:rsidP="00602AC0">
      <w:pPr>
        <w:pStyle w:val="PL"/>
        <w:rPr>
          <w:lang w:eastAsia="zh-CN"/>
        </w:rPr>
      </w:pPr>
      <w:r w:rsidRPr="003B2883">
        <w:rPr>
          <w:lang w:eastAsia="zh-CN"/>
        </w:rPr>
        <w:t xml:space="preserve">          type: array</w:t>
      </w:r>
    </w:p>
    <w:p w14:paraId="0F9BD71B" w14:textId="77777777" w:rsidR="00602AC0" w:rsidRPr="003B2883" w:rsidRDefault="00602AC0" w:rsidP="00602AC0">
      <w:pPr>
        <w:pStyle w:val="PL"/>
        <w:rPr>
          <w:lang w:eastAsia="zh-CN"/>
        </w:rPr>
      </w:pPr>
      <w:r w:rsidRPr="003B2883">
        <w:rPr>
          <w:lang w:eastAsia="zh-CN"/>
        </w:rPr>
        <w:t xml:space="preserve">          items:</w:t>
      </w:r>
    </w:p>
    <w:p w14:paraId="6897EA3E" w14:textId="77777777" w:rsidR="00602AC0" w:rsidRPr="003B2883" w:rsidRDefault="00602AC0" w:rsidP="00602AC0">
      <w:pPr>
        <w:pStyle w:val="PL"/>
      </w:pPr>
      <w:r w:rsidRPr="003B2883">
        <w:rPr>
          <w:lang w:eastAsia="zh-CN"/>
        </w:rPr>
        <w:t xml:space="preserve">            $ref: '</w:t>
      </w:r>
      <w:r w:rsidRPr="003B2883">
        <w:t>#/components/schemas/PolicyReqTrigger'</w:t>
      </w:r>
    </w:p>
    <w:p w14:paraId="270238A6" w14:textId="77777777" w:rsidR="00602AC0" w:rsidRPr="003B2883" w:rsidRDefault="00602AC0" w:rsidP="00602AC0">
      <w:pPr>
        <w:pStyle w:val="PL"/>
      </w:pPr>
      <w:r w:rsidRPr="003B2883">
        <w:rPr>
          <w:lang w:eastAsia="zh-CN"/>
        </w:rPr>
        <w:t xml:space="preserve">          </w:t>
      </w:r>
      <w:r w:rsidRPr="003B2883">
        <w:t>minItems: 1</w:t>
      </w:r>
    </w:p>
    <w:p w14:paraId="1B43EFE7" w14:textId="77777777" w:rsidR="00602AC0" w:rsidRPr="003B2883" w:rsidRDefault="00602AC0" w:rsidP="00602AC0">
      <w:pPr>
        <w:pStyle w:val="PL"/>
      </w:pPr>
      <w:r w:rsidRPr="003B2883">
        <w:t xml:space="preserve">        pcfUePolicyUri:</w:t>
      </w:r>
    </w:p>
    <w:p w14:paraId="18574238" w14:textId="77777777" w:rsidR="00602AC0" w:rsidRPr="003B2883" w:rsidRDefault="00602AC0" w:rsidP="00602AC0">
      <w:pPr>
        <w:pStyle w:val="PL"/>
      </w:pPr>
      <w:r w:rsidRPr="003B2883">
        <w:t xml:space="preserve">          $ref: 'TS29571_CommonData.yaml#/components/schemas/Uri'</w:t>
      </w:r>
    </w:p>
    <w:p w14:paraId="669414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59F251A8" w14:textId="77777777" w:rsidR="00602AC0" w:rsidRPr="003B2883" w:rsidRDefault="00602AC0" w:rsidP="00602AC0">
      <w:pPr>
        <w:pStyle w:val="PL"/>
        <w:rPr>
          <w:lang w:eastAsia="zh-CN"/>
        </w:rPr>
      </w:pPr>
      <w:r w:rsidRPr="003B2883">
        <w:rPr>
          <w:lang w:eastAsia="zh-CN"/>
        </w:rPr>
        <w:t xml:space="preserve">          type: array</w:t>
      </w:r>
    </w:p>
    <w:p w14:paraId="40338A46" w14:textId="77777777" w:rsidR="00602AC0" w:rsidRPr="003B2883" w:rsidRDefault="00602AC0" w:rsidP="00602AC0">
      <w:pPr>
        <w:pStyle w:val="PL"/>
        <w:rPr>
          <w:lang w:eastAsia="zh-CN"/>
        </w:rPr>
      </w:pPr>
      <w:r w:rsidRPr="003B2883">
        <w:rPr>
          <w:lang w:eastAsia="zh-CN"/>
        </w:rPr>
        <w:t xml:space="preserve">          items:</w:t>
      </w:r>
    </w:p>
    <w:p w14:paraId="144C7D05" w14:textId="77777777" w:rsidR="00602AC0" w:rsidRPr="003B2883" w:rsidRDefault="00602AC0" w:rsidP="00602AC0">
      <w:pPr>
        <w:pStyle w:val="PL"/>
      </w:pPr>
      <w:r w:rsidRPr="003B2883">
        <w:rPr>
          <w:lang w:eastAsia="zh-CN"/>
        </w:rPr>
        <w:t xml:space="preserve">            $ref: '</w:t>
      </w:r>
      <w:r w:rsidRPr="003B2883">
        <w:t>#/components/schemas/PolicyReqTrigger'</w:t>
      </w:r>
    </w:p>
    <w:p w14:paraId="5564D745" w14:textId="77777777" w:rsidR="00602AC0" w:rsidRPr="003B2883" w:rsidRDefault="00602AC0" w:rsidP="00602AC0">
      <w:pPr>
        <w:pStyle w:val="PL"/>
      </w:pPr>
      <w:r w:rsidRPr="003B2883">
        <w:rPr>
          <w:lang w:eastAsia="zh-CN"/>
        </w:rPr>
        <w:t xml:space="preserve">          </w:t>
      </w:r>
      <w:r w:rsidRPr="003B2883">
        <w:t>minItems: 1</w:t>
      </w:r>
    </w:p>
    <w:p w14:paraId="18A36396" w14:textId="77777777" w:rsidR="00602AC0" w:rsidRPr="003B2883" w:rsidRDefault="00602AC0" w:rsidP="00602AC0">
      <w:pPr>
        <w:pStyle w:val="PL"/>
      </w:pPr>
      <w:r w:rsidRPr="003B2883">
        <w:t xml:space="preserve">        hpcfId:</w:t>
      </w:r>
    </w:p>
    <w:p w14:paraId="4F302C16" w14:textId="77777777" w:rsidR="00602AC0" w:rsidRDefault="00602AC0" w:rsidP="00602AC0">
      <w:pPr>
        <w:pStyle w:val="PL"/>
      </w:pPr>
      <w:r w:rsidRPr="003B2883">
        <w:t xml:space="preserve">          $ref: 'TS29571_CommonData.yaml#/components/schemas/NfInstanceId'</w:t>
      </w:r>
    </w:p>
    <w:p w14:paraId="0618237C" w14:textId="77777777" w:rsidR="00C70FAD" w:rsidRPr="003B2883" w:rsidRDefault="00C70FAD" w:rsidP="00C70FAD">
      <w:pPr>
        <w:pStyle w:val="PL"/>
      </w:pPr>
      <w:r w:rsidRPr="003B2883">
        <w:t xml:space="preserve">        </w:t>
      </w:r>
      <w:r>
        <w:t>hpcfSet</w:t>
      </w:r>
      <w:r w:rsidRPr="003B2883">
        <w:t>Id:</w:t>
      </w:r>
    </w:p>
    <w:p w14:paraId="6715F734" w14:textId="77777777" w:rsidR="00E46C8B" w:rsidRPr="003B2883" w:rsidRDefault="00C70FAD" w:rsidP="00C70FAD">
      <w:pPr>
        <w:pStyle w:val="PL"/>
      </w:pPr>
      <w:r w:rsidRPr="003B2883">
        <w:t xml:space="preserve">          $ref: 'TS29571_CommonData.yaml#/components/schemas/Nf</w:t>
      </w:r>
      <w:r>
        <w:t>Set</w:t>
      </w:r>
      <w:r w:rsidRPr="003B2883">
        <w:t>Id'</w:t>
      </w:r>
    </w:p>
    <w:p w14:paraId="50B977B5" w14:textId="77777777" w:rsidR="00602AC0" w:rsidRPr="003B2883" w:rsidRDefault="00602AC0" w:rsidP="00602AC0">
      <w:pPr>
        <w:pStyle w:val="PL"/>
        <w:rPr>
          <w:lang w:val="en-US"/>
        </w:rPr>
      </w:pPr>
      <w:r w:rsidRPr="003B2883">
        <w:rPr>
          <w:lang w:val="en-US"/>
        </w:rPr>
        <w:t xml:space="preserve">        restrictedRatList:</w:t>
      </w:r>
    </w:p>
    <w:p w14:paraId="76323138" w14:textId="77777777" w:rsidR="00602AC0" w:rsidRPr="003B2883" w:rsidRDefault="00602AC0" w:rsidP="00602AC0">
      <w:pPr>
        <w:pStyle w:val="PL"/>
        <w:rPr>
          <w:lang w:val="en-US"/>
        </w:rPr>
      </w:pPr>
      <w:r w:rsidRPr="003B2883">
        <w:rPr>
          <w:lang w:val="en-US"/>
        </w:rPr>
        <w:t xml:space="preserve">          type: array</w:t>
      </w:r>
    </w:p>
    <w:p w14:paraId="7E9722B5" w14:textId="77777777" w:rsidR="00602AC0" w:rsidRPr="003B2883" w:rsidRDefault="00602AC0" w:rsidP="00602AC0">
      <w:pPr>
        <w:pStyle w:val="PL"/>
        <w:rPr>
          <w:lang w:val="en-US"/>
        </w:rPr>
      </w:pPr>
      <w:r w:rsidRPr="003B2883">
        <w:rPr>
          <w:lang w:val="en-US"/>
        </w:rPr>
        <w:t xml:space="preserve">          items:</w:t>
      </w:r>
    </w:p>
    <w:p w14:paraId="071B7337"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31FC964" w14:textId="77777777" w:rsidR="00602AC0" w:rsidRPr="003B2883" w:rsidRDefault="00602AC0" w:rsidP="00602AC0">
      <w:pPr>
        <w:pStyle w:val="PL"/>
      </w:pPr>
      <w:r w:rsidRPr="003B2883">
        <w:t xml:space="preserve">          minItems: 1</w:t>
      </w:r>
    </w:p>
    <w:p w14:paraId="357DD4F3" w14:textId="77777777" w:rsidR="00602AC0" w:rsidRPr="003B2883" w:rsidRDefault="00602AC0" w:rsidP="00602AC0">
      <w:pPr>
        <w:pStyle w:val="PL"/>
        <w:rPr>
          <w:lang w:val="en-US"/>
        </w:rPr>
      </w:pPr>
      <w:r w:rsidRPr="003B2883">
        <w:rPr>
          <w:lang w:val="en-US"/>
        </w:rPr>
        <w:t xml:space="preserve">        forbiddenAreaList:</w:t>
      </w:r>
    </w:p>
    <w:p w14:paraId="375F3D07" w14:textId="77777777" w:rsidR="00602AC0" w:rsidRPr="003B2883" w:rsidRDefault="00602AC0" w:rsidP="00602AC0">
      <w:pPr>
        <w:pStyle w:val="PL"/>
        <w:rPr>
          <w:lang w:val="en-US"/>
        </w:rPr>
      </w:pPr>
      <w:r w:rsidRPr="003B2883">
        <w:rPr>
          <w:lang w:val="en-US"/>
        </w:rPr>
        <w:t xml:space="preserve">          type: array</w:t>
      </w:r>
    </w:p>
    <w:p w14:paraId="5BB50BB6" w14:textId="77777777" w:rsidR="00602AC0" w:rsidRPr="003B2883" w:rsidRDefault="00602AC0" w:rsidP="00602AC0">
      <w:pPr>
        <w:pStyle w:val="PL"/>
        <w:rPr>
          <w:lang w:val="en-US"/>
        </w:rPr>
      </w:pPr>
      <w:r w:rsidRPr="003B2883">
        <w:rPr>
          <w:lang w:val="en-US"/>
        </w:rPr>
        <w:t xml:space="preserve">          items:</w:t>
      </w:r>
    </w:p>
    <w:p w14:paraId="4B8F1A9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4BFCB62D" w14:textId="77777777" w:rsidR="00602AC0" w:rsidRPr="003B2883" w:rsidRDefault="00602AC0" w:rsidP="00602AC0">
      <w:pPr>
        <w:pStyle w:val="PL"/>
      </w:pPr>
      <w:r w:rsidRPr="003B2883">
        <w:t xml:space="preserve">          minItems: 1</w:t>
      </w:r>
    </w:p>
    <w:p w14:paraId="38E5BE94" w14:textId="77777777" w:rsidR="00602AC0" w:rsidRPr="003B2883" w:rsidRDefault="00602AC0" w:rsidP="00602AC0">
      <w:pPr>
        <w:pStyle w:val="PL"/>
        <w:rPr>
          <w:lang w:val="en-US"/>
        </w:rPr>
      </w:pPr>
      <w:r w:rsidRPr="003B2883">
        <w:rPr>
          <w:lang w:val="en-US"/>
        </w:rPr>
        <w:t xml:space="preserve">        serviceAreaRestriction:</w:t>
      </w:r>
    </w:p>
    <w:p w14:paraId="60CD12A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36505C51" w14:textId="77777777" w:rsidR="00602AC0" w:rsidRPr="003B2883" w:rsidRDefault="00602AC0" w:rsidP="00602AC0">
      <w:pPr>
        <w:pStyle w:val="PL"/>
        <w:rPr>
          <w:lang w:val="en-US"/>
        </w:rPr>
      </w:pPr>
      <w:r w:rsidRPr="003B2883">
        <w:rPr>
          <w:lang w:val="en-US"/>
        </w:rPr>
        <w:t xml:space="preserve">        restrictedCoreNwTypeList:</w:t>
      </w:r>
    </w:p>
    <w:p w14:paraId="43F2613F" w14:textId="77777777" w:rsidR="00602AC0" w:rsidRPr="003B2883" w:rsidRDefault="00602AC0" w:rsidP="00602AC0">
      <w:pPr>
        <w:pStyle w:val="PL"/>
        <w:rPr>
          <w:lang w:val="en-US"/>
        </w:rPr>
      </w:pPr>
      <w:r w:rsidRPr="003B2883">
        <w:rPr>
          <w:lang w:val="en-US"/>
        </w:rPr>
        <w:t xml:space="preserve">          type: array</w:t>
      </w:r>
    </w:p>
    <w:p w14:paraId="44899536" w14:textId="77777777" w:rsidR="00602AC0" w:rsidRPr="003B2883" w:rsidRDefault="00602AC0" w:rsidP="00602AC0">
      <w:pPr>
        <w:pStyle w:val="PL"/>
        <w:rPr>
          <w:lang w:val="en-US"/>
        </w:rPr>
      </w:pPr>
      <w:r w:rsidRPr="003B2883">
        <w:rPr>
          <w:lang w:val="en-US"/>
        </w:rPr>
        <w:t xml:space="preserve">          items:</w:t>
      </w:r>
    </w:p>
    <w:p w14:paraId="6D2E24F6"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1E4CE43C" w14:textId="77777777" w:rsidR="00602AC0" w:rsidRPr="003B2883" w:rsidRDefault="00602AC0" w:rsidP="00602AC0">
      <w:pPr>
        <w:pStyle w:val="PL"/>
      </w:pPr>
      <w:r w:rsidRPr="003B2883">
        <w:t xml:space="preserve">          minItems: 1</w:t>
      </w:r>
    </w:p>
    <w:p w14:paraId="06DC96CF" w14:textId="77777777" w:rsidR="00602AC0" w:rsidRPr="003B2883" w:rsidRDefault="00602AC0" w:rsidP="00602AC0">
      <w:pPr>
        <w:pStyle w:val="PL"/>
      </w:pPr>
      <w:r w:rsidRPr="003B2883">
        <w:t xml:space="preserve">        eventSubscriptionList:</w:t>
      </w:r>
    </w:p>
    <w:p w14:paraId="579241D7" w14:textId="77777777" w:rsidR="00602AC0" w:rsidRPr="003B2883" w:rsidRDefault="00602AC0" w:rsidP="00602AC0">
      <w:pPr>
        <w:pStyle w:val="PL"/>
      </w:pPr>
      <w:r w:rsidRPr="003B2883">
        <w:t xml:space="preserve">          type: array</w:t>
      </w:r>
    </w:p>
    <w:p w14:paraId="20F4A941" w14:textId="77777777" w:rsidR="00602AC0" w:rsidRPr="003B2883" w:rsidRDefault="00602AC0" w:rsidP="00602AC0">
      <w:pPr>
        <w:pStyle w:val="PL"/>
      </w:pPr>
      <w:r w:rsidRPr="003B2883">
        <w:t xml:space="preserve">          items:</w:t>
      </w:r>
    </w:p>
    <w:p w14:paraId="650DD56A" w14:textId="1F4666D6" w:rsidR="00602AC0" w:rsidRPr="003B2883" w:rsidRDefault="00602AC0" w:rsidP="00602AC0">
      <w:pPr>
        <w:pStyle w:val="PL"/>
      </w:pPr>
      <w:r w:rsidRPr="003B2883">
        <w:t xml:space="preserve">            $ref: '#/components/schemas/</w:t>
      </w:r>
      <w:r w:rsidR="00BB0F6A">
        <w:t>Ext</w:t>
      </w:r>
      <w:r w:rsidRPr="003B2883">
        <w:t>AmfEventSubscription'</w:t>
      </w:r>
    </w:p>
    <w:p w14:paraId="5EC12331" w14:textId="77777777" w:rsidR="00602AC0" w:rsidRPr="003B2883" w:rsidRDefault="00602AC0" w:rsidP="00602AC0">
      <w:pPr>
        <w:pStyle w:val="PL"/>
      </w:pPr>
      <w:r w:rsidRPr="003B2883">
        <w:t xml:space="preserve">          minItems: 1</w:t>
      </w:r>
    </w:p>
    <w:p w14:paraId="326FE6EB" w14:textId="77777777" w:rsidR="00602AC0" w:rsidRPr="003B2883" w:rsidRDefault="00602AC0" w:rsidP="00602AC0">
      <w:pPr>
        <w:pStyle w:val="PL"/>
      </w:pPr>
      <w:r w:rsidRPr="003B2883">
        <w:t xml:space="preserve">        mmContextList:</w:t>
      </w:r>
    </w:p>
    <w:p w14:paraId="09FA903A" w14:textId="77777777" w:rsidR="00602AC0" w:rsidRPr="003B2883" w:rsidRDefault="00602AC0" w:rsidP="00602AC0">
      <w:pPr>
        <w:pStyle w:val="PL"/>
      </w:pPr>
      <w:r w:rsidRPr="003B2883">
        <w:t xml:space="preserve">          type: array</w:t>
      </w:r>
    </w:p>
    <w:p w14:paraId="6C7BC627" w14:textId="77777777" w:rsidR="00602AC0" w:rsidRPr="003B2883" w:rsidRDefault="00602AC0" w:rsidP="00602AC0">
      <w:pPr>
        <w:pStyle w:val="PL"/>
      </w:pPr>
      <w:r w:rsidRPr="003B2883">
        <w:t xml:space="preserve">          items:</w:t>
      </w:r>
    </w:p>
    <w:p w14:paraId="636DB223" w14:textId="77777777" w:rsidR="00602AC0" w:rsidRPr="003B2883" w:rsidRDefault="00602AC0" w:rsidP="00602AC0">
      <w:pPr>
        <w:pStyle w:val="PL"/>
      </w:pPr>
      <w:r w:rsidRPr="003B2883">
        <w:t xml:space="preserve">            $ref: '#/components/schemas/MmContext'</w:t>
      </w:r>
    </w:p>
    <w:p w14:paraId="0257DF2E" w14:textId="77777777" w:rsidR="00602AC0" w:rsidRPr="003B2883" w:rsidRDefault="00602AC0" w:rsidP="00602AC0">
      <w:pPr>
        <w:pStyle w:val="PL"/>
      </w:pPr>
      <w:r w:rsidRPr="003B2883">
        <w:t xml:space="preserve">          minItems: 1</w:t>
      </w:r>
    </w:p>
    <w:p w14:paraId="0019A1DC" w14:textId="77777777" w:rsidR="00602AC0" w:rsidRPr="003B2883" w:rsidRDefault="00602AC0" w:rsidP="00602AC0">
      <w:pPr>
        <w:pStyle w:val="PL"/>
      </w:pPr>
      <w:r w:rsidRPr="003B2883">
        <w:t xml:space="preserve">          maxItems: 2</w:t>
      </w:r>
    </w:p>
    <w:p w14:paraId="72632699" w14:textId="77777777" w:rsidR="00602AC0" w:rsidRPr="003B2883" w:rsidRDefault="00602AC0" w:rsidP="00602AC0">
      <w:pPr>
        <w:pStyle w:val="PL"/>
      </w:pPr>
      <w:r w:rsidRPr="003B2883">
        <w:t xml:space="preserve">        sessionContextList:</w:t>
      </w:r>
    </w:p>
    <w:p w14:paraId="60CCBCD3" w14:textId="77777777" w:rsidR="00602AC0" w:rsidRPr="003B2883" w:rsidRDefault="00602AC0" w:rsidP="00602AC0">
      <w:pPr>
        <w:pStyle w:val="PL"/>
      </w:pPr>
      <w:r w:rsidRPr="003B2883">
        <w:t xml:space="preserve">          type: array</w:t>
      </w:r>
    </w:p>
    <w:p w14:paraId="2974E6A9" w14:textId="77777777" w:rsidR="00602AC0" w:rsidRPr="003B2883" w:rsidRDefault="00602AC0" w:rsidP="00602AC0">
      <w:pPr>
        <w:pStyle w:val="PL"/>
      </w:pPr>
      <w:r w:rsidRPr="003B2883">
        <w:t xml:space="preserve">          items:</w:t>
      </w:r>
    </w:p>
    <w:p w14:paraId="04C1AC7A" w14:textId="77777777" w:rsidR="00602AC0" w:rsidRPr="003B2883" w:rsidRDefault="00602AC0" w:rsidP="00602AC0">
      <w:pPr>
        <w:pStyle w:val="PL"/>
      </w:pPr>
      <w:r w:rsidRPr="003B2883">
        <w:t xml:space="preserve">            $ref: '#/components/schemas/PduSessionContext'</w:t>
      </w:r>
    </w:p>
    <w:p w14:paraId="150277F3" w14:textId="77777777" w:rsidR="00602AC0" w:rsidRPr="003B2883" w:rsidRDefault="00602AC0" w:rsidP="00602AC0">
      <w:pPr>
        <w:pStyle w:val="PL"/>
      </w:pPr>
      <w:r w:rsidRPr="003B2883">
        <w:t xml:space="preserve">          minItems: 1</w:t>
      </w:r>
    </w:p>
    <w:p w14:paraId="1AC05E86" w14:textId="77777777" w:rsidR="00602AC0" w:rsidRPr="003B2883" w:rsidRDefault="00602AC0" w:rsidP="00602AC0">
      <w:pPr>
        <w:pStyle w:val="PL"/>
        <w:rPr>
          <w:lang w:val="en-US"/>
        </w:rPr>
      </w:pPr>
      <w:r w:rsidRPr="003B2883">
        <w:rPr>
          <w:lang w:val="en-US"/>
        </w:rPr>
        <w:t xml:space="preserve">        traceData:</w:t>
      </w:r>
    </w:p>
    <w:p w14:paraId="60F70BD3" w14:textId="77777777" w:rsidR="00602AC0" w:rsidRPr="003B2883" w:rsidRDefault="00602AC0" w:rsidP="00602AC0">
      <w:pPr>
        <w:pStyle w:val="PL"/>
        <w:rPr>
          <w:lang w:val="en-US"/>
        </w:rPr>
      </w:pPr>
      <w:r w:rsidRPr="003B2883">
        <w:rPr>
          <w:lang w:val="en-US"/>
        </w:rPr>
        <w:t xml:space="preserve">          $ref: 'TS29571_CommonData.yaml#/components/schemas/TraceData'</w:t>
      </w:r>
    </w:p>
    <w:p w14:paraId="008D92FF"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524CDEF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6A1332AD"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7D8C06F0"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7FF31B32"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2C6750AA"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128E5B35"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A4DC4BC"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14816140"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427C9EF4" w14:textId="77777777" w:rsidR="00602AC0" w:rsidRDefault="00602AC0" w:rsidP="00602AC0">
      <w:pPr>
        <w:pStyle w:val="PL"/>
      </w:pPr>
      <w:r>
        <w:t xml:space="preserve">          type: array</w:t>
      </w:r>
    </w:p>
    <w:p w14:paraId="41EAD427" w14:textId="77777777" w:rsidR="00602AC0" w:rsidRDefault="00602AC0" w:rsidP="00602AC0">
      <w:pPr>
        <w:pStyle w:val="PL"/>
      </w:pPr>
      <w:r>
        <w:t xml:space="preserve">          items:</w:t>
      </w:r>
    </w:p>
    <w:p w14:paraId="68D9AA04" w14:textId="77777777" w:rsidR="00602AC0" w:rsidRDefault="00602AC0" w:rsidP="00602AC0">
      <w:pPr>
        <w:pStyle w:val="PL"/>
      </w:pPr>
      <w:r>
        <w:t xml:space="preserve">            $ref: '#/components/schemas/</w:t>
      </w:r>
      <w:r>
        <w:rPr>
          <w:lang w:val="en-US" w:eastAsia="zh-CN"/>
        </w:rPr>
        <w:t>SupportedCodec</w:t>
      </w:r>
      <w:r>
        <w:t>'</w:t>
      </w:r>
    </w:p>
    <w:p w14:paraId="015C5118" w14:textId="77777777" w:rsidR="00602AC0" w:rsidRDefault="00602AC0" w:rsidP="00602AC0">
      <w:pPr>
        <w:pStyle w:val="PL"/>
      </w:pPr>
      <w:r>
        <w:t xml:space="preserve">          minItems: 1</w:t>
      </w:r>
    </w:p>
    <w:p w14:paraId="4D9FBFF0"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04933934" w14:textId="77777777" w:rsidR="00602AC0" w:rsidRDefault="00602AC0" w:rsidP="00602AC0">
      <w:pPr>
        <w:pStyle w:val="PL"/>
        <w:rPr>
          <w:lang w:val="en-US"/>
        </w:rPr>
      </w:pPr>
      <w:r>
        <w:rPr>
          <w:lang w:val="en-US"/>
        </w:rPr>
        <w:t xml:space="preserve">          type: array</w:t>
      </w:r>
    </w:p>
    <w:p w14:paraId="1F0624C2" w14:textId="77777777" w:rsidR="00602AC0" w:rsidRPr="003B2883" w:rsidRDefault="00602AC0" w:rsidP="00602AC0">
      <w:pPr>
        <w:pStyle w:val="PL"/>
      </w:pPr>
      <w:r w:rsidRPr="003B2883">
        <w:t xml:space="preserve">          items:</w:t>
      </w:r>
    </w:p>
    <w:p w14:paraId="49BCE80A" w14:textId="77777777" w:rsidR="00602AC0" w:rsidRDefault="00602AC0" w:rsidP="00602AC0">
      <w:pPr>
        <w:pStyle w:val="PL"/>
      </w:pPr>
      <w:r w:rsidRPr="003B2883">
        <w:t xml:space="preserve">            $ref: '#/components/schemas/</w:t>
      </w:r>
      <w:r>
        <w:rPr>
          <w:lang w:val="en-US" w:eastAsia="zh-CN"/>
        </w:rPr>
        <w:t>SmallDataRateStatusInfo</w:t>
      </w:r>
      <w:r w:rsidRPr="003B2883">
        <w:t>'</w:t>
      </w:r>
    </w:p>
    <w:p w14:paraId="6F1E9EFF" w14:textId="77777777" w:rsidR="00602AC0" w:rsidRDefault="00602AC0" w:rsidP="00602AC0">
      <w:pPr>
        <w:pStyle w:val="PL"/>
      </w:pPr>
      <w:r w:rsidRPr="003B2883">
        <w:t xml:space="preserve">          minItems: 1</w:t>
      </w:r>
    </w:p>
    <w:p w14:paraId="04C694E7"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514B038F" w14:textId="77777777" w:rsidR="00602AC0" w:rsidRPr="003B2883" w:rsidRDefault="00602AC0" w:rsidP="00602AC0">
      <w:pPr>
        <w:pStyle w:val="PL"/>
        <w:rPr>
          <w:lang w:val="en-US"/>
        </w:rPr>
      </w:pPr>
      <w:r w:rsidRPr="003B2883">
        <w:rPr>
          <w:lang w:val="en-US"/>
        </w:rPr>
        <w:t xml:space="preserve">          type: array</w:t>
      </w:r>
    </w:p>
    <w:p w14:paraId="45D47425" w14:textId="77777777" w:rsidR="00602AC0" w:rsidRPr="003B2883" w:rsidRDefault="00602AC0" w:rsidP="00602AC0">
      <w:pPr>
        <w:pStyle w:val="PL"/>
        <w:rPr>
          <w:lang w:val="en-US"/>
        </w:rPr>
      </w:pPr>
      <w:r w:rsidRPr="003B2883">
        <w:rPr>
          <w:lang w:val="en-US"/>
        </w:rPr>
        <w:t xml:space="preserve">          items:</w:t>
      </w:r>
    </w:p>
    <w:p w14:paraId="02787833" w14:textId="77777777" w:rsidR="00602AC0" w:rsidRPr="003B2883" w:rsidRDefault="00602AC0" w:rsidP="00602AC0">
      <w:pPr>
        <w:pStyle w:val="PL"/>
        <w:rPr>
          <w:lang w:val="en-US"/>
        </w:rPr>
      </w:pPr>
      <w:r w:rsidRPr="003B2883">
        <w:rPr>
          <w:lang w:val="en-US"/>
        </w:rPr>
        <w:lastRenderedPageBreak/>
        <w:t xml:space="preserve">            $ref: '</w:t>
      </w:r>
      <w:r w:rsidRPr="003B2883">
        <w:t>TS29571_CommonData.yaml</w:t>
      </w:r>
      <w:r w:rsidRPr="003B2883">
        <w:rPr>
          <w:lang w:val="en-US"/>
        </w:rPr>
        <w:t>#/components/schemas/RatType'</w:t>
      </w:r>
    </w:p>
    <w:p w14:paraId="62A7FE50" w14:textId="77777777" w:rsidR="00602AC0" w:rsidRPr="003B2883" w:rsidRDefault="00602AC0" w:rsidP="00602AC0">
      <w:pPr>
        <w:pStyle w:val="PL"/>
      </w:pPr>
      <w:r w:rsidRPr="003B2883">
        <w:t xml:space="preserve">          minItems: 1</w:t>
      </w:r>
    </w:p>
    <w:p w14:paraId="61D42F56"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428D2C8" w14:textId="77777777" w:rsidR="00602AC0" w:rsidRPr="003B2883" w:rsidRDefault="00602AC0" w:rsidP="00602AC0">
      <w:pPr>
        <w:pStyle w:val="PL"/>
        <w:rPr>
          <w:lang w:val="en-US"/>
        </w:rPr>
      </w:pPr>
      <w:r w:rsidRPr="003B2883">
        <w:rPr>
          <w:lang w:val="en-US"/>
        </w:rPr>
        <w:t xml:space="preserve">          type: array</w:t>
      </w:r>
    </w:p>
    <w:p w14:paraId="4D2B02A5" w14:textId="77777777" w:rsidR="00602AC0" w:rsidRPr="003B2883" w:rsidRDefault="00602AC0" w:rsidP="00602AC0">
      <w:pPr>
        <w:pStyle w:val="PL"/>
        <w:rPr>
          <w:lang w:val="en-US"/>
        </w:rPr>
      </w:pPr>
      <w:r w:rsidRPr="003B2883">
        <w:rPr>
          <w:lang w:val="en-US"/>
        </w:rPr>
        <w:t xml:space="preserve">          items:</w:t>
      </w:r>
    </w:p>
    <w:p w14:paraId="0611526E"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6193FB4F" w14:textId="77777777" w:rsidR="00602AC0" w:rsidRDefault="00602AC0" w:rsidP="00602AC0">
      <w:pPr>
        <w:pStyle w:val="PL"/>
      </w:pPr>
      <w:r w:rsidRPr="003B2883">
        <w:t xml:space="preserve">          minItems: 1</w:t>
      </w:r>
    </w:p>
    <w:p w14:paraId="051CEC21"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19B6D14" w14:textId="77777777" w:rsidR="00602AC0" w:rsidRDefault="00602AC0" w:rsidP="00602AC0">
      <w:pPr>
        <w:pStyle w:val="PL"/>
      </w:pPr>
      <w:r w:rsidRPr="003B2883">
        <w:t xml:space="preserve">          $ref: '#/components/schemas/</w:t>
      </w:r>
      <w:r>
        <w:t>V</w:t>
      </w:r>
      <w:r>
        <w:rPr>
          <w:lang w:val="en-US" w:eastAsia="zh-CN"/>
        </w:rPr>
        <w:t>2xContext</w:t>
      </w:r>
      <w:r w:rsidRPr="003B2883">
        <w:t>'</w:t>
      </w:r>
    </w:p>
    <w:p w14:paraId="02B46FDC"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5F340B5C" w14:textId="77777777" w:rsidR="00602AC0" w:rsidRDefault="00602AC0" w:rsidP="00602AC0">
      <w:pPr>
        <w:pStyle w:val="PL"/>
        <w:rPr>
          <w:lang w:val="en-US"/>
        </w:rPr>
      </w:pPr>
      <w:r>
        <w:rPr>
          <w:lang w:val="en-US"/>
        </w:rPr>
        <w:t xml:space="preserve">          type: boolean</w:t>
      </w:r>
    </w:p>
    <w:p w14:paraId="6AA4AA5A" w14:textId="77777777" w:rsidR="00602AC0" w:rsidRDefault="00602AC0" w:rsidP="00602AC0">
      <w:pPr>
        <w:pStyle w:val="PL"/>
        <w:rPr>
          <w:lang w:val="en-US"/>
        </w:rPr>
      </w:pPr>
      <w:r>
        <w:rPr>
          <w:lang w:val="en-US"/>
        </w:rPr>
        <w:t xml:space="preserve">          default: false</w:t>
      </w:r>
    </w:p>
    <w:p w14:paraId="4A283F0C"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05078EF9"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0E04913F" w14:textId="77777777" w:rsidR="00722F13" w:rsidRPr="003B2883" w:rsidRDefault="00722F13" w:rsidP="00722F13">
      <w:pPr>
        <w:pStyle w:val="PL"/>
      </w:pPr>
      <w:r w:rsidRPr="003B2883">
        <w:t xml:space="preserve">        </w:t>
      </w:r>
      <w:r>
        <w:t>cagData</w:t>
      </w:r>
      <w:r w:rsidRPr="003B2883">
        <w:t>:</w:t>
      </w:r>
    </w:p>
    <w:p w14:paraId="6044C67F"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497FE136"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49EF9DBF" w14:textId="77777777" w:rsidR="008F595B" w:rsidRDefault="008F595B" w:rsidP="008F595B">
      <w:pPr>
        <w:pStyle w:val="PL"/>
        <w:rPr>
          <w:lang w:val="en-US"/>
        </w:rPr>
      </w:pPr>
      <w:r>
        <w:rPr>
          <w:lang w:val="en-US"/>
        </w:rPr>
        <w:t xml:space="preserve">          type: boolean</w:t>
      </w:r>
    </w:p>
    <w:p w14:paraId="08838D05" w14:textId="77777777" w:rsidR="008F595B" w:rsidRDefault="008F595B" w:rsidP="008F595B">
      <w:pPr>
        <w:pStyle w:val="PL"/>
        <w:rPr>
          <w:lang w:val="en-US"/>
        </w:rPr>
      </w:pPr>
      <w:r>
        <w:rPr>
          <w:lang w:val="en-US"/>
        </w:rPr>
        <w:t xml:space="preserve">          default: false</w:t>
      </w:r>
    </w:p>
    <w:p w14:paraId="39C5AA1F" w14:textId="77777777" w:rsidR="008F595B" w:rsidRDefault="008F595B" w:rsidP="008F595B">
      <w:pPr>
        <w:pStyle w:val="PL"/>
      </w:pPr>
      <w:r>
        <w:rPr>
          <w:lang w:val="en-US"/>
        </w:rPr>
        <w:t xml:space="preserve">        </w:t>
      </w:r>
      <w:r>
        <w:t>i</w:t>
      </w:r>
      <w:r w:rsidRPr="006C1437">
        <w:t>mmediate</w:t>
      </w:r>
      <w:r>
        <w:t>MdtConf:</w:t>
      </w:r>
    </w:p>
    <w:p w14:paraId="6F1C2EAA"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273733EF"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0BD01B30" w14:textId="77777777" w:rsidR="00B73397" w:rsidRDefault="006779BA" w:rsidP="006779BA">
      <w:pPr>
        <w:pStyle w:val="PL"/>
      </w:pPr>
      <w:r w:rsidRPr="00B3056F">
        <w:t xml:space="preserve">          $ref: '#/components/schemas/EcRestrictionData</w:t>
      </w:r>
      <w:r>
        <w:t>Wb</w:t>
      </w:r>
      <w:r w:rsidRPr="00B3056F">
        <w:t>'</w:t>
      </w:r>
    </w:p>
    <w:p w14:paraId="49AFBF3A" w14:textId="77777777" w:rsidR="006779BA" w:rsidRDefault="006779BA" w:rsidP="006779BA">
      <w:pPr>
        <w:pStyle w:val="PL"/>
        <w:rPr>
          <w:lang w:eastAsia="zh-CN"/>
        </w:rPr>
      </w:pPr>
      <w:r>
        <w:t xml:space="preserve">        </w:t>
      </w:r>
      <w:r>
        <w:rPr>
          <w:lang w:eastAsia="zh-CN"/>
        </w:rPr>
        <w:t>ecRestrictionDataNb:</w:t>
      </w:r>
    </w:p>
    <w:p w14:paraId="7647F626" w14:textId="77777777" w:rsidR="006779BA" w:rsidRDefault="006779BA" w:rsidP="006779BA">
      <w:pPr>
        <w:pStyle w:val="PL"/>
        <w:rPr>
          <w:lang w:eastAsia="zh-CN"/>
        </w:rPr>
      </w:pPr>
      <w:r>
        <w:rPr>
          <w:lang w:eastAsia="zh-CN"/>
        </w:rPr>
        <w:t xml:space="preserve">          type: boolean</w:t>
      </w:r>
    </w:p>
    <w:p w14:paraId="41BB0717" w14:textId="1B38ED02" w:rsidR="006779BA" w:rsidRDefault="006779BA" w:rsidP="006779BA">
      <w:pPr>
        <w:pStyle w:val="PL"/>
        <w:rPr>
          <w:lang w:val="en-US" w:eastAsia="zh-CN"/>
        </w:rPr>
      </w:pPr>
      <w:r>
        <w:rPr>
          <w:lang w:val="en-US" w:eastAsia="zh-CN"/>
        </w:rPr>
        <w:t xml:space="preserve">          default: false</w:t>
      </w:r>
    </w:p>
    <w:p w14:paraId="2CF262F6" w14:textId="77777777" w:rsidR="00600BAF" w:rsidRPr="00B3056F" w:rsidRDefault="00600BAF" w:rsidP="00600BAF">
      <w:pPr>
        <w:pStyle w:val="PL"/>
      </w:pPr>
      <w:r w:rsidRPr="00B3056F">
        <w:t xml:space="preserve">        iabOperationAllowed:</w:t>
      </w:r>
    </w:p>
    <w:p w14:paraId="69CB54F3" w14:textId="39DEBE59" w:rsidR="00600BAF" w:rsidRDefault="00600BAF" w:rsidP="00600BAF">
      <w:pPr>
        <w:pStyle w:val="PL"/>
      </w:pPr>
      <w:r w:rsidRPr="00B3056F">
        <w:t xml:space="preserve">          type: boolean</w:t>
      </w:r>
    </w:p>
    <w:p w14:paraId="6E11445A" w14:textId="77777777" w:rsidR="00A35EEC" w:rsidRDefault="00A35EEC" w:rsidP="00A35EEC">
      <w:pPr>
        <w:pStyle w:val="PL"/>
      </w:pPr>
      <w:r>
        <w:t xml:space="preserve">        usedServiceAreaRestriction:</w:t>
      </w:r>
    </w:p>
    <w:p w14:paraId="2778353F" w14:textId="77777777" w:rsidR="00A35EEC" w:rsidRDefault="00A35EEC" w:rsidP="00A35EEC">
      <w:pPr>
        <w:pStyle w:val="PL"/>
        <w:rPr>
          <w:lang w:val="en-US"/>
        </w:rPr>
      </w:pPr>
      <w:r>
        <w:rPr>
          <w:lang w:val="en-US"/>
        </w:rPr>
        <w:t xml:space="preserve">          $ref: '</w:t>
      </w:r>
      <w:r>
        <w:t>TS29571_CommonData.yaml</w:t>
      </w:r>
      <w:r>
        <w:rPr>
          <w:lang w:val="en-US"/>
        </w:rPr>
        <w:t>#/components/schemas/ServiceAreaRestriction'</w:t>
      </w:r>
    </w:p>
    <w:p w14:paraId="499F71CD" w14:textId="77777777" w:rsidR="00A35EEC" w:rsidRDefault="00A35EEC" w:rsidP="00A35EEC">
      <w:pPr>
        <w:pStyle w:val="PL"/>
        <w:rPr>
          <w:lang w:eastAsia="zh-CN"/>
        </w:rPr>
      </w:pPr>
      <w:r>
        <w:t xml:space="preserve">        </w:t>
      </w:r>
      <w:r>
        <w:rPr>
          <w:lang w:eastAsia="zh-CN"/>
        </w:rPr>
        <w:t>praInAmPolicy:</w:t>
      </w:r>
    </w:p>
    <w:p w14:paraId="04DD9CFE" w14:textId="77777777" w:rsidR="00A35EEC" w:rsidRPr="00D67AB2" w:rsidRDefault="00A35EEC" w:rsidP="00A35EEC">
      <w:pPr>
        <w:pStyle w:val="PL"/>
      </w:pPr>
      <w:r w:rsidRPr="00D67AB2">
        <w:t xml:space="preserve">   </w:t>
      </w:r>
      <w:r>
        <w:t xml:space="preserve">    </w:t>
      </w:r>
      <w:r w:rsidRPr="00D67AB2">
        <w:t xml:space="preserve">   type: object</w:t>
      </w:r>
    </w:p>
    <w:p w14:paraId="44DC75BE" w14:textId="77777777" w:rsidR="00A35EEC" w:rsidRDefault="00A35EEC" w:rsidP="00A35EEC">
      <w:pPr>
        <w:pStyle w:val="PL"/>
      </w:pPr>
      <w:r w:rsidRPr="00D67AB2">
        <w:t xml:space="preserve">    </w:t>
      </w:r>
      <w:r>
        <w:t xml:space="preserve">    </w:t>
      </w:r>
      <w:r w:rsidRPr="00D67AB2">
        <w:t xml:space="preserve">  </w:t>
      </w:r>
      <w:r>
        <w:t>additionalProperties</w:t>
      </w:r>
      <w:r w:rsidRPr="00D67AB2">
        <w:t>:</w:t>
      </w:r>
    </w:p>
    <w:p w14:paraId="589DE013" w14:textId="77777777" w:rsidR="00A35EEC" w:rsidRDefault="00A35EEC" w:rsidP="00A35EEC">
      <w:pPr>
        <w:pStyle w:val="PL"/>
      </w:pPr>
      <w:r w:rsidRPr="003B2883">
        <w:t xml:space="preserve">    </w:t>
      </w:r>
      <w:r>
        <w:t xml:space="preserve">  </w:t>
      </w:r>
      <w:r w:rsidRPr="003B2883">
        <w:t xml:space="preserve">      $ref: 'TS29571_CommonData.yaml#/components/schemas/PresenceInfo'</w:t>
      </w:r>
    </w:p>
    <w:p w14:paraId="3BAA21E1" w14:textId="77777777" w:rsidR="00A35EEC" w:rsidRDefault="00A35EEC" w:rsidP="00A35EEC">
      <w:pPr>
        <w:pStyle w:val="PL"/>
      </w:pPr>
      <w:r w:rsidRPr="00D67AB2">
        <w:t xml:space="preserve">    </w:t>
      </w:r>
      <w:r>
        <w:t xml:space="preserve">    </w:t>
      </w:r>
      <w:r w:rsidRPr="00D67AB2">
        <w:t xml:space="preserve">  minProperties: 1</w:t>
      </w:r>
    </w:p>
    <w:p w14:paraId="08E27A93" w14:textId="2902D440" w:rsidR="00A35EEC" w:rsidRDefault="00A35EEC" w:rsidP="00A35EEC">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92F6188" w14:textId="77777777" w:rsidR="00D36DFE" w:rsidRDefault="00D36DFE" w:rsidP="00D36DFE">
      <w:pPr>
        <w:pStyle w:val="PL"/>
        <w:rPr>
          <w:lang w:eastAsia="zh-CN"/>
        </w:rPr>
      </w:pPr>
      <w:r>
        <w:t xml:space="preserve">        </w:t>
      </w:r>
      <w:r>
        <w:rPr>
          <w:lang w:eastAsia="zh-CN"/>
        </w:rPr>
        <w:t>praInUePolicy:</w:t>
      </w:r>
    </w:p>
    <w:p w14:paraId="69BD6762" w14:textId="77777777" w:rsidR="00D36DFE" w:rsidRDefault="00D36DFE" w:rsidP="00D36DFE">
      <w:pPr>
        <w:pStyle w:val="PL"/>
      </w:pPr>
      <w:r>
        <w:t xml:space="preserve">          type: object</w:t>
      </w:r>
    </w:p>
    <w:p w14:paraId="223417A9" w14:textId="77777777" w:rsidR="00D36DFE" w:rsidRDefault="00D36DFE" w:rsidP="00D36DFE">
      <w:pPr>
        <w:pStyle w:val="PL"/>
      </w:pPr>
      <w:r>
        <w:t xml:space="preserve">          additionalProperties:</w:t>
      </w:r>
    </w:p>
    <w:p w14:paraId="437C67F1" w14:textId="77777777" w:rsidR="00D36DFE" w:rsidRDefault="00D36DFE" w:rsidP="00D36DFE">
      <w:pPr>
        <w:pStyle w:val="PL"/>
      </w:pPr>
      <w:r>
        <w:t xml:space="preserve">            $ref: 'TS29571_CommonData.yaml#/components/schemas/PresenceInfo'</w:t>
      </w:r>
    </w:p>
    <w:p w14:paraId="16AC4F36" w14:textId="77777777" w:rsidR="00D36DFE" w:rsidRDefault="00D36DFE" w:rsidP="00D36DFE">
      <w:pPr>
        <w:pStyle w:val="PL"/>
      </w:pPr>
      <w:r>
        <w:t xml:space="preserve">          minProperties: 1</w:t>
      </w:r>
    </w:p>
    <w:p w14:paraId="6C95638E" w14:textId="6B67891B" w:rsidR="00D36DFE" w:rsidRDefault="00D36DFE" w:rsidP="00D36DFE">
      <w:pPr>
        <w:pStyle w:val="PL"/>
      </w:pPr>
      <w:r>
        <w:t xml:space="preserve">          description: A map(list of key-value pairs) where </w:t>
      </w:r>
      <w:r>
        <w:rPr>
          <w:lang w:val="en-US" w:eastAsia="zh-CN"/>
        </w:rPr>
        <w:t>praId</w:t>
      </w:r>
      <w:r>
        <w:t xml:space="preserve"> serves as key</w:t>
      </w:r>
      <w:r>
        <w:rPr>
          <w:lang w:eastAsia="zh-CN"/>
        </w:rPr>
        <w:t>.</w:t>
      </w:r>
    </w:p>
    <w:p w14:paraId="738517F7" w14:textId="77777777" w:rsidR="00A35EEC" w:rsidRDefault="00A35EEC" w:rsidP="00A35EEC">
      <w:pPr>
        <w:pStyle w:val="PL"/>
      </w:pPr>
      <w:r>
        <w:t xml:space="preserve">        updpSubscriptionData:</w:t>
      </w:r>
    </w:p>
    <w:p w14:paraId="31392BD5" w14:textId="3A4FBC3F" w:rsidR="00A35EEC" w:rsidRDefault="00A35EEC" w:rsidP="00A35EEC">
      <w:pPr>
        <w:pStyle w:val="PL"/>
      </w:pPr>
      <w:r>
        <w:t xml:space="preserve">          $ref: '#/components/schemas/UpdpSubscriptionData'</w:t>
      </w:r>
    </w:p>
    <w:p w14:paraId="0BAAD996" w14:textId="77777777" w:rsidR="0048603D" w:rsidRDefault="0048603D" w:rsidP="0048603D">
      <w:pPr>
        <w:pStyle w:val="PL"/>
      </w:pPr>
      <w:r>
        <w:t xml:space="preserve">        smfSelInfo:</w:t>
      </w:r>
    </w:p>
    <w:p w14:paraId="1FF59561" w14:textId="26894E4E" w:rsidR="0048603D" w:rsidRDefault="0048603D" w:rsidP="0048603D">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B3F4D72" w14:textId="77777777" w:rsidR="005511B7" w:rsidRPr="003B2883" w:rsidRDefault="005511B7" w:rsidP="005511B7">
      <w:pPr>
        <w:pStyle w:val="PL"/>
      </w:pPr>
      <w:r w:rsidRPr="003B2883">
        <w:t xml:space="preserve">        </w:t>
      </w:r>
      <w:r>
        <w:t>pcfAmpBindingInfo</w:t>
      </w:r>
      <w:r w:rsidRPr="003B2883">
        <w:t>:</w:t>
      </w:r>
    </w:p>
    <w:p w14:paraId="168AD2AD" w14:textId="77777777" w:rsidR="005511B7" w:rsidRDefault="005511B7" w:rsidP="005511B7">
      <w:pPr>
        <w:pStyle w:val="PL"/>
      </w:pPr>
      <w:r>
        <w:t xml:space="preserve">          type: string</w:t>
      </w:r>
    </w:p>
    <w:p w14:paraId="66C0FC87" w14:textId="77777777" w:rsidR="005511B7" w:rsidRPr="003B2883" w:rsidRDefault="005511B7" w:rsidP="005511B7">
      <w:pPr>
        <w:pStyle w:val="PL"/>
      </w:pPr>
      <w:r w:rsidRPr="003B2883">
        <w:t xml:space="preserve">        </w:t>
      </w:r>
      <w:r>
        <w:t>pcfUepBindingInfo</w:t>
      </w:r>
      <w:r w:rsidRPr="003B2883">
        <w:t>:</w:t>
      </w:r>
    </w:p>
    <w:p w14:paraId="7C8DC07A" w14:textId="3B84133F" w:rsidR="005511B7" w:rsidRDefault="005511B7" w:rsidP="005511B7">
      <w:pPr>
        <w:pStyle w:val="PL"/>
      </w:pPr>
      <w:r>
        <w:t xml:space="preserve">          type: string</w:t>
      </w:r>
    </w:p>
    <w:p w14:paraId="181E59A4" w14:textId="77777777" w:rsidR="006E6FC8" w:rsidRPr="003B2883" w:rsidRDefault="006E6FC8" w:rsidP="006E6FC8">
      <w:pPr>
        <w:pStyle w:val="PL"/>
      </w:pPr>
      <w:r w:rsidRPr="003B2883">
        <w:t xml:space="preserve">        </w:t>
      </w:r>
      <w:r>
        <w:t>smsfSet</w:t>
      </w:r>
      <w:r w:rsidRPr="003B2883">
        <w:t>Id:</w:t>
      </w:r>
    </w:p>
    <w:p w14:paraId="5F61B454" w14:textId="77777777" w:rsidR="006E6FC8" w:rsidRDefault="006E6FC8" w:rsidP="006E6FC8">
      <w:pPr>
        <w:pStyle w:val="PL"/>
      </w:pPr>
      <w:r w:rsidRPr="003B2883">
        <w:t xml:space="preserve">          $ref: 'TS29571_CommonData.yaml#/components/schemas/Nf</w:t>
      </w:r>
      <w:r>
        <w:t>Set</w:t>
      </w:r>
      <w:r w:rsidRPr="003B2883">
        <w:t>Id'</w:t>
      </w:r>
    </w:p>
    <w:p w14:paraId="424FECDB" w14:textId="77777777" w:rsidR="006E6FC8" w:rsidRPr="003B2883" w:rsidRDefault="006E6FC8" w:rsidP="006E6FC8">
      <w:pPr>
        <w:pStyle w:val="PL"/>
      </w:pPr>
      <w:r>
        <w:t xml:space="preserve">        </w:t>
      </w:r>
      <w:r>
        <w:rPr>
          <w:lang w:val="en-US" w:eastAsia="zh-CN"/>
        </w:rPr>
        <w:t>smsfServiceSetId</w:t>
      </w:r>
      <w:r w:rsidRPr="003B2883">
        <w:t>:</w:t>
      </w:r>
    </w:p>
    <w:p w14:paraId="0F3E6E72" w14:textId="77777777" w:rsidR="006E6FC8" w:rsidRPr="003B2883" w:rsidRDefault="006E6FC8" w:rsidP="006E6FC8">
      <w:pPr>
        <w:pStyle w:val="PL"/>
      </w:pPr>
      <w:r w:rsidRPr="003B2883">
        <w:t xml:space="preserve">          $ref: 'TS29571_CommonData.yaml#/components/schemas/</w:t>
      </w:r>
      <w:r w:rsidRPr="008219FE">
        <w:t>NfServiceSetId</w:t>
      </w:r>
      <w:r w:rsidRPr="003B2883">
        <w:t>'</w:t>
      </w:r>
    </w:p>
    <w:p w14:paraId="691FB991" w14:textId="77777777" w:rsidR="006E6FC8" w:rsidRPr="003B2883" w:rsidRDefault="006E6FC8" w:rsidP="006E6FC8">
      <w:pPr>
        <w:pStyle w:val="PL"/>
      </w:pPr>
      <w:r>
        <w:t xml:space="preserve">        smsfBindingInfo</w:t>
      </w:r>
      <w:r w:rsidRPr="003B2883">
        <w:t>:</w:t>
      </w:r>
    </w:p>
    <w:p w14:paraId="54E31B65" w14:textId="29B76D3F" w:rsidR="006E6FC8" w:rsidRDefault="006E6FC8" w:rsidP="006E6FC8">
      <w:pPr>
        <w:pStyle w:val="PL"/>
      </w:pPr>
      <w:r>
        <w:t xml:space="preserve">          type: string</w:t>
      </w:r>
    </w:p>
    <w:p w14:paraId="15F4FD0E" w14:textId="77777777" w:rsidR="005249DC" w:rsidRDefault="005249DC" w:rsidP="005249DC">
      <w:pPr>
        <w:pStyle w:val="PL"/>
      </w:pPr>
      <w:r>
        <w:t xml:space="preserve">        wlServAreaRes:</w:t>
      </w:r>
    </w:p>
    <w:p w14:paraId="7CE6E166" w14:textId="729CBAE1" w:rsidR="005249DC" w:rsidRPr="00B3056F" w:rsidRDefault="005249DC" w:rsidP="005249DC">
      <w:pPr>
        <w:pStyle w:val="PL"/>
      </w:pPr>
      <w:r>
        <w:t xml:space="preserve">          $ref: 'TS29571_CommonData.yaml#/components/schemas/WirelineServiceAreaRestriction'</w:t>
      </w:r>
    </w:p>
    <w:p w14:paraId="71E938D2" w14:textId="77777777" w:rsidR="00600BAF" w:rsidRDefault="00600BAF" w:rsidP="006779BA">
      <w:pPr>
        <w:pStyle w:val="PL"/>
        <w:rPr>
          <w:lang w:val="en-US" w:eastAsia="zh-CN"/>
        </w:rPr>
      </w:pPr>
    </w:p>
    <w:p w14:paraId="3F0BDDCA" w14:textId="77777777" w:rsidR="006779BA" w:rsidRPr="00301A76" w:rsidRDefault="006779BA" w:rsidP="006779BA">
      <w:pPr>
        <w:pStyle w:val="PL"/>
      </w:pPr>
    </w:p>
    <w:p w14:paraId="45485F75" w14:textId="77777777" w:rsidR="00602AC0" w:rsidRPr="003B2883" w:rsidRDefault="00602AC0" w:rsidP="00602AC0">
      <w:pPr>
        <w:pStyle w:val="PL"/>
      </w:pPr>
      <w:r w:rsidRPr="003B2883">
        <w:t xml:space="preserve">    N2SmInformation:</w:t>
      </w:r>
    </w:p>
    <w:p w14:paraId="0482D384" w14:textId="77777777" w:rsidR="00602AC0" w:rsidRPr="003B2883" w:rsidRDefault="00602AC0" w:rsidP="00602AC0">
      <w:pPr>
        <w:pStyle w:val="PL"/>
      </w:pPr>
      <w:r w:rsidRPr="003B2883">
        <w:t xml:space="preserve">      type: object</w:t>
      </w:r>
    </w:p>
    <w:p w14:paraId="29F9116C" w14:textId="77777777" w:rsidR="00602AC0" w:rsidRPr="003B2883" w:rsidRDefault="00602AC0" w:rsidP="00602AC0">
      <w:pPr>
        <w:pStyle w:val="PL"/>
      </w:pPr>
      <w:r w:rsidRPr="003B2883">
        <w:t xml:space="preserve">      properties:</w:t>
      </w:r>
    </w:p>
    <w:p w14:paraId="531E24FD" w14:textId="77777777" w:rsidR="00602AC0" w:rsidRPr="003B2883" w:rsidRDefault="00602AC0" w:rsidP="00602AC0">
      <w:pPr>
        <w:pStyle w:val="PL"/>
      </w:pPr>
      <w:r w:rsidRPr="003B2883">
        <w:t xml:space="preserve">        pduSessionId:</w:t>
      </w:r>
    </w:p>
    <w:p w14:paraId="467DE60F" w14:textId="77777777" w:rsidR="00602AC0" w:rsidRPr="003B2883" w:rsidRDefault="00602AC0" w:rsidP="00602AC0">
      <w:pPr>
        <w:pStyle w:val="PL"/>
      </w:pPr>
      <w:r w:rsidRPr="003B2883">
        <w:t xml:space="preserve">          $ref: 'TS29571_CommonData.yaml#/components/schemas/PduSessionId'</w:t>
      </w:r>
    </w:p>
    <w:p w14:paraId="66EFB9B8" w14:textId="77777777" w:rsidR="00602AC0" w:rsidRPr="003B2883" w:rsidRDefault="00602AC0" w:rsidP="00602AC0">
      <w:pPr>
        <w:pStyle w:val="PL"/>
      </w:pPr>
      <w:r w:rsidRPr="003B2883">
        <w:t xml:space="preserve">        n2InfoContent:</w:t>
      </w:r>
    </w:p>
    <w:p w14:paraId="15B4B3BE" w14:textId="77777777" w:rsidR="00602AC0" w:rsidRPr="003B2883" w:rsidRDefault="00602AC0" w:rsidP="00602AC0">
      <w:pPr>
        <w:pStyle w:val="PL"/>
      </w:pPr>
      <w:r w:rsidRPr="003B2883">
        <w:t xml:space="preserve">          $ref: '#/components/schemas/N2InfoContent'</w:t>
      </w:r>
    </w:p>
    <w:p w14:paraId="50604914" w14:textId="77777777" w:rsidR="00602AC0" w:rsidRPr="003B2883" w:rsidRDefault="00602AC0" w:rsidP="00602AC0">
      <w:pPr>
        <w:pStyle w:val="PL"/>
      </w:pPr>
      <w:r w:rsidRPr="003B2883">
        <w:t xml:space="preserve">        sNssai:</w:t>
      </w:r>
    </w:p>
    <w:p w14:paraId="18E061EE" w14:textId="77777777" w:rsidR="00602AC0" w:rsidRPr="003B2883" w:rsidRDefault="00602AC0" w:rsidP="00602AC0">
      <w:pPr>
        <w:pStyle w:val="PL"/>
      </w:pPr>
      <w:r w:rsidRPr="003B2883">
        <w:t xml:space="preserve">          $ref: 'TS29571_CommonData.yaml#/components/schemas/Snssai'</w:t>
      </w:r>
    </w:p>
    <w:p w14:paraId="73199CE2"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38A4777F" w14:textId="73129E42" w:rsidR="00602AC0" w:rsidRDefault="00602AC0" w:rsidP="00602AC0">
      <w:pPr>
        <w:pStyle w:val="PL"/>
      </w:pPr>
      <w:r w:rsidRPr="003B2883">
        <w:t xml:space="preserve">          $ref: 'TS29571_CommonData.yaml#/components/schemas/Snssai'</w:t>
      </w:r>
    </w:p>
    <w:p w14:paraId="40B74172" w14:textId="77777777" w:rsidR="0086729F" w:rsidRPr="003B2883" w:rsidRDefault="0086729F" w:rsidP="0086729F">
      <w:pPr>
        <w:pStyle w:val="PL"/>
      </w:pPr>
      <w:r w:rsidRPr="003B2883">
        <w:t xml:space="preserve">        </w:t>
      </w:r>
      <w:r>
        <w:t>iwkSn</w:t>
      </w:r>
      <w:r w:rsidRPr="003B2883">
        <w:t>ssai:</w:t>
      </w:r>
    </w:p>
    <w:p w14:paraId="2C4E325A" w14:textId="51568249" w:rsidR="0086729F" w:rsidRPr="003B2883" w:rsidRDefault="0086729F" w:rsidP="0086729F">
      <w:pPr>
        <w:pStyle w:val="PL"/>
      </w:pPr>
      <w:r w:rsidRPr="003B2883">
        <w:t xml:space="preserve">          $ref: 'TS29571_CommonData.yaml#/components/schemas/Snssai'</w:t>
      </w:r>
    </w:p>
    <w:p w14:paraId="18892479" w14:textId="77777777" w:rsidR="00602AC0" w:rsidRPr="003B2883" w:rsidRDefault="00602AC0" w:rsidP="00602AC0">
      <w:pPr>
        <w:pStyle w:val="PL"/>
      </w:pPr>
      <w:r w:rsidRPr="003B2883">
        <w:t xml:space="preserve">        subjectToHo:</w:t>
      </w:r>
    </w:p>
    <w:p w14:paraId="6048E78F" w14:textId="77777777" w:rsidR="00602AC0" w:rsidRPr="003B2883" w:rsidRDefault="00602AC0" w:rsidP="00602AC0">
      <w:pPr>
        <w:pStyle w:val="PL"/>
      </w:pPr>
      <w:r w:rsidRPr="003B2883">
        <w:t xml:space="preserve">          type: boolean</w:t>
      </w:r>
    </w:p>
    <w:p w14:paraId="67E83C3A" w14:textId="77777777" w:rsidR="00602AC0" w:rsidRPr="003B2883" w:rsidRDefault="00602AC0" w:rsidP="00602AC0">
      <w:pPr>
        <w:pStyle w:val="PL"/>
      </w:pPr>
      <w:r w:rsidRPr="003B2883">
        <w:t xml:space="preserve">      required:</w:t>
      </w:r>
    </w:p>
    <w:p w14:paraId="535B70C2" w14:textId="77777777" w:rsidR="00602AC0" w:rsidRPr="003B2883" w:rsidRDefault="00602AC0" w:rsidP="00602AC0">
      <w:pPr>
        <w:pStyle w:val="PL"/>
      </w:pPr>
      <w:r w:rsidRPr="003B2883">
        <w:t xml:space="preserve">        - pduSessionId</w:t>
      </w:r>
    </w:p>
    <w:p w14:paraId="7601ADB2" w14:textId="77777777" w:rsidR="00602AC0" w:rsidRPr="003B2883" w:rsidRDefault="00602AC0" w:rsidP="00602AC0">
      <w:pPr>
        <w:pStyle w:val="PL"/>
      </w:pPr>
      <w:r w:rsidRPr="003B2883">
        <w:t xml:space="preserve">    N2InfoContent:</w:t>
      </w:r>
    </w:p>
    <w:p w14:paraId="39718318" w14:textId="77777777" w:rsidR="00602AC0" w:rsidRPr="003B2883" w:rsidRDefault="00602AC0" w:rsidP="00602AC0">
      <w:pPr>
        <w:pStyle w:val="PL"/>
      </w:pPr>
      <w:r w:rsidRPr="003B2883">
        <w:lastRenderedPageBreak/>
        <w:t xml:space="preserve">      type: object</w:t>
      </w:r>
    </w:p>
    <w:p w14:paraId="52BF0C41" w14:textId="77777777" w:rsidR="00602AC0" w:rsidRPr="003B2883" w:rsidRDefault="00602AC0" w:rsidP="00602AC0">
      <w:pPr>
        <w:pStyle w:val="PL"/>
      </w:pPr>
      <w:r w:rsidRPr="003B2883">
        <w:t xml:space="preserve">      properties:</w:t>
      </w:r>
    </w:p>
    <w:p w14:paraId="0645FFF8" w14:textId="77777777" w:rsidR="00602AC0" w:rsidRPr="003B2883" w:rsidRDefault="00602AC0" w:rsidP="00602AC0">
      <w:pPr>
        <w:pStyle w:val="PL"/>
      </w:pPr>
      <w:r w:rsidRPr="003B2883">
        <w:t xml:space="preserve">        ngapMessageType:</w:t>
      </w:r>
    </w:p>
    <w:p w14:paraId="46798537" w14:textId="77777777" w:rsidR="00602AC0" w:rsidRPr="003B2883" w:rsidRDefault="00602AC0" w:rsidP="00602AC0">
      <w:pPr>
        <w:pStyle w:val="PL"/>
      </w:pPr>
      <w:r w:rsidRPr="003B2883">
        <w:t xml:space="preserve">          $ref: 'TS29571_CommonData.yaml#/components/schemas/Uinteger'</w:t>
      </w:r>
    </w:p>
    <w:p w14:paraId="3EF86AB1" w14:textId="77777777" w:rsidR="00602AC0" w:rsidRPr="003B2883" w:rsidRDefault="00602AC0" w:rsidP="00602AC0">
      <w:pPr>
        <w:pStyle w:val="PL"/>
      </w:pPr>
      <w:r w:rsidRPr="003B2883">
        <w:t xml:space="preserve">        ngapIeType:</w:t>
      </w:r>
    </w:p>
    <w:p w14:paraId="5B21EEBA" w14:textId="77777777" w:rsidR="00602AC0" w:rsidRPr="003B2883" w:rsidRDefault="00602AC0" w:rsidP="00602AC0">
      <w:pPr>
        <w:pStyle w:val="PL"/>
      </w:pPr>
      <w:r w:rsidRPr="003B2883">
        <w:t xml:space="preserve">          $ref: '#/components/schemas/NgapIeType'</w:t>
      </w:r>
    </w:p>
    <w:p w14:paraId="3FD03B06" w14:textId="77777777" w:rsidR="00602AC0" w:rsidRPr="003B2883" w:rsidRDefault="00602AC0" w:rsidP="00602AC0">
      <w:pPr>
        <w:pStyle w:val="PL"/>
      </w:pPr>
      <w:r w:rsidRPr="003B2883">
        <w:t xml:space="preserve">        ngapData:</w:t>
      </w:r>
    </w:p>
    <w:p w14:paraId="32752CC6" w14:textId="77777777" w:rsidR="00602AC0" w:rsidRPr="003B2883" w:rsidRDefault="00602AC0" w:rsidP="00602AC0">
      <w:pPr>
        <w:pStyle w:val="PL"/>
      </w:pPr>
      <w:r w:rsidRPr="003B2883">
        <w:t xml:space="preserve">          $ref: 'TS29571_CommonData.yaml#/components/schemas/RefToBinaryData'</w:t>
      </w:r>
    </w:p>
    <w:p w14:paraId="5443685E" w14:textId="77777777" w:rsidR="00602AC0" w:rsidRPr="003B2883" w:rsidRDefault="00602AC0" w:rsidP="00602AC0">
      <w:pPr>
        <w:pStyle w:val="PL"/>
      </w:pPr>
      <w:r w:rsidRPr="003B2883">
        <w:t xml:space="preserve">      required:</w:t>
      </w:r>
    </w:p>
    <w:p w14:paraId="3907C015" w14:textId="77777777" w:rsidR="00602AC0" w:rsidRPr="003B2883" w:rsidRDefault="00602AC0" w:rsidP="00602AC0">
      <w:pPr>
        <w:pStyle w:val="PL"/>
      </w:pPr>
      <w:r w:rsidRPr="003B2883">
        <w:t xml:space="preserve">        - ngapData</w:t>
      </w:r>
    </w:p>
    <w:p w14:paraId="7960A89D" w14:textId="77777777" w:rsidR="00602AC0" w:rsidRPr="003B2883" w:rsidRDefault="00602AC0" w:rsidP="00602AC0">
      <w:pPr>
        <w:pStyle w:val="PL"/>
      </w:pPr>
      <w:r w:rsidRPr="003B2883">
        <w:t xml:space="preserve">    NrppaInformation:</w:t>
      </w:r>
    </w:p>
    <w:p w14:paraId="0C3177B7" w14:textId="77777777" w:rsidR="00602AC0" w:rsidRPr="003B2883" w:rsidRDefault="00602AC0" w:rsidP="00602AC0">
      <w:pPr>
        <w:pStyle w:val="PL"/>
      </w:pPr>
      <w:r w:rsidRPr="003B2883">
        <w:t xml:space="preserve">      type: object</w:t>
      </w:r>
    </w:p>
    <w:p w14:paraId="60CA5183" w14:textId="77777777" w:rsidR="00602AC0" w:rsidRPr="003B2883" w:rsidRDefault="00602AC0" w:rsidP="00602AC0">
      <w:pPr>
        <w:pStyle w:val="PL"/>
      </w:pPr>
      <w:r w:rsidRPr="003B2883">
        <w:t xml:space="preserve">      properties:</w:t>
      </w:r>
    </w:p>
    <w:p w14:paraId="4CA60AF8" w14:textId="77777777" w:rsidR="00602AC0" w:rsidRPr="003B2883" w:rsidRDefault="00602AC0" w:rsidP="00602AC0">
      <w:pPr>
        <w:pStyle w:val="PL"/>
      </w:pPr>
      <w:r w:rsidRPr="003B2883">
        <w:t xml:space="preserve">        nfId:</w:t>
      </w:r>
    </w:p>
    <w:p w14:paraId="18FFBA04" w14:textId="77777777" w:rsidR="00602AC0" w:rsidRPr="003B2883" w:rsidRDefault="00602AC0" w:rsidP="00602AC0">
      <w:pPr>
        <w:pStyle w:val="PL"/>
      </w:pPr>
      <w:r w:rsidRPr="003B2883">
        <w:t xml:space="preserve">          $ref: 'TS29571_CommonData.yaml#/components/schemas/NfInstanceId'</w:t>
      </w:r>
    </w:p>
    <w:p w14:paraId="258FF0D7" w14:textId="77777777" w:rsidR="00602AC0" w:rsidRPr="003B2883" w:rsidRDefault="00602AC0" w:rsidP="00602AC0">
      <w:pPr>
        <w:pStyle w:val="PL"/>
      </w:pPr>
      <w:r w:rsidRPr="003B2883">
        <w:t xml:space="preserve">        nrppaPdu:</w:t>
      </w:r>
    </w:p>
    <w:p w14:paraId="1E17233A" w14:textId="77777777" w:rsidR="00602AC0" w:rsidRPr="003B2883" w:rsidRDefault="00602AC0" w:rsidP="00602AC0">
      <w:pPr>
        <w:pStyle w:val="PL"/>
      </w:pPr>
      <w:r w:rsidRPr="003B2883">
        <w:t xml:space="preserve">          $ref: '#/components/schemas/N2InfoContent'</w:t>
      </w:r>
    </w:p>
    <w:p w14:paraId="78AF279B" w14:textId="77777777" w:rsidR="00602AC0" w:rsidRPr="003B2883" w:rsidRDefault="00602AC0" w:rsidP="00602AC0">
      <w:pPr>
        <w:pStyle w:val="PL"/>
      </w:pPr>
      <w:r w:rsidRPr="003B2883">
        <w:t xml:space="preserve">        serviceInstanceId:</w:t>
      </w:r>
    </w:p>
    <w:p w14:paraId="728F66B5" w14:textId="77777777" w:rsidR="00602AC0" w:rsidRPr="003B2883" w:rsidRDefault="00602AC0" w:rsidP="00602AC0">
      <w:pPr>
        <w:pStyle w:val="PL"/>
      </w:pPr>
      <w:r w:rsidRPr="003B2883">
        <w:t xml:space="preserve">          type: string</w:t>
      </w:r>
    </w:p>
    <w:p w14:paraId="02642246" w14:textId="77777777" w:rsidR="00602AC0" w:rsidRPr="003B2883" w:rsidRDefault="00602AC0" w:rsidP="00602AC0">
      <w:pPr>
        <w:pStyle w:val="PL"/>
      </w:pPr>
      <w:r w:rsidRPr="003B2883">
        <w:t xml:space="preserve">      required:</w:t>
      </w:r>
    </w:p>
    <w:p w14:paraId="568375ED" w14:textId="77777777" w:rsidR="00602AC0" w:rsidRPr="003B2883" w:rsidRDefault="00602AC0" w:rsidP="00602AC0">
      <w:pPr>
        <w:pStyle w:val="PL"/>
      </w:pPr>
      <w:r w:rsidRPr="003B2883">
        <w:t xml:space="preserve">        - nfId</w:t>
      </w:r>
    </w:p>
    <w:p w14:paraId="0C4FDC2C" w14:textId="77777777" w:rsidR="00602AC0" w:rsidRPr="003B2883" w:rsidRDefault="00602AC0" w:rsidP="00602AC0">
      <w:pPr>
        <w:pStyle w:val="PL"/>
      </w:pPr>
      <w:r w:rsidRPr="003B2883">
        <w:t xml:space="preserve">        - nrppaPdu</w:t>
      </w:r>
    </w:p>
    <w:p w14:paraId="6EBE2AA5" w14:textId="77777777" w:rsidR="00602AC0" w:rsidRPr="003B2883" w:rsidRDefault="00602AC0" w:rsidP="00602AC0">
      <w:pPr>
        <w:pStyle w:val="PL"/>
      </w:pPr>
      <w:r w:rsidRPr="003B2883">
        <w:t xml:space="preserve">    PwsInformation:</w:t>
      </w:r>
    </w:p>
    <w:p w14:paraId="1076F1A8" w14:textId="77777777" w:rsidR="00602AC0" w:rsidRPr="003B2883" w:rsidRDefault="00602AC0" w:rsidP="00602AC0">
      <w:pPr>
        <w:pStyle w:val="PL"/>
      </w:pPr>
      <w:r w:rsidRPr="003B2883">
        <w:t xml:space="preserve">      type: object</w:t>
      </w:r>
    </w:p>
    <w:p w14:paraId="3E217B4B" w14:textId="77777777" w:rsidR="00602AC0" w:rsidRPr="003B2883" w:rsidRDefault="00602AC0" w:rsidP="00602AC0">
      <w:pPr>
        <w:pStyle w:val="PL"/>
      </w:pPr>
      <w:r w:rsidRPr="003B2883">
        <w:t xml:space="preserve">      properties:</w:t>
      </w:r>
    </w:p>
    <w:p w14:paraId="2583CE1B" w14:textId="77777777" w:rsidR="00602AC0" w:rsidRPr="003B2883" w:rsidRDefault="00602AC0" w:rsidP="00602AC0">
      <w:pPr>
        <w:pStyle w:val="PL"/>
      </w:pPr>
      <w:r w:rsidRPr="003B2883">
        <w:t xml:space="preserve">        messageIdentifier:</w:t>
      </w:r>
    </w:p>
    <w:p w14:paraId="4C869DD3" w14:textId="77777777" w:rsidR="00602AC0" w:rsidRPr="003B2883" w:rsidRDefault="00602AC0" w:rsidP="00602AC0">
      <w:pPr>
        <w:pStyle w:val="PL"/>
      </w:pPr>
      <w:r w:rsidRPr="003B2883">
        <w:t xml:space="preserve">          $ref: 'TS29571_CommonData.yaml#/components/schemas/Uint16'</w:t>
      </w:r>
    </w:p>
    <w:p w14:paraId="63619472" w14:textId="77777777" w:rsidR="00602AC0" w:rsidRPr="003B2883" w:rsidRDefault="00602AC0" w:rsidP="00602AC0">
      <w:pPr>
        <w:pStyle w:val="PL"/>
      </w:pPr>
      <w:r w:rsidRPr="003B2883">
        <w:t xml:space="preserve">        serialNumber:</w:t>
      </w:r>
    </w:p>
    <w:p w14:paraId="3188CFBA" w14:textId="77777777" w:rsidR="00602AC0" w:rsidRPr="003B2883" w:rsidRDefault="00602AC0" w:rsidP="00602AC0">
      <w:pPr>
        <w:pStyle w:val="PL"/>
      </w:pPr>
      <w:r w:rsidRPr="003B2883">
        <w:t xml:space="preserve">          $ref: 'TS29571_CommonData.yaml#/components/schemas/Uint16'</w:t>
      </w:r>
    </w:p>
    <w:p w14:paraId="6895E524" w14:textId="77777777" w:rsidR="00602AC0" w:rsidRPr="003B2883" w:rsidRDefault="00602AC0" w:rsidP="00602AC0">
      <w:pPr>
        <w:pStyle w:val="PL"/>
      </w:pPr>
      <w:r w:rsidRPr="003B2883">
        <w:t xml:space="preserve">        pwsContainer:</w:t>
      </w:r>
    </w:p>
    <w:p w14:paraId="5984765C" w14:textId="77777777" w:rsidR="00602AC0" w:rsidRDefault="00602AC0" w:rsidP="00602AC0">
      <w:pPr>
        <w:pStyle w:val="PL"/>
      </w:pPr>
      <w:r w:rsidRPr="003B2883">
        <w:t xml:space="preserve">          $ref: '#/components/schemas/N2InfoContent'</w:t>
      </w:r>
    </w:p>
    <w:p w14:paraId="49BD90EC" w14:textId="77777777" w:rsidR="00222F55" w:rsidRDefault="00222F55" w:rsidP="00222F55">
      <w:pPr>
        <w:pStyle w:val="PL"/>
      </w:pPr>
      <w:r w:rsidRPr="003B2883">
        <w:t xml:space="preserve">        </w:t>
      </w:r>
      <w:r>
        <w:t>bcEmptyAreaList</w:t>
      </w:r>
      <w:r w:rsidRPr="003B2883">
        <w:t>:</w:t>
      </w:r>
    </w:p>
    <w:p w14:paraId="086D7DFC" w14:textId="77777777" w:rsidR="00222F55" w:rsidRPr="003B2883" w:rsidRDefault="00222F55" w:rsidP="00222F55">
      <w:pPr>
        <w:pStyle w:val="PL"/>
      </w:pPr>
      <w:r w:rsidRPr="003B2883">
        <w:t xml:space="preserve">          type: array</w:t>
      </w:r>
    </w:p>
    <w:p w14:paraId="6B86F4A0" w14:textId="77777777" w:rsidR="00222F55" w:rsidRPr="003B2883" w:rsidRDefault="00222F55" w:rsidP="00222F55">
      <w:pPr>
        <w:pStyle w:val="PL"/>
      </w:pPr>
      <w:r w:rsidRPr="003B2883">
        <w:t xml:space="preserve">          items:</w:t>
      </w:r>
    </w:p>
    <w:p w14:paraId="3363944A" w14:textId="77777777" w:rsidR="00222F55" w:rsidRPr="003B2883" w:rsidRDefault="00222F55" w:rsidP="00222F55">
      <w:pPr>
        <w:pStyle w:val="PL"/>
      </w:pPr>
      <w:r w:rsidRPr="003B2883">
        <w:t xml:space="preserve">            $ref: 'TS29571_CommonData.yaml#/components/schemas/GlobalRanNodeId'</w:t>
      </w:r>
    </w:p>
    <w:p w14:paraId="0E3C9F98" w14:textId="77777777" w:rsidR="00222F55" w:rsidRPr="003B2883" w:rsidRDefault="00222F55" w:rsidP="00222F55">
      <w:pPr>
        <w:pStyle w:val="PL"/>
      </w:pPr>
      <w:r w:rsidRPr="003B2883">
        <w:t xml:space="preserve">          minItems: 1</w:t>
      </w:r>
    </w:p>
    <w:p w14:paraId="46C35359" w14:textId="77777777" w:rsidR="00602AC0" w:rsidRPr="003B2883" w:rsidRDefault="00602AC0" w:rsidP="00602AC0">
      <w:pPr>
        <w:pStyle w:val="PL"/>
      </w:pPr>
      <w:r w:rsidRPr="003B2883">
        <w:t xml:space="preserve">        sendRanResponse:</w:t>
      </w:r>
    </w:p>
    <w:p w14:paraId="4E6161F6" w14:textId="77777777" w:rsidR="00602AC0" w:rsidRPr="003B2883" w:rsidRDefault="00602AC0" w:rsidP="00602AC0">
      <w:pPr>
        <w:pStyle w:val="PL"/>
      </w:pPr>
      <w:r w:rsidRPr="003B2883">
        <w:t xml:space="preserve">          type: boolean</w:t>
      </w:r>
    </w:p>
    <w:p w14:paraId="08F7F209" w14:textId="77777777" w:rsidR="00602AC0" w:rsidRPr="003B2883" w:rsidRDefault="00602AC0" w:rsidP="00602AC0">
      <w:pPr>
        <w:pStyle w:val="PL"/>
      </w:pPr>
      <w:r w:rsidRPr="003B2883">
        <w:t xml:space="preserve">          default: false</w:t>
      </w:r>
    </w:p>
    <w:p w14:paraId="2B0D0AAE" w14:textId="77777777" w:rsidR="00602AC0" w:rsidRPr="003B2883" w:rsidRDefault="00602AC0" w:rsidP="00602AC0">
      <w:pPr>
        <w:pStyle w:val="PL"/>
      </w:pPr>
      <w:r w:rsidRPr="003B2883">
        <w:t xml:space="preserve">        omcId:</w:t>
      </w:r>
    </w:p>
    <w:p w14:paraId="2E5F6CA9" w14:textId="77777777" w:rsidR="00602AC0" w:rsidRPr="003B2883" w:rsidRDefault="00602AC0" w:rsidP="00602AC0">
      <w:pPr>
        <w:pStyle w:val="PL"/>
      </w:pPr>
      <w:r w:rsidRPr="003B2883">
        <w:t xml:space="preserve">          $ref: '#/components/schemas/OmcIdentifier'</w:t>
      </w:r>
    </w:p>
    <w:p w14:paraId="1DD852C2" w14:textId="77777777" w:rsidR="00602AC0" w:rsidRPr="003B2883" w:rsidRDefault="00602AC0" w:rsidP="00602AC0">
      <w:pPr>
        <w:pStyle w:val="PL"/>
      </w:pPr>
      <w:r w:rsidRPr="003B2883">
        <w:t xml:space="preserve">      required:</w:t>
      </w:r>
    </w:p>
    <w:p w14:paraId="0EEB9B45" w14:textId="77777777" w:rsidR="00602AC0" w:rsidRPr="003B2883" w:rsidRDefault="00602AC0" w:rsidP="00602AC0">
      <w:pPr>
        <w:pStyle w:val="PL"/>
      </w:pPr>
      <w:r w:rsidRPr="003B2883">
        <w:t xml:space="preserve">        - messageIdentifier</w:t>
      </w:r>
    </w:p>
    <w:p w14:paraId="7FB061C8" w14:textId="77777777" w:rsidR="00602AC0" w:rsidRPr="003B2883" w:rsidRDefault="00602AC0" w:rsidP="00602AC0">
      <w:pPr>
        <w:pStyle w:val="PL"/>
      </w:pPr>
      <w:r w:rsidRPr="003B2883">
        <w:t xml:space="preserve">        - serialNumber</w:t>
      </w:r>
    </w:p>
    <w:p w14:paraId="2CA42CF2" w14:textId="77777777" w:rsidR="00602AC0" w:rsidRPr="003B2883" w:rsidRDefault="00602AC0" w:rsidP="00602AC0">
      <w:pPr>
        <w:pStyle w:val="PL"/>
      </w:pPr>
      <w:r w:rsidRPr="003B2883">
        <w:t xml:space="preserve">        - pwsContainer</w:t>
      </w:r>
    </w:p>
    <w:p w14:paraId="315CF9FC" w14:textId="77777777" w:rsidR="00602AC0" w:rsidRPr="003B2883" w:rsidRDefault="00602AC0" w:rsidP="00602AC0">
      <w:pPr>
        <w:pStyle w:val="PL"/>
      </w:pPr>
      <w:r w:rsidRPr="003B2883">
        <w:t xml:space="preserve">    N1N2MsgTxfrFailureNotification:</w:t>
      </w:r>
    </w:p>
    <w:p w14:paraId="56EF099E" w14:textId="77777777" w:rsidR="00602AC0" w:rsidRPr="003B2883" w:rsidRDefault="00602AC0" w:rsidP="00602AC0">
      <w:pPr>
        <w:pStyle w:val="PL"/>
      </w:pPr>
      <w:r w:rsidRPr="003B2883">
        <w:t xml:space="preserve">      type: object</w:t>
      </w:r>
    </w:p>
    <w:p w14:paraId="2B50E0C5" w14:textId="77777777" w:rsidR="00602AC0" w:rsidRPr="003B2883" w:rsidRDefault="00602AC0" w:rsidP="00602AC0">
      <w:pPr>
        <w:pStyle w:val="PL"/>
      </w:pPr>
      <w:r w:rsidRPr="003B2883">
        <w:t xml:space="preserve">      properties:</w:t>
      </w:r>
    </w:p>
    <w:p w14:paraId="58CBAE65" w14:textId="77777777" w:rsidR="00602AC0" w:rsidRPr="003B2883" w:rsidRDefault="00602AC0" w:rsidP="00602AC0">
      <w:pPr>
        <w:pStyle w:val="PL"/>
      </w:pPr>
      <w:r w:rsidRPr="003B2883">
        <w:t xml:space="preserve">        cause:</w:t>
      </w:r>
    </w:p>
    <w:p w14:paraId="18EE47D0" w14:textId="77777777" w:rsidR="00602AC0" w:rsidRPr="003B2883" w:rsidRDefault="00602AC0" w:rsidP="00602AC0">
      <w:pPr>
        <w:pStyle w:val="PL"/>
      </w:pPr>
      <w:r w:rsidRPr="003B2883">
        <w:t xml:space="preserve">          $ref: '#/components/schemas/N1N2MessageTransferCause'</w:t>
      </w:r>
    </w:p>
    <w:p w14:paraId="0845B85A" w14:textId="77777777" w:rsidR="00602AC0" w:rsidRPr="003B2883" w:rsidRDefault="00602AC0" w:rsidP="00602AC0">
      <w:pPr>
        <w:pStyle w:val="PL"/>
      </w:pPr>
      <w:r w:rsidRPr="003B2883">
        <w:t xml:space="preserve">        n1n2MsgDataUri:</w:t>
      </w:r>
    </w:p>
    <w:p w14:paraId="75BE1A9A" w14:textId="77777777" w:rsidR="00602AC0" w:rsidRPr="003B2883" w:rsidRDefault="00602AC0" w:rsidP="00602AC0">
      <w:pPr>
        <w:pStyle w:val="PL"/>
      </w:pPr>
      <w:r w:rsidRPr="003B2883">
        <w:t xml:space="preserve">          $ref: 'TS29571_CommonData.yaml#/components/schemas/Uri'</w:t>
      </w:r>
    </w:p>
    <w:p w14:paraId="190F71D8" w14:textId="77777777" w:rsidR="00602AC0" w:rsidRPr="003B2883" w:rsidRDefault="00602AC0" w:rsidP="00602AC0">
      <w:pPr>
        <w:pStyle w:val="PL"/>
      </w:pPr>
      <w:r w:rsidRPr="003B2883">
        <w:t xml:space="preserve">      required:</w:t>
      </w:r>
    </w:p>
    <w:p w14:paraId="008F3487" w14:textId="77777777" w:rsidR="00602AC0" w:rsidRPr="003B2883" w:rsidRDefault="00602AC0" w:rsidP="00602AC0">
      <w:pPr>
        <w:pStyle w:val="PL"/>
      </w:pPr>
      <w:r w:rsidRPr="003B2883">
        <w:t xml:space="preserve">        - cause</w:t>
      </w:r>
    </w:p>
    <w:p w14:paraId="10DED658" w14:textId="77777777" w:rsidR="00602AC0" w:rsidRPr="003B2883" w:rsidRDefault="00602AC0" w:rsidP="00602AC0">
      <w:pPr>
        <w:pStyle w:val="PL"/>
      </w:pPr>
      <w:r w:rsidRPr="003B2883">
        <w:t xml:space="preserve">        - n1n2MsgDataUri</w:t>
      </w:r>
    </w:p>
    <w:p w14:paraId="4FD1A365" w14:textId="77777777" w:rsidR="00602AC0" w:rsidRPr="003B2883" w:rsidRDefault="00602AC0" w:rsidP="00602AC0">
      <w:pPr>
        <w:pStyle w:val="PL"/>
      </w:pPr>
      <w:r w:rsidRPr="003B2883">
        <w:t xml:space="preserve">    N1N2MessageTransferError:</w:t>
      </w:r>
    </w:p>
    <w:p w14:paraId="38762C3A" w14:textId="77777777" w:rsidR="00602AC0" w:rsidRPr="003B2883" w:rsidRDefault="00602AC0" w:rsidP="00602AC0">
      <w:pPr>
        <w:pStyle w:val="PL"/>
      </w:pPr>
      <w:r w:rsidRPr="003B2883">
        <w:t xml:space="preserve">      type: object</w:t>
      </w:r>
    </w:p>
    <w:p w14:paraId="288B76A7" w14:textId="77777777" w:rsidR="00602AC0" w:rsidRPr="003B2883" w:rsidRDefault="00602AC0" w:rsidP="00602AC0">
      <w:pPr>
        <w:pStyle w:val="PL"/>
      </w:pPr>
      <w:r w:rsidRPr="003B2883">
        <w:t xml:space="preserve">      properties:</w:t>
      </w:r>
    </w:p>
    <w:p w14:paraId="0953A662" w14:textId="77777777" w:rsidR="00602AC0" w:rsidRPr="003B2883" w:rsidRDefault="00602AC0" w:rsidP="00602AC0">
      <w:pPr>
        <w:pStyle w:val="PL"/>
      </w:pPr>
      <w:r w:rsidRPr="003B2883">
        <w:t xml:space="preserve">        error:</w:t>
      </w:r>
    </w:p>
    <w:p w14:paraId="6922BC8A" w14:textId="77777777" w:rsidR="00602AC0" w:rsidRPr="003B2883" w:rsidRDefault="00602AC0" w:rsidP="00602AC0">
      <w:pPr>
        <w:pStyle w:val="PL"/>
      </w:pPr>
      <w:r w:rsidRPr="003B2883">
        <w:t xml:space="preserve">          $ref: 'TS29571_CommonData.yaml#/components/schemas/ProblemDetails'</w:t>
      </w:r>
    </w:p>
    <w:p w14:paraId="74A7EA26" w14:textId="77777777" w:rsidR="00602AC0" w:rsidRPr="003B2883" w:rsidRDefault="00602AC0" w:rsidP="00602AC0">
      <w:pPr>
        <w:pStyle w:val="PL"/>
      </w:pPr>
      <w:r w:rsidRPr="003B2883">
        <w:t xml:space="preserve">        errInfo:</w:t>
      </w:r>
    </w:p>
    <w:p w14:paraId="68CEA2D9" w14:textId="77777777" w:rsidR="00602AC0" w:rsidRPr="003B2883" w:rsidRDefault="00602AC0" w:rsidP="00602AC0">
      <w:pPr>
        <w:pStyle w:val="PL"/>
      </w:pPr>
      <w:r w:rsidRPr="003B2883">
        <w:t xml:space="preserve">          $ref: '#/components/schemas/N1N2MsgTxfrErrDetail'</w:t>
      </w:r>
    </w:p>
    <w:p w14:paraId="5A4A402A" w14:textId="77777777" w:rsidR="00602AC0" w:rsidRPr="003B2883" w:rsidRDefault="00602AC0" w:rsidP="00602AC0">
      <w:pPr>
        <w:pStyle w:val="PL"/>
      </w:pPr>
      <w:r w:rsidRPr="003B2883">
        <w:t xml:space="preserve">      required:</w:t>
      </w:r>
    </w:p>
    <w:p w14:paraId="6D8C6339" w14:textId="77777777" w:rsidR="00602AC0" w:rsidRPr="003B2883" w:rsidRDefault="00602AC0" w:rsidP="00602AC0">
      <w:pPr>
        <w:pStyle w:val="PL"/>
      </w:pPr>
      <w:r w:rsidRPr="003B2883">
        <w:t xml:space="preserve">        - error</w:t>
      </w:r>
    </w:p>
    <w:p w14:paraId="3DC764FD" w14:textId="77777777" w:rsidR="00602AC0" w:rsidRPr="003B2883" w:rsidRDefault="00602AC0" w:rsidP="00602AC0">
      <w:pPr>
        <w:pStyle w:val="PL"/>
      </w:pPr>
      <w:r w:rsidRPr="003B2883">
        <w:t xml:space="preserve">    N1N2MsgTxfrErrDetail:</w:t>
      </w:r>
    </w:p>
    <w:p w14:paraId="257A0B50" w14:textId="77777777" w:rsidR="00602AC0" w:rsidRPr="003B2883" w:rsidRDefault="00602AC0" w:rsidP="00602AC0">
      <w:pPr>
        <w:pStyle w:val="PL"/>
      </w:pPr>
      <w:r w:rsidRPr="003B2883">
        <w:t xml:space="preserve">      type: object</w:t>
      </w:r>
    </w:p>
    <w:p w14:paraId="5610C7E4" w14:textId="77777777" w:rsidR="00602AC0" w:rsidRPr="003B2883" w:rsidRDefault="00602AC0" w:rsidP="00602AC0">
      <w:pPr>
        <w:pStyle w:val="PL"/>
      </w:pPr>
      <w:r w:rsidRPr="003B2883">
        <w:t xml:space="preserve">      properties:</w:t>
      </w:r>
    </w:p>
    <w:p w14:paraId="5CD148C6" w14:textId="77777777" w:rsidR="00602AC0" w:rsidRPr="003B2883" w:rsidRDefault="00602AC0" w:rsidP="00602AC0">
      <w:pPr>
        <w:pStyle w:val="PL"/>
      </w:pPr>
      <w:r w:rsidRPr="003B2883">
        <w:t xml:space="preserve">        retryAfter:</w:t>
      </w:r>
    </w:p>
    <w:p w14:paraId="63E1B0B0" w14:textId="77777777" w:rsidR="00602AC0" w:rsidRPr="003B2883" w:rsidRDefault="00602AC0" w:rsidP="00602AC0">
      <w:pPr>
        <w:pStyle w:val="PL"/>
      </w:pPr>
      <w:r w:rsidRPr="003B2883">
        <w:t xml:space="preserve">          $ref: 'TS29571_CommonData.yaml#/components/schemas/Uinteger'</w:t>
      </w:r>
    </w:p>
    <w:p w14:paraId="64444B31" w14:textId="77777777" w:rsidR="00602AC0" w:rsidRPr="003B2883" w:rsidRDefault="00602AC0" w:rsidP="00602AC0">
      <w:pPr>
        <w:pStyle w:val="PL"/>
      </w:pPr>
      <w:r w:rsidRPr="003B2883">
        <w:t xml:space="preserve">        highestPrioArp:</w:t>
      </w:r>
    </w:p>
    <w:p w14:paraId="2B058F49" w14:textId="77777777" w:rsidR="00602AC0" w:rsidRPr="003B2883" w:rsidRDefault="00602AC0" w:rsidP="00602AC0">
      <w:pPr>
        <w:pStyle w:val="PL"/>
      </w:pPr>
      <w:r w:rsidRPr="003B2883">
        <w:t xml:space="preserve">          $ref: 'TS29571_CommonData.yaml#/components/schemas/Arp'</w:t>
      </w:r>
    </w:p>
    <w:p w14:paraId="0F56C05C" w14:textId="77777777" w:rsidR="00602AC0" w:rsidRPr="003B2883" w:rsidRDefault="00602AC0" w:rsidP="00602AC0">
      <w:pPr>
        <w:pStyle w:val="PL"/>
      </w:pPr>
      <w:r w:rsidRPr="003B2883">
        <w:t xml:space="preserve">        </w:t>
      </w:r>
      <w:r>
        <w:rPr>
          <w:lang w:eastAsia="zh-CN"/>
        </w:rPr>
        <w:t>maxWaitingTime</w:t>
      </w:r>
      <w:r w:rsidRPr="003B2883">
        <w:t>:</w:t>
      </w:r>
    </w:p>
    <w:p w14:paraId="0E1E3EED"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3960B1BC" w14:textId="77777777" w:rsidR="00602AC0" w:rsidRPr="003B2883" w:rsidRDefault="00602AC0" w:rsidP="00602AC0">
      <w:pPr>
        <w:pStyle w:val="PL"/>
      </w:pPr>
      <w:r w:rsidRPr="003B2883">
        <w:t xml:space="preserve">    N2InformationTransferRspData:</w:t>
      </w:r>
    </w:p>
    <w:p w14:paraId="4D8F5682" w14:textId="77777777" w:rsidR="00602AC0" w:rsidRPr="003B2883" w:rsidRDefault="00602AC0" w:rsidP="00602AC0">
      <w:pPr>
        <w:pStyle w:val="PL"/>
      </w:pPr>
      <w:r w:rsidRPr="003B2883">
        <w:t xml:space="preserve">      type: object</w:t>
      </w:r>
    </w:p>
    <w:p w14:paraId="0EF69192" w14:textId="77777777" w:rsidR="00602AC0" w:rsidRPr="003B2883" w:rsidRDefault="00602AC0" w:rsidP="00602AC0">
      <w:pPr>
        <w:pStyle w:val="PL"/>
      </w:pPr>
      <w:r w:rsidRPr="003B2883">
        <w:t xml:space="preserve">      properties:</w:t>
      </w:r>
    </w:p>
    <w:p w14:paraId="243B4770" w14:textId="77777777" w:rsidR="00602AC0" w:rsidRPr="003B2883" w:rsidRDefault="00602AC0" w:rsidP="00602AC0">
      <w:pPr>
        <w:pStyle w:val="PL"/>
      </w:pPr>
      <w:r w:rsidRPr="003B2883">
        <w:t xml:space="preserve">        result:</w:t>
      </w:r>
    </w:p>
    <w:p w14:paraId="11304C69" w14:textId="77777777" w:rsidR="00602AC0" w:rsidRPr="003B2883" w:rsidRDefault="00602AC0" w:rsidP="00602AC0">
      <w:pPr>
        <w:pStyle w:val="PL"/>
      </w:pPr>
      <w:r w:rsidRPr="003B2883">
        <w:t xml:space="preserve">          $ref: '#/components/schemas/N2InformationTransferResult'</w:t>
      </w:r>
    </w:p>
    <w:p w14:paraId="04F01EE1" w14:textId="77777777" w:rsidR="00602AC0" w:rsidRPr="003B2883" w:rsidRDefault="00602AC0" w:rsidP="00602AC0">
      <w:pPr>
        <w:pStyle w:val="PL"/>
      </w:pPr>
      <w:r w:rsidRPr="003B2883">
        <w:lastRenderedPageBreak/>
        <w:t xml:space="preserve">        pwsRspData:</w:t>
      </w:r>
    </w:p>
    <w:p w14:paraId="0ADD6333" w14:textId="77777777" w:rsidR="00602AC0" w:rsidRPr="003B2883" w:rsidRDefault="00602AC0" w:rsidP="00602AC0">
      <w:pPr>
        <w:pStyle w:val="PL"/>
      </w:pPr>
      <w:r w:rsidRPr="003B2883">
        <w:t xml:space="preserve">          $ref: '#/components/schemas/PWSResponseData'</w:t>
      </w:r>
    </w:p>
    <w:p w14:paraId="6A335D9D" w14:textId="77777777" w:rsidR="00602AC0" w:rsidRPr="003B2883" w:rsidRDefault="00602AC0" w:rsidP="00602AC0">
      <w:pPr>
        <w:pStyle w:val="PL"/>
      </w:pPr>
      <w:r w:rsidRPr="003B2883">
        <w:t xml:space="preserve">        supportedFeatures:</w:t>
      </w:r>
    </w:p>
    <w:p w14:paraId="4F9B31D1" w14:textId="77777777" w:rsidR="00602AC0" w:rsidRPr="003B2883" w:rsidRDefault="00602AC0" w:rsidP="00602AC0">
      <w:pPr>
        <w:pStyle w:val="PL"/>
      </w:pPr>
      <w:r w:rsidRPr="003B2883">
        <w:t xml:space="preserve">          $ref: 'TS29571_CommonData.yaml#/components/schemas/SupportedFeatures'</w:t>
      </w:r>
    </w:p>
    <w:p w14:paraId="0FD2FA57" w14:textId="77777777" w:rsidR="00602AC0" w:rsidRPr="003B2883" w:rsidRDefault="00602AC0" w:rsidP="00602AC0">
      <w:pPr>
        <w:pStyle w:val="PL"/>
      </w:pPr>
      <w:r w:rsidRPr="003B2883">
        <w:t xml:space="preserve">      required:</w:t>
      </w:r>
    </w:p>
    <w:p w14:paraId="2BDAA629" w14:textId="77777777" w:rsidR="00602AC0" w:rsidRPr="003B2883" w:rsidRDefault="00602AC0" w:rsidP="00602AC0">
      <w:pPr>
        <w:pStyle w:val="PL"/>
      </w:pPr>
      <w:r w:rsidRPr="003B2883">
        <w:t xml:space="preserve">        - result</w:t>
      </w:r>
    </w:p>
    <w:p w14:paraId="7E254277" w14:textId="77777777" w:rsidR="00602AC0" w:rsidRPr="003B2883" w:rsidRDefault="00602AC0" w:rsidP="00602AC0">
      <w:pPr>
        <w:pStyle w:val="PL"/>
      </w:pPr>
      <w:r w:rsidRPr="003B2883">
        <w:t xml:space="preserve">    MmContext:</w:t>
      </w:r>
    </w:p>
    <w:p w14:paraId="7673CBAF" w14:textId="77777777" w:rsidR="00602AC0" w:rsidRPr="003B2883" w:rsidRDefault="00602AC0" w:rsidP="00602AC0">
      <w:pPr>
        <w:pStyle w:val="PL"/>
      </w:pPr>
      <w:r w:rsidRPr="003B2883">
        <w:t xml:space="preserve">      type: object</w:t>
      </w:r>
    </w:p>
    <w:p w14:paraId="5359ED89" w14:textId="77777777" w:rsidR="00602AC0" w:rsidRPr="003B2883" w:rsidRDefault="00602AC0" w:rsidP="00602AC0">
      <w:pPr>
        <w:pStyle w:val="PL"/>
      </w:pPr>
      <w:r w:rsidRPr="003B2883">
        <w:t xml:space="preserve">      properties:</w:t>
      </w:r>
    </w:p>
    <w:p w14:paraId="3BFA8F70" w14:textId="77777777" w:rsidR="00602AC0" w:rsidRPr="003B2883" w:rsidRDefault="00602AC0" w:rsidP="00602AC0">
      <w:pPr>
        <w:pStyle w:val="PL"/>
      </w:pPr>
      <w:r w:rsidRPr="003B2883">
        <w:t xml:space="preserve">        accessType:</w:t>
      </w:r>
    </w:p>
    <w:p w14:paraId="165DA065" w14:textId="77777777" w:rsidR="00602AC0" w:rsidRPr="003B2883" w:rsidRDefault="00602AC0" w:rsidP="00602AC0">
      <w:pPr>
        <w:pStyle w:val="PL"/>
      </w:pPr>
      <w:r w:rsidRPr="003B2883">
        <w:t xml:space="preserve">          $ref: 'TS29571_CommonData.yaml#/components/schemas/AccessType'</w:t>
      </w:r>
    </w:p>
    <w:p w14:paraId="20DEFAF7" w14:textId="77777777" w:rsidR="00602AC0" w:rsidRPr="003B2883" w:rsidRDefault="00602AC0" w:rsidP="00602AC0">
      <w:pPr>
        <w:pStyle w:val="PL"/>
      </w:pPr>
      <w:r w:rsidRPr="003B2883">
        <w:t xml:space="preserve">        nasSecurityMode:</w:t>
      </w:r>
    </w:p>
    <w:p w14:paraId="254E9905" w14:textId="77777777" w:rsidR="00602AC0" w:rsidRDefault="00602AC0" w:rsidP="00602AC0">
      <w:pPr>
        <w:pStyle w:val="PL"/>
      </w:pPr>
      <w:r w:rsidRPr="003B2883">
        <w:t xml:space="preserve">          $ref: '#/components/schemas/NasSecurityMode'</w:t>
      </w:r>
    </w:p>
    <w:p w14:paraId="53510CA3" w14:textId="77777777" w:rsidR="006D56D2" w:rsidRDefault="006D56D2" w:rsidP="006D56D2">
      <w:pPr>
        <w:pStyle w:val="PL"/>
      </w:pPr>
      <w:r>
        <w:t xml:space="preserve">        epsNasSecurityMode:</w:t>
      </w:r>
    </w:p>
    <w:p w14:paraId="675EAF6A" w14:textId="77777777" w:rsidR="006D56D2" w:rsidRPr="003B2883" w:rsidRDefault="006D56D2" w:rsidP="006D56D2">
      <w:pPr>
        <w:pStyle w:val="PL"/>
      </w:pPr>
      <w:r>
        <w:t xml:space="preserve">          $ref: '#/components/schemas/EpsNasSecurityMode'</w:t>
      </w:r>
    </w:p>
    <w:p w14:paraId="367C6C6B" w14:textId="77777777" w:rsidR="00602AC0" w:rsidRPr="003B2883" w:rsidRDefault="00602AC0" w:rsidP="00602AC0">
      <w:pPr>
        <w:pStyle w:val="PL"/>
      </w:pPr>
      <w:r w:rsidRPr="003B2883">
        <w:t xml:space="preserve">        nasDownlinkCount:</w:t>
      </w:r>
    </w:p>
    <w:p w14:paraId="5E5828D3" w14:textId="77777777" w:rsidR="00602AC0" w:rsidRPr="003B2883" w:rsidRDefault="00602AC0" w:rsidP="00602AC0">
      <w:pPr>
        <w:pStyle w:val="PL"/>
      </w:pPr>
      <w:r w:rsidRPr="003B2883">
        <w:t xml:space="preserve">          $ref: '#/components/schemas/NasCount'</w:t>
      </w:r>
    </w:p>
    <w:p w14:paraId="77230C54" w14:textId="77777777" w:rsidR="00602AC0" w:rsidRPr="003B2883" w:rsidRDefault="00602AC0" w:rsidP="00602AC0">
      <w:pPr>
        <w:pStyle w:val="PL"/>
      </w:pPr>
      <w:r w:rsidRPr="003B2883">
        <w:t xml:space="preserve">        nasUplinkCount:</w:t>
      </w:r>
    </w:p>
    <w:p w14:paraId="169CDF04" w14:textId="77777777" w:rsidR="00602AC0" w:rsidRPr="003B2883" w:rsidRDefault="00602AC0" w:rsidP="00602AC0">
      <w:pPr>
        <w:pStyle w:val="PL"/>
      </w:pPr>
      <w:r w:rsidRPr="003B2883">
        <w:t xml:space="preserve">          $ref: '#/components/schemas/NasCount'</w:t>
      </w:r>
    </w:p>
    <w:p w14:paraId="1B245088" w14:textId="77777777" w:rsidR="00602AC0" w:rsidRPr="003B2883" w:rsidRDefault="00602AC0" w:rsidP="00602AC0">
      <w:pPr>
        <w:pStyle w:val="PL"/>
      </w:pPr>
      <w:r w:rsidRPr="003B2883">
        <w:t xml:space="preserve">        ueSecurityCapability:</w:t>
      </w:r>
    </w:p>
    <w:p w14:paraId="5B322E19" w14:textId="77777777" w:rsidR="00602AC0" w:rsidRPr="003B2883" w:rsidRDefault="00602AC0" w:rsidP="00602AC0">
      <w:pPr>
        <w:pStyle w:val="PL"/>
      </w:pPr>
      <w:r w:rsidRPr="003B2883">
        <w:t xml:space="preserve">          $ref: '#/components/schemas/UeSecurityCapability'</w:t>
      </w:r>
    </w:p>
    <w:p w14:paraId="2F1F53DE" w14:textId="77777777" w:rsidR="00602AC0" w:rsidRPr="003B2883" w:rsidRDefault="00602AC0" w:rsidP="00602AC0">
      <w:pPr>
        <w:pStyle w:val="PL"/>
      </w:pPr>
      <w:r w:rsidRPr="003B2883">
        <w:t xml:space="preserve">        s1UeNetworkCapability:</w:t>
      </w:r>
    </w:p>
    <w:p w14:paraId="5FE13CDE" w14:textId="77777777" w:rsidR="00602AC0" w:rsidRPr="003B2883" w:rsidRDefault="00602AC0" w:rsidP="00602AC0">
      <w:pPr>
        <w:pStyle w:val="PL"/>
      </w:pPr>
      <w:r w:rsidRPr="003B2883">
        <w:t xml:space="preserve">          $ref: '#/components/schemas/S1UeNetworkCapability'</w:t>
      </w:r>
    </w:p>
    <w:p w14:paraId="5EE90CF4" w14:textId="77777777" w:rsidR="00602AC0" w:rsidRPr="003B2883" w:rsidRDefault="00602AC0" w:rsidP="00602AC0">
      <w:pPr>
        <w:pStyle w:val="PL"/>
      </w:pPr>
      <w:r w:rsidRPr="003B2883">
        <w:t xml:space="preserve">        allowedNssai:</w:t>
      </w:r>
    </w:p>
    <w:p w14:paraId="2DA2D398" w14:textId="77777777" w:rsidR="00602AC0" w:rsidRPr="003B2883" w:rsidRDefault="00602AC0" w:rsidP="00602AC0">
      <w:pPr>
        <w:pStyle w:val="PL"/>
      </w:pPr>
      <w:r w:rsidRPr="003B2883">
        <w:t xml:space="preserve">          type: array</w:t>
      </w:r>
    </w:p>
    <w:p w14:paraId="5A9C37B9" w14:textId="77777777" w:rsidR="00602AC0" w:rsidRPr="003B2883" w:rsidRDefault="00602AC0" w:rsidP="00602AC0">
      <w:pPr>
        <w:pStyle w:val="PL"/>
      </w:pPr>
      <w:r w:rsidRPr="003B2883">
        <w:t xml:space="preserve">          items:</w:t>
      </w:r>
    </w:p>
    <w:p w14:paraId="36129551" w14:textId="77777777" w:rsidR="00602AC0" w:rsidRPr="003B2883" w:rsidRDefault="00602AC0" w:rsidP="00602AC0">
      <w:pPr>
        <w:pStyle w:val="PL"/>
      </w:pPr>
      <w:r w:rsidRPr="003B2883">
        <w:t xml:space="preserve">            $ref: 'TS29571_CommonData.yaml#/components/schemas/Snssai'</w:t>
      </w:r>
    </w:p>
    <w:p w14:paraId="01F7077E" w14:textId="77777777" w:rsidR="00602AC0" w:rsidRPr="003B2883" w:rsidRDefault="00602AC0" w:rsidP="00602AC0">
      <w:pPr>
        <w:pStyle w:val="PL"/>
      </w:pPr>
      <w:r w:rsidRPr="003B2883">
        <w:t xml:space="preserve">          minItems: 1</w:t>
      </w:r>
    </w:p>
    <w:p w14:paraId="7CE70FB0" w14:textId="77777777" w:rsidR="00602AC0" w:rsidRPr="003B2883" w:rsidRDefault="00602AC0" w:rsidP="00602AC0">
      <w:pPr>
        <w:pStyle w:val="PL"/>
      </w:pPr>
      <w:r w:rsidRPr="003B2883">
        <w:t xml:space="preserve">        nssaiMappingList:</w:t>
      </w:r>
    </w:p>
    <w:p w14:paraId="4751C581" w14:textId="77777777" w:rsidR="00602AC0" w:rsidRPr="003B2883" w:rsidRDefault="00602AC0" w:rsidP="00602AC0">
      <w:pPr>
        <w:pStyle w:val="PL"/>
      </w:pPr>
      <w:r w:rsidRPr="003B2883">
        <w:t xml:space="preserve">          type: array</w:t>
      </w:r>
    </w:p>
    <w:p w14:paraId="2712CC4B" w14:textId="77777777" w:rsidR="00602AC0" w:rsidRPr="003B2883" w:rsidRDefault="00602AC0" w:rsidP="00602AC0">
      <w:pPr>
        <w:pStyle w:val="PL"/>
      </w:pPr>
      <w:r w:rsidRPr="003B2883">
        <w:t xml:space="preserve">          items:</w:t>
      </w:r>
    </w:p>
    <w:p w14:paraId="17341857" w14:textId="77777777" w:rsidR="00602AC0" w:rsidRPr="003B2883" w:rsidRDefault="00602AC0" w:rsidP="00602AC0">
      <w:pPr>
        <w:pStyle w:val="PL"/>
      </w:pPr>
      <w:r w:rsidRPr="003B2883">
        <w:t xml:space="preserve">            $ref: '#/components/schemas/NssaiMapping'</w:t>
      </w:r>
    </w:p>
    <w:p w14:paraId="449672D5" w14:textId="77777777" w:rsidR="00602AC0" w:rsidRDefault="00602AC0" w:rsidP="00602AC0">
      <w:pPr>
        <w:pStyle w:val="PL"/>
      </w:pPr>
      <w:r w:rsidRPr="003B2883">
        <w:t xml:space="preserve">          minItems: 1</w:t>
      </w:r>
    </w:p>
    <w:p w14:paraId="5AC03C2E" w14:textId="77777777" w:rsidR="00670A21" w:rsidRPr="003B2883" w:rsidRDefault="00670A21" w:rsidP="00670A21">
      <w:pPr>
        <w:pStyle w:val="PL"/>
      </w:pPr>
      <w:r w:rsidRPr="003B2883">
        <w:t xml:space="preserve">        allowed</w:t>
      </w:r>
      <w:r>
        <w:t>Home</w:t>
      </w:r>
      <w:r w:rsidRPr="003B2883">
        <w:t>Nssai:</w:t>
      </w:r>
    </w:p>
    <w:p w14:paraId="1BD192A5" w14:textId="77777777" w:rsidR="00670A21" w:rsidRPr="003B2883" w:rsidRDefault="00670A21" w:rsidP="00670A21">
      <w:pPr>
        <w:pStyle w:val="PL"/>
      </w:pPr>
      <w:r w:rsidRPr="003B2883">
        <w:t xml:space="preserve">          type: array</w:t>
      </w:r>
    </w:p>
    <w:p w14:paraId="51F386ED" w14:textId="77777777" w:rsidR="00670A21" w:rsidRPr="003B2883" w:rsidRDefault="00670A21" w:rsidP="00670A21">
      <w:pPr>
        <w:pStyle w:val="PL"/>
      </w:pPr>
      <w:r w:rsidRPr="003B2883">
        <w:t xml:space="preserve">          items:</w:t>
      </w:r>
    </w:p>
    <w:p w14:paraId="068C1AC7" w14:textId="77777777" w:rsidR="00670A21" w:rsidRPr="003B2883" w:rsidRDefault="00670A21" w:rsidP="00670A21">
      <w:pPr>
        <w:pStyle w:val="PL"/>
      </w:pPr>
      <w:r w:rsidRPr="003B2883">
        <w:t xml:space="preserve">            $ref: 'TS29571_CommonData.yaml#/components/schemas/Snssai'</w:t>
      </w:r>
    </w:p>
    <w:p w14:paraId="47EBEE41" w14:textId="77777777" w:rsidR="00670A21" w:rsidRPr="003B2883" w:rsidRDefault="00670A21" w:rsidP="00602AC0">
      <w:pPr>
        <w:pStyle w:val="PL"/>
      </w:pPr>
      <w:r w:rsidRPr="003B2883">
        <w:t xml:space="preserve">          minItems: 1</w:t>
      </w:r>
    </w:p>
    <w:p w14:paraId="412002AA" w14:textId="77777777" w:rsidR="00602AC0" w:rsidRPr="003B2883" w:rsidRDefault="00602AC0" w:rsidP="00602AC0">
      <w:pPr>
        <w:pStyle w:val="PL"/>
      </w:pPr>
      <w:r w:rsidRPr="003B2883">
        <w:t xml:space="preserve">        nsInstanceList:</w:t>
      </w:r>
    </w:p>
    <w:p w14:paraId="0412FF70" w14:textId="77777777" w:rsidR="00602AC0" w:rsidRPr="003B2883" w:rsidRDefault="00602AC0" w:rsidP="00602AC0">
      <w:pPr>
        <w:pStyle w:val="PL"/>
      </w:pPr>
      <w:r w:rsidRPr="003B2883">
        <w:t xml:space="preserve">          type: array</w:t>
      </w:r>
    </w:p>
    <w:p w14:paraId="67DE30B2" w14:textId="77777777" w:rsidR="00602AC0" w:rsidRPr="003B2883" w:rsidRDefault="00602AC0" w:rsidP="00602AC0">
      <w:pPr>
        <w:pStyle w:val="PL"/>
      </w:pPr>
      <w:r w:rsidRPr="003B2883">
        <w:t xml:space="preserve">          items:</w:t>
      </w:r>
    </w:p>
    <w:p w14:paraId="51FF01AB" w14:textId="77777777" w:rsidR="00602AC0" w:rsidRPr="003B2883" w:rsidRDefault="00602AC0" w:rsidP="00602AC0">
      <w:pPr>
        <w:pStyle w:val="PL"/>
      </w:pPr>
      <w:r w:rsidRPr="003B2883">
        <w:t xml:space="preserve">            $ref: 'TS29531_Nnssf_NSSelection.yaml#/components/schemas/NsiId'</w:t>
      </w:r>
    </w:p>
    <w:p w14:paraId="3EEFD144" w14:textId="77777777" w:rsidR="00602AC0" w:rsidRPr="003B2883" w:rsidRDefault="00602AC0" w:rsidP="00602AC0">
      <w:pPr>
        <w:pStyle w:val="PL"/>
      </w:pPr>
      <w:r w:rsidRPr="003B2883">
        <w:t xml:space="preserve">          minItems: 1</w:t>
      </w:r>
    </w:p>
    <w:p w14:paraId="113BF6DF"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47A8255" w14:textId="5C9C2000" w:rsidR="00602AC0" w:rsidRDefault="00602AC0" w:rsidP="00602AC0">
      <w:pPr>
        <w:pStyle w:val="PL"/>
        <w:rPr>
          <w:lang w:eastAsia="zh-CN"/>
        </w:rPr>
      </w:pPr>
      <w:r w:rsidRPr="003B2883">
        <w:rPr>
          <w:lang w:eastAsia="zh-CN"/>
        </w:rPr>
        <w:t xml:space="preserve">          $ref: '#/components/schemas/ExpectedUeBehavior'</w:t>
      </w:r>
    </w:p>
    <w:p w14:paraId="3F4FC285" w14:textId="77777777" w:rsidR="00397811" w:rsidRPr="003B2883" w:rsidRDefault="00397811" w:rsidP="00397811">
      <w:pPr>
        <w:pStyle w:val="PL"/>
        <w:rPr>
          <w:lang w:eastAsia="zh-CN"/>
        </w:rPr>
      </w:pPr>
      <w:r w:rsidRPr="003B2883">
        <w:t xml:space="preserve">        </w:t>
      </w:r>
      <w:r>
        <w:rPr>
          <w:rFonts w:hint="eastAsia"/>
          <w:lang w:eastAsia="zh-CN"/>
        </w:rPr>
        <w:t>ueDifferentiationInfo</w:t>
      </w:r>
      <w:r w:rsidRPr="003B2883">
        <w:rPr>
          <w:lang w:eastAsia="zh-CN"/>
        </w:rPr>
        <w:t>:</w:t>
      </w:r>
    </w:p>
    <w:p w14:paraId="6C8475F1" w14:textId="71E64B85" w:rsidR="00397811" w:rsidRDefault="00397811" w:rsidP="00397811">
      <w:pPr>
        <w:pStyle w:val="PL"/>
        <w:rPr>
          <w:lang w:eastAsia="zh-CN"/>
        </w:rPr>
      </w:pPr>
      <w:r w:rsidRPr="003B2883">
        <w:rPr>
          <w:lang w:eastAsia="zh-CN"/>
        </w:rPr>
        <w:t xml:space="preserve">          $ref: '#/components/schemas/</w:t>
      </w:r>
      <w:r>
        <w:t>UeDifferentiationInfo</w:t>
      </w:r>
      <w:r w:rsidRPr="003B2883">
        <w:rPr>
          <w:lang w:eastAsia="zh-CN"/>
        </w:rPr>
        <w:t>'</w:t>
      </w:r>
    </w:p>
    <w:p w14:paraId="2AE6CEFF" w14:textId="77777777" w:rsidR="00602AC0" w:rsidRPr="003B2883" w:rsidRDefault="00602AC0" w:rsidP="00602AC0">
      <w:pPr>
        <w:pStyle w:val="PL"/>
      </w:pPr>
      <w:r w:rsidRPr="003B2883">
        <w:t xml:space="preserve">        </w:t>
      </w:r>
      <w:r>
        <w:rPr>
          <w:lang w:eastAsia="zh-CN"/>
        </w:rPr>
        <w:t>plmnAssiUeRadioCapId</w:t>
      </w:r>
      <w:r w:rsidRPr="003B2883">
        <w:t>:</w:t>
      </w:r>
    </w:p>
    <w:p w14:paraId="739FD77D"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561AC1DB" w14:textId="77777777" w:rsidR="00602AC0" w:rsidRPr="003B2883" w:rsidRDefault="00602AC0" w:rsidP="00602AC0">
      <w:pPr>
        <w:pStyle w:val="PL"/>
      </w:pPr>
      <w:r w:rsidRPr="003B2883">
        <w:t xml:space="preserve">        </w:t>
      </w:r>
      <w:r>
        <w:rPr>
          <w:lang w:eastAsia="zh-CN"/>
        </w:rPr>
        <w:t>manAssiUeRadioCapId</w:t>
      </w:r>
      <w:r w:rsidRPr="003B2883">
        <w:t>:</w:t>
      </w:r>
    </w:p>
    <w:p w14:paraId="5B8BDAA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1F51232C" w14:textId="77777777" w:rsidR="00602AC0" w:rsidRPr="003B2883" w:rsidRDefault="00602AC0" w:rsidP="00602AC0">
      <w:pPr>
        <w:pStyle w:val="PL"/>
      </w:pPr>
      <w:r w:rsidRPr="003B2883">
        <w:t xml:space="preserve">        </w:t>
      </w:r>
      <w:r>
        <w:rPr>
          <w:lang w:eastAsia="zh-CN"/>
        </w:rPr>
        <w:t>ucmfDicEntryId</w:t>
      </w:r>
      <w:r w:rsidRPr="003B2883">
        <w:t>:</w:t>
      </w:r>
    </w:p>
    <w:p w14:paraId="06BF2049" w14:textId="77777777" w:rsidR="00602AC0" w:rsidRDefault="00602AC0" w:rsidP="00602AC0">
      <w:pPr>
        <w:pStyle w:val="PL"/>
      </w:pPr>
      <w:r w:rsidRPr="003B2883">
        <w:t xml:space="preserve">          type: string</w:t>
      </w:r>
    </w:p>
    <w:p w14:paraId="6D464711"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3C213A02"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61BB28AE" w14:textId="77777777" w:rsidR="00635F14" w:rsidRDefault="00635F14" w:rsidP="00635F14">
      <w:pPr>
        <w:pStyle w:val="PL"/>
        <w:rPr>
          <w:lang w:eastAsia="zh-CN"/>
        </w:rPr>
      </w:pPr>
      <w:r>
        <w:t xml:space="preserve">        </w:t>
      </w:r>
      <w:r>
        <w:rPr>
          <w:lang w:eastAsia="zh-CN"/>
        </w:rPr>
        <w:t>wagfId:</w:t>
      </w:r>
    </w:p>
    <w:p w14:paraId="64147FC3"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017652E8" w14:textId="77777777" w:rsidR="00635F14" w:rsidRDefault="00635F14" w:rsidP="00635F14">
      <w:pPr>
        <w:pStyle w:val="PL"/>
        <w:rPr>
          <w:lang w:eastAsia="zh-CN"/>
        </w:rPr>
      </w:pPr>
      <w:r>
        <w:t xml:space="preserve">        </w:t>
      </w:r>
      <w:r>
        <w:rPr>
          <w:lang w:eastAsia="zh-CN"/>
        </w:rPr>
        <w:t>tngfId:</w:t>
      </w:r>
    </w:p>
    <w:p w14:paraId="33573372"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35D79DA"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2418729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58F079CF" w14:textId="77777777" w:rsidR="008F0C10" w:rsidRPr="003B2883" w:rsidRDefault="008F0C10" w:rsidP="008F0C10">
      <w:pPr>
        <w:pStyle w:val="PL"/>
      </w:pPr>
      <w:r w:rsidRPr="003B2883">
        <w:t xml:space="preserve">        </w:t>
      </w:r>
      <w:r>
        <w:rPr>
          <w:lang w:eastAsia="zh-CN"/>
        </w:rPr>
        <w:t>nssaaStatusList</w:t>
      </w:r>
      <w:r w:rsidRPr="003B2883">
        <w:t>:</w:t>
      </w:r>
    </w:p>
    <w:p w14:paraId="1C7DDAD2" w14:textId="77777777" w:rsidR="008F0C10" w:rsidRPr="003B2883" w:rsidRDefault="008F0C10" w:rsidP="008F0C10">
      <w:pPr>
        <w:pStyle w:val="PL"/>
      </w:pPr>
      <w:r w:rsidRPr="003B2883">
        <w:t xml:space="preserve">          type: array</w:t>
      </w:r>
    </w:p>
    <w:p w14:paraId="23407991" w14:textId="77777777" w:rsidR="008F0C10" w:rsidRPr="003B2883" w:rsidRDefault="008F0C10" w:rsidP="008F0C10">
      <w:pPr>
        <w:pStyle w:val="PL"/>
      </w:pPr>
      <w:r w:rsidRPr="003B2883">
        <w:t xml:space="preserve">          items:</w:t>
      </w:r>
    </w:p>
    <w:p w14:paraId="7B8469E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21DF5534" w14:textId="77777777" w:rsidR="008F0C10" w:rsidRDefault="008F0C10" w:rsidP="008F0C10">
      <w:pPr>
        <w:pStyle w:val="PL"/>
      </w:pPr>
      <w:r w:rsidRPr="003B2883">
        <w:t xml:space="preserve">         </w:t>
      </w:r>
      <w:r>
        <w:t xml:space="preserve"> </w:t>
      </w:r>
      <w:r w:rsidRPr="003B2883">
        <w:t>minItems: 1</w:t>
      </w:r>
    </w:p>
    <w:p w14:paraId="0FD46BA8" w14:textId="77777777" w:rsidR="008F0C10" w:rsidRPr="003B2883" w:rsidRDefault="008F0C10" w:rsidP="008F0C10">
      <w:pPr>
        <w:pStyle w:val="PL"/>
      </w:pPr>
      <w:r w:rsidRPr="003B2883">
        <w:t xml:space="preserve">        </w:t>
      </w:r>
      <w:r>
        <w:t>pendingN</w:t>
      </w:r>
      <w:r w:rsidRPr="003B2883">
        <w:t>ssaiMappingList:</w:t>
      </w:r>
    </w:p>
    <w:p w14:paraId="6332D59C" w14:textId="77777777" w:rsidR="008F0C10" w:rsidRPr="003B2883" w:rsidRDefault="008F0C10" w:rsidP="008F0C10">
      <w:pPr>
        <w:pStyle w:val="PL"/>
      </w:pPr>
      <w:r w:rsidRPr="003B2883">
        <w:t xml:space="preserve">          type: array</w:t>
      </w:r>
    </w:p>
    <w:p w14:paraId="3039A9C0" w14:textId="77777777" w:rsidR="008F0C10" w:rsidRPr="003B2883" w:rsidRDefault="008F0C10" w:rsidP="008F0C10">
      <w:pPr>
        <w:pStyle w:val="PL"/>
      </w:pPr>
      <w:r w:rsidRPr="003B2883">
        <w:t xml:space="preserve">          items:</w:t>
      </w:r>
    </w:p>
    <w:p w14:paraId="2F31E9B1" w14:textId="77777777" w:rsidR="008F0C10" w:rsidRPr="003B2883" w:rsidRDefault="008F0C10" w:rsidP="008F0C10">
      <w:pPr>
        <w:pStyle w:val="PL"/>
      </w:pPr>
      <w:r w:rsidRPr="003B2883">
        <w:t xml:space="preserve">            $ref: '#/components/schemas/NssaiMapping'</w:t>
      </w:r>
    </w:p>
    <w:p w14:paraId="28DEF4F5" w14:textId="77777777" w:rsidR="008F0C10" w:rsidRPr="003B2883" w:rsidRDefault="008F0C10" w:rsidP="008F0C10">
      <w:pPr>
        <w:pStyle w:val="PL"/>
      </w:pPr>
      <w:r w:rsidRPr="003B2883">
        <w:t xml:space="preserve">          minItems: 1</w:t>
      </w:r>
    </w:p>
    <w:p w14:paraId="0C6823B0" w14:textId="77777777" w:rsidR="00602AC0" w:rsidRPr="003B2883" w:rsidRDefault="00602AC0" w:rsidP="00602AC0">
      <w:pPr>
        <w:pStyle w:val="PL"/>
      </w:pPr>
      <w:r w:rsidRPr="003B2883">
        <w:t xml:space="preserve">      required:</w:t>
      </w:r>
    </w:p>
    <w:p w14:paraId="122DD1C2" w14:textId="77777777" w:rsidR="00602AC0" w:rsidRPr="003B2883" w:rsidRDefault="00602AC0" w:rsidP="00602AC0">
      <w:pPr>
        <w:pStyle w:val="PL"/>
      </w:pPr>
      <w:r w:rsidRPr="003B2883">
        <w:t xml:space="preserve">        - accessType</w:t>
      </w:r>
    </w:p>
    <w:p w14:paraId="02D4C983" w14:textId="77777777" w:rsidR="00602AC0" w:rsidRPr="003B2883" w:rsidRDefault="00602AC0" w:rsidP="00602AC0">
      <w:pPr>
        <w:pStyle w:val="PL"/>
      </w:pPr>
      <w:r w:rsidRPr="003B2883">
        <w:t xml:space="preserve">    SeafData:</w:t>
      </w:r>
    </w:p>
    <w:p w14:paraId="38434563" w14:textId="77777777" w:rsidR="00602AC0" w:rsidRPr="003B2883" w:rsidRDefault="00602AC0" w:rsidP="00602AC0">
      <w:pPr>
        <w:pStyle w:val="PL"/>
      </w:pPr>
      <w:r w:rsidRPr="003B2883">
        <w:t xml:space="preserve">      type: object</w:t>
      </w:r>
    </w:p>
    <w:p w14:paraId="07C9B38C" w14:textId="77777777" w:rsidR="00602AC0" w:rsidRPr="003B2883" w:rsidRDefault="00602AC0" w:rsidP="00602AC0">
      <w:pPr>
        <w:pStyle w:val="PL"/>
      </w:pPr>
      <w:r w:rsidRPr="003B2883">
        <w:t xml:space="preserve">      properties:</w:t>
      </w:r>
    </w:p>
    <w:p w14:paraId="5FF9BE66" w14:textId="77777777" w:rsidR="00602AC0" w:rsidRPr="003B2883" w:rsidRDefault="00602AC0" w:rsidP="00602AC0">
      <w:pPr>
        <w:pStyle w:val="PL"/>
      </w:pPr>
      <w:r w:rsidRPr="003B2883">
        <w:t xml:space="preserve">        ngKsi:</w:t>
      </w:r>
    </w:p>
    <w:p w14:paraId="0B0A4645" w14:textId="77777777" w:rsidR="00602AC0" w:rsidRPr="003B2883" w:rsidRDefault="00602AC0" w:rsidP="00602AC0">
      <w:pPr>
        <w:pStyle w:val="PL"/>
      </w:pPr>
      <w:r w:rsidRPr="003B2883">
        <w:t xml:space="preserve">          $ref: '#/components/schemas/NgKsi'</w:t>
      </w:r>
    </w:p>
    <w:p w14:paraId="2436782B" w14:textId="77777777" w:rsidR="00602AC0" w:rsidRPr="003B2883" w:rsidRDefault="00602AC0" w:rsidP="00602AC0">
      <w:pPr>
        <w:pStyle w:val="PL"/>
      </w:pPr>
      <w:r w:rsidRPr="003B2883">
        <w:lastRenderedPageBreak/>
        <w:t xml:space="preserve">        keyAmf:</w:t>
      </w:r>
    </w:p>
    <w:p w14:paraId="58ACDED0" w14:textId="77777777" w:rsidR="00602AC0" w:rsidRPr="003B2883" w:rsidRDefault="00602AC0" w:rsidP="00602AC0">
      <w:pPr>
        <w:pStyle w:val="PL"/>
      </w:pPr>
      <w:r w:rsidRPr="003B2883">
        <w:t xml:space="preserve">          $ref: '#/components/schemas/KeyAmf'</w:t>
      </w:r>
    </w:p>
    <w:p w14:paraId="7AECBF8E" w14:textId="77777777" w:rsidR="00602AC0" w:rsidRPr="003B2883" w:rsidRDefault="00602AC0" w:rsidP="00602AC0">
      <w:pPr>
        <w:pStyle w:val="PL"/>
      </w:pPr>
      <w:r w:rsidRPr="003B2883">
        <w:t xml:space="preserve">        nh:</w:t>
      </w:r>
    </w:p>
    <w:p w14:paraId="677D9D4D" w14:textId="77777777" w:rsidR="00602AC0" w:rsidRPr="003B2883" w:rsidRDefault="00602AC0" w:rsidP="00602AC0">
      <w:pPr>
        <w:pStyle w:val="PL"/>
      </w:pPr>
      <w:r w:rsidRPr="003B2883">
        <w:t xml:space="preserve">          type: string</w:t>
      </w:r>
    </w:p>
    <w:p w14:paraId="59087068" w14:textId="77777777" w:rsidR="00602AC0" w:rsidRPr="003B2883" w:rsidRDefault="00602AC0" w:rsidP="00602AC0">
      <w:pPr>
        <w:pStyle w:val="PL"/>
      </w:pPr>
      <w:r w:rsidRPr="003B2883">
        <w:t xml:space="preserve">          pattern: '</w:t>
      </w:r>
      <w:r w:rsidRPr="003B2883">
        <w:rPr>
          <w:rFonts w:cs="Arial"/>
          <w:szCs w:val="18"/>
        </w:rPr>
        <w:t>^[A-Fa-f0-9]+$'</w:t>
      </w:r>
    </w:p>
    <w:p w14:paraId="33CD3307" w14:textId="77777777" w:rsidR="00602AC0" w:rsidRPr="003B2883" w:rsidRDefault="00602AC0" w:rsidP="00602AC0">
      <w:pPr>
        <w:pStyle w:val="PL"/>
      </w:pPr>
      <w:r w:rsidRPr="003B2883">
        <w:t xml:space="preserve">        ncc:</w:t>
      </w:r>
    </w:p>
    <w:p w14:paraId="622B66F0" w14:textId="77777777" w:rsidR="00602AC0" w:rsidRPr="003B2883" w:rsidRDefault="00602AC0" w:rsidP="00602AC0">
      <w:pPr>
        <w:pStyle w:val="PL"/>
      </w:pPr>
      <w:r w:rsidRPr="003B2883">
        <w:t xml:space="preserve">          type: integer</w:t>
      </w:r>
    </w:p>
    <w:p w14:paraId="3618E565" w14:textId="77777777" w:rsidR="00602AC0" w:rsidRPr="003B2883" w:rsidRDefault="00602AC0" w:rsidP="00602AC0">
      <w:pPr>
        <w:pStyle w:val="PL"/>
      </w:pPr>
      <w:r w:rsidRPr="003B2883">
        <w:t xml:space="preserve">          minimum: 0</w:t>
      </w:r>
    </w:p>
    <w:p w14:paraId="74253638" w14:textId="77777777" w:rsidR="00602AC0" w:rsidRPr="003B2883" w:rsidRDefault="00602AC0" w:rsidP="00602AC0">
      <w:pPr>
        <w:pStyle w:val="PL"/>
      </w:pPr>
      <w:r w:rsidRPr="003B2883">
        <w:t xml:space="preserve">          maximum: 7</w:t>
      </w:r>
    </w:p>
    <w:p w14:paraId="529DFD13" w14:textId="77777777" w:rsidR="00602AC0" w:rsidRPr="003B2883" w:rsidRDefault="00602AC0" w:rsidP="00602AC0">
      <w:pPr>
        <w:pStyle w:val="PL"/>
      </w:pPr>
      <w:r w:rsidRPr="003B2883">
        <w:t xml:space="preserve">        keyAmfChangeInd:</w:t>
      </w:r>
    </w:p>
    <w:p w14:paraId="1202B020" w14:textId="77777777" w:rsidR="00602AC0" w:rsidRPr="003B2883" w:rsidRDefault="00602AC0" w:rsidP="00602AC0">
      <w:pPr>
        <w:pStyle w:val="PL"/>
      </w:pPr>
      <w:r w:rsidRPr="003B2883">
        <w:t xml:space="preserve">          type: boolean</w:t>
      </w:r>
    </w:p>
    <w:p w14:paraId="0C2B7686"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7A6E9D50" w14:textId="77777777" w:rsidR="00602AC0" w:rsidRPr="003B2883" w:rsidRDefault="00602AC0" w:rsidP="00602AC0">
      <w:pPr>
        <w:pStyle w:val="PL"/>
      </w:pPr>
      <w:r w:rsidRPr="003B2883">
        <w:t xml:space="preserve">          type: boolean</w:t>
      </w:r>
    </w:p>
    <w:p w14:paraId="0095ED78" w14:textId="77777777" w:rsidR="00602AC0" w:rsidRPr="003B2883" w:rsidRDefault="00602AC0" w:rsidP="00602AC0">
      <w:pPr>
        <w:pStyle w:val="PL"/>
      </w:pPr>
      <w:r w:rsidRPr="003B2883">
        <w:t xml:space="preserve">      required:</w:t>
      </w:r>
    </w:p>
    <w:p w14:paraId="12C3BB2F" w14:textId="77777777" w:rsidR="00602AC0" w:rsidRPr="003B2883" w:rsidRDefault="00602AC0" w:rsidP="00602AC0">
      <w:pPr>
        <w:pStyle w:val="PL"/>
      </w:pPr>
      <w:r w:rsidRPr="003B2883">
        <w:t xml:space="preserve">        - ngKsi</w:t>
      </w:r>
    </w:p>
    <w:p w14:paraId="79F0C274" w14:textId="77777777" w:rsidR="00602AC0" w:rsidRPr="003B2883" w:rsidRDefault="00602AC0" w:rsidP="00602AC0">
      <w:pPr>
        <w:pStyle w:val="PL"/>
      </w:pPr>
      <w:r w:rsidRPr="003B2883">
        <w:t xml:space="preserve">        - keyAmf</w:t>
      </w:r>
    </w:p>
    <w:p w14:paraId="2460D351" w14:textId="77777777" w:rsidR="00602AC0" w:rsidRPr="003B2883" w:rsidRDefault="00602AC0" w:rsidP="00602AC0">
      <w:pPr>
        <w:pStyle w:val="PL"/>
      </w:pPr>
      <w:r w:rsidRPr="003B2883">
        <w:t xml:space="preserve">    NasSecurityMode:</w:t>
      </w:r>
    </w:p>
    <w:p w14:paraId="31978D57" w14:textId="77777777" w:rsidR="00602AC0" w:rsidRPr="003B2883" w:rsidRDefault="00602AC0" w:rsidP="00602AC0">
      <w:pPr>
        <w:pStyle w:val="PL"/>
      </w:pPr>
      <w:r w:rsidRPr="003B2883">
        <w:t xml:space="preserve">      type: object</w:t>
      </w:r>
    </w:p>
    <w:p w14:paraId="1E15FDF3" w14:textId="77777777" w:rsidR="00602AC0" w:rsidRPr="003B2883" w:rsidRDefault="00602AC0" w:rsidP="00602AC0">
      <w:pPr>
        <w:pStyle w:val="PL"/>
      </w:pPr>
      <w:r w:rsidRPr="003B2883">
        <w:t xml:space="preserve">      properties:</w:t>
      </w:r>
    </w:p>
    <w:p w14:paraId="4CBC27B9" w14:textId="77777777" w:rsidR="00602AC0" w:rsidRPr="003B2883" w:rsidRDefault="00602AC0" w:rsidP="00602AC0">
      <w:pPr>
        <w:pStyle w:val="PL"/>
      </w:pPr>
      <w:r w:rsidRPr="003B2883">
        <w:t xml:space="preserve">        integrityAlgorithm:</w:t>
      </w:r>
    </w:p>
    <w:p w14:paraId="694CB2E1" w14:textId="77777777" w:rsidR="00602AC0" w:rsidRPr="003B2883" w:rsidRDefault="00602AC0" w:rsidP="00602AC0">
      <w:pPr>
        <w:pStyle w:val="PL"/>
      </w:pPr>
      <w:r w:rsidRPr="003B2883">
        <w:t xml:space="preserve">          $ref: '#/components/schemas/IntegrityAlgorithm'</w:t>
      </w:r>
    </w:p>
    <w:p w14:paraId="3E77574D" w14:textId="77777777" w:rsidR="00602AC0" w:rsidRPr="003B2883" w:rsidRDefault="00602AC0" w:rsidP="00602AC0">
      <w:pPr>
        <w:pStyle w:val="PL"/>
      </w:pPr>
      <w:r w:rsidRPr="003B2883">
        <w:t xml:space="preserve">        cipheringAlgorithm:</w:t>
      </w:r>
    </w:p>
    <w:p w14:paraId="035CFE97" w14:textId="77777777" w:rsidR="00602AC0" w:rsidRPr="003B2883" w:rsidRDefault="00602AC0" w:rsidP="00602AC0">
      <w:pPr>
        <w:pStyle w:val="PL"/>
      </w:pPr>
      <w:r w:rsidRPr="003B2883">
        <w:t xml:space="preserve">          $ref: '#/components/schemas/CipheringAlgorithm'</w:t>
      </w:r>
    </w:p>
    <w:p w14:paraId="219FA3A0" w14:textId="77777777" w:rsidR="00602AC0" w:rsidRPr="003B2883" w:rsidRDefault="00602AC0" w:rsidP="00602AC0">
      <w:pPr>
        <w:pStyle w:val="PL"/>
      </w:pPr>
      <w:r w:rsidRPr="003B2883">
        <w:t xml:space="preserve">      required:</w:t>
      </w:r>
    </w:p>
    <w:p w14:paraId="0454F085" w14:textId="77777777" w:rsidR="00602AC0" w:rsidRPr="003B2883" w:rsidRDefault="00602AC0" w:rsidP="00602AC0">
      <w:pPr>
        <w:pStyle w:val="PL"/>
      </w:pPr>
      <w:r w:rsidRPr="003B2883">
        <w:t xml:space="preserve">        - integrityAlgorithm</w:t>
      </w:r>
    </w:p>
    <w:p w14:paraId="499BC50E" w14:textId="77777777" w:rsidR="00602AC0" w:rsidRPr="003B2883" w:rsidRDefault="00602AC0" w:rsidP="00602AC0">
      <w:pPr>
        <w:pStyle w:val="PL"/>
      </w:pPr>
      <w:r w:rsidRPr="003B2883">
        <w:t xml:space="preserve">        - cipheringAlgorithm</w:t>
      </w:r>
    </w:p>
    <w:p w14:paraId="77E38066" w14:textId="77777777" w:rsidR="00602AC0" w:rsidRPr="003B2883" w:rsidRDefault="00602AC0" w:rsidP="00602AC0">
      <w:pPr>
        <w:pStyle w:val="PL"/>
      </w:pPr>
      <w:r w:rsidRPr="003B2883">
        <w:t xml:space="preserve">    PduSessionContext:</w:t>
      </w:r>
    </w:p>
    <w:p w14:paraId="6DC1D2D8" w14:textId="77777777" w:rsidR="00602AC0" w:rsidRPr="003B2883" w:rsidRDefault="00602AC0" w:rsidP="00602AC0">
      <w:pPr>
        <w:pStyle w:val="PL"/>
      </w:pPr>
      <w:r w:rsidRPr="003B2883">
        <w:t xml:space="preserve">      type: object</w:t>
      </w:r>
    </w:p>
    <w:p w14:paraId="3FC2AA2C" w14:textId="77777777" w:rsidR="00602AC0" w:rsidRPr="003B2883" w:rsidRDefault="00602AC0" w:rsidP="00602AC0">
      <w:pPr>
        <w:pStyle w:val="PL"/>
      </w:pPr>
      <w:r w:rsidRPr="003B2883">
        <w:t xml:space="preserve">      properties:</w:t>
      </w:r>
    </w:p>
    <w:p w14:paraId="2A071DA5" w14:textId="77777777" w:rsidR="00602AC0" w:rsidRPr="003B2883" w:rsidRDefault="00602AC0" w:rsidP="00602AC0">
      <w:pPr>
        <w:pStyle w:val="PL"/>
      </w:pPr>
      <w:r w:rsidRPr="003B2883">
        <w:t xml:space="preserve">        pduSessionId:</w:t>
      </w:r>
    </w:p>
    <w:p w14:paraId="6E091D9A" w14:textId="77777777" w:rsidR="00602AC0" w:rsidRPr="003B2883" w:rsidRDefault="00602AC0" w:rsidP="00602AC0">
      <w:pPr>
        <w:pStyle w:val="PL"/>
      </w:pPr>
      <w:r w:rsidRPr="003B2883">
        <w:t xml:space="preserve">          $ref: 'TS29571_CommonData.yaml#/components/schemas/PduSessionId'</w:t>
      </w:r>
    </w:p>
    <w:p w14:paraId="6EC194E7" w14:textId="77777777" w:rsidR="00602AC0" w:rsidRPr="003B2883" w:rsidRDefault="00602AC0" w:rsidP="00602AC0">
      <w:pPr>
        <w:pStyle w:val="PL"/>
      </w:pPr>
      <w:r w:rsidRPr="003B2883">
        <w:t xml:space="preserve">        smContextRef:</w:t>
      </w:r>
    </w:p>
    <w:p w14:paraId="137A5AC8" w14:textId="77777777" w:rsidR="00602AC0" w:rsidRPr="003B2883" w:rsidRDefault="00602AC0" w:rsidP="00602AC0">
      <w:pPr>
        <w:pStyle w:val="PL"/>
      </w:pPr>
      <w:r w:rsidRPr="003B2883">
        <w:t xml:space="preserve">          $ref: 'TS29571_CommonData.yaml#/components/schemas/Uri'</w:t>
      </w:r>
    </w:p>
    <w:p w14:paraId="57F95DAE" w14:textId="77777777" w:rsidR="00602AC0" w:rsidRPr="003B2883" w:rsidRDefault="00602AC0" w:rsidP="00602AC0">
      <w:pPr>
        <w:pStyle w:val="PL"/>
      </w:pPr>
      <w:r w:rsidRPr="003B2883">
        <w:t xml:space="preserve">        sNssai:</w:t>
      </w:r>
    </w:p>
    <w:p w14:paraId="148BD0CD" w14:textId="77777777" w:rsidR="00602AC0" w:rsidRPr="003B2883" w:rsidRDefault="00602AC0" w:rsidP="00602AC0">
      <w:pPr>
        <w:pStyle w:val="PL"/>
      </w:pPr>
      <w:r w:rsidRPr="003B2883">
        <w:t xml:space="preserve">          $ref: 'TS29571_CommonData.yaml#/components/schemas/Snssai'</w:t>
      </w:r>
    </w:p>
    <w:p w14:paraId="52D61439" w14:textId="77777777" w:rsidR="00602AC0" w:rsidRPr="003B2883" w:rsidRDefault="00602AC0" w:rsidP="00602AC0">
      <w:pPr>
        <w:pStyle w:val="PL"/>
      </w:pPr>
      <w:r w:rsidRPr="003B2883">
        <w:t xml:space="preserve">        dnn:</w:t>
      </w:r>
    </w:p>
    <w:p w14:paraId="79D2C10B" w14:textId="459418D3" w:rsidR="00602AC0" w:rsidRDefault="00602AC0" w:rsidP="00602AC0">
      <w:pPr>
        <w:pStyle w:val="PL"/>
      </w:pPr>
      <w:r w:rsidRPr="003B2883">
        <w:t xml:space="preserve">          $ref: 'TS29571_CommonData.yaml#/components/schemas/Dnn'</w:t>
      </w:r>
    </w:p>
    <w:p w14:paraId="62DCBB72" w14:textId="77777777" w:rsidR="002F646E" w:rsidRPr="003B2883" w:rsidRDefault="002F646E" w:rsidP="002F646E">
      <w:pPr>
        <w:pStyle w:val="PL"/>
      </w:pPr>
      <w:r w:rsidRPr="003B2883">
        <w:t xml:space="preserve">        </w:t>
      </w:r>
      <w:r>
        <w:t>selectedD</w:t>
      </w:r>
      <w:r w:rsidRPr="003B2883">
        <w:t>nn:</w:t>
      </w:r>
    </w:p>
    <w:p w14:paraId="5D892B18" w14:textId="490FE0BA" w:rsidR="002F646E" w:rsidRPr="003B2883" w:rsidRDefault="002F646E" w:rsidP="002F646E">
      <w:pPr>
        <w:pStyle w:val="PL"/>
      </w:pPr>
      <w:r w:rsidRPr="003B2883">
        <w:t xml:space="preserve">          $ref: 'TS29571_CommonData.yaml#/components/schemas/Dnn'</w:t>
      </w:r>
    </w:p>
    <w:p w14:paraId="2544CA3E" w14:textId="77777777" w:rsidR="00602AC0" w:rsidRPr="003B2883" w:rsidRDefault="00602AC0" w:rsidP="00602AC0">
      <w:pPr>
        <w:pStyle w:val="PL"/>
      </w:pPr>
      <w:r w:rsidRPr="003B2883">
        <w:t xml:space="preserve">        accessType:</w:t>
      </w:r>
    </w:p>
    <w:p w14:paraId="5B0F811E" w14:textId="77777777" w:rsidR="00602AC0" w:rsidRDefault="00602AC0" w:rsidP="00602AC0">
      <w:pPr>
        <w:pStyle w:val="PL"/>
      </w:pPr>
      <w:r w:rsidRPr="003B2883">
        <w:t xml:space="preserve">          $ref: 'TS29571_CommonData.yaml#/components/schemas/AccessType'</w:t>
      </w:r>
    </w:p>
    <w:p w14:paraId="7CD93882" w14:textId="77777777" w:rsidR="00602AC0" w:rsidRPr="003B2883" w:rsidRDefault="00602AC0" w:rsidP="00602AC0">
      <w:pPr>
        <w:pStyle w:val="PL"/>
      </w:pPr>
      <w:r w:rsidRPr="003B2883">
        <w:t xml:space="preserve">        </w:t>
      </w:r>
      <w:r>
        <w:t>additionalA</w:t>
      </w:r>
      <w:r w:rsidRPr="003B2883">
        <w:t>ccessType:</w:t>
      </w:r>
    </w:p>
    <w:p w14:paraId="3459C08C" w14:textId="77777777" w:rsidR="00602AC0" w:rsidRPr="003B2883" w:rsidRDefault="00602AC0" w:rsidP="00602AC0">
      <w:pPr>
        <w:pStyle w:val="PL"/>
      </w:pPr>
      <w:r w:rsidRPr="003B2883">
        <w:t xml:space="preserve">          $ref: 'TS29571_CommonData.yaml#/components/schemas/AccessType'</w:t>
      </w:r>
    </w:p>
    <w:p w14:paraId="723C954C" w14:textId="77777777" w:rsidR="00602AC0" w:rsidRPr="003B2883" w:rsidRDefault="00602AC0" w:rsidP="00602AC0">
      <w:pPr>
        <w:pStyle w:val="PL"/>
      </w:pPr>
      <w:r w:rsidRPr="003B2883">
        <w:t xml:space="preserve">        allocatedEbiList:</w:t>
      </w:r>
    </w:p>
    <w:p w14:paraId="193867AB" w14:textId="77777777" w:rsidR="00602AC0" w:rsidRPr="003B2883" w:rsidRDefault="00602AC0" w:rsidP="00602AC0">
      <w:pPr>
        <w:pStyle w:val="PL"/>
      </w:pPr>
      <w:r w:rsidRPr="003B2883">
        <w:t xml:space="preserve">          type: array</w:t>
      </w:r>
    </w:p>
    <w:p w14:paraId="23EDC3B2" w14:textId="77777777" w:rsidR="00602AC0" w:rsidRPr="003B2883" w:rsidRDefault="00602AC0" w:rsidP="00602AC0">
      <w:pPr>
        <w:pStyle w:val="PL"/>
      </w:pPr>
      <w:r w:rsidRPr="003B2883">
        <w:t xml:space="preserve">          items:</w:t>
      </w:r>
    </w:p>
    <w:p w14:paraId="73793C75" w14:textId="77777777" w:rsidR="00602AC0" w:rsidRPr="003B2883" w:rsidRDefault="00602AC0" w:rsidP="00602AC0">
      <w:pPr>
        <w:pStyle w:val="PL"/>
      </w:pPr>
      <w:r w:rsidRPr="003B2883">
        <w:t xml:space="preserve">            $ref: 'TS29502_Nsmf_PDUSession.yaml#/components/schemas/EbiArpMapping'</w:t>
      </w:r>
    </w:p>
    <w:p w14:paraId="0D114892" w14:textId="77777777" w:rsidR="00602AC0" w:rsidRPr="003B2883" w:rsidRDefault="00602AC0" w:rsidP="00602AC0">
      <w:pPr>
        <w:pStyle w:val="PL"/>
      </w:pPr>
      <w:r w:rsidRPr="003B2883">
        <w:t xml:space="preserve">          minItems: 1</w:t>
      </w:r>
    </w:p>
    <w:p w14:paraId="6B19CA73" w14:textId="77777777" w:rsidR="00602AC0" w:rsidRPr="003B2883" w:rsidRDefault="00602AC0" w:rsidP="00602AC0">
      <w:pPr>
        <w:pStyle w:val="PL"/>
      </w:pPr>
      <w:r w:rsidRPr="003B2883">
        <w:t xml:space="preserve">        hsmfId:</w:t>
      </w:r>
    </w:p>
    <w:p w14:paraId="57788D92" w14:textId="77777777" w:rsidR="00602AC0" w:rsidRDefault="00602AC0" w:rsidP="00602AC0">
      <w:pPr>
        <w:pStyle w:val="PL"/>
      </w:pPr>
      <w:r w:rsidRPr="003B2883">
        <w:t xml:space="preserve">          $ref: 'TS29571_CommonData.yaml#/components/schemas/NfInstanceId'</w:t>
      </w:r>
    </w:p>
    <w:p w14:paraId="46DBF42D" w14:textId="77777777" w:rsidR="00602AC0" w:rsidRPr="003B2883" w:rsidRDefault="00602AC0" w:rsidP="00602AC0">
      <w:pPr>
        <w:pStyle w:val="PL"/>
      </w:pPr>
      <w:r w:rsidRPr="003B2883">
        <w:t xml:space="preserve">        hsmf</w:t>
      </w:r>
      <w:r>
        <w:t>Set</w:t>
      </w:r>
      <w:r w:rsidRPr="003B2883">
        <w:t>Id:</w:t>
      </w:r>
    </w:p>
    <w:p w14:paraId="7F334FE4" w14:textId="77777777" w:rsidR="00602AC0" w:rsidRPr="003B2883" w:rsidRDefault="00602AC0" w:rsidP="00602AC0">
      <w:pPr>
        <w:pStyle w:val="PL"/>
      </w:pPr>
      <w:r w:rsidRPr="003B2883">
        <w:t xml:space="preserve">          $ref: 'TS29571_CommonData.yaml#/components/schemas/Nf</w:t>
      </w:r>
      <w:r>
        <w:t>Set</w:t>
      </w:r>
      <w:r w:rsidRPr="003B2883">
        <w:t>Id'</w:t>
      </w:r>
    </w:p>
    <w:p w14:paraId="6E8CCD18" w14:textId="77777777" w:rsidR="00602AC0" w:rsidRPr="003B2883" w:rsidRDefault="00602AC0" w:rsidP="00602AC0">
      <w:pPr>
        <w:pStyle w:val="PL"/>
      </w:pPr>
      <w:r w:rsidRPr="003B2883">
        <w:t xml:space="preserve">        hsmf</w:t>
      </w:r>
      <w:r>
        <w:t>ServiceSet</w:t>
      </w:r>
      <w:r w:rsidRPr="003B2883">
        <w:t>Id:</w:t>
      </w:r>
    </w:p>
    <w:p w14:paraId="2AA507E2" w14:textId="77777777" w:rsidR="00602AC0" w:rsidRPr="003B2883" w:rsidRDefault="00602AC0" w:rsidP="00602AC0">
      <w:pPr>
        <w:pStyle w:val="PL"/>
      </w:pPr>
      <w:r w:rsidRPr="003B2883">
        <w:t xml:space="preserve">          $ref: 'TS29571_CommonData.yaml#/components/schemas/Nf</w:t>
      </w:r>
      <w:r>
        <w:t>ServiceSet</w:t>
      </w:r>
      <w:r w:rsidRPr="003B2883">
        <w:t>Id'</w:t>
      </w:r>
    </w:p>
    <w:p w14:paraId="182C2DD0" w14:textId="77777777" w:rsidR="00602AC0" w:rsidRPr="003B2883" w:rsidRDefault="00602AC0" w:rsidP="00602AC0">
      <w:pPr>
        <w:pStyle w:val="PL"/>
      </w:pPr>
      <w:r w:rsidRPr="003B2883">
        <w:t xml:space="preserve">        smf</w:t>
      </w:r>
      <w:r>
        <w:t>Binding</w:t>
      </w:r>
      <w:r w:rsidRPr="003B2883">
        <w:t>:</w:t>
      </w:r>
    </w:p>
    <w:p w14:paraId="71E64DB1"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2B3F63EE" w14:textId="77777777" w:rsidR="00602AC0" w:rsidRPr="003B2883" w:rsidRDefault="00602AC0" w:rsidP="00602AC0">
      <w:pPr>
        <w:pStyle w:val="PL"/>
      </w:pPr>
      <w:r w:rsidRPr="003B2883">
        <w:t xml:space="preserve">        vsmfId:</w:t>
      </w:r>
    </w:p>
    <w:p w14:paraId="39E97934" w14:textId="77777777" w:rsidR="00602AC0" w:rsidRDefault="00602AC0" w:rsidP="00602AC0">
      <w:pPr>
        <w:pStyle w:val="PL"/>
      </w:pPr>
      <w:r w:rsidRPr="003B2883">
        <w:t xml:space="preserve">          $ref: 'TS29571_CommonData.yaml#/components/schemas/NfInstanceId'</w:t>
      </w:r>
    </w:p>
    <w:p w14:paraId="4CDB8E44" w14:textId="77777777" w:rsidR="00602AC0" w:rsidRPr="003B2883" w:rsidRDefault="00602AC0" w:rsidP="00602AC0">
      <w:pPr>
        <w:pStyle w:val="PL"/>
      </w:pPr>
      <w:r w:rsidRPr="003B2883">
        <w:t xml:space="preserve">        </w:t>
      </w:r>
      <w:r>
        <w:t>v</w:t>
      </w:r>
      <w:r w:rsidRPr="003B2883">
        <w:t>smf</w:t>
      </w:r>
      <w:r>
        <w:t>Set</w:t>
      </w:r>
      <w:r w:rsidRPr="003B2883">
        <w:t>Id:</w:t>
      </w:r>
    </w:p>
    <w:p w14:paraId="1DEDA065" w14:textId="77777777" w:rsidR="00602AC0" w:rsidRPr="003B2883" w:rsidRDefault="00602AC0" w:rsidP="00602AC0">
      <w:pPr>
        <w:pStyle w:val="PL"/>
      </w:pPr>
      <w:r w:rsidRPr="003B2883">
        <w:t xml:space="preserve">          $ref: 'TS29571_CommonData.yaml#/components/schemas/Nf</w:t>
      </w:r>
      <w:r>
        <w:t>Set</w:t>
      </w:r>
      <w:r w:rsidRPr="003B2883">
        <w:t>Id'</w:t>
      </w:r>
    </w:p>
    <w:p w14:paraId="402F066D" w14:textId="77777777" w:rsidR="00602AC0" w:rsidRPr="003B2883" w:rsidRDefault="00602AC0" w:rsidP="00602AC0">
      <w:pPr>
        <w:pStyle w:val="PL"/>
      </w:pPr>
      <w:r w:rsidRPr="003B2883">
        <w:t xml:space="preserve">        </w:t>
      </w:r>
      <w:r>
        <w:t>v</w:t>
      </w:r>
      <w:r w:rsidRPr="003B2883">
        <w:t>smf</w:t>
      </w:r>
      <w:r>
        <w:t>ServiceSet</w:t>
      </w:r>
      <w:r w:rsidRPr="003B2883">
        <w:t>Id:</w:t>
      </w:r>
    </w:p>
    <w:p w14:paraId="6716653A" w14:textId="77777777" w:rsidR="00602AC0" w:rsidRPr="003B2883" w:rsidRDefault="00602AC0" w:rsidP="00602AC0">
      <w:pPr>
        <w:pStyle w:val="PL"/>
      </w:pPr>
      <w:r w:rsidRPr="003B2883">
        <w:t xml:space="preserve">          $ref: 'TS29571_CommonData.yaml#/components/schemas/Nf</w:t>
      </w:r>
      <w:r>
        <w:t>ServiceSet</w:t>
      </w:r>
      <w:r w:rsidRPr="003B2883">
        <w:t>Id'</w:t>
      </w:r>
    </w:p>
    <w:p w14:paraId="613655E8" w14:textId="77777777" w:rsidR="00602AC0" w:rsidRPr="003B2883" w:rsidRDefault="00602AC0" w:rsidP="00602AC0">
      <w:pPr>
        <w:pStyle w:val="PL"/>
      </w:pPr>
      <w:r w:rsidRPr="003B2883">
        <w:t xml:space="preserve">        </w:t>
      </w:r>
      <w:r>
        <w:t>v</w:t>
      </w:r>
      <w:r w:rsidRPr="003B2883">
        <w:t>smf</w:t>
      </w:r>
      <w:r>
        <w:t>Binding</w:t>
      </w:r>
      <w:r w:rsidRPr="003B2883">
        <w:t>:</w:t>
      </w:r>
    </w:p>
    <w:p w14:paraId="7C8A9E70"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CED23DF" w14:textId="77777777" w:rsidR="00602AC0" w:rsidRPr="003B2883" w:rsidRDefault="00602AC0" w:rsidP="00602AC0">
      <w:pPr>
        <w:pStyle w:val="PL"/>
      </w:pPr>
      <w:r w:rsidRPr="003B2883">
        <w:t xml:space="preserve">        </w:t>
      </w:r>
      <w:r>
        <w:t>i</w:t>
      </w:r>
      <w:r w:rsidRPr="003B2883">
        <w:t>smfId:</w:t>
      </w:r>
    </w:p>
    <w:p w14:paraId="60862582" w14:textId="77777777" w:rsidR="00602AC0" w:rsidRDefault="00602AC0" w:rsidP="00602AC0">
      <w:pPr>
        <w:pStyle w:val="PL"/>
      </w:pPr>
      <w:r w:rsidRPr="003B2883">
        <w:t xml:space="preserve">          $ref: 'TS29571_CommonData.yaml#/components/schemas/NfInstanceId'</w:t>
      </w:r>
    </w:p>
    <w:p w14:paraId="1559E40A" w14:textId="77777777" w:rsidR="00602AC0" w:rsidRPr="003B2883" w:rsidRDefault="00602AC0" w:rsidP="00602AC0">
      <w:pPr>
        <w:pStyle w:val="PL"/>
      </w:pPr>
      <w:r w:rsidRPr="003B2883">
        <w:t xml:space="preserve">        </w:t>
      </w:r>
      <w:r>
        <w:t>i</w:t>
      </w:r>
      <w:r w:rsidRPr="003B2883">
        <w:t>smf</w:t>
      </w:r>
      <w:r>
        <w:t>Set</w:t>
      </w:r>
      <w:r w:rsidRPr="003B2883">
        <w:t>Id:</w:t>
      </w:r>
    </w:p>
    <w:p w14:paraId="348E181E" w14:textId="77777777" w:rsidR="00602AC0" w:rsidRPr="003B2883" w:rsidRDefault="00602AC0" w:rsidP="00602AC0">
      <w:pPr>
        <w:pStyle w:val="PL"/>
      </w:pPr>
      <w:r w:rsidRPr="003B2883">
        <w:t xml:space="preserve">          $ref: 'TS29571_CommonData.yaml#/components/schemas/Nf</w:t>
      </w:r>
      <w:r>
        <w:t>Set</w:t>
      </w:r>
      <w:r w:rsidRPr="003B2883">
        <w:t>Id'</w:t>
      </w:r>
    </w:p>
    <w:p w14:paraId="4A40117D" w14:textId="77777777" w:rsidR="00602AC0" w:rsidRPr="003B2883" w:rsidRDefault="00602AC0" w:rsidP="00602AC0">
      <w:pPr>
        <w:pStyle w:val="PL"/>
      </w:pPr>
      <w:r w:rsidRPr="003B2883">
        <w:t xml:space="preserve">        </w:t>
      </w:r>
      <w:r>
        <w:t>i</w:t>
      </w:r>
      <w:r w:rsidRPr="003B2883">
        <w:t>smf</w:t>
      </w:r>
      <w:r>
        <w:t>ServiceSet</w:t>
      </w:r>
      <w:r w:rsidRPr="003B2883">
        <w:t>Id:</w:t>
      </w:r>
    </w:p>
    <w:p w14:paraId="16EBB30B" w14:textId="77777777" w:rsidR="00602AC0" w:rsidRPr="003B2883" w:rsidRDefault="00602AC0" w:rsidP="00602AC0">
      <w:pPr>
        <w:pStyle w:val="PL"/>
      </w:pPr>
      <w:r w:rsidRPr="003B2883">
        <w:t xml:space="preserve">          $ref: 'TS29571_CommonData.yaml#/components/schemas/Nf</w:t>
      </w:r>
      <w:r>
        <w:t>ServiceSet</w:t>
      </w:r>
      <w:r w:rsidRPr="003B2883">
        <w:t>Id'</w:t>
      </w:r>
    </w:p>
    <w:p w14:paraId="6B405D2C" w14:textId="77777777" w:rsidR="00602AC0" w:rsidRPr="003B2883" w:rsidRDefault="00602AC0" w:rsidP="00602AC0">
      <w:pPr>
        <w:pStyle w:val="PL"/>
      </w:pPr>
      <w:r w:rsidRPr="003B2883">
        <w:t xml:space="preserve">        </w:t>
      </w:r>
      <w:r>
        <w:t>i</w:t>
      </w:r>
      <w:r w:rsidRPr="003B2883">
        <w:t>smf</w:t>
      </w:r>
      <w:r>
        <w:t>Binding</w:t>
      </w:r>
      <w:r w:rsidRPr="003B2883">
        <w:t>:</w:t>
      </w:r>
    </w:p>
    <w:p w14:paraId="1F435952"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75C66DD6" w14:textId="77777777" w:rsidR="00602AC0" w:rsidRPr="003B2883" w:rsidRDefault="00602AC0" w:rsidP="00602AC0">
      <w:pPr>
        <w:pStyle w:val="PL"/>
      </w:pPr>
      <w:r w:rsidRPr="003B2883">
        <w:t xml:space="preserve">        nsInstance:</w:t>
      </w:r>
    </w:p>
    <w:p w14:paraId="58709CC8" w14:textId="77777777" w:rsidR="00602AC0" w:rsidRPr="003B2883" w:rsidRDefault="00602AC0" w:rsidP="00602AC0">
      <w:pPr>
        <w:pStyle w:val="PL"/>
      </w:pPr>
      <w:r w:rsidRPr="003B2883">
        <w:t xml:space="preserve">          $ref: 'TS29531_Nnssf_NSSelection.yaml#/components/schemas/NsiId'</w:t>
      </w:r>
    </w:p>
    <w:p w14:paraId="733B902D" w14:textId="77777777" w:rsidR="00602AC0" w:rsidRPr="003B2883" w:rsidRDefault="00602AC0" w:rsidP="00602AC0">
      <w:pPr>
        <w:pStyle w:val="PL"/>
      </w:pPr>
      <w:r w:rsidRPr="003B2883">
        <w:t xml:space="preserve">        smfServiceInstanceId:</w:t>
      </w:r>
    </w:p>
    <w:p w14:paraId="4F170149" w14:textId="77777777" w:rsidR="00602AC0" w:rsidRPr="003B2883" w:rsidRDefault="00602AC0" w:rsidP="00602AC0">
      <w:pPr>
        <w:pStyle w:val="PL"/>
      </w:pPr>
      <w:r w:rsidRPr="003B2883">
        <w:t xml:space="preserve">          type: string</w:t>
      </w:r>
    </w:p>
    <w:p w14:paraId="40993FEF"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2369BAD" w14:textId="77777777" w:rsidR="00602AC0" w:rsidRDefault="00602AC0" w:rsidP="00602AC0">
      <w:pPr>
        <w:pStyle w:val="PL"/>
      </w:pPr>
      <w:r w:rsidRPr="003B2883">
        <w:t xml:space="preserve">          type: boolean</w:t>
      </w:r>
    </w:p>
    <w:p w14:paraId="13FF0C40" w14:textId="77777777" w:rsidR="00602AC0" w:rsidRDefault="00602AC0" w:rsidP="00602AC0">
      <w:pPr>
        <w:pStyle w:val="PL"/>
      </w:pPr>
      <w:r w:rsidRPr="003B2883">
        <w:lastRenderedPageBreak/>
        <w:t xml:space="preserve">          </w:t>
      </w:r>
      <w:r>
        <w:t>default</w:t>
      </w:r>
      <w:r w:rsidRPr="003B2883">
        <w:t xml:space="preserve">: </w:t>
      </w:r>
      <w:r>
        <w:t>false</w:t>
      </w:r>
    </w:p>
    <w:p w14:paraId="3A85A2E8" w14:textId="77777777" w:rsidR="00602AC0" w:rsidRPr="002E5CBA" w:rsidRDefault="00602AC0" w:rsidP="00C9263C">
      <w:pPr>
        <w:pStyle w:val="PL"/>
        <w:rPr>
          <w:lang w:val="en-US"/>
        </w:rPr>
      </w:pPr>
      <w:r w:rsidRPr="00C9263C">
        <w:t xml:space="preserve">        cnAssistedRanPara:</w:t>
      </w:r>
    </w:p>
    <w:p w14:paraId="33C765D7" w14:textId="77777777" w:rsidR="00602AC0" w:rsidRPr="003B2883" w:rsidRDefault="00602AC0" w:rsidP="00C9263C">
      <w:pPr>
        <w:pStyle w:val="PL"/>
      </w:pPr>
      <w:r w:rsidRPr="00C9263C">
        <w:t xml:space="preserve">          $ref: 'TS29502_Nsmf_PDUSession.yaml#/components/schemas/CnAssistedRanPara'</w:t>
      </w:r>
    </w:p>
    <w:p w14:paraId="039AAE7E" w14:textId="77777777" w:rsidR="00602AC0" w:rsidRPr="003B2883" w:rsidRDefault="00602AC0" w:rsidP="00602AC0">
      <w:pPr>
        <w:pStyle w:val="PL"/>
      </w:pPr>
      <w:r w:rsidRPr="003B2883">
        <w:t xml:space="preserve">      required:</w:t>
      </w:r>
    </w:p>
    <w:p w14:paraId="6024D2E4" w14:textId="77777777" w:rsidR="00602AC0" w:rsidRPr="003B2883" w:rsidRDefault="00602AC0" w:rsidP="00602AC0">
      <w:pPr>
        <w:pStyle w:val="PL"/>
      </w:pPr>
      <w:r w:rsidRPr="003B2883">
        <w:t xml:space="preserve">        - pduSessionId</w:t>
      </w:r>
    </w:p>
    <w:p w14:paraId="7FBB5ABA" w14:textId="77777777" w:rsidR="00602AC0" w:rsidRPr="003B2883" w:rsidRDefault="00602AC0" w:rsidP="00602AC0">
      <w:pPr>
        <w:pStyle w:val="PL"/>
      </w:pPr>
      <w:r w:rsidRPr="003B2883">
        <w:t xml:space="preserve">        - smContextRef</w:t>
      </w:r>
    </w:p>
    <w:p w14:paraId="519492F9" w14:textId="77777777" w:rsidR="00602AC0" w:rsidRPr="003B2883" w:rsidRDefault="00602AC0" w:rsidP="00602AC0">
      <w:pPr>
        <w:pStyle w:val="PL"/>
      </w:pPr>
      <w:r w:rsidRPr="003B2883">
        <w:t xml:space="preserve">        - sNssai</w:t>
      </w:r>
    </w:p>
    <w:p w14:paraId="4BD7289B" w14:textId="77777777" w:rsidR="00602AC0" w:rsidRPr="003B2883" w:rsidRDefault="00602AC0" w:rsidP="00602AC0">
      <w:pPr>
        <w:pStyle w:val="PL"/>
      </w:pPr>
      <w:r w:rsidRPr="003B2883">
        <w:t xml:space="preserve">        - dnn</w:t>
      </w:r>
    </w:p>
    <w:p w14:paraId="183DAD75" w14:textId="77777777" w:rsidR="00602AC0" w:rsidRPr="003B2883" w:rsidRDefault="00602AC0" w:rsidP="00602AC0">
      <w:pPr>
        <w:pStyle w:val="PL"/>
      </w:pPr>
      <w:r w:rsidRPr="003B2883">
        <w:t xml:space="preserve">        - accessType</w:t>
      </w:r>
    </w:p>
    <w:p w14:paraId="1134319B" w14:textId="77777777" w:rsidR="00602AC0" w:rsidRPr="003B2883" w:rsidRDefault="00602AC0" w:rsidP="00602AC0">
      <w:pPr>
        <w:pStyle w:val="PL"/>
      </w:pPr>
      <w:r w:rsidRPr="003B2883">
        <w:t xml:space="preserve">    NssaiMapping:</w:t>
      </w:r>
    </w:p>
    <w:p w14:paraId="1A5FC175" w14:textId="77777777" w:rsidR="00602AC0" w:rsidRPr="003B2883" w:rsidRDefault="00602AC0" w:rsidP="00602AC0">
      <w:pPr>
        <w:pStyle w:val="PL"/>
      </w:pPr>
      <w:r w:rsidRPr="003B2883">
        <w:t xml:space="preserve">      type: object</w:t>
      </w:r>
    </w:p>
    <w:p w14:paraId="668D572E" w14:textId="77777777" w:rsidR="00602AC0" w:rsidRPr="003B2883" w:rsidRDefault="00602AC0" w:rsidP="00602AC0">
      <w:pPr>
        <w:pStyle w:val="PL"/>
      </w:pPr>
      <w:r w:rsidRPr="003B2883">
        <w:t xml:space="preserve">      properties:</w:t>
      </w:r>
    </w:p>
    <w:p w14:paraId="575669F5" w14:textId="77777777" w:rsidR="00602AC0" w:rsidRPr="003B2883" w:rsidRDefault="00602AC0" w:rsidP="00602AC0">
      <w:pPr>
        <w:pStyle w:val="PL"/>
      </w:pPr>
      <w:r w:rsidRPr="003B2883">
        <w:t xml:space="preserve">        mappedSnssai:</w:t>
      </w:r>
    </w:p>
    <w:p w14:paraId="292BCB93" w14:textId="77777777" w:rsidR="00602AC0" w:rsidRPr="003B2883" w:rsidRDefault="00602AC0" w:rsidP="00602AC0">
      <w:pPr>
        <w:pStyle w:val="PL"/>
      </w:pPr>
      <w:r w:rsidRPr="003B2883">
        <w:t xml:space="preserve">          $ref: 'TS29571_CommonData.yaml#/components/schemas/Snssai'</w:t>
      </w:r>
    </w:p>
    <w:p w14:paraId="102D8BA4" w14:textId="77777777" w:rsidR="00602AC0" w:rsidRPr="003B2883" w:rsidRDefault="00602AC0" w:rsidP="00602AC0">
      <w:pPr>
        <w:pStyle w:val="PL"/>
      </w:pPr>
      <w:r w:rsidRPr="003B2883">
        <w:t xml:space="preserve">        hSnssai:</w:t>
      </w:r>
    </w:p>
    <w:p w14:paraId="3E52BFC3" w14:textId="77777777" w:rsidR="00602AC0" w:rsidRPr="003B2883" w:rsidRDefault="00602AC0" w:rsidP="00602AC0">
      <w:pPr>
        <w:pStyle w:val="PL"/>
      </w:pPr>
      <w:r w:rsidRPr="003B2883">
        <w:t xml:space="preserve">          $ref: 'TS29571_CommonData.yaml#/components/schemas/Snssai'</w:t>
      </w:r>
    </w:p>
    <w:p w14:paraId="079363A0" w14:textId="77777777" w:rsidR="00602AC0" w:rsidRPr="003B2883" w:rsidRDefault="00602AC0" w:rsidP="00602AC0">
      <w:pPr>
        <w:pStyle w:val="PL"/>
      </w:pPr>
      <w:r w:rsidRPr="003B2883">
        <w:t xml:space="preserve">      required:</w:t>
      </w:r>
    </w:p>
    <w:p w14:paraId="3C61A50D" w14:textId="77777777" w:rsidR="00602AC0" w:rsidRPr="003B2883" w:rsidRDefault="00602AC0" w:rsidP="00602AC0">
      <w:pPr>
        <w:pStyle w:val="PL"/>
      </w:pPr>
      <w:r w:rsidRPr="003B2883">
        <w:t xml:space="preserve">        - mappedSnssai</w:t>
      </w:r>
    </w:p>
    <w:p w14:paraId="0905B8D8" w14:textId="77777777" w:rsidR="00602AC0" w:rsidRPr="003B2883" w:rsidRDefault="00602AC0" w:rsidP="00602AC0">
      <w:pPr>
        <w:pStyle w:val="PL"/>
      </w:pPr>
      <w:r w:rsidRPr="003B2883">
        <w:t xml:space="preserve">        - hSnssai</w:t>
      </w:r>
    </w:p>
    <w:p w14:paraId="3B90F722" w14:textId="77777777" w:rsidR="00602AC0" w:rsidRPr="003B2883" w:rsidRDefault="00602AC0" w:rsidP="00602AC0">
      <w:pPr>
        <w:pStyle w:val="PL"/>
      </w:pPr>
      <w:r w:rsidRPr="003B2883">
        <w:t xml:space="preserve">    UeRegStatusUpdateReqData:</w:t>
      </w:r>
    </w:p>
    <w:p w14:paraId="4365A3D3" w14:textId="77777777" w:rsidR="00602AC0" w:rsidRPr="003B2883" w:rsidRDefault="00602AC0" w:rsidP="00602AC0">
      <w:pPr>
        <w:pStyle w:val="PL"/>
      </w:pPr>
      <w:r w:rsidRPr="003B2883">
        <w:t xml:space="preserve">      type: object</w:t>
      </w:r>
    </w:p>
    <w:p w14:paraId="2D4AB2A4" w14:textId="77777777" w:rsidR="00602AC0" w:rsidRPr="003B2883" w:rsidRDefault="00602AC0" w:rsidP="00602AC0">
      <w:pPr>
        <w:pStyle w:val="PL"/>
      </w:pPr>
      <w:r w:rsidRPr="003B2883">
        <w:t xml:space="preserve">      properties:</w:t>
      </w:r>
    </w:p>
    <w:p w14:paraId="25B40104" w14:textId="77777777" w:rsidR="00602AC0" w:rsidRPr="003B2883" w:rsidRDefault="00602AC0" w:rsidP="00602AC0">
      <w:pPr>
        <w:pStyle w:val="PL"/>
      </w:pPr>
      <w:r w:rsidRPr="003B2883">
        <w:t xml:space="preserve">        transferStatus:</w:t>
      </w:r>
    </w:p>
    <w:p w14:paraId="0597BC37" w14:textId="77777777" w:rsidR="00602AC0" w:rsidRPr="003B2883" w:rsidRDefault="00602AC0" w:rsidP="00602AC0">
      <w:pPr>
        <w:pStyle w:val="PL"/>
      </w:pPr>
      <w:r w:rsidRPr="003B2883">
        <w:t xml:space="preserve">          $ref: '#/components/schemas/UeContextTransferStatus'</w:t>
      </w:r>
    </w:p>
    <w:p w14:paraId="291C4194" w14:textId="77777777" w:rsidR="00602AC0" w:rsidRPr="003B2883" w:rsidRDefault="00602AC0" w:rsidP="00602AC0">
      <w:pPr>
        <w:pStyle w:val="PL"/>
      </w:pPr>
      <w:r w:rsidRPr="003B2883">
        <w:t xml:space="preserve">        toReleaseSessionList:</w:t>
      </w:r>
    </w:p>
    <w:p w14:paraId="3C0C9C10" w14:textId="77777777" w:rsidR="00602AC0" w:rsidRPr="003B2883" w:rsidRDefault="00602AC0" w:rsidP="00602AC0">
      <w:pPr>
        <w:pStyle w:val="PL"/>
      </w:pPr>
      <w:r w:rsidRPr="003B2883">
        <w:t xml:space="preserve">          type: array</w:t>
      </w:r>
    </w:p>
    <w:p w14:paraId="4ACBEEB9" w14:textId="77777777" w:rsidR="00602AC0" w:rsidRPr="003B2883" w:rsidRDefault="00602AC0" w:rsidP="00602AC0">
      <w:pPr>
        <w:pStyle w:val="PL"/>
      </w:pPr>
      <w:r w:rsidRPr="003B2883">
        <w:t xml:space="preserve">          items:</w:t>
      </w:r>
    </w:p>
    <w:p w14:paraId="0C92120A" w14:textId="77777777" w:rsidR="00602AC0" w:rsidRPr="003B2883" w:rsidRDefault="00602AC0" w:rsidP="00602AC0">
      <w:pPr>
        <w:pStyle w:val="PL"/>
      </w:pPr>
      <w:r w:rsidRPr="003B2883">
        <w:t xml:space="preserve">            $ref: 'TS29571_CommonData.yaml#/components/schemas/PduSessionId'</w:t>
      </w:r>
    </w:p>
    <w:p w14:paraId="5ACAD383" w14:textId="77777777" w:rsidR="00602AC0" w:rsidRPr="003B2883" w:rsidRDefault="00602AC0" w:rsidP="00602AC0">
      <w:pPr>
        <w:pStyle w:val="PL"/>
      </w:pPr>
      <w:r w:rsidRPr="003B2883">
        <w:t xml:space="preserve">          minItems: 1</w:t>
      </w:r>
    </w:p>
    <w:p w14:paraId="3221262D" w14:textId="77777777" w:rsidR="00602AC0" w:rsidRPr="003B2883" w:rsidRDefault="00602AC0" w:rsidP="00602AC0">
      <w:pPr>
        <w:pStyle w:val="PL"/>
        <w:rPr>
          <w:lang w:val="en-US"/>
        </w:rPr>
      </w:pPr>
      <w:r w:rsidRPr="003B2883">
        <w:t xml:space="preserve">        </w:t>
      </w:r>
      <w:r w:rsidRPr="003B2883">
        <w:rPr>
          <w:lang w:val="en-US"/>
        </w:rPr>
        <w:t>pcfReselectedInd:</w:t>
      </w:r>
    </w:p>
    <w:p w14:paraId="3CC2612B" w14:textId="77777777" w:rsidR="00602AC0" w:rsidRDefault="00602AC0" w:rsidP="00602AC0">
      <w:pPr>
        <w:pStyle w:val="PL"/>
      </w:pPr>
      <w:r w:rsidRPr="003B2883">
        <w:t xml:space="preserve">          type: boolean</w:t>
      </w:r>
    </w:p>
    <w:p w14:paraId="081679C7" w14:textId="77777777" w:rsidR="00602AC0" w:rsidRDefault="00602AC0" w:rsidP="00602AC0">
      <w:pPr>
        <w:pStyle w:val="PL"/>
      </w:pPr>
      <w:r w:rsidRPr="003B2883">
        <w:t xml:space="preserve">        smfChange</w:t>
      </w:r>
      <w:r>
        <w:t>InfoList</w:t>
      </w:r>
      <w:r w:rsidRPr="003B2883">
        <w:t>:</w:t>
      </w:r>
    </w:p>
    <w:p w14:paraId="614A81E3" w14:textId="77777777" w:rsidR="00602AC0" w:rsidRPr="003B2883" w:rsidRDefault="00602AC0" w:rsidP="00602AC0">
      <w:pPr>
        <w:pStyle w:val="PL"/>
      </w:pPr>
      <w:r w:rsidRPr="003B2883">
        <w:t xml:space="preserve">          type: array</w:t>
      </w:r>
    </w:p>
    <w:p w14:paraId="0265BCF5" w14:textId="77777777" w:rsidR="00602AC0" w:rsidRPr="003B2883" w:rsidRDefault="00602AC0" w:rsidP="00602AC0">
      <w:pPr>
        <w:pStyle w:val="PL"/>
      </w:pPr>
      <w:r w:rsidRPr="003B2883">
        <w:t xml:space="preserve">          items:</w:t>
      </w:r>
    </w:p>
    <w:p w14:paraId="140EAE2A"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123C4CB7" w14:textId="77777777" w:rsidR="00602AC0" w:rsidRPr="003B2883" w:rsidRDefault="00602AC0" w:rsidP="00602AC0">
      <w:pPr>
        <w:pStyle w:val="PL"/>
      </w:pPr>
      <w:r w:rsidRPr="003B2883">
        <w:t xml:space="preserve">          minItems: 1</w:t>
      </w:r>
    </w:p>
    <w:p w14:paraId="2E57CF97" w14:textId="77777777" w:rsidR="00602AC0" w:rsidRPr="003B2883" w:rsidRDefault="00602AC0" w:rsidP="00602AC0">
      <w:pPr>
        <w:pStyle w:val="PL"/>
      </w:pPr>
      <w:r w:rsidRPr="003B2883">
        <w:t xml:space="preserve">      required:</w:t>
      </w:r>
    </w:p>
    <w:p w14:paraId="79C395CA" w14:textId="77777777" w:rsidR="00602AC0" w:rsidRPr="003B2883" w:rsidRDefault="00602AC0" w:rsidP="00602AC0">
      <w:pPr>
        <w:pStyle w:val="PL"/>
      </w:pPr>
      <w:r w:rsidRPr="003B2883">
        <w:t xml:space="preserve">        - transferStatus</w:t>
      </w:r>
    </w:p>
    <w:p w14:paraId="5F566097" w14:textId="77777777" w:rsidR="00602AC0" w:rsidRPr="003B2883" w:rsidRDefault="00602AC0" w:rsidP="00602AC0">
      <w:pPr>
        <w:pStyle w:val="PL"/>
      </w:pPr>
      <w:r w:rsidRPr="003B2883">
        <w:t xml:space="preserve">    UeRegStatusUpdateRspData:</w:t>
      </w:r>
    </w:p>
    <w:p w14:paraId="0FC46497" w14:textId="77777777" w:rsidR="00602AC0" w:rsidRPr="003B2883" w:rsidRDefault="00602AC0" w:rsidP="00602AC0">
      <w:pPr>
        <w:pStyle w:val="PL"/>
      </w:pPr>
      <w:r w:rsidRPr="003B2883">
        <w:t xml:space="preserve">      type: object</w:t>
      </w:r>
    </w:p>
    <w:p w14:paraId="7C539F43" w14:textId="77777777" w:rsidR="00602AC0" w:rsidRPr="003B2883" w:rsidRDefault="00602AC0" w:rsidP="00602AC0">
      <w:pPr>
        <w:pStyle w:val="PL"/>
      </w:pPr>
      <w:r w:rsidRPr="003B2883">
        <w:t xml:space="preserve">      properties:</w:t>
      </w:r>
    </w:p>
    <w:p w14:paraId="2F11C633"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57ED6BEA" w14:textId="77777777" w:rsidR="00602AC0" w:rsidRPr="003B2883" w:rsidRDefault="00602AC0" w:rsidP="00602AC0">
      <w:pPr>
        <w:pStyle w:val="PL"/>
      </w:pPr>
      <w:r w:rsidRPr="003B2883">
        <w:t xml:space="preserve">          type: boolean</w:t>
      </w:r>
    </w:p>
    <w:p w14:paraId="4A51E499" w14:textId="77777777" w:rsidR="00602AC0" w:rsidRPr="003B2883" w:rsidRDefault="00602AC0" w:rsidP="00602AC0">
      <w:pPr>
        <w:pStyle w:val="PL"/>
      </w:pPr>
      <w:r w:rsidRPr="003B2883">
        <w:t xml:space="preserve">      required:</w:t>
      </w:r>
    </w:p>
    <w:p w14:paraId="42BB8D56"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3029E839" w14:textId="77777777" w:rsidR="00602AC0" w:rsidRPr="003B2883" w:rsidRDefault="00602AC0" w:rsidP="00602AC0">
      <w:pPr>
        <w:pStyle w:val="PL"/>
      </w:pPr>
      <w:r w:rsidRPr="003B2883">
        <w:t xml:space="preserve">    AssignEbiError:</w:t>
      </w:r>
    </w:p>
    <w:p w14:paraId="52BE8D3A" w14:textId="77777777" w:rsidR="00602AC0" w:rsidRPr="003B2883" w:rsidRDefault="00602AC0" w:rsidP="00602AC0">
      <w:pPr>
        <w:pStyle w:val="PL"/>
      </w:pPr>
      <w:r w:rsidRPr="003B2883">
        <w:t xml:space="preserve">      type: object</w:t>
      </w:r>
    </w:p>
    <w:p w14:paraId="733CBE96" w14:textId="77777777" w:rsidR="00602AC0" w:rsidRPr="003B2883" w:rsidRDefault="00602AC0" w:rsidP="00602AC0">
      <w:pPr>
        <w:pStyle w:val="PL"/>
      </w:pPr>
      <w:r w:rsidRPr="003B2883">
        <w:t xml:space="preserve">      properties:</w:t>
      </w:r>
    </w:p>
    <w:p w14:paraId="7C687C7F" w14:textId="77777777" w:rsidR="00602AC0" w:rsidRPr="003B2883" w:rsidRDefault="00602AC0" w:rsidP="00602AC0">
      <w:pPr>
        <w:pStyle w:val="PL"/>
      </w:pPr>
      <w:r w:rsidRPr="003B2883">
        <w:t xml:space="preserve">        error:</w:t>
      </w:r>
    </w:p>
    <w:p w14:paraId="4F7D05A7" w14:textId="77777777" w:rsidR="00602AC0" w:rsidRPr="003B2883" w:rsidRDefault="00602AC0" w:rsidP="00602AC0">
      <w:pPr>
        <w:pStyle w:val="PL"/>
      </w:pPr>
      <w:r w:rsidRPr="003B2883">
        <w:t xml:space="preserve">          $ref: 'TS29571_CommonData.yaml#/components/schemas/ProblemDetails'</w:t>
      </w:r>
    </w:p>
    <w:p w14:paraId="0A4EB8B4" w14:textId="77777777" w:rsidR="00602AC0" w:rsidRPr="003B2883" w:rsidRDefault="00602AC0" w:rsidP="00602AC0">
      <w:pPr>
        <w:pStyle w:val="PL"/>
      </w:pPr>
      <w:r w:rsidRPr="003B2883">
        <w:t xml:space="preserve">        failureDetails:</w:t>
      </w:r>
    </w:p>
    <w:p w14:paraId="09108D7D" w14:textId="77777777" w:rsidR="00602AC0" w:rsidRPr="003B2883" w:rsidRDefault="00602AC0" w:rsidP="00602AC0">
      <w:pPr>
        <w:pStyle w:val="PL"/>
      </w:pPr>
      <w:r w:rsidRPr="003B2883">
        <w:t xml:space="preserve">          $ref: '#/components/schemas/AssignEbiFailed'</w:t>
      </w:r>
    </w:p>
    <w:p w14:paraId="5B109B72" w14:textId="77777777" w:rsidR="00602AC0" w:rsidRPr="003B2883" w:rsidRDefault="00602AC0" w:rsidP="00602AC0">
      <w:pPr>
        <w:pStyle w:val="PL"/>
      </w:pPr>
      <w:r w:rsidRPr="003B2883">
        <w:t xml:space="preserve">      required:</w:t>
      </w:r>
    </w:p>
    <w:p w14:paraId="2728569B" w14:textId="77777777" w:rsidR="00602AC0" w:rsidRPr="003B2883" w:rsidRDefault="00602AC0" w:rsidP="00602AC0">
      <w:pPr>
        <w:pStyle w:val="PL"/>
      </w:pPr>
      <w:r w:rsidRPr="003B2883">
        <w:t xml:space="preserve">        - error</w:t>
      </w:r>
    </w:p>
    <w:p w14:paraId="518F4B41" w14:textId="77777777" w:rsidR="00602AC0" w:rsidRPr="003B2883" w:rsidRDefault="00602AC0" w:rsidP="00602AC0">
      <w:pPr>
        <w:pStyle w:val="PL"/>
      </w:pPr>
      <w:r w:rsidRPr="003B2883">
        <w:t xml:space="preserve">        - failureDetails</w:t>
      </w:r>
    </w:p>
    <w:p w14:paraId="0146D961" w14:textId="77777777" w:rsidR="00602AC0" w:rsidRPr="003B2883" w:rsidRDefault="00602AC0" w:rsidP="00602AC0">
      <w:pPr>
        <w:pStyle w:val="PL"/>
      </w:pPr>
      <w:r w:rsidRPr="003B2883">
        <w:t xml:space="preserve">    UeContextCreateData:</w:t>
      </w:r>
    </w:p>
    <w:p w14:paraId="160E0CC6" w14:textId="77777777" w:rsidR="00602AC0" w:rsidRPr="003B2883" w:rsidRDefault="00602AC0" w:rsidP="00602AC0">
      <w:pPr>
        <w:pStyle w:val="PL"/>
      </w:pPr>
      <w:r w:rsidRPr="003B2883">
        <w:t xml:space="preserve">      type: object</w:t>
      </w:r>
    </w:p>
    <w:p w14:paraId="340CB3B1" w14:textId="77777777" w:rsidR="00602AC0" w:rsidRPr="003B2883" w:rsidRDefault="00602AC0" w:rsidP="00602AC0">
      <w:pPr>
        <w:pStyle w:val="PL"/>
      </w:pPr>
      <w:r w:rsidRPr="003B2883">
        <w:t xml:space="preserve">      properties:</w:t>
      </w:r>
    </w:p>
    <w:p w14:paraId="66564F46" w14:textId="77777777" w:rsidR="00602AC0" w:rsidRPr="003B2883" w:rsidRDefault="00602AC0" w:rsidP="00602AC0">
      <w:pPr>
        <w:pStyle w:val="PL"/>
      </w:pPr>
      <w:r w:rsidRPr="003B2883">
        <w:t xml:space="preserve">        ueContext:</w:t>
      </w:r>
    </w:p>
    <w:p w14:paraId="182C1AF1" w14:textId="77777777" w:rsidR="00602AC0" w:rsidRPr="003B2883" w:rsidRDefault="00602AC0" w:rsidP="00602AC0">
      <w:pPr>
        <w:pStyle w:val="PL"/>
      </w:pPr>
      <w:r w:rsidRPr="003B2883">
        <w:t xml:space="preserve">          $ref: '#/components/schemas/UeContext'</w:t>
      </w:r>
    </w:p>
    <w:p w14:paraId="6F125DEC" w14:textId="77777777" w:rsidR="00602AC0" w:rsidRPr="003B2883" w:rsidRDefault="00602AC0" w:rsidP="00602AC0">
      <w:pPr>
        <w:pStyle w:val="PL"/>
      </w:pPr>
      <w:r w:rsidRPr="003B2883">
        <w:t xml:space="preserve">        targetId:</w:t>
      </w:r>
    </w:p>
    <w:p w14:paraId="2EAA26CA" w14:textId="77777777" w:rsidR="00602AC0" w:rsidRPr="003B2883" w:rsidRDefault="00602AC0" w:rsidP="00602AC0">
      <w:pPr>
        <w:pStyle w:val="PL"/>
      </w:pPr>
      <w:r w:rsidRPr="003B2883">
        <w:t xml:space="preserve">          $ref: '#/components/schemas/NgRanTargetId'</w:t>
      </w:r>
    </w:p>
    <w:p w14:paraId="509ED731" w14:textId="77777777" w:rsidR="00602AC0" w:rsidRPr="003B2883" w:rsidRDefault="00602AC0" w:rsidP="00602AC0">
      <w:pPr>
        <w:pStyle w:val="PL"/>
      </w:pPr>
      <w:r w:rsidRPr="003B2883">
        <w:t xml:space="preserve">        sourceToTargetData:</w:t>
      </w:r>
    </w:p>
    <w:p w14:paraId="78B25B66"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D6947C5" w14:textId="77777777" w:rsidR="00602AC0" w:rsidRPr="003B2883" w:rsidRDefault="00602AC0" w:rsidP="00602AC0">
      <w:pPr>
        <w:pStyle w:val="PL"/>
      </w:pPr>
      <w:r w:rsidRPr="003B2883">
        <w:t xml:space="preserve">        pduSessionList:</w:t>
      </w:r>
    </w:p>
    <w:p w14:paraId="7AF34A2C" w14:textId="77777777" w:rsidR="00602AC0" w:rsidRPr="003B2883" w:rsidRDefault="00602AC0" w:rsidP="00602AC0">
      <w:pPr>
        <w:pStyle w:val="PL"/>
      </w:pPr>
      <w:r w:rsidRPr="003B2883">
        <w:t xml:space="preserve">          type: array</w:t>
      </w:r>
    </w:p>
    <w:p w14:paraId="627172B1" w14:textId="77777777" w:rsidR="00602AC0" w:rsidRPr="003B2883" w:rsidRDefault="00602AC0" w:rsidP="00602AC0">
      <w:pPr>
        <w:pStyle w:val="PL"/>
      </w:pPr>
      <w:r w:rsidRPr="003B2883">
        <w:t xml:space="preserve">          items:</w:t>
      </w:r>
    </w:p>
    <w:p w14:paraId="3549E21E" w14:textId="77777777" w:rsidR="00602AC0" w:rsidRPr="003B2883" w:rsidRDefault="00602AC0" w:rsidP="00602AC0">
      <w:pPr>
        <w:pStyle w:val="PL"/>
      </w:pPr>
      <w:r w:rsidRPr="003B2883">
        <w:t xml:space="preserve">            $ref: '#/components/schemas/N2SmInformation'</w:t>
      </w:r>
    </w:p>
    <w:p w14:paraId="6E746F5D" w14:textId="77777777" w:rsidR="00602AC0" w:rsidRPr="003B2883" w:rsidRDefault="00602AC0" w:rsidP="00602AC0">
      <w:pPr>
        <w:pStyle w:val="PL"/>
      </w:pPr>
      <w:r w:rsidRPr="003B2883">
        <w:t xml:space="preserve">          minItems: 1</w:t>
      </w:r>
    </w:p>
    <w:p w14:paraId="03E13428" w14:textId="77777777" w:rsidR="00602AC0" w:rsidRPr="003B2883" w:rsidRDefault="00602AC0" w:rsidP="00602AC0">
      <w:pPr>
        <w:pStyle w:val="PL"/>
      </w:pPr>
      <w:r w:rsidRPr="003B2883">
        <w:t xml:space="preserve">        n2NotifyUri:</w:t>
      </w:r>
    </w:p>
    <w:p w14:paraId="719A8F43" w14:textId="77777777" w:rsidR="00602AC0" w:rsidRPr="003B2883" w:rsidRDefault="00602AC0" w:rsidP="00602AC0">
      <w:pPr>
        <w:pStyle w:val="PL"/>
      </w:pPr>
      <w:r w:rsidRPr="003B2883">
        <w:t xml:space="preserve">          $ref: 'TS29571_CommonData.yaml#/components/schemas/Uri'</w:t>
      </w:r>
    </w:p>
    <w:p w14:paraId="5176E809" w14:textId="77777777" w:rsidR="00602AC0" w:rsidRPr="003B2883" w:rsidRDefault="00602AC0" w:rsidP="00602AC0">
      <w:pPr>
        <w:pStyle w:val="PL"/>
      </w:pPr>
      <w:r w:rsidRPr="003B2883">
        <w:t xml:space="preserve">        </w:t>
      </w:r>
      <w:r w:rsidRPr="003B2883">
        <w:rPr>
          <w:lang w:eastAsia="zh-CN"/>
        </w:rPr>
        <w:t>ueRadioCapability</w:t>
      </w:r>
      <w:r w:rsidRPr="003B2883">
        <w:t>:</w:t>
      </w:r>
    </w:p>
    <w:p w14:paraId="59B0944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6358763" w14:textId="77777777" w:rsidR="00602AC0" w:rsidRPr="003B2883" w:rsidRDefault="00602AC0" w:rsidP="00602AC0">
      <w:pPr>
        <w:pStyle w:val="PL"/>
      </w:pPr>
      <w:r w:rsidRPr="003B2883">
        <w:t xml:space="preserve">        ngapCause:</w:t>
      </w:r>
    </w:p>
    <w:p w14:paraId="2E97DD1F" w14:textId="77777777" w:rsidR="00602AC0" w:rsidRPr="003B2883" w:rsidRDefault="00602AC0" w:rsidP="00602AC0">
      <w:pPr>
        <w:pStyle w:val="PL"/>
      </w:pPr>
      <w:r w:rsidRPr="003B2883">
        <w:t xml:space="preserve">          $ref: 'TS29571_CommonData.yaml#/components/schemas/NgApCause'</w:t>
      </w:r>
    </w:p>
    <w:p w14:paraId="130AC748" w14:textId="77777777" w:rsidR="00602AC0" w:rsidRPr="003B2883" w:rsidRDefault="00602AC0" w:rsidP="00602AC0">
      <w:pPr>
        <w:pStyle w:val="PL"/>
      </w:pPr>
      <w:r w:rsidRPr="003B2883">
        <w:t xml:space="preserve">        supportedFeatures:</w:t>
      </w:r>
    </w:p>
    <w:p w14:paraId="1F8BC08B" w14:textId="752DB3C3" w:rsidR="00602AC0" w:rsidRDefault="00602AC0" w:rsidP="00602AC0">
      <w:pPr>
        <w:pStyle w:val="PL"/>
      </w:pPr>
      <w:r w:rsidRPr="003B2883">
        <w:t xml:space="preserve">          $ref: 'TS29571_CommonData.yaml#/components/schemas/SupportedFeatures'</w:t>
      </w:r>
    </w:p>
    <w:p w14:paraId="3926BA0B" w14:textId="77777777" w:rsidR="00591488" w:rsidRPr="002E5CBA" w:rsidRDefault="00591488" w:rsidP="00591488">
      <w:pPr>
        <w:pStyle w:val="PL"/>
        <w:rPr>
          <w:lang w:val="en-US"/>
        </w:rPr>
      </w:pPr>
      <w:r w:rsidRPr="002E5CBA">
        <w:rPr>
          <w:lang w:val="en-US"/>
        </w:rPr>
        <w:t xml:space="preserve">        </w:t>
      </w:r>
      <w:r>
        <w:t>servingN</w:t>
      </w:r>
      <w:r>
        <w:rPr>
          <w:lang w:val="en-US"/>
        </w:rPr>
        <w:t>etwork</w:t>
      </w:r>
      <w:r w:rsidRPr="002E5CBA">
        <w:rPr>
          <w:lang w:val="en-US"/>
        </w:rPr>
        <w:t>:</w:t>
      </w:r>
    </w:p>
    <w:p w14:paraId="7556334D" w14:textId="1DBC0CAB" w:rsidR="00591488" w:rsidRPr="003B2883" w:rsidRDefault="00591488" w:rsidP="00591488">
      <w:pPr>
        <w:pStyle w:val="PL"/>
      </w:pPr>
      <w:r w:rsidRPr="002E5CBA">
        <w:rPr>
          <w:lang w:val="en-US"/>
        </w:rPr>
        <w:lastRenderedPageBreak/>
        <w:t xml:space="preserve">          $ref: 'TS29571_CommonData.yaml#/components/schemas/</w:t>
      </w:r>
      <w:r>
        <w:rPr>
          <w:lang w:val="en-US"/>
        </w:rPr>
        <w:t>Plmn</w:t>
      </w:r>
      <w:r w:rsidRPr="002E5CBA">
        <w:rPr>
          <w:lang w:val="en-US"/>
        </w:rPr>
        <w:t>Id</w:t>
      </w:r>
      <w:r>
        <w:rPr>
          <w:lang w:val="en-US"/>
        </w:rPr>
        <w:t>Nid</w:t>
      </w:r>
      <w:r w:rsidRPr="002E5CBA">
        <w:rPr>
          <w:lang w:val="en-US"/>
        </w:rPr>
        <w:t>'</w:t>
      </w:r>
    </w:p>
    <w:p w14:paraId="4F664E7D" w14:textId="77777777" w:rsidR="00602AC0" w:rsidRPr="003B2883" w:rsidRDefault="00602AC0" w:rsidP="00602AC0">
      <w:pPr>
        <w:pStyle w:val="PL"/>
      </w:pPr>
      <w:r w:rsidRPr="003B2883">
        <w:t xml:space="preserve">      required:</w:t>
      </w:r>
    </w:p>
    <w:p w14:paraId="22DE01E1" w14:textId="77777777" w:rsidR="00602AC0" w:rsidRPr="003B2883" w:rsidRDefault="00602AC0" w:rsidP="00602AC0">
      <w:pPr>
        <w:pStyle w:val="PL"/>
      </w:pPr>
      <w:r w:rsidRPr="003B2883">
        <w:t xml:space="preserve">        - ueContext</w:t>
      </w:r>
    </w:p>
    <w:p w14:paraId="39FAE0DE" w14:textId="77777777" w:rsidR="00602AC0" w:rsidRPr="003B2883" w:rsidRDefault="00602AC0" w:rsidP="00602AC0">
      <w:pPr>
        <w:pStyle w:val="PL"/>
      </w:pPr>
      <w:r w:rsidRPr="003B2883">
        <w:t xml:space="preserve">        - targetId</w:t>
      </w:r>
    </w:p>
    <w:p w14:paraId="68916D1A" w14:textId="77777777" w:rsidR="00602AC0" w:rsidRPr="003B2883" w:rsidRDefault="00602AC0" w:rsidP="00602AC0">
      <w:pPr>
        <w:pStyle w:val="PL"/>
      </w:pPr>
      <w:r w:rsidRPr="003B2883">
        <w:t xml:space="preserve">        - sourceToTargetData</w:t>
      </w:r>
    </w:p>
    <w:p w14:paraId="2E137116" w14:textId="77777777" w:rsidR="00602AC0" w:rsidRPr="003B2883" w:rsidRDefault="00602AC0" w:rsidP="00602AC0">
      <w:pPr>
        <w:pStyle w:val="PL"/>
      </w:pPr>
      <w:r w:rsidRPr="003B2883">
        <w:t xml:space="preserve">        - pduSessionList</w:t>
      </w:r>
    </w:p>
    <w:p w14:paraId="3AE62F63" w14:textId="77777777" w:rsidR="00602AC0" w:rsidRPr="003B2883" w:rsidRDefault="00602AC0" w:rsidP="00602AC0">
      <w:pPr>
        <w:pStyle w:val="PL"/>
      </w:pPr>
      <w:r w:rsidRPr="003B2883">
        <w:t xml:space="preserve">    UeContextCreatedData:</w:t>
      </w:r>
    </w:p>
    <w:p w14:paraId="2BB4AD00" w14:textId="77777777" w:rsidR="00602AC0" w:rsidRPr="003B2883" w:rsidRDefault="00602AC0" w:rsidP="00602AC0">
      <w:pPr>
        <w:pStyle w:val="PL"/>
      </w:pPr>
      <w:r w:rsidRPr="003B2883">
        <w:t xml:space="preserve">      type: object</w:t>
      </w:r>
    </w:p>
    <w:p w14:paraId="4D5DB024" w14:textId="77777777" w:rsidR="00602AC0" w:rsidRPr="003B2883" w:rsidRDefault="00602AC0" w:rsidP="00602AC0">
      <w:pPr>
        <w:pStyle w:val="PL"/>
      </w:pPr>
      <w:r w:rsidRPr="003B2883">
        <w:t xml:space="preserve">      properties:</w:t>
      </w:r>
    </w:p>
    <w:p w14:paraId="1E3B386F" w14:textId="77777777" w:rsidR="00602AC0" w:rsidRPr="003B2883" w:rsidRDefault="00602AC0" w:rsidP="00602AC0">
      <w:pPr>
        <w:pStyle w:val="PL"/>
      </w:pPr>
      <w:r w:rsidRPr="003B2883">
        <w:t xml:space="preserve">        ueContext:</w:t>
      </w:r>
    </w:p>
    <w:p w14:paraId="60F0CE9E" w14:textId="77777777" w:rsidR="00602AC0" w:rsidRPr="003B2883" w:rsidRDefault="00602AC0" w:rsidP="00602AC0">
      <w:pPr>
        <w:pStyle w:val="PL"/>
      </w:pPr>
      <w:r w:rsidRPr="003B2883">
        <w:t xml:space="preserve">          $ref: '#/components/schemas/UeContext'</w:t>
      </w:r>
    </w:p>
    <w:p w14:paraId="11336A81" w14:textId="77777777" w:rsidR="00602AC0" w:rsidRPr="003B2883" w:rsidRDefault="00602AC0" w:rsidP="00602AC0">
      <w:pPr>
        <w:pStyle w:val="PL"/>
      </w:pPr>
      <w:r w:rsidRPr="003B2883">
        <w:t xml:space="preserve">        targetToSourceData:</w:t>
      </w:r>
    </w:p>
    <w:p w14:paraId="7C8987F0"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4331016A" w14:textId="77777777" w:rsidR="00602AC0" w:rsidRPr="003B2883" w:rsidRDefault="00602AC0" w:rsidP="00602AC0">
      <w:pPr>
        <w:pStyle w:val="PL"/>
      </w:pPr>
      <w:r w:rsidRPr="003B2883">
        <w:t xml:space="preserve">        pduSessionList:</w:t>
      </w:r>
    </w:p>
    <w:p w14:paraId="4A1029D5" w14:textId="77777777" w:rsidR="00602AC0" w:rsidRPr="003B2883" w:rsidRDefault="00602AC0" w:rsidP="00602AC0">
      <w:pPr>
        <w:pStyle w:val="PL"/>
      </w:pPr>
      <w:r w:rsidRPr="003B2883">
        <w:t xml:space="preserve">          type: array</w:t>
      </w:r>
    </w:p>
    <w:p w14:paraId="6921A08D" w14:textId="77777777" w:rsidR="00602AC0" w:rsidRPr="003B2883" w:rsidRDefault="00602AC0" w:rsidP="00602AC0">
      <w:pPr>
        <w:pStyle w:val="PL"/>
      </w:pPr>
      <w:r w:rsidRPr="003B2883">
        <w:t xml:space="preserve">          items:</w:t>
      </w:r>
    </w:p>
    <w:p w14:paraId="4A1928B3" w14:textId="77777777" w:rsidR="00602AC0" w:rsidRPr="003B2883" w:rsidRDefault="00602AC0" w:rsidP="00602AC0">
      <w:pPr>
        <w:pStyle w:val="PL"/>
      </w:pPr>
      <w:r w:rsidRPr="003B2883">
        <w:t xml:space="preserve">            $ref: '#/components/schemas/N2SmInformation'</w:t>
      </w:r>
    </w:p>
    <w:p w14:paraId="423B2EF2" w14:textId="77777777" w:rsidR="00602AC0" w:rsidRPr="003B2883" w:rsidRDefault="00602AC0" w:rsidP="00602AC0">
      <w:pPr>
        <w:pStyle w:val="PL"/>
      </w:pPr>
      <w:r w:rsidRPr="003B2883">
        <w:t xml:space="preserve">          minItems: 1</w:t>
      </w:r>
    </w:p>
    <w:p w14:paraId="7384E489" w14:textId="77777777" w:rsidR="00602AC0" w:rsidRPr="003B2883" w:rsidRDefault="00602AC0" w:rsidP="00602AC0">
      <w:pPr>
        <w:pStyle w:val="PL"/>
      </w:pPr>
      <w:r w:rsidRPr="003B2883">
        <w:t xml:space="preserve">        failedSessionList:</w:t>
      </w:r>
    </w:p>
    <w:p w14:paraId="4C4047D1" w14:textId="77777777" w:rsidR="00602AC0" w:rsidRPr="003B2883" w:rsidRDefault="00602AC0" w:rsidP="00602AC0">
      <w:pPr>
        <w:pStyle w:val="PL"/>
      </w:pPr>
      <w:r w:rsidRPr="003B2883">
        <w:t xml:space="preserve">          type: array</w:t>
      </w:r>
    </w:p>
    <w:p w14:paraId="590FF411" w14:textId="77777777" w:rsidR="00602AC0" w:rsidRPr="003B2883" w:rsidRDefault="00602AC0" w:rsidP="00602AC0">
      <w:pPr>
        <w:pStyle w:val="PL"/>
      </w:pPr>
      <w:r w:rsidRPr="003B2883">
        <w:t xml:space="preserve">          items:</w:t>
      </w:r>
    </w:p>
    <w:p w14:paraId="54131388" w14:textId="77777777" w:rsidR="00602AC0" w:rsidRPr="003B2883" w:rsidRDefault="00602AC0" w:rsidP="00602AC0">
      <w:pPr>
        <w:pStyle w:val="PL"/>
      </w:pPr>
      <w:r w:rsidRPr="003B2883">
        <w:t xml:space="preserve">            $ref: '#/components/schemas/N2SmInformation'</w:t>
      </w:r>
    </w:p>
    <w:p w14:paraId="7AE11CB3" w14:textId="77777777" w:rsidR="00602AC0" w:rsidRPr="003B2883" w:rsidRDefault="00602AC0" w:rsidP="00602AC0">
      <w:pPr>
        <w:pStyle w:val="PL"/>
      </w:pPr>
      <w:r w:rsidRPr="003B2883">
        <w:t xml:space="preserve">          minItems: 1</w:t>
      </w:r>
    </w:p>
    <w:p w14:paraId="2916E621" w14:textId="77777777" w:rsidR="00602AC0" w:rsidRPr="003B2883" w:rsidRDefault="00602AC0" w:rsidP="00602AC0">
      <w:pPr>
        <w:pStyle w:val="PL"/>
      </w:pPr>
      <w:r w:rsidRPr="003B2883">
        <w:t xml:space="preserve">        supportedFeatures:</w:t>
      </w:r>
    </w:p>
    <w:p w14:paraId="6E87576D" w14:textId="77777777" w:rsidR="00602AC0" w:rsidRPr="003B2883" w:rsidRDefault="00602AC0" w:rsidP="00602AC0">
      <w:pPr>
        <w:pStyle w:val="PL"/>
      </w:pPr>
      <w:r w:rsidRPr="003B2883">
        <w:t xml:space="preserve">          $ref: 'TS29571_CommonData.yaml#/components/schemas/SupportedFeatures'</w:t>
      </w:r>
    </w:p>
    <w:p w14:paraId="5931EFD3" w14:textId="77777777" w:rsidR="00602AC0" w:rsidRPr="003B2883" w:rsidRDefault="00602AC0" w:rsidP="00602AC0">
      <w:pPr>
        <w:pStyle w:val="PL"/>
        <w:rPr>
          <w:lang w:val="en-US"/>
        </w:rPr>
      </w:pPr>
      <w:r w:rsidRPr="003B2883">
        <w:t xml:space="preserve">        </w:t>
      </w:r>
      <w:r w:rsidRPr="003B2883">
        <w:rPr>
          <w:lang w:val="en-US"/>
        </w:rPr>
        <w:t>pcfReselectedInd:</w:t>
      </w:r>
    </w:p>
    <w:p w14:paraId="6BCA5BF9" w14:textId="77777777" w:rsidR="00602AC0" w:rsidRPr="003B2883" w:rsidRDefault="00602AC0" w:rsidP="00602AC0">
      <w:pPr>
        <w:pStyle w:val="PL"/>
      </w:pPr>
      <w:r w:rsidRPr="003B2883">
        <w:t xml:space="preserve">          type: boolean</w:t>
      </w:r>
    </w:p>
    <w:p w14:paraId="4D3755FE" w14:textId="77777777" w:rsidR="00602AC0" w:rsidRPr="003B2883" w:rsidRDefault="00602AC0" w:rsidP="00602AC0">
      <w:pPr>
        <w:pStyle w:val="PL"/>
      </w:pPr>
      <w:r w:rsidRPr="003B2883">
        <w:t xml:space="preserve">      required:</w:t>
      </w:r>
    </w:p>
    <w:p w14:paraId="5EEAD8E6" w14:textId="77777777" w:rsidR="00602AC0" w:rsidRPr="003B2883" w:rsidRDefault="00602AC0" w:rsidP="00602AC0">
      <w:pPr>
        <w:pStyle w:val="PL"/>
      </w:pPr>
      <w:r w:rsidRPr="003B2883">
        <w:t xml:space="preserve">        - ueContext</w:t>
      </w:r>
    </w:p>
    <w:p w14:paraId="728FD169" w14:textId="77777777" w:rsidR="00602AC0" w:rsidRPr="003B2883" w:rsidRDefault="00602AC0" w:rsidP="00602AC0">
      <w:pPr>
        <w:pStyle w:val="PL"/>
      </w:pPr>
      <w:r w:rsidRPr="003B2883">
        <w:t xml:space="preserve">        - targetToSourceData</w:t>
      </w:r>
    </w:p>
    <w:p w14:paraId="12618B87" w14:textId="77777777" w:rsidR="00602AC0" w:rsidRPr="003B2883" w:rsidRDefault="00602AC0" w:rsidP="00602AC0">
      <w:pPr>
        <w:pStyle w:val="PL"/>
      </w:pPr>
      <w:r w:rsidRPr="003B2883">
        <w:t xml:space="preserve">        - pduSessionList</w:t>
      </w:r>
    </w:p>
    <w:p w14:paraId="4332808D" w14:textId="77777777" w:rsidR="00602AC0" w:rsidRPr="003B2883" w:rsidRDefault="00602AC0" w:rsidP="00602AC0">
      <w:pPr>
        <w:pStyle w:val="PL"/>
      </w:pPr>
      <w:r w:rsidRPr="003B2883">
        <w:t xml:space="preserve">    UeContextCreateError:</w:t>
      </w:r>
    </w:p>
    <w:p w14:paraId="037A7825" w14:textId="77777777" w:rsidR="00602AC0" w:rsidRPr="003B2883" w:rsidRDefault="00602AC0" w:rsidP="00602AC0">
      <w:pPr>
        <w:pStyle w:val="PL"/>
      </w:pPr>
      <w:r w:rsidRPr="003B2883">
        <w:t xml:space="preserve">      type: object</w:t>
      </w:r>
    </w:p>
    <w:p w14:paraId="0C5FCB88" w14:textId="77777777" w:rsidR="00602AC0" w:rsidRPr="003B2883" w:rsidRDefault="00602AC0" w:rsidP="00602AC0">
      <w:pPr>
        <w:pStyle w:val="PL"/>
      </w:pPr>
      <w:r w:rsidRPr="003B2883">
        <w:t xml:space="preserve">      properties:</w:t>
      </w:r>
    </w:p>
    <w:p w14:paraId="520FDAB3" w14:textId="77777777" w:rsidR="00602AC0" w:rsidRPr="003B2883" w:rsidRDefault="00602AC0" w:rsidP="00602AC0">
      <w:pPr>
        <w:pStyle w:val="PL"/>
      </w:pPr>
      <w:r w:rsidRPr="003B2883">
        <w:t xml:space="preserve">        error:</w:t>
      </w:r>
    </w:p>
    <w:p w14:paraId="4545EB01" w14:textId="77777777" w:rsidR="00602AC0" w:rsidRPr="003B2883" w:rsidRDefault="00602AC0" w:rsidP="00602AC0">
      <w:pPr>
        <w:pStyle w:val="PL"/>
      </w:pPr>
      <w:r w:rsidRPr="003B2883">
        <w:t xml:space="preserve">          $ref: 'TS29571_CommonData.yaml#/components/schemas/ProblemDetails'</w:t>
      </w:r>
    </w:p>
    <w:p w14:paraId="2655675F" w14:textId="77777777" w:rsidR="00602AC0" w:rsidRPr="003B2883" w:rsidRDefault="00602AC0" w:rsidP="00602AC0">
      <w:pPr>
        <w:pStyle w:val="PL"/>
      </w:pPr>
      <w:r w:rsidRPr="003B2883">
        <w:t xml:space="preserve">        ngapCause:</w:t>
      </w:r>
    </w:p>
    <w:p w14:paraId="356B7178" w14:textId="77777777" w:rsidR="00602AC0" w:rsidRDefault="00602AC0" w:rsidP="00602AC0">
      <w:pPr>
        <w:pStyle w:val="PL"/>
      </w:pPr>
      <w:r w:rsidRPr="003B2883">
        <w:t xml:space="preserve">          $ref: 'TS29571_CommonData.yaml#/components/schemas/NgApCause'</w:t>
      </w:r>
    </w:p>
    <w:p w14:paraId="75ECC6C8" w14:textId="77777777" w:rsidR="00722F13" w:rsidRPr="003B2883" w:rsidRDefault="00722F13" w:rsidP="00722F13">
      <w:pPr>
        <w:pStyle w:val="PL"/>
      </w:pPr>
      <w:r w:rsidRPr="003B2883">
        <w:t xml:space="preserve">        targetToSource</w:t>
      </w:r>
      <w:r>
        <w:t>Failure</w:t>
      </w:r>
      <w:r w:rsidRPr="003B2883">
        <w:t>Data:</w:t>
      </w:r>
    </w:p>
    <w:p w14:paraId="1792DDB8"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7850A771" w14:textId="77777777" w:rsidR="00602AC0" w:rsidRPr="003B2883" w:rsidRDefault="00602AC0" w:rsidP="00602AC0">
      <w:pPr>
        <w:pStyle w:val="PL"/>
      </w:pPr>
      <w:r w:rsidRPr="003B2883">
        <w:t xml:space="preserve">      required:</w:t>
      </w:r>
    </w:p>
    <w:p w14:paraId="4934A4D1" w14:textId="77777777" w:rsidR="00602AC0" w:rsidRDefault="00602AC0" w:rsidP="00602AC0">
      <w:pPr>
        <w:pStyle w:val="PL"/>
      </w:pPr>
      <w:r w:rsidRPr="003B2883">
        <w:t xml:space="preserve">        - error</w:t>
      </w:r>
    </w:p>
    <w:p w14:paraId="03A3CF0E" w14:textId="77777777" w:rsidR="009B114E" w:rsidRDefault="009B114E" w:rsidP="009B114E">
      <w:pPr>
        <w:pStyle w:val="PL"/>
      </w:pPr>
      <w:r>
        <w:t xml:space="preserve">    UeContextRelocateData:</w:t>
      </w:r>
    </w:p>
    <w:p w14:paraId="3E4AF97E" w14:textId="77777777" w:rsidR="009B114E" w:rsidRDefault="009B114E" w:rsidP="009B114E">
      <w:pPr>
        <w:pStyle w:val="PL"/>
      </w:pPr>
      <w:r>
        <w:t xml:space="preserve">      type: object</w:t>
      </w:r>
    </w:p>
    <w:p w14:paraId="5D523375" w14:textId="77777777" w:rsidR="009B114E" w:rsidRDefault="009B114E" w:rsidP="009B114E">
      <w:pPr>
        <w:pStyle w:val="PL"/>
      </w:pPr>
      <w:r>
        <w:t xml:space="preserve">      properties:</w:t>
      </w:r>
    </w:p>
    <w:p w14:paraId="358D03CB" w14:textId="77777777" w:rsidR="009B114E" w:rsidRDefault="009B114E" w:rsidP="009B114E">
      <w:pPr>
        <w:pStyle w:val="PL"/>
      </w:pPr>
      <w:r>
        <w:t xml:space="preserve">        ueContext:</w:t>
      </w:r>
    </w:p>
    <w:p w14:paraId="7DD758FC" w14:textId="77777777" w:rsidR="009B114E" w:rsidRDefault="009B114E" w:rsidP="009B114E">
      <w:pPr>
        <w:pStyle w:val="PL"/>
      </w:pPr>
      <w:r>
        <w:t xml:space="preserve">          $ref: '#/components/schemas/UeContext'</w:t>
      </w:r>
    </w:p>
    <w:p w14:paraId="497DBE5F" w14:textId="77777777" w:rsidR="009B114E" w:rsidRDefault="009B114E" w:rsidP="009B114E">
      <w:pPr>
        <w:pStyle w:val="PL"/>
      </w:pPr>
      <w:r>
        <w:t xml:space="preserve">        targetId:</w:t>
      </w:r>
    </w:p>
    <w:p w14:paraId="77FD220B" w14:textId="77777777" w:rsidR="009B114E" w:rsidRDefault="009B114E" w:rsidP="009B114E">
      <w:pPr>
        <w:pStyle w:val="PL"/>
      </w:pPr>
      <w:r>
        <w:t xml:space="preserve">          $ref: '#/components/schemas/NgRanTargetId'</w:t>
      </w:r>
    </w:p>
    <w:p w14:paraId="450FF08A" w14:textId="77777777" w:rsidR="009B114E" w:rsidRDefault="009B114E" w:rsidP="009B114E">
      <w:pPr>
        <w:pStyle w:val="PL"/>
      </w:pPr>
      <w:r>
        <w:t xml:space="preserve">        sourceToTargetData:</w:t>
      </w:r>
    </w:p>
    <w:p w14:paraId="0F8BB162" w14:textId="5AA98275" w:rsidR="009B114E" w:rsidRDefault="009B114E" w:rsidP="009B114E">
      <w:pPr>
        <w:pStyle w:val="PL"/>
      </w:pPr>
      <w:r>
        <w:t xml:space="preserve">          $ref: '#/components/schemas/</w:t>
      </w:r>
      <w:r>
        <w:rPr>
          <w:lang w:val="en-US"/>
        </w:rPr>
        <w:t>N2InfoContent</w:t>
      </w:r>
      <w:r>
        <w:t>'</w:t>
      </w:r>
    </w:p>
    <w:p w14:paraId="0409E335" w14:textId="77777777" w:rsidR="00F97846" w:rsidRPr="00804ACA" w:rsidRDefault="00F97846" w:rsidP="00F97846">
      <w:pPr>
        <w:pStyle w:val="PL"/>
      </w:pPr>
      <w:r w:rsidRPr="00804ACA">
        <w:t xml:space="preserve">        </w:t>
      </w:r>
      <w:r>
        <w:t>forwardR</w:t>
      </w:r>
      <w:r w:rsidRPr="00804ACA">
        <w:t>elocationRequest:</w:t>
      </w:r>
    </w:p>
    <w:p w14:paraId="33FE96A6" w14:textId="74A08646" w:rsidR="00F97846" w:rsidRDefault="00F97846" w:rsidP="00F97846">
      <w:pPr>
        <w:pStyle w:val="PL"/>
      </w:pPr>
      <w:r w:rsidRPr="00804ACA">
        <w:t xml:space="preserve">          $ref: 'TS29571_CommonData.yaml#/components/schemas/</w:t>
      </w:r>
      <w:r>
        <w:t>RefToBinary</w:t>
      </w:r>
      <w:r w:rsidR="006A425F">
        <w:t>Data</w:t>
      </w:r>
      <w:r w:rsidRPr="00804ACA">
        <w:t>'</w:t>
      </w:r>
    </w:p>
    <w:p w14:paraId="7D20A882" w14:textId="77777777" w:rsidR="009B114E" w:rsidRDefault="009B114E" w:rsidP="009B114E">
      <w:pPr>
        <w:pStyle w:val="PL"/>
      </w:pPr>
      <w:r>
        <w:t xml:space="preserve">        pduSessionList:</w:t>
      </w:r>
    </w:p>
    <w:p w14:paraId="68ED6DFF" w14:textId="77777777" w:rsidR="009B114E" w:rsidRDefault="009B114E" w:rsidP="009B114E">
      <w:pPr>
        <w:pStyle w:val="PL"/>
      </w:pPr>
      <w:r>
        <w:t xml:space="preserve">          type: array</w:t>
      </w:r>
    </w:p>
    <w:p w14:paraId="77A1C9B1" w14:textId="77777777" w:rsidR="009B114E" w:rsidRDefault="009B114E" w:rsidP="009B114E">
      <w:pPr>
        <w:pStyle w:val="PL"/>
      </w:pPr>
      <w:r>
        <w:t xml:space="preserve">          items:</w:t>
      </w:r>
    </w:p>
    <w:p w14:paraId="14C38763" w14:textId="77777777" w:rsidR="009B114E" w:rsidRDefault="009B114E" w:rsidP="009B114E">
      <w:pPr>
        <w:pStyle w:val="PL"/>
      </w:pPr>
      <w:r>
        <w:t xml:space="preserve">            $ref: '#/components/schemas/N2SmInformation'</w:t>
      </w:r>
    </w:p>
    <w:p w14:paraId="2C2D8CA6" w14:textId="77777777" w:rsidR="009B114E" w:rsidRDefault="009B114E" w:rsidP="009B114E">
      <w:pPr>
        <w:pStyle w:val="PL"/>
      </w:pPr>
      <w:r>
        <w:t xml:space="preserve">          minItems: 1</w:t>
      </w:r>
    </w:p>
    <w:p w14:paraId="6A79922C" w14:textId="77777777" w:rsidR="009B114E" w:rsidRDefault="009B114E" w:rsidP="009B114E">
      <w:pPr>
        <w:pStyle w:val="PL"/>
      </w:pPr>
      <w:r>
        <w:t xml:space="preserve">        </w:t>
      </w:r>
      <w:r>
        <w:rPr>
          <w:lang w:eastAsia="zh-CN"/>
        </w:rPr>
        <w:t>ueRadioCapability</w:t>
      </w:r>
      <w:r>
        <w:t>:</w:t>
      </w:r>
    </w:p>
    <w:p w14:paraId="54E981F7" w14:textId="77777777" w:rsidR="009B114E" w:rsidRDefault="009B114E" w:rsidP="009B114E">
      <w:pPr>
        <w:pStyle w:val="PL"/>
      </w:pPr>
      <w:r>
        <w:t xml:space="preserve">          $ref: '#/components/schemas/</w:t>
      </w:r>
      <w:r>
        <w:rPr>
          <w:lang w:val="en-US"/>
        </w:rPr>
        <w:t>N2InfoContent</w:t>
      </w:r>
      <w:r>
        <w:t>'</w:t>
      </w:r>
    </w:p>
    <w:p w14:paraId="1D2BD4B9" w14:textId="77777777" w:rsidR="009B114E" w:rsidRDefault="009B114E" w:rsidP="009B114E">
      <w:pPr>
        <w:pStyle w:val="PL"/>
      </w:pPr>
      <w:r>
        <w:t xml:space="preserve">        ngapCause:</w:t>
      </w:r>
    </w:p>
    <w:p w14:paraId="358C7794" w14:textId="77777777" w:rsidR="009B114E" w:rsidRDefault="009B114E" w:rsidP="009B114E">
      <w:pPr>
        <w:pStyle w:val="PL"/>
      </w:pPr>
      <w:r>
        <w:t xml:space="preserve">          $ref: 'TS29571_CommonData.yaml#/components/schemas/NgApCause'</w:t>
      </w:r>
    </w:p>
    <w:p w14:paraId="68D42F59" w14:textId="77777777" w:rsidR="009B114E" w:rsidRDefault="009B114E" w:rsidP="009B114E">
      <w:pPr>
        <w:pStyle w:val="PL"/>
      </w:pPr>
      <w:r>
        <w:t xml:space="preserve">        supportedFeatures:</w:t>
      </w:r>
    </w:p>
    <w:p w14:paraId="2F294738" w14:textId="77777777" w:rsidR="009B114E" w:rsidRDefault="009B114E" w:rsidP="009B114E">
      <w:pPr>
        <w:pStyle w:val="PL"/>
      </w:pPr>
      <w:r>
        <w:t xml:space="preserve">          $ref: 'TS29571_CommonData.yaml#/components/schemas/SupportedFeatures'</w:t>
      </w:r>
    </w:p>
    <w:p w14:paraId="43ADCCDF" w14:textId="77777777" w:rsidR="009B114E" w:rsidRDefault="009B114E" w:rsidP="009B114E">
      <w:pPr>
        <w:pStyle w:val="PL"/>
      </w:pPr>
      <w:r>
        <w:t xml:space="preserve">      required:</w:t>
      </w:r>
    </w:p>
    <w:p w14:paraId="7D997228" w14:textId="77777777" w:rsidR="009B114E" w:rsidRDefault="009B114E" w:rsidP="009B114E">
      <w:pPr>
        <w:pStyle w:val="PL"/>
      </w:pPr>
      <w:r>
        <w:t xml:space="preserve">        - ueContext</w:t>
      </w:r>
    </w:p>
    <w:p w14:paraId="02BD5EFF" w14:textId="77777777" w:rsidR="009B114E" w:rsidRDefault="009B114E" w:rsidP="009B114E">
      <w:pPr>
        <w:pStyle w:val="PL"/>
      </w:pPr>
      <w:r>
        <w:t xml:space="preserve">        - targetId</w:t>
      </w:r>
    </w:p>
    <w:p w14:paraId="35F216DB" w14:textId="05706538" w:rsidR="009B114E" w:rsidRDefault="009B114E" w:rsidP="009B114E">
      <w:pPr>
        <w:pStyle w:val="PL"/>
      </w:pPr>
      <w:r>
        <w:t xml:space="preserve">        - sourceToTargetData</w:t>
      </w:r>
    </w:p>
    <w:p w14:paraId="43E7B8B6" w14:textId="5574CB90" w:rsidR="00F97846" w:rsidRDefault="00F97846" w:rsidP="009B114E">
      <w:pPr>
        <w:pStyle w:val="PL"/>
      </w:pPr>
      <w:r>
        <w:t xml:space="preserve">        - forwardRelocationRequest</w:t>
      </w:r>
    </w:p>
    <w:p w14:paraId="2363AE92" w14:textId="77777777" w:rsidR="009B114E" w:rsidRDefault="009B114E" w:rsidP="009B114E">
      <w:pPr>
        <w:pStyle w:val="PL"/>
      </w:pPr>
      <w:r>
        <w:t xml:space="preserve">    UeContext</w:t>
      </w:r>
      <w:r>
        <w:rPr>
          <w:rFonts w:hint="eastAsia"/>
          <w:lang w:eastAsia="zh-CN"/>
        </w:rPr>
        <w:t>Relocated</w:t>
      </w:r>
      <w:r>
        <w:t>Data:</w:t>
      </w:r>
    </w:p>
    <w:p w14:paraId="422CEDCE" w14:textId="77777777" w:rsidR="009B114E" w:rsidRDefault="009B114E" w:rsidP="009B114E">
      <w:pPr>
        <w:pStyle w:val="PL"/>
      </w:pPr>
      <w:r>
        <w:t xml:space="preserve">      type: object</w:t>
      </w:r>
    </w:p>
    <w:p w14:paraId="50ABDEB6" w14:textId="77777777" w:rsidR="009B114E" w:rsidRDefault="009B114E" w:rsidP="009B114E">
      <w:pPr>
        <w:pStyle w:val="PL"/>
      </w:pPr>
      <w:r>
        <w:t xml:space="preserve">      properties:</w:t>
      </w:r>
    </w:p>
    <w:p w14:paraId="6C8BD504" w14:textId="77777777" w:rsidR="009B114E" w:rsidRPr="002417DF" w:rsidRDefault="009B114E" w:rsidP="009B114E">
      <w:pPr>
        <w:pStyle w:val="PL"/>
      </w:pPr>
      <w:r w:rsidRPr="003B2883">
        <w:t xml:space="preserve">        </w:t>
      </w:r>
      <w:r w:rsidRPr="002417DF">
        <w:t>ueContext:</w:t>
      </w:r>
    </w:p>
    <w:p w14:paraId="4B77DFAE" w14:textId="33FFBF55" w:rsidR="009B114E" w:rsidRDefault="009B114E" w:rsidP="009B114E">
      <w:pPr>
        <w:pStyle w:val="PL"/>
      </w:pPr>
      <w:r w:rsidRPr="002417DF">
        <w:t xml:space="preserve">          $ref: '#/components/schemas/UeContext'</w:t>
      </w:r>
    </w:p>
    <w:p w14:paraId="1E16EBF6" w14:textId="77777777" w:rsidR="00A71D35" w:rsidRDefault="00A71D35" w:rsidP="00A71D35">
      <w:pPr>
        <w:pStyle w:val="PL"/>
      </w:pPr>
      <w:r>
        <w:t xml:space="preserve">      required:</w:t>
      </w:r>
    </w:p>
    <w:p w14:paraId="755BE928" w14:textId="7066FC0E" w:rsidR="00686071" w:rsidRPr="003B2883" w:rsidRDefault="00A71D35" w:rsidP="00A71D35">
      <w:pPr>
        <w:pStyle w:val="PL"/>
      </w:pPr>
      <w:r>
        <w:t xml:space="preserve">        - ueContext</w:t>
      </w:r>
    </w:p>
    <w:p w14:paraId="7F1339A0" w14:textId="686FD352" w:rsidR="004A3238" w:rsidRPr="003B2883" w:rsidRDefault="004A3238" w:rsidP="004A3238">
      <w:pPr>
        <w:pStyle w:val="PL"/>
      </w:pPr>
      <w:r w:rsidRPr="003B2883">
        <w:t xml:space="preserve">    U</w:t>
      </w:r>
      <w:r w:rsidR="00C601B9">
        <w:t>e</w:t>
      </w:r>
      <w:r w:rsidRPr="003B2883">
        <w:t>Context</w:t>
      </w:r>
      <w:r>
        <w:t>Cancel</w:t>
      </w:r>
      <w:r w:rsidRPr="003B2883">
        <w:t>Rel</w:t>
      </w:r>
      <w:r>
        <w:t>ocateData</w:t>
      </w:r>
      <w:r w:rsidRPr="003B2883">
        <w:t>:</w:t>
      </w:r>
    </w:p>
    <w:p w14:paraId="1F96A60A" w14:textId="77777777" w:rsidR="004A3238" w:rsidRPr="003B2883" w:rsidRDefault="004A3238" w:rsidP="004A3238">
      <w:pPr>
        <w:pStyle w:val="PL"/>
      </w:pPr>
      <w:r w:rsidRPr="003B2883">
        <w:t xml:space="preserve">      type: object</w:t>
      </w:r>
    </w:p>
    <w:p w14:paraId="716C8B4C" w14:textId="77777777" w:rsidR="004A3238" w:rsidRPr="003B2883" w:rsidRDefault="004A3238" w:rsidP="004A3238">
      <w:pPr>
        <w:pStyle w:val="PL"/>
      </w:pPr>
      <w:r w:rsidRPr="003B2883">
        <w:lastRenderedPageBreak/>
        <w:t xml:space="preserve">      </w:t>
      </w:r>
      <w:r w:rsidRPr="00972270">
        <w:t>properties</w:t>
      </w:r>
      <w:r w:rsidRPr="003B2883">
        <w:t>:</w:t>
      </w:r>
    </w:p>
    <w:p w14:paraId="6C28CF41" w14:textId="77777777" w:rsidR="004A3238" w:rsidRPr="003B2883" w:rsidRDefault="004A3238" w:rsidP="004A3238">
      <w:pPr>
        <w:pStyle w:val="PL"/>
      </w:pPr>
      <w:r w:rsidRPr="003B2883">
        <w:t xml:space="preserve">        supi:</w:t>
      </w:r>
    </w:p>
    <w:p w14:paraId="74A3D923" w14:textId="77777777" w:rsidR="004A3238" w:rsidRPr="003B2883" w:rsidRDefault="004A3238" w:rsidP="004A3238">
      <w:pPr>
        <w:pStyle w:val="PL"/>
      </w:pPr>
      <w:r w:rsidRPr="003B2883">
        <w:t xml:space="preserve">          $ref: 'TS29571_CommonData.yaml#/components/schemas/Supi'</w:t>
      </w:r>
    </w:p>
    <w:p w14:paraId="4CCDFC8A" w14:textId="77777777" w:rsidR="004A3238" w:rsidRPr="00EA3749" w:rsidRDefault="004A3238" w:rsidP="004A3238">
      <w:pPr>
        <w:pStyle w:val="PL"/>
      </w:pPr>
      <w:r w:rsidRPr="00EA3749">
        <w:t xml:space="preserve">        relocationCancelRequest:</w:t>
      </w:r>
    </w:p>
    <w:p w14:paraId="155E1878" w14:textId="2167E721" w:rsidR="004A3238" w:rsidRPr="00EA3749" w:rsidRDefault="004A3238" w:rsidP="004A3238">
      <w:pPr>
        <w:pStyle w:val="PL"/>
      </w:pPr>
      <w:r w:rsidRPr="00EA3749">
        <w:t xml:space="preserve">          $ref: 'TS29571_CommonData.yaml#/components/schemas/</w:t>
      </w:r>
      <w:r>
        <w:t>RefToBinary</w:t>
      </w:r>
      <w:r w:rsidR="006A425F">
        <w:t>Data</w:t>
      </w:r>
      <w:r w:rsidRPr="00EA3749">
        <w:t>'</w:t>
      </w:r>
    </w:p>
    <w:p w14:paraId="55DD815E" w14:textId="77777777" w:rsidR="004A3238" w:rsidRPr="00EA3749" w:rsidRDefault="004A3238" w:rsidP="004A3238">
      <w:pPr>
        <w:pStyle w:val="PL"/>
      </w:pPr>
      <w:r w:rsidRPr="00EA3749">
        <w:t xml:space="preserve">      required:</w:t>
      </w:r>
    </w:p>
    <w:p w14:paraId="5A31DE4B" w14:textId="2DB8E1D2" w:rsidR="004A3238" w:rsidRPr="003B2883" w:rsidRDefault="004A3238" w:rsidP="004A3238">
      <w:pPr>
        <w:pStyle w:val="PL"/>
      </w:pPr>
      <w:r w:rsidRPr="00EA3749">
        <w:t xml:space="preserve">        - relocationCancelRequest</w:t>
      </w:r>
    </w:p>
    <w:p w14:paraId="24D1ADCA" w14:textId="77777777" w:rsidR="00602AC0" w:rsidRPr="003B2883" w:rsidRDefault="00602AC0" w:rsidP="00602AC0">
      <w:pPr>
        <w:pStyle w:val="PL"/>
      </w:pPr>
      <w:r w:rsidRPr="003B2883">
        <w:t xml:space="preserve">    NgRanTargetId:</w:t>
      </w:r>
    </w:p>
    <w:p w14:paraId="1B04D35C" w14:textId="77777777" w:rsidR="00602AC0" w:rsidRPr="003B2883" w:rsidRDefault="00602AC0" w:rsidP="00602AC0">
      <w:pPr>
        <w:pStyle w:val="PL"/>
      </w:pPr>
      <w:r w:rsidRPr="003B2883">
        <w:t xml:space="preserve">      type: object</w:t>
      </w:r>
    </w:p>
    <w:p w14:paraId="232D3402" w14:textId="77777777" w:rsidR="00602AC0" w:rsidRPr="003B2883" w:rsidRDefault="00602AC0" w:rsidP="00602AC0">
      <w:pPr>
        <w:pStyle w:val="PL"/>
      </w:pPr>
      <w:r w:rsidRPr="003B2883">
        <w:t xml:space="preserve">      properties:</w:t>
      </w:r>
    </w:p>
    <w:p w14:paraId="1831046D" w14:textId="77777777" w:rsidR="00602AC0" w:rsidRPr="003B2883" w:rsidRDefault="00602AC0" w:rsidP="00602AC0">
      <w:pPr>
        <w:pStyle w:val="PL"/>
      </w:pPr>
      <w:r w:rsidRPr="003B2883">
        <w:t xml:space="preserve">        ranNodeId:</w:t>
      </w:r>
    </w:p>
    <w:p w14:paraId="2B8378F4"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6DC3FAAF" w14:textId="77777777" w:rsidR="00602AC0" w:rsidRPr="003B2883" w:rsidRDefault="00602AC0" w:rsidP="00602AC0">
      <w:pPr>
        <w:pStyle w:val="PL"/>
      </w:pPr>
      <w:r w:rsidRPr="003B2883">
        <w:t xml:space="preserve">        tai:</w:t>
      </w:r>
    </w:p>
    <w:p w14:paraId="127507CF" w14:textId="77777777" w:rsidR="00602AC0" w:rsidRPr="003B2883" w:rsidRDefault="00602AC0" w:rsidP="00602AC0">
      <w:pPr>
        <w:pStyle w:val="PL"/>
      </w:pPr>
      <w:r w:rsidRPr="003B2883">
        <w:t xml:space="preserve">          $ref: 'TS29571_CommonData.yaml#/components/schemas/Tai'</w:t>
      </w:r>
    </w:p>
    <w:p w14:paraId="2EB949F8" w14:textId="77777777" w:rsidR="00602AC0" w:rsidRPr="003B2883" w:rsidRDefault="00602AC0" w:rsidP="00602AC0">
      <w:pPr>
        <w:pStyle w:val="PL"/>
      </w:pPr>
      <w:r w:rsidRPr="003B2883">
        <w:t xml:space="preserve">      required:</w:t>
      </w:r>
    </w:p>
    <w:p w14:paraId="15578AA9" w14:textId="77777777" w:rsidR="00602AC0" w:rsidRPr="003B2883" w:rsidRDefault="00602AC0" w:rsidP="00602AC0">
      <w:pPr>
        <w:pStyle w:val="PL"/>
      </w:pPr>
      <w:r w:rsidRPr="003B2883">
        <w:t xml:space="preserve">        - ranNodeId</w:t>
      </w:r>
    </w:p>
    <w:p w14:paraId="5A6F2785" w14:textId="77777777" w:rsidR="00602AC0" w:rsidRPr="003B2883" w:rsidRDefault="00602AC0" w:rsidP="00602AC0">
      <w:pPr>
        <w:pStyle w:val="PL"/>
      </w:pPr>
      <w:r w:rsidRPr="003B2883">
        <w:t xml:space="preserve">        - tai</w:t>
      </w:r>
    </w:p>
    <w:p w14:paraId="754C0702" w14:textId="77777777" w:rsidR="00602AC0" w:rsidRPr="003B2883" w:rsidRDefault="00602AC0" w:rsidP="00602AC0">
      <w:pPr>
        <w:pStyle w:val="PL"/>
      </w:pPr>
      <w:r w:rsidRPr="003B2883">
        <w:t xml:space="preserve">    PWSResponseData:</w:t>
      </w:r>
    </w:p>
    <w:p w14:paraId="00B5D4F0" w14:textId="77777777" w:rsidR="00602AC0" w:rsidRPr="003B2883" w:rsidRDefault="00602AC0" w:rsidP="00602AC0">
      <w:pPr>
        <w:pStyle w:val="PL"/>
      </w:pPr>
      <w:r w:rsidRPr="003B2883">
        <w:t xml:space="preserve">      type: object</w:t>
      </w:r>
    </w:p>
    <w:p w14:paraId="5AB69C61" w14:textId="77777777" w:rsidR="00602AC0" w:rsidRPr="003B2883" w:rsidRDefault="00602AC0" w:rsidP="00602AC0">
      <w:pPr>
        <w:pStyle w:val="PL"/>
      </w:pPr>
      <w:r w:rsidRPr="003B2883">
        <w:t xml:space="preserve">      properties:</w:t>
      </w:r>
    </w:p>
    <w:p w14:paraId="2A9A20FD" w14:textId="77777777" w:rsidR="00602AC0" w:rsidRPr="003B2883" w:rsidRDefault="00602AC0" w:rsidP="00602AC0">
      <w:pPr>
        <w:pStyle w:val="PL"/>
      </w:pPr>
      <w:r w:rsidRPr="003B2883">
        <w:t xml:space="preserve">        ngapMessageType:</w:t>
      </w:r>
    </w:p>
    <w:p w14:paraId="75F0507D" w14:textId="77777777" w:rsidR="00602AC0" w:rsidRPr="003B2883" w:rsidRDefault="00602AC0" w:rsidP="00602AC0">
      <w:pPr>
        <w:pStyle w:val="PL"/>
      </w:pPr>
      <w:r w:rsidRPr="003B2883">
        <w:t xml:space="preserve">          $ref: 'TS29571_CommonData.yaml#/components/schemas/Uinteger'</w:t>
      </w:r>
    </w:p>
    <w:p w14:paraId="1F4CCFA9" w14:textId="77777777" w:rsidR="00602AC0" w:rsidRPr="003B2883" w:rsidRDefault="00602AC0" w:rsidP="00602AC0">
      <w:pPr>
        <w:pStyle w:val="PL"/>
      </w:pPr>
      <w:r w:rsidRPr="003B2883">
        <w:t xml:space="preserve">        serialNumber:</w:t>
      </w:r>
    </w:p>
    <w:p w14:paraId="60C750CC" w14:textId="77777777" w:rsidR="00602AC0" w:rsidRPr="003B2883" w:rsidRDefault="00602AC0" w:rsidP="00602AC0">
      <w:pPr>
        <w:pStyle w:val="PL"/>
      </w:pPr>
      <w:r w:rsidRPr="003B2883">
        <w:t xml:space="preserve">          $ref: 'TS29571_CommonData.yaml#/components/schemas/Uint16'</w:t>
      </w:r>
    </w:p>
    <w:p w14:paraId="59738A1C" w14:textId="77777777" w:rsidR="00602AC0" w:rsidRPr="003B2883" w:rsidRDefault="00602AC0" w:rsidP="00602AC0">
      <w:pPr>
        <w:pStyle w:val="PL"/>
      </w:pPr>
      <w:r w:rsidRPr="003B2883">
        <w:t xml:space="preserve">        messageIdentifier:</w:t>
      </w:r>
    </w:p>
    <w:p w14:paraId="40863282" w14:textId="77777777" w:rsidR="00602AC0" w:rsidRPr="003B2883" w:rsidRDefault="00602AC0" w:rsidP="00602AC0">
      <w:pPr>
        <w:pStyle w:val="PL"/>
      </w:pPr>
      <w:r w:rsidRPr="003B2883">
        <w:t xml:space="preserve">          type: integer</w:t>
      </w:r>
    </w:p>
    <w:p w14:paraId="774C7300" w14:textId="77777777" w:rsidR="00602AC0" w:rsidRPr="003B2883" w:rsidRDefault="00602AC0" w:rsidP="00602AC0">
      <w:pPr>
        <w:pStyle w:val="PL"/>
      </w:pPr>
      <w:r w:rsidRPr="003B2883">
        <w:t xml:space="preserve">        unknownTaiList:</w:t>
      </w:r>
    </w:p>
    <w:p w14:paraId="4AE4B5AB" w14:textId="77777777" w:rsidR="00602AC0" w:rsidRPr="003B2883" w:rsidRDefault="00602AC0" w:rsidP="00602AC0">
      <w:pPr>
        <w:pStyle w:val="PL"/>
      </w:pPr>
      <w:r w:rsidRPr="003B2883">
        <w:t xml:space="preserve">          type: array</w:t>
      </w:r>
    </w:p>
    <w:p w14:paraId="431A45E6" w14:textId="77777777" w:rsidR="00602AC0" w:rsidRPr="003B2883" w:rsidRDefault="00602AC0" w:rsidP="00602AC0">
      <w:pPr>
        <w:pStyle w:val="PL"/>
      </w:pPr>
      <w:r w:rsidRPr="003B2883">
        <w:t xml:space="preserve">          items:</w:t>
      </w:r>
    </w:p>
    <w:p w14:paraId="61F86E28" w14:textId="77777777" w:rsidR="00602AC0" w:rsidRPr="003B2883" w:rsidRDefault="00602AC0" w:rsidP="00602AC0">
      <w:pPr>
        <w:pStyle w:val="PL"/>
      </w:pPr>
      <w:r w:rsidRPr="003B2883">
        <w:t xml:space="preserve">            $ref: 'TS29571_CommonData.yaml#/components/schemas/Tai'</w:t>
      </w:r>
    </w:p>
    <w:p w14:paraId="12A6DA10" w14:textId="77777777" w:rsidR="00602AC0" w:rsidRPr="003B2883" w:rsidRDefault="00602AC0" w:rsidP="00602AC0">
      <w:pPr>
        <w:pStyle w:val="PL"/>
      </w:pPr>
      <w:r w:rsidRPr="003B2883">
        <w:t xml:space="preserve">          minItems: 1</w:t>
      </w:r>
    </w:p>
    <w:p w14:paraId="26085003" w14:textId="77777777" w:rsidR="00602AC0" w:rsidRPr="003B2883" w:rsidRDefault="00602AC0" w:rsidP="00602AC0">
      <w:pPr>
        <w:pStyle w:val="PL"/>
      </w:pPr>
      <w:r w:rsidRPr="003B2883">
        <w:t xml:space="preserve">      required:</w:t>
      </w:r>
    </w:p>
    <w:p w14:paraId="27F23F69" w14:textId="77777777" w:rsidR="00602AC0" w:rsidRPr="003B2883" w:rsidRDefault="00602AC0" w:rsidP="00602AC0">
      <w:pPr>
        <w:pStyle w:val="PL"/>
      </w:pPr>
      <w:r w:rsidRPr="003B2883">
        <w:t xml:space="preserve">        - ngapMessageType</w:t>
      </w:r>
    </w:p>
    <w:p w14:paraId="13775B17" w14:textId="77777777" w:rsidR="00602AC0" w:rsidRPr="003B2883" w:rsidRDefault="00602AC0" w:rsidP="00602AC0">
      <w:pPr>
        <w:pStyle w:val="PL"/>
      </w:pPr>
      <w:r w:rsidRPr="003B2883">
        <w:t xml:space="preserve">        - serialNumber</w:t>
      </w:r>
    </w:p>
    <w:p w14:paraId="64EE40D1" w14:textId="77777777" w:rsidR="00602AC0" w:rsidRPr="003B2883" w:rsidRDefault="00602AC0" w:rsidP="00602AC0">
      <w:pPr>
        <w:pStyle w:val="PL"/>
      </w:pPr>
      <w:r w:rsidRPr="003B2883">
        <w:t xml:space="preserve">        - messageIdentifier</w:t>
      </w:r>
    </w:p>
    <w:p w14:paraId="23398C5C" w14:textId="77777777" w:rsidR="00602AC0" w:rsidRPr="003B2883" w:rsidRDefault="00602AC0" w:rsidP="00602AC0">
      <w:pPr>
        <w:pStyle w:val="PL"/>
      </w:pPr>
      <w:r w:rsidRPr="003B2883">
        <w:t xml:space="preserve">    PWSErrorData:</w:t>
      </w:r>
    </w:p>
    <w:p w14:paraId="71CA779E" w14:textId="77777777" w:rsidR="00602AC0" w:rsidRPr="003B2883" w:rsidRDefault="00602AC0" w:rsidP="00602AC0">
      <w:pPr>
        <w:pStyle w:val="PL"/>
      </w:pPr>
      <w:r w:rsidRPr="003B2883">
        <w:t xml:space="preserve">      type: object</w:t>
      </w:r>
    </w:p>
    <w:p w14:paraId="7F5BCC33" w14:textId="77777777" w:rsidR="00602AC0" w:rsidRPr="003B2883" w:rsidRDefault="00602AC0" w:rsidP="00602AC0">
      <w:pPr>
        <w:pStyle w:val="PL"/>
      </w:pPr>
      <w:r w:rsidRPr="003B2883">
        <w:t xml:space="preserve">      properties:</w:t>
      </w:r>
    </w:p>
    <w:p w14:paraId="7FB5BEA1" w14:textId="77777777" w:rsidR="00602AC0" w:rsidRPr="003B2883" w:rsidRDefault="00602AC0" w:rsidP="00602AC0">
      <w:pPr>
        <w:pStyle w:val="PL"/>
      </w:pPr>
      <w:r w:rsidRPr="003B2883">
        <w:t xml:space="preserve">        namfCause:</w:t>
      </w:r>
    </w:p>
    <w:p w14:paraId="7A5F1B4C" w14:textId="77777777" w:rsidR="00602AC0" w:rsidRPr="003B2883" w:rsidRDefault="00602AC0" w:rsidP="00602AC0">
      <w:pPr>
        <w:pStyle w:val="PL"/>
      </w:pPr>
      <w:r w:rsidRPr="003B2883">
        <w:t xml:space="preserve">          type: integer</w:t>
      </w:r>
    </w:p>
    <w:p w14:paraId="2DA739B5" w14:textId="77777777" w:rsidR="00602AC0" w:rsidRPr="003B2883" w:rsidRDefault="00602AC0" w:rsidP="00602AC0">
      <w:pPr>
        <w:pStyle w:val="PL"/>
      </w:pPr>
      <w:r w:rsidRPr="003B2883">
        <w:t xml:space="preserve">      required:</w:t>
      </w:r>
    </w:p>
    <w:p w14:paraId="035D9B6A" w14:textId="77777777" w:rsidR="00602AC0" w:rsidRPr="003B2883" w:rsidRDefault="00602AC0" w:rsidP="00602AC0">
      <w:pPr>
        <w:pStyle w:val="PL"/>
      </w:pPr>
      <w:r w:rsidRPr="003B2883">
        <w:t xml:space="preserve">        - namfCause</w:t>
      </w:r>
    </w:p>
    <w:p w14:paraId="391FF000" w14:textId="77777777" w:rsidR="00602AC0" w:rsidRPr="003B2883" w:rsidRDefault="00602AC0" w:rsidP="00602AC0">
      <w:pPr>
        <w:pStyle w:val="PL"/>
      </w:pPr>
      <w:r w:rsidRPr="003B2883">
        <w:t xml:space="preserve">    N2InformationTransferError:</w:t>
      </w:r>
    </w:p>
    <w:p w14:paraId="1946F636" w14:textId="77777777" w:rsidR="00602AC0" w:rsidRPr="003B2883" w:rsidRDefault="00602AC0" w:rsidP="00602AC0">
      <w:pPr>
        <w:pStyle w:val="PL"/>
      </w:pPr>
      <w:r w:rsidRPr="003B2883">
        <w:t xml:space="preserve">      type: object</w:t>
      </w:r>
    </w:p>
    <w:p w14:paraId="526030A9" w14:textId="77777777" w:rsidR="00602AC0" w:rsidRPr="003B2883" w:rsidRDefault="00602AC0" w:rsidP="00602AC0">
      <w:pPr>
        <w:pStyle w:val="PL"/>
      </w:pPr>
      <w:r w:rsidRPr="003B2883">
        <w:t xml:space="preserve">      properties:</w:t>
      </w:r>
    </w:p>
    <w:p w14:paraId="4F37A254" w14:textId="77777777" w:rsidR="00602AC0" w:rsidRPr="003B2883" w:rsidRDefault="00602AC0" w:rsidP="00602AC0">
      <w:pPr>
        <w:pStyle w:val="PL"/>
      </w:pPr>
      <w:r w:rsidRPr="003B2883">
        <w:t xml:space="preserve">        error:</w:t>
      </w:r>
    </w:p>
    <w:p w14:paraId="245B4FAD" w14:textId="77777777" w:rsidR="00602AC0" w:rsidRPr="003B2883" w:rsidRDefault="00602AC0" w:rsidP="00602AC0">
      <w:pPr>
        <w:pStyle w:val="PL"/>
      </w:pPr>
      <w:r w:rsidRPr="003B2883">
        <w:t xml:space="preserve">          $ref: 'TS29571_CommonData.yaml#/components/schemas/ProblemDetails'</w:t>
      </w:r>
    </w:p>
    <w:p w14:paraId="5E0C6D8C" w14:textId="77777777" w:rsidR="00602AC0" w:rsidRPr="003B2883" w:rsidRDefault="00602AC0" w:rsidP="00602AC0">
      <w:pPr>
        <w:pStyle w:val="PL"/>
      </w:pPr>
      <w:r w:rsidRPr="003B2883">
        <w:t xml:space="preserve">        pw</w:t>
      </w:r>
      <w:r w:rsidR="0062264D">
        <w:t>s</w:t>
      </w:r>
      <w:r w:rsidRPr="003B2883">
        <w:t>ErrorInfo:</w:t>
      </w:r>
    </w:p>
    <w:p w14:paraId="1DD37B90" w14:textId="77777777" w:rsidR="00602AC0" w:rsidRPr="003B2883" w:rsidRDefault="00602AC0" w:rsidP="00602AC0">
      <w:pPr>
        <w:pStyle w:val="PL"/>
      </w:pPr>
      <w:r w:rsidRPr="003B2883">
        <w:t xml:space="preserve">          $ref: '#/components/schemas/PWSErrorData'</w:t>
      </w:r>
    </w:p>
    <w:p w14:paraId="553805C6" w14:textId="77777777" w:rsidR="00602AC0" w:rsidRPr="003B2883" w:rsidRDefault="00602AC0" w:rsidP="00602AC0">
      <w:pPr>
        <w:pStyle w:val="PL"/>
      </w:pPr>
      <w:r w:rsidRPr="003B2883">
        <w:t xml:space="preserve">      required:</w:t>
      </w:r>
    </w:p>
    <w:p w14:paraId="61425B30" w14:textId="77777777" w:rsidR="00602AC0" w:rsidRPr="003B2883" w:rsidRDefault="00602AC0" w:rsidP="00602AC0">
      <w:pPr>
        <w:pStyle w:val="PL"/>
      </w:pPr>
      <w:r w:rsidRPr="003B2883">
        <w:t xml:space="preserve">        - error</w:t>
      </w:r>
    </w:p>
    <w:p w14:paraId="49B12D9C" w14:textId="77777777" w:rsidR="00602AC0" w:rsidRPr="003B2883" w:rsidRDefault="00602AC0" w:rsidP="00602AC0">
      <w:pPr>
        <w:pStyle w:val="PL"/>
      </w:pPr>
      <w:r w:rsidRPr="003B2883">
        <w:t xml:space="preserve">    NgKsi:</w:t>
      </w:r>
    </w:p>
    <w:p w14:paraId="2D2F861A" w14:textId="77777777" w:rsidR="00602AC0" w:rsidRPr="003B2883" w:rsidRDefault="00602AC0" w:rsidP="00602AC0">
      <w:pPr>
        <w:pStyle w:val="PL"/>
      </w:pPr>
      <w:r w:rsidRPr="003B2883">
        <w:t xml:space="preserve">      type: object</w:t>
      </w:r>
    </w:p>
    <w:p w14:paraId="1338516A" w14:textId="77777777" w:rsidR="00602AC0" w:rsidRPr="003B2883" w:rsidRDefault="00602AC0" w:rsidP="00602AC0">
      <w:pPr>
        <w:pStyle w:val="PL"/>
      </w:pPr>
      <w:r w:rsidRPr="003B2883">
        <w:t xml:space="preserve">      properties:</w:t>
      </w:r>
    </w:p>
    <w:p w14:paraId="72980B4C" w14:textId="77777777" w:rsidR="00602AC0" w:rsidRPr="003B2883" w:rsidRDefault="00602AC0" w:rsidP="00602AC0">
      <w:pPr>
        <w:pStyle w:val="PL"/>
      </w:pPr>
      <w:r w:rsidRPr="003B2883">
        <w:t xml:space="preserve">      </w:t>
      </w:r>
      <w:r>
        <w:t xml:space="preserve">  ts</w:t>
      </w:r>
      <w:r w:rsidRPr="003B2883">
        <w:t>c:</w:t>
      </w:r>
    </w:p>
    <w:p w14:paraId="4DF660DD" w14:textId="77777777" w:rsidR="00602AC0" w:rsidRPr="003B2883" w:rsidRDefault="00602AC0" w:rsidP="00602AC0">
      <w:pPr>
        <w:pStyle w:val="PL"/>
      </w:pPr>
      <w:r w:rsidRPr="003B2883">
        <w:t xml:space="preserve">          $ref: '#/components/schemas/ScType'</w:t>
      </w:r>
    </w:p>
    <w:p w14:paraId="7FEEDAAB" w14:textId="77777777" w:rsidR="00602AC0" w:rsidRPr="003B2883" w:rsidRDefault="00602AC0" w:rsidP="00602AC0">
      <w:pPr>
        <w:pStyle w:val="PL"/>
      </w:pPr>
      <w:r w:rsidRPr="003B2883">
        <w:t xml:space="preserve">        ksi:</w:t>
      </w:r>
    </w:p>
    <w:p w14:paraId="0947D0E7" w14:textId="77777777" w:rsidR="00602AC0" w:rsidRPr="003B2883" w:rsidRDefault="00602AC0" w:rsidP="00602AC0">
      <w:pPr>
        <w:pStyle w:val="PL"/>
      </w:pPr>
      <w:r w:rsidRPr="003B2883">
        <w:t xml:space="preserve">          type: integer</w:t>
      </w:r>
    </w:p>
    <w:p w14:paraId="2325EE49" w14:textId="77777777" w:rsidR="00602AC0" w:rsidRPr="003B2883" w:rsidRDefault="00602AC0" w:rsidP="00602AC0">
      <w:pPr>
        <w:pStyle w:val="PL"/>
      </w:pPr>
      <w:r w:rsidRPr="003B2883">
        <w:t xml:space="preserve">          minimum: 0</w:t>
      </w:r>
    </w:p>
    <w:p w14:paraId="01331B20" w14:textId="77777777" w:rsidR="00602AC0" w:rsidRPr="003B2883" w:rsidRDefault="00602AC0" w:rsidP="00602AC0">
      <w:pPr>
        <w:pStyle w:val="PL"/>
      </w:pPr>
      <w:r w:rsidRPr="003B2883">
        <w:t xml:space="preserve">          maximum: 6</w:t>
      </w:r>
    </w:p>
    <w:p w14:paraId="20A43B5F" w14:textId="77777777" w:rsidR="00602AC0" w:rsidRPr="003B2883" w:rsidRDefault="00602AC0" w:rsidP="00602AC0">
      <w:pPr>
        <w:pStyle w:val="PL"/>
      </w:pPr>
      <w:r w:rsidRPr="003B2883">
        <w:t xml:space="preserve">      required:</w:t>
      </w:r>
    </w:p>
    <w:p w14:paraId="57866D73" w14:textId="77777777" w:rsidR="00602AC0" w:rsidRPr="003B2883" w:rsidRDefault="00602AC0" w:rsidP="00602AC0">
      <w:pPr>
        <w:pStyle w:val="PL"/>
      </w:pPr>
      <w:r w:rsidRPr="003B2883">
        <w:t xml:space="preserve">        - tsc</w:t>
      </w:r>
    </w:p>
    <w:p w14:paraId="5B21B41F" w14:textId="77777777" w:rsidR="00602AC0" w:rsidRPr="003B2883" w:rsidRDefault="00602AC0" w:rsidP="00602AC0">
      <w:pPr>
        <w:pStyle w:val="PL"/>
      </w:pPr>
      <w:r w:rsidRPr="003B2883">
        <w:t xml:space="preserve">        - ksi</w:t>
      </w:r>
    </w:p>
    <w:p w14:paraId="3707FB9A" w14:textId="77777777" w:rsidR="00602AC0" w:rsidRPr="003B2883" w:rsidRDefault="00602AC0" w:rsidP="00602AC0">
      <w:pPr>
        <w:pStyle w:val="PL"/>
      </w:pPr>
      <w:r w:rsidRPr="003B2883">
        <w:t xml:space="preserve">    KeyAmf:</w:t>
      </w:r>
    </w:p>
    <w:p w14:paraId="484C23D4" w14:textId="77777777" w:rsidR="00602AC0" w:rsidRPr="003B2883" w:rsidRDefault="00602AC0" w:rsidP="00602AC0">
      <w:pPr>
        <w:pStyle w:val="PL"/>
      </w:pPr>
      <w:r w:rsidRPr="003B2883">
        <w:t xml:space="preserve">      type: object</w:t>
      </w:r>
    </w:p>
    <w:p w14:paraId="2C075089" w14:textId="77777777" w:rsidR="00602AC0" w:rsidRPr="003B2883" w:rsidRDefault="00602AC0" w:rsidP="00602AC0">
      <w:pPr>
        <w:pStyle w:val="PL"/>
      </w:pPr>
      <w:r w:rsidRPr="003B2883">
        <w:t xml:space="preserve">      properties:</w:t>
      </w:r>
    </w:p>
    <w:p w14:paraId="2FA96D6A" w14:textId="77777777" w:rsidR="00602AC0" w:rsidRPr="003B2883" w:rsidRDefault="00602AC0" w:rsidP="00602AC0">
      <w:pPr>
        <w:pStyle w:val="PL"/>
      </w:pPr>
      <w:r w:rsidRPr="003B2883">
        <w:t xml:space="preserve">        keyType:</w:t>
      </w:r>
    </w:p>
    <w:p w14:paraId="11D74697" w14:textId="77777777" w:rsidR="00602AC0" w:rsidRPr="003B2883" w:rsidRDefault="00602AC0" w:rsidP="00602AC0">
      <w:pPr>
        <w:pStyle w:val="PL"/>
      </w:pPr>
      <w:r w:rsidRPr="003B2883">
        <w:t xml:space="preserve">          $ref: '#/components/schemas/KeyAmfType'</w:t>
      </w:r>
    </w:p>
    <w:p w14:paraId="0ABBC27C" w14:textId="77777777" w:rsidR="00602AC0" w:rsidRPr="003B2883" w:rsidRDefault="00602AC0" w:rsidP="00602AC0">
      <w:pPr>
        <w:pStyle w:val="PL"/>
      </w:pPr>
      <w:r w:rsidRPr="003B2883">
        <w:t xml:space="preserve">        keyVal:</w:t>
      </w:r>
    </w:p>
    <w:p w14:paraId="6020C84A" w14:textId="77777777" w:rsidR="00602AC0" w:rsidRPr="003B2883" w:rsidRDefault="00602AC0" w:rsidP="00602AC0">
      <w:pPr>
        <w:pStyle w:val="PL"/>
      </w:pPr>
      <w:r w:rsidRPr="003B2883">
        <w:t xml:space="preserve">          type: string</w:t>
      </w:r>
    </w:p>
    <w:p w14:paraId="64B0B664" w14:textId="77777777" w:rsidR="00602AC0" w:rsidRPr="003B2883" w:rsidRDefault="00602AC0" w:rsidP="00602AC0">
      <w:pPr>
        <w:pStyle w:val="PL"/>
      </w:pPr>
      <w:r w:rsidRPr="003B2883">
        <w:t xml:space="preserve">      required:</w:t>
      </w:r>
    </w:p>
    <w:p w14:paraId="6A520FAA" w14:textId="77777777" w:rsidR="00602AC0" w:rsidRPr="003B2883" w:rsidRDefault="00602AC0" w:rsidP="00602AC0">
      <w:pPr>
        <w:pStyle w:val="PL"/>
      </w:pPr>
      <w:r w:rsidRPr="003B2883">
        <w:t xml:space="preserve">        - keyType</w:t>
      </w:r>
    </w:p>
    <w:p w14:paraId="692FD7D4" w14:textId="77777777" w:rsidR="00602AC0" w:rsidRPr="003B2883" w:rsidRDefault="00602AC0" w:rsidP="00602AC0">
      <w:pPr>
        <w:pStyle w:val="PL"/>
      </w:pPr>
      <w:r w:rsidRPr="003B2883">
        <w:t xml:space="preserve">        - keyVal</w:t>
      </w:r>
    </w:p>
    <w:p w14:paraId="6B77CF82" w14:textId="77777777" w:rsidR="00602AC0" w:rsidRPr="003B2883" w:rsidRDefault="00602AC0" w:rsidP="00602AC0">
      <w:pPr>
        <w:pStyle w:val="PL"/>
        <w:rPr>
          <w:lang w:eastAsia="zh-CN"/>
        </w:rPr>
      </w:pPr>
      <w:r w:rsidRPr="003B2883">
        <w:t xml:space="preserve">    </w:t>
      </w:r>
      <w:r w:rsidRPr="003B2883">
        <w:rPr>
          <w:lang w:eastAsia="zh-CN"/>
        </w:rPr>
        <w:t>ExpectedUeBehavior:</w:t>
      </w:r>
    </w:p>
    <w:p w14:paraId="6E6092DA" w14:textId="77777777" w:rsidR="00602AC0" w:rsidRPr="003B2883" w:rsidRDefault="00602AC0" w:rsidP="00602AC0">
      <w:pPr>
        <w:pStyle w:val="PL"/>
      </w:pPr>
      <w:r w:rsidRPr="003B2883">
        <w:t xml:space="preserve">      type: object</w:t>
      </w:r>
    </w:p>
    <w:p w14:paraId="09EEB34E" w14:textId="77777777" w:rsidR="00602AC0" w:rsidRPr="003B2883" w:rsidRDefault="00602AC0" w:rsidP="00602AC0">
      <w:pPr>
        <w:pStyle w:val="PL"/>
      </w:pPr>
      <w:r w:rsidRPr="003B2883">
        <w:t xml:space="preserve">      properties:</w:t>
      </w:r>
    </w:p>
    <w:p w14:paraId="25615F6D"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239692E5" w14:textId="77777777" w:rsidR="00602AC0" w:rsidRPr="003B2883" w:rsidRDefault="00602AC0" w:rsidP="00602AC0">
      <w:pPr>
        <w:pStyle w:val="PL"/>
      </w:pPr>
      <w:r w:rsidRPr="003B2883">
        <w:t xml:space="preserve">          type: array</w:t>
      </w:r>
    </w:p>
    <w:p w14:paraId="628E1ACE" w14:textId="77777777" w:rsidR="00602AC0" w:rsidRPr="003B2883" w:rsidRDefault="00602AC0" w:rsidP="00602AC0">
      <w:pPr>
        <w:pStyle w:val="PL"/>
      </w:pPr>
      <w:r w:rsidRPr="003B2883">
        <w:lastRenderedPageBreak/>
        <w:t xml:space="preserve">          items:</w:t>
      </w:r>
    </w:p>
    <w:p w14:paraId="00A732D9" w14:textId="77777777" w:rsidR="00602AC0" w:rsidRPr="003B2883" w:rsidRDefault="00602AC0" w:rsidP="00602AC0">
      <w:pPr>
        <w:pStyle w:val="PL"/>
      </w:pPr>
      <w:r w:rsidRPr="003B2883">
        <w:t xml:space="preserve">            $ref: 'TS29571_CommonData.yaml#/components/schemas/UserLocation'</w:t>
      </w:r>
    </w:p>
    <w:p w14:paraId="2956526D" w14:textId="77777777" w:rsidR="00602AC0" w:rsidRPr="003B2883" w:rsidRDefault="00602AC0" w:rsidP="00602AC0">
      <w:pPr>
        <w:pStyle w:val="PL"/>
      </w:pPr>
      <w:r w:rsidRPr="003B2883">
        <w:t xml:space="preserve">          minItems: 1</w:t>
      </w:r>
    </w:p>
    <w:p w14:paraId="6FA4DDC9" w14:textId="77777777" w:rsidR="00602AC0" w:rsidRPr="003B2883" w:rsidRDefault="00602AC0" w:rsidP="00602AC0">
      <w:pPr>
        <w:pStyle w:val="PL"/>
      </w:pPr>
      <w:r w:rsidRPr="003B2883">
        <w:t xml:space="preserve">        validityTime:</w:t>
      </w:r>
    </w:p>
    <w:p w14:paraId="22DD6A96" w14:textId="77777777" w:rsidR="00602AC0" w:rsidRPr="003B2883" w:rsidRDefault="00602AC0" w:rsidP="00602AC0">
      <w:pPr>
        <w:pStyle w:val="PL"/>
      </w:pPr>
      <w:r w:rsidRPr="003B2883">
        <w:t xml:space="preserve">          $ref: 'TS29571_CommonData.yaml#/components/schemas/DateTime'</w:t>
      </w:r>
    </w:p>
    <w:p w14:paraId="234EB06B" w14:textId="77777777" w:rsidR="00602AC0" w:rsidRPr="003B2883" w:rsidRDefault="00602AC0" w:rsidP="00602AC0">
      <w:pPr>
        <w:pStyle w:val="PL"/>
      </w:pPr>
      <w:r w:rsidRPr="003B2883">
        <w:t xml:space="preserve">      required:</w:t>
      </w:r>
    </w:p>
    <w:p w14:paraId="1CD2CDFE" w14:textId="77777777" w:rsidR="00602AC0" w:rsidRPr="003B2883" w:rsidRDefault="00602AC0" w:rsidP="00602AC0">
      <w:pPr>
        <w:pStyle w:val="PL"/>
      </w:pPr>
      <w:r w:rsidRPr="003B2883">
        <w:t xml:space="preserve">        - </w:t>
      </w:r>
      <w:r w:rsidRPr="003B2883">
        <w:rPr>
          <w:rFonts w:hint="eastAsia"/>
          <w:lang w:eastAsia="zh-CN"/>
        </w:rPr>
        <w:t>expMoveTrajectory</w:t>
      </w:r>
    </w:p>
    <w:p w14:paraId="5E3549EF" w14:textId="77777777" w:rsidR="00602AC0" w:rsidRPr="003B2883" w:rsidRDefault="00602AC0" w:rsidP="00602AC0">
      <w:pPr>
        <w:pStyle w:val="PL"/>
      </w:pPr>
      <w:r w:rsidRPr="003B2883">
        <w:t xml:space="preserve">        - validityTime</w:t>
      </w:r>
    </w:p>
    <w:p w14:paraId="3D624CA9" w14:textId="77777777" w:rsidR="00602AC0" w:rsidRPr="003B2883" w:rsidRDefault="00602AC0" w:rsidP="00602AC0">
      <w:pPr>
        <w:pStyle w:val="PL"/>
      </w:pPr>
      <w:r w:rsidRPr="003B2883">
        <w:t xml:space="preserve">    N2RanInformation:</w:t>
      </w:r>
    </w:p>
    <w:p w14:paraId="7F23CC61" w14:textId="77777777" w:rsidR="00602AC0" w:rsidRPr="003B2883" w:rsidRDefault="00602AC0" w:rsidP="00602AC0">
      <w:pPr>
        <w:pStyle w:val="PL"/>
      </w:pPr>
      <w:r w:rsidRPr="003B2883">
        <w:t xml:space="preserve">      type: object</w:t>
      </w:r>
    </w:p>
    <w:p w14:paraId="1B648F0A" w14:textId="77777777" w:rsidR="00602AC0" w:rsidRPr="003B2883" w:rsidRDefault="00602AC0" w:rsidP="00602AC0">
      <w:pPr>
        <w:pStyle w:val="PL"/>
      </w:pPr>
      <w:r w:rsidRPr="003B2883">
        <w:t xml:space="preserve">      properties:</w:t>
      </w:r>
    </w:p>
    <w:p w14:paraId="7BD03863" w14:textId="77777777" w:rsidR="00602AC0" w:rsidRPr="003B2883" w:rsidRDefault="00602AC0" w:rsidP="00602AC0">
      <w:pPr>
        <w:pStyle w:val="PL"/>
      </w:pPr>
      <w:r w:rsidRPr="003B2883">
        <w:t xml:space="preserve">        n2InfoContent:</w:t>
      </w:r>
    </w:p>
    <w:p w14:paraId="7E103249" w14:textId="77777777" w:rsidR="00602AC0" w:rsidRPr="003B2883" w:rsidRDefault="00602AC0" w:rsidP="00602AC0">
      <w:pPr>
        <w:pStyle w:val="PL"/>
      </w:pPr>
      <w:r w:rsidRPr="003B2883">
        <w:t xml:space="preserve">          $ref: '#/components/schemas/N2InfoContent'</w:t>
      </w:r>
    </w:p>
    <w:p w14:paraId="4E661254" w14:textId="77777777" w:rsidR="00602AC0" w:rsidRPr="003B2883" w:rsidRDefault="00602AC0" w:rsidP="00602AC0">
      <w:pPr>
        <w:pStyle w:val="PL"/>
      </w:pPr>
      <w:r w:rsidRPr="003B2883">
        <w:t xml:space="preserve">      required:</w:t>
      </w:r>
    </w:p>
    <w:p w14:paraId="3CDA0B70" w14:textId="77777777" w:rsidR="00602AC0" w:rsidRPr="003B2883" w:rsidRDefault="00602AC0" w:rsidP="00602AC0">
      <w:pPr>
        <w:pStyle w:val="PL"/>
      </w:pPr>
      <w:r w:rsidRPr="003B2883">
        <w:t xml:space="preserve">        - n2InfoContent</w:t>
      </w:r>
    </w:p>
    <w:p w14:paraId="13F5A93F" w14:textId="77777777" w:rsidR="00602AC0" w:rsidRPr="003B2883" w:rsidRDefault="00602AC0" w:rsidP="00602AC0">
      <w:pPr>
        <w:pStyle w:val="PL"/>
      </w:pPr>
      <w:r w:rsidRPr="003B2883">
        <w:t xml:space="preserve">    N2InfoNotificationRspData:</w:t>
      </w:r>
    </w:p>
    <w:p w14:paraId="526A9C65" w14:textId="77777777" w:rsidR="00602AC0" w:rsidRPr="003B2883" w:rsidRDefault="00602AC0" w:rsidP="00602AC0">
      <w:pPr>
        <w:pStyle w:val="PL"/>
      </w:pPr>
      <w:r w:rsidRPr="003B2883">
        <w:t xml:space="preserve">      type: object</w:t>
      </w:r>
    </w:p>
    <w:p w14:paraId="5EFEA59B" w14:textId="77777777" w:rsidR="00602AC0" w:rsidRPr="003B2883" w:rsidRDefault="00602AC0" w:rsidP="00602AC0">
      <w:pPr>
        <w:pStyle w:val="PL"/>
      </w:pPr>
      <w:r w:rsidRPr="003B2883">
        <w:t xml:space="preserve">      properties:</w:t>
      </w:r>
    </w:p>
    <w:p w14:paraId="7372B396" w14:textId="7FCF5214" w:rsidR="00593E5C" w:rsidRDefault="00593E5C" w:rsidP="00593E5C">
      <w:pPr>
        <w:pStyle w:val="PL"/>
      </w:pPr>
      <w:r>
        <w:t xml:space="preserve">        secRatDataUsageList:</w:t>
      </w:r>
    </w:p>
    <w:p w14:paraId="1260873E" w14:textId="77777777" w:rsidR="00593E5C" w:rsidRDefault="00593E5C" w:rsidP="00593E5C">
      <w:pPr>
        <w:pStyle w:val="PL"/>
      </w:pPr>
      <w:r>
        <w:t xml:space="preserve">          type: array</w:t>
      </w:r>
    </w:p>
    <w:p w14:paraId="1C3111D8" w14:textId="77777777" w:rsidR="00593E5C" w:rsidRDefault="00593E5C" w:rsidP="00593E5C">
      <w:pPr>
        <w:pStyle w:val="PL"/>
      </w:pPr>
      <w:r>
        <w:t xml:space="preserve">          items:</w:t>
      </w:r>
    </w:p>
    <w:p w14:paraId="2186476A" w14:textId="77777777" w:rsidR="00593E5C" w:rsidRDefault="00593E5C" w:rsidP="00593E5C">
      <w:pPr>
        <w:pStyle w:val="PL"/>
      </w:pPr>
      <w:r>
        <w:t xml:space="preserve">            $ref: '#/components/schemas/N2SmInformation'</w:t>
      </w:r>
    </w:p>
    <w:p w14:paraId="06F125EC" w14:textId="376E6CF9" w:rsidR="00602AC0" w:rsidRDefault="00593E5C" w:rsidP="00593E5C">
      <w:pPr>
        <w:pStyle w:val="PL"/>
      </w:pPr>
      <w:r>
        <w:t xml:space="preserve">          minItems: 1</w:t>
      </w:r>
    </w:p>
    <w:p w14:paraId="76BF17AB" w14:textId="77777777" w:rsidR="00593E5C" w:rsidRPr="003B2883" w:rsidRDefault="00593E5C" w:rsidP="00602AC0">
      <w:pPr>
        <w:pStyle w:val="PL"/>
      </w:pPr>
    </w:p>
    <w:p w14:paraId="6C488E59" w14:textId="77777777" w:rsidR="00602AC0" w:rsidRDefault="00602AC0" w:rsidP="00602AC0">
      <w:pPr>
        <w:pStyle w:val="PL"/>
        <w:rPr>
          <w:lang w:val="en-US" w:eastAsia="zh-CN"/>
        </w:rPr>
      </w:pPr>
      <w:r w:rsidRPr="003B2883">
        <w:t xml:space="preserve">    </w:t>
      </w:r>
      <w:r>
        <w:rPr>
          <w:lang w:val="en-US" w:eastAsia="zh-CN"/>
        </w:rPr>
        <w:t>SmallDataRateStatusInfo:</w:t>
      </w:r>
    </w:p>
    <w:p w14:paraId="3689CE57" w14:textId="77777777" w:rsidR="00602AC0" w:rsidRPr="003B2883" w:rsidRDefault="00602AC0" w:rsidP="00602AC0">
      <w:pPr>
        <w:pStyle w:val="PL"/>
      </w:pPr>
      <w:r w:rsidRPr="003B2883">
        <w:t xml:space="preserve">      type: object</w:t>
      </w:r>
    </w:p>
    <w:p w14:paraId="5FBDA98F" w14:textId="77777777" w:rsidR="00602AC0" w:rsidRDefault="00602AC0" w:rsidP="00602AC0">
      <w:pPr>
        <w:pStyle w:val="PL"/>
      </w:pPr>
      <w:r w:rsidRPr="003B2883">
        <w:t xml:space="preserve">      properties:</w:t>
      </w:r>
    </w:p>
    <w:p w14:paraId="0A1EB782" w14:textId="77777777" w:rsidR="00602AC0" w:rsidRPr="003B2883" w:rsidRDefault="00602AC0" w:rsidP="00602AC0">
      <w:pPr>
        <w:pStyle w:val="PL"/>
      </w:pPr>
      <w:r w:rsidRPr="003B2883">
        <w:t xml:space="preserve">        </w:t>
      </w:r>
      <w:r>
        <w:t>Snssai</w:t>
      </w:r>
      <w:r w:rsidRPr="003B2883">
        <w:t>:</w:t>
      </w:r>
    </w:p>
    <w:p w14:paraId="5772A08F"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63867FD7" w14:textId="77777777" w:rsidR="00602AC0" w:rsidRPr="003B2883" w:rsidRDefault="00602AC0" w:rsidP="00602AC0">
      <w:pPr>
        <w:pStyle w:val="PL"/>
      </w:pPr>
      <w:r w:rsidRPr="003B2883">
        <w:t xml:space="preserve">        </w:t>
      </w:r>
      <w:r>
        <w:t>Dnn</w:t>
      </w:r>
      <w:r w:rsidRPr="003B2883">
        <w:t>:</w:t>
      </w:r>
    </w:p>
    <w:p w14:paraId="39E3388B"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5CFCF360" w14:textId="77777777" w:rsidR="00602AC0" w:rsidRPr="003B2883" w:rsidRDefault="00602AC0" w:rsidP="00602AC0">
      <w:pPr>
        <w:pStyle w:val="PL"/>
      </w:pPr>
      <w:r w:rsidRPr="003B2883">
        <w:t xml:space="preserve">        </w:t>
      </w:r>
      <w:r>
        <w:t>SmallDataRateStatus</w:t>
      </w:r>
      <w:r w:rsidRPr="003B2883">
        <w:t>:</w:t>
      </w:r>
    </w:p>
    <w:p w14:paraId="6F11A3A2"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12BF5E10" w14:textId="77777777" w:rsidR="00602AC0" w:rsidRPr="003B2883" w:rsidRDefault="00602AC0" w:rsidP="00602AC0">
      <w:pPr>
        <w:pStyle w:val="PL"/>
      </w:pPr>
      <w:r w:rsidRPr="003B2883">
        <w:t xml:space="preserve">      required:</w:t>
      </w:r>
    </w:p>
    <w:p w14:paraId="528847FB" w14:textId="77777777" w:rsidR="00602AC0" w:rsidRDefault="00602AC0" w:rsidP="00602AC0">
      <w:pPr>
        <w:pStyle w:val="PL"/>
      </w:pPr>
      <w:r w:rsidRPr="003B2883">
        <w:t xml:space="preserve">        - </w:t>
      </w:r>
      <w:r>
        <w:t>Snssai</w:t>
      </w:r>
    </w:p>
    <w:p w14:paraId="513E3C8D" w14:textId="77777777" w:rsidR="00602AC0" w:rsidRDefault="00602AC0" w:rsidP="00602AC0">
      <w:pPr>
        <w:pStyle w:val="PL"/>
      </w:pPr>
      <w:r w:rsidRPr="003B2883">
        <w:t xml:space="preserve">        - </w:t>
      </w:r>
      <w:r>
        <w:t>Dnn</w:t>
      </w:r>
    </w:p>
    <w:p w14:paraId="5BA5DB4A" w14:textId="77777777" w:rsidR="00602AC0" w:rsidRDefault="00602AC0" w:rsidP="00602AC0">
      <w:pPr>
        <w:pStyle w:val="PL"/>
      </w:pPr>
      <w:r w:rsidRPr="003B2883">
        <w:t xml:space="preserve">        - </w:t>
      </w:r>
      <w:r>
        <w:t>SmallDataRateStatus</w:t>
      </w:r>
    </w:p>
    <w:p w14:paraId="04DA9F92" w14:textId="77777777" w:rsidR="00602AC0" w:rsidRDefault="00602AC0" w:rsidP="00602AC0">
      <w:pPr>
        <w:pStyle w:val="PL"/>
        <w:rPr>
          <w:lang w:val="en-US" w:eastAsia="zh-CN"/>
        </w:rPr>
      </w:pPr>
      <w:r w:rsidRPr="003B2883">
        <w:t xml:space="preserve">    </w:t>
      </w:r>
      <w:r>
        <w:rPr>
          <w:lang w:val="en-US" w:eastAsia="zh-CN"/>
        </w:rPr>
        <w:t>SmfChangeInfo:</w:t>
      </w:r>
    </w:p>
    <w:p w14:paraId="522856EA" w14:textId="77777777" w:rsidR="00602AC0" w:rsidRPr="003B2883" w:rsidRDefault="00602AC0" w:rsidP="00602AC0">
      <w:pPr>
        <w:pStyle w:val="PL"/>
      </w:pPr>
      <w:r w:rsidRPr="003B2883">
        <w:t xml:space="preserve">      type: object</w:t>
      </w:r>
    </w:p>
    <w:p w14:paraId="709B35A8" w14:textId="77777777" w:rsidR="00602AC0" w:rsidRDefault="00602AC0" w:rsidP="00602AC0">
      <w:pPr>
        <w:pStyle w:val="PL"/>
      </w:pPr>
      <w:r w:rsidRPr="003B2883">
        <w:t xml:space="preserve">      properties:</w:t>
      </w:r>
    </w:p>
    <w:p w14:paraId="0D666864"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2CBF8FA2" w14:textId="77777777" w:rsidR="00602AC0" w:rsidRPr="003B2883" w:rsidRDefault="00602AC0" w:rsidP="00602AC0">
      <w:pPr>
        <w:pStyle w:val="PL"/>
      </w:pPr>
      <w:r w:rsidRPr="003B2883">
        <w:t xml:space="preserve">         </w:t>
      </w:r>
      <w:r>
        <w:t xml:space="preserve"> </w:t>
      </w:r>
      <w:r w:rsidRPr="003B2883">
        <w:t>type: array</w:t>
      </w:r>
    </w:p>
    <w:p w14:paraId="4BF60262" w14:textId="77777777" w:rsidR="00602AC0" w:rsidRPr="003B2883" w:rsidRDefault="00602AC0" w:rsidP="00602AC0">
      <w:pPr>
        <w:pStyle w:val="PL"/>
      </w:pPr>
      <w:r w:rsidRPr="003B2883">
        <w:t xml:space="preserve">          items:</w:t>
      </w:r>
    </w:p>
    <w:p w14:paraId="37C63CD9" w14:textId="77777777" w:rsidR="00602AC0" w:rsidRDefault="00602AC0" w:rsidP="00602AC0">
      <w:pPr>
        <w:pStyle w:val="PL"/>
      </w:pPr>
      <w:r w:rsidRPr="003B2883">
        <w:t xml:space="preserve">          </w:t>
      </w:r>
      <w:r>
        <w:t xml:space="preserve">  </w:t>
      </w:r>
      <w:r w:rsidRPr="003B2883">
        <w:t>$ref: 'TS29571_CommonData.yaml#/components/schemas/PduSessionId'</w:t>
      </w:r>
    </w:p>
    <w:p w14:paraId="4B19231A" w14:textId="77777777" w:rsidR="00602AC0" w:rsidRPr="003B2883" w:rsidRDefault="00602AC0" w:rsidP="00602AC0">
      <w:pPr>
        <w:pStyle w:val="PL"/>
      </w:pPr>
      <w:r w:rsidRPr="003B2883">
        <w:t xml:space="preserve">          minItems: 1</w:t>
      </w:r>
    </w:p>
    <w:p w14:paraId="1E648738" w14:textId="77777777" w:rsidR="00602AC0" w:rsidRPr="003B2883" w:rsidRDefault="00602AC0" w:rsidP="00602AC0">
      <w:pPr>
        <w:pStyle w:val="PL"/>
      </w:pPr>
      <w:r w:rsidRPr="003B2883">
        <w:t xml:space="preserve">        </w:t>
      </w:r>
      <w:r>
        <w:t>smfChangeInd</w:t>
      </w:r>
      <w:r w:rsidRPr="003B2883">
        <w:t>:</w:t>
      </w:r>
    </w:p>
    <w:p w14:paraId="11A442F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65A9CC7A" w14:textId="77777777" w:rsidR="00602AC0" w:rsidRPr="003B2883" w:rsidRDefault="00602AC0" w:rsidP="00602AC0">
      <w:pPr>
        <w:pStyle w:val="PL"/>
      </w:pPr>
      <w:r w:rsidRPr="003B2883">
        <w:t xml:space="preserve">      required:</w:t>
      </w:r>
    </w:p>
    <w:p w14:paraId="3E1660DA"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7B8E60AF" w14:textId="77777777" w:rsidR="00602AC0" w:rsidRDefault="00602AC0" w:rsidP="00602AC0">
      <w:pPr>
        <w:pStyle w:val="PL"/>
      </w:pPr>
      <w:r w:rsidRPr="003B2883">
        <w:t xml:space="preserve">        - </w:t>
      </w:r>
      <w:r>
        <w:t>smfChangeInd</w:t>
      </w:r>
    </w:p>
    <w:p w14:paraId="20202372" w14:textId="77777777" w:rsidR="00602AC0" w:rsidRDefault="00602AC0" w:rsidP="00602AC0">
      <w:pPr>
        <w:pStyle w:val="PL"/>
      </w:pPr>
    </w:p>
    <w:p w14:paraId="0BFC8849" w14:textId="77777777" w:rsidR="00602AC0" w:rsidRDefault="00602AC0" w:rsidP="00602AC0">
      <w:pPr>
        <w:pStyle w:val="PL"/>
        <w:rPr>
          <w:lang w:val="en-US" w:eastAsia="zh-CN"/>
        </w:rPr>
      </w:pPr>
      <w:r w:rsidRPr="003B2883">
        <w:t xml:space="preserve">    </w:t>
      </w:r>
      <w:r>
        <w:rPr>
          <w:lang w:val="en-US" w:eastAsia="zh-CN"/>
        </w:rPr>
        <w:t>V2xContext:</w:t>
      </w:r>
    </w:p>
    <w:p w14:paraId="72051103" w14:textId="77777777" w:rsidR="00602AC0" w:rsidRPr="003B2883" w:rsidRDefault="00602AC0" w:rsidP="00602AC0">
      <w:pPr>
        <w:pStyle w:val="PL"/>
      </w:pPr>
      <w:r w:rsidRPr="003B2883">
        <w:t xml:space="preserve">      type: object</w:t>
      </w:r>
    </w:p>
    <w:p w14:paraId="476A9EA5" w14:textId="77777777" w:rsidR="00602AC0" w:rsidRPr="00014D96" w:rsidRDefault="00602AC0" w:rsidP="00602AC0">
      <w:pPr>
        <w:pStyle w:val="PL"/>
        <w:rPr>
          <w:lang w:val="en-US" w:eastAsia="zh-CN"/>
        </w:rPr>
      </w:pPr>
      <w:r w:rsidRPr="003B2883">
        <w:t xml:space="preserve">      properties:</w:t>
      </w:r>
    </w:p>
    <w:p w14:paraId="6054F1D6" w14:textId="77777777" w:rsidR="00602AC0" w:rsidRPr="003B2883" w:rsidRDefault="00602AC0" w:rsidP="00602AC0">
      <w:pPr>
        <w:pStyle w:val="PL"/>
      </w:pPr>
      <w:r w:rsidRPr="003B2883">
        <w:t xml:space="preserve">        </w:t>
      </w:r>
      <w:r>
        <w:t>nrV2x</w:t>
      </w:r>
      <w:r w:rsidRPr="009973B8">
        <w:t>ServicesAuth</w:t>
      </w:r>
      <w:r w:rsidRPr="003B2883">
        <w:t>:</w:t>
      </w:r>
    </w:p>
    <w:p w14:paraId="35CE8D0A"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50057A7E" w14:textId="77777777" w:rsidR="00602AC0" w:rsidRPr="003B2883" w:rsidRDefault="00602AC0" w:rsidP="00602AC0">
      <w:pPr>
        <w:pStyle w:val="PL"/>
      </w:pPr>
      <w:r w:rsidRPr="003B2883">
        <w:t xml:space="preserve">        </w:t>
      </w:r>
      <w:r>
        <w:t>lteV2x</w:t>
      </w:r>
      <w:r w:rsidRPr="009973B8">
        <w:t>ServicesAuth</w:t>
      </w:r>
      <w:r w:rsidRPr="003B2883">
        <w:t>:</w:t>
      </w:r>
    </w:p>
    <w:p w14:paraId="7D392702"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49A85DE" w14:textId="77777777" w:rsidR="00602AC0" w:rsidRPr="003B2883" w:rsidRDefault="00602AC0" w:rsidP="00602AC0">
      <w:pPr>
        <w:pStyle w:val="PL"/>
      </w:pPr>
      <w:r w:rsidRPr="003B2883">
        <w:t xml:space="preserve">        </w:t>
      </w:r>
      <w:r>
        <w:t>nrUeSidelinkAmbr</w:t>
      </w:r>
      <w:r w:rsidRPr="003B2883">
        <w:t>:</w:t>
      </w:r>
    </w:p>
    <w:p w14:paraId="070E5F28"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4D653C46" w14:textId="77777777" w:rsidR="00602AC0" w:rsidRPr="003B2883" w:rsidRDefault="00602AC0" w:rsidP="00602AC0">
      <w:pPr>
        <w:pStyle w:val="PL"/>
      </w:pPr>
      <w:r w:rsidRPr="003B2883">
        <w:t xml:space="preserve">        </w:t>
      </w:r>
      <w:r>
        <w:t>lteUeSidelinkAmbr</w:t>
      </w:r>
      <w:r w:rsidRPr="003B2883">
        <w:t>:</w:t>
      </w:r>
    </w:p>
    <w:p w14:paraId="3FC632DB"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199C4D7" w14:textId="1FE60585" w:rsidR="00602AC0" w:rsidRDefault="00602AC0" w:rsidP="00602AC0">
      <w:pPr>
        <w:pStyle w:val="PL"/>
      </w:pPr>
      <w:r w:rsidRPr="003B2883">
        <w:t xml:space="preserve">        </w:t>
      </w:r>
      <w:r w:rsidR="003A6884">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7321384E"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5C79FE1F" w14:textId="77777777" w:rsidR="008F595B" w:rsidRDefault="008F595B" w:rsidP="00602AC0">
      <w:pPr>
        <w:pStyle w:val="PL"/>
        <w:rPr>
          <w:lang w:val="en-US"/>
        </w:rPr>
      </w:pPr>
    </w:p>
    <w:p w14:paraId="4F16D9C8" w14:textId="77777777" w:rsidR="005A1CD0" w:rsidRDefault="005A1CD0" w:rsidP="005A1CD0">
      <w:pPr>
        <w:pStyle w:val="PL"/>
        <w:rPr>
          <w:lang w:val="en-US" w:eastAsia="zh-CN"/>
        </w:rPr>
      </w:pPr>
      <w:r w:rsidRPr="003B2883">
        <w:t xml:space="preserve">    </w:t>
      </w:r>
      <w:r>
        <w:rPr>
          <w:lang w:val="en-US" w:eastAsia="zh-CN"/>
        </w:rPr>
        <w:t>V2xInformation:</w:t>
      </w:r>
    </w:p>
    <w:p w14:paraId="3AADA46D" w14:textId="77777777" w:rsidR="005A1CD0" w:rsidRPr="003B2883" w:rsidRDefault="005A1CD0" w:rsidP="005A1CD0">
      <w:pPr>
        <w:pStyle w:val="PL"/>
      </w:pPr>
      <w:r w:rsidRPr="003B2883">
        <w:t xml:space="preserve">      type: object</w:t>
      </w:r>
    </w:p>
    <w:p w14:paraId="3289AA1D" w14:textId="77777777" w:rsidR="005A1CD0" w:rsidRDefault="005A1CD0" w:rsidP="005A1CD0">
      <w:pPr>
        <w:pStyle w:val="PL"/>
      </w:pPr>
      <w:r w:rsidRPr="003B2883">
        <w:t xml:space="preserve">      properties:</w:t>
      </w:r>
    </w:p>
    <w:p w14:paraId="664FDD12" w14:textId="77777777" w:rsidR="005A1CD0" w:rsidRPr="003B2883" w:rsidRDefault="005A1CD0" w:rsidP="005A1CD0">
      <w:pPr>
        <w:pStyle w:val="PL"/>
      </w:pPr>
      <w:r w:rsidRPr="003B2883">
        <w:t xml:space="preserve">        </w:t>
      </w:r>
      <w:r>
        <w:rPr>
          <w:lang w:eastAsia="zh-CN"/>
        </w:rPr>
        <w:t>n2Pc5Pol</w:t>
      </w:r>
      <w:r w:rsidRPr="003B2883">
        <w:t>:</w:t>
      </w:r>
    </w:p>
    <w:p w14:paraId="20E0E0C5" w14:textId="77777777" w:rsidR="005A1CD0" w:rsidRDefault="005A1CD0" w:rsidP="005A1CD0">
      <w:pPr>
        <w:pStyle w:val="PL"/>
      </w:pPr>
      <w:r w:rsidRPr="003B2883">
        <w:t xml:space="preserve">          $ref: '#/components/schemas/N2InfoContent'</w:t>
      </w:r>
    </w:p>
    <w:p w14:paraId="6E1BA840" w14:textId="77777777" w:rsidR="005A1CD0" w:rsidRDefault="005A1CD0" w:rsidP="005A1CD0">
      <w:pPr>
        <w:pStyle w:val="PL"/>
        <w:rPr>
          <w:lang w:val="en-US"/>
        </w:rPr>
      </w:pPr>
    </w:p>
    <w:p w14:paraId="3612926A" w14:textId="77777777" w:rsidR="008F595B" w:rsidRDefault="008F595B" w:rsidP="008F595B">
      <w:pPr>
        <w:pStyle w:val="PL"/>
      </w:pPr>
      <w:r w:rsidRPr="003B2883">
        <w:t xml:space="preserve">    </w:t>
      </w:r>
      <w:r>
        <w:t>I</w:t>
      </w:r>
      <w:r w:rsidRPr="006C1437">
        <w:t>mmediate</w:t>
      </w:r>
      <w:r>
        <w:t>MdtConf:</w:t>
      </w:r>
    </w:p>
    <w:p w14:paraId="0187CD65" w14:textId="77777777" w:rsidR="008F595B" w:rsidRPr="003B2883" w:rsidRDefault="008F595B" w:rsidP="008F595B">
      <w:pPr>
        <w:pStyle w:val="PL"/>
      </w:pPr>
      <w:r w:rsidRPr="003B2883">
        <w:t xml:space="preserve">      type: object</w:t>
      </w:r>
    </w:p>
    <w:p w14:paraId="51DF49D9" w14:textId="77777777" w:rsidR="008F595B" w:rsidRDefault="008F595B" w:rsidP="008F595B">
      <w:pPr>
        <w:pStyle w:val="PL"/>
      </w:pPr>
      <w:r w:rsidRPr="003B2883">
        <w:t xml:space="preserve">      properties:</w:t>
      </w:r>
    </w:p>
    <w:p w14:paraId="7E20DF79"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4E2A21DD"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4161ED55" w14:textId="77777777" w:rsidR="008F595B" w:rsidRDefault="008F595B" w:rsidP="008F595B">
      <w:pPr>
        <w:pStyle w:val="PL"/>
      </w:pPr>
      <w:r w:rsidRPr="009004D6">
        <w:rPr>
          <w:lang w:val="en-US"/>
        </w:rPr>
        <w:t xml:space="preserve">        </w:t>
      </w:r>
      <w:r w:rsidRPr="002F505B">
        <w:t>measurementLteList</w:t>
      </w:r>
      <w:r>
        <w:t>:</w:t>
      </w:r>
    </w:p>
    <w:p w14:paraId="64DAABBF" w14:textId="77777777" w:rsidR="008F595B" w:rsidRDefault="008F595B" w:rsidP="008F595B">
      <w:pPr>
        <w:pStyle w:val="PL"/>
        <w:rPr>
          <w:lang w:val="en-US"/>
        </w:rPr>
      </w:pPr>
      <w:r>
        <w:rPr>
          <w:lang w:val="en-US"/>
        </w:rPr>
        <w:t xml:space="preserve">          type: array</w:t>
      </w:r>
    </w:p>
    <w:p w14:paraId="33FB9E5F" w14:textId="77777777" w:rsidR="008F595B" w:rsidRDefault="008F595B" w:rsidP="008F595B">
      <w:pPr>
        <w:pStyle w:val="PL"/>
        <w:rPr>
          <w:lang w:val="en-US"/>
        </w:rPr>
      </w:pPr>
      <w:r>
        <w:rPr>
          <w:lang w:val="en-US"/>
        </w:rPr>
        <w:lastRenderedPageBreak/>
        <w:t xml:space="preserve">          items:</w:t>
      </w:r>
    </w:p>
    <w:p w14:paraId="56F77023"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6D95CF72"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2744355D"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7EBFE874" w14:textId="77777777" w:rsidR="008F595B" w:rsidRDefault="008F595B" w:rsidP="008F595B">
      <w:pPr>
        <w:pStyle w:val="PL"/>
        <w:rPr>
          <w:lang w:val="en-US"/>
        </w:rPr>
      </w:pPr>
      <w:r>
        <w:rPr>
          <w:lang w:val="en-US"/>
        </w:rPr>
        <w:t xml:space="preserve">          type: array</w:t>
      </w:r>
    </w:p>
    <w:p w14:paraId="2345A8C6" w14:textId="77777777" w:rsidR="008F595B" w:rsidRDefault="008F595B" w:rsidP="008F595B">
      <w:pPr>
        <w:pStyle w:val="PL"/>
        <w:rPr>
          <w:lang w:val="en-US"/>
        </w:rPr>
      </w:pPr>
      <w:r>
        <w:rPr>
          <w:lang w:val="en-US"/>
        </w:rPr>
        <w:t xml:space="preserve">          items:</w:t>
      </w:r>
    </w:p>
    <w:p w14:paraId="42686682"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3A315401"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1708ED8"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2624BE33" w14:textId="77777777" w:rsidR="008F595B" w:rsidRDefault="008F595B" w:rsidP="008F595B">
      <w:pPr>
        <w:pStyle w:val="PL"/>
        <w:rPr>
          <w:lang w:val="en-US"/>
        </w:rPr>
      </w:pPr>
      <w:r>
        <w:rPr>
          <w:lang w:val="en-US"/>
        </w:rPr>
        <w:t xml:space="preserve">          type: array</w:t>
      </w:r>
    </w:p>
    <w:p w14:paraId="6AA17A2D" w14:textId="77777777" w:rsidR="008F595B" w:rsidRDefault="008F595B" w:rsidP="008F595B">
      <w:pPr>
        <w:pStyle w:val="PL"/>
        <w:rPr>
          <w:lang w:val="en-US"/>
        </w:rPr>
      </w:pPr>
      <w:r>
        <w:rPr>
          <w:lang w:val="en-US"/>
        </w:rPr>
        <w:t xml:space="preserve">          items:</w:t>
      </w:r>
    </w:p>
    <w:p w14:paraId="4FD8ED68"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50189F8C"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BADA5D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2FC0C742" w14:textId="5CF2FCCD"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2A3ACEC0" w14:textId="77777777" w:rsidR="00BC2FF3" w:rsidRDefault="00BC2FF3" w:rsidP="00BC2FF3">
      <w:pPr>
        <w:pStyle w:val="PL"/>
        <w:rPr>
          <w:lang w:val="en-US"/>
        </w:rPr>
      </w:pPr>
      <w:r w:rsidRPr="009004D6">
        <w:rPr>
          <w:lang w:val="en-US"/>
        </w:rPr>
        <w:t xml:space="preserve">        </w:t>
      </w:r>
      <w:r>
        <w:t>reportIntervalNr</w:t>
      </w:r>
      <w:r w:rsidRPr="009004D6">
        <w:rPr>
          <w:lang w:val="en-US"/>
        </w:rPr>
        <w:t>:</w:t>
      </w:r>
    </w:p>
    <w:p w14:paraId="70D931CA" w14:textId="0F59D7A0" w:rsidR="00BC2FF3" w:rsidRDefault="00BC2FF3" w:rsidP="00BC2FF3">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C601B9">
        <w:t>l</w:t>
      </w:r>
      <w:r>
        <w:t>NrMdt</w:t>
      </w:r>
      <w:r w:rsidRPr="009004D6">
        <w:rPr>
          <w:lang w:val="en-US"/>
        </w:rPr>
        <w:t>'</w:t>
      </w:r>
    </w:p>
    <w:p w14:paraId="11A8FCC1"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1AF5406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4DB52D93"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3AA23F0A" w14:textId="77777777" w:rsidR="008F595B" w:rsidRDefault="008F595B" w:rsidP="008F595B">
      <w:pPr>
        <w:pStyle w:val="PL"/>
      </w:pPr>
      <w:r>
        <w:rPr>
          <w:lang w:val="en-US"/>
        </w:rPr>
        <w:t xml:space="preserve">          type: </w:t>
      </w:r>
      <w:r>
        <w:t>integer</w:t>
      </w:r>
    </w:p>
    <w:p w14:paraId="7D5925EA" w14:textId="77777777" w:rsidR="008F595B" w:rsidRDefault="008F595B" w:rsidP="008F595B">
      <w:pPr>
        <w:pStyle w:val="PL"/>
      </w:pPr>
      <w:r>
        <w:t xml:space="preserve">          minimum: 0</w:t>
      </w:r>
    </w:p>
    <w:p w14:paraId="6010868E" w14:textId="77777777" w:rsidR="008F595B" w:rsidRDefault="008F595B" w:rsidP="008F595B">
      <w:pPr>
        <w:pStyle w:val="PL"/>
        <w:rPr>
          <w:lang w:val="en-US"/>
        </w:rPr>
      </w:pPr>
      <w:r>
        <w:t xml:space="preserve">          maximum: 97</w:t>
      </w:r>
    </w:p>
    <w:p w14:paraId="7506DBDC"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232D84CE" w14:textId="77777777" w:rsidR="008F595B" w:rsidRDefault="008F595B" w:rsidP="008F595B">
      <w:pPr>
        <w:pStyle w:val="PL"/>
      </w:pPr>
      <w:r>
        <w:rPr>
          <w:lang w:val="en-US"/>
        </w:rPr>
        <w:t xml:space="preserve">          type: </w:t>
      </w:r>
      <w:r>
        <w:t>integer</w:t>
      </w:r>
    </w:p>
    <w:p w14:paraId="244C8C4F" w14:textId="77777777" w:rsidR="008F595B" w:rsidRDefault="008F595B" w:rsidP="008F595B">
      <w:pPr>
        <w:pStyle w:val="PL"/>
      </w:pPr>
      <w:r>
        <w:t xml:space="preserve">          minimum: 0</w:t>
      </w:r>
    </w:p>
    <w:p w14:paraId="27AF7264" w14:textId="356CE416" w:rsidR="008F595B" w:rsidRDefault="008F595B" w:rsidP="008F595B">
      <w:pPr>
        <w:pStyle w:val="PL"/>
      </w:pPr>
      <w:r>
        <w:t xml:space="preserve">          maximum: 34</w:t>
      </w:r>
    </w:p>
    <w:p w14:paraId="3E2A9D07" w14:textId="77777777" w:rsidR="00BC2FF3" w:rsidRDefault="00BC2FF3" w:rsidP="00BC2FF3">
      <w:pPr>
        <w:pStyle w:val="PL"/>
        <w:rPr>
          <w:lang w:val="en-US"/>
        </w:rPr>
      </w:pPr>
      <w:r w:rsidRPr="009004D6">
        <w:rPr>
          <w:lang w:val="en-US"/>
        </w:rPr>
        <w:t xml:space="preserve">        </w:t>
      </w:r>
      <w:r>
        <w:t>eventThresholdRsrpNr</w:t>
      </w:r>
      <w:r w:rsidRPr="009004D6">
        <w:rPr>
          <w:lang w:val="en-US"/>
        </w:rPr>
        <w:t>:</w:t>
      </w:r>
    </w:p>
    <w:p w14:paraId="03D6EAD1" w14:textId="77777777" w:rsidR="00BC2FF3" w:rsidRDefault="00BC2FF3" w:rsidP="00BC2FF3">
      <w:pPr>
        <w:pStyle w:val="PL"/>
      </w:pPr>
      <w:r>
        <w:rPr>
          <w:lang w:val="en-US"/>
        </w:rPr>
        <w:t xml:space="preserve">          type: </w:t>
      </w:r>
      <w:r>
        <w:t>integer</w:t>
      </w:r>
    </w:p>
    <w:p w14:paraId="66FB132A" w14:textId="77777777" w:rsidR="00BC2FF3" w:rsidRDefault="00BC2FF3" w:rsidP="00BC2FF3">
      <w:pPr>
        <w:pStyle w:val="PL"/>
      </w:pPr>
      <w:r>
        <w:t xml:space="preserve">          minimum: 0</w:t>
      </w:r>
    </w:p>
    <w:p w14:paraId="491B17C9" w14:textId="77777777" w:rsidR="00BC2FF3" w:rsidRDefault="00BC2FF3" w:rsidP="00BC2FF3">
      <w:pPr>
        <w:pStyle w:val="PL"/>
        <w:rPr>
          <w:lang w:val="en-US"/>
        </w:rPr>
      </w:pPr>
      <w:r>
        <w:t xml:space="preserve">          maximum: 127</w:t>
      </w:r>
    </w:p>
    <w:p w14:paraId="2F6C5895" w14:textId="77777777" w:rsidR="00BC2FF3" w:rsidRDefault="00BC2FF3" w:rsidP="00BC2FF3">
      <w:pPr>
        <w:pStyle w:val="PL"/>
        <w:rPr>
          <w:lang w:val="en-US"/>
        </w:rPr>
      </w:pPr>
      <w:r w:rsidRPr="009004D6">
        <w:rPr>
          <w:lang w:val="en-US"/>
        </w:rPr>
        <w:t xml:space="preserve">        </w:t>
      </w:r>
      <w:r>
        <w:t>eventThresholdRsrqNr</w:t>
      </w:r>
      <w:r w:rsidRPr="009004D6">
        <w:rPr>
          <w:lang w:val="en-US"/>
        </w:rPr>
        <w:t>:</w:t>
      </w:r>
    </w:p>
    <w:p w14:paraId="6A8F0872" w14:textId="77777777" w:rsidR="00BC2FF3" w:rsidRDefault="00BC2FF3" w:rsidP="00BC2FF3">
      <w:pPr>
        <w:pStyle w:val="PL"/>
      </w:pPr>
      <w:r>
        <w:rPr>
          <w:lang w:val="en-US"/>
        </w:rPr>
        <w:t xml:space="preserve">          type: </w:t>
      </w:r>
      <w:r>
        <w:t>integer</w:t>
      </w:r>
    </w:p>
    <w:p w14:paraId="0C43DFB9" w14:textId="77777777" w:rsidR="00BC2FF3" w:rsidRDefault="00BC2FF3" w:rsidP="00BC2FF3">
      <w:pPr>
        <w:pStyle w:val="PL"/>
      </w:pPr>
      <w:r>
        <w:t xml:space="preserve">          minimum: 0</w:t>
      </w:r>
    </w:p>
    <w:p w14:paraId="2D76EED1" w14:textId="22EA7BAC" w:rsidR="00BC2FF3" w:rsidRDefault="00BC2FF3" w:rsidP="00BC2FF3">
      <w:pPr>
        <w:pStyle w:val="PL"/>
      </w:pPr>
      <w:r>
        <w:t xml:space="preserve">          maximum: 127</w:t>
      </w:r>
    </w:p>
    <w:p w14:paraId="10C428F1"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0636B62" w14:textId="5DEF2B20"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43DA12C6" w14:textId="77777777" w:rsidR="00BC2FF3" w:rsidRDefault="00BC2FF3" w:rsidP="00BC2FF3">
      <w:pPr>
        <w:pStyle w:val="PL"/>
        <w:rPr>
          <w:lang w:val="en-US"/>
        </w:rPr>
      </w:pPr>
      <w:r w:rsidRPr="009004D6">
        <w:rPr>
          <w:lang w:val="en-US"/>
        </w:rPr>
        <w:t xml:space="preserve">        </w:t>
      </w:r>
      <w:r>
        <w:t>collectionPeriodRmmNr</w:t>
      </w:r>
      <w:r w:rsidRPr="009004D6">
        <w:rPr>
          <w:lang w:val="en-US"/>
        </w:rPr>
        <w:t>:</w:t>
      </w:r>
    </w:p>
    <w:p w14:paraId="3B565AF1" w14:textId="200F13D1" w:rsidR="00BC2FF3" w:rsidRDefault="00BC2FF3" w:rsidP="00BC2FF3">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111B7388"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652BF595"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6279326A"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5E8FEBD1"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52568C90"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5D5B4FC5" w14:textId="369F9980"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4C5970D9" w14:textId="77777777" w:rsidR="00BC2FF3" w:rsidRDefault="00BC2FF3" w:rsidP="00BC2FF3">
      <w:pPr>
        <w:pStyle w:val="PL"/>
        <w:rPr>
          <w:lang w:val="en-US"/>
        </w:rPr>
      </w:pPr>
      <w:r w:rsidRPr="009004D6">
        <w:rPr>
          <w:lang w:val="en-US"/>
        </w:rPr>
        <w:t xml:space="preserve">        </w:t>
      </w:r>
      <w:r>
        <w:t>addPositioningMethodList</w:t>
      </w:r>
      <w:r w:rsidRPr="009004D6">
        <w:rPr>
          <w:lang w:val="en-US"/>
        </w:rPr>
        <w:t>:</w:t>
      </w:r>
    </w:p>
    <w:p w14:paraId="1E4B0EC0" w14:textId="77777777" w:rsidR="00BC2FF3" w:rsidRDefault="00BC2FF3" w:rsidP="00BC2FF3">
      <w:pPr>
        <w:pStyle w:val="PL"/>
        <w:rPr>
          <w:lang w:val="en-US"/>
        </w:rPr>
      </w:pPr>
      <w:r>
        <w:rPr>
          <w:lang w:val="en-US"/>
        </w:rPr>
        <w:t xml:space="preserve">          type: array</w:t>
      </w:r>
    </w:p>
    <w:p w14:paraId="40818E07" w14:textId="77777777" w:rsidR="00BC2FF3" w:rsidRDefault="00BC2FF3" w:rsidP="00BC2FF3">
      <w:pPr>
        <w:pStyle w:val="PL"/>
        <w:rPr>
          <w:lang w:val="en-US"/>
        </w:rPr>
      </w:pPr>
      <w:r>
        <w:rPr>
          <w:lang w:val="en-US"/>
        </w:rPr>
        <w:t xml:space="preserve">          items:</w:t>
      </w:r>
    </w:p>
    <w:p w14:paraId="453277D0" w14:textId="77777777" w:rsidR="00BC2FF3" w:rsidRDefault="00BC2FF3" w:rsidP="00BC2FF3">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23D090C1" w14:textId="3C2B352A" w:rsidR="00BC2FF3" w:rsidRDefault="00BC2FF3" w:rsidP="00BC2FF3">
      <w:pPr>
        <w:pStyle w:val="PL"/>
        <w:rPr>
          <w:lang w:val="en-US"/>
        </w:rPr>
      </w:pPr>
      <w:r>
        <w:rPr>
          <w:rFonts w:hint="eastAsia"/>
          <w:lang w:val="en-US" w:eastAsia="zh-CN"/>
        </w:rPr>
        <w:t xml:space="preserve"> </w:t>
      </w:r>
      <w:r>
        <w:rPr>
          <w:lang w:val="en-US" w:eastAsia="zh-CN"/>
        </w:rPr>
        <w:t xml:space="preserve">         minItems: 1</w:t>
      </w:r>
    </w:p>
    <w:p w14:paraId="13102225"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6CFA964B" w14:textId="77777777" w:rsidR="008F595B" w:rsidRDefault="008F595B" w:rsidP="008F595B">
      <w:pPr>
        <w:pStyle w:val="PL"/>
        <w:rPr>
          <w:lang w:val="en-US"/>
        </w:rPr>
      </w:pPr>
      <w:r>
        <w:rPr>
          <w:lang w:val="en-US"/>
        </w:rPr>
        <w:t xml:space="preserve">          type: array</w:t>
      </w:r>
    </w:p>
    <w:p w14:paraId="6464A591" w14:textId="77777777" w:rsidR="008F595B" w:rsidRDefault="008F595B" w:rsidP="008F595B">
      <w:pPr>
        <w:pStyle w:val="PL"/>
        <w:rPr>
          <w:lang w:val="en-US"/>
        </w:rPr>
      </w:pPr>
      <w:r>
        <w:rPr>
          <w:lang w:val="en-US"/>
        </w:rPr>
        <w:t xml:space="preserve">          items:</w:t>
      </w:r>
    </w:p>
    <w:p w14:paraId="0430A24B"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58CEB8F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D9AAB88" w14:textId="61D2731C"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2EC80A63" w14:textId="77777777" w:rsidR="00BC2FF3" w:rsidRDefault="00BC2FF3" w:rsidP="00BC2FF3">
      <w:pPr>
        <w:pStyle w:val="PL"/>
        <w:rPr>
          <w:lang w:val="en-US"/>
        </w:rPr>
      </w:pPr>
      <w:r w:rsidRPr="009004D6">
        <w:rPr>
          <w:lang w:val="en-US"/>
        </w:rPr>
        <w:t xml:space="preserve">        </w:t>
      </w:r>
      <w:r>
        <w:rPr>
          <w:lang w:eastAsia="zh-CN"/>
        </w:rPr>
        <w:t>sensor</w:t>
      </w:r>
      <w:r>
        <w:t>MeasurementList</w:t>
      </w:r>
      <w:r w:rsidRPr="009004D6">
        <w:rPr>
          <w:lang w:val="en-US"/>
        </w:rPr>
        <w:t>:</w:t>
      </w:r>
    </w:p>
    <w:p w14:paraId="4B4348F6" w14:textId="77777777" w:rsidR="00BC2FF3" w:rsidRDefault="00BC2FF3" w:rsidP="00BC2FF3">
      <w:pPr>
        <w:pStyle w:val="PL"/>
        <w:rPr>
          <w:lang w:val="en-US"/>
        </w:rPr>
      </w:pPr>
      <w:r>
        <w:rPr>
          <w:lang w:val="en-US"/>
        </w:rPr>
        <w:t xml:space="preserve">          type: array</w:t>
      </w:r>
    </w:p>
    <w:p w14:paraId="6F52ECC4" w14:textId="77777777" w:rsidR="00BC2FF3" w:rsidRDefault="00BC2FF3" w:rsidP="00BC2FF3">
      <w:pPr>
        <w:pStyle w:val="PL"/>
        <w:rPr>
          <w:lang w:val="en-US"/>
        </w:rPr>
      </w:pPr>
      <w:r>
        <w:rPr>
          <w:lang w:val="en-US"/>
        </w:rPr>
        <w:t xml:space="preserve">          items:</w:t>
      </w:r>
    </w:p>
    <w:p w14:paraId="5B520E84" w14:textId="77777777" w:rsidR="00BC2FF3" w:rsidRDefault="00BC2FF3" w:rsidP="00BC2FF3">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6196D329" w14:textId="7603CCC5" w:rsidR="00BC2FF3" w:rsidRDefault="00BC2FF3" w:rsidP="00BC2FF3">
      <w:pPr>
        <w:pStyle w:val="PL"/>
        <w:rPr>
          <w:lang w:val="en-US"/>
        </w:rPr>
      </w:pPr>
      <w:r>
        <w:rPr>
          <w:rFonts w:hint="eastAsia"/>
          <w:lang w:val="en-US" w:eastAsia="zh-CN"/>
        </w:rPr>
        <w:t xml:space="preserve"> </w:t>
      </w:r>
      <w:r>
        <w:rPr>
          <w:lang w:val="en-US" w:eastAsia="zh-CN"/>
        </w:rPr>
        <w:t xml:space="preserve">         minItems: 1</w:t>
      </w:r>
    </w:p>
    <w:p w14:paraId="01B3450B" w14:textId="77777777" w:rsidR="008F595B" w:rsidRPr="009004D6" w:rsidRDefault="008F595B" w:rsidP="008F595B">
      <w:pPr>
        <w:pStyle w:val="PL"/>
        <w:rPr>
          <w:lang w:val="en-US"/>
        </w:rPr>
      </w:pPr>
      <w:r w:rsidRPr="009004D6">
        <w:rPr>
          <w:lang w:val="en-US"/>
        </w:rPr>
        <w:t xml:space="preserve">      required:</w:t>
      </w:r>
    </w:p>
    <w:p w14:paraId="556C7928"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3D70DC49" w14:textId="77777777" w:rsidR="006D56D2" w:rsidRDefault="006D56D2" w:rsidP="008F595B">
      <w:pPr>
        <w:pStyle w:val="PL"/>
        <w:rPr>
          <w:lang w:eastAsia="zh-CN"/>
        </w:rPr>
      </w:pPr>
    </w:p>
    <w:p w14:paraId="2DBFA474" w14:textId="77777777" w:rsidR="006D56D2" w:rsidRDefault="006D56D2" w:rsidP="006D56D2">
      <w:pPr>
        <w:pStyle w:val="PL"/>
      </w:pPr>
      <w:r>
        <w:t xml:space="preserve">    EpsNasSecurityMode:</w:t>
      </w:r>
    </w:p>
    <w:p w14:paraId="2C14B801" w14:textId="77777777" w:rsidR="006D56D2" w:rsidRDefault="006D56D2" w:rsidP="006D56D2">
      <w:pPr>
        <w:pStyle w:val="PL"/>
      </w:pPr>
      <w:r>
        <w:t xml:space="preserve">      type: object</w:t>
      </w:r>
    </w:p>
    <w:p w14:paraId="31E3CB3E" w14:textId="77777777" w:rsidR="006D56D2" w:rsidRDefault="006D56D2" w:rsidP="006D56D2">
      <w:pPr>
        <w:pStyle w:val="PL"/>
      </w:pPr>
      <w:r>
        <w:t xml:space="preserve">      properties:</w:t>
      </w:r>
    </w:p>
    <w:p w14:paraId="0AF8CAF0" w14:textId="77777777" w:rsidR="006D56D2" w:rsidRDefault="006D56D2" w:rsidP="006D56D2">
      <w:pPr>
        <w:pStyle w:val="PL"/>
      </w:pPr>
      <w:r>
        <w:t xml:space="preserve">        integrityAlgorithm:</w:t>
      </w:r>
    </w:p>
    <w:p w14:paraId="058E229F" w14:textId="77777777" w:rsidR="006D56D2" w:rsidRDefault="006D56D2" w:rsidP="006D56D2">
      <w:pPr>
        <w:pStyle w:val="PL"/>
      </w:pPr>
      <w:r>
        <w:t xml:space="preserve">          $ref: '#/components/schemas/EpsNasIntegrityAlgorithm'</w:t>
      </w:r>
    </w:p>
    <w:p w14:paraId="38D2E18A" w14:textId="77777777" w:rsidR="006D56D2" w:rsidRDefault="006D56D2" w:rsidP="006D56D2">
      <w:pPr>
        <w:pStyle w:val="PL"/>
      </w:pPr>
      <w:r>
        <w:t xml:space="preserve">        cipheringAlgorithm:</w:t>
      </w:r>
    </w:p>
    <w:p w14:paraId="0D233251" w14:textId="77777777" w:rsidR="006D56D2" w:rsidRDefault="006D56D2" w:rsidP="006D56D2">
      <w:pPr>
        <w:pStyle w:val="PL"/>
      </w:pPr>
      <w:r>
        <w:t xml:space="preserve">          $ref: '#/components/schemas/EpsNasCipheringAlgorithm'</w:t>
      </w:r>
    </w:p>
    <w:p w14:paraId="1A4E1655" w14:textId="77777777" w:rsidR="006D56D2" w:rsidRDefault="006D56D2" w:rsidP="006D56D2">
      <w:pPr>
        <w:pStyle w:val="PL"/>
      </w:pPr>
      <w:r>
        <w:t xml:space="preserve">      required:</w:t>
      </w:r>
    </w:p>
    <w:p w14:paraId="40BB8A9A" w14:textId="77777777" w:rsidR="006D56D2" w:rsidRDefault="006D56D2" w:rsidP="006D56D2">
      <w:pPr>
        <w:pStyle w:val="PL"/>
      </w:pPr>
      <w:r>
        <w:t xml:space="preserve">        - integrityAlgorithm</w:t>
      </w:r>
    </w:p>
    <w:p w14:paraId="75C119F9" w14:textId="77777777" w:rsidR="006D56D2" w:rsidRDefault="006D56D2" w:rsidP="006D56D2">
      <w:pPr>
        <w:pStyle w:val="PL"/>
      </w:pPr>
      <w:r>
        <w:t xml:space="preserve">        - cipheringAlgorithm</w:t>
      </w:r>
    </w:p>
    <w:p w14:paraId="0C0E521B" w14:textId="77777777" w:rsidR="006D56D2" w:rsidRDefault="006D56D2" w:rsidP="008F595B">
      <w:pPr>
        <w:pStyle w:val="PL"/>
      </w:pPr>
    </w:p>
    <w:p w14:paraId="1C7097F9" w14:textId="77777777" w:rsidR="00544F24" w:rsidRPr="00B3056F" w:rsidRDefault="00544F24" w:rsidP="00544F24">
      <w:pPr>
        <w:pStyle w:val="PL"/>
      </w:pPr>
      <w:r w:rsidRPr="00B3056F">
        <w:t xml:space="preserve">    EcRestrictionData</w:t>
      </w:r>
      <w:r>
        <w:t>Wb</w:t>
      </w:r>
      <w:r w:rsidRPr="00B3056F">
        <w:t>:</w:t>
      </w:r>
    </w:p>
    <w:p w14:paraId="2682EDD8" w14:textId="77777777" w:rsidR="00544F24" w:rsidRDefault="00544F24" w:rsidP="00544F24">
      <w:pPr>
        <w:pStyle w:val="PL"/>
      </w:pPr>
      <w:r w:rsidRPr="00B3056F">
        <w:t xml:space="preserve">      type: object</w:t>
      </w:r>
    </w:p>
    <w:p w14:paraId="07EB4EC4" w14:textId="77777777" w:rsidR="00544F24" w:rsidRPr="00B3056F" w:rsidRDefault="00544F24" w:rsidP="00544F24">
      <w:pPr>
        <w:pStyle w:val="PL"/>
      </w:pPr>
      <w:r w:rsidRPr="00B3056F">
        <w:t xml:space="preserve">      properties:</w:t>
      </w:r>
    </w:p>
    <w:p w14:paraId="693959C4" w14:textId="77777777" w:rsidR="00544F24" w:rsidRPr="00B3056F" w:rsidRDefault="00544F24" w:rsidP="00544F24">
      <w:pPr>
        <w:pStyle w:val="PL"/>
      </w:pPr>
      <w:r w:rsidRPr="00B3056F">
        <w:lastRenderedPageBreak/>
        <w:t xml:space="preserve">        ecModeARestricted:</w:t>
      </w:r>
    </w:p>
    <w:p w14:paraId="5835A69E" w14:textId="77777777" w:rsidR="00544F24" w:rsidRDefault="00544F24" w:rsidP="00544F24">
      <w:pPr>
        <w:pStyle w:val="PL"/>
        <w:rPr>
          <w:lang w:val="en-US" w:eastAsia="zh-CN"/>
        </w:rPr>
      </w:pPr>
      <w:r w:rsidRPr="00B3056F">
        <w:rPr>
          <w:lang w:val="en-US"/>
        </w:rPr>
        <w:t xml:space="preserve">          type: boolean</w:t>
      </w:r>
    </w:p>
    <w:p w14:paraId="1D45E340"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1D2BDEA7" w14:textId="77777777" w:rsidR="00544F24" w:rsidRPr="00B3056F" w:rsidRDefault="00544F24" w:rsidP="00544F24">
      <w:pPr>
        <w:pStyle w:val="PL"/>
      </w:pPr>
      <w:r w:rsidRPr="00B3056F">
        <w:t xml:space="preserve">        ecModeBRestricted:</w:t>
      </w:r>
    </w:p>
    <w:p w14:paraId="37095C53" w14:textId="77777777" w:rsidR="00544F24" w:rsidRPr="00B3056F" w:rsidRDefault="00544F24" w:rsidP="00544F24">
      <w:pPr>
        <w:pStyle w:val="PL"/>
        <w:rPr>
          <w:lang w:eastAsia="zh-CN"/>
        </w:rPr>
      </w:pPr>
      <w:r w:rsidRPr="00B3056F">
        <w:rPr>
          <w:lang w:val="en-US"/>
        </w:rPr>
        <w:t xml:space="preserve">          type: boolean</w:t>
      </w:r>
    </w:p>
    <w:p w14:paraId="7D27A3B5" w14:textId="77777777" w:rsidR="00544F24" w:rsidRPr="003B2883" w:rsidRDefault="00544F24" w:rsidP="00544F24">
      <w:pPr>
        <w:pStyle w:val="PL"/>
      </w:pPr>
      <w:r w:rsidRPr="003B2883">
        <w:t xml:space="preserve">      required:</w:t>
      </w:r>
    </w:p>
    <w:p w14:paraId="74C0427F" w14:textId="77777777" w:rsidR="00544F24" w:rsidRPr="00301A76" w:rsidRDefault="00544F24" w:rsidP="00544F24">
      <w:pPr>
        <w:pStyle w:val="PL"/>
        <w:rPr>
          <w:lang w:eastAsia="zh-CN"/>
        </w:rPr>
      </w:pPr>
      <w:r w:rsidRPr="003B2883">
        <w:t xml:space="preserve">        - </w:t>
      </w:r>
      <w:r w:rsidRPr="00B3056F">
        <w:t>ecModeBRestricted</w:t>
      </w:r>
    </w:p>
    <w:p w14:paraId="2E5D4A41" w14:textId="77777777" w:rsidR="00BB0F6A" w:rsidRDefault="00BB0F6A" w:rsidP="00BB0F6A">
      <w:pPr>
        <w:pStyle w:val="PL"/>
      </w:pPr>
    </w:p>
    <w:p w14:paraId="7FE577BC" w14:textId="2222DBF7" w:rsidR="00BB0F6A" w:rsidRDefault="00BB0F6A" w:rsidP="00BB0F6A">
      <w:pPr>
        <w:pStyle w:val="PL"/>
      </w:pPr>
      <w:r w:rsidRPr="003B2883">
        <w:t xml:space="preserve">    </w:t>
      </w:r>
      <w:r>
        <w:t>Ext</w:t>
      </w:r>
      <w:r w:rsidRPr="003B2883">
        <w:t>AmfEventSubscription:</w:t>
      </w:r>
    </w:p>
    <w:p w14:paraId="212F6CE5" w14:textId="77777777" w:rsidR="00BB0F6A" w:rsidRDefault="00BB0F6A" w:rsidP="00BB0F6A">
      <w:pPr>
        <w:pStyle w:val="PL"/>
      </w:pPr>
      <w:r>
        <w:t xml:space="preserve">      allOf:</w:t>
      </w:r>
    </w:p>
    <w:p w14:paraId="337161F0" w14:textId="77777777" w:rsidR="00BB0F6A" w:rsidRDefault="00BB0F6A" w:rsidP="00BB0F6A">
      <w:pPr>
        <w:pStyle w:val="PL"/>
      </w:pPr>
      <w:r>
        <w:t xml:space="preserve">      - </w:t>
      </w:r>
      <w:r w:rsidRPr="003B2883">
        <w:t>$ref: 'TS29518_Namf_EventExposure.yaml#/components/schemas/AmfEventSubscription'</w:t>
      </w:r>
    </w:p>
    <w:p w14:paraId="1FC6F860" w14:textId="77777777" w:rsidR="00BB0F6A" w:rsidRDefault="00BB0F6A" w:rsidP="00BB0F6A">
      <w:pPr>
        <w:pStyle w:val="PL"/>
      </w:pPr>
      <w:r>
        <w:t xml:space="preserve">      - </w:t>
      </w:r>
      <w:r w:rsidRPr="003B2883">
        <w:t>$ref: '#/components/schemas/AmfEventSubscription</w:t>
      </w:r>
      <w:r>
        <w:t>AddInfo</w:t>
      </w:r>
      <w:r w:rsidRPr="003B2883">
        <w:t>'</w:t>
      </w:r>
    </w:p>
    <w:p w14:paraId="3A944257" w14:textId="77777777" w:rsidR="00BB0F6A" w:rsidRDefault="00BB0F6A" w:rsidP="00BB0F6A">
      <w:pPr>
        <w:pStyle w:val="PL"/>
      </w:pPr>
    </w:p>
    <w:p w14:paraId="2F333997" w14:textId="7171ECBF" w:rsidR="00BB0F6A" w:rsidRPr="003B2883" w:rsidRDefault="00BB0F6A" w:rsidP="00BB0F6A">
      <w:pPr>
        <w:pStyle w:val="PL"/>
      </w:pPr>
      <w:r w:rsidRPr="003B2883">
        <w:t xml:space="preserve">    AmfEventSubscription</w:t>
      </w:r>
      <w:r>
        <w:t>AddInfo</w:t>
      </w:r>
      <w:r w:rsidRPr="003B2883">
        <w:t>:</w:t>
      </w:r>
    </w:p>
    <w:p w14:paraId="5B3530F8" w14:textId="77777777" w:rsidR="00BB0F6A" w:rsidRPr="003B2883" w:rsidRDefault="00BB0F6A" w:rsidP="00BB0F6A">
      <w:pPr>
        <w:pStyle w:val="PL"/>
      </w:pPr>
      <w:r w:rsidRPr="003B2883">
        <w:t xml:space="preserve">      type: object</w:t>
      </w:r>
    </w:p>
    <w:p w14:paraId="22A46F24" w14:textId="77777777" w:rsidR="00BB0F6A" w:rsidRDefault="00BB0F6A" w:rsidP="00BB0F6A">
      <w:pPr>
        <w:pStyle w:val="PL"/>
      </w:pPr>
      <w:r w:rsidRPr="003B2883">
        <w:t xml:space="preserve">      properties:</w:t>
      </w:r>
    </w:p>
    <w:p w14:paraId="194871C7" w14:textId="77777777" w:rsidR="00BB0F6A" w:rsidRPr="003B2883" w:rsidRDefault="00BB0F6A" w:rsidP="00BB0F6A">
      <w:pPr>
        <w:pStyle w:val="PL"/>
      </w:pPr>
      <w:r w:rsidRPr="003B2883">
        <w:t xml:space="preserve">        </w:t>
      </w:r>
      <w:r>
        <w:t>bindingInfo</w:t>
      </w:r>
      <w:r w:rsidRPr="003B2883">
        <w:t>:</w:t>
      </w:r>
    </w:p>
    <w:p w14:paraId="0B418D87" w14:textId="77777777" w:rsidR="00BB0F6A" w:rsidRPr="003B2883" w:rsidRDefault="00BB0F6A" w:rsidP="00BB0F6A">
      <w:pPr>
        <w:pStyle w:val="PL"/>
      </w:pPr>
      <w:r w:rsidRPr="003B2883">
        <w:t xml:space="preserve">          type: array</w:t>
      </w:r>
    </w:p>
    <w:p w14:paraId="6CDF2A4A" w14:textId="77777777" w:rsidR="00BB0F6A" w:rsidRDefault="00BB0F6A" w:rsidP="00BB0F6A">
      <w:pPr>
        <w:pStyle w:val="PL"/>
      </w:pPr>
      <w:r>
        <w:t xml:space="preserve">          items:</w:t>
      </w:r>
    </w:p>
    <w:p w14:paraId="48664634" w14:textId="77777777" w:rsidR="00BB0F6A" w:rsidRPr="003B2883" w:rsidRDefault="00BB0F6A" w:rsidP="00BB0F6A">
      <w:pPr>
        <w:pStyle w:val="PL"/>
      </w:pPr>
      <w:r>
        <w:t xml:space="preserve">            type: string</w:t>
      </w:r>
    </w:p>
    <w:p w14:paraId="16A01355" w14:textId="77777777" w:rsidR="00BB0F6A" w:rsidRDefault="00BB0F6A" w:rsidP="00BB0F6A">
      <w:pPr>
        <w:pStyle w:val="PL"/>
      </w:pPr>
      <w:r w:rsidRPr="003B2883">
        <w:t xml:space="preserve">          minItems: 1</w:t>
      </w:r>
    </w:p>
    <w:p w14:paraId="0EC40A23" w14:textId="202E9AFA" w:rsidR="00C20C06" w:rsidRDefault="00BB0F6A" w:rsidP="00BB0F6A">
      <w:pPr>
        <w:pStyle w:val="PL"/>
      </w:pPr>
      <w:r w:rsidRPr="003B2883">
        <w:t xml:space="preserve">          m</w:t>
      </w:r>
      <w:r>
        <w:t>ax</w:t>
      </w:r>
      <w:r w:rsidRPr="003B2883">
        <w:t xml:space="preserve">Items: </w:t>
      </w:r>
      <w:r>
        <w:t>2</w:t>
      </w:r>
    </w:p>
    <w:p w14:paraId="04C93AA5" w14:textId="77777777" w:rsidR="00CB674E" w:rsidRPr="002E5CBA" w:rsidRDefault="00CB674E" w:rsidP="00CB674E">
      <w:pPr>
        <w:pStyle w:val="PL"/>
        <w:rPr>
          <w:lang w:val="en-US"/>
        </w:rPr>
      </w:pPr>
      <w:r w:rsidRPr="002E5CBA">
        <w:rPr>
          <w:lang w:val="en-US"/>
        </w:rPr>
        <w:t xml:space="preserve">        </w:t>
      </w:r>
      <w:r>
        <w:rPr>
          <w:lang w:val="en-US"/>
        </w:rPr>
        <w:t>subscribingNfType</w:t>
      </w:r>
      <w:r w:rsidRPr="002E5CBA">
        <w:rPr>
          <w:lang w:val="en-US"/>
        </w:rPr>
        <w:t>:</w:t>
      </w:r>
    </w:p>
    <w:p w14:paraId="36FC242A" w14:textId="449D35B4" w:rsidR="00CB674E" w:rsidRDefault="00CB674E" w:rsidP="00CB674E">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70FA29C" w14:textId="05C65C70" w:rsidR="00233AC5" w:rsidRPr="003B2883" w:rsidRDefault="00233AC5" w:rsidP="00233AC5">
      <w:pPr>
        <w:pStyle w:val="PL"/>
      </w:pPr>
      <w:r w:rsidRPr="003B2883">
        <w:t xml:space="preserve">      </w:t>
      </w:r>
      <w:r>
        <w:t xml:space="preserve"> </w:t>
      </w:r>
      <w:r w:rsidRPr="003B2883">
        <w:t xml:space="preserve"> </w:t>
      </w:r>
      <w:r>
        <w:t>eventSyncInd</w:t>
      </w:r>
      <w:r w:rsidRPr="003B2883">
        <w:t>:</w:t>
      </w:r>
    </w:p>
    <w:p w14:paraId="5E22035F" w14:textId="67A0074D" w:rsidR="00233AC5" w:rsidRDefault="00233AC5">
      <w:pPr>
        <w:pStyle w:val="PL"/>
      </w:pPr>
      <w:r w:rsidRPr="003B2883">
        <w:t xml:space="preserve">          type: boolean</w:t>
      </w:r>
    </w:p>
    <w:p w14:paraId="1248728E" w14:textId="77777777" w:rsidR="00C65AAF" w:rsidRDefault="00C65AAF" w:rsidP="00C65AAF">
      <w:pPr>
        <w:pStyle w:val="PL"/>
      </w:pPr>
      <w:r>
        <w:t xml:space="preserve">        aoiStateList:</w:t>
      </w:r>
    </w:p>
    <w:p w14:paraId="005F6FEE" w14:textId="77777777" w:rsidR="00C65AAF" w:rsidRDefault="00C65AAF" w:rsidP="00C65AAF">
      <w:pPr>
        <w:pStyle w:val="PL"/>
      </w:pPr>
      <w:r>
        <w:t xml:space="preserve">          description: &gt;</w:t>
      </w:r>
    </w:p>
    <w:p w14:paraId="6855B5BB" w14:textId="77777777" w:rsidR="00C65AAF" w:rsidRDefault="00C65AAF" w:rsidP="00C65AAF">
      <w:pPr>
        <w:pStyle w:val="PL"/>
      </w:pPr>
      <w:r>
        <w:t xml:space="preserve">            Map of subscribed Area of Interest (AoI) Event State in the old AMF. The JSON pointer to</w:t>
      </w:r>
    </w:p>
    <w:p w14:paraId="3B29B096" w14:textId="77777777" w:rsidR="00C65AAF" w:rsidRDefault="00C65AAF" w:rsidP="00C65AAF">
      <w:pPr>
        <w:pStyle w:val="PL"/>
      </w:pPr>
      <w:r>
        <w:t xml:space="preserve">            an AmfEventArea element in the areaList IE of the AmfEvent data type shall be the key of</w:t>
      </w:r>
    </w:p>
    <w:p w14:paraId="496830B3" w14:textId="77777777" w:rsidR="00C65AAF" w:rsidRDefault="00C65AAF" w:rsidP="00C65AAF">
      <w:pPr>
        <w:pStyle w:val="PL"/>
      </w:pPr>
      <w:r>
        <w:t xml:space="preserve">            the map.</w:t>
      </w:r>
    </w:p>
    <w:p w14:paraId="3D21246F" w14:textId="77777777" w:rsidR="00C65AAF" w:rsidRDefault="00C65AAF" w:rsidP="00C65AAF">
      <w:pPr>
        <w:pStyle w:val="PL"/>
      </w:pPr>
      <w:r>
        <w:t xml:space="preserve">          additionalProperties:</w:t>
      </w:r>
    </w:p>
    <w:p w14:paraId="01451148" w14:textId="3B7F9542" w:rsidR="00C65AAF" w:rsidRPr="002B32CB" w:rsidRDefault="00C65AAF" w:rsidP="00C65AAF">
      <w:pPr>
        <w:pStyle w:val="PL"/>
      </w:pPr>
      <w:r>
        <w:t xml:space="preserve">            $ref: '#/components/schemas/AreaOfInterestEventState'</w:t>
      </w:r>
    </w:p>
    <w:p w14:paraId="5A8043B2" w14:textId="41926E73" w:rsidR="00BB0F6A" w:rsidRDefault="00BB0F6A" w:rsidP="00602AC0">
      <w:pPr>
        <w:pStyle w:val="PL"/>
        <w:rPr>
          <w:lang w:val="en-US"/>
        </w:rPr>
      </w:pPr>
    </w:p>
    <w:p w14:paraId="7C444CB9" w14:textId="77777777" w:rsidR="00087CEB" w:rsidRPr="00B3056F" w:rsidRDefault="00087CEB" w:rsidP="00087CEB">
      <w:pPr>
        <w:pStyle w:val="PL"/>
      </w:pPr>
      <w:r w:rsidRPr="00B3056F">
        <w:t xml:space="preserve">    </w:t>
      </w:r>
      <w:r>
        <w:t>UeDifferentiationInfo</w:t>
      </w:r>
      <w:r w:rsidRPr="00B3056F">
        <w:t>:</w:t>
      </w:r>
    </w:p>
    <w:p w14:paraId="634058C7" w14:textId="77777777" w:rsidR="00087CEB" w:rsidRDefault="00087CEB" w:rsidP="00087CEB">
      <w:pPr>
        <w:pStyle w:val="PL"/>
      </w:pPr>
      <w:r w:rsidRPr="00B3056F">
        <w:t xml:space="preserve">      type: object</w:t>
      </w:r>
    </w:p>
    <w:p w14:paraId="369AC8FF" w14:textId="77777777" w:rsidR="00087CEB" w:rsidRPr="00B3056F" w:rsidRDefault="00087CEB" w:rsidP="00087CEB">
      <w:pPr>
        <w:pStyle w:val="PL"/>
      </w:pPr>
      <w:r w:rsidRPr="00B3056F">
        <w:t xml:space="preserve">      properties:</w:t>
      </w:r>
    </w:p>
    <w:p w14:paraId="6B1DBE65" w14:textId="77777777" w:rsidR="00087CEB" w:rsidRPr="00B3056F" w:rsidRDefault="00087CEB" w:rsidP="00087CEB">
      <w:pPr>
        <w:pStyle w:val="PL"/>
      </w:pPr>
      <w:r w:rsidRPr="00B3056F">
        <w:t xml:space="preserve">        </w:t>
      </w:r>
      <w:r>
        <w:rPr>
          <w:rFonts w:cs="Arial"/>
          <w:lang w:eastAsia="zh-CN"/>
        </w:rPr>
        <w:t>p</w:t>
      </w:r>
      <w:r w:rsidRPr="00A230A4">
        <w:rPr>
          <w:rFonts w:cs="Arial"/>
          <w:lang w:eastAsia="zh-CN"/>
        </w:rPr>
        <w:t>eriodicComInd</w:t>
      </w:r>
      <w:r w:rsidRPr="00B3056F">
        <w:t>:</w:t>
      </w:r>
    </w:p>
    <w:p w14:paraId="6F1E07C6" w14:textId="77777777" w:rsidR="00087CEB" w:rsidRPr="0096736B" w:rsidRDefault="00087CEB" w:rsidP="00087CEB">
      <w:pPr>
        <w:pStyle w:val="PL"/>
      </w:pPr>
      <w:r w:rsidRPr="00B3056F">
        <w:rPr>
          <w:lang w:val="en-US"/>
        </w:rPr>
        <w:t xml:space="preserve">      </w:t>
      </w:r>
      <w:r w:rsidRPr="0096736B">
        <w:t xml:space="preserve">    </w:t>
      </w:r>
      <w:r>
        <w:t>$ref: '#/components/schemas/</w:t>
      </w:r>
      <w:r w:rsidRPr="0096736B">
        <w:t>PeriodicCommunicationIndicator</w:t>
      </w:r>
      <w:r>
        <w:t>'</w:t>
      </w:r>
    </w:p>
    <w:p w14:paraId="6E1D2419" w14:textId="77777777" w:rsidR="00087CEB" w:rsidRPr="0096736B" w:rsidRDefault="00087CEB" w:rsidP="00087CEB">
      <w:pPr>
        <w:pStyle w:val="PL"/>
      </w:pPr>
      <w:r w:rsidRPr="00B3056F">
        <w:t xml:space="preserve">        </w:t>
      </w:r>
      <w:r w:rsidRPr="0096736B">
        <w:t>periodicTime:</w:t>
      </w:r>
    </w:p>
    <w:p w14:paraId="6EFEC5F2" w14:textId="77777777" w:rsidR="00087CEB" w:rsidRPr="0096736B" w:rsidRDefault="00087CEB" w:rsidP="00087CEB">
      <w:pPr>
        <w:pStyle w:val="PL"/>
      </w:pPr>
      <w:r w:rsidRPr="0096736B">
        <w:t xml:space="preserve">          $ref: 'TS29571_CommonData.yaml#/components/schemas/DurationSec'</w:t>
      </w:r>
    </w:p>
    <w:p w14:paraId="3EFCC049" w14:textId="77777777" w:rsidR="00087CEB" w:rsidRDefault="00087CEB" w:rsidP="00087CEB">
      <w:pPr>
        <w:pStyle w:val="PL"/>
      </w:pPr>
      <w:r w:rsidRPr="0096736B">
        <w:t xml:space="preserve">        scheduledCom</w:t>
      </w:r>
      <w:r>
        <w:t>Time</w:t>
      </w:r>
      <w:r w:rsidRPr="00B3056F">
        <w:t>:</w:t>
      </w:r>
    </w:p>
    <w:p w14:paraId="0169959A" w14:textId="77777777" w:rsidR="00087CEB" w:rsidRPr="00B3056F" w:rsidRDefault="00087CEB" w:rsidP="00087CEB">
      <w:pPr>
        <w:pStyle w:val="PL"/>
      </w:pPr>
      <w:r>
        <w:t xml:space="preserve">          $ref: 'TS29571_CommonData.yaml#/components/schemas/ScheduledCommunic</w:t>
      </w:r>
      <w:r>
        <w:rPr>
          <w:lang w:eastAsia="zh-CN"/>
        </w:rPr>
        <w:t>ationTime'</w:t>
      </w:r>
    </w:p>
    <w:p w14:paraId="4A9CE9B2" w14:textId="77777777" w:rsidR="00087CEB" w:rsidRPr="00B3056F" w:rsidRDefault="00087CEB" w:rsidP="00087CEB">
      <w:pPr>
        <w:pStyle w:val="PL"/>
      </w:pPr>
      <w:r w:rsidRPr="00B3056F">
        <w:t xml:space="preserve">        </w:t>
      </w:r>
      <w:r>
        <w:rPr>
          <w:lang w:eastAsia="zh-CN"/>
        </w:rPr>
        <w:t>stationaryInd</w:t>
      </w:r>
      <w:r w:rsidRPr="00B3056F">
        <w:t>:</w:t>
      </w:r>
    </w:p>
    <w:p w14:paraId="00BE26B7" w14:textId="77777777" w:rsidR="00087CEB" w:rsidRDefault="00087CEB" w:rsidP="00087CEB">
      <w:pPr>
        <w:pStyle w:val="PL"/>
        <w:rPr>
          <w:lang w:val="en-US" w:eastAsia="zh-CN"/>
        </w:rPr>
      </w:pPr>
      <w:r w:rsidRPr="00B3056F">
        <w:rPr>
          <w:lang w:val="en-US"/>
        </w:rPr>
        <w:t xml:space="preserve">          </w:t>
      </w:r>
      <w:r>
        <w:rPr>
          <w:lang w:eastAsia="zh-CN"/>
        </w:rPr>
        <w:t>$ref: 'TS29571_CommonData.yaml#/components/schemas/StationaryIndication'</w:t>
      </w:r>
    </w:p>
    <w:p w14:paraId="19DFD947" w14:textId="77777777" w:rsidR="00087CEB" w:rsidRPr="00B3056F" w:rsidRDefault="00087CEB" w:rsidP="00087CEB">
      <w:pPr>
        <w:pStyle w:val="PL"/>
      </w:pPr>
      <w:r w:rsidRPr="00B3056F">
        <w:t xml:space="preserve">        </w:t>
      </w:r>
      <w:r>
        <w:t>trafficProfile</w:t>
      </w:r>
      <w:r w:rsidRPr="00B3056F">
        <w:t>:</w:t>
      </w:r>
    </w:p>
    <w:p w14:paraId="3B9F455F" w14:textId="77777777" w:rsidR="00087CEB" w:rsidRPr="00B3056F" w:rsidRDefault="00087CEB" w:rsidP="00087CEB">
      <w:pPr>
        <w:pStyle w:val="PL"/>
        <w:rPr>
          <w:lang w:eastAsia="zh-CN"/>
        </w:rPr>
      </w:pPr>
      <w:r w:rsidRPr="00B3056F">
        <w:rPr>
          <w:lang w:val="en-US"/>
        </w:rPr>
        <w:t xml:space="preserve">          </w:t>
      </w:r>
      <w:r>
        <w:t>$ref: '</w:t>
      </w:r>
      <w:r>
        <w:rPr>
          <w:lang w:eastAsia="zh-CN"/>
        </w:rPr>
        <w:t>TS29571_CommonData.yaml</w:t>
      </w:r>
      <w:r>
        <w:t>#/components/schemas/TrafficProfile'</w:t>
      </w:r>
    </w:p>
    <w:p w14:paraId="683524EA" w14:textId="77777777" w:rsidR="00087CEB" w:rsidRPr="00B3056F" w:rsidRDefault="00087CEB" w:rsidP="00087CEB">
      <w:pPr>
        <w:pStyle w:val="PL"/>
      </w:pPr>
      <w:r w:rsidRPr="00B3056F">
        <w:t xml:space="preserve">        </w:t>
      </w:r>
      <w:r>
        <w:t>batteryInd</w:t>
      </w:r>
      <w:r w:rsidRPr="00B3056F">
        <w:t>:</w:t>
      </w:r>
    </w:p>
    <w:p w14:paraId="59D60D9B" w14:textId="77777777" w:rsidR="00087CEB" w:rsidRDefault="00087CEB" w:rsidP="00087CEB">
      <w:pPr>
        <w:pStyle w:val="PL"/>
        <w:rPr>
          <w:lang w:val="en-US" w:eastAsia="zh-CN"/>
        </w:rPr>
      </w:pPr>
      <w:r w:rsidRPr="00B3056F">
        <w:rPr>
          <w:lang w:val="en-US"/>
        </w:rPr>
        <w:t xml:space="preserve">          </w:t>
      </w:r>
      <w:r>
        <w:rPr>
          <w:lang w:eastAsia="zh-CN"/>
        </w:rPr>
        <w:t>$ref: 'TS29571_CommonData.yaml#/components/schemas/BatteryIndication'</w:t>
      </w:r>
    </w:p>
    <w:p w14:paraId="03D4E308" w14:textId="77777777" w:rsidR="00087CEB" w:rsidRPr="00B3056F" w:rsidRDefault="00087CEB" w:rsidP="00087CEB">
      <w:pPr>
        <w:pStyle w:val="PL"/>
      </w:pPr>
      <w:r w:rsidRPr="00B3056F">
        <w:t xml:space="preserve">        </w:t>
      </w:r>
      <w:r>
        <w:rPr>
          <w:lang w:eastAsia="zh-CN"/>
        </w:rPr>
        <w:t>validityTime</w:t>
      </w:r>
      <w:r w:rsidRPr="00B3056F">
        <w:t>:</w:t>
      </w:r>
    </w:p>
    <w:p w14:paraId="29A417C2" w14:textId="3BD522CD" w:rsidR="00087CEB" w:rsidRDefault="00087CEB" w:rsidP="00087CEB">
      <w:pPr>
        <w:pStyle w:val="PL"/>
      </w:pPr>
      <w:r w:rsidRPr="00B3056F">
        <w:rPr>
          <w:lang w:val="en-US"/>
        </w:rPr>
        <w:t xml:space="preserve">          </w:t>
      </w:r>
      <w:r>
        <w:t>$ref: 'TS29571_CommonData.yaml#/components/schemas/DateTime'</w:t>
      </w:r>
    </w:p>
    <w:p w14:paraId="7AA4DE5F" w14:textId="0512B380" w:rsidR="00AC644F" w:rsidRDefault="00AC644F" w:rsidP="00087CEB">
      <w:pPr>
        <w:pStyle w:val="PL"/>
      </w:pPr>
    </w:p>
    <w:p w14:paraId="04EEFBDC" w14:textId="77777777" w:rsidR="00AC644F" w:rsidRDefault="00AC644F" w:rsidP="00AC644F">
      <w:pPr>
        <w:pStyle w:val="PL"/>
      </w:pPr>
      <w:r w:rsidRPr="00B3056F">
        <w:t xml:space="preserve">    </w:t>
      </w:r>
      <w:r w:rsidRPr="00E37C01">
        <w:t>CeModeBInd</w:t>
      </w:r>
      <w:r w:rsidRPr="00B3056F">
        <w:t>:</w:t>
      </w:r>
    </w:p>
    <w:p w14:paraId="5F40CD49" w14:textId="77777777" w:rsidR="00AC644F" w:rsidRPr="00B3056F" w:rsidRDefault="00AC644F" w:rsidP="00AC644F">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5410435C" w14:textId="77777777" w:rsidR="00AC644F" w:rsidRDefault="00AC644F" w:rsidP="00AC644F">
      <w:pPr>
        <w:pStyle w:val="PL"/>
      </w:pPr>
      <w:r w:rsidRPr="00B3056F">
        <w:t xml:space="preserve">      type: object</w:t>
      </w:r>
    </w:p>
    <w:p w14:paraId="0EF4F219" w14:textId="77777777" w:rsidR="00AC644F" w:rsidRPr="00E37C01" w:rsidRDefault="00AC644F" w:rsidP="00AC644F">
      <w:pPr>
        <w:pStyle w:val="PL"/>
      </w:pPr>
      <w:r w:rsidRPr="00B3056F">
        <w:t xml:space="preserve">      properties:</w:t>
      </w:r>
    </w:p>
    <w:p w14:paraId="65F85C1B" w14:textId="77777777" w:rsidR="00AC644F" w:rsidRDefault="00AC644F" w:rsidP="00AC644F">
      <w:pPr>
        <w:pStyle w:val="PL"/>
      </w:pPr>
      <w:r w:rsidRPr="00E37C01">
        <w:t xml:space="preserve">        </w:t>
      </w:r>
      <w:r>
        <w:t>c</w:t>
      </w:r>
      <w:r w:rsidRPr="00E37C01">
        <w:t>eModeBSupportInd:</w:t>
      </w:r>
    </w:p>
    <w:p w14:paraId="03F26C67" w14:textId="77777777" w:rsidR="00AC644F" w:rsidRPr="00E37C01" w:rsidRDefault="00AC644F" w:rsidP="00AC644F">
      <w:pPr>
        <w:pStyle w:val="PL"/>
      </w:pPr>
      <w:r w:rsidRPr="00E37C01">
        <w:t xml:space="preserve">          type: boolean</w:t>
      </w:r>
    </w:p>
    <w:p w14:paraId="063550D0" w14:textId="77777777" w:rsidR="00AC644F" w:rsidRDefault="00AC644F" w:rsidP="00AC644F">
      <w:pPr>
        <w:pStyle w:val="PL"/>
      </w:pPr>
      <w:r>
        <w:t xml:space="preserve">      required:</w:t>
      </w:r>
    </w:p>
    <w:p w14:paraId="4669E12D" w14:textId="77777777" w:rsidR="00AC644F" w:rsidRDefault="00AC644F" w:rsidP="00AC644F">
      <w:pPr>
        <w:pStyle w:val="PL"/>
      </w:pPr>
      <w:r>
        <w:t xml:space="preserve">        - c</w:t>
      </w:r>
      <w:r w:rsidRPr="00E37C01">
        <w:t>eModeBSupportInd</w:t>
      </w:r>
    </w:p>
    <w:p w14:paraId="66F05C3A" w14:textId="77777777" w:rsidR="00AC644F" w:rsidRDefault="00AC644F" w:rsidP="00AC644F">
      <w:pPr>
        <w:pStyle w:val="PL"/>
      </w:pPr>
    </w:p>
    <w:p w14:paraId="2E0F17F4" w14:textId="77777777" w:rsidR="00AC644F" w:rsidRDefault="00AC644F" w:rsidP="00AC644F">
      <w:pPr>
        <w:pStyle w:val="PL"/>
      </w:pPr>
      <w:r w:rsidRPr="00B3056F">
        <w:t xml:space="preserve">    </w:t>
      </w:r>
      <w:r>
        <w:rPr>
          <w:rFonts w:hint="eastAsia"/>
          <w:szCs w:val="22"/>
          <w:lang w:val="en-US" w:eastAsia="zh-CN"/>
        </w:rPr>
        <w:t>L</w:t>
      </w:r>
      <w:r>
        <w:rPr>
          <w:szCs w:val="22"/>
          <w:lang w:val="en-US" w:eastAsia="zh-CN"/>
        </w:rPr>
        <w:t>teMInd</w:t>
      </w:r>
      <w:r w:rsidRPr="00B3056F">
        <w:t>:</w:t>
      </w:r>
    </w:p>
    <w:p w14:paraId="1416C149" w14:textId="77777777" w:rsidR="00AC644F" w:rsidRPr="00B3056F" w:rsidRDefault="00AC644F" w:rsidP="00AC644F">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4801D899" w14:textId="77777777" w:rsidR="00AC644F" w:rsidRDefault="00AC644F" w:rsidP="00AC644F">
      <w:pPr>
        <w:pStyle w:val="PL"/>
      </w:pPr>
      <w:r w:rsidRPr="00B3056F">
        <w:t xml:space="preserve">      type: object</w:t>
      </w:r>
    </w:p>
    <w:p w14:paraId="09DF3F93" w14:textId="77777777" w:rsidR="00AC644F" w:rsidRPr="00E37C01" w:rsidRDefault="00AC644F" w:rsidP="00AC644F">
      <w:pPr>
        <w:pStyle w:val="PL"/>
      </w:pPr>
      <w:r w:rsidRPr="00B3056F">
        <w:t xml:space="preserve">      properties:</w:t>
      </w:r>
    </w:p>
    <w:p w14:paraId="5496A3A6" w14:textId="77777777" w:rsidR="00AC644F" w:rsidRDefault="00AC644F" w:rsidP="00AC644F">
      <w:pPr>
        <w:pStyle w:val="PL"/>
      </w:pPr>
      <w:r w:rsidRPr="00E37C01">
        <w:t xml:space="preserve">        </w:t>
      </w:r>
      <w:r w:rsidRPr="003F2DA8">
        <w:t>lteCatMInd</w:t>
      </w:r>
      <w:r w:rsidRPr="00E37C01">
        <w:t>:</w:t>
      </w:r>
    </w:p>
    <w:p w14:paraId="3210E874" w14:textId="77777777" w:rsidR="00AC644F" w:rsidRPr="00E37C01" w:rsidRDefault="00AC644F" w:rsidP="00AC644F">
      <w:pPr>
        <w:pStyle w:val="PL"/>
      </w:pPr>
      <w:r w:rsidRPr="00E37C01">
        <w:t xml:space="preserve">          type: boolean</w:t>
      </w:r>
    </w:p>
    <w:p w14:paraId="4DB2791D" w14:textId="77777777" w:rsidR="00AC644F" w:rsidRDefault="00AC644F" w:rsidP="00AC644F">
      <w:pPr>
        <w:pStyle w:val="PL"/>
      </w:pPr>
      <w:r>
        <w:t xml:space="preserve">      required:</w:t>
      </w:r>
    </w:p>
    <w:p w14:paraId="52DD389B" w14:textId="77777777" w:rsidR="00AC644F" w:rsidRDefault="00AC644F" w:rsidP="00AC644F">
      <w:pPr>
        <w:pStyle w:val="PL"/>
      </w:pPr>
      <w:r>
        <w:t xml:space="preserve">        - </w:t>
      </w:r>
      <w:r w:rsidRPr="003F2DA8">
        <w:t>lteCatMInd</w:t>
      </w:r>
    </w:p>
    <w:p w14:paraId="0BD181CE" w14:textId="77777777" w:rsidR="00AC644F" w:rsidRDefault="00AC644F" w:rsidP="00AC644F">
      <w:pPr>
        <w:pStyle w:val="PL"/>
      </w:pPr>
    </w:p>
    <w:p w14:paraId="7F6D7A19" w14:textId="77777777" w:rsidR="00AC644F" w:rsidRDefault="00AC644F" w:rsidP="00AC644F">
      <w:pPr>
        <w:pStyle w:val="PL"/>
      </w:pPr>
      <w:r w:rsidRPr="00B3056F">
        <w:t xml:space="preserve">    </w:t>
      </w:r>
      <w:r>
        <w:t>NpnAccessInfo:</w:t>
      </w:r>
    </w:p>
    <w:p w14:paraId="25F20F1D" w14:textId="77777777" w:rsidR="00AC644F" w:rsidRDefault="00AC644F" w:rsidP="00AC644F">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523A9317" w14:textId="77777777" w:rsidR="00AC644F" w:rsidRDefault="00AC644F" w:rsidP="00AC644F">
      <w:pPr>
        <w:pStyle w:val="PL"/>
      </w:pPr>
      <w:r w:rsidRPr="00B3056F">
        <w:t xml:space="preserve">      type: object</w:t>
      </w:r>
    </w:p>
    <w:p w14:paraId="2C29C51B" w14:textId="77777777" w:rsidR="00AC644F" w:rsidRDefault="00AC644F" w:rsidP="00AC644F">
      <w:pPr>
        <w:pStyle w:val="PL"/>
      </w:pPr>
      <w:r w:rsidRPr="00B3056F">
        <w:t xml:space="preserve">      properties:</w:t>
      </w:r>
    </w:p>
    <w:p w14:paraId="597B57ED" w14:textId="77777777" w:rsidR="00AC644F" w:rsidRDefault="00AC644F" w:rsidP="00AC644F">
      <w:pPr>
        <w:pStyle w:val="PL"/>
      </w:pPr>
      <w:r w:rsidRPr="00E37C01">
        <w:t xml:space="preserve">        </w:t>
      </w:r>
      <w:r>
        <w:t>cellCagInfo</w:t>
      </w:r>
      <w:r w:rsidRPr="00E37C01">
        <w:t>:</w:t>
      </w:r>
    </w:p>
    <w:p w14:paraId="6BE904FF" w14:textId="77777777" w:rsidR="00AC644F" w:rsidRDefault="00AC644F" w:rsidP="00AC644F">
      <w:pPr>
        <w:pStyle w:val="PL"/>
      </w:pPr>
      <w:r>
        <w:t xml:space="preserve">          type: array</w:t>
      </w:r>
    </w:p>
    <w:p w14:paraId="6571AC09" w14:textId="77777777" w:rsidR="00AC644F" w:rsidRDefault="00AC644F" w:rsidP="00AC644F">
      <w:pPr>
        <w:pStyle w:val="PL"/>
      </w:pPr>
      <w:r>
        <w:t xml:space="preserve">          items:</w:t>
      </w:r>
    </w:p>
    <w:p w14:paraId="54E1C9C8" w14:textId="77777777" w:rsidR="00AC644F" w:rsidRDefault="00AC644F" w:rsidP="00AC644F">
      <w:pPr>
        <w:pStyle w:val="PL"/>
      </w:pPr>
      <w:r>
        <w:t xml:space="preserve">            $ref: 'TS29571_CommonData.yaml#/components/schemas/CagId'</w:t>
      </w:r>
    </w:p>
    <w:p w14:paraId="397CE7A1" w14:textId="7C3F6941" w:rsidR="00AC644F" w:rsidRDefault="00AC644F" w:rsidP="00AC644F">
      <w:pPr>
        <w:pStyle w:val="PL"/>
      </w:pPr>
      <w:r>
        <w:lastRenderedPageBreak/>
        <w:t xml:space="preserve">          minItems: 1</w:t>
      </w:r>
    </w:p>
    <w:p w14:paraId="27B5D255" w14:textId="2C8F6213" w:rsidR="00A35EEC" w:rsidRDefault="00A35EEC" w:rsidP="00AC644F">
      <w:pPr>
        <w:pStyle w:val="PL"/>
      </w:pPr>
    </w:p>
    <w:p w14:paraId="172EFEAF" w14:textId="77777777" w:rsidR="00A35EEC" w:rsidRDefault="00A35EEC" w:rsidP="00A35EEC">
      <w:pPr>
        <w:pStyle w:val="PL"/>
      </w:pPr>
      <w:r>
        <w:t xml:space="preserve">    Updp</w:t>
      </w:r>
      <w:r w:rsidRPr="00FC3AE9">
        <w:t>SubscriptionData:</w:t>
      </w:r>
    </w:p>
    <w:p w14:paraId="00ED3BD2" w14:textId="77777777" w:rsidR="00A35EEC" w:rsidRDefault="00A35EEC" w:rsidP="00A35EEC">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81C9C44" w14:textId="77777777" w:rsidR="00A35EEC" w:rsidRDefault="00A35EEC" w:rsidP="00A35EEC">
      <w:pPr>
        <w:pStyle w:val="PL"/>
      </w:pPr>
      <w:r>
        <w:t xml:space="preserve">      type: object</w:t>
      </w:r>
    </w:p>
    <w:p w14:paraId="6CA3A04A" w14:textId="77777777" w:rsidR="00A35EEC" w:rsidRDefault="00A35EEC" w:rsidP="00A35EEC">
      <w:pPr>
        <w:pStyle w:val="PL"/>
      </w:pPr>
      <w:r>
        <w:t xml:space="preserve">      properties:</w:t>
      </w:r>
    </w:p>
    <w:p w14:paraId="5C491614" w14:textId="77777777" w:rsidR="00A35EEC" w:rsidRDefault="00A35EEC" w:rsidP="00A35EEC">
      <w:pPr>
        <w:pStyle w:val="PL"/>
      </w:pPr>
      <w:r>
        <w:t xml:space="preserve">        updpNotifySubscriptionId:</w:t>
      </w:r>
    </w:p>
    <w:p w14:paraId="7AE0E1BE" w14:textId="77777777" w:rsidR="00A35EEC" w:rsidRDefault="00A35EEC" w:rsidP="00A35EEC">
      <w:pPr>
        <w:pStyle w:val="PL"/>
      </w:pPr>
      <w:r>
        <w:t xml:space="preserve">          type: string</w:t>
      </w:r>
    </w:p>
    <w:p w14:paraId="2041261E" w14:textId="77777777" w:rsidR="00A35EEC" w:rsidRDefault="00A35EEC" w:rsidP="00A35EEC">
      <w:pPr>
        <w:pStyle w:val="PL"/>
      </w:pPr>
      <w:r>
        <w:t xml:space="preserve">        updpNotifyCallbackUri:</w:t>
      </w:r>
    </w:p>
    <w:p w14:paraId="7E601C8B" w14:textId="77777777" w:rsidR="00A35EEC" w:rsidRDefault="00A35EEC" w:rsidP="00A35EEC">
      <w:pPr>
        <w:pStyle w:val="PL"/>
      </w:pPr>
      <w:r>
        <w:t xml:space="preserve">          $ref: 'TS29571_CommonData.yaml#/components/schemas/Uri'</w:t>
      </w:r>
    </w:p>
    <w:p w14:paraId="483403EC" w14:textId="77777777" w:rsidR="00A35EEC" w:rsidRDefault="00A35EEC" w:rsidP="00A35EEC">
      <w:pPr>
        <w:pStyle w:val="PL"/>
      </w:pPr>
      <w:r>
        <w:t xml:space="preserve">        supportedFeatures:</w:t>
      </w:r>
    </w:p>
    <w:p w14:paraId="0E873F4B" w14:textId="50E0CE8E" w:rsidR="00A35EEC" w:rsidRDefault="00A35EEC" w:rsidP="00A35EEC">
      <w:pPr>
        <w:pStyle w:val="PL"/>
      </w:pPr>
      <w:r>
        <w:t xml:space="preserve">          $ref: 'TS29571_CommonData.yaml#/components/schemas/SupportedFeatures'</w:t>
      </w:r>
    </w:p>
    <w:p w14:paraId="115E52B0" w14:textId="77777777" w:rsidR="00DB7973" w:rsidRDefault="00DB7973" w:rsidP="00DB7973">
      <w:pPr>
        <w:pStyle w:val="PL"/>
      </w:pPr>
      <w:r>
        <w:t xml:space="preserve">        updpCallbackBinding:</w:t>
      </w:r>
    </w:p>
    <w:p w14:paraId="5B610104" w14:textId="6A96D8EA" w:rsidR="00DB7973" w:rsidRDefault="00DB7973" w:rsidP="00DB7973">
      <w:pPr>
        <w:pStyle w:val="PL"/>
      </w:pPr>
      <w:r>
        <w:t xml:space="preserve">          type: string</w:t>
      </w:r>
    </w:p>
    <w:p w14:paraId="7593C974" w14:textId="77777777" w:rsidR="00A35EEC" w:rsidRDefault="00A35EEC" w:rsidP="00A35EEC">
      <w:pPr>
        <w:pStyle w:val="PL"/>
      </w:pPr>
      <w:r>
        <w:t xml:space="preserve">      required:</w:t>
      </w:r>
    </w:p>
    <w:p w14:paraId="41A46399" w14:textId="77777777" w:rsidR="00A35EEC" w:rsidRDefault="00A35EEC" w:rsidP="00A35EEC">
      <w:pPr>
        <w:pStyle w:val="PL"/>
      </w:pPr>
      <w:r>
        <w:t xml:space="preserve">        - updpNotifySubscriptionId</w:t>
      </w:r>
    </w:p>
    <w:p w14:paraId="13B230B9" w14:textId="5A8DB32E" w:rsidR="00A35EEC" w:rsidRDefault="00A35EEC" w:rsidP="00A35EEC">
      <w:pPr>
        <w:pStyle w:val="PL"/>
        <w:rPr>
          <w:lang w:val="en-US"/>
        </w:rPr>
      </w:pPr>
      <w:r>
        <w:t xml:space="preserve">        - updpNotifyCallbackUri</w:t>
      </w:r>
    </w:p>
    <w:p w14:paraId="2F91F5AA" w14:textId="5F9C4353" w:rsidR="00BB0F6A" w:rsidRDefault="00BB0F6A" w:rsidP="00602AC0">
      <w:pPr>
        <w:pStyle w:val="PL"/>
        <w:rPr>
          <w:lang w:val="en-US"/>
        </w:rPr>
      </w:pPr>
    </w:p>
    <w:p w14:paraId="7A2AAEDD" w14:textId="77777777" w:rsidR="00261627" w:rsidRDefault="00261627" w:rsidP="00261627">
      <w:pPr>
        <w:pStyle w:val="PL"/>
      </w:pPr>
      <w:r>
        <w:t xml:space="preserve">    </w:t>
      </w:r>
      <w:bookmarkStart w:id="5459" w:name="_Hlk119686767"/>
      <w:r>
        <w:t>AreaOfInterestEventState</w:t>
      </w:r>
      <w:r w:rsidRPr="00FC3AE9">
        <w:t>:</w:t>
      </w:r>
    </w:p>
    <w:p w14:paraId="52835A68" w14:textId="77777777" w:rsidR="00261627" w:rsidRDefault="00261627" w:rsidP="00261627">
      <w:pPr>
        <w:pStyle w:val="PL"/>
      </w:pPr>
      <w:r>
        <w:t xml:space="preserve">      description: Event State of AoI event in old AMF</w:t>
      </w:r>
    </w:p>
    <w:p w14:paraId="14302705" w14:textId="77777777" w:rsidR="00261627" w:rsidRDefault="00261627" w:rsidP="00261627">
      <w:pPr>
        <w:pStyle w:val="PL"/>
      </w:pPr>
      <w:r>
        <w:t xml:space="preserve">      type: object</w:t>
      </w:r>
    </w:p>
    <w:p w14:paraId="16559920" w14:textId="1232F5BE" w:rsidR="00261627" w:rsidRDefault="00261627" w:rsidP="00261627">
      <w:pPr>
        <w:pStyle w:val="PL"/>
      </w:pPr>
      <w:r>
        <w:t xml:space="preserve">      required</w:t>
      </w:r>
      <w:r w:rsidR="00D64D64">
        <w:t>:</w:t>
      </w:r>
    </w:p>
    <w:p w14:paraId="6CE01DD7" w14:textId="77777777" w:rsidR="00261627" w:rsidRDefault="00261627" w:rsidP="00261627">
      <w:pPr>
        <w:pStyle w:val="PL"/>
      </w:pPr>
      <w:r>
        <w:t xml:space="preserve">        - presence</w:t>
      </w:r>
    </w:p>
    <w:p w14:paraId="6CE5AA4D" w14:textId="77777777" w:rsidR="00261627" w:rsidRDefault="00261627" w:rsidP="00261627">
      <w:pPr>
        <w:pStyle w:val="PL"/>
      </w:pPr>
      <w:r>
        <w:t xml:space="preserve">      properties:</w:t>
      </w:r>
    </w:p>
    <w:p w14:paraId="41C34D13" w14:textId="77777777" w:rsidR="00261627" w:rsidRPr="003B2883" w:rsidRDefault="00261627" w:rsidP="00261627">
      <w:pPr>
        <w:pStyle w:val="PL"/>
      </w:pPr>
      <w:r w:rsidRPr="003B2883">
        <w:t xml:space="preserve">        presence:</w:t>
      </w:r>
    </w:p>
    <w:p w14:paraId="7C70AA8A" w14:textId="77777777" w:rsidR="00261627" w:rsidRDefault="00261627" w:rsidP="00261627">
      <w:pPr>
        <w:pStyle w:val="PL"/>
      </w:pPr>
      <w:r w:rsidRPr="003B2883">
        <w:t xml:space="preserve">          $ref: 'TS29571_CommonData.yaml#/components/schemas/PresenceState'</w:t>
      </w:r>
    </w:p>
    <w:p w14:paraId="094B6BC5" w14:textId="77777777" w:rsidR="00261627" w:rsidRDefault="00261627" w:rsidP="00261627">
      <w:pPr>
        <w:pStyle w:val="PL"/>
      </w:pPr>
      <w:r>
        <w:t xml:space="preserve">        individualPraIdList:</w:t>
      </w:r>
    </w:p>
    <w:p w14:paraId="2D720CF4" w14:textId="77777777" w:rsidR="00261627" w:rsidRDefault="00261627" w:rsidP="00261627">
      <w:pPr>
        <w:pStyle w:val="PL"/>
      </w:pPr>
      <w:r>
        <w:t xml:space="preserve">          type: array</w:t>
      </w:r>
    </w:p>
    <w:p w14:paraId="0B67C2D0" w14:textId="77777777" w:rsidR="00261627" w:rsidRDefault="00261627" w:rsidP="00261627">
      <w:pPr>
        <w:pStyle w:val="PL"/>
      </w:pPr>
      <w:r>
        <w:t xml:space="preserve">          items:</w:t>
      </w:r>
    </w:p>
    <w:p w14:paraId="26A954B2" w14:textId="77777777" w:rsidR="00261627" w:rsidRPr="003B2883" w:rsidRDefault="00261627" w:rsidP="00261627">
      <w:pPr>
        <w:pStyle w:val="PL"/>
      </w:pPr>
      <w:r>
        <w:t xml:space="preserve">            type: string</w:t>
      </w:r>
    </w:p>
    <w:p w14:paraId="4922EDCE" w14:textId="77777777" w:rsidR="00261627" w:rsidRDefault="00261627" w:rsidP="00261627">
      <w:pPr>
        <w:pStyle w:val="PL"/>
      </w:pPr>
      <w:r w:rsidRPr="003B2883">
        <w:t xml:space="preserve">          minItems: 1</w:t>
      </w:r>
    </w:p>
    <w:bookmarkEnd w:id="5459"/>
    <w:p w14:paraId="08CFA9E9" w14:textId="77777777" w:rsidR="00261627" w:rsidRDefault="00261627" w:rsidP="00602AC0">
      <w:pPr>
        <w:pStyle w:val="PL"/>
        <w:rPr>
          <w:lang w:val="en-US"/>
        </w:rPr>
      </w:pPr>
    </w:p>
    <w:p w14:paraId="11C587E8" w14:textId="6F8DD785" w:rsidR="00602AC0" w:rsidRPr="003B2883" w:rsidRDefault="00602AC0" w:rsidP="00602AC0">
      <w:pPr>
        <w:pStyle w:val="PL"/>
        <w:rPr>
          <w:lang w:val="en-US"/>
        </w:rPr>
      </w:pPr>
      <w:r w:rsidRPr="003B2883">
        <w:rPr>
          <w:lang w:val="en-US"/>
        </w:rPr>
        <w:t>#</w:t>
      </w:r>
    </w:p>
    <w:p w14:paraId="61FB82AE" w14:textId="77777777" w:rsidR="00602AC0" w:rsidRPr="003B2883" w:rsidRDefault="00602AC0" w:rsidP="00602AC0">
      <w:pPr>
        <w:pStyle w:val="PL"/>
        <w:rPr>
          <w:lang w:val="en-US"/>
        </w:rPr>
      </w:pPr>
      <w:r w:rsidRPr="003B2883">
        <w:rPr>
          <w:lang w:val="en-US"/>
        </w:rPr>
        <w:t># SIMPLE DATA TYPES</w:t>
      </w:r>
    </w:p>
    <w:p w14:paraId="08D13E48" w14:textId="77777777" w:rsidR="00602AC0" w:rsidRPr="003B2883" w:rsidRDefault="00602AC0" w:rsidP="00602AC0">
      <w:pPr>
        <w:pStyle w:val="PL"/>
        <w:rPr>
          <w:lang w:val="en-US"/>
        </w:rPr>
      </w:pPr>
      <w:r w:rsidRPr="003B2883">
        <w:rPr>
          <w:lang w:val="en-US"/>
        </w:rPr>
        <w:t>#</w:t>
      </w:r>
    </w:p>
    <w:p w14:paraId="5E4F074D" w14:textId="77777777" w:rsidR="00602AC0" w:rsidRPr="003B2883" w:rsidRDefault="00602AC0" w:rsidP="00602AC0">
      <w:pPr>
        <w:pStyle w:val="PL"/>
      </w:pPr>
      <w:r w:rsidRPr="003B2883">
        <w:t xml:space="preserve">    EpsBearerId:</w:t>
      </w:r>
    </w:p>
    <w:p w14:paraId="18D80930" w14:textId="77777777" w:rsidR="00602AC0" w:rsidRPr="003B2883" w:rsidRDefault="00602AC0" w:rsidP="00602AC0">
      <w:pPr>
        <w:pStyle w:val="PL"/>
        <w:rPr>
          <w:lang w:val="en-US"/>
        </w:rPr>
      </w:pPr>
      <w:r w:rsidRPr="003B2883">
        <w:rPr>
          <w:lang w:val="en-US"/>
        </w:rPr>
        <w:t xml:space="preserve">      type: integer</w:t>
      </w:r>
    </w:p>
    <w:p w14:paraId="32E545B6" w14:textId="77777777" w:rsidR="00602AC0" w:rsidRPr="003B2883" w:rsidRDefault="00602AC0" w:rsidP="00602AC0">
      <w:pPr>
        <w:pStyle w:val="PL"/>
        <w:rPr>
          <w:lang w:val="en-US"/>
        </w:rPr>
      </w:pPr>
      <w:r w:rsidRPr="003B2883">
        <w:rPr>
          <w:lang w:val="en-US"/>
        </w:rPr>
        <w:t xml:space="preserve">      minimum: 0</w:t>
      </w:r>
    </w:p>
    <w:p w14:paraId="20B037B4" w14:textId="77777777" w:rsidR="00602AC0" w:rsidRPr="003B2883" w:rsidRDefault="00602AC0" w:rsidP="00602AC0">
      <w:pPr>
        <w:pStyle w:val="PL"/>
        <w:rPr>
          <w:lang w:val="en-US"/>
        </w:rPr>
      </w:pPr>
      <w:r w:rsidRPr="003B2883">
        <w:rPr>
          <w:lang w:val="en-US"/>
        </w:rPr>
        <w:t xml:space="preserve">      maximum: 15</w:t>
      </w:r>
    </w:p>
    <w:p w14:paraId="2355AD0A" w14:textId="77777777" w:rsidR="00602AC0" w:rsidRPr="003B2883" w:rsidRDefault="00602AC0" w:rsidP="00602AC0">
      <w:pPr>
        <w:pStyle w:val="PL"/>
      </w:pPr>
      <w:r w:rsidRPr="003B2883">
        <w:t xml:space="preserve">    Ppi:</w:t>
      </w:r>
    </w:p>
    <w:p w14:paraId="28DC1866" w14:textId="77777777" w:rsidR="00602AC0" w:rsidRPr="003B2883" w:rsidRDefault="00602AC0" w:rsidP="00602AC0">
      <w:pPr>
        <w:pStyle w:val="PL"/>
        <w:rPr>
          <w:lang w:val="en-US"/>
        </w:rPr>
      </w:pPr>
      <w:r w:rsidRPr="003B2883">
        <w:rPr>
          <w:lang w:val="en-US"/>
        </w:rPr>
        <w:t xml:space="preserve">      type: integer</w:t>
      </w:r>
    </w:p>
    <w:p w14:paraId="1EA0CAA3" w14:textId="77777777" w:rsidR="00602AC0" w:rsidRPr="003B2883" w:rsidRDefault="00602AC0" w:rsidP="00602AC0">
      <w:pPr>
        <w:pStyle w:val="PL"/>
      </w:pPr>
      <w:r w:rsidRPr="003B2883">
        <w:rPr>
          <w:lang w:val="en-US"/>
        </w:rPr>
        <w:t xml:space="preserve">      </w:t>
      </w:r>
      <w:r w:rsidRPr="003B2883">
        <w:t>minimum: 0</w:t>
      </w:r>
    </w:p>
    <w:p w14:paraId="198A90EE" w14:textId="77777777" w:rsidR="00602AC0" w:rsidRPr="003B2883" w:rsidRDefault="00602AC0" w:rsidP="00602AC0">
      <w:pPr>
        <w:pStyle w:val="PL"/>
        <w:rPr>
          <w:lang w:val="en-US"/>
        </w:rPr>
      </w:pPr>
      <w:r w:rsidRPr="003B2883">
        <w:t xml:space="preserve">      maximum: 7</w:t>
      </w:r>
    </w:p>
    <w:p w14:paraId="73E6B966" w14:textId="77777777" w:rsidR="00602AC0" w:rsidRPr="003B2883" w:rsidRDefault="00602AC0" w:rsidP="00602AC0">
      <w:pPr>
        <w:pStyle w:val="PL"/>
      </w:pPr>
      <w:r w:rsidRPr="003B2883">
        <w:t xml:space="preserve">    NasCount:</w:t>
      </w:r>
    </w:p>
    <w:p w14:paraId="75636E12" w14:textId="77777777" w:rsidR="00602AC0" w:rsidRPr="003B2883" w:rsidRDefault="00602AC0" w:rsidP="00602AC0">
      <w:pPr>
        <w:pStyle w:val="PL"/>
      </w:pPr>
      <w:r w:rsidRPr="003B2883">
        <w:t xml:space="preserve">      $ref: 'TS29571_CommonData.yaml#/components/schemas/Uinteger'</w:t>
      </w:r>
    </w:p>
    <w:p w14:paraId="028297A9" w14:textId="77777777" w:rsidR="00602AC0" w:rsidRPr="003B2883" w:rsidRDefault="00602AC0" w:rsidP="00602AC0">
      <w:pPr>
        <w:pStyle w:val="PL"/>
      </w:pPr>
      <w:r w:rsidRPr="003B2883">
        <w:t xml:space="preserve">    5GMmCapability:</w:t>
      </w:r>
    </w:p>
    <w:p w14:paraId="6700F041" w14:textId="77777777" w:rsidR="00602AC0" w:rsidRPr="003B2883" w:rsidRDefault="00602AC0" w:rsidP="00602AC0">
      <w:pPr>
        <w:pStyle w:val="PL"/>
      </w:pPr>
      <w:r w:rsidRPr="003B2883">
        <w:t xml:space="preserve">      $ref: 'TS29571_CommonData.yaml#/components/schemas/Bytes'</w:t>
      </w:r>
    </w:p>
    <w:p w14:paraId="2A0DE0DB" w14:textId="77777777" w:rsidR="00602AC0" w:rsidRPr="003B2883" w:rsidRDefault="00602AC0" w:rsidP="00602AC0">
      <w:pPr>
        <w:pStyle w:val="PL"/>
      </w:pPr>
      <w:r w:rsidRPr="003B2883">
        <w:t xml:space="preserve">    UeSecurityCapability:</w:t>
      </w:r>
    </w:p>
    <w:p w14:paraId="717809F9" w14:textId="77777777" w:rsidR="00602AC0" w:rsidRPr="003B2883" w:rsidRDefault="00602AC0" w:rsidP="00602AC0">
      <w:pPr>
        <w:pStyle w:val="PL"/>
      </w:pPr>
      <w:r w:rsidRPr="003B2883">
        <w:t xml:space="preserve">      $ref: 'TS29571_CommonData.yaml#/components/schemas/Bytes'</w:t>
      </w:r>
    </w:p>
    <w:p w14:paraId="25237C30" w14:textId="77777777" w:rsidR="00602AC0" w:rsidRPr="003B2883" w:rsidRDefault="00602AC0" w:rsidP="00602AC0">
      <w:pPr>
        <w:pStyle w:val="PL"/>
      </w:pPr>
      <w:r w:rsidRPr="003B2883">
        <w:t xml:space="preserve">    S1UeNetworkCapability:</w:t>
      </w:r>
    </w:p>
    <w:p w14:paraId="5D5FF21C" w14:textId="77777777" w:rsidR="00602AC0" w:rsidRPr="003B2883" w:rsidRDefault="00602AC0" w:rsidP="00602AC0">
      <w:pPr>
        <w:pStyle w:val="PL"/>
      </w:pPr>
      <w:r w:rsidRPr="003B2883">
        <w:t xml:space="preserve">      $ref: 'TS29571_CommonData.yaml#/components/schemas/Bytes'</w:t>
      </w:r>
    </w:p>
    <w:p w14:paraId="44D8109C" w14:textId="77777777" w:rsidR="00602AC0" w:rsidRPr="003B2883" w:rsidRDefault="00602AC0" w:rsidP="00602AC0">
      <w:pPr>
        <w:pStyle w:val="PL"/>
      </w:pPr>
      <w:r w:rsidRPr="003B2883">
        <w:t xml:space="preserve">    DrxParameter:</w:t>
      </w:r>
    </w:p>
    <w:p w14:paraId="300214DA" w14:textId="77777777" w:rsidR="00602AC0" w:rsidRPr="003B2883" w:rsidRDefault="00602AC0" w:rsidP="00602AC0">
      <w:pPr>
        <w:pStyle w:val="PL"/>
      </w:pPr>
      <w:r w:rsidRPr="003B2883">
        <w:t xml:space="preserve">      $ref: 'TS29571_CommonData.yaml#/components/schemas/Bytes'</w:t>
      </w:r>
    </w:p>
    <w:p w14:paraId="5AE6C36A" w14:textId="77777777" w:rsidR="00602AC0" w:rsidRPr="003B2883" w:rsidRDefault="00602AC0" w:rsidP="00602AC0">
      <w:pPr>
        <w:pStyle w:val="PL"/>
      </w:pPr>
      <w:r w:rsidRPr="003B2883">
        <w:t xml:space="preserve">    OmcIdentifier:</w:t>
      </w:r>
    </w:p>
    <w:p w14:paraId="61E399A4" w14:textId="77777777" w:rsidR="00602AC0" w:rsidRPr="003B2883" w:rsidRDefault="00602AC0" w:rsidP="00602AC0">
      <w:pPr>
        <w:pStyle w:val="PL"/>
      </w:pPr>
      <w:r w:rsidRPr="003B2883">
        <w:t xml:space="preserve">      type: string</w:t>
      </w:r>
    </w:p>
    <w:p w14:paraId="738A0423" w14:textId="77777777" w:rsidR="00602AC0" w:rsidRDefault="00602AC0" w:rsidP="00602AC0">
      <w:pPr>
        <w:pStyle w:val="PL"/>
      </w:pPr>
      <w:r>
        <w:t xml:space="preserve">    </w:t>
      </w:r>
      <w:r>
        <w:rPr>
          <w:lang w:val="en-US" w:eastAsia="zh-CN"/>
        </w:rPr>
        <w:t>MSClassmark2</w:t>
      </w:r>
      <w:r>
        <w:t>:</w:t>
      </w:r>
    </w:p>
    <w:p w14:paraId="10CDB192" w14:textId="77777777" w:rsidR="00602AC0" w:rsidRDefault="00602AC0" w:rsidP="00602AC0">
      <w:pPr>
        <w:pStyle w:val="PL"/>
        <w:rPr>
          <w:lang w:val="en-US" w:eastAsia="zh-CN"/>
        </w:rPr>
      </w:pPr>
      <w:r>
        <w:t xml:space="preserve">      $ref: 'TS29571_CommonData.yaml#/components/schemas/Bytes'</w:t>
      </w:r>
    </w:p>
    <w:p w14:paraId="3E21F572" w14:textId="77777777" w:rsidR="00602AC0" w:rsidRDefault="00602AC0" w:rsidP="00602AC0">
      <w:pPr>
        <w:pStyle w:val="PL"/>
      </w:pPr>
      <w:r>
        <w:t xml:space="preserve">    </w:t>
      </w:r>
      <w:r>
        <w:rPr>
          <w:lang w:val="en-US" w:eastAsia="zh-CN"/>
        </w:rPr>
        <w:t>SupportedCodec</w:t>
      </w:r>
      <w:r>
        <w:t>:</w:t>
      </w:r>
    </w:p>
    <w:p w14:paraId="37D1F43A" w14:textId="77777777" w:rsidR="00663D26" w:rsidRDefault="00602AC0" w:rsidP="00663D26">
      <w:pPr>
        <w:pStyle w:val="PL"/>
        <w:rPr>
          <w:lang w:val="en-US" w:eastAsia="zh-CN"/>
        </w:rPr>
      </w:pPr>
      <w:r>
        <w:t xml:space="preserve">      $ref: 'TS29571_CommonData.yaml#/components/schemas/Bytes'</w:t>
      </w:r>
    </w:p>
    <w:p w14:paraId="0C93186F" w14:textId="77777777" w:rsidR="00602AC0" w:rsidRPr="003B2883" w:rsidRDefault="00602AC0" w:rsidP="00602AC0">
      <w:pPr>
        <w:pStyle w:val="PL"/>
      </w:pPr>
    </w:p>
    <w:p w14:paraId="021D191E" w14:textId="77777777" w:rsidR="00602AC0" w:rsidRPr="003B2883" w:rsidRDefault="00602AC0" w:rsidP="00602AC0">
      <w:pPr>
        <w:pStyle w:val="PL"/>
        <w:rPr>
          <w:lang w:val="en-US"/>
        </w:rPr>
      </w:pPr>
      <w:r w:rsidRPr="003B2883">
        <w:rPr>
          <w:lang w:val="en-US"/>
        </w:rPr>
        <w:t>#</w:t>
      </w:r>
    </w:p>
    <w:p w14:paraId="31594F9E" w14:textId="77777777" w:rsidR="00602AC0" w:rsidRPr="003B2883" w:rsidRDefault="00602AC0" w:rsidP="00602AC0">
      <w:pPr>
        <w:pStyle w:val="PL"/>
        <w:rPr>
          <w:lang w:val="en-US"/>
        </w:rPr>
      </w:pPr>
      <w:r w:rsidRPr="003B2883">
        <w:rPr>
          <w:lang w:val="en-US"/>
        </w:rPr>
        <w:t># ENUMERATIONS</w:t>
      </w:r>
    </w:p>
    <w:p w14:paraId="4A503153" w14:textId="77777777" w:rsidR="00602AC0" w:rsidRPr="003B2883" w:rsidRDefault="00602AC0" w:rsidP="00602AC0">
      <w:pPr>
        <w:pStyle w:val="PL"/>
        <w:rPr>
          <w:lang w:val="en-US"/>
        </w:rPr>
      </w:pPr>
      <w:r w:rsidRPr="003B2883">
        <w:rPr>
          <w:lang w:val="en-US"/>
        </w:rPr>
        <w:t>#</w:t>
      </w:r>
    </w:p>
    <w:p w14:paraId="01810E3B" w14:textId="77777777" w:rsidR="00602AC0" w:rsidRPr="003B2883" w:rsidRDefault="00602AC0" w:rsidP="00602AC0">
      <w:pPr>
        <w:pStyle w:val="PL"/>
      </w:pPr>
      <w:r w:rsidRPr="003B2883">
        <w:t xml:space="preserve">    StatusChange:</w:t>
      </w:r>
    </w:p>
    <w:p w14:paraId="4F0B8F13" w14:textId="77777777" w:rsidR="00602AC0" w:rsidRPr="003B2883" w:rsidRDefault="00602AC0" w:rsidP="00602AC0">
      <w:pPr>
        <w:pStyle w:val="PL"/>
      </w:pPr>
      <w:r w:rsidRPr="003B2883">
        <w:t xml:space="preserve">      anyOf:</w:t>
      </w:r>
    </w:p>
    <w:p w14:paraId="097CBB1A" w14:textId="77777777" w:rsidR="00602AC0" w:rsidRPr="003B2883" w:rsidRDefault="00602AC0" w:rsidP="00602AC0">
      <w:pPr>
        <w:pStyle w:val="PL"/>
      </w:pPr>
      <w:r w:rsidRPr="003B2883">
        <w:t xml:space="preserve">      - type: string</w:t>
      </w:r>
    </w:p>
    <w:p w14:paraId="1122824E" w14:textId="77777777" w:rsidR="00602AC0" w:rsidRPr="003B2883" w:rsidRDefault="00602AC0" w:rsidP="00602AC0">
      <w:pPr>
        <w:pStyle w:val="PL"/>
      </w:pPr>
      <w:r w:rsidRPr="003B2883">
        <w:t xml:space="preserve">        enum:</w:t>
      </w:r>
    </w:p>
    <w:p w14:paraId="73EDA41A" w14:textId="77777777" w:rsidR="00602AC0" w:rsidRPr="003B2883" w:rsidRDefault="00602AC0" w:rsidP="00602AC0">
      <w:pPr>
        <w:pStyle w:val="PL"/>
      </w:pPr>
      <w:r w:rsidRPr="003B2883">
        <w:t xml:space="preserve">          - AMF_UNAVAILABLE</w:t>
      </w:r>
    </w:p>
    <w:p w14:paraId="7EBD7B5E" w14:textId="77777777" w:rsidR="00602AC0" w:rsidRPr="003B2883" w:rsidRDefault="00602AC0" w:rsidP="00602AC0">
      <w:pPr>
        <w:pStyle w:val="PL"/>
      </w:pPr>
      <w:r w:rsidRPr="003B2883">
        <w:t xml:space="preserve">          - AMF_AVAILABLE</w:t>
      </w:r>
    </w:p>
    <w:p w14:paraId="4632C427" w14:textId="77777777" w:rsidR="00602AC0" w:rsidRPr="003B2883" w:rsidRDefault="00602AC0" w:rsidP="00602AC0">
      <w:pPr>
        <w:pStyle w:val="PL"/>
      </w:pPr>
      <w:r w:rsidRPr="003B2883">
        <w:t xml:space="preserve">      - type: string</w:t>
      </w:r>
    </w:p>
    <w:p w14:paraId="249BE183" w14:textId="77777777" w:rsidR="00602AC0" w:rsidRPr="003B2883" w:rsidRDefault="00602AC0" w:rsidP="00602AC0">
      <w:pPr>
        <w:pStyle w:val="PL"/>
      </w:pPr>
      <w:r w:rsidRPr="003B2883">
        <w:t xml:space="preserve">    N2InformationClass:</w:t>
      </w:r>
    </w:p>
    <w:p w14:paraId="0B273429" w14:textId="77777777" w:rsidR="00602AC0" w:rsidRPr="003B2883" w:rsidRDefault="00602AC0" w:rsidP="00602AC0">
      <w:pPr>
        <w:pStyle w:val="PL"/>
      </w:pPr>
      <w:r w:rsidRPr="003B2883">
        <w:t xml:space="preserve">      anyOf:</w:t>
      </w:r>
    </w:p>
    <w:p w14:paraId="7A08CD00" w14:textId="77777777" w:rsidR="00602AC0" w:rsidRPr="003B2883" w:rsidRDefault="00602AC0" w:rsidP="00602AC0">
      <w:pPr>
        <w:pStyle w:val="PL"/>
      </w:pPr>
      <w:r w:rsidRPr="003B2883">
        <w:t xml:space="preserve">      - type: string</w:t>
      </w:r>
    </w:p>
    <w:p w14:paraId="3EAD7D79" w14:textId="77777777" w:rsidR="00602AC0" w:rsidRPr="003B2883" w:rsidRDefault="00602AC0" w:rsidP="00602AC0">
      <w:pPr>
        <w:pStyle w:val="PL"/>
      </w:pPr>
      <w:r w:rsidRPr="003B2883">
        <w:t xml:space="preserve">        enum:</w:t>
      </w:r>
    </w:p>
    <w:p w14:paraId="20B36A31" w14:textId="77777777" w:rsidR="00602AC0" w:rsidRPr="003B2883" w:rsidRDefault="00602AC0" w:rsidP="00602AC0">
      <w:pPr>
        <w:pStyle w:val="PL"/>
      </w:pPr>
      <w:r w:rsidRPr="003B2883">
        <w:t xml:space="preserve">          - SM</w:t>
      </w:r>
    </w:p>
    <w:p w14:paraId="1DFDAE79" w14:textId="77777777" w:rsidR="00602AC0" w:rsidRPr="003B2883" w:rsidRDefault="00602AC0" w:rsidP="00602AC0">
      <w:pPr>
        <w:pStyle w:val="PL"/>
      </w:pPr>
      <w:r w:rsidRPr="003B2883">
        <w:t xml:space="preserve">          - NRPPa</w:t>
      </w:r>
    </w:p>
    <w:p w14:paraId="281B152D" w14:textId="77777777" w:rsidR="00602AC0" w:rsidRPr="003B2883" w:rsidRDefault="00602AC0" w:rsidP="00602AC0">
      <w:pPr>
        <w:pStyle w:val="PL"/>
      </w:pPr>
      <w:r w:rsidRPr="003B2883">
        <w:t xml:space="preserve">          - PWS</w:t>
      </w:r>
    </w:p>
    <w:p w14:paraId="3208222F" w14:textId="77777777" w:rsidR="00602AC0" w:rsidRPr="003B2883" w:rsidRDefault="00602AC0" w:rsidP="00602AC0">
      <w:pPr>
        <w:pStyle w:val="PL"/>
      </w:pPr>
      <w:r w:rsidRPr="003B2883">
        <w:t xml:space="preserve">          - PWS-BCAL</w:t>
      </w:r>
    </w:p>
    <w:p w14:paraId="7D143FCF" w14:textId="77777777" w:rsidR="00602AC0" w:rsidRPr="003B2883" w:rsidRDefault="00602AC0" w:rsidP="00602AC0">
      <w:pPr>
        <w:pStyle w:val="PL"/>
      </w:pPr>
      <w:r w:rsidRPr="003B2883">
        <w:lastRenderedPageBreak/>
        <w:t xml:space="preserve">          - PWS-RF</w:t>
      </w:r>
    </w:p>
    <w:p w14:paraId="0CE0E722" w14:textId="77777777" w:rsidR="00602AC0" w:rsidRDefault="00602AC0" w:rsidP="00602AC0">
      <w:pPr>
        <w:pStyle w:val="PL"/>
      </w:pPr>
      <w:r w:rsidRPr="003B2883">
        <w:t xml:space="preserve">          - RAN</w:t>
      </w:r>
    </w:p>
    <w:p w14:paraId="2B0FAB71" w14:textId="77777777" w:rsidR="005A1CD0" w:rsidRPr="003B2883" w:rsidRDefault="005A1CD0" w:rsidP="00602AC0">
      <w:pPr>
        <w:pStyle w:val="PL"/>
      </w:pPr>
      <w:r w:rsidRPr="003B2883">
        <w:t xml:space="preserve">          - </w:t>
      </w:r>
      <w:r>
        <w:t>V2X</w:t>
      </w:r>
    </w:p>
    <w:p w14:paraId="1330C859" w14:textId="77777777" w:rsidR="00602AC0" w:rsidRPr="003B2883" w:rsidRDefault="00602AC0" w:rsidP="00602AC0">
      <w:pPr>
        <w:pStyle w:val="PL"/>
      </w:pPr>
      <w:r w:rsidRPr="003B2883">
        <w:t xml:space="preserve">      - type: string</w:t>
      </w:r>
    </w:p>
    <w:p w14:paraId="5182BDF2" w14:textId="77777777" w:rsidR="00602AC0" w:rsidRPr="003B2883" w:rsidRDefault="00602AC0" w:rsidP="00602AC0">
      <w:pPr>
        <w:pStyle w:val="PL"/>
      </w:pPr>
      <w:r w:rsidRPr="003B2883">
        <w:t xml:space="preserve">    N1MessageClass:</w:t>
      </w:r>
    </w:p>
    <w:p w14:paraId="1FBDCEEC" w14:textId="77777777" w:rsidR="00602AC0" w:rsidRPr="003B2883" w:rsidRDefault="00602AC0" w:rsidP="00602AC0">
      <w:pPr>
        <w:pStyle w:val="PL"/>
      </w:pPr>
      <w:r w:rsidRPr="003B2883">
        <w:t xml:space="preserve">      anyOf:</w:t>
      </w:r>
    </w:p>
    <w:p w14:paraId="4FB7FDB0" w14:textId="77777777" w:rsidR="00602AC0" w:rsidRPr="003B2883" w:rsidRDefault="00602AC0" w:rsidP="00602AC0">
      <w:pPr>
        <w:pStyle w:val="PL"/>
      </w:pPr>
      <w:r w:rsidRPr="003B2883">
        <w:t xml:space="preserve">      - type: string</w:t>
      </w:r>
    </w:p>
    <w:p w14:paraId="608C2D7D" w14:textId="77777777" w:rsidR="00602AC0" w:rsidRPr="003B2883" w:rsidRDefault="00602AC0" w:rsidP="00602AC0">
      <w:pPr>
        <w:pStyle w:val="PL"/>
      </w:pPr>
      <w:r w:rsidRPr="003B2883">
        <w:t xml:space="preserve">        enum:</w:t>
      </w:r>
    </w:p>
    <w:p w14:paraId="7CBA0B78" w14:textId="77777777" w:rsidR="00602AC0" w:rsidRPr="003B2883" w:rsidRDefault="00602AC0" w:rsidP="00602AC0">
      <w:pPr>
        <w:pStyle w:val="PL"/>
      </w:pPr>
      <w:r w:rsidRPr="003B2883">
        <w:t xml:space="preserve">          - 5GMM</w:t>
      </w:r>
    </w:p>
    <w:p w14:paraId="0856EC7D" w14:textId="77777777" w:rsidR="00602AC0" w:rsidRPr="003B2883" w:rsidRDefault="00602AC0" w:rsidP="00602AC0">
      <w:pPr>
        <w:pStyle w:val="PL"/>
      </w:pPr>
      <w:r w:rsidRPr="003B2883">
        <w:t xml:space="preserve">          - SM</w:t>
      </w:r>
    </w:p>
    <w:p w14:paraId="09BB2E7C" w14:textId="77777777" w:rsidR="00602AC0" w:rsidRPr="003B2883" w:rsidRDefault="00602AC0" w:rsidP="00602AC0">
      <w:pPr>
        <w:pStyle w:val="PL"/>
      </w:pPr>
      <w:r w:rsidRPr="003B2883">
        <w:t xml:space="preserve">          - LPP</w:t>
      </w:r>
    </w:p>
    <w:p w14:paraId="6CF311ED" w14:textId="77777777" w:rsidR="00602AC0" w:rsidRPr="003B2883" w:rsidRDefault="00602AC0" w:rsidP="00602AC0">
      <w:pPr>
        <w:pStyle w:val="PL"/>
      </w:pPr>
      <w:r w:rsidRPr="003B2883">
        <w:t xml:space="preserve">          - SMS</w:t>
      </w:r>
    </w:p>
    <w:p w14:paraId="4403AADB" w14:textId="77777777" w:rsidR="00602AC0" w:rsidRDefault="00602AC0" w:rsidP="00602AC0">
      <w:pPr>
        <w:pStyle w:val="PL"/>
      </w:pPr>
      <w:r w:rsidRPr="003B2883">
        <w:t xml:space="preserve">          - UPDP</w:t>
      </w:r>
    </w:p>
    <w:p w14:paraId="5BBE73D7" w14:textId="77777777" w:rsidR="00602AC0" w:rsidRPr="003B2883" w:rsidRDefault="00602AC0" w:rsidP="00602AC0">
      <w:pPr>
        <w:pStyle w:val="PL"/>
        <w:rPr>
          <w:lang w:eastAsia="zh-CN"/>
        </w:rPr>
      </w:pPr>
      <w:r w:rsidRPr="003B2883">
        <w:t xml:space="preserve">          - </w:t>
      </w:r>
      <w:r>
        <w:rPr>
          <w:rFonts w:hint="eastAsia"/>
          <w:lang w:eastAsia="zh-CN"/>
        </w:rPr>
        <w:t>LCS</w:t>
      </w:r>
    </w:p>
    <w:p w14:paraId="346EE89B" w14:textId="77777777" w:rsidR="00602AC0" w:rsidRPr="003B2883" w:rsidRDefault="00602AC0" w:rsidP="00602AC0">
      <w:pPr>
        <w:pStyle w:val="PL"/>
      </w:pPr>
      <w:r w:rsidRPr="003B2883">
        <w:t xml:space="preserve">      - type: string</w:t>
      </w:r>
    </w:p>
    <w:p w14:paraId="1DDE528F" w14:textId="77777777" w:rsidR="00602AC0" w:rsidRPr="003B2883" w:rsidRDefault="00602AC0" w:rsidP="00602AC0">
      <w:pPr>
        <w:pStyle w:val="PL"/>
      </w:pPr>
      <w:r w:rsidRPr="003B2883">
        <w:t xml:space="preserve">    N1N2MessageTransferCause:</w:t>
      </w:r>
    </w:p>
    <w:p w14:paraId="75120007" w14:textId="77777777" w:rsidR="00602AC0" w:rsidRPr="003B2883" w:rsidRDefault="00602AC0" w:rsidP="00602AC0">
      <w:pPr>
        <w:pStyle w:val="PL"/>
      </w:pPr>
      <w:r w:rsidRPr="003B2883">
        <w:t xml:space="preserve">      anyOf:</w:t>
      </w:r>
    </w:p>
    <w:p w14:paraId="4E9802B4" w14:textId="77777777" w:rsidR="00602AC0" w:rsidRPr="003B2883" w:rsidRDefault="00602AC0" w:rsidP="00602AC0">
      <w:pPr>
        <w:pStyle w:val="PL"/>
      </w:pPr>
      <w:r w:rsidRPr="003B2883">
        <w:t xml:space="preserve">      - type: string</w:t>
      </w:r>
    </w:p>
    <w:p w14:paraId="38AC9E77" w14:textId="77777777" w:rsidR="00602AC0" w:rsidRPr="003B2883" w:rsidRDefault="00602AC0" w:rsidP="00602AC0">
      <w:pPr>
        <w:pStyle w:val="PL"/>
      </w:pPr>
      <w:r w:rsidRPr="003B2883">
        <w:t xml:space="preserve">        enum:</w:t>
      </w:r>
    </w:p>
    <w:p w14:paraId="5148045C" w14:textId="77777777" w:rsidR="00602AC0" w:rsidRPr="003B2883" w:rsidRDefault="00602AC0" w:rsidP="00602AC0">
      <w:pPr>
        <w:pStyle w:val="PL"/>
      </w:pPr>
      <w:r w:rsidRPr="003B2883">
        <w:t xml:space="preserve">          - ATTEMPTING_TO_REACH_UE</w:t>
      </w:r>
    </w:p>
    <w:p w14:paraId="52DC220D" w14:textId="77777777" w:rsidR="00602AC0" w:rsidRPr="003B2883" w:rsidRDefault="00602AC0" w:rsidP="00602AC0">
      <w:pPr>
        <w:pStyle w:val="PL"/>
      </w:pPr>
      <w:r w:rsidRPr="003B2883">
        <w:t xml:space="preserve">          - N1_N2_TRANSFER_INITIATED</w:t>
      </w:r>
    </w:p>
    <w:p w14:paraId="62132463" w14:textId="77777777" w:rsidR="00602AC0" w:rsidRPr="003B2883" w:rsidRDefault="00602AC0" w:rsidP="00602AC0">
      <w:pPr>
        <w:pStyle w:val="PL"/>
      </w:pPr>
      <w:r w:rsidRPr="003B2883">
        <w:t xml:space="preserve">          - WAITING_FOR_ASYNCHRONOUS_TRANSFER</w:t>
      </w:r>
    </w:p>
    <w:p w14:paraId="1367D7BD" w14:textId="77777777" w:rsidR="00602AC0" w:rsidRPr="003B2883" w:rsidRDefault="00602AC0" w:rsidP="00602AC0">
      <w:pPr>
        <w:pStyle w:val="PL"/>
      </w:pPr>
      <w:r w:rsidRPr="003B2883">
        <w:t xml:space="preserve">          - UE_NOT_RESPONDING</w:t>
      </w:r>
    </w:p>
    <w:p w14:paraId="11CC251C" w14:textId="77777777" w:rsidR="00602AC0" w:rsidRPr="003B2883" w:rsidRDefault="00602AC0" w:rsidP="00602AC0">
      <w:pPr>
        <w:pStyle w:val="PL"/>
      </w:pPr>
      <w:r w:rsidRPr="003B2883">
        <w:t xml:space="preserve">          - N1_MSG_NOT_TRANSFERRED</w:t>
      </w:r>
    </w:p>
    <w:p w14:paraId="5FB86688" w14:textId="77777777" w:rsidR="00602AC0" w:rsidRDefault="00602AC0" w:rsidP="00602AC0">
      <w:pPr>
        <w:pStyle w:val="PL"/>
      </w:pPr>
      <w:r w:rsidRPr="003B2883">
        <w:t xml:space="preserve">          - UE_NOT_REACHABLE_FOR_SESSION</w:t>
      </w:r>
    </w:p>
    <w:p w14:paraId="4042548F" w14:textId="77777777" w:rsidR="00602AC0" w:rsidRDefault="00602AC0" w:rsidP="00602AC0">
      <w:pPr>
        <w:pStyle w:val="PL"/>
      </w:pPr>
      <w:r w:rsidRPr="003B2883">
        <w:t xml:space="preserve">          -</w:t>
      </w:r>
      <w:r>
        <w:t xml:space="preserve"> </w:t>
      </w:r>
      <w:r w:rsidRPr="003B2883">
        <w:t>TEMPORARY_REJECT_REGISTRATION_ONGOING</w:t>
      </w:r>
    </w:p>
    <w:p w14:paraId="4BB2D408" w14:textId="77777777" w:rsidR="00602AC0" w:rsidRPr="003B2883" w:rsidRDefault="00602AC0" w:rsidP="00602AC0">
      <w:pPr>
        <w:pStyle w:val="PL"/>
      </w:pPr>
      <w:r w:rsidRPr="003B2883">
        <w:t xml:space="preserve">          -</w:t>
      </w:r>
      <w:r>
        <w:t xml:space="preserve"> </w:t>
      </w:r>
      <w:r w:rsidRPr="003B2883">
        <w:t>TEMPORARY_REJECT_HANDOVER_ONGOING</w:t>
      </w:r>
    </w:p>
    <w:p w14:paraId="267D07D5" w14:textId="77777777" w:rsidR="00602AC0" w:rsidRPr="003B2883" w:rsidRDefault="00602AC0" w:rsidP="00602AC0">
      <w:pPr>
        <w:pStyle w:val="PL"/>
      </w:pPr>
      <w:r w:rsidRPr="003B2883">
        <w:t xml:space="preserve">      - type: string</w:t>
      </w:r>
    </w:p>
    <w:p w14:paraId="25A23073" w14:textId="77777777" w:rsidR="00602AC0" w:rsidRPr="003B2883" w:rsidRDefault="00602AC0" w:rsidP="00602AC0">
      <w:pPr>
        <w:pStyle w:val="PL"/>
      </w:pPr>
      <w:r w:rsidRPr="003B2883">
        <w:t xml:space="preserve">    UeContextTransferStatus:</w:t>
      </w:r>
    </w:p>
    <w:p w14:paraId="5A297CD9" w14:textId="77777777" w:rsidR="00602AC0" w:rsidRPr="003B2883" w:rsidRDefault="00602AC0" w:rsidP="00602AC0">
      <w:pPr>
        <w:pStyle w:val="PL"/>
      </w:pPr>
      <w:r w:rsidRPr="003B2883">
        <w:t xml:space="preserve">      anyOf:</w:t>
      </w:r>
    </w:p>
    <w:p w14:paraId="04A77F35" w14:textId="77777777" w:rsidR="00602AC0" w:rsidRPr="003B2883" w:rsidRDefault="00602AC0" w:rsidP="00602AC0">
      <w:pPr>
        <w:pStyle w:val="PL"/>
      </w:pPr>
      <w:r w:rsidRPr="003B2883">
        <w:t xml:space="preserve">      - type: string</w:t>
      </w:r>
    </w:p>
    <w:p w14:paraId="28C7B6B9" w14:textId="77777777" w:rsidR="00602AC0" w:rsidRPr="003B2883" w:rsidRDefault="00602AC0" w:rsidP="00602AC0">
      <w:pPr>
        <w:pStyle w:val="PL"/>
      </w:pPr>
      <w:r w:rsidRPr="003B2883">
        <w:t xml:space="preserve">        enum:</w:t>
      </w:r>
    </w:p>
    <w:p w14:paraId="10B99FF7" w14:textId="77777777" w:rsidR="00602AC0" w:rsidRPr="003B2883" w:rsidRDefault="00602AC0" w:rsidP="00602AC0">
      <w:pPr>
        <w:pStyle w:val="PL"/>
      </w:pPr>
      <w:r w:rsidRPr="003B2883">
        <w:t xml:space="preserve">          - TRANSFERRED</w:t>
      </w:r>
    </w:p>
    <w:p w14:paraId="3C3A8885" w14:textId="77777777" w:rsidR="00602AC0" w:rsidRPr="003B2883" w:rsidRDefault="00602AC0" w:rsidP="00602AC0">
      <w:pPr>
        <w:pStyle w:val="PL"/>
      </w:pPr>
      <w:r w:rsidRPr="003B2883">
        <w:t xml:space="preserve">          - NOT_TRANSFERRED</w:t>
      </w:r>
    </w:p>
    <w:p w14:paraId="2C941C3A" w14:textId="77777777" w:rsidR="00602AC0" w:rsidRPr="003B2883" w:rsidRDefault="00602AC0" w:rsidP="00602AC0">
      <w:pPr>
        <w:pStyle w:val="PL"/>
      </w:pPr>
      <w:r w:rsidRPr="003B2883">
        <w:t xml:space="preserve">      - type: string</w:t>
      </w:r>
    </w:p>
    <w:p w14:paraId="490BA29B" w14:textId="77777777" w:rsidR="00602AC0" w:rsidRPr="003B2883" w:rsidRDefault="00602AC0" w:rsidP="00602AC0">
      <w:pPr>
        <w:pStyle w:val="PL"/>
      </w:pPr>
      <w:r w:rsidRPr="003B2883">
        <w:t xml:space="preserve">    N2InformationTransferResult:</w:t>
      </w:r>
    </w:p>
    <w:p w14:paraId="5E69DD5D" w14:textId="77777777" w:rsidR="00602AC0" w:rsidRPr="003B2883" w:rsidRDefault="00602AC0" w:rsidP="00602AC0">
      <w:pPr>
        <w:pStyle w:val="PL"/>
      </w:pPr>
      <w:r w:rsidRPr="003B2883">
        <w:t xml:space="preserve">      anyOf:</w:t>
      </w:r>
    </w:p>
    <w:p w14:paraId="1E5E1673" w14:textId="77777777" w:rsidR="00602AC0" w:rsidRPr="003B2883" w:rsidRDefault="00602AC0" w:rsidP="00602AC0">
      <w:pPr>
        <w:pStyle w:val="PL"/>
      </w:pPr>
      <w:r w:rsidRPr="003B2883">
        <w:t xml:space="preserve">      - type: string</w:t>
      </w:r>
    </w:p>
    <w:p w14:paraId="1A8FEF34" w14:textId="77777777" w:rsidR="00602AC0" w:rsidRPr="003B2883" w:rsidRDefault="00602AC0" w:rsidP="00602AC0">
      <w:pPr>
        <w:pStyle w:val="PL"/>
      </w:pPr>
      <w:r w:rsidRPr="003B2883">
        <w:t xml:space="preserve">        enum:</w:t>
      </w:r>
    </w:p>
    <w:p w14:paraId="1ED864ED" w14:textId="77777777" w:rsidR="00602AC0" w:rsidRPr="003B2883" w:rsidRDefault="00602AC0" w:rsidP="00602AC0">
      <w:pPr>
        <w:pStyle w:val="PL"/>
      </w:pPr>
      <w:r w:rsidRPr="003B2883">
        <w:t xml:space="preserve">          - N2_INFO_TRANSFER_INITIATED</w:t>
      </w:r>
    </w:p>
    <w:p w14:paraId="6EA49310" w14:textId="77777777" w:rsidR="00602AC0" w:rsidRPr="003B2883" w:rsidRDefault="00602AC0" w:rsidP="00602AC0">
      <w:pPr>
        <w:pStyle w:val="PL"/>
      </w:pPr>
      <w:r w:rsidRPr="003B2883">
        <w:t xml:space="preserve">      - type: string</w:t>
      </w:r>
    </w:p>
    <w:p w14:paraId="3AAACB24" w14:textId="77777777" w:rsidR="00602AC0" w:rsidRPr="003B2883" w:rsidRDefault="00602AC0" w:rsidP="00602AC0">
      <w:pPr>
        <w:pStyle w:val="PL"/>
      </w:pPr>
      <w:r w:rsidRPr="003B2883">
        <w:t xml:space="preserve">    CipheringAlgorithm:</w:t>
      </w:r>
    </w:p>
    <w:p w14:paraId="45400782" w14:textId="77777777" w:rsidR="00602AC0" w:rsidRPr="003B2883" w:rsidRDefault="00602AC0" w:rsidP="00602AC0">
      <w:pPr>
        <w:pStyle w:val="PL"/>
      </w:pPr>
      <w:r w:rsidRPr="003B2883">
        <w:t xml:space="preserve">      anyOf:</w:t>
      </w:r>
    </w:p>
    <w:p w14:paraId="446CE17D" w14:textId="77777777" w:rsidR="00602AC0" w:rsidRPr="003B2883" w:rsidRDefault="00602AC0" w:rsidP="00602AC0">
      <w:pPr>
        <w:pStyle w:val="PL"/>
      </w:pPr>
      <w:r w:rsidRPr="003B2883">
        <w:t xml:space="preserve">      - type: string</w:t>
      </w:r>
    </w:p>
    <w:p w14:paraId="20135B65" w14:textId="77777777" w:rsidR="00602AC0" w:rsidRPr="003B2883" w:rsidRDefault="00602AC0" w:rsidP="00602AC0">
      <w:pPr>
        <w:pStyle w:val="PL"/>
      </w:pPr>
      <w:r w:rsidRPr="003B2883">
        <w:t xml:space="preserve">        enum:</w:t>
      </w:r>
    </w:p>
    <w:p w14:paraId="21A5E325" w14:textId="77777777" w:rsidR="00602AC0" w:rsidRPr="003B2883" w:rsidRDefault="00602AC0" w:rsidP="00602AC0">
      <w:pPr>
        <w:pStyle w:val="PL"/>
      </w:pPr>
      <w:r w:rsidRPr="003B2883">
        <w:t xml:space="preserve">          - NEA0</w:t>
      </w:r>
    </w:p>
    <w:p w14:paraId="7407D7C8" w14:textId="77777777" w:rsidR="00602AC0" w:rsidRPr="003B2883" w:rsidRDefault="00602AC0" w:rsidP="00602AC0">
      <w:pPr>
        <w:pStyle w:val="PL"/>
      </w:pPr>
      <w:r w:rsidRPr="003B2883">
        <w:t xml:space="preserve">          - NEA1</w:t>
      </w:r>
    </w:p>
    <w:p w14:paraId="6BEE0F96" w14:textId="77777777" w:rsidR="00602AC0" w:rsidRPr="003B2883" w:rsidRDefault="00602AC0" w:rsidP="00602AC0">
      <w:pPr>
        <w:pStyle w:val="PL"/>
      </w:pPr>
      <w:r w:rsidRPr="003B2883">
        <w:t xml:space="preserve">          - NEA2</w:t>
      </w:r>
    </w:p>
    <w:p w14:paraId="26D8D81E" w14:textId="77777777" w:rsidR="00602AC0" w:rsidRPr="003B2883" w:rsidRDefault="00602AC0" w:rsidP="00602AC0">
      <w:pPr>
        <w:pStyle w:val="PL"/>
      </w:pPr>
      <w:r w:rsidRPr="003B2883">
        <w:t xml:space="preserve">          - NEA3</w:t>
      </w:r>
    </w:p>
    <w:p w14:paraId="67E7BCA8" w14:textId="77777777" w:rsidR="00602AC0" w:rsidRPr="003B2883" w:rsidRDefault="00602AC0" w:rsidP="00602AC0">
      <w:pPr>
        <w:pStyle w:val="PL"/>
      </w:pPr>
      <w:r w:rsidRPr="003B2883">
        <w:t xml:space="preserve">      - type: string</w:t>
      </w:r>
    </w:p>
    <w:p w14:paraId="403D56FE" w14:textId="77777777" w:rsidR="00602AC0" w:rsidRPr="003B2883" w:rsidRDefault="00602AC0" w:rsidP="00602AC0">
      <w:pPr>
        <w:pStyle w:val="PL"/>
      </w:pPr>
      <w:r w:rsidRPr="003B2883">
        <w:t xml:space="preserve">    IntegrityAlgorithm:</w:t>
      </w:r>
    </w:p>
    <w:p w14:paraId="0C3F1F93" w14:textId="77777777" w:rsidR="00602AC0" w:rsidRPr="003B2883" w:rsidRDefault="00602AC0" w:rsidP="00602AC0">
      <w:pPr>
        <w:pStyle w:val="PL"/>
      </w:pPr>
      <w:r w:rsidRPr="003B2883">
        <w:t xml:space="preserve">      anyOf:</w:t>
      </w:r>
    </w:p>
    <w:p w14:paraId="6CAB00F3" w14:textId="77777777" w:rsidR="00602AC0" w:rsidRPr="003B2883" w:rsidRDefault="00602AC0" w:rsidP="00602AC0">
      <w:pPr>
        <w:pStyle w:val="PL"/>
      </w:pPr>
      <w:r w:rsidRPr="003B2883">
        <w:t xml:space="preserve">      - type: string</w:t>
      </w:r>
    </w:p>
    <w:p w14:paraId="77504D1B" w14:textId="77777777" w:rsidR="00602AC0" w:rsidRPr="003B2883" w:rsidRDefault="00602AC0" w:rsidP="00602AC0">
      <w:pPr>
        <w:pStyle w:val="PL"/>
      </w:pPr>
      <w:r w:rsidRPr="003B2883">
        <w:t xml:space="preserve">        enum:</w:t>
      </w:r>
    </w:p>
    <w:p w14:paraId="5EAAF520" w14:textId="77777777" w:rsidR="00602AC0" w:rsidRPr="003B2883" w:rsidRDefault="00602AC0" w:rsidP="00602AC0">
      <w:pPr>
        <w:pStyle w:val="PL"/>
      </w:pPr>
      <w:r w:rsidRPr="003B2883">
        <w:t xml:space="preserve">          - NIA0</w:t>
      </w:r>
    </w:p>
    <w:p w14:paraId="5F8AB141" w14:textId="77777777" w:rsidR="00602AC0" w:rsidRPr="003B2883" w:rsidRDefault="00602AC0" w:rsidP="00602AC0">
      <w:pPr>
        <w:pStyle w:val="PL"/>
      </w:pPr>
      <w:r w:rsidRPr="003B2883">
        <w:t xml:space="preserve">          - NIA1</w:t>
      </w:r>
    </w:p>
    <w:p w14:paraId="66BEE247" w14:textId="77777777" w:rsidR="00602AC0" w:rsidRPr="003B2883" w:rsidRDefault="00602AC0" w:rsidP="00602AC0">
      <w:pPr>
        <w:pStyle w:val="PL"/>
      </w:pPr>
      <w:r w:rsidRPr="003B2883">
        <w:t xml:space="preserve">          - NIA2</w:t>
      </w:r>
    </w:p>
    <w:p w14:paraId="43FBAB90" w14:textId="77777777" w:rsidR="00602AC0" w:rsidRPr="003B2883" w:rsidRDefault="00602AC0" w:rsidP="00602AC0">
      <w:pPr>
        <w:pStyle w:val="PL"/>
      </w:pPr>
      <w:r w:rsidRPr="003B2883">
        <w:t xml:space="preserve">          - NIA3</w:t>
      </w:r>
    </w:p>
    <w:p w14:paraId="28F19120" w14:textId="77777777" w:rsidR="00602AC0" w:rsidRPr="003B2883" w:rsidRDefault="00602AC0" w:rsidP="00602AC0">
      <w:pPr>
        <w:pStyle w:val="PL"/>
      </w:pPr>
      <w:r w:rsidRPr="003B2883">
        <w:t xml:space="preserve">      - type: string</w:t>
      </w:r>
    </w:p>
    <w:p w14:paraId="56593BFC" w14:textId="77777777" w:rsidR="00602AC0" w:rsidRPr="003B2883" w:rsidRDefault="00602AC0" w:rsidP="00602AC0">
      <w:pPr>
        <w:pStyle w:val="PL"/>
      </w:pPr>
      <w:r w:rsidRPr="003B2883">
        <w:t xml:space="preserve">    SmsSupport:</w:t>
      </w:r>
    </w:p>
    <w:p w14:paraId="385F17B3" w14:textId="77777777" w:rsidR="00602AC0" w:rsidRPr="003B2883" w:rsidRDefault="00602AC0" w:rsidP="00602AC0">
      <w:pPr>
        <w:pStyle w:val="PL"/>
      </w:pPr>
      <w:r w:rsidRPr="003B2883">
        <w:t xml:space="preserve">      anyOf:</w:t>
      </w:r>
    </w:p>
    <w:p w14:paraId="331D101C" w14:textId="77777777" w:rsidR="00602AC0" w:rsidRPr="003B2883" w:rsidRDefault="00602AC0" w:rsidP="00602AC0">
      <w:pPr>
        <w:pStyle w:val="PL"/>
      </w:pPr>
      <w:r w:rsidRPr="003B2883">
        <w:t xml:space="preserve">      - type: string</w:t>
      </w:r>
    </w:p>
    <w:p w14:paraId="7CFFD317" w14:textId="77777777" w:rsidR="00602AC0" w:rsidRPr="003B2883" w:rsidRDefault="00602AC0" w:rsidP="00602AC0">
      <w:pPr>
        <w:pStyle w:val="PL"/>
      </w:pPr>
      <w:r w:rsidRPr="003B2883">
        <w:t xml:space="preserve">        enum:</w:t>
      </w:r>
    </w:p>
    <w:p w14:paraId="7D522026" w14:textId="77777777" w:rsidR="00602AC0" w:rsidRPr="003B2883" w:rsidRDefault="00602AC0" w:rsidP="00602AC0">
      <w:pPr>
        <w:pStyle w:val="PL"/>
      </w:pPr>
      <w:r w:rsidRPr="003B2883">
        <w:t xml:space="preserve">          - 3GPP</w:t>
      </w:r>
    </w:p>
    <w:p w14:paraId="52A84951" w14:textId="77777777" w:rsidR="00602AC0" w:rsidRPr="003B2883" w:rsidRDefault="00602AC0" w:rsidP="00602AC0">
      <w:pPr>
        <w:pStyle w:val="PL"/>
      </w:pPr>
      <w:r w:rsidRPr="003B2883">
        <w:t xml:space="preserve">          - NON_3GPP</w:t>
      </w:r>
    </w:p>
    <w:p w14:paraId="1D11777A" w14:textId="77777777" w:rsidR="00602AC0" w:rsidRPr="003B2883" w:rsidRDefault="00602AC0" w:rsidP="00602AC0">
      <w:pPr>
        <w:pStyle w:val="PL"/>
      </w:pPr>
      <w:r w:rsidRPr="003B2883">
        <w:t xml:space="preserve">          - BOTH</w:t>
      </w:r>
    </w:p>
    <w:p w14:paraId="42214F00" w14:textId="77777777" w:rsidR="00602AC0" w:rsidRPr="003B2883" w:rsidRDefault="00602AC0" w:rsidP="00602AC0">
      <w:pPr>
        <w:pStyle w:val="PL"/>
      </w:pPr>
      <w:r w:rsidRPr="003B2883">
        <w:t xml:space="preserve">          - NONE</w:t>
      </w:r>
    </w:p>
    <w:p w14:paraId="12E07803" w14:textId="77777777" w:rsidR="00602AC0" w:rsidRPr="003B2883" w:rsidRDefault="00602AC0" w:rsidP="00602AC0">
      <w:pPr>
        <w:pStyle w:val="PL"/>
      </w:pPr>
      <w:r w:rsidRPr="003B2883">
        <w:t xml:space="preserve">      - type: string</w:t>
      </w:r>
    </w:p>
    <w:p w14:paraId="4868C9BB" w14:textId="77777777" w:rsidR="00602AC0" w:rsidRPr="003B2883" w:rsidRDefault="00602AC0" w:rsidP="00602AC0">
      <w:pPr>
        <w:pStyle w:val="PL"/>
      </w:pPr>
      <w:r w:rsidRPr="003B2883">
        <w:t xml:space="preserve">    ScType:</w:t>
      </w:r>
    </w:p>
    <w:p w14:paraId="770FDF13" w14:textId="77777777" w:rsidR="00602AC0" w:rsidRPr="003B2883" w:rsidRDefault="00602AC0" w:rsidP="00602AC0">
      <w:pPr>
        <w:pStyle w:val="PL"/>
      </w:pPr>
      <w:r w:rsidRPr="003B2883">
        <w:t xml:space="preserve">      anyOf:</w:t>
      </w:r>
    </w:p>
    <w:p w14:paraId="36EDDB6E" w14:textId="77777777" w:rsidR="00602AC0" w:rsidRPr="003B2883" w:rsidRDefault="00602AC0" w:rsidP="00602AC0">
      <w:pPr>
        <w:pStyle w:val="PL"/>
      </w:pPr>
      <w:r w:rsidRPr="003B2883">
        <w:t xml:space="preserve">      - type: string</w:t>
      </w:r>
    </w:p>
    <w:p w14:paraId="5E07EACB" w14:textId="77777777" w:rsidR="00602AC0" w:rsidRPr="003B2883" w:rsidRDefault="00602AC0" w:rsidP="00602AC0">
      <w:pPr>
        <w:pStyle w:val="PL"/>
      </w:pPr>
      <w:r w:rsidRPr="003B2883">
        <w:t xml:space="preserve">        enum:</w:t>
      </w:r>
    </w:p>
    <w:p w14:paraId="70C753CC" w14:textId="77777777" w:rsidR="00602AC0" w:rsidRPr="003B2883" w:rsidRDefault="00602AC0" w:rsidP="00602AC0">
      <w:pPr>
        <w:pStyle w:val="PL"/>
      </w:pPr>
      <w:r w:rsidRPr="003B2883">
        <w:t xml:space="preserve">          - NATIVE</w:t>
      </w:r>
    </w:p>
    <w:p w14:paraId="29E6A216" w14:textId="77777777" w:rsidR="00602AC0" w:rsidRPr="003B2883" w:rsidRDefault="00602AC0" w:rsidP="00602AC0">
      <w:pPr>
        <w:pStyle w:val="PL"/>
      </w:pPr>
      <w:r w:rsidRPr="003B2883">
        <w:t xml:space="preserve">          - MAPPED</w:t>
      </w:r>
    </w:p>
    <w:p w14:paraId="0FE4EBE7" w14:textId="77777777" w:rsidR="00602AC0" w:rsidRPr="003B2883" w:rsidRDefault="00602AC0" w:rsidP="00602AC0">
      <w:pPr>
        <w:pStyle w:val="PL"/>
      </w:pPr>
      <w:r w:rsidRPr="003B2883">
        <w:t xml:space="preserve">      - type: string</w:t>
      </w:r>
    </w:p>
    <w:p w14:paraId="5C3AC273" w14:textId="77777777" w:rsidR="00602AC0" w:rsidRPr="003B2883" w:rsidRDefault="00602AC0" w:rsidP="00602AC0">
      <w:pPr>
        <w:pStyle w:val="PL"/>
      </w:pPr>
      <w:r w:rsidRPr="003B2883">
        <w:t xml:space="preserve">    KeyAmfType:</w:t>
      </w:r>
    </w:p>
    <w:p w14:paraId="5542A532" w14:textId="77777777" w:rsidR="00602AC0" w:rsidRPr="003B2883" w:rsidRDefault="00602AC0" w:rsidP="00602AC0">
      <w:pPr>
        <w:pStyle w:val="PL"/>
      </w:pPr>
      <w:r w:rsidRPr="003B2883">
        <w:t xml:space="preserve">      anyOf:</w:t>
      </w:r>
    </w:p>
    <w:p w14:paraId="78C84CD2" w14:textId="77777777" w:rsidR="00602AC0" w:rsidRPr="003B2883" w:rsidRDefault="00602AC0" w:rsidP="00602AC0">
      <w:pPr>
        <w:pStyle w:val="PL"/>
      </w:pPr>
      <w:r w:rsidRPr="003B2883">
        <w:t xml:space="preserve">      - type: string</w:t>
      </w:r>
    </w:p>
    <w:p w14:paraId="37381671" w14:textId="77777777" w:rsidR="00602AC0" w:rsidRPr="003B2883" w:rsidRDefault="00602AC0" w:rsidP="00602AC0">
      <w:pPr>
        <w:pStyle w:val="PL"/>
      </w:pPr>
      <w:r w:rsidRPr="003B2883">
        <w:lastRenderedPageBreak/>
        <w:t xml:space="preserve">        enum:</w:t>
      </w:r>
    </w:p>
    <w:p w14:paraId="7DC1B427" w14:textId="77777777" w:rsidR="00602AC0" w:rsidRPr="003B2883" w:rsidRDefault="00602AC0" w:rsidP="00602AC0">
      <w:pPr>
        <w:pStyle w:val="PL"/>
      </w:pPr>
      <w:r w:rsidRPr="003B2883">
        <w:t xml:space="preserve">          - KAMF</w:t>
      </w:r>
    </w:p>
    <w:p w14:paraId="0B294AD6" w14:textId="77777777" w:rsidR="00602AC0" w:rsidRPr="003B2883" w:rsidRDefault="00602AC0" w:rsidP="00602AC0">
      <w:pPr>
        <w:pStyle w:val="PL"/>
      </w:pPr>
      <w:r w:rsidRPr="003B2883">
        <w:t xml:space="preserve">          - KPRIMEAMF</w:t>
      </w:r>
    </w:p>
    <w:p w14:paraId="4A28A139" w14:textId="77777777" w:rsidR="00602AC0" w:rsidRPr="003B2883" w:rsidRDefault="00602AC0" w:rsidP="00602AC0">
      <w:pPr>
        <w:pStyle w:val="PL"/>
      </w:pPr>
      <w:r w:rsidRPr="003B2883">
        <w:t xml:space="preserve">      - type: string</w:t>
      </w:r>
    </w:p>
    <w:p w14:paraId="13BDEB5D" w14:textId="77777777" w:rsidR="00602AC0" w:rsidRPr="003B2883" w:rsidRDefault="00602AC0" w:rsidP="00602AC0">
      <w:pPr>
        <w:pStyle w:val="PL"/>
      </w:pPr>
      <w:r w:rsidRPr="003B2883">
        <w:t xml:space="preserve">    TransferReason:</w:t>
      </w:r>
    </w:p>
    <w:p w14:paraId="77FB1896" w14:textId="77777777" w:rsidR="00602AC0" w:rsidRPr="003B2883" w:rsidRDefault="00602AC0" w:rsidP="00602AC0">
      <w:pPr>
        <w:pStyle w:val="PL"/>
      </w:pPr>
      <w:r w:rsidRPr="003B2883">
        <w:t xml:space="preserve">      anyOf:</w:t>
      </w:r>
    </w:p>
    <w:p w14:paraId="76EB2F78" w14:textId="77777777" w:rsidR="00602AC0" w:rsidRPr="003B2883" w:rsidRDefault="00602AC0" w:rsidP="00602AC0">
      <w:pPr>
        <w:pStyle w:val="PL"/>
      </w:pPr>
      <w:r w:rsidRPr="003B2883">
        <w:t xml:space="preserve">      - type: string</w:t>
      </w:r>
    </w:p>
    <w:p w14:paraId="37890DE6" w14:textId="77777777" w:rsidR="00602AC0" w:rsidRPr="003B2883" w:rsidRDefault="00602AC0" w:rsidP="00602AC0">
      <w:pPr>
        <w:pStyle w:val="PL"/>
      </w:pPr>
      <w:r w:rsidRPr="003B2883">
        <w:t xml:space="preserve">        enum:</w:t>
      </w:r>
    </w:p>
    <w:p w14:paraId="1FE6FB69" w14:textId="77777777" w:rsidR="00602AC0" w:rsidRPr="003B2883" w:rsidRDefault="00602AC0" w:rsidP="00602AC0">
      <w:pPr>
        <w:pStyle w:val="PL"/>
      </w:pPr>
      <w:r w:rsidRPr="003B2883">
        <w:t xml:space="preserve">          - INIT_REG</w:t>
      </w:r>
    </w:p>
    <w:p w14:paraId="7B47B03A" w14:textId="77777777" w:rsidR="00602AC0" w:rsidRPr="003B2883" w:rsidRDefault="00602AC0" w:rsidP="00602AC0">
      <w:pPr>
        <w:pStyle w:val="PL"/>
      </w:pPr>
      <w:r w:rsidRPr="003B2883">
        <w:t xml:space="preserve">          - MOBI_REG</w:t>
      </w:r>
    </w:p>
    <w:p w14:paraId="08408D0C" w14:textId="77777777" w:rsidR="00602AC0" w:rsidRPr="003B2883" w:rsidRDefault="00602AC0" w:rsidP="00602AC0">
      <w:pPr>
        <w:pStyle w:val="PL"/>
      </w:pPr>
      <w:r w:rsidRPr="003B2883">
        <w:t xml:space="preserve">          - MOBI_REG_UE_VALIDATED</w:t>
      </w:r>
    </w:p>
    <w:p w14:paraId="2F6FAF19" w14:textId="77777777" w:rsidR="00602AC0" w:rsidRPr="003B2883" w:rsidRDefault="00602AC0" w:rsidP="00602AC0">
      <w:pPr>
        <w:pStyle w:val="PL"/>
      </w:pPr>
      <w:r w:rsidRPr="003B2883">
        <w:t xml:space="preserve">      - type: string</w:t>
      </w:r>
    </w:p>
    <w:p w14:paraId="6A9D0C39" w14:textId="77777777" w:rsidR="00602AC0" w:rsidRPr="003B2883" w:rsidRDefault="00602AC0" w:rsidP="00602AC0">
      <w:pPr>
        <w:pStyle w:val="PL"/>
      </w:pPr>
      <w:r w:rsidRPr="003B2883">
        <w:t xml:space="preserve">    PolicyReqTrigger:</w:t>
      </w:r>
    </w:p>
    <w:p w14:paraId="25EAE51D" w14:textId="77777777" w:rsidR="00602AC0" w:rsidRPr="003B2883" w:rsidRDefault="00602AC0" w:rsidP="00602AC0">
      <w:pPr>
        <w:pStyle w:val="PL"/>
      </w:pPr>
      <w:r w:rsidRPr="003B2883">
        <w:t xml:space="preserve">      anyOf:</w:t>
      </w:r>
    </w:p>
    <w:p w14:paraId="3F644D6C" w14:textId="77777777" w:rsidR="00602AC0" w:rsidRPr="003B2883" w:rsidRDefault="00602AC0" w:rsidP="00602AC0">
      <w:pPr>
        <w:pStyle w:val="PL"/>
      </w:pPr>
      <w:r w:rsidRPr="003B2883">
        <w:t xml:space="preserve">      - type: string</w:t>
      </w:r>
    </w:p>
    <w:p w14:paraId="05FAF171" w14:textId="77777777" w:rsidR="00602AC0" w:rsidRPr="003B2883" w:rsidRDefault="00602AC0" w:rsidP="00602AC0">
      <w:pPr>
        <w:pStyle w:val="PL"/>
      </w:pPr>
      <w:r w:rsidRPr="003B2883">
        <w:t xml:space="preserve">        enum:</w:t>
      </w:r>
    </w:p>
    <w:p w14:paraId="070D414A" w14:textId="77777777" w:rsidR="00602AC0" w:rsidRPr="003B2883" w:rsidRDefault="00602AC0" w:rsidP="00602AC0">
      <w:pPr>
        <w:pStyle w:val="PL"/>
      </w:pPr>
      <w:r w:rsidRPr="003B2883">
        <w:t xml:space="preserve">          - </w:t>
      </w:r>
      <w:r w:rsidRPr="003B2883">
        <w:rPr>
          <w:rFonts w:hint="eastAsia"/>
        </w:rPr>
        <w:t>LOCATION_CHANGE</w:t>
      </w:r>
    </w:p>
    <w:p w14:paraId="228E6111" w14:textId="77777777" w:rsidR="00602AC0" w:rsidRPr="003B2883" w:rsidRDefault="00602AC0" w:rsidP="00602AC0">
      <w:pPr>
        <w:pStyle w:val="PL"/>
      </w:pPr>
      <w:r w:rsidRPr="003B2883">
        <w:t xml:space="preserve">          - PRA_CHANGE</w:t>
      </w:r>
    </w:p>
    <w:p w14:paraId="2F7ECF5E" w14:textId="2390DE68" w:rsidR="00602AC0" w:rsidRDefault="00602AC0" w:rsidP="00602AC0">
      <w:pPr>
        <w:pStyle w:val="PL"/>
      </w:pPr>
      <w:r w:rsidRPr="003B2883">
        <w:t xml:space="preserve">          - ALLOWED_NSSAI_CHANGE</w:t>
      </w:r>
    </w:p>
    <w:p w14:paraId="27625B1A" w14:textId="77777777" w:rsidR="00493B34" w:rsidRDefault="00493B34" w:rsidP="00493B34">
      <w:pPr>
        <w:pStyle w:val="PL"/>
      </w:pPr>
      <w:r>
        <w:t xml:space="preserve">          - PLMN_CHANGE</w:t>
      </w:r>
    </w:p>
    <w:p w14:paraId="034DCF43" w14:textId="77777777" w:rsidR="00493B34" w:rsidRDefault="00493B34" w:rsidP="00493B34">
      <w:pPr>
        <w:pStyle w:val="PL"/>
      </w:pPr>
      <w:r>
        <w:t xml:space="preserve">          - CON_STATE_CHANGE</w:t>
      </w:r>
    </w:p>
    <w:p w14:paraId="5B14F682" w14:textId="77777777" w:rsidR="00493B34" w:rsidRDefault="00493B34" w:rsidP="00493B34">
      <w:pPr>
        <w:pStyle w:val="PL"/>
      </w:pPr>
      <w:r>
        <w:t xml:space="preserve">          - SMF_SELECT_CHANGE</w:t>
      </w:r>
    </w:p>
    <w:p w14:paraId="07B0FCD3" w14:textId="4E41C9C5" w:rsidR="00493B34" w:rsidRPr="003B2883" w:rsidRDefault="00493B34" w:rsidP="00493B34">
      <w:pPr>
        <w:pStyle w:val="PL"/>
      </w:pPr>
      <w:r>
        <w:t xml:space="preserve">          - ACCESS_TYPE_CHANGE</w:t>
      </w:r>
    </w:p>
    <w:p w14:paraId="2EE609D0" w14:textId="77777777" w:rsidR="00602AC0" w:rsidRPr="003B2883" w:rsidRDefault="00602AC0" w:rsidP="00602AC0">
      <w:pPr>
        <w:pStyle w:val="PL"/>
      </w:pPr>
      <w:r w:rsidRPr="003B2883">
        <w:t xml:space="preserve">      - type: string</w:t>
      </w:r>
    </w:p>
    <w:p w14:paraId="4A134109" w14:textId="77777777" w:rsidR="00602AC0" w:rsidRPr="003B2883" w:rsidRDefault="00602AC0" w:rsidP="00602AC0">
      <w:pPr>
        <w:pStyle w:val="PL"/>
      </w:pPr>
      <w:r w:rsidRPr="003B2883">
        <w:t xml:space="preserve">    RatSelector:</w:t>
      </w:r>
    </w:p>
    <w:p w14:paraId="5FB2D341" w14:textId="77777777" w:rsidR="00602AC0" w:rsidRPr="003B2883" w:rsidRDefault="00602AC0" w:rsidP="00602AC0">
      <w:pPr>
        <w:pStyle w:val="PL"/>
      </w:pPr>
      <w:r w:rsidRPr="003B2883">
        <w:t xml:space="preserve">      anyOf:</w:t>
      </w:r>
    </w:p>
    <w:p w14:paraId="6A5F4E69" w14:textId="77777777" w:rsidR="00602AC0" w:rsidRPr="003B2883" w:rsidRDefault="00602AC0" w:rsidP="00602AC0">
      <w:pPr>
        <w:pStyle w:val="PL"/>
      </w:pPr>
      <w:r w:rsidRPr="003B2883">
        <w:t xml:space="preserve">      - type: string</w:t>
      </w:r>
    </w:p>
    <w:p w14:paraId="654FFE44" w14:textId="77777777" w:rsidR="00602AC0" w:rsidRPr="003B2883" w:rsidRDefault="00602AC0" w:rsidP="00602AC0">
      <w:pPr>
        <w:pStyle w:val="PL"/>
      </w:pPr>
      <w:r w:rsidRPr="003B2883">
        <w:t xml:space="preserve">        enum:</w:t>
      </w:r>
    </w:p>
    <w:p w14:paraId="48DA54AA" w14:textId="77777777" w:rsidR="00602AC0" w:rsidRPr="003B2883" w:rsidRDefault="00602AC0" w:rsidP="00602AC0">
      <w:pPr>
        <w:pStyle w:val="PL"/>
      </w:pPr>
      <w:r w:rsidRPr="003B2883">
        <w:t xml:space="preserve">          - E-UTRA</w:t>
      </w:r>
    </w:p>
    <w:p w14:paraId="7AEECF0D" w14:textId="77777777" w:rsidR="00602AC0" w:rsidRPr="003B2883" w:rsidRDefault="00602AC0" w:rsidP="00602AC0">
      <w:pPr>
        <w:pStyle w:val="PL"/>
      </w:pPr>
      <w:r w:rsidRPr="003B2883">
        <w:t xml:space="preserve">          - NR</w:t>
      </w:r>
    </w:p>
    <w:p w14:paraId="368A28FF" w14:textId="77777777" w:rsidR="00602AC0" w:rsidRPr="003B2883" w:rsidRDefault="00602AC0" w:rsidP="00602AC0">
      <w:pPr>
        <w:pStyle w:val="PL"/>
      </w:pPr>
      <w:r w:rsidRPr="003B2883">
        <w:t xml:space="preserve">      - type: string</w:t>
      </w:r>
    </w:p>
    <w:p w14:paraId="6D53A177" w14:textId="77777777" w:rsidR="00602AC0" w:rsidRPr="003B2883" w:rsidRDefault="00602AC0" w:rsidP="00602AC0">
      <w:pPr>
        <w:pStyle w:val="PL"/>
      </w:pPr>
      <w:r w:rsidRPr="003B2883">
        <w:t xml:space="preserve">    NgapIeType:</w:t>
      </w:r>
    </w:p>
    <w:p w14:paraId="3C664279" w14:textId="77777777" w:rsidR="00602AC0" w:rsidRPr="003B2883" w:rsidRDefault="00602AC0" w:rsidP="00602AC0">
      <w:pPr>
        <w:pStyle w:val="PL"/>
      </w:pPr>
      <w:r w:rsidRPr="003B2883">
        <w:t xml:space="preserve">      anyOf:</w:t>
      </w:r>
    </w:p>
    <w:p w14:paraId="3A10F9B1" w14:textId="77777777" w:rsidR="00602AC0" w:rsidRPr="003B2883" w:rsidRDefault="00602AC0" w:rsidP="00602AC0">
      <w:pPr>
        <w:pStyle w:val="PL"/>
      </w:pPr>
      <w:r w:rsidRPr="003B2883">
        <w:t xml:space="preserve">      - type: string</w:t>
      </w:r>
    </w:p>
    <w:p w14:paraId="3847DE0F" w14:textId="77777777" w:rsidR="00602AC0" w:rsidRPr="003B2883" w:rsidRDefault="00602AC0" w:rsidP="00602AC0">
      <w:pPr>
        <w:pStyle w:val="PL"/>
      </w:pPr>
      <w:r w:rsidRPr="003B2883">
        <w:t xml:space="preserve">        enum:</w:t>
      </w:r>
    </w:p>
    <w:p w14:paraId="381EA85C" w14:textId="77777777" w:rsidR="00602AC0" w:rsidRPr="003B2883" w:rsidRDefault="00602AC0" w:rsidP="00602AC0">
      <w:pPr>
        <w:pStyle w:val="PL"/>
      </w:pPr>
      <w:r w:rsidRPr="003B2883">
        <w:t xml:space="preserve">          - PDU_RES_SETUP_REQ</w:t>
      </w:r>
    </w:p>
    <w:p w14:paraId="0B2DB322" w14:textId="77777777" w:rsidR="00602AC0" w:rsidRPr="003B2883" w:rsidRDefault="00602AC0" w:rsidP="00602AC0">
      <w:pPr>
        <w:pStyle w:val="PL"/>
      </w:pPr>
      <w:r w:rsidRPr="003B2883">
        <w:t xml:space="preserve">          - PDU_RES_REL_CMD</w:t>
      </w:r>
    </w:p>
    <w:p w14:paraId="733DCD6E" w14:textId="77777777" w:rsidR="00602AC0" w:rsidRPr="001B04C8" w:rsidRDefault="00602AC0" w:rsidP="00602AC0">
      <w:pPr>
        <w:pStyle w:val="PL"/>
        <w:rPr>
          <w:lang w:val="sv-SE"/>
        </w:rPr>
      </w:pPr>
      <w:r w:rsidRPr="003B2883">
        <w:t xml:space="preserve">          </w:t>
      </w:r>
      <w:r w:rsidRPr="001B04C8">
        <w:rPr>
          <w:lang w:val="sv-SE"/>
        </w:rPr>
        <w:t>- PDU_RES_MOD_REQ</w:t>
      </w:r>
    </w:p>
    <w:p w14:paraId="24FEEA00" w14:textId="77777777" w:rsidR="00602AC0" w:rsidRPr="001B04C8" w:rsidRDefault="00602AC0" w:rsidP="00602AC0">
      <w:pPr>
        <w:pStyle w:val="PL"/>
        <w:rPr>
          <w:lang w:val="sv-SE"/>
        </w:rPr>
      </w:pPr>
      <w:r w:rsidRPr="001B04C8">
        <w:rPr>
          <w:lang w:val="sv-SE"/>
        </w:rPr>
        <w:t xml:space="preserve">          - HANDOVER_CMD</w:t>
      </w:r>
    </w:p>
    <w:p w14:paraId="6263D159" w14:textId="77777777" w:rsidR="00602AC0" w:rsidRPr="003B2883" w:rsidRDefault="00602AC0" w:rsidP="00602AC0">
      <w:pPr>
        <w:pStyle w:val="PL"/>
      </w:pPr>
      <w:r w:rsidRPr="001B04C8">
        <w:rPr>
          <w:lang w:val="sv-SE"/>
        </w:rPr>
        <w:t xml:space="preserve">          </w:t>
      </w:r>
      <w:r w:rsidRPr="003B2883">
        <w:t>- HANDOVER_REQUIRED</w:t>
      </w:r>
    </w:p>
    <w:p w14:paraId="2A632AE2" w14:textId="77777777" w:rsidR="00602AC0" w:rsidRPr="003B2883" w:rsidRDefault="00602AC0" w:rsidP="00602AC0">
      <w:pPr>
        <w:pStyle w:val="PL"/>
      </w:pPr>
      <w:r w:rsidRPr="003B2883">
        <w:t xml:space="preserve">          - HANDOVER_PREP_FAIL</w:t>
      </w:r>
    </w:p>
    <w:p w14:paraId="3970FAFE" w14:textId="77777777" w:rsidR="00602AC0" w:rsidRPr="003B2883" w:rsidRDefault="00602AC0" w:rsidP="00602AC0">
      <w:pPr>
        <w:pStyle w:val="PL"/>
      </w:pPr>
      <w:r w:rsidRPr="003B2883">
        <w:t xml:space="preserve">          - SRC_TO_TAR_CONTAINER</w:t>
      </w:r>
    </w:p>
    <w:p w14:paraId="3E59A26A" w14:textId="77777777" w:rsidR="00602AC0" w:rsidRDefault="00602AC0" w:rsidP="00602AC0">
      <w:pPr>
        <w:pStyle w:val="PL"/>
      </w:pPr>
      <w:r w:rsidRPr="003B2883">
        <w:t xml:space="preserve">          - TAR_TO_SRC_CONTAINER</w:t>
      </w:r>
    </w:p>
    <w:p w14:paraId="0FB88292" w14:textId="77777777" w:rsidR="00722F13" w:rsidRPr="003B2883" w:rsidRDefault="00722F13" w:rsidP="00602AC0">
      <w:pPr>
        <w:pStyle w:val="PL"/>
      </w:pPr>
      <w:r w:rsidRPr="003B2883">
        <w:t xml:space="preserve">          - TAR_TO_SRC_</w:t>
      </w:r>
      <w:r>
        <w:t>FAIL_</w:t>
      </w:r>
      <w:r w:rsidRPr="003B2883">
        <w:t>CONTAINER</w:t>
      </w:r>
    </w:p>
    <w:p w14:paraId="3475C826" w14:textId="77777777" w:rsidR="00602AC0" w:rsidRPr="003B2883" w:rsidRDefault="00602AC0" w:rsidP="00602AC0">
      <w:pPr>
        <w:pStyle w:val="PL"/>
      </w:pPr>
      <w:r w:rsidRPr="003B2883">
        <w:t xml:space="preserve">          - RAN_STATUS_TRANS_CONTAINER</w:t>
      </w:r>
    </w:p>
    <w:p w14:paraId="258C1A9F" w14:textId="77777777" w:rsidR="00602AC0" w:rsidRPr="003B2883" w:rsidRDefault="00602AC0" w:rsidP="00602AC0">
      <w:pPr>
        <w:pStyle w:val="PL"/>
      </w:pPr>
      <w:r w:rsidRPr="003B2883">
        <w:t xml:space="preserve">          - SON_CONFIG_TRANSFER</w:t>
      </w:r>
    </w:p>
    <w:p w14:paraId="0AE5FDD0" w14:textId="77777777" w:rsidR="00602AC0" w:rsidRPr="003B2883" w:rsidRDefault="00602AC0" w:rsidP="00602AC0">
      <w:pPr>
        <w:pStyle w:val="PL"/>
      </w:pPr>
      <w:r w:rsidRPr="003B2883">
        <w:t xml:space="preserve">          - NRPPA_PDU</w:t>
      </w:r>
    </w:p>
    <w:p w14:paraId="3446C2F2" w14:textId="77777777" w:rsidR="00602AC0" w:rsidRDefault="00602AC0" w:rsidP="00602AC0">
      <w:pPr>
        <w:pStyle w:val="PL"/>
      </w:pPr>
      <w:r w:rsidRPr="003B2883">
        <w:t xml:space="preserve">          - UE_RADIO_CAPABILITY</w:t>
      </w:r>
    </w:p>
    <w:p w14:paraId="19B1821A" w14:textId="77777777" w:rsidR="00602AC0" w:rsidRDefault="00602AC0" w:rsidP="00602AC0">
      <w:pPr>
        <w:pStyle w:val="PL"/>
      </w:pPr>
      <w:r w:rsidRPr="003B2883">
        <w:t xml:space="preserve">          - </w:t>
      </w:r>
      <w:r>
        <w:t>RIM</w:t>
      </w:r>
      <w:r w:rsidRPr="003B2883">
        <w:t>_</w:t>
      </w:r>
      <w:r>
        <w:t>INFO</w:t>
      </w:r>
      <w:r w:rsidRPr="003B2883">
        <w:t>_TRANSFER</w:t>
      </w:r>
    </w:p>
    <w:p w14:paraId="49D8DE29" w14:textId="77777777" w:rsidR="00602AC0" w:rsidRDefault="00602AC0" w:rsidP="00602AC0">
      <w:pPr>
        <w:pStyle w:val="PL"/>
      </w:pPr>
      <w:r>
        <w:t xml:space="preserve">          - SECONDARY_RAT_USAGE</w:t>
      </w:r>
    </w:p>
    <w:p w14:paraId="1FCFA602"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7C206FC4" w14:textId="77777777" w:rsidR="006437A1" w:rsidRPr="003B2883" w:rsidRDefault="006437A1" w:rsidP="00602AC0">
      <w:pPr>
        <w:pStyle w:val="PL"/>
      </w:pPr>
      <w:r w:rsidRPr="002F1998">
        <w:t xml:space="preserve">          - EARLY_STATUS_TRANS_CONTAINER</w:t>
      </w:r>
    </w:p>
    <w:p w14:paraId="036CB8A1" w14:textId="77777777" w:rsidR="00602AC0" w:rsidRPr="003B2883" w:rsidRDefault="00602AC0" w:rsidP="00602AC0">
      <w:pPr>
        <w:pStyle w:val="PL"/>
      </w:pPr>
      <w:r w:rsidRPr="003B2883">
        <w:t xml:space="preserve">      - type: string</w:t>
      </w:r>
    </w:p>
    <w:p w14:paraId="7CF3A6DE" w14:textId="77777777" w:rsidR="00602AC0" w:rsidRPr="003B2883" w:rsidRDefault="00602AC0" w:rsidP="00602AC0">
      <w:pPr>
        <w:pStyle w:val="PL"/>
      </w:pPr>
      <w:r w:rsidRPr="003B2883">
        <w:t xml:space="preserve">    N2InfoNotifyReason:</w:t>
      </w:r>
    </w:p>
    <w:p w14:paraId="2A557D33" w14:textId="77777777" w:rsidR="00602AC0" w:rsidRPr="003B2883" w:rsidRDefault="00602AC0" w:rsidP="00602AC0">
      <w:pPr>
        <w:pStyle w:val="PL"/>
      </w:pPr>
      <w:r w:rsidRPr="003B2883">
        <w:t xml:space="preserve">      anyOf:</w:t>
      </w:r>
    </w:p>
    <w:p w14:paraId="2CB0CC65" w14:textId="77777777" w:rsidR="00602AC0" w:rsidRPr="003B2883" w:rsidRDefault="00602AC0" w:rsidP="00602AC0">
      <w:pPr>
        <w:pStyle w:val="PL"/>
      </w:pPr>
      <w:r w:rsidRPr="003B2883">
        <w:t xml:space="preserve">      - type: string</w:t>
      </w:r>
    </w:p>
    <w:p w14:paraId="159E0161" w14:textId="77777777" w:rsidR="00602AC0" w:rsidRPr="003B2883" w:rsidRDefault="00602AC0" w:rsidP="00602AC0">
      <w:pPr>
        <w:pStyle w:val="PL"/>
      </w:pPr>
      <w:r w:rsidRPr="003B2883">
        <w:t xml:space="preserve">        enum:</w:t>
      </w:r>
    </w:p>
    <w:p w14:paraId="69A7B30A" w14:textId="77777777" w:rsidR="00602AC0" w:rsidRPr="003B2883" w:rsidRDefault="00602AC0" w:rsidP="00602AC0">
      <w:pPr>
        <w:pStyle w:val="PL"/>
      </w:pPr>
      <w:r w:rsidRPr="003B2883">
        <w:t xml:space="preserve">          - HANDOVER_COMPLETED</w:t>
      </w:r>
    </w:p>
    <w:p w14:paraId="618C6770" w14:textId="77777777" w:rsidR="00602AC0" w:rsidRPr="003B2883" w:rsidRDefault="00602AC0" w:rsidP="00602AC0">
      <w:pPr>
        <w:pStyle w:val="PL"/>
      </w:pPr>
      <w:r w:rsidRPr="003B2883">
        <w:t xml:space="preserve">      - type: string</w:t>
      </w:r>
    </w:p>
    <w:p w14:paraId="6269279A" w14:textId="77777777" w:rsidR="00602AC0" w:rsidRPr="003B2883"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72118B5" w14:textId="77777777" w:rsidR="00602AC0" w:rsidRPr="003B2883" w:rsidRDefault="00602AC0" w:rsidP="00602AC0">
      <w:pPr>
        <w:pStyle w:val="PL"/>
      </w:pPr>
      <w:r w:rsidRPr="003B2883">
        <w:t xml:space="preserve">      anyOf:</w:t>
      </w:r>
    </w:p>
    <w:p w14:paraId="4BBDC8D2" w14:textId="77777777" w:rsidR="00602AC0" w:rsidRPr="003B2883" w:rsidRDefault="00602AC0" w:rsidP="00602AC0">
      <w:pPr>
        <w:pStyle w:val="PL"/>
      </w:pPr>
      <w:r w:rsidRPr="003B2883">
        <w:t xml:space="preserve">      - type: string</w:t>
      </w:r>
    </w:p>
    <w:p w14:paraId="4ACDFDE0" w14:textId="77777777" w:rsidR="00602AC0" w:rsidRPr="003B2883" w:rsidRDefault="00602AC0" w:rsidP="00602AC0">
      <w:pPr>
        <w:pStyle w:val="PL"/>
      </w:pPr>
      <w:r w:rsidRPr="003B2883">
        <w:t xml:space="preserve">        enum:</w:t>
      </w:r>
    </w:p>
    <w:p w14:paraId="5B914F31" w14:textId="77777777" w:rsidR="00602AC0" w:rsidRPr="003B2883" w:rsidRDefault="00602AC0" w:rsidP="00602AC0">
      <w:pPr>
        <w:pStyle w:val="PL"/>
      </w:pPr>
      <w:r w:rsidRPr="003B2883">
        <w:t xml:space="preserve">          - CHANGED</w:t>
      </w:r>
    </w:p>
    <w:p w14:paraId="7097FC51" w14:textId="77777777" w:rsidR="00602AC0" w:rsidRPr="003B2883" w:rsidRDefault="00602AC0" w:rsidP="00602AC0">
      <w:pPr>
        <w:pStyle w:val="PL"/>
      </w:pPr>
      <w:r w:rsidRPr="003B2883">
        <w:t xml:space="preserve">          - REMOVED</w:t>
      </w:r>
    </w:p>
    <w:p w14:paraId="11B79063" w14:textId="77777777" w:rsidR="00602AC0" w:rsidRDefault="00602AC0" w:rsidP="00602AC0">
      <w:pPr>
        <w:pStyle w:val="PL"/>
      </w:pPr>
      <w:r w:rsidRPr="003B2883">
        <w:t xml:space="preserve">      - type: string</w:t>
      </w:r>
    </w:p>
    <w:p w14:paraId="4A2ADB3D" w14:textId="77777777" w:rsidR="00602AC0" w:rsidRPr="002E5CBA"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6929929E" w14:textId="77777777" w:rsidR="00602AC0" w:rsidRPr="002E5CBA" w:rsidRDefault="00602AC0" w:rsidP="00602AC0">
      <w:pPr>
        <w:pStyle w:val="PL"/>
        <w:rPr>
          <w:lang w:val="en-US"/>
        </w:rPr>
      </w:pPr>
      <w:r w:rsidRPr="002E5CBA">
        <w:rPr>
          <w:lang w:val="en-US"/>
        </w:rPr>
        <w:t xml:space="preserve">      anyOf:</w:t>
      </w:r>
    </w:p>
    <w:p w14:paraId="7AEAA0F8" w14:textId="77777777" w:rsidR="00602AC0" w:rsidRPr="002E5CBA" w:rsidRDefault="00602AC0" w:rsidP="00602AC0">
      <w:pPr>
        <w:pStyle w:val="PL"/>
        <w:rPr>
          <w:lang w:val="en-US"/>
        </w:rPr>
      </w:pPr>
      <w:r w:rsidRPr="002E5CBA">
        <w:rPr>
          <w:lang w:val="en-US"/>
        </w:rPr>
        <w:t xml:space="preserve">      - type: string</w:t>
      </w:r>
    </w:p>
    <w:p w14:paraId="162E47AD" w14:textId="77777777" w:rsidR="00602AC0" w:rsidRPr="00E67B86" w:rsidRDefault="00602AC0" w:rsidP="00602AC0">
      <w:pPr>
        <w:pStyle w:val="PL"/>
      </w:pPr>
      <w:r w:rsidRPr="002E5CBA">
        <w:rPr>
          <w:lang w:val="en-US"/>
        </w:rPr>
        <w:t xml:space="preserve">        </w:t>
      </w:r>
      <w:r w:rsidRPr="00E67B86">
        <w:t>enum:</w:t>
      </w:r>
    </w:p>
    <w:p w14:paraId="08807BD0"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441A845F" w14:textId="77777777" w:rsidR="00602AC0" w:rsidRDefault="00602AC0" w:rsidP="00602AC0">
      <w:pPr>
        <w:pStyle w:val="PL"/>
        <w:rPr>
          <w:lang w:eastAsia="zh-CN"/>
        </w:rPr>
      </w:pPr>
      <w:r w:rsidRPr="00757B26">
        <w:t xml:space="preserve">          - </w:t>
      </w:r>
      <w:r>
        <w:rPr>
          <w:lang w:eastAsia="zh-CN"/>
        </w:rPr>
        <w:t>NF_SET_BINDING</w:t>
      </w:r>
    </w:p>
    <w:p w14:paraId="485517FD" w14:textId="77777777" w:rsidR="00602AC0" w:rsidRDefault="00602AC0" w:rsidP="00602AC0">
      <w:pPr>
        <w:pStyle w:val="PL"/>
        <w:rPr>
          <w:lang w:eastAsia="zh-CN"/>
        </w:rPr>
      </w:pPr>
      <w:r w:rsidRPr="00757B26">
        <w:t xml:space="preserve">          - </w:t>
      </w:r>
      <w:r>
        <w:rPr>
          <w:lang w:eastAsia="zh-CN"/>
        </w:rPr>
        <w:t>NF_SERVICE_SET_BINDING</w:t>
      </w:r>
    </w:p>
    <w:p w14:paraId="038618D5" w14:textId="77777777" w:rsidR="000C1CDC" w:rsidRPr="00757B26" w:rsidRDefault="003B333C" w:rsidP="00602AC0">
      <w:pPr>
        <w:pStyle w:val="PL"/>
      </w:pPr>
      <w:r w:rsidRPr="00757B26">
        <w:t xml:space="preserve">          - </w:t>
      </w:r>
      <w:r>
        <w:rPr>
          <w:lang w:eastAsia="zh-CN"/>
        </w:rPr>
        <w:t>NF_SERVICE_INSTANCE_BINDING</w:t>
      </w:r>
    </w:p>
    <w:p w14:paraId="4A7367A3" w14:textId="77777777" w:rsidR="00FF75CC" w:rsidRDefault="00602AC0" w:rsidP="00602AC0">
      <w:pPr>
        <w:pStyle w:val="PL"/>
        <w:rPr>
          <w:lang w:val="en-US"/>
        </w:rPr>
      </w:pPr>
      <w:r w:rsidRPr="002E5CBA">
        <w:rPr>
          <w:lang w:val="en-US"/>
        </w:rPr>
        <w:t xml:space="preserve">      - type: string</w:t>
      </w:r>
    </w:p>
    <w:p w14:paraId="485BC443" w14:textId="77777777" w:rsidR="00FF75CC" w:rsidRDefault="00FF75CC" w:rsidP="00602AC0">
      <w:pPr>
        <w:pStyle w:val="PL"/>
        <w:rPr>
          <w:lang w:val="en-US"/>
        </w:rPr>
      </w:pPr>
    </w:p>
    <w:p w14:paraId="03851556" w14:textId="77777777" w:rsidR="00FF75CC" w:rsidRDefault="00FF75CC" w:rsidP="00FF75CC">
      <w:pPr>
        <w:pStyle w:val="PL"/>
      </w:pPr>
      <w:r>
        <w:t xml:space="preserve">    EpsNasCipheringAlgorithm:</w:t>
      </w:r>
    </w:p>
    <w:p w14:paraId="2390334D" w14:textId="77777777" w:rsidR="00FF75CC" w:rsidRDefault="00FF75CC" w:rsidP="00FF75CC">
      <w:pPr>
        <w:pStyle w:val="PL"/>
      </w:pPr>
      <w:r>
        <w:t xml:space="preserve">      anyOf:</w:t>
      </w:r>
    </w:p>
    <w:p w14:paraId="6E0CC725" w14:textId="77777777" w:rsidR="00FF75CC" w:rsidRDefault="00FF75CC" w:rsidP="00FF75CC">
      <w:pPr>
        <w:pStyle w:val="PL"/>
      </w:pPr>
      <w:r>
        <w:lastRenderedPageBreak/>
        <w:t xml:space="preserve">      - type: string</w:t>
      </w:r>
    </w:p>
    <w:p w14:paraId="7B40BCCA" w14:textId="77777777" w:rsidR="00FF75CC" w:rsidRDefault="00FF75CC" w:rsidP="00FF75CC">
      <w:pPr>
        <w:pStyle w:val="PL"/>
      </w:pPr>
      <w:r>
        <w:t xml:space="preserve">        enum:</w:t>
      </w:r>
    </w:p>
    <w:p w14:paraId="7D979661" w14:textId="77777777" w:rsidR="00FF75CC" w:rsidRDefault="00FF75CC" w:rsidP="00FF75CC">
      <w:pPr>
        <w:pStyle w:val="PL"/>
      </w:pPr>
      <w:r>
        <w:t xml:space="preserve">          - EEA0</w:t>
      </w:r>
    </w:p>
    <w:p w14:paraId="3B70F0F6" w14:textId="77777777" w:rsidR="00FF75CC" w:rsidRDefault="00FF75CC" w:rsidP="00FF75CC">
      <w:pPr>
        <w:pStyle w:val="PL"/>
      </w:pPr>
      <w:r>
        <w:t xml:space="preserve">          - EEA1</w:t>
      </w:r>
    </w:p>
    <w:p w14:paraId="76D8F298" w14:textId="77777777" w:rsidR="00FF75CC" w:rsidRDefault="00FF75CC" w:rsidP="00FF75CC">
      <w:pPr>
        <w:pStyle w:val="PL"/>
      </w:pPr>
      <w:r>
        <w:t xml:space="preserve">          - EEA2</w:t>
      </w:r>
    </w:p>
    <w:p w14:paraId="7BDF9A44" w14:textId="77777777" w:rsidR="00FF75CC" w:rsidRDefault="00FF75CC" w:rsidP="00FF75CC">
      <w:pPr>
        <w:pStyle w:val="PL"/>
      </w:pPr>
      <w:r>
        <w:t xml:space="preserve">          - EEA3</w:t>
      </w:r>
    </w:p>
    <w:p w14:paraId="4C2E1604" w14:textId="77777777" w:rsidR="00FF75CC" w:rsidRDefault="00FF75CC" w:rsidP="00FF75CC">
      <w:pPr>
        <w:pStyle w:val="PL"/>
      </w:pPr>
      <w:r>
        <w:t xml:space="preserve">      - type: string</w:t>
      </w:r>
    </w:p>
    <w:p w14:paraId="1F0F8646" w14:textId="77777777" w:rsidR="00FF75CC" w:rsidRDefault="00FF75CC" w:rsidP="00FF75CC">
      <w:pPr>
        <w:pStyle w:val="PL"/>
      </w:pPr>
    </w:p>
    <w:p w14:paraId="319EF7B5" w14:textId="77777777" w:rsidR="00FF75CC" w:rsidRDefault="00FF75CC" w:rsidP="00FF75CC">
      <w:pPr>
        <w:pStyle w:val="PL"/>
      </w:pPr>
      <w:r>
        <w:t xml:space="preserve">    EpsNasIntegrityAlgorithm:</w:t>
      </w:r>
    </w:p>
    <w:p w14:paraId="3A91B126" w14:textId="77777777" w:rsidR="00FF75CC" w:rsidRDefault="00FF75CC" w:rsidP="00FF75CC">
      <w:pPr>
        <w:pStyle w:val="PL"/>
      </w:pPr>
      <w:r>
        <w:t xml:space="preserve">      anyOf:</w:t>
      </w:r>
    </w:p>
    <w:p w14:paraId="0245C2D8" w14:textId="77777777" w:rsidR="00FF75CC" w:rsidRDefault="00FF75CC" w:rsidP="00FF75CC">
      <w:pPr>
        <w:pStyle w:val="PL"/>
      </w:pPr>
      <w:r>
        <w:t xml:space="preserve">      - type: string</w:t>
      </w:r>
    </w:p>
    <w:p w14:paraId="4950893F" w14:textId="77777777" w:rsidR="00FF75CC" w:rsidRDefault="00FF75CC" w:rsidP="00FF75CC">
      <w:pPr>
        <w:pStyle w:val="PL"/>
      </w:pPr>
      <w:r>
        <w:t xml:space="preserve">        enum:</w:t>
      </w:r>
    </w:p>
    <w:p w14:paraId="31AE193F" w14:textId="77777777" w:rsidR="00FF75CC" w:rsidRDefault="00FF75CC" w:rsidP="00FF75CC">
      <w:pPr>
        <w:pStyle w:val="PL"/>
      </w:pPr>
      <w:r>
        <w:t xml:space="preserve">          - EIA0</w:t>
      </w:r>
    </w:p>
    <w:p w14:paraId="7F0B4AD1" w14:textId="77777777" w:rsidR="00FF75CC" w:rsidRDefault="00FF75CC" w:rsidP="00FF75CC">
      <w:pPr>
        <w:pStyle w:val="PL"/>
      </w:pPr>
      <w:r>
        <w:t xml:space="preserve">          - EIA1</w:t>
      </w:r>
    </w:p>
    <w:p w14:paraId="6F423852" w14:textId="77777777" w:rsidR="00FF75CC" w:rsidRDefault="00FF75CC" w:rsidP="00FF75CC">
      <w:pPr>
        <w:pStyle w:val="PL"/>
      </w:pPr>
      <w:r>
        <w:t xml:space="preserve">          - EIA2</w:t>
      </w:r>
    </w:p>
    <w:p w14:paraId="5A77A07E" w14:textId="77777777" w:rsidR="00FF75CC" w:rsidRDefault="00FF75CC" w:rsidP="00FF75CC">
      <w:pPr>
        <w:pStyle w:val="PL"/>
      </w:pPr>
      <w:r>
        <w:t xml:space="preserve">          - EIA3</w:t>
      </w:r>
    </w:p>
    <w:p w14:paraId="3A54E19B" w14:textId="77777777" w:rsidR="00FF75CC" w:rsidRDefault="00FF75CC" w:rsidP="00FF75CC">
      <w:pPr>
        <w:pStyle w:val="PL"/>
      </w:pPr>
      <w:r>
        <w:t xml:space="preserve">      - type: string</w:t>
      </w:r>
    </w:p>
    <w:p w14:paraId="655FDD5C" w14:textId="77777777" w:rsidR="00602AC0" w:rsidRDefault="00602AC0" w:rsidP="00602AC0">
      <w:pPr>
        <w:pStyle w:val="PL"/>
      </w:pPr>
    </w:p>
    <w:p w14:paraId="7D6908CF" w14:textId="77777777" w:rsidR="00087CEB" w:rsidRDefault="00087CEB" w:rsidP="00087CEB">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4183EC47" w14:textId="77777777" w:rsidR="00087CEB" w:rsidRDefault="00087CEB" w:rsidP="00087CEB">
      <w:pPr>
        <w:pStyle w:val="PL"/>
      </w:pPr>
      <w:r>
        <w:t xml:space="preserve">      anyOf:</w:t>
      </w:r>
    </w:p>
    <w:p w14:paraId="7D0C3C07" w14:textId="77777777" w:rsidR="00087CEB" w:rsidRDefault="00087CEB" w:rsidP="00087CEB">
      <w:pPr>
        <w:pStyle w:val="PL"/>
      </w:pPr>
      <w:r>
        <w:t xml:space="preserve">      - type: string</w:t>
      </w:r>
    </w:p>
    <w:p w14:paraId="5967C962" w14:textId="77777777" w:rsidR="00087CEB" w:rsidRDefault="00087CEB" w:rsidP="00087CEB">
      <w:pPr>
        <w:pStyle w:val="PL"/>
      </w:pPr>
      <w:r>
        <w:t xml:space="preserve">        enum:</w:t>
      </w:r>
    </w:p>
    <w:p w14:paraId="7DA5A3B7" w14:textId="77777777" w:rsidR="00087CEB" w:rsidRDefault="00087CEB" w:rsidP="00087CEB">
      <w:pPr>
        <w:pStyle w:val="PL"/>
      </w:pPr>
      <w:r>
        <w:t xml:space="preserve">          - PIORIODICALLY</w:t>
      </w:r>
    </w:p>
    <w:p w14:paraId="5686B1FE" w14:textId="77777777" w:rsidR="00087CEB" w:rsidRDefault="00087CEB" w:rsidP="00087CEB">
      <w:pPr>
        <w:pStyle w:val="PL"/>
      </w:pPr>
      <w:r>
        <w:t xml:space="preserve">          - </w:t>
      </w:r>
      <w:r>
        <w:rPr>
          <w:lang w:eastAsia="zh-CN"/>
        </w:rPr>
        <w:t>ON_DEMAND</w:t>
      </w:r>
    </w:p>
    <w:p w14:paraId="29BBFB66" w14:textId="086749B3" w:rsidR="00FF75CC" w:rsidRPr="003B2883" w:rsidRDefault="00087CEB" w:rsidP="00087CEB">
      <w:pPr>
        <w:pStyle w:val="PL"/>
      </w:pPr>
      <w:r>
        <w:t xml:space="preserve">      - type: string</w:t>
      </w:r>
    </w:p>
    <w:p w14:paraId="2BA83DE4" w14:textId="77777777" w:rsidR="00602AC0" w:rsidRPr="003B2883" w:rsidRDefault="00602AC0" w:rsidP="00602AC0">
      <w:pPr>
        <w:pStyle w:val="PL"/>
      </w:pPr>
    </w:p>
    <w:p w14:paraId="705B1264" w14:textId="77777777" w:rsidR="00602AC0" w:rsidRPr="003B2883" w:rsidRDefault="00602AC0" w:rsidP="00DE5367">
      <w:pPr>
        <w:pStyle w:val="Heading1"/>
      </w:pPr>
      <w:bookmarkStart w:id="5460" w:name="_Toc25156616"/>
      <w:bookmarkStart w:id="5461" w:name="_Toc34124921"/>
      <w:bookmarkStart w:id="5462" w:name="_Toc43208057"/>
      <w:bookmarkStart w:id="5463" w:name="_Toc49857524"/>
      <w:bookmarkStart w:id="5464" w:name="_Toc56677370"/>
      <w:bookmarkStart w:id="5465" w:name="_Toc56696618"/>
      <w:bookmarkStart w:id="5466" w:name="_Toc81227980"/>
      <w:bookmarkStart w:id="5467" w:name="_Toc104238717"/>
      <w:bookmarkStart w:id="5468" w:name="_Toc104239175"/>
      <w:bookmarkStart w:id="5469" w:name="_Toc104388985"/>
      <w:bookmarkStart w:id="5470" w:name="_Toc130824101"/>
      <w:r w:rsidRPr="003B2883">
        <w:t>A.3</w:t>
      </w:r>
      <w:r w:rsidRPr="003B2883">
        <w:tab/>
        <w:t>Namf_EventExposure API</w:t>
      </w:r>
      <w:bookmarkEnd w:id="5460"/>
      <w:bookmarkEnd w:id="5461"/>
      <w:bookmarkEnd w:id="5462"/>
      <w:bookmarkEnd w:id="5463"/>
      <w:bookmarkEnd w:id="5464"/>
      <w:bookmarkEnd w:id="5465"/>
      <w:bookmarkEnd w:id="5466"/>
      <w:bookmarkEnd w:id="5467"/>
      <w:bookmarkEnd w:id="5468"/>
      <w:bookmarkEnd w:id="5469"/>
      <w:bookmarkEnd w:id="5470"/>
    </w:p>
    <w:p w14:paraId="70DD79DD" w14:textId="77777777" w:rsidR="00602AC0" w:rsidRPr="003B2883" w:rsidRDefault="00602AC0" w:rsidP="00602AC0">
      <w:pPr>
        <w:pStyle w:val="PL"/>
      </w:pPr>
      <w:r w:rsidRPr="003B2883">
        <w:t>openapi: 3.0.0</w:t>
      </w:r>
    </w:p>
    <w:p w14:paraId="7B991715" w14:textId="77777777" w:rsidR="00602AC0" w:rsidRPr="003B2883" w:rsidRDefault="00602AC0" w:rsidP="00602AC0">
      <w:pPr>
        <w:pStyle w:val="PL"/>
      </w:pPr>
      <w:r w:rsidRPr="003B2883">
        <w:t>info:</w:t>
      </w:r>
    </w:p>
    <w:p w14:paraId="3B176DF3" w14:textId="2797AC4E" w:rsidR="00602AC0" w:rsidRPr="003B2883" w:rsidRDefault="00602AC0" w:rsidP="00602AC0">
      <w:pPr>
        <w:pStyle w:val="PL"/>
      </w:pPr>
      <w:r w:rsidRPr="003B2883">
        <w:t xml:space="preserve">  version: 1.</w:t>
      </w:r>
      <w:r>
        <w:t>1</w:t>
      </w:r>
      <w:r w:rsidRPr="003B2883">
        <w:t>.</w:t>
      </w:r>
      <w:r w:rsidR="00BD5A9D">
        <w:t>8</w:t>
      </w:r>
    </w:p>
    <w:p w14:paraId="0CE1DDB8" w14:textId="77777777" w:rsidR="00602AC0" w:rsidRPr="003B2883" w:rsidRDefault="00602AC0" w:rsidP="00602AC0">
      <w:pPr>
        <w:pStyle w:val="PL"/>
      </w:pPr>
      <w:r w:rsidRPr="003B2883">
        <w:t xml:space="preserve">  title: Namf_EventExposure</w:t>
      </w:r>
    </w:p>
    <w:p w14:paraId="50039889" w14:textId="77777777" w:rsidR="00602AC0" w:rsidRPr="003B2883" w:rsidRDefault="00602AC0" w:rsidP="00602AC0">
      <w:pPr>
        <w:pStyle w:val="PL"/>
      </w:pPr>
      <w:r w:rsidRPr="003B2883">
        <w:t xml:space="preserve">  description: |</w:t>
      </w:r>
    </w:p>
    <w:p w14:paraId="34FF9E8E" w14:textId="77777777" w:rsidR="00602AC0" w:rsidRPr="003B2883" w:rsidRDefault="00602AC0" w:rsidP="00602AC0">
      <w:pPr>
        <w:pStyle w:val="PL"/>
      </w:pPr>
      <w:r w:rsidRPr="003B2883">
        <w:t xml:space="preserve">    AMF Event Exposure Service</w:t>
      </w:r>
    </w:p>
    <w:p w14:paraId="4D727ECF" w14:textId="65481152" w:rsidR="00602AC0" w:rsidRPr="003B2883" w:rsidRDefault="00602AC0" w:rsidP="00602AC0">
      <w:pPr>
        <w:pStyle w:val="PL"/>
      </w:pPr>
      <w:r w:rsidRPr="003B2883">
        <w:t xml:space="preserve">    © 20</w:t>
      </w:r>
      <w:r>
        <w:t>2</w:t>
      </w:r>
      <w:r w:rsidR="000C4151">
        <w:t>2</w:t>
      </w:r>
      <w:r w:rsidRPr="003B2883">
        <w:t>, 3GPP Organizational Partners (ARIB, ATIS, CCSA, ETSI, TSDSI, TTA, TTC).</w:t>
      </w:r>
    </w:p>
    <w:p w14:paraId="3C77A124" w14:textId="77777777" w:rsidR="00602AC0" w:rsidRDefault="00602AC0" w:rsidP="00602AC0">
      <w:pPr>
        <w:pStyle w:val="PL"/>
      </w:pPr>
      <w:r w:rsidRPr="003B2883">
        <w:t xml:space="preserve">    All rights reserved.</w:t>
      </w:r>
    </w:p>
    <w:p w14:paraId="546DC907" w14:textId="77777777" w:rsidR="00602AC0" w:rsidRPr="003B2883" w:rsidRDefault="00602AC0" w:rsidP="00602AC0">
      <w:pPr>
        <w:pStyle w:val="PL"/>
      </w:pPr>
      <w:r w:rsidRPr="003B2883">
        <w:t>security:</w:t>
      </w:r>
    </w:p>
    <w:p w14:paraId="12C6016A" w14:textId="77777777" w:rsidR="00602AC0" w:rsidRPr="003B2883" w:rsidRDefault="00602AC0" w:rsidP="00602AC0">
      <w:pPr>
        <w:pStyle w:val="PL"/>
        <w:rPr>
          <w:lang w:val="en-US"/>
        </w:rPr>
      </w:pPr>
      <w:r w:rsidRPr="003B2883">
        <w:rPr>
          <w:lang w:val="en-US"/>
        </w:rPr>
        <w:t xml:space="preserve">  - {}</w:t>
      </w:r>
    </w:p>
    <w:p w14:paraId="5130FA40" w14:textId="77777777" w:rsidR="00602AC0" w:rsidRPr="003B2883" w:rsidRDefault="00602AC0" w:rsidP="00602AC0">
      <w:pPr>
        <w:pStyle w:val="PL"/>
      </w:pPr>
      <w:r w:rsidRPr="003B2883">
        <w:t xml:space="preserve">  - oAuth2ClientCredentials:</w:t>
      </w:r>
    </w:p>
    <w:p w14:paraId="5EFD52AC" w14:textId="77777777" w:rsidR="00602AC0" w:rsidRPr="003B2883" w:rsidRDefault="00602AC0" w:rsidP="00602AC0">
      <w:pPr>
        <w:pStyle w:val="PL"/>
        <w:rPr>
          <w:lang w:val="en-US"/>
        </w:rPr>
      </w:pPr>
      <w:r w:rsidRPr="003B2883">
        <w:rPr>
          <w:lang w:val="en-US"/>
        </w:rPr>
        <w:t xml:space="preserve">      - namf-evts</w:t>
      </w:r>
    </w:p>
    <w:p w14:paraId="37598021" w14:textId="77777777" w:rsidR="00602AC0" w:rsidRPr="003B2883" w:rsidRDefault="00602AC0" w:rsidP="00602AC0">
      <w:pPr>
        <w:pStyle w:val="PL"/>
      </w:pPr>
      <w:r w:rsidRPr="003B2883">
        <w:t>externalDocs:</w:t>
      </w:r>
    </w:p>
    <w:p w14:paraId="7F953E30" w14:textId="00BA0548" w:rsidR="00602AC0" w:rsidRPr="003B2883" w:rsidRDefault="00602AC0" w:rsidP="00602AC0">
      <w:pPr>
        <w:pStyle w:val="PL"/>
      </w:pPr>
      <w:r w:rsidRPr="003B2883">
        <w:t xml:space="preserve">  description: 3GPP TS 29.518 V1</w:t>
      </w:r>
      <w:r>
        <w:t>6</w:t>
      </w:r>
      <w:r w:rsidRPr="003B2883">
        <w:t>.</w:t>
      </w:r>
      <w:r w:rsidR="00B62E6D">
        <w:t>1</w:t>
      </w:r>
      <w:r w:rsidR="00BD5A9D">
        <w:t>3</w:t>
      </w:r>
      <w:r w:rsidRPr="003B2883">
        <w:t>.0; 5G System; Access and Mobility Management Services</w:t>
      </w:r>
    </w:p>
    <w:p w14:paraId="1B7FAD3A" w14:textId="77777777" w:rsidR="00602AC0" w:rsidRPr="00C114AC" w:rsidRDefault="00602AC0" w:rsidP="00602AC0">
      <w:pPr>
        <w:pStyle w:val="PL"/>
        <w:rPr>
          <w:lang w:val="sv-SE"/>
        </w:rPr>
      </w:pPr>
      <w:r w:rsidRPr="003B2883">
        <w:t xml:space="preserve">  </w:t>
      </w:r>
      <w:r w:rsidRPr="00C114AC">
        <w:rPr>
          <w:lang w:val="sv-SE"/>
        </w:rPr>
        <w:t>url: 'http://www.3gpp.org/ftp/Specs/archive/29_series/29.518/'</w:t>
      </w:r>
    </w:p>
    <w:p w14:paraId="0C25523B" w14:textId="77777777" w:rsidR="00602AC0" w:rsidRPr="00C114AC" w:rsidRDefault="00602AC0" w:rsidP="00602AC0">
      <w:pPr>
        <w:pStyle w:val="PL"/>
      </w:pPr>
      <w:r w:rsidRPr="00C114AC">
        <w:t>servers:</w:t>
      </w:r>
    </w:p>
    <w:p w14:paraId="0ED051D7" w14:textId="77777777" w:rsidR="00602AC0" w:rsidRPr="00C114AC" w:rsidRDefault="00602AC0" w:rsidP="00602AC0">
      <w:pPr>
        <w:pStyle w:val="PL"/>
      </w:pPr>
      <w:r w:rsidRPr="00C114AC">
        <w:t xml:space="preserve">  - url: '{apiRoot}/namf-evts/v1'</w:t>
      </w:r>
    </w:p>
    <w:p w14:paraId="68E0659E" w14:textId="77777777" w:rsidR="00602AC0" w:rsidRPr="003B2883" w:rsidRDefault="00602AC0" w:rsidP="00602AC0">
      <w:pPr>
        <w:pStyle w:val="PL"/>
      </w:pPr>
      <w:r w:rsidRPr="00C114AC">
        <w:t xml:space="preserve">    </w:t>
      </w:r>
      <w:r w:rsidRPr="003B2883">
        <w:t>variables:</w:t>
      </w:r>
    </w:p>
    <w:p w14:paraId="03A7474D" w14:textId="77777777" w:rsidR="00602AC0" w:rsidRPr="003B2883" w:rsidRDefault="00602AC0" w:rsidP="00602AC0">
      <w:pPr>
        <w:pStyle w:val="PL"/>
      </w:pPr>
      <w:r w:rsidRPr="003B2883">
        <w:t xml:space="preserve">      apiRoot:</w:t>
      </w:r>
    </w:p>
    <w:p w14:paraId="436713D6" w14:textId="77777777" w:rsidR="00602AC0" w:rsidRPr="003B2883" w:rsidRDefault="00602AC0" w:rsidP="00602AC0">
      <w:pPr>
        <w:pStyle w:val="PL"/>
      </w:pPr>
      <w:r w:rsidRPr="003B2883">
        <w:t xml:space="preserve">        default: https://example.com</w:t>
      </w:r>
    </w:p>
    <w:p w14:paraId="6470E1CA"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5992F58C" w14:textId="77777777" w:rsidR="00602AC0" w:rsidRPr="003B2883" w:rsidRDefault="00602AC0" w:rsidP="00602AC0">
      <w:pPr>
        <w:pStyle w:val="PL"/>
      </w:pPr>
      <w:r w:rsidRPr="003B2883">
        <w:t>paths:</w:t>
      </w:r>
    </w:p>
    <w:p w14:paraId="75E2DCAA" w14:textId="77777777" w:rsidR="00602AC0" w:rsidRPr="003B2883" w:rsidRDefault="00602AC0" w:rsidP="00602AC0">
      <w:pPr>
        <w:pStyle w:val="PL"/>
      </w:pPr>
      <w:r w:rsidRPr="003B2883">
        <w:t xml:space="preserve">  /subscriptions:</w:t>
      </w:r>
    </w:p>
    <w:p w14:paraId="1B3859AD" w14:textId="77777777" w:rsidR="00602AC0" w:rsidRPr="003B2883" w:rsidRDefault="00602AC0" w:rsidP="00602AC0">
      <w:pPr>
        <w:pStyle w:val="PL"/>
      </w:pPr>
      <w:r w:rsidRPr="003B2883">
        <w:t xml:space="preserve">    post:</w:t>
      </w:r>
    </w:p>
    <w:p w14:paraId="5BD4F552" w14:textId="77777777" w:rsidR="00602AC0" w:rsidRPr="003B2883" w:rsidRDefault="00602AC0" w:rsidP="00602AC0">
      <w:pPr>
        <w:pStyle w:val="PL"/>
      </w:pPr>
      <w:r w:rsidRPr="003B2883">
        <w:t xml:space="preserve">      summary: Namf_EventExposure Subscribe service Operation</w:t>
      </w:r>
    </w:p>
    <w:p w14:paraId="13D442D4" w14:textId="77777777" w:rsidR="00602AC0" w:rsidRPr="003B2883" w:rsidRDefault="00602AC0" w:rsidP="00602AC0">
      <w:pPr>
        <w:pStyle w:val="PL"/>
      </w:pPr>
      <w:r w:rsidRPr="003B2883">
        <w:t xml:space="preserve">      tags:</w:t>
      </w:r>
    </w:p>
    <w:p w14:paraId="5114720B" w14:textId="77777777" w:rsidR="00602AC0" w:rsidRPr="003B2883" w:rsidRDefault="00602AC0" w:rsidP="00602AC0">
      <w:pPr>
        <w:pStyle w:val="PL"/>
      </w:pPr>
      <w:r w:rsidRPr="003B2883">
        <w:t xml:space="preserve">        - Subscriptions collection (Document)</w:t>
      </w:r>
    </w:p>
    <w:p w14:paraId="1867DE39" w14:textId="77777777" w:rsidR="00602AC0" w:rsidRPr="003B2883" w:rsidRDefault="00602AC0" w:rsidP="00602AC0">
      <w:pPr>
        <w:pStyle w:val="PL"/>
      </w:pPr>
      <w:r w:rsidRPr="003B2883">
        <w:t xml:space="preserve">      operationId: CreateSubscription</w:t>
      </w:r>
    </w:p>
    <w:p w14:paraId="63C4FC75" w14:textId="77777777" w:rsidR="00602AC0" w:rsidRPr="003B2883" w:rsidRDefault="00602AC0" w:rsidP="00602AC0">
      <w:pPr>
        <w:pStyle w:val="PL"/>
      </w:pPr>
      <w:r w:rsidRPr="003B2883">
        <w:t xml:space="preserve">      requestBody:</w:t>
      </w:r>
    </w:p>
    <w:p w14:paraId="171606D9" w14:textId="77777777" w:rsidR="00602AC0" w:rsidRPr="003B2883" w:rsidRDefault="00602AC0" w:rsidP="00602AC0">
      <w:pPr>
        <w:pStyle w:val="PL"/>
      </w:pPr>
      <w:r w:rsidRPr="003B2883">
        <w:t xml:space="preserve">        content:</w:t>
      </w:r>
    </w:p>
    <w:p w14:paraId="43116D5A" w14:textId="77777777" w:rsidR="00602AC0" w:rsidRPr="003B2883" w:rsidRDefault="00602AC0" w:rsidP="00602AC0">
      <w:pPr>
        <w:pStyle w:val="PL"/>
      </w:pPr>
      <w:r w:rsidRPr="003B2883">
        <w:t xml:space="preserve">          application/json:</w:t>
      </w:r>
    </w:p>
    <w:p w14:paraId="0E9CEA38" w14:textId="77777777" w:rsidR="00602AC0" w:rsidRPr="003B2883" w:rsidRDefault="00602AC0" w:rsidP="00602AC0">
      <w:pPr>
        <w:pStyle w:val="PL"/>
      </w:pPr>
      <w:r w:rsidRPr="003B2883">
        <w:t xml:space="preserve">            schema:</w:t>
      </w:r>
    </w:p>
    <w:p w14:paraId="34D215A0" w14:textId="77777777" w:rsidR="00602AC0" w:rsidRPr="003B2883" w:rsidRDefault="00602AC0" w:rsidP="00602AC0">
      <w:pPr>
        <w:pStyle w:val="PL"/>
      </w:pPr>
      <w:r w:rsidRPr="003B2883">
        <w:t xml:space="preserve">              $ref: '#/components/schemas/AmfCreateEventSubscription'</w:t>
      </w:r>
    </w:p>
    <w:p w14:paraId="7A946633" w14:textId="77777777" w:rsidR="00602AC0" w:rsidRPr="003B2883" w:rsidRDefault="00602AC0" w:rsidP="00602AC0">
      <w:pPr>
        <w:pStyle w:val="PL"/>
      </w:pPr>
      <w:r w:rsidRPr="003B2883">
        <w:t xml:space="preserve">        required: true</w:t>
      </w:r>
    </w:p>
    <w:p w14:paraId="2A21B2E2" w14:textId="77777777" w:rsidR="00602AC0" w:rsidRPr="003B2883" w:rsidRDefault="00602AC0" w:rsidP="00602AC0">
      <w:pPr>
        <w:pStyle w:val="PL"/>
      </w:pPr>
      <w:r w:rsidRPr="003B2883">
        <w:t xml:space="preserve">      responses:</w:t>
      </w:r>
    </w:p>
    <w:p w14:paraId="69D8416B" w14:textId="77777777" w:rsidR="00602AC0" w:rsidRPr="003B2883" w:rsidRDefault="00602AC0" w:rsidP="00602AC0">
      <w:pPr>
        <w:pStyle w:val="PL"/>
      </w:pPr>
      <w:r w:rsidRPr="003B2883">
        <w:t xml:space="preserve">        '201':</w:t>
      </w:r>
    </w:p>
    <w:p w14:paraId="2852A45A" w14:textId="77777777" w:rsidR="00602AC0" w:rsidRPr="003B2883" w:rsidRDefault="00602AC0" w:rsidP="00602AC0">
      <w:pPr>
        <w:pStyle w:val="PL"/>
      </w:pPr>
      <w:r w:rsidRPr="003B2883">
        <w:t xml:space="preserve">          description: Subsription Created</w:t>
      </w:r>
    </w:p>
    <w:p w14:paraId="0577DB8D" w14:textId="77777777" w:rsidR="00602AC0" w:rsidRPr="003B2883" w:rsidRDefault="00602AC0" w:rsidP="00602AC0">
      <w:pPr>
        <w:pStyle w:val="PL"/>
      </w:pPr>
      <w:r w:rsidRPr="003B2883">
        <w:t xml:space="preserve">          headers:</w:t>
      </w:r>
    </w:p>
    <w:p w14:paraId="622E754E" w14:textId="77777777" w:rsidR="00602AC0" w:rsidRPr="003B2883" w:rsidRDefault="00602AC0" w:rsidP="00602AC0">
      <w:pPr>
        <w:pStyle w:val="PL"/>
      </w:pPr>
      <w:r w:rsidRPr="003B2883">
        <w:t xml:space="preserve">            Location:</w:t>
      </w:r>
    </w:p>
    <w:p w14:paraId="2B571D4F"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480C2FB9" w14:textId="77777777" w:rsidR="00602AC0" w:rsidRPr="003B2883" w:rsidRDefault="00602AC0" w:rsidP="00602AC0">
      <w:pPr>
        <w:pStyle w:val="PL"/>
      </w:pPr>
      <w:r w:rsidRPr="003B2883">
        <w:t xml:space="preserve">              required: true</w:t>
      </w:r>
    </w:p>
    <w:p w14:paraId="168FA5C0" w14:textId="77777777" w:rsidR="00602AC0" w:rsidRPr="003B2883" w:rsidRDefault="00602AC0" w:rsidP="00602AC0">
      <w:pPr>
        <w:pStyle w:val="PL"/>
      </w:pPr>
      <w:r w:rsidRPr="003B2883">
        <w:t xml:space="preserve">              schema:</w:t>
      </w:r>
    </w:p>
    <w:p w14:paraId="1FD66C8D" w14:textId="77777777" w:rsidR="00602AC0" w:rsidRPr="003B2883" w:rsidRDefault="00602AC0" w:rsidP="00602AC0">
      <w:pPr>
        <w:pStyle w:val="PL"/>
      </w:pPr>
      <w:r w:rsidRPr="003B2883">
        <w:t xml:space="preserve">                type: string</w:t>
      </w:r>
    </w:p>
    <w:p w14:paraId="000F20BD" w14:textId="77777777" w:rsidR="00602AC0" w:rsidRPr="003B2883" w:rsidRDefault="00602AC0" w:rsidP="00602AC0">
      <w:pPr>
        <w:pStyle w:val="PL"/>
      </w:pPr>
      <w:r w:rsidRPr="003B2883">
        <w:t xml:space="preserve">          content:</w:t>
      </w:r>
    </w:p>
    <w:p w14:paraId="5F679906" w14:textId="77777777" w:rsidR="00602AC0" w:rsidRPr="003B2883" w:rsidRDefault="00602AC0" w:rsidP="00602AC0">
      <w:pPr>
        <w:pStyle w:val="PL"/>
      </w:pPr>
      <w:r w:rsidRPr="003B2883">
        <w:t xml:space="preserve">            application/json:</w:t>
      </w:r>
    </w:p>
    <w:p w14:paraId="24665506" w14:textId="77777777" w:rsidR="00602AC0" w:rsidRPr="003B2883" w:rsidRDefault="00602AC0" w:rsidP="00602AC0">
      <w:pPr>
        <w:pStyle w:val="PL"/>
      </w:pPr>
      <w:r w:rsidRPr="003B2883">
        <w:t xml:space="preserve">              schema:</w:t>
      </w:r>
    </w:p>
    <w:p w14:paraId="04D88021" w14:textId="77777777" w:rsidR="00602AC0" w:rsidRDefault="00602AC0" w:rsidP="00602AC0">
      <w:pPr>
        <w:pStyle w:val="PL"/>
      </w:pPr>
      <w:r w:rsidRPr="003B2883">
        <w:lastRenderedPageBreak/>
        <w:t xml:space="preserve">                $ref: '#/components/schemas/AmfCreatedEventSubscription'</w:t>
      </w:r>
    </w:p>
    <w:p w14:paraId="00B82744" w14:textId="55DB4F60"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5980E67F" w14:textId="6939E05A" w:rsidR="00641071" w:rsidRPr="002E5CBA" w:rsidRDefault="00641071" w:rsidP="0005113E">
      <w:pPr>
        <w:pStyle w:val="PL"/>
        <w:rPr>
          <w:lang w:val="en-US"/>
        </w:rPr>
      </w:pPr>
      <w:r>
        <w:rPr>
          <w:lang w:val="en-US"/>
        </w:rPr>
        <w:t xml:space="preserve">          $ref: </w:t>
      </w:r>
      <w:r w:rsidRPr="00690A26">
        <w:t>'TS29571_CommonData.yaml#/components/</w:t>
      </w:r>
      <w:r>
        <w:t>responses/307'</w:t>
      </w:r>
    </w:p>
    <w:p w14:paraId="76D9D4C8" w14:textId="45DC9DF4" w:rsidR="0005113E" w:rsidRDefault="0005113E" w:rsidP="0005113E">
      <w:pPr>
        <w:pStyle w:val="PL"/>
        <w:rPr>
          <w:lang w:val="en-US"/>
        </w:rPr>
      </w:pPr>
      <w:r w:rsidRPr="00046E6A">
        <w:rPr>
          <w:lang w:val="en-US"/>
        </w:rPr>
        <w:t xml:space="preserve">        '308':</w:t>
      </w:r>
    </w:p>
    <w:p w14:paraId="3BA47760" w14:textId="7D199B1D" w:rsidR="00641071" w:rsidRPr="00046E6A" w:rsidRDefault="00641071" w:rsidP="0005113E">
      <w:pPr>
        <w:pStyle w:val="PL"/>
        <w:rPr>
          <w:lang w:val="en-US"/>
        </w:rPr>
      </w:pPr>
      <w:r>
        <w:rPr>
          <w:lang w:val="en-US"/>
        </w:rPr>
        <w:t xml:space="preserve">          $ref: </w:t>
      </w:r>
      <w:r w:rsidRPr="00690A26">
        <w:t>'TS29571_CommonData.yaml#/components/</w:t>
      </w:r>
      <w:r>
        <w:t>responses/308'</w:t>
      </w:r>
    </w:p>
    <w:p w14:paraId="330ACD8D" w14:textId="77777777" w:rsidR="00602AC0" w:rsidRPr="003B2883" w:rsidRDefault="00602AC0" w:rsidP="00602AC0">
      <w:pPr>
        <w:pStyle w:val="PL"/>
      </w:pPr>
      <w:r w:rsidRPr="003B2883">
        <w:t xml:space="preserve">        '400':</w:t>
      </w:r>
    </w:p>
    <w:p w14:paraId="407C721D" w14:textId="77777777" w:rsidR="00602AC0" w:rsidRPr="003B2883" w:rsidRDefault="00602AC0" w:rsidP="00602AC0">
      <w:pPr>
        <w:pStyle w:val="PL"/>
      </w:pPr>
      <w:r w:rsidRPr="003B2883">
        <w:t xml:space="preserve">          $ref: 'TS29571_CommonData.yaml#/components/responses/400'</w:t>
      </w:r>
    </w:p>
    <w:p w14:paraId="01329EDA" w14:textId="77777777" w:rsidR="00602AC0" w:rsidRPr="003B2883" w:rsidRDefault="00602AC0" w:rsidP="00602AC0">
      <w:pPr>
        <w:pStyle w:val="PL"/>
      </w:pPr>
      <w:r w:rsidRPr="003B2883">
        <w:t xml:space="preserve">        '403':</w:t>
      </w:r>
    </w:p>
    <w:p w14:paraId="0E04BC48" w14:textId="77777777" w:rsidR="00602AC0" w:rsidRPr="003B2883" w:rsidRDefault="00602AC0" w:rsidP="00602AC0">
      <w:pPr>
        <w:pStyle w:val="PL"/>
      </w:pPr>
      <w:r w:rsidRPr="003B2883">
        <w:t xml:space="preserve">          $ref: 'TS29571_CommonData.yaml#/components/responses/403'</w:t>
      </w:r>
    </w:p>
    <w:p w14:paraId="66B7DAA4" w14:textId="77777777" w:rsidR="00602AC0" w:rsidRPr="003B2883" w:rsidRDefault="00602AC0" w:rsidP="00602AC0">
      <w:pPr>
        <w:pStyle w:val="PL"/>
      </w:pPr>
      <w:r w:rsidRPr="003B2883">
        <w:t xml:space="preserve">        '411':</w:t>
      </w:r>
    </w:p>
    <w:p w14:paraId="364BABAB" w14:textId="77777777" w:rsidR="00602AC0" w:rsidRPr="003B2883" w:rsidRDefault="00602AC0" w:rsidP="00602AC0">
      <w:pPr>
        <w:pStyle w:val="PL"/>
      </w:pPr>
      <w:r w:rsidRPr="003B2883">
        <w:t xml:space="preserve">          $ref: 'TS29571_CommonData.yaml#/components/responses/411'</w:t>
      </w:r>
    </w:p>
    <w:p w14:paraId="10059870" w14:textId="77777777" w:rsidR="00602AC0" w:rsidRPr="003B2883" w:rsidRDefault="00602AC0" w:rsidP="00602AC0">
      <w:pPr>
        <w:pStyle w:val="PL"/>
      </w:pPr>
      <w:r w:rsidRPr="003B2883">
        <w:t xml:space="preserve">        '413':</w:t>
      </w:r>
    </w:p>
    <w:p w14:paraId="41B5C7F2" w14:textId="77777777" w:rsidR="00602AC0" w:rsidRPr="003B2883" w:rsidRDefault="00602AC0" w:rsidP="00602AC0">
      <w:pPr>
        <w:pStyle w:val="PL"/>
      </w:pPr>
      <w:r w:rsidRPr="003B2883">
        <w:t xml:space="preserve">          $ref: 'TS29571_CommonData.yaml#/components/responses/413'</w:t>
      </w:r>
    </w:p>
    <w:p w14:paraId="75C45EC9" w14:textId="77777777" w:rsidR="00602AC0" w:rsidRPr="003B2883" w:rsidRDefault="00602AC0" w:rsidP="00602AC0">
      <w:pPr>
        <w:pStyle w:val="PL"/>
      </w:pPr>
      <w:r w:rsidRPr="003B2883">
        <w:t xml:space="preserve">        '415':</w:t>
      </w:r>
    </w:p>
    <w:p w14:paraId="097536FD" w14:textId="77777777" w:rsidR="00602AC0" w:rsidRPr="003B2883" w:rsidRDefault="00602AC0" w:rsidP="00602AC0">
      <w:pPr>
        <w:pStyle w:val="PL"/>
      </w:pPr>
      <w:r w:rsidRPr="003B2883">
        <w:t xml:space="preserve">          $ref: 'TS29571_CommonData.yaml#/components/responses/415'</w:t>
      </w:r>
    </w:p>
    <w:p w14:paraId="70CB4606" w14:textId="77777777" w:rsidR="00602AC0" w:rsidRPr="003B2883" w:rsidRDefault="00602AC0" w:rsidP="00602AC0">
      <w:pPr>
        <w:pStyle w:val="PL"/>
      </w:pPr>
      <w:r w:rsidRPr="003B2883">
        <w:t xml:space="preserve">        '429':</w:t>
      </w:r>
    </w:p>
    <w:p w14:paraId="414A4446" w14:textId="77777777" w:rsidR="00602AC0" w:rsidRPr="003B2883" w:rsidRDefault="00602AC0" w:rsidP="00602AC0">
      <w:pPr>
        <w:pStyle w:val="PL"/>
      </w:pPr>
      <w:r w:rsidRPr="003B2883">
        <w:t xml:space="preserve">          $ref: 'TS29571_CommonData.yaml#/components/responses/429'</w:t>
      </w:r>
    </w:p>
    <w:p w14:paraId="592A0114" w14:textId="77777777" w:rsidR="00602AC0" w:rsidRPr="003B2883" w:rsidRDefault="00602AC0" w:rsidP="00602AC0">
      <w:pPr>
        <w:pStyle w:val="PL"/>
      </w:pPr>
      <w:r w:rsidRPr="003B2883">
        <w:t xml:space="preserve">        '500':</w:t>
      </w:r>
    </w:p>
    <w:p w14:paraId="3B783954" w14:textId="77777777" w:rsidR="00602AC0" w:rsidRPr="003B2883" w:rsidRDefault="00602AC0" w:rsidP="00602AC0">
      <w:pPr>
        <w:pStyle w:val="PL"/>
      </w:pPr>
      <w:r w:rsidRPr="003B2883">
        <w:t xml:space="preserve">          $ref: 'TS29571_CommonData.yaml#/components/responses/500'</w:t>
      </w:r>
    </w:p>
    <w:p w14:paraId="0E3C15EC" w14:textId="77777777" w:rsidR="00602AC0" w:rsidRPr="003B2883" w:rsidRDefault="00602AC0" w:rsidP="00602AC0">
      <w:pPr>
        <w:pStyle w:val="PL"/>
      </w:pPr>
      <w:r w:rsidRPr="003B2883">
        <w:t xml:space="preserve">        '503':</w:t>
      </w:r>
    </w:p>
    <w:p w14:paraId="3221C05F" w14:textId="77777777" w:rsidR="00602AC0" w:rsidRPr="003B2883" w:rsidRDefault="00602AC0" w:rsidP="00602AC0">
      <w:pPr>
        <w:pStyle w:val="PL"/>
      </w:pPr>
      <w:r w:rsidRPr="003B2883">
        <w:t xml:space="preserve">          $ref: 'TS29571_CommonData.yaml#/components/responses/503'</w:t>
      </w:r>
    </w:p>
    <w:p w14:paraId="53DDDAD8" w14:textId="77777777" w:rsidR="00602AC0" w:rsidRPr="003B2883" w:rsidRDefault="00602AC0" w:rsidP="00602AC0">
      <w:pPr>
        <w:pStyle w:val="PL"/>
      </w:pPr>
      <w:r w:rsidRPr="003B2883">
        <w:t xml:space="preserve">        default:</w:t>
      </w:r>
    </w:p>
    <w:p w14:paraId="0121849D" w14:textId="77777777" w:rsidR="00602AC0" w:rsidRPr="003B2883" w:rsidRDefault="00602AC0" w:rsidP="00602AC0">
      <w:pPr>
        <w:pStyle w:val="PL"/>
      </w:pPr>
      <w:r w:rsidRPr="003B2883">
        <w:t xml:space="preserve">          description: Unexpected error</w:t>
      </w:r>
    </w:p>
    <w:p w14:paraId="7DE91CF9" w14:textId="77777777" w:rsidR="00602AC0" w:rsidRPr="003B2883" w:rsidRDefault="00602AC0" w:rsidP="00602AC0">
      <w:pPr>
        <w:pStyle w:val="PL"/>
      </w:pPr>
      <w:r w:rsidRPr="003B2883">
        <w:t xml:space="preserve">      callbacks:</w:t>
      </w:r>
    </w:p>
    <w:p w14:paraId="73098786" w14:textId="77777777" w:rsidR="00602AC0" w:rsidRPr="003B2883" w:rsidRDefault="00602AC0" w:rsidP="00602AC0">
      <w:pPr>
        <w:pStyle w:val="PL"/>
      </w:pPr>
      <w:r w:rsidRPr="003B2883">
        <w:t xml:space="preserve">        onEventReport:</w:t>
      </w:r>
    </w:p>
    <w:p w14:paraId="4FA109DA" w14:textId="77777777" w:rsidR="00602AC0" w:rsidRPr="003B2883" w:rsidRDefault="00602AC0" w:rsidP="00602AC0">
      <w:pPr>
        <w:pStyle w:val="PL"/>
      </w:pPr>
      <w:r w:rsidRPr="003B2883">
        <w:t xml:space="preserve">          '{$request.body#/subscription/eventNotifyUri}':</w:t>
      </w:r>
    </w:p>
    <w:p w14:paraId="7003D8DE" w14:textId="77777777" w:rsidR="00602AC0" w:rsidRPr="003B2883" w:rsidRDefault="00602AC0" w:rsidP="00602AC0">
      <w:pPr>
        <w:pStyle w:val="PL"/>
      </w:pPr>
      <w:r w:rsidRPr="003B2883">
        <w:t xml:space="preserve">            post:</w:t>
      </w:r>
    </w:p>
    <w:p w14:paraId="5EA3B355" w14:textId="77777777" w:rsidR="00602AC0" w:rsidRPr="003B2883" w:rsidRDefault="00602AC0" w:rsidP="00602AC0">
      <w:pPr>
        <w:pStyle w:val="PL"/>
      </w:pPr>
      <w:r w:rsidRPr="003B2883">
        <w:t xml:space="preserve">              summary: Event Notificaiton Delivery</w:t>
      </w:r>
    </w:p>
    <w:p w14:paraId="4923B94B" w14:textId="77777777" w:rsidR="00602AC0" w:rsidRPr="003B2883" w:rsidRDefault="00602AC0" w:rsidP="00602AC0">
      <w:pPr>
        <w:pStyle w:val="PL"/>
      </w:pPr>
      <w:r w:rsidRPr="003B2883">
        <w:t xml:space="preserve">              requestBody:</w:t>
      </w:r>
    </w:p>
    <w:p w14:paraId="7A883DEC" w14:textId="77777777" w:rsidR="00602AC0" w:rsidRPr="003B2883" w:rsidRDefault="00602AC0" w:rsidP="00602AC0">
      <w:pPr>
        <w:pStyle w:val="PL"/>
      </w:pPr>
      <w:r w:rsidRPr="003B2883">
        <w:t xml:space="preserve">                content:</w:t>
      </w:r>
    </w:p>
    <w:p w14:paraId="57BC721B" w14:textId="77777777" w:rsidR="00602AC0" w:rsidRPr="003B2883" w:rsidRDefault="00602AC0" w:rsidP="00602AC0">
      <w:pPr>
        <w:pStyle w:val="PL"/>
      </w:pPr>
      <w:r w:rsidRPr="003B2883">
        <w:t xml:space="preserve">                  application/json:</w:t>
      </w:r>
    </w:p>
    <w:p w14:paraId="73725AE2" w14:textId="77777777" w:rsidR="00602AC0" w:rsidRPr="003B2883" w:rsidRDefault="00602AC0" w:rsidP="00602AC0">
      <w:pPr>
        <w:pStyle w:val="PL"/>
      </w:pPr>
      <w:r w:rsidRPr="003B2883">
        <w:t xml:space="preserve">                    schema:</w:t>
      </w:r>
    </w:p>
    <w:p w14:paraId="05159195" w14:textId="77777777" w:rsidR="00602AC0" w:rsidRPr="003B2883" w:rsidRDefault="00602AC0" w:rsidP="00602AC0">
      <w:pPr>
        <w:pStyle w:val="PL"/>
      </w:pPr>
      <w:r w:rsidRPr="003B2883">
        <w:t xml:space="preserve">                      $ref: '#/components/schemas/AmfEventNotification'</w:t>
      </w:r>
    </w:p>
    <w:p w14:paraId="277EAFD0" w14:textId="77777777" w:rsidR="00602AC0" w:rsidRPr="003B2883" w:rsidRDefault="00602AC0" w:rsidP="00602AC0">
      <w:pPr>
        <w:pStyle w:val="PL"/>
      </w:pPr>
      <w:r w:rsidRPr="003B2883">
        <w:t xml:space="preserve">                required: true</w:t>
      </w:r>
    </w:p>
    <w:p w14:paraId="422B7842" w14:textId="77777777" w:rsidR="00602AC0" w:rsidRPr="003B2883" w:rsidRDefault="00602AC0" w:rsidP="00602AC0">
      <w:pPr>
        <w:pStyle w:val="PL"/>
      </w:pPr>
      <w:r w:rsidRPr="003B2883">
        <w:t xml:space="preserve">              responses:</w:t>
      </w:r>
    </w:p>
    <w:p w14:paraId="18B15093" w14:textId="77777777" w:rsidR="00602AC0" w:rsidRPr="003B2883" w:rsidRDefault="00602AC0" w:rsidP="00602AC0">
      <w:pPr>
        <w:pStyle w:val="PL"/>
      </w:pPr>
      <w:r w:rsidRPr="003B2883">
        <w:t xml:space="preserve">                '204':</w:t>
      </w:r>
    </w:p>
    <w:p w14:paraId="656CCDA6" w14:textId="77777777" w:rsidR="00602AC0" w:rsidRDefault="00602AC0" w:rsidP="00602AC0">
      <w:pPr>
        <w:pStyle w:val="PL"/>
      </w:pPr>
      <w:r w:rsidRPr="003B2883">
        <w:t xml:space="preserve">                  description: Successful acknowledgement</w:t>
      </w:r>
    </w:p>
    <w:p w14:paraId="1A1A46A1" w14:textId="1A615103" w:rsidR="0005113E" w:rsidRDefault="00905C80" w:rsidP="0005113E">
      <w:pPr>
        <w:pStyle w:val="PL"/>
        <w:rPr>
          <w:lang w:val="en-US"/>
        </w:rPr>
      </w:pPr>
      <w:r w:rsidRPr="003B2883">
        <w:t xml:space="preserve">        </w:t>
      </w:r>
      <w:r w:rsidR="0005113E" w:rsidRPr="002E5CBA">
        <w:rPr>
          <w:lang w:val="en-US"/>
        </w:rPr>
        <w:t xml:space="preserve">        '</w:t>
      </w:r>
      <w:r w:rsidR="0005113E">
        <w:rPr>
          <w:lang w:val="en-US"/>
        </w:rPr>
        <w:t>307</w:t>
      </w:r>
      <w:r w:rsidR="0005113E" w:rsidRPr="002E5CBA">
        <w:rPr>
          <w:lang w:val="en-US"/>
        </w:rPr>
        <w:t>':</w:t>
      </w:r>
    </w:p>
    <w:p w14:paraId="226DAC38" w14:textId="1577531F" w:rsidR="00641071" w:rsidRPr="002E5CBA" w:rsidRDefault="00641071" w:rsidP="0005113E">
      <w:pPr>
        <w:pStyle w:val="PL"/>
        <w:rPr>
          <w:lang w:val="en-US"/>
        </w:rPr>
      </w:pPr>
      <w:r>
        <w:rPr>
          <w:lang w:val="en-US"/>
        </w:rPr>
        <w:t xml:space="preserve">                  $ref: </w:t>
      </w:r>
      <w:r w:rsidRPr="00690A26">
        <w:t>'TS29571_CommonData.yaml#/components/</w:t>
      </w:r>
      <w:r>
        <w:t>responses/307'</w:t>
      </w:r>
    </w:p>
    <w:p w14:paraId="5709922A" w14:textId="36624831" w:rsidR="0005113E" w:rsidRDefault="00905C80" w:rsidP="0005113E">
      <w:pPr>
        <w:pStyle w:val="PL"/>
        <w:rPr>
          <w:lang w:val="en-US"/>
        </w:rPr>
      </w:pPr>
      <w:r w:rsidRPr="003B2883">
        <w:t xml:space="preserve">        </w:t>
      </w:r>
      <w:r w:rsidR="0005113E" w:rsidRPr="00046E6A">
        <w:rPr>
          <w:lang w:val="en-US"/>
        </w:rPr>
        <w:t xml:space="preserve">        '308':</w:t>
      </w:r>
    </w:p>
    <w:p w14:paraId="737841E3" w14:textId="38AAF60D" w:rsidR="00641071" w:rsidRPr="00046E6A" w:rsidRDefault="00641071" w:rsidP="0005113E">
      <w:pPr>
        <w:pStyle w:val="PL"/>
        <w:rPr>
          <w:lang w:val="en-US"/>
        </w:rPr>
      </w:pPr>
      <w:r>
        <w:rPr>
          <w:lang w:val="en-US"/>
        </w:rPr>
        <w:t xml:space="preserve">                  $ref: </w:t>
      </w:r>
      <w:r w:rsidRPr="00690A26">
        <w:t>'TS29571_CommonData.yaml#/components/</w:t>
      </w:r>
      <w:r>
        <w:t>responses/308'</w:t>
      </w:r>
    </w:p>
    <w:p w14:paraId="5885791D" w14:textId="77777777" w:rsidR="00602AC0" w:rsidRPr="003B2883" w:rsidRDefault="00602AC0" w:rsidP="00602AC0">
      <w:pPr>
        <w:pStyle w:val="PL"/>
      </w:pPr>
      <w:r w:rsidRPr="003B2883">
        <w:t xml:space="preserve">                '400':</w:t>
      </w:r>
    </w:p>
    <w:p w14:paraId="1384208F" w14:textId="205C101B" w:rsidR="00602AC0" w:rsidRDefault="00602AC0" w:rsidP="00602AC0">
      <w:pPr>
        <w:pStyle w:val="PL"/>
      </w:pPr>
      <w:r w:rsidRPr="003B2883">
        <w:t xml:space="preserve">                  $ref: 'TS29571_CommonData.yaml#/components/responses/400'</w:t>
      </w:r>
    </w:p>
    <w:p w14:paraId="7F42076B" w14:textId="77777777" w:rsidR="00294337" w:rsidRPr="003B2883" w:rsidRDefault="00294337" w:rsidP="00294337">
      <w:pPr>
        <w:pStyle w:val="PL"/>
      </w:pPr>
      <w:r w:rsidRPr="003B2883">
        <w:t xml:space="preserve">                '40</w:t>
      </w:r>
      <w:r>
        <w:t>1</w:t>
      </w:r>
      <w:r w:rsidRPr="003B2883">
        <w:t>':</w:t>
      </w:r>
    </w:p>
    <w:p w14:paraId="23238158" w14:textId="77777777" w:rsidR="00294337" w:rsidRPr="003B2883" w:rsidRDefault="00294337" w:rsidP="00294337">
      <w:pPr>
        <w:pStyle w:val="PL"/>
      </w:pPr>
      <w:r w:rsidRPr="003B2883">
        <w:t xml:space="preserve">                  $ref: 'TS29571_CommonData.yaml#/components/responses/40</w:t>
      </w:r>
      <w:r>
        <w:t>1</w:t>
      </w:r>
      <w:r w:rsidRPr="003B2883">
        <w:t>'</w:t>
      </w:r>
    </w:p>
    <w:p w14:paraId="2425CEFC" w14:textId="77777777" w:rsidR="00294337" w:rsidRPr="003B2883" w:rsidRDefault="00294337" w:rsidP="00294337">
      <w:pPr>
        <w:pStyle w:val="PL"/>
      </w:pPr>
      <w:r w:rsidRPr="003B2883">
        <w:t xml:space="preserve">                '40</w:t>
      </w:r>
      <w:r>
        <w:t>3</w:t>
      </w:r>
      <w:r w:rsidRPr="003B2883">
        <w:t>':</w:t>
      </w:r>
    </w:p>
    <w:p w14:paraId="59824DFF" w14:textId="77777777" w:rsidR="00294337" w:rsidRPr="003B2883" w:rsidRDefault="00294337" w:rsidP="00294337">
      <w:pPr>
        <w:pStyle w:val="PL"/>
      </w:pPr>
      <w:r w:rsidRPr="003B2883">
        <w:t xml:space="preserve">                  $ref: 'TS29571_CommonData.yaml#/components/responses/40</w:t>
      </w:r>
      <w:r>
        <w:t>3</w:t>
      </w:r>
      <w:r w:rsidRPr="003B2883">
        <w:t>'</w:t>
      </w:r>
    </w:p>
    <w:p w14:paraId="76F70F2B" w14:textId="77777777" w:rsidR="00294337" w:rsidRPr="003B2883" w:rsidRDefault="00294337" w:rsidP="00294337">
      <w:pPr>
        <w:pStyle w:val="PL"/>
      </w:pPr>
      <w:r w:rsidRPr="003B2883">
        <w:t xml:space="preserve">                '40</w:t>
      </w:r>
      <w:r>
        <w:t>4</w:t>
      </w:r>
      <w:r w:rsidRPr="003B2883">
        <w:t>':</w:t>
      </w:r>
    </w:p>
    <w:p w14:paraId="06E2B0B5" w14:textId="7F0DD529" w:rsidR="00294337" w:rsidRPr="003B2883" w:rsidRDefault="00294337" w:rsidP="00294337">
      <w:pPr>
        <w:pStyle w:val="PL"/>
      </w:pPr>
      <w:r w:rsidRPr="003B2883">
        <w:t xml:space="preserve">                  $ref: 'TS29571_CommonDat</w:t>
      </w:r>
      <w:r>
        <w:t>a.yaml#/components/responses/404</w:t>
      </w:r>
      <w:r w:rsidRPr="003B2883">
        <w:t>'</w:t>
      </w:r>
    </w:p>
    <w:p w14:paraId="4EE1CB51" w14:textId="77777777" w:rsidR="00602AC0" w:rsidRPr="003B2883" w:rsidRDefault="00602AC0" w:rsidP="00602AC0">
      <w:pPr>
        <w:pStyle w:val="PL"/>
      </w:pPr>
      <w:r w:rsidRPr="003B2883">
        <w:t xml:space="preserve">                '411':</w:t>
      </w:r>
    </w:p>
    <w:p w14:paraId="4741B333" w14:textId="77777777" w:rsidR="00602AC0" w:rsidRPr="003B2883" w:rsidRDefault="00602AC0" w:rsidP="00602AC0">
      <w:pPr>
        <w:pStyle w:val="PL"/>
      </w:pPr>
      <w:r w:rsidRPr="003B2883">
        <w:t xml:space="preserve">                  $ref: 'TS29571_CommonData.yaml#/components/responses/411'</w:t>
      </w:r>
    </w:p>
    <w:p w14:paraId="3E847E06" w14:textId="77777777" w:rsidR="00602AC0" w:rsidRPr="003B2883" w:rsidRDefault="00602AC0" w:rsidP="00602AC0">
      <w:pPr>
        <w:pStyle w:val="PL"/>
      </w:pPr>
      <w:r w:rsidRPr="003B2883">
        <w:t xml:space="preserve">                '413':</w:t>
      </w:r>
    </w:p>
    <w:p w14:paraId="7BE3857E" w14:textId="77777777" w:rsidR="00602AC0" w:rsidRPr="003B2883" w:rsidRDefault="00602AC0" w:rsidP="00602AC0">
      <w:pPr>
        <w:pStyle w:val="PL"/>
      </w:pPr>
      <w:r w:rsidRPr="003B2883">
        <w:t xml:space="preserve">                  $ref: 'TS29571_CommonData.yaml#/components/responses/413'</w:t>
      </w:r>
    </w:p>
    <w:p w14:paraId="62852064" w14:textId="77777777" w:rsidR="00602AC0" w:rsidRPr="003B2883" w:rsidRDefault="00602AC0" w:rsidP="00602AC0">
      <w:pPr>
        <w:pStyle w:val="PL"/>
      </w:pPr>
      <w:r w:rsidRPr="003B2883">
        <w:t xml:space="preserve">                '415':</w:t>
      </w:r>
    </w:p>
    <w:p w14:paraId="283892A4" w14:textId="77777777" w:rsidR="00602AC0" w:rsidRPr="003B2883" w:rsidRDefault="00602AC0" w:rsidP="00602AC0">
      <w:pPr>
        <w:pStyle w:val="PL"/>
      </w:pPr>
      <w:r w:rsidRPr="003B2883">
        <w:t xml:space="preserve">                  $ref: 'TS29571_CommonData.yaml#/components/responses/415'</w:t>
      </w:r>
    </w:p>
    <w:p w14:paraId="1D5E7027" w14:textId="77777777" w:rsidR="00602AC0" w:rsidRPr="003B2883" w:rsidRDefault="00602AC0" w:rsidP="00602AC0">
      <w:pPr>
        <w:pStyle w:val="PL"/>
        <w:rPr>
          <w:lang w:val="en-US"/>
        </w:rPr>
      </w:pPr>
      <w:r w:rsidRPr="003B2883">
        <w:t xml:space="preserve">        </w:t>
      </w:r>
      <w:r w:rsidRPr="003B2883">
        <w:rPr>
          <w:lang w:val="en-US"/>
        </w:rPr>
        <w:t xml:space="preserve">        '429':</w:t>
      </w:r>
    </w:p>
    <w:p w14:paraId="4B014216"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A512F7F" w14:textId="77777777" w:rsidR="00602AC0" w:rsidRPr="003B2883" w:rsidRDefault="00602AC0" w:rsidP="00602AC0">
      <w:pPr>
        <w:pStyle w:val="PL"/>
      </w:pPr>
      <w:r w:rsidRPr="003B2883">
        <w:t xml:space="preserve">                '500':</w:t>
      </w:r>
    </w:p>
    <w:p w14:paraId="6797C505" w14:textId="77777777" w:rsidR="00602AC0" w:rsidRPr="003B2883" w:rsidRDefault="00602AC0" w:rsidP="00602AC0">
      <w:pPr>
        <w:pStyle w:val="PL"/>
      </w:pPr>
      <w:r w:rsidRPr="003B2883">
        <w:t xml:space="preserve">                  $ref: 'TS29571_CommonData.yaml#/components/responses/500'</w:t>
      </w:r>
    </w:p>
    <w:p w14:paraId="446E3F43" w14:textId="77777777" w:rsidR="00602AC0" w:rsidRPr="003B2883" w:rsidRDefault="00602AC0" w:rsidP="00602AC0">
      <w:pPr>
        <w:pStyle w:val="PL"/>
      </w:pPr>
      <w:r w:rsidRPr="003B2883">
        <w:t xml:space="preserve">                '503':</w:t>
      </w:r>
    </w:p>
    <w:p w14:paraId="547DBD23" w14:textId="77777777" w:rsidR="00602AC0" w:rsidRPr="003B2883" w:rsidRDefault="00602AC0" w:rsidP="00602AC0">
      <w:pPr>
        <w:pStyle w:val="PL"/>
      </w:pPr>
      <w:r w:rsidRPr="003B2883">
        <w:t xml:space="preserve">                  $ref: 'TS29571_CommonData.yaml#/components/responses/503'</w:t>
      </w:r>
    </w:p>
    <w:p w14:paraId="76CDD2B6" w14:textId="77777777" w:rsidR="00602AC0" w:rsidRPr="003B2883" w:rsidRDefault="00602AC0" w:rsidP="00602AC0">
      <w:pPr>
        <w:pStyle w:val="PL"/>
      </w:pPr>
      <w:r w:rsidRPr="003B2883">
        <w:t xml:space="preserve">                default:</w:t>
      </w:r>
    </w:p>
    <w:p w14:paraId="511978A4" w14:textId="77777777" w:rsidR="00602AC0" w:rsidRPr="003B2883" w:rsidRDefault="00602AC0" w:rsidP="00602AC0">
      <w:pPr>
        <w:pStyle w:val="PL"/>
      </w:pPr>
      <w:r w:rsidRPr="003B2883">
        <w:t xml:space="preserve">                  description: Unexpected error</w:t>
      </w:r>
    </w:p>
    <w:p w14:paraId="59361467" w14:textId="77777777" w:rsidR="00602AC0" w:rsidRPr="003B2883" w:rsidRDefault="00602AC0" w:rsidP="00602AC0">
      <w:pPr>
        <w:pStyle w:val="PL"/>
      </w:pPr>
      <w:r w:rsidRPr="003B2883">
        <w:t xml:space="preserve">        onSubscriptionIdChangeEvtReport:</w:t>
      </w:r>
    </w:p>
    <w:p w14:paraId="0AB991AE" w14:textId="77777777" w:rsidR="00602AC0" w:rsidRPr="003B2883" w:rsidRDefault="00602AC0" w:rsidP="00602AC0">
      <w:pPr>
        <w:pStyle w:val="PL"/>
      </w:pPr>
      <w:r w:rsidRPr="003B2883">
        <w:t xml:space="preserve">          '{$request.body#/subscription/subsChangeNotifyUri}':</w:t>
      </w:r>
    </w:p>
    <w:p w14:paraId="0C168706" w14:textId="77777777" w:rsidR="00602AC0" w:rsidRPr="003B2883" w:rsidRDefault="00602AC0" w:rsidP="00602AC0">
      <w:pPr>
        <w:pStyle w:val="PL"/>
      </w:pPr>
      <w:r w:rsidRPr="003B2883">
        <w:t xml:space="preserve">            post:</w:t>
      </w:r>
    </w:p>
    <w:p w14:paraId="5746973E" w14:textId="77777777" w:rsidR="00602AC0" w:rsidRPr="003B2883" w:rsidRDefault="00602AC0" w:rsidP="00602AC0">
      <w:pPr>
        <w:pStyle w:val="PL"/>
      </w:pPr>
      <w:r w:rsidRPr="003B2883">
        <w:t xml:space="preserve">              summary: Event Notificaiton Delivery For Subscription Id Change</w:t>
      </w:r>
    </w:p>
    <w:p w14:paraId="4A2509DA" w14:textId="77777777" w:rsidR="00602AC0" w:rsidRPr="003B2883" w:rsidRDefault="00602AC0" w:rsidP="00602AC0">
      <w:pPr>
        <w:pStyle w:val="PL"/>
      </w:pPr>
      <w:r w:rsidRPr="003B2883">
        <w:t xml:space="preserve">              requestBody:</w:t>
      </w:r>
    </w:p>
    <w:p w14:paraId="09F7D25B" w14:textId="77777777" w:rsidR="00602AC0" w:rsidRPr="003B2883" w:rsidRDefault="00602AC0" w:rsidP="00602AC0">
      <w:pPr>
        <w:pStyle w:val="PL"/>
      </w:pPr>
      <w:r w:rsidRPr="003B2883">
        <w:t xml:space="preserve">                content:</w:t>
      </w:r>
    </w:p>
    <w:p w14:paraId="034D9E97" w14:textId="77777777" w:rsidR="00602AC0" w:rsidRPr="003B2883" w:rsidRDefault="00602AC0" w:rsidP="00602AC0">
      <w:pPr>
        <w:pStyle w:val="PL"/>
      </w:pPr>
      <w:r w:rsidRPr="003B2883">
        <w:t xml:space="preserve">                  application/json:</w:t>
      </w:r>
    </w:p>
    <w:p w14:paraId="53C9BCCE" w14:textId="77777777" w:rsidR="00602AC0" w:rsidRPr="003B2883" w:rsidRDefault="00602AC0" w:rsidP="00602AC0">
      <w:pPr>
        <w:pStyle w:val="PL"/>
      </w:pPr>
      <w:r w:rsidRPr="003B2883">
        <w:t xml:space="preserve">                    schema:</w:t>
      </w:r>
    </w:p>
    <w:p w14:paraId="7D5CFC48" w14:textId="77777777" w:rsidR="00602AC0" w:rsidRPr="003B2883" w:rsidRDefault="00602AC0" w:rsidP="00602AC0">
      <w:pPr>
        <w:pStyle w:val="PL"/>
      </w:pPr>
      <w:r w:rsidRPr="003B2883">
        <w:t xml:space="preserve">                      $ref: '#/components/schemas/AmfEventNotification'</w:t>
      </w:r>
    </w:p>
    <w:p w14:paraId="73475801" w14:textId="77777777" w:rsidR="00602AC0" w:rsidRPr="003B2883" w:rsidRDefault="00602AC0" w:rsidP="00602AC0">
      <w:pPr>
        <w:pStyle w:val="PL"/>
      </w:pPr>
      <w:r w:rsidRPr="003B2883">
        <w:t xml:space="preserve">                required: true</w:t>
      </w:r>
    </w:p>
    <w:p w14:paraId="13081654" w14:textId="77777777" w:rsidR="00602AC0" w:rsidRPr="003B2883" w:rsidRDefault="00602AC0" w:rsidP="00602AC0">
      <w:pPr>
        <w:pStyle w:val="PL"/>
      </w:pPr>
      <w:r w:rsidRPr="003B2883">
        <w:t xml:space="preserve">              responses:</w:t>
      </w:r>
    </w:p>
    <w:p w14:paraId="384D40A6" w14:textId="77777777" w:rsidR="00602AC0" w:rsidRPr="003B2883" w:rsidRDefault="00602AC0" w:rsidP="00602AC0">
      <w:pPr>
        <w:pStyle w:val="PL"/>
      </w:pPr>
      <w:r w:rsidRPr="003B2883">
        <w:t xml:space="preserve">                '204':</w:t>
      </w:r>
    </w:p>
    <w:p w14:paraId="06B5F99F" w14:textId="77777777" w:rsidR="00602AC0" w:rsidRDefault="00602AC0" w:rsidP="00602AC0">
      <w:pPr>
        <w:pStyle w:val="PL"/>
      </w:pPr>
      <w:r w:rsidRPr="003B2883">
        <w:t xml:space="preserve">                  description: Successful acknowledgement</w:t>
      </w:r>
    </w:p>
    <w:p w14:paraId="0E361006" w14:textId="70CF126B" w:rsidR="00905C80" w:rsidRDefault="00905C80" w:rsidP="00905C80">
      <w:pPr>
        <w:pStyle w:val="PL"/>
        <w:rPr>
          <w:lang w:val="en-US"/>
        </w:rPr>
      </w:pPr>
      <w:r w:rsidRPr="003B2883">
        <w:t xml:space="preserve">        </w:t>
      </w:r>
      <w:r w:rsidRPr="002E5CBA">
        <w:rPr>
          <w:lang w:val="en-US"/>
        </w:rPr>
        <w:t xml:space="preserve">        '</w:t>
      </w:r>
      <w:r>
        <w:rPr>
          <w:lang w:val="en-US"/>
        </w:rPr>
        <w:t>307</w:t>
      </w:r>
      <w:r w:rsidRPr="002E5CBA">
        <w:rPr>
          <w:lang w:val="en-US"/>
        </w:rPr>
        <w:t>':</w:t>
      </w:r>
    </w:p>
    <w:p w14:paraId="530288A8" w14:textId="421FDDBA" w:rsidR="00641071" w:rsidRPr="002E5CBA" w:rsidRDefault="00641071" w:rsidP="00905C80">
      <w:pPr>
        <w:pStyle w:val="PL"/>
        <w:rPr>
          <w:lang w:val="en-US"/>
        </w:rPr>
      </w:pPr>
      <w:r>
        <w:rPr>
          <w:lang w:val="en-US"/>
        </w:rPr>
        <w:t xml:space="preserve">                  $ref: </w:t>
      </w:r>
      <w:r w:rsidRPr="00690A26">
        <w:t>'TS29571_CommonData.yaml#/components/</w:t>
      </w:r>
      <w:r>
        <w:t>responses/307'</w:t>
      </w:r>
    </w:p>
    <w:p w14:paraId="6EA1FF6F" w14:textId="3918AFF1" w:rsidR="00905C80" w:rsidRDefault="00905C80" w:rsidP="00905C80">
      <w:pPr>
        <w:pStyle w:val="PL"/>
        <w:rPr>
          <w:lang w:val="en-US"/>
        </w:rPr>
      </w:pPr>
      <w:r w:rsidRPr="003B2883">
        <w:lastRenderedPageBreak/>
        <w:t xml:space="preserve">        </w:t>
      </w:r>
      <w:r w:rsidRPr="00046E6A">
        <w:rPr>
          <w:lang w:val="en-US"/>
        </w:rPr>
        <w:t xml:space="preserve">        '308':</w:t>
      </w:r>
    </w:p>
    <w:p w14:paraId="03228BE4" w14:textId="39E4F37F" w:rsidR="00641071" w:rsidRPr="00046E6A" w:rsidRDefault="00641071" w:rsidP="00905C80">
      <w:pPr>
        <w:pStyle w:val="PL"/>
        <w:rPr>
          <w:lang w:val="en-US"/>
        </w:rPr>
      </w:pPr>
      <w:r>
        <w:rPr>
          <w:lang w:val="en-US"/>
        </w:rPr>
        <w:t xml:space="preserve">                  $ref: </w:t>
      </w:r>
      <w:r w:rsidRPr="00690A26">
        <w:t>'TS29571_CommonData.yaml#/components/</w:t>
      </w:r>
      <w:r>
        <w:t>responses/308'</w:t>
      </w:r>
    </w:p>
    <w:p w14:paraId="3D7AF133" w14:textId="77777777" w:rsidR="00602AC0" w:rsidRPr="003B2883" w:rsidRDefault="00602AC0" w:rsidP="00602AC0">
      <w:pPr>
        <w:pStyle w:val="PL"/>
      </w:pPr>
      <w:r w:rsidRPr="003B2883">
        <w:t xml:space="preserve">                '400':</w:t>
      </w:r>
    </w:p>
    <w:p w14:paraId="3083F497" w14:textId="77777777" w:rsidR="00602AC0" w:rsidRPr="003B2883" w:rsidRDefault="00602AC0" w:rsidP="00602AC0">
      <w:pPr>
        <w:pStyle w:val="PL"/>
      </w:pPr>
      <w:r w:rsidRPr="003B2883">
        <w:t xml:space="preserve">                  $ref: 'TS29571_CommonData.yaml#/components/responses/400'</w:t>
      </w:r>
    </w:p>
    <w:p w14:paraId="514B0E22" w14:textId="77777777" w:rsidR="00602AC0" w:rsidRPr="003B2883" w:rsidRDefault="00602AC0" w:rsidP="00602AC0">
      <w:pPr>
        <w:pStyle w:val="PL"/>
      </w:pPr>
      <w:r w:rsidRPr="003B2883">
        <w:t xml:space="preserve">                '411':</w:t>
      </w:r>
    </w:p>
    <w:p w14:paraId="476A20EB" w14:textId="77777777" w:rsidR="00602AC0" w:rsidRPr="003B2883" w:rsidRDefault="00602AC0" w:rsidP="00602AC0">
      <w:pPr>
        <w:pStyle w:val="PL"/>
      </w:pPr>
      <w:r w:rsidRPr="003B2883">
        <w:t xml:space="preserve">                  $ref: 'TS29571_CommonData.yaml#/components/responses/411'</w:t>
      </w:r>
    </w:p>
    <w:p w14:paraId="4D7DA6CB" w14:textId="77777777" w:rsidR="00602AC0" w:rsidRPr="003B2883" w:rsidRDefault="00602AC0" w:rsidP="00602AC0">
      <w:pPr>
        <w:pStyle w:val="PL"/>
      </w:pPr>
      <w:r w:rsidRPr="003B2883">
        <w:t xml:space="preserve">                '413':</w:t>
      </w:r>
    </w:p>
    <w:p w14:paraId="6874A843" w14:textId="77777777" w:rsidR="00602AC0" w:rsidRPr="003B2883" w:rsidRDefault="00602AC0" w:rsidP="00602AC0">
      <w:pPr>
        <w:pStyle w:val="PL"/>
      </w:pPr>
      <w:r w:rsidRPr="003B2883">
        <w:t xml:space="preserve">                  $ref: 'TS29571_CommonData.yaml#/components/responses/413'</w:t>
      </w:r>
    </w:p>
    <w:p w14:paraId="5E680F78" w14:textId="77777777" w:rsidR="00602AC0" w:rsidRPr="003B2883" w:rsidRDefault="00602AC0" w:rsidP="00602AC0">
      <w:pPr>
        <w:pStyle w:val="PL"/>
      </w:pPr>
      <w:r w:rsidRPr="003B2883">
        <w:t xml:space="preserve">                '415':</w:t>
      </w:r>
    </w:p>
    <w:p w14:paraId="59265578" w14:textId="77777777" w:rsidR="00602AC0" w:rsidRPr="003B2883" w:rsidRDefault="00602AC0" w:rsidP="00602AC0">
      <w:pPr>
        <w:pStyle w:val="PL"/>
      </w:pPr>
      <w:r w:rsidRPr="003B2883">
        <w:t xml:space="preserve">                  $ref: 'TS29571_CommonData.yaml#/components/responses/415'</w:t>
      </w:r>
    </w:p>
    <w:p w14:paraId="2EA9C57F" w14:textId="77777777" w:rsidR="00602AC0" w:rsidRPr="003B2883" w:rsidRDefault="00602AC0" w:rsidP="00602AC0">
      <w:pPr>
        <w:pStyle w:val="PL"/>
      </w:pPr>
      <w:r w:rsidRPr="003B2883">
        <w:t xml:space="preserve">                '429':</w:t>
      </w:r>
    </w:p>
    <w:p w14:paraId="420A5800" w14:textId="77777777" w:rsidR="00602AC0" w:rsidRPr="003B2883" w:rsidRDefault="00602AC0" w:rsidP="00602AC0">
      <w:pPr>
        <w:pStyle w:val="PL"/>
      </w:pPr>
      <w:r w:rsidRPr="003B2883">
        <w:t xml:space="preserve">                  $ref: 'TS29571_CommonData.yaml#/components/responses/429'</w:t>
      </w:r>
    </w:p>
    <w:p w14:paraId="21DEE10D" w14:textId="77777777" w:rsidR="00602AC0" w:rsidRPr="003B2883" w:rsidRDefault="00602AC0" w:rsidP="00602AC0">
      <w:pPr>
        <w:pStyle w:val="PL"/>
      </w:pPr>
      <w:r w:rsidRPr="003B2883">
        <w:t xml:space="preserve">                '500':</w:t>
      </w:r>
    </w:p>
    <w:p w14:paraId="7E6C7C85" w14:textId="77777777" w:rsidR="00602AC0" w:rsidRPr="003B2883" w:rsidRDefault="00602AC0" w:rsidP="00602AC0">
      <w:pPr>
        <w:pStyle w:val="PL"/>
      </w:pPr>
      <w:r w:rsidRPr="003B2883">
        <w:t xml:space="preserve">                  $ref: 'TS29571_CommonData.yaml#/components/responses/500'</w:t>
      </w:r>
    </w:p>
    <w:p w14:paraId="22F2017D" w14:textId="77777777" w:rsidR="00602AC0" w:rsidRPr="003B2883" w:rsidRDefault="00602AC0" w:rsidP="00602AC0">
      <w:pPr>
        <w:pStyle w:val="PL"/>
      </w:pPr>
      <w:r w:rsidRPr="003B2883">
        <w:t xml:space="preserve">                '503':</w:t>
      </w:r>
    </w:p>
    <w:p w14:paraId="392FE5F6" w14:textId="77777777" w:rsidR="00602AC0" w:rsidRPr="003B2883" w:rsidRDefault="00602AC0" w:rsidP="00602AC0">
      <w:pPr>
        <w:pStyle w:val="PL"/>
      </w:pPr>
      <w:r w:rsidRPr="003B2883">
        <w:t xml:space="preserve">                  $ref: 'TS29571_CommonData.yaml#/components/responses/503'</w:t>
      </w:r>
    </w:p>
    <w:p w14:paraId="7D95E821" w14:textId="77777777" w:rsidR="00602AC0" w:rsidRPr="003B2883" w:rsidRDefault="00602AC0" w:rsidP="00602AC0">
      <w:pPr>
        <w:pStyle w:val="PL"/>
      </w:pPr>
      <w:r w:rsidRPr="003B2883">
        <w:t xml:space="preserve">                default:</w:t>
      </w:r>
    </w:p>
    <w:p w14:paraId="7AF72B0D" w14:textId="77777777" w:rsidR="00602AC0" w:rsidRPr="003B2883" w:rsidRDefault="00602AC0" w:rsidP="00602AC0">
      <w:pPr>
        <w:pStyle w:val="PL"/>
      </w:pPr>
      <w:r w:rsidRPr="003B2883">
        <w:t xml:space="preserve">                  description: Unexpected error</w:t>
      </w:r>
    </w:p>
    <w:p w14:paraId="773B95AB" w14:textId="77777777" w:rsidR="00602AC0" w:rsidRPr="003B2883" w:rsidRDefault="00602AC0" w:rsidP="00602AC0">
      <w:pPr>
        <w:pStyle w:val="PL"/>
      </w:pPr>
      <w:r w:rsidRPr="003B2883">
        <w:t xml:space="preserve">  /subscriptions/{subscriptionId}:</w:t>
      </w:r>
    </w:p>
    <w:p w14:paraId="43E9BC61" w14:textId="77777777" w:rsidR="00602AC0" w:rsidRPr="003B2883" w:rsidRDefault="00602AC0" w:rsidP="00602AC0">
      <w:pPr>
        <w:pStyle w:val="PL"/>
      </w:pPr>
      <w:r w:rsidRPr="003B2883">
        <w:t xml:space="preserve">    patch:</w:t>
      </w:r>
    </w:p>
    <w:p w14:paraId="78ECA76E" w14:textId="77777777" w:rsidR="00602AC0" w:rsidRPr="003B2883" w:rsidRDefault="00602AC0" w:rsidP="00602AC0">
      <w:pPr>
        <w:pStyle w:val="PL"/>
      </w:pPr>
      <w:r w:rsidRPr="003B2883">
        <w:t xml:space="preserve">      summary: Namf_EventExposure Subscribe Modify service Operation</w:t>
      </w:r>
    </w:p>
    <w:p w14:paraId="29E03121" w14:textId="77777777" w:rsidR="00602AC0" w:rsidRPr="003B2883" w:rsidRDefault="00602AC0" w:rsidP="00602AC0">
      <w:pPr>
        <w:pStyle w:val="PL"/>
      </w:pPr>
      <w:r w:rsidRPr="003B2883">
        <w:t xml:space="preserve">      tags:</w:t>
      </w:r>
    </w:p>
    <w:p w14:paraId="18C996BB" w14:textId="77777777" w:rsidR="00602AC0" w:rsidRPr="003B2883" w:rsidRDefault="00602AC0" w:rsidP="00602AC0">
      <w:pPr>
        <w:pStyle w:val="PL"/>
      </w:pPr>
      <w:r w:rsidRPr="003B2883">
        <w:t xml:space="preserve">        - Individual subscription (Document)</w:t>
      </w:r>
    </w:p>
    <w:p w14:paraId="08A85250" w14:textId="77777777" w:rsidR="00602AC0" w:rsidRPr="003B2883" w:rsidRDefault="00602AC0" w:rsidP="00602AC0">
      <w:pPr>
        <w:pStyle w:val="PL"/>
      </w:pPr>
      <w:r w:rsidRPr="003B2883">
        <w:t xml:space="preserve">      operationId: ModifySubscription</w:t>
      </w:r>
    </w:p>
    <w:p w14:paraId="3C6A7A64" w14:textId="77777777" w:rsidR="00602AC0" w:rsidRPr="003B2883" w:rsidRDefault="00602AC0" w:rsidP="00602AC0">
      <w:pPr>
        <w:pStyle w:val="PL"/>
      </w:pPr>
      <w:r w:rsidRPr="003B2883">
        <w:t xml:space="preserve">      parameters:</w:t>
      </w:r>
    </w:p>
    <w:p w14:paraId="5BE61210" w14:textId="77777777" w:rsidR="00602AC0" w:rsidRPr="003B2883" w:rsidRDefault="00602AC0" w:rsidP="00602AC0">
      <w:pPr>
        <w:pStyle w:val="PL"/>
      </w:pPr>
      <w:r w:rsidRPr="003B2883">
        <w:t xml:space="preserve">        - name: subscriptionId</w:t>
      </w:r>
    </w:p>
    <w:p w14:paraId="244FD172" w14:textId="77777777" w:rsidR="00602AC0" w:rsidRPr="003B2883" w:rsidRDefault="00602AC0" w:rsidP="00602AC0">
      <w:pPr>
        <w:pStyle w:val="PL"/>
      </w:pPr>
      <w:r w:rsidRPr="003B2883">
        <w:t xml:space="preserve">          in: path</w:t>
      </w:r>
    </w:p>
    <w:p w14:paraId="2522CFE4" w14:textId="77777777" w:rsidR="00602AC0" w:rsidRPr="003B2883" w:rsidRDefault="00602AC0" w:rsidP="00602AC0">
      <w:pPr>
        <w:pStyle w:val="PL"/>
      </w:pPr>
      <w:r w:rsidRPr="003B2883">
        <w:t xml:space="preserve">          required: true</w:t>
      </w:r>
    </w:p>
    <w:p w14:paraId="438E30A0" w14:textId="77777777" w:rsidR="00602AC0" w:rsidRPr="003B2883" w:rsidRDefault="00602AC0" w:rsidP="00602AC0">
      <w:pPr>
        <w:pStyle w:val="PL"/>
      </w:pPr>
      <w:r w:rsidRPr="003B2883">
        <w:t xml:space="preserve">          description: Unique ID of the subscription to be modified</w:t>
      </w:r>
    </w:p>
    <w:p w14:paraId="40EC38F3" w14:textId="77777777" w:rsidR="00602AC0" w:rsidRPr="003B2883" w:rsidRDefault="00602AC0" w:rsidP="00602AC0">
      <w:pPr>
        <w:pStyle w:val="PL"/>
      </w:pPr>
      <w:r w:rsidRPr="003B2883">
        <w:t xml:space="preserve">          schema:</w:t>
      </w:r>
    </w:p>
    <w:p w14:paraId="41519F6A" w14:textId="77777777" w:rsidR="00602AC0" w:rsidRPr="003B2883" w:rsidRDefault="00602AC0" w:rsidP="00602AC0">
      <w:pPr>
        <w:pStyle w:val="PL"/>
      </w:pPr>
      <w:r w:rsidRPr="003B2883">
        <w:t xml:space="preserve">            type: string</w:t>
      </w:r>
    </w:p>
    <w:p w14:paraId="735D76E1" w14:textId="77777777" w:rsidR="00602AC0" w:rsidRPr="003B2883" w:rsidRDefault="00602AC0" w:rsidP="00602AC0">
      <w:pPr>
        <w:pStyle w:val="PL"/>
      </w:pPr>
      <w:r w:rsidRPr="003B2883">
        <w:t xml:space="preserve">      requestBody:</w:t>
      </w:r>
    </w:p>
    <w:p w14:paraId="63A6799E" w14:textId="77777777" w:rsidR="00602AC0" w:rsidRPr="003B2883" w:rsidRDefault="00602AC0" w:rsidP="00602AC0">
      <w:pPr>
        <w:pStyle w:val="PL"/>
      </w:pPr>
      <w:r w:rsidRPr="003B2883">
        <w:t xml:space="preserve">        content:</w:t>
      </w:r>
    </w:p>
    <w:p w14:paraId="04948130" w14:textId="77777777" w:rsidR="00602AC0" w:rsidRPr="003B2883" w:rsidRDefault="00602AC0" w:rsidP="00602AC0">
      <w:pPr>
        <w:pStyle w:val="PL"/>
      </w:pPr>
      <w:r w:rsidRPr="003B2883">
        <w:t xml:space="preserve">          application/json-patch+json:</w:t>
      </w:r>
    </w:p>
    <w:p w14:paraId="502CB94C" w14:textId="77777777" w:rsidR="00602AC0" w:rsidRPr="003B2883" w:rsidRDefault="00602AC0" w:rsidP="00602AC0">
      <w:pPr>
        <w:pStyle w:val="PL"/>
      </w:pPr>
      <w:r w:rsidRPr="003B2883">
        <w:t xml:space="preserve">            schema:</w:t>
      </w:r>
    </w:p>
    <w:p w14:paraId="5ECD6E8D" w14:textId="77777777" w:rsidR="00602AC0" w:rsidRDefault="00602AC0" w:rsidP="00602AC0">
      <w:pPr>
        <w:pStyle w:val="PL"/>
      </w:pPr>
      <w:r w:rsidRPr="003B2883">
        <w:t xml:space="preserve">              oneOf:</w:t>
      </w:r>
    </w:p>
    <w:p w14:paraId="0A16FE2E"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2F21CDDB"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3EE3054E"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264F4466" w14:textId="77777777" w:rsidR="0060281C" w:rsidRPr="00AA6880"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9FFC656"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74689D71"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6C6CEDD6"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29ED1943"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07EEF62F"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7567308E" w14:textId="77777777" w:rsidR="00602AC0" w:rsidRPr="003B2883" w:rsidRDefault="00602AC0" w:rsidP="00602AC0">
      <w:pPr>
        <w:pStyle w:val="PL"/>
      </w:pPr>
      <w:r w:rsidRPr="003B2883">
        <w:t xml:space="preserve">        required: true</w:t>
      </w:r>
    </w:p>
    <w:p w14:paraId="12BE9C5E" w14:textId="77777777" w:rsidR="00602AC0" w:rsidRPr="003B2883" w:rsidRDefault="00602AC0" w:rsidP="00602AC0">
      <w:pPr>
        <w:pStyle w:val="PL"/>
      </w:pPr>
      <w:r w:rsidRPr="003B2883">
        <w:t xml:space="preserve">      responses:</w:t>
      </w:r>
    </w:p>
    <w:p w14:paraId="35818177" w14:textId="77777777" w:rsidR="00602AC0" w:rsidRPr="003B2883" w:rsidRDefault="00602AC0" w:rsidP="00602AC0">
      <w:pPr>
        <w:pStyle w:val="PL"/>
      </w:pPr>
      <w:r w:rsidRPr="003B2883">
        <w:t xml:space="preserve">        '200':</w:t>
      </w:r>
    </w:p>
    <w:p w14:paraId="4450785D" w14:textId="77777777" w:rsidR="00602AC0" w:rsidRPr="003B2883" w:rsidRDefault="00602AC0" w:rsidP="00602AC0">
      <w:pPr>
        <w:pStyle w:val="PL"/>
      </w:pPr>
      <w:r w:rsidRPr="003B2883">
        <w:t xml:space="preserve">          description: Subsription modified successfully</w:t>
      </w:r>
    </w:p>
    <w:p w14:paraId="5E266239" w14:textId="77777777" w:rsidR="00602AC0" w:rsidRPr="003B2883" w:rsidRDefault="00602AC0" w:rsidP="00602AC0">
      <w:pPr>
        <w:pStyle w:val="PL"/>
      </w:pPr>
      <w:r w:rsidRPr="003B2883">
        <w:t xml:space="preserve">          content:</w:t>
      </w:r>
    </w:p>
    <w:p w14:paraId="019307C4" w14:textId="77777777" w:rsidR="00602AC0" w:rsidRPr="003B2883" w:rsidRDefault="00602AC0" w:rsidP="00602AC0">
      <w:pPr>
        <w:pStyle w:val="PL"/>
      </w:pPr>
      <w:r w:rsidRPr="003B2883">
        <w:t xml:space="preserve">            application/json:</w:t>
      </w:r>
    </w:p>
    <w:p w14:paraId="009DA2A1" w14:textId="77777777" w:rsidR="00602AC0" w:rsidRPr="003B2883" w:rsidRDefault="00602AC0" w:rsidP="00602AC0">
      <w:pPr>
        <w:pStyle w:val="PL"/>
      </w:pPr>
      <w:r w:rsidRPr="003B2883">
        <w:t xml:space="preserve">              schema:</w:t>
      </w:r>
    </w:p>
    <w:p w14:paraId="3A74A559" w14:textId="77777777" w:rsidR="00602AC0" w:rsidRDefault="00602AC0" w:rsidP="00602AC0">
      <w:pPr>
        <w:pStyle w:val="PL"/>
      </w:pPr>
      <w:r w:rsidRPr="003B2883">
        <w:t xml:space="preserve">                $ref: '#/components/schemas/AmfUpdatedEventSubscription'</w:t>
      </w:r>
    </w:p>
    <w:p w14:paraId="27F828C7" w14:textId="5703EF4B"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4CFFEECE" w14:textId="38C8DA0B" w:rsidR="00641071" w:rsidRPr="002E5CBA" w:rsidRDefault="00641071" w:rsidP="00814CA8">
      <w:pPr>
        <w:pStyle w:val="PL"/>
        <w:rPr>
          <w:lang w:val="en-US"/>
        </w:rPr>
      </w:pPr>
      <w:r>
        <w:rPr>
          <w:lang w:val="en-US"/>
        </w:rPr>
        <w:t xml:space="preserve">          $ref: </w:t>
      </w:r>
      <w:r w:rsidRPr="00690A26">
        <w:t>'TS29571_CommonData.yaml#/components/</w:t>
      </w:r>
      <w:r>
        <w:t>responses/307'</w:t>
      </w:r>
    </w:p>
    <w:p w14:paraId="0EAAAE2B" w14:textId="0647DBA0" w:rsidR="00814CA8" w:rsidRDefault="00814CA8" w:rsidP="00814CA8">
      <w:pPr>
        <w:pStyle w:val="PL"/>
        <w:rPr>
          <w:lang w:val="en-US"/>
        </w:rPr>
      </w:pPr>
      <w:r w:rsidRPr="00046E6A">
        <w:rPr>
          <w:lang w:val="en-US"/>
        </w:rPr>
        <w:t xml:space="preserve">        '308':</w:t>
      </w:r>
    </w:p>
    <w:p w14:paraId="0DC138DC" w14:textId="79E7295D" w:rsidR="00641071" w:rsidRPr="00046E6A" w:rsidRDefault="00641071" w:rsidP="00814CA8">
      <w:pPr>
        <w:pStyle w:val="PL"/>
        <w:rPr>
          <w:lang w:val="en-US"/>
        </w:rPr>
      </w:pPr>
      <w:r>
        <w:rPr>
          <w:lang w:val="en-US"/>
        </w:rPr>
        <w:t xml:space="preserve">          $ref: </w:t>
      </w:r>
      <w:r w:rsidRPr="00690A26">
        <w:t>'TS29571_CommonData.yaml#/components/</w:t>
      </w:r>
      <w:r>
        <w:t>responses/308'</w:t>
      </w:r>
    </w:p>
    <w:p w14:paraId="46475C92" w14:textId="77777777" w:rsidR="00602AC0" w:rsidRPr="003B2883" w:rsidRDefault="00602AC0" w:rsidP="00602AC0">
      <w:pPr>
        <w:pStyle w:val="PL"/>
      </w:pPr>
      <w:r w:rsidRPr="003B2883">
        <w:t xml:space="preserve">        '400':</w:t>
      </w:r>
    </w:p>
    <w:p w14:paraId="3AB717F8" w14:textId="77777777" w:rsidR="00602AC0" w:rsidRPr="003B2883" w:rsidRDefault="00602AC0" w:rsidP="00602AC0">
      <w:pPr>
        <w:pStyle w:val="PL"/>
      </w:pPr>
      <w:r w:rsidRPr="003B2883">
        <w:t xml:space="preserve">          $ref: 'TS29571_CommonData.yaml#/components/responses/400'</w:t>
      </w:r>
    </w:p>
    <w:p w14:paraId="1D1F5126" w14:textId="77777777" w:rsidR="00602AC0" w:rsidRPr="003B2883" w:rsidRDefault="00602AC0" w:rsidP="00602AC0">
      <w:pPr>
        <w:pStyle w:val="PL"/>
      </w:pPr>
      <w:r w:rsidRPr="003B2883">
        <w:t xml:space="preserve">        '403':</w:t>
      </w:r>
    </w:p>
    <w:p w14:paraId="5578E04B" w14:textId="77777777" w:rsidR="00602AC0" w:rsidRPr="003B2883" w:rsidRDefault="00602AC0" w:rsidP="00602AC0">
      <w:pPr>
        <w:pStyle w:val="PL"/>
      </w:pPr>
      <w:r w:rsidRPr="003B2883">
        <w:t xml:space="preserve">          $ref: 'TS29571_CommonData.yaml#/components/responses/403'</w:t>
      </w:r>
    </w:p>
    <w:p w14:paraId="19416DA6" w14:textId="77777777" w:rsidR="00602AC0" w:rsidRPr="003B2883" w:rsidRDefault="00602AC0" w:rsidP="00602AC0">
      <w:pPr>
        <w:pStyle w:val="PL"/>
      </w:pPr>
      <w:r w:rsidRPr="003B2883">
        <w:t xml:space="preserve">        '404':</w:t>
      </w:r>
    </w:p>
    <w:p w14:paraId="7E1828F5" w14:textId="77777777" w:rsidR="00602AC0" w:rsidRPr="003B2883" w:rsidRDefault="00602AC0" w:rsidP="00602AC0">
      <w:pPr>
        <w:pStyle w:val="PL"/>
      </w:pPr>
      <w:r w:rsidRPr="003B2883">
        <w:t xml:space="preserve">          $ref: 'TS29571_CommonData.yaml#/components/responses/404'</w:t>
      </w:r>
    </w:p>
    <w:p w14:paraId="7FE82CEC" w14:textId="77777777" w:rsidR="00602AC0" w:rsidRPr="003B2883" w:rsidRDefault="00602AC0" w:rsidP="00602AC0">
      <w:pPr>
        <w:pStyle w:val="PL"/>
      </w:pPr>
      <w:r w:rsidRPr="003B2883">
        <w:t xml:space="preserve">        '411':</w:t>
      </w:r>
    </w:p>
    <w:p w14:paraId="0910458F" w14:textId="77777777" w:rsidR="00602AC0" w:rsidRPr="003B2883" w:rsidRDefault="00602AC0" w:rsidP="00602AC0">
      <w:pPr>
        <w:pStyle w:val="PL"/>
      </w:pPr>
      <w:r w:rsidRPr="003B2883">
        <w:t xml:space="preserve">          $ref: 'TS29571_CommonData.yaml#/components/responses/411'</w:t>
      </w:r>
    </w:p>
    <w:p w14:paraId="5049411C" w14:textId="77777777" w:rsidR="00602AC0" w:rsidRPr="003B2883" w:rsidRDefault="00602AC0" w:rsidP="00602AC0">
      <w:pPr>
        <w:pStyle w:val="PL"/>
      </w:pPr>
      <w:r w:rsidRPr="003B2883">
        <w:t xml:space="preserve">        '413':</w:t>
      </w:r>
    </w:p>
    <w:p w14:paraId="2553B7EC" w14:textId="77777777" w:rsidR="00602AC0" w:rsidRPr="003B2883" w:rsidRDefault="00602AC0" w:rsidP="00602AC0">
      <w:pPr>
        <w:pStyle w:val="PL"/>
      </w:pPr>
      <w:r w:rsidRPr="003B2883">
        <w:t xml:space="preserve">          $ref: 'TS29571_CommonData.yaml#/components/responses/413'</w:t>
      </w:r>
    </w:p>
    <w:p w14:paraId="17C3B007" w14:textId="77777777" w:rsidR="00602AC0" w:rsidRPr="003B2883" w:rsidRDefault="00602AC0" w:rsidP="00602AC0">
      <w:pPr>
        <w:pStyle w:val="PL"/>
      </w:pPr>
      <w:r w:rsidRPr="003B2883">
        <w:t xml:space="preserve">        '415':</w:t>
      </w:r>
    </w:p>
    <w:p w14:paraId="4944C779" w14:textId="77777777" w:rsidR="00602AC0" w:rsidRPr="003B2883" w:rsidRDefault="00602AC0" w:rsidP="00602AC0">
      <w:pPr>
        <w:pStyle w:val="PL"/>
      </w:pPr>
      <w:r w:rsidRPr="003B2883">
        <w:t xml:space="preserve">          $ref: 'TS29571_CommonData.yaml#/components/responses/415'</w:t>
      </w:r>
    </w:p>
    <w:p w14:paraId="6EA53902" w14:textId="77777777" w:rsidR="00602AC0" w:rsidRPr="003B2883" w:rsidRDefault="00602AC0" w:rsidP="00602AC0">
      <w:pPr>
        <w:pStyle w:val="PL"/>
      </w:pPr>
      <w:r w:rsidRPr="003B2883">
        <w:t xml:space="preserve">        '429':</w:t>
      </w:r>
    </w:p>
    <w:p w14:paraId="5388E994" w14:textId="77777777" w:rsidR="00602AC0" w:rsidRPr="003B2883" w:rsidRDefault="00602AC0" w:rsidP="00602AC0">
      <w:pPr>
        <w:pStyle w:val="PL"/>
      </w:pPr>
      <w:r w:rsidRPr="003B2883">
        <w:t xml:space="preserve">          $ref: 'TS29571_CommonData.yaml#/components/responses/429'</w:t>
      </w:r>
    </w:p>
    <w:p w14:paraId="4675A350" w14:textId="77777777" w:rsidR="00602AC0" w:rsidRPr="003B2883" w:rsidRDefault="00602AC0" w:rsidP="00602AC0">
      <w:pPr>
        <w:pStyle w:val="PL"/>
      </w:pPr>
      <w:r w:rsidRPr="003B2883">
        <w:t xml:space="preserve">        '500':</w:t>
      </w:r>
    </w:p>
    <w:p w14:paraId="2A071805" w14:textId="77777777" w:rsidR="00602AC0" w:rsidRPr="003B2883" w:rsidRDefault="00602AC0" w:rsidP="00602AC0">
      <w:pPr>
        <w:pStyle w:val="PL"/>
      </w:pPr>
      <w:r w:rsidRPr="003B2883">
        <w:t xml:space="preserve">          $ref: 'TS29571_CommonData.yaml#/components/responses/500'</w:t>
      </w:r>
    </w:p>
    <w:p w14:paraId="6D313721" w14:textId="77777777" w:rsidR="00602AC0" w:rsidRPr="003B2883" w:rsidRDefault="00602AC0" w:rsidP="00602AC0">
      <w:pPr>
        <w:pStyle w:val="PL"/>
      </w:pPr>
      <w:r w:rsidRPr="003B2883">
        <w:t xml:space="preserve">        '503':</w:t>
      </w:r>
    </w:p>
    <w:p w14:paraId="141CD97D" w14:textId="77777777" w:rsidR="00602AC0" w:rsidRPr="003B2883" w:rsidRDefault="00602AC0" w:rsidP="00602AC0">
      <w:pPr>
        <w:pStyle w:val="PL"/>
      </w:pPr>
      <w:r w:rsidRPr="003B2883">
        <w:t xml:space="preserve">          $ref: 'TS29571_CommonData.yaml#/components/responses/503'</w:t>
      </w:r>
    </w:p>
    <w:p w14:paraId="31D0447D" w14:textId="77777777" w:rsidR="00602AC0" w:rsidRPr="003B2883" w:rsidRDefault="00602AC0" w:rsidP="00602AC0">
      <w:pPr>
        <w:pStyle w:val="PL"/>
      </w:pPr>
      <w:r w:rsidRPr="003B2883">
        <w:t xml:space="preserve">        default:</w:t>
      </w:r>
    </w:p>
    <w:p w14:paraId="1DE02C1B" w14:textId="77777777" w:rsidR="00602AC0" w:rsidRPr="003B2883" w:rsidRDefault="00602AC0" w:rsidP="00602AC0">
      <w:pPr>
        <w:pStyle w:val="PL"/>
      </w:pPr>
      <w:r w:rsidRPr="003B2883">
        <w:t xml:space="preserve">          description: Unexpected error</w:t>
      </w:r>
    </w:p>
    <w:p w14:paraId="3C08C03B" w14:textId="77777777" w:rsidR="00602AC0" w:rsidRPr="003B2883" w:rsidRDefault="00602AC0" w:rsidP="00602AC0">
      <w:pPr>
        <w:pStyle w:val="PL"/>
      </w:pPr>
      <w:r w:rsidRPr="003B2883">
        <w:t xml:space="preserve">    delete:</w:t>
      </w:r>
    </w:p>
    <w:p w14:paraId="36C368A8" w14:textId="77777777" w:rsidR="00602AC0" w:rsidRPr="003B2883" w:rsidRDefault="00602AC0" w:rsidP="00602AC0">
      <w:pPr>
        <w:pStyle w:val="PL"/>
      </w:pPr>
      <w:r w:rsidRPr="003B2883">
        <w:lastRenderedPageBreak/>
        <w:t xml:space="preserve">      summary: Namf_EventExposure Unsubscribe service Operation</w:t>
      </w:r>
    </w:p>
    <w:p w14:paraId="0192CAFA" w14:textId="77777777" w:rsidR="00602AC0" w:rsidRPr="003B2883" w:rsidRDefault="00602AC0" w:rsidP="00602AC0">
      <w:pPr>
        <w:pStyle w:val="PL"/>
      </w:pPr>
      <w:r w:rsidRPr="003B2883">
        <w:t xml:space="preserve">      tags:</w:t>
      </w:r>
    </w:p>
    <w:p w14:paraId="77819968" w14:textId="77777777" w:rsidR="00602AC0" w:rsidRPr="003B2883" w:rsidRDefault="00602AC0" w:rsidP="00602AC0">
      <w:pPr>
        <w:pStyle w:val="PL"/>
      </w:pPr>
      <w:r w:rsidRPr="003B2883">
        <w:t xml:space="preserve">        - Individual subscription (Document)</w:t>
      </w:r>
    </w:p>
    <w:p w14:paraId="41E71AA7" w14:textId="77777777" w:rsidR="00602AC0" w:rsidRPr="003B2883" w:rsidRDefault="00602AC0" w:rsidP="00602AC0">
      <w:pPr>
        <w:pStyle w:val="PL"/>
      </w:pPr>
      <w:r w:rsidRPr="003B2883">
        <w:t xml:space="preserve">      operationId: DeleteSubscription</w:t>
      </w:r>
    </w:p>
    <w:p w14:paraId="59F63F06" w14:textId="77777777" w:rsidR="00602AC0" w:rsidRPr="003B2883" w:rsidRDefault="00602AC0" w:rsidP="00602AC0">
      <w:pPr>
        <w:pStyle w:val="PL"/>
      </w:pPr>
      <w:r w:rsidRPr="003B2883">
        <w:t xml:space="preserve">      parameters:</w:t>
      </w:r>
    </w:p>
    <w:p w14:paraId="56DCB886" w14:textId="77777777" w:rsidR="00602AC0" w:rsidRPr="003B2883" w:rsidRDefault="00602AC0" w:rsidP="00602AC0">
      <w:pPr>
        <w:pStyle w:val="PL"/>
      </w:pPr>
      <w:r w:rsidRPr="003B2883">
        <w:t xml:space="preserve">        - name: subscriptionId</w:t>
      </w:r>
    </w:p>
    <w:p w14:paraId="6C9FC35F" w14:textId="77777777" w:rsidR="00602AC0" w:rsidRPr="003B2883" w:rsidRDefault="00602AC0" w:rsidP="00602AC0">
      <w:pPr>
        <w:pStyle w:val="PL"/>
      </w:pPr>
      <w:r w:rsidRPr="003B2883">
        <w:t xml:space="preserve">          in: path</w:t>
      </w:r>
    </w:p>
    <w:p w14:paraId="4816F36B" w14:textId="77777777" w:rsidR="00602AC0" w:rsidRPr="003B2883" w:rsidRDefault="00602AC0" w:rsidP="00602AC0">
      <w:pPr>
        <w:pStyle w:val="PL"/>
      </w:pPr>
      <w:r w:rsidRPr="003B2883">
        <w:t xml:space="preserve">          required: true</w:t>
      </w:r>
    </w:p>
    <w:p w14:paraId="33853CE5" w14:textId="77777777" w:rsidR="00602AC0" w:rsidRPr="003B2883" w:rsidRDefault="00602AC0" w:rsidP="00602AC0">
      <w:pPr>
        <w:pStyle w:val="PL"/>
      </w:pPr>
      <w:r w:rsidRPr="003B2883">
        <w:t xml:space="preserve">          description: Unique ID of the subscription to be deleted</w:t>
      </w:r>
    </w:p>
    <w:p w14:paraId="197DDBAF" w14:textId="77777777" w:rsidR="00602AC0" w:rsidRPr="003B2883" w:rsidRDefault="00602AC0" w:rsidP="00602AC0">
      <w:pPr>
        <w:pStyle w:val="PL"/>
      </w:pPr>
      <w:r w:rsidRPr="003B2883">
        <w:t xml:space="preserve">          schema:</w:t>
      </w:r>
    </w:p>
    <w:p w14:paraId="0C618EC9" w14:textId="77777777" w:rsidR="00602AC0" w:rsidRPr="003B2883" w:rsidRDefault="00602AC0" w:rsidP="00602AC0">
      <w:pPr>
        <w:pStyle w:val="PL"/>
      </w:pPr>
      <w:r w:rsidRPr="003B2883">
        <w:t xml:space="preserve">            type: string</w:t>
      </w:r>
    </w:p>
    <w:p w14:paraId="15AF7011" w14:textId="77777777" w:rsidR="00602AC0" w:rsidRPr="003B2883" w:rsidRDefault="00602AC0" w:rsidP="00602AC0">
      <w:pPr>
        <w:pStyle w:val="PL"/>
      </w:pPr>
      <w:r w:rsidRPr="003B2883">
        <w:t xml:space="preserve">      responses:</w:t>
      </w:r>
    </w:p>
    <w:p w14:paraId="066AF4C0" w14:textId="77777777" w:rsidR="00602AC0" w:rsidRPr="003B2883" w:rsidRDefault="00602AC0" w:rsidP="00602AC0">
      <w:pPr>
        <w:pStyle w:val="PL"/>
      </w:pPr>
      <w:r w:rsidRPr="003B2883">
        <w:t xml:space="preserve">        '204':</w:t>
      </w:r>
    </w:p>
    <w:p w14:paraId="503C228C" w14:textId="77777777" w:rsidR="00602AC0" w:rsidRDefault="00602AC0" w:rsidP="00602AC0">
      <w:pPr>
        <w:pStyle w:val="PL"/>
      </w:pPr>
      <w:r w:rsidRPr="003B2883">
        <w:t xml:space="preserve">          description: Subsription deleted successfully</w:t>
      </w:r>
    </w:p>
    <w:p w14:paraId="2E062290" w14:textId="0864F335"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3D2ED15" w14:textId="49BE7DA3" w:rsidR="00641071" w:rsidRPr="002E5CBA" w:rsidRDefault="00641071" w:rsidP="00814CA8">
      <w:pPr>
        <w:pStyle w:val="PL"/>
        <w:rPr>
          <w:lang w:val="en-US"/>
        </w:rPr>
      </w:pPr>
      <w:r>
        <w:rPr>
          <w:lang w:val="en-US"/>
        </w:rPr>
        <w:t xml:space="preserve">          $ref: </w:t>
      </w:r>
      <w:r w:rsidRPr="00690A26">
        <w:t>'TS29571_CommonData.yaml#/components/</w:t>
      </w:r>
      <w:r>
        <w:t>responses/307'</w:t>
      </w:r>
    </w:p>
    <w:p w14:paraId="6B86F5FE" w14:textId="0E59A5FA" w:rsidR="00814CA8" w:rsidRDefault="00814CA8" w:rsidP="00814CA8">
      <w:pPr>
        <w:pStyle w:val="PL"/>
        <w:rPr>
          <w:lang w:val="en-US"/>
        </w:rPr>
      </w:pPr>
      <w:r w:rsidRPr="00046E6A">
        <w:rPr>
          <w:lang w:val="en-US"/>
        </w:rPr>
        <w:t xml:space="preserve">        '308':</w:t>
      </w:r>
    </w:p>
    <w:p w14:paraId="20410FAF" w14:textId="6B525D18" w:rsidR="00641071" w:rsidRPr="00046E6A" w:rsidRDefault="00641071" w:rsidP="00814CA8">
      <w:pPr>
        <w:pStyle w:val="PL"/>
        <w:rPr>
          <w:lang w:val="en-US"/>
        </w:rPr>
      </w:pPr>
      <w:r>
        <w:rPr>
          <w:lang w:val="en-US"/>
        </w:rPr>
        <w:t xml:space="preserve">          $ref: </w:t>
      </w:r>
      <w:r w:rsidRPr="00690A26">
        <w:t>'TS29571_CommonData.yaml#/components/</w:t>
      </w:r>
      <w:r>
        <w:t>responses/308'</w:t>
      </w:r>
    </w:p>
    <w:p w14:paraId="66976A6A" w14:textId="77777777" w:rsidR="00602AC0" w:rsidRPr="003B2883" w:rsidRDefault="00602AC0" w:rsidP="00602AC0">
      <w:pPr>
        <w:pStyle w:val="PL"/>
      </w:pPr>
      <w:r w:rsidRPr="003B2883">
        <w:t xml:space="preserve">        '400':</w:t>
      </w:r>
    </w:p>
    <w:p w14:paraId="59DA50A1" w14:textId="77777777" w:rsidR="00602AC0" w:rsidRPr="003B2883" w:rsidRDefault="00602AC0" w:rsidP="00602AC0">
      <w:pPr>
        <w:pStyle w:val="PL"/>
      </w:pPr>
      <w:r w:rsidRPr="003B2883">
        <w:t xml:space="preserve">          $ref: 'TS29571_CommonData.yaml#/components/responses/400'</w:t>
      </w:r>
    </w:p>
    <w:p w14:paraId="27540E73" w14:textId="77777777" w:rsidR="00602AC0" w:rsidRPr="003B2883" w:rsidRDefault="00602AC0" w:rsidP="00602AC0">
      <w:pPr>
        <w:pStyle w:val="PL"/>
      </w:pPr>
      <w:r w:rsidRPr="003B2883">
        <w:t xml:space="preserve">        '404':</w:t>
      </w:r>
    </w:p>
    <w:p w14:paraId="5EBB2313" w14:textId="77777777" w:rsidR="00602AC0" w:rsidRPr="003B2883" w:rsidRDefault="00602AC0" w:rsidP="00602AC0">
      <w:pPr>
        <w:pStyle w:val="PL"/>
      </w:pPr>
      <w:r w:rsidRPr="003B2883">
        <w:t xml:space="preserve">          $ref: 'TS29571_CommonData.yaml#/components/responses/404'</w:t>
      </w:r>
    </w:p>
    <w:p w14:paraId="4C3D6CD0" w14:textId="77777777" w:rsidR="00602AC0" w:rsidRPr="003B2883" w:rsidRDefault="00602AC0" w:rsidP="00602AC0">
      <w:pPr>
        <w:pStyle w:val="PL"/>
      </w:pPr>
      <w:r w:rsidRPr="003B2883">
        <w:t xml:space="preserve">        '411':</w:t>
      </w:r>
    </w:p>
    <w:p w14:paraId="6B844A64" w14:textId="77777777" w:rsidR="00602AC0" w:rsidRPr="003B2883" w:rsidRDefault="00602AC0" w:rsidP="00602AC0">
      <w:pPr>
        <w:pStyle w:val="PL"/>
      </w:pPr>
      <w:r w:rsidRPr="003B2883">
        <w:t xml:space="preserve">          $ref: 'TS29571_CommonData.yaml#/components/responses/411'</w:t>
      </w:r>
    </w:p>
    <w:p w14:paraId="4D26CE92" w14:textId="77777777" w:rsidR="00602AC0" w:rsidRPr="003B2883" w:rsidRDefault="00602AC0" w:rsidP="00602AC0">
      <w:pPr>
        <w:pStyle w:val="PL"/>
      </w:pPr>
      <w:r w:rsidRPr="003B2883">
        <w:t xml:space="preserve">        '413':</w:t>
      </w:r>
    </w:p>
    <w:p w14:paraId="64CF94C6" w14:textId="77777777" w:rsidR="00602AC0" w:rsidRPr="003B2883" w:rsidRDefault="00602AC0" w:rsidP="00602AC0">
      <w:pPr>
        <w:pStyle w:val="PL"/>
      </w:pPr>
      <w:r w:rsidRPr="003B2883">
        <w:t xml:space="preserve">          $ref: 'TS29571_CommonData.yaml#/components/responses/413'</w:t>
      </w:r>
    </w:p>
    <w:p w14:paraId="0A8B52B0" w14:textId="77777777" w:rsidR="00602AC0" w:rsidRPr="003B2883" w:rsidRDefault="00602AC0" w:rsidP="00602AC0">
      <w:pPr>
        <w:pStyle w:val="PL"/>
      </w:pPr>
      <w:r w:rsidRPr="003B2883">
        <w:t xml:space="preserve">        '415':</w:t>
      </w:r>
    </w:p>
    <w:p w14:paraId="1DEFECDA" w14:textId="77777777" w:rsidR="00602AC0" w:rsidRPr="003B2883" w:rsidRDefault="00602AC0" w:rsidP="00602AC0">
      <w:pPr>
        <w:pStyle w:val="PL"/>
      </w:pPr>
      <w:r w:rsidRPr="003B2883">
        <w:t xml:space="preserve">          $ref: 'TS29571_CommonData.yaml#/components/responses/415'</w:t>
      </w:r>
    </w:p>
    <w:p w14:paraId="185E228B" w14:textId="77777777" w:rsidR="00602AC0" w:rsidRPr="003B2883" w:rsidRDefault="00602AC0" w:rsidP="00602AC0">
      <w:pPr>
        <w:pStyle w:val="PL"/>
      </w:pPr>
      <w:r w:rsidRPr="003B2883">
        <w:t xml:space="preserve">        '429':</w:t>
      </w:r>
    </w:p>
    <w:p w14:paraId="6E5FDC93" w14:textId="77777777" w:rsidR="00602AC0" w:rsidRPr="003B2883" w:rsidRDefault="00602AC0" w:rsidP="00602AC0">
      <w:pPr>
        <w:pStyle w:val="PL"/>
      </w:pPr>
      <w:r w:rsidRPr="003B2883">
        <w:t xml:space="preserve">          $ref: 'TS29571_CommonData.yaml#/components/responses/429'</w:t>
      </w:r>
    </w:p>
    <w:p w14:paraId="6E9DE870" w14:textId="77777777" w:rsidR="00602AC0" w:rsidRPr="003B2883" w:rsidRDefault="00602AC0" w:rsidP="00602AC0">
      <w:pPr>
        <w:pStyle w:val="PL"/>
      </w:pPr>
      <w:r w:rsidRPr="003B2883">
        <w:t xml:space="preserve">        '500':</w:t>
      </w:r>
    </w:p>
    <w:p w14:paraId="3AEB0667" w14:textId="77777777" w:rsidR="00602AC0" w:rsidRPr="003B2883" w:rsidRDefault="00602AC0" w:rsidP="00602AC0">
      <w:pPr>
        <w:pStyle w:val="PL"/>
      </w:pPr>
      <w:r w:rsidRPr="003B2883">
        <w:t xml:space="preserve">          $ref: 'TS29571_CommonData.yaml#/components/responses/500'</w:t>
      </w:r>
    </w:p>
    <w:p w14:paraId="65615EAE" w14:textId="77777777" w:rsidR="00602AC0" w:rsidRPr="003B2883" w:rsidRDefault="00602AC0" w:rsidP="00602AC0">
      <w:pPr>
        <w:pStyle w:val="PL"/>
      </w:pPr>
      <w:r w:rsidRPr="003B2883">
        <w:t xml:space="preserve">        '503':</w:t>
      </w:r>
    </w:p>
    <w:p w14:paraId="637A1B11" w14:textId="77777777" w:rsidR="00602AC0" w:rsidRPr="003B2883" w:rsidRDefault="00602AC0" w:rsidP="00602AC0">
      <w:pPr>
        <w:pStyle w:val="PL"/>
      </w:pPr>
      <w:r w:rsidRPr="003B2883">
        <w:t xml:space="preserve">          $ref: 'TS29571_CommonData.yaml#/components/responses/503'</w:t>
      </w:r>
    </w:p>
    <w:p w14:paraId="5E6D3D8E" w14:textId="77777777" w:rsidR="00602AC0" w:rsidRPr="003B2883" w:rsidRDefault="00602AC0" w:rsidP="00602AC0">
      <w:pPr>
        <w:pStyle w:val="PL"/>
      </w:pPr>
      <w:r w:rsidRPr="003B2883">
        <w:t xml:space="preserve">        default:</w:t>
      </w:r>
    </w:p>
    <w:p w14:paraId="1FDF5D62" w14:textId="77777777" w:rsidR="00602AC0" w:rsidRPr="003B2883" w:rsidRDefault="00602AC0" w:rsidP="00602AC0">
      <w:pPr>
        <w:pStyle w:val="PL"/>
      </w:pPr>
      <w:r w:rsidRPr="003B2883">
        <w:t xml:space="preserve">          description: Unexpected error</w:t>
      </w:r>
    </w:p>
    <w:p w14:paraId="570E488D" w14:textId="77777777" w:rsidR="00602AC0" w:rsidRPr="003B2883" w:rsidRDefault="00602AC0" w:rsidP="00602AC0">
      <w:pPr>
        <w:pStyle w:val="PL"/>
      </w:pPr>
      <w:r w:rsidRPr="003B2883">
        <w:t>components:</w:t>
      </w:r>
    </w:p>
    <w:p w14:paraId="5A021BCB" w14:textId="77777777" w:rsidR="00602AC0" w:rsidRPr="003B2883" w:rsidRDefault="00602AC0" w:rsidP="00602AC0">
      <w:pPr>
        <w:pStyle w:val="PL"/>
      </w:pPr>
      <w:r w:rsidRPr="003B2883">
        <w:t xml:space="preserve">  securitySchemes:</w:t>
      </w:r>
    </w:p>
    <w:p w14:paraId="1DF11B08" w14:textId="77777777" w:rsidR="00602AC0" w:rsidRPr="003B2883" w:rsidRDefault="00602AC0" w:rsidP="00602AC0">
      <w:pPr>
        <w:pStyle w:val="PL"/>
      </w:pPr>
      <w:r w:rsidRPr="003B2883">
        <w:t xml:space="preserve">    oAuth2ClientCredentials:</w:t>
      </w:r>
    </w:p>
    <w:p w14:paraId="45A6C50B" w14:textId="77777777" w:rsidR="00602AC0" w:rsidRPr="003B2883" w:rsidRDefault="00602AC0" w:rsidP="00602AC0">
      <w:pPr>
        <w:pStyle w:val="PL"/>
      </w:pPr>
      <w:r w:rsidRPr="003B2883">
        <w:t xml:space="preserve">      type: oauth2</w:t>
      </w:r>
    </w:p>
    <w:p w14:paraId="29E2073F" w14:textId="77777777" w:rsidR="00602AC0" w:rsidRPr="003B2883" w:rsidRDefault="00602AC0" w:rsidP="00602AC0">
      <w:pPr>
        <w:pStyle w:val="PL"/>
      </w:pPr>
      <w:r w:rsidRPr="003B2883">
        <w:t xml:space="preserve">      flows:</w:t>
      </w:r>
    </w:p>
    <w:p w14:paraId="5F3CC3F7" w14:textId="77777777" w:rsidR="00602AC0" w:rsidRPr="003B2883" w:rsidRDefault="00602AC0" w:rsidP="00602AC0">
      <w:pPr>
        <w:pStyle w:val="PL"/>
      </w:pPr>
      <w:r w:rsidRPr="003B2883">
        <w:t xml:space="preserve">        clientCredentials:</w:t>
      </w:r>
    </w:p>
    <w:p w14:paraId="3936D0E5" w14:textId="77777777" w:rsidR="00602AC0" w:rsidRPr="003B2883" w:rsidRDefault="00602AC0" w:rsidP="00602AC0">
      <w:pPr>
        <w:pStyle w:val="PL"/>
      </w:pPr>
      <w:r w:rsidRPr="003B2883">
        <w:t xml:space="preserve">          tokenUrl: '{nrfApiRoot}/oauth2/token'</w:t>
      </w:r>
    </w:p>
    <w:p w14:paraId="06F8A5D4" w14:textId="77777777" w:rsidR="00602AC0" w:rsidRPr="003B2883" w:rsidRDefault="00602AC0" w:rsidP="00602AC0">
      <w:pPr>
        <w:pStyle w:val="PL"/>
      </w:pPr>
      <w:r w:rsidRPr="003B2883">
        <w:t xml:space="preserve">          scopes:</w:t>
      </w:r>
    </w:p>
    <w:p w14:paraId="0BFE782E"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3C553F19" w14:textId="77777777" w:rsidR="00602AC0" w:rsidRPr="003B2883" w:rsidRDefault="00602AC0" w:rsidP="00602AC0">
      <w:pPr>
        <w:pStyle w:val="PL"/>
      </w:pPr>
      <w:r w:rsidRPr="003B2883">
        <w:t xml:space="preserve">  schemas:</w:t>
      </w:r>
    </w:p>
    <w:p w14:paraId="2D627960" w14:textId="77777777" w:rsidR="00602AC0" w:rsidRPr="003B2883" w:rsidRDefault="00602AC0" w:rsidP="00602AC0">
      <w:pPr>
        <w:pStyle w:val="PL"/>
      </w:pPr>
      <w:r w:rsidRPr="003B2883">
        <w:t xml:space="preserve">    AmfEventSubscription:</w:t>
      </w:r>
    </w:p>
    <w:p w14:paraId="35D722CE" w14:textId="77777777" w:rsidR="00602AC0" w:rsidRPr="003B2883" w:rsidRDefault="00602AC0" w:rsidP="00602AC0">
      <w:pPr>
        <w:pStyle w:val="PL"/>
      </w:pPr>
      <w:r w:rsidRPr="003B2883">
        <w:t xml:space="preserve">      type: object</w:t>
      </w:r>
    </w:p>
    <w:p w14:paraId="195F04E4" w14:textId="77777777" w:rsidR="00602AC0" w:rsidRPr="003B2883" w:rsidRDefault="00602AC0" w:rsidP="00602AC0">
      <w:pPr>
        <w:pStyle w:val="PL"/>
      </w:pPr>
      <w:r w:rsidRPr="003B2883">
        <w:t xml:space="preserve">      properties:</w:t>
      </w:r>
    </w:p>
    <w:p w14:paraId="6D4B6050" w14:textId="77777777" w:rsidR="00602AC0" w:rsidRPr="003B2883" w:rsidRDefault="00602AC0" w:rsidP="00602AC0">
      <w:pPr>
        <w:pStyle w:val="PL"/>
      </w:pPr>
      <w:r w:rsidRPr="003B2883">
        <w:t xml:space="preserve">        eventList:</w:t>
      </w:r>
    </w:p>
    <w:p w14:paraId="7FBAD3D2" w14:textId="77777777" w:rsidR="00602AC0" w:rsidRPr="003B2883" w:rsidRDefault="00602AC0" w:rsidP="00602AC0">
      <w:pPr>
        <w:pStyle w:val="PL"/>
      </w:pPr>
      <w:r w:rsidRPr="003B2883">
        <w:t xml:space="preserve">          type: array</w:t>
      </w:r>
    </w:p>
    <w:p w14:paraId="3D5D1BBF" w14:textId="77777777" w:rsidR="00602AC0" w:rsidRPr="003B2883" w:rsidRDefault="00602AC0" w:rsidP="00602AC0">
      <w:pPr>
        <w:pStyle w:val="PL"/>
      </w:pPr>
      <w:r w:rsidRPr="003B2883">
        <w:t xml:space="preserve">          items:</w:t>
      </w:r>
    </w:p>
    <w:p w14:paraId="37FE3CFD" w14:textId="77777777" w:rsidR="00602AC0" w:rsidRPr="003B2883" w:rsidRDefault="00602AC0" w:rsidP="00602AC0">
      <w:pPr>
        <w:pStyle w:val="PL"/>
      </w:pPr>
      <w:r w:rsidRPr="003B2883">
        <w:t xml:space="preserve">            $ref: '#/components/schemas/AmfEvent'</w:t>
      </w:r>
    </w:p>
    <w:p w14:paraId="2F767E24" w14:textId="77777777" w:rsidR="00602AC0" w:rsidRPr="003B2883" w:rsidRDefault="00602AC0" w:rsidP="00602AC0">
      <w:pPr>
        <w:pStyle w:val="PL"/>
      </w:pPr>
      <w:r w:rsidRPr="003B2883">
        <w:t xml:space="preserve">          minItems: 1</w:t>
      </w:r>
    </w:p>
    <w:p w14:paraId="6FD208D0" w14:textId="77777777" w:rsidR="00602AC0" w:rsidRPr="003B2883" w:rsidRDefault="00602AC0" w:rsidP="00602AC0">
      <w:pPr>
        <w:pStyle w:val="PL"/>
      </w:pPr>
      <w:r w:rsidRPr="003B2883">
        <w:t xml:space="preserve">        eventNotifyUri:</w:t>
      </w:r>
    </w:p>
    <w:p w14:paraId="67A8F651" w14:textId="77777777" w:rsidR="00602AC0" w:rsidRPr="003B2883" w:rsidRDefault="00602AC0" w:rsidP="00602AC0">
      <w:pPr>
        <w:pStyle w:val="PL"/>
      </w:pPr>
      <w:r w:rsidRPr="003B2883">
        <w:t xml:space="preserve">          $ref: 'TS29571_CommonData.yaml#/components/schemas/Uri'</w:t>
      </w:r>
    </w:p>
    <w:p w14:paraId="57FE6AD9" w14:textId="77777777" w:rsidR="00602AC0" w:rsidRPr="003B2883" w:rsidRDefault="00602AC0" w:rsidP="00602AC0">
      <w:pPr>
        <w:pStyle w:val="PL"/>
      </w:pPr>
      <w:r w:rsidRPr="003B2883">
        <w:t xml:space="preserve">        notifyCorrelationId:</w:t>
      </w:r>
    </w:p>
    <w:p w14:paraId="5655F679" w14:textId="77777777" w:rsidR="00602AC0" w:rsidRPr="003B2883" w:rsidRDefault="00602AC0" w:rsidP="00602AC0">
      <w:pPr>
        <w:pStyle w:val="PL"/>
      </w:pPr>
      <w:r w:rsidRPr="003B2883">
        <w:t xml:space="preserve">          type: string</w:t>
      </w:r>
    </w:p>
    <w:p w14:paraId="3ADD7286" w14:textId="77777777" w:rsidR="00602AC0" w:rsidRPr="003B2883" w:rsidRDefault="00602AC0" w:rsidP="00602AC0">
      <w:pPr>
        <w:pStyle w:val="PL"/>
      </w:pPr>
      <w:r w:rsidRPr="003B2883">
        <w:t xml:space="preserve">        nfId:</w:t>
      </w:r>
    </w:p>
    <w:p w14:paraId="5C7F4E1A" w14:textId="77777777" w:rsidR="00602AC0" w:rsidRPr="003B2883" w:rsidRDefault="00602AC0" w:rsidP="00602AC0">
      <w:pPr>
        <w:pStyle w:val="PL"/>
      </w:pPr>
      <w:r w:rsidRPr="003B2883">
        <w:t xml:space="preserve">          $ref: 'TS29571_CommonData.yaml#/components/schemas/NfInstanceId'</w:t>
      </w:r>
    </w:p>
    <w:p w14:paraId="1AE429F8" w14:textId="77777777" w:rsidR="00602AC0" w:rsidRPr="003B2883" w:rsidRDefault="00602AC0" w:rsidP="00602AC0">
      <w:pPr>
        <w:pStyle w:val="PL"/>
      </w:pPr>
      <w:r w:rsidRPr="003B2883">
        <w:t xml:space="preserve">        subsChangeNotifyUri:</w:t>
      </w:r>
    </w:p>
    <w:p w14:paraId="3E2ABF7F" w14:textId="77777777" w:rsidR="00602AC0" w:rsidRPr="003B2883" w:rsidRDefault="00602AC0" w:rsidP="00602AC0">
      <w:pPr>
        <w:pStyle w:val="PL"/>
      </w:pPr>
      <w:r w:rsidRPr="003B2883">
        <w:t xml:space="preserve">          $ref: 'TS29571_CommonData.yaml#/components/schemas/Uri'</w:t>
      </w:r>
    </w:p>
    <w:p w14:paraId="09015204" w14:textId="77777777" w:rsidR="00602AC0" w:rsidRPr="003B2883" w:rsidRDefault="00602AC0" w:rsidP="00602AC0">
      <w:pPr>
        <w:pStyle w:val="PL"/>
      </w:pPr>
      <w:r w:rsidRPr="003B2883">
        <w:t xml:space="preserve">        subsChangeNotifyCorrelationId:</w:t>
      </w:r>
    </w:p>
    <w:p w14:paraId="12B425FE" w14:textId="77777777" w:rsidR="00602AC0" w:rsidRPr="003B2883" w:rsidRDefault="00602AC0" w:rsidP="00602AC0">
      <w:pPr>
        <w:pStyle w:val="PL"/>
      </w:pPr>
      <w:r w:rsidRPr="003B2883">
        <w:t xml:space="preserve">          type: string</w:t>
      </w:r>
    </w:p>
    <w:p w14:paraId="24224024" w14:textId="77777777" w:rsidR="00602AC0" w:rsidRPr="003B2883" w:rsidRDefault="00602AC0" w:rsidP="00602AC0">
      <w:pPr>
        <w:pStyle w:val="PL"/>
      </w:pPr>
      <w:r w:rsidRPr="003B2883">
        <w:t xml:space="preserve">        supi:</w:t>
      </w:r>
    </w:p>
    <w:p w14:paraId="510367C3" w14:textId="77777777" w:rsidR="00602AC0" w:rsidRPr="003B2883" w:rsidRDefault="00602AC0" w:rsidP="00602AC0">
      <w:pPr>
        <w:pStyle w:val="PL"/>
      </w:pPr>
      <w:r w:rsidRPr="003B2883">
        <w:t xml:space="preserve">          $ref: 'TS29571_CommonData.yaml#/components/schemas/Supi'</w:t>
      </w:r>
    </w:p>
    <w:p w14:paraId="0AB09702" w14:textId="77777777" w:rsidR="00602AC0" w:rsidRPr="003B2883" w:rsidRDefault="00602AC0" w:rsidP="00602AC0">
      <w:pPr>
        <w:pStyle w:val="PL"/>
      </w:pPr>
      <w:r w:rsidRPr="003B2883">
        <w:t xml:space="preserve">        groupId:</w:t>
      </w:r>
    </w:p>
    <w:p w14:paraId="339DE22C" w14:textId="77777777" w:rsidR="00602AC0" w:rsidRPr="003B2883" w:rsidRDefault="00602AC0" w:rsidP="00602AC0">
      <w:pPr>
        <w:pStyle w:val="PL"/>
      </w:pPr>
      <w:r w:rsidRPr="003B2883">
        <w:t xml:space="preserve">          $ref: 'TS29571_CommonData.yaml#/components/schemas/GroupId'</w:t>
      </w:r>
    </w:p>
    <w:p w14:paraId="4AFA7F89" w14:textId="77777777" w:rsidR="00602AC0" w:rsidRPr="003B2883" w:rsidRDefault="00602AC0" w:rsidP="00602AC0">
      <w:pPr>
        <w:pStyle w:val="PL"/>
      </w:pPr>
      <w:r w:rsidRPr="003B2883">
        <w:t xml:space="preserve">        gpsi:</w:t>
      </w:r>
    </w:p>
    <w:p w14:paraId="06FB848A" w14:textId="77777777" w:rsidR="00602AC0" w:rsidRPr="003B2883" w:rsidRDefault="00602AC0" w:rsidP="00602AC0">
      <w:pPr>
        <w:pStyle w:val="PL"/>
      </w:pPr>
      <w:r w:rsidRPr="003B2883">
        <w:t xml:space="preserve">          $ref: 'TS29571_CommonData.yaml#/components/schemas/Gpsi'</w:t>
      </w:r>
    </w:p>
    <w:p w14:paraId="7A184678" w14:textId="77777777" w:rsidR="00602AC0" w:rsidRPr="003B2883" w:rsidRDefault="00602AC0" w:rsidP="00602AC0">
      <w:pPr>
        <w:pStyle w:val="PL"/>
      </w:pPr>
      <w:r w:rsidRPr="003B2883">
        <w:t xml:space="preserve">        pei:</w:t>
      </w:r>
    </w:p>
    <w:p w14:paraId="10546D79" w14:textId="77777777" w:rsidR="00602AC0" w:rsidRPr="003B2883" w:rsidRDefault="00602AC0" w:rsidP="00602AC0">
      <w:pPr>
        <w:pStyle w:val="PL"/>
      </w:pPr>
      <w:r w:rsidRPr="003B2883">
        <w:t xml:space="preserve">          $ref: 'TS29571_CommonData.yaml#/components/schemas/Pei'</w:t>
      </w:r>
    </w:p>
    <w:p w14:paraId="11F86273" w14:textId="77777777" w:rsidR="00602AC0" w:rsidRPr="003B2883" w:rsidRDefault="00602AC0" w:rsidP="00602AC0">
      <w:pPr>
        <w:pStyle w:val="PL"/>
      </w:pPr>
      <w:r w:rsidRPr="003B2883">
        <w:t xml:space="preserve">        anyUE:</w:t>
      </w:r>
    </w:p>
    <w:p w14:paraId="00E57EB1" w14:textId="77777777" w:rsidR="00602AC0" w:rsidRPr="003B2883" w:rsidRDefault="00602AC0" w:rsidP="00602AC0">
      <w:pPr>
        <w:pStyle w:val="PL"/>
      </w:pPr>
      <w:r w:rsidRPr="003B2883">
        <w:t xml:space="preserve">          type: boolean</w:t>
      </w:r>
    </w:p>
    <w:p w14:paraId="7F3A0684" w14:textId="77777777" w:rsidR="00602AC0" w:rsidRPr="003B2883" w:rsidRDefault="00602AC0" w:rsidP="00602AC0">
      <w:pPr>
        <w:pStyle w:val="PL"/>
      </w:pPr>
      <w:r w:rsidRPr="003B2883">
        <w:t xml:space="preserve">        options:</w:t>
      </w:r>
    </w:p>
    <w:p w14:paraId="7018FB53" w14:textId="62BF0D22" w:rsidR="00602AC0" w:rsidRDefault="00602AC0" w:rsidP="00602AC0">
      <w:pPr>
        <w:pStyle w:val="PL"/>
      </w:pPr>
      <w:r w:rsidRPr="003B2883">
        <w:t xml:space="preserve">          $ref: '#/components/schemas/AmfEventMode'</w:t>
      </w:r>
    </w:p>
    <w:p w14:paraId="6B4E8837" w14:textId="77777777" w:rsidR="00CB674E" w:rsidRPr="002E5CBA" w:rsidRDefault="00CB674E" w:rsidP="00CB674E">
      <w:pPr>
        <w:pStyle w:val="PL"/>
        <w:rPr>
          <w:lang w:val="en-US"/>
        </w:rPr>
      </w:pPr>
      <w:r w:rsidRPr="002E5CBA">
        <w:rPr>
          <w:lang w:val="en-US"/>
        </w:rPr>
        <w:t xml:space="preserve">        </w:t>
      </w:r>
      <w:r>
        <w:rPr>
          <w:lang w:val="en-US"/>
        </w:rPr>
        <w:t>sourceNfType</w:t>
      </w:r>
      <w:r w:rsidRPr="002E5CBA">
        <w:rPr>
          <w:lang w:val="en-US"/>
        </w:rPr>
        <w:t>:</w:t>
      </w:r>
    </w:p>
    <w:p w14:paraId="5667BF1F" w14:textId="3ECC9B18" w:rsidR="00CB674E" w:rsidRPr="003B2883" w:rsidRDefault="00CB674E" w:rsidP="00CB674E">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96E90D2" w14:textId="77777777" w:rsidR="00602AC0" w:rsidRPr="003B2883" w:rsidRDefault="00602AC0" w:rsidP="00602AC0">
      <w:pPr>
        <w:pStyle w:val="PL"/>
      </w:pPr>
      <w:r w:rsidRPr="003B2883">
        <w:lastRenderedPageBreak/>
        <w:t xml:space="preserve">      required:</w:t>
      </w:r>
    </w:p>
    <w:p w14:paraId="71B690E4" w14:textId="77777777" w:rsidR="00602AC0" w:rsidRPr="003B2883" w:rsidRDefault="00602AC0" w:rsidP="00602AC0">
      <w:pPr>
        <w:pStyle w:val="PL"/>
      </w:pPr>
      <w:r w:rsidRPr="003B2883">
        <w:t xml:space="preserve">        - eventList</w:t>
      </w:r>
    </w:p>
    <w:p w14:paraId="03E17B69" w14:textId="77777777" w:rsidR="00602AC0" w:rsidRPr="003B2883" w:rsidRDefault="00602AC0" w:rsidP="00602AC0">
      <w:pPr>
        <w:pStyle w:val="PL"/>
      </w:pPr>
      <w:r w:rsidRPr="003B2883">
        <w:t xml:space="preserve">        - eventNotifyUri</w:t>
      </w:r>
    </w:p>
    <w:p w14:paraId="7C4812EE" w14:textId="77777777" w:rsidR="00602AC0" w:rsidRPr="003B2883" w:rsidRDefault="00602AC0" w:rsidP="00602AC0">
      <w:pPr>
        <w:pStyle w:val="PL"/>
      </w:pPr>
      <w:r w:rsidRPr="003B2883">
        <w:t xml:space="preserve">        - notifyCorrelationId</w:t>
      </w:r>
    </w:p>
    <w:p w14:paraId="740B1F9B" w14:textId="77777777" w:rsidR="00602AC0" w:rsidRPr="003B2883" w:rsidRDefault="00602AC0" w:rsidP="00602AC0">
      <w:pPr>
        <w:pStyle w:val="PL"/>
      </w:pPr>
      <w:r w:rsidRPr="003B2883">
        <w:t xml:space="preserve">        - nfId</w:t>
      </w:r>
    </w:p>
    <w:p w14:paraId="69C873EB" w14:textId="77777777" w:rsidR="00602AC0" w:rsidRPr="003B2883" w:rsidRDefault="00602AC0" w:rsidP="00602AC0">
      <w:pPr>
        <w:pStyle w:val="PL"/>
      </w:pPr>
      <w:r w:rsidRPr="003B2883">
        <w:t xml:space="preserve">    AmfEvent:</w:t>
      </w:r>
    </w:p>
    <w:p w14:paraId="4A13ECE4" w14:textId="77777777" w:rsidR="00602AC0" w:rsidRPr="003B2883" w:rsidRDefault="00602AC0" w:rsidP="00602AC0">
      <w:pPr>
        <w:pStyle w:val="PL"/>
      </w:pPr>
      <w:r w:rsidRPr="003B2883">
        <w:t xml:space="preserve">      type: object</w:t>
      </w:r>
    </w:p>
    <w:p w14:paraId="7973BD98" w14:textId="77777777" w:rsidR="00602AC0" w:rsidRPr="003B2883" w:rsidRDefault="00602AC0" w:rsidP="00602AC0">
      <w:pPr>
        <w:pStyle w:val="PL"/>
      </w:pPr>
      <w:r w:rsidRPr="003B2883">
        <w:t xml:space="preserve">      properties:</w:t>
      </w:r>
    </w:p>
    <w:p w14:paraId="683D5718" w14:textId="77777777" w:rsidR="00602AC0" w:rsidRPr="003B2883" w:rsidRDefault="00602AC0" w:rsidP="00602AC0">
      <w:pPr>
        <w:pStyle w:val="PL"/>
      </w:pPr>
      <w:r w:rsidRPr="003B2883">
        <w:t xml:space="preserve">        type:</w:t>
      </w:r>
    </w:p>
    <w:p w14:paraId="14431CB2" w14:textId="77777777" w:rsidR="00602AC0" w:rsidRPr="003B2883" w:rsidRDefault="00602AC0" w:rsidP="00602AC0">
      <w:pPr>
        <w:pStyle w:val="PL"/>
      </w:pPr>
      <w:r w:rsidRPr="003B2883">
        <w:t xml:space="preserve">          $ref: '#/components/schemas/AmfEventType'</w:t>
      </w:r>
    </w:p>
    <w:p w14:paraId="6DB09E7F" w14:textId="77777777" w:rsidR="00602AC0" w:rsidRPr="003B2883" w:rsidRDefault="00602AC0" w:rsidP="00602AC0">
      <w:pPr>
        <w:pStyle w:val="PL"/>
      </w:pPr>
      <w:r w:rsidRPr="003B2883">
        <w:t xml:space="preserve">        immediateFlag:</w:t>
      </w:r>
    </w:p>
    <w:p w14:paraId="2BBD5311" w14:textId="77777777" w:rsidR="008412A0" w:rsidRDefault="00602AC0" w:rsidP="00602AC0">
      <w:pPr>
        <w:pStyle w:val="PL"/>
      </w:pPr>
      <w:r w:rsidRPr="003B2883">
        <w:t xml:space="preserve">          type: boolean</w:t>
      </w:r>
    </w:p>
    <w:p w14:paraId="1928806E" w14:textId="77777777" w:rsidR="00FB3951" w:rsidRPr="003B2883" w:rsidRDefault="00FB3951" w:rsidP="00602AC0">
      <w:pPr>
        <w:pStyle w:val="PL"/>
      </w:pPr>
      <w:r>
        <w:t xml:space="preserve">          default: false</w:t>
      </w:r>
    </w:p>
    <w:p w14:paraId="41D3B9DA" w14:textId="77777777" w:rsidR="00602AC0" w:rsidRPr="003B2883" w:rsidRDefault="00602AC0" w:rsidP="00602AC0">
      <w:pPr>
        <w:pStyle w:val="PL"/>
      </w:pPr>
      <w:r w:rsidRPr="003B2883">
        <w:t xml:space="preserve">        areaList:</w:t>
      </w:r>
    </w:p>
    <w:p w14:paraId="728DBB61" w14:textId="77777777" w:rsidR="00602AC0" w:rsidRPr="003B2883" w:rsidRDefault="00602AC0" w:rsidP="00602AC0">
      <w:pPr>
        <w:pStyle w:val="PL"/>
      </w:pPr>
      <w:r w:rsidRPr="003B2883">
        <w:t xml:space="preserve">          type: array</w:t>
      </w:r>
    </w:p>
    <w:p w14:paraId="425A7A9D" w14:textId="77777777" w:rsidR="00602AC0" w:rsidRPr="003B2883" w:rsidRDefault="00602AC0" w:rsidP="00602AC0">
      <w:pPr>
        <w:pStyle w:val="PL"/>
      </w:pPr>
      <w:r w:rsidRPr="003B2883">
        <w:t xml:space="preserve">          items:</w:t>
      </w:r>
    </w:p>
    <w:p w14:paraId="241EB4F9" w14:textId="77777777" w:rsidR="00602AC0" w:rsidRPr="003B2883" w:rsidRDefault="00602AC0" w:rsidP="00602AC0">
      <w:pPr>
        <w:pStyle w:val="PL"/>
      </w:pPr>
      <w:r w:rsidRPr="003B2883">
        <w:t xml:space="preserve">            $ref: '#/components/schemas/AmfEventArea'</w:t>
      </w:r>
    </w:p>
    <w:p w14:paraId="4911896D" w14:textId="77777777" w:rsidR="00602AC0" w:rsidRPr="003B2883" w:rsidRDefault="00602AC0" w:rsidP="00602AC0">
      <w:pPr>
        <w:pStyle w:val="PL"/>
      </w:pPr>
      <w:r w:rsidRPr="003B2883">
        <w:t xml:space="preserve">          minItems: 1</w:t>
      </w:r>
    </w:p>
    <w:p w14:paraId="40D1F3B0" w14:textId="77777777" w:rsidR="00602AC0" w:rsidRPr="003B2883" w:rsidRDefault="00602AC0" w:rsidP="00602AC0">
      <w:pPr>
        <w:pStyle w:val="PL"/>
      </w:pPr>
      <w:r w:rsidRPr="003B2883">
        <w:t xml:space="preserve">        locationFilterList:</w:t>
      </w:r>
    </w:p>
    <w:p w14:paraId="517E7FA7" w14:textId="77777777" w:rsidR="00602AC0" w:rsidRPr="003B2883" w:rsidRDefault="00602AC0" w:rsidP="00602AC0">
      <w:pPr>
        <w:pStyle w:val="PL"/>
      </w:pPr>
      <w:r w:rsidRPr="003B2883">
        <w:t xml:space="preserve">          type: array</w:t>
      </w:r>
    </w:p>
    <w:p w14:paraId="7CF405E7" w14:textId="77777777" w:rsidR="00602AC0" w:rsidRPr="003B2883" w:rsidRDefault="00602AC0" w:rsidP="00602AC0">
      <w:pPr>
        <w:pStyle w:val="PL"/>
      </w:pPr>
      <w:r w:rsidRPr="003B2883">
        <w:t xml:space="preserve">          items:</w:t>
      </w:r>
    </w:p>
    <w:p w14:paraId="38935FC3" w14:textId="77777777" w:rsidR="00602AC0" w:rsidRPr="003B2883" w:rsidRDefault="00602AC0" w:rsidP="00602AC0">
      <w:pPr>
        <w:pStyle w:val="PL"/>
      </w:pPr>
      <w:r w:rsidRPr="003B2883">
        <w:t xml:space="preserve">            $ref: '#/components/schemas/LocationFilter'</w:t>
      </w:r>
    </w:p>
    <w:p w14:paraId="08CD8499" w14:textId="77777777" w:rsidR="00602AC0" w:rsidRPr="003B2883" w:rsidRDefault="00602AC0" w:rsidP="00602AC0">
      <w:pPr>
        <w:pStyle w:val="PL"/>
      </w:pPr>
      <w:r w:rsidRPr="003B2883">
        <w:t xml:space="preserve">          minItems: 1</w:t>
      </w:r>
    </w:p>
    <w:p w14:paraId="4F64A35E" w14:textId="77777777" w:rsidR="00602AC0" w:rsidRPr="003B2883" w:rsidRDefault="00602AC0" w:rsidP="00602AC0">
      <w:pPr>
        <w:pStyle w:val="PL"/>
      </w:pPr>
      <w:r w:rsidRPr="003B2883">
        <w:t xml:space="preserve">        refId:</w:t>
      </w:r>
    </w:p>
    <w:p w14:paraId="62DC396B" w14:textId="77777777" w:rsidR="00602AC0" w:rsidRDefault="00602AC0" w:rsidP="00602AC0">
      <w:pPr>
        <w:pStyle w:val="PL"/>
      </w:pPr>
      <w:r w:rsidRPr="003B2883">
        <w:t xml:space="preserve">          $ref: 'TS29503_Nudm_EE.yaml#/components/schemas/ReferenceId'</w:t>
      </w:r>
    </w:p>
    <w:p w14:paraId="3593A9C5" w14:textId="77777777" w:rsidR="00602AC0" w:rsidRDefault="00602AC0" w:rsidP="00602AC0">
      <w:pPr>
        <w:pStyle w:val="PL"/>
      </w:pPr>
      <w:r w:rsidRPr="003B2883">
        <w:t xml:space="preserve">        </w:t>
      </w:r>
      <w:r>
        <w:t>traffic</w:t>
      </w:r>
      <w:r w:rsidRPr="00307D76">
        <w:t>Descriptor</w:t>
      </w:r>
      <w:r>
        <w:t>List:</w:t>
      </w:r>
    </w:p>
    <w:p w14:paraId="7CE4B39E" w14:textId="77777777" w:rsidR="00602AC0" w:rsidRPr="003B2883" w:rsidRDefault="00602AC0" w:rsidP="00602AC0">
      <w:pPr>
        <w:pStyle w:val="PL"/>
      </w:pPr>
      <w:r w:rsidRPr="003B2883">
        <w:t xml:space="preserve">          type: array</w:t>
      </w:r>
    </w:p>
    <w:p w14:paraId="6CCBB86B" w14:textId="77777777" w:rsidR="00602AC0" w:rsidRPr="003B2883" w:rsidRDefault="00602AC0" w:rsidP="00602AC0">
      <w:pPr>
        <w:pStyle w:val="PL"/>
      </w:pPr>
      <w:r w:rsidRPr="003B2883">
        <w:t xml:space="preserve">          items:</w:t>
      </w:r>
    </w:p>
    <w:p w14:paraId="5E6EE32B" w14:textId="77777777" w:rsidR="00602AC0" w:rsidRDefault="00602AC0" w:rsidP="00602AC0">
      <w:pPr>
        <w:pStyle w:val="PL"/>
      </w:pPr>
      <w:r w:rsidRPr="003B2883">
        <w:t xml:space="preserve">            $ref: '#/components/schemas/</w:t>
      </w:r>
      <w:r>
        <w:t>Traffic</w:t>
      </w:r>
      <w:r w:rsidRPr="00307D76">
        <w:t>Descriptor</w:t>
      </w:r>
      <w:r w:rsidRPr="003B2883">
        <w:t>'</w:t>
      </w:r>
    </w:p>
    <w:p w14:paraId="5F0DE407" w14:textId="77777777" w:rsidR="008412A0" w:rsidRDefault="00602AC0" w:rsidP="008412A0">
      <w:pPr>
        <w:pStyle w:val="PL"/>
      </w:pPr>
      <w:r w:rsidRPr="003B2883">
        <w:t xml:space="preserve">          minItems: 1</w:t>
      </w:r>
    </w:p>
    <w:p w14:paraId="32F1C09A" w14:textId="77777777" w:rsidR="00FB3951" w:rsidRDefault="00FB3951" w:rsidP="00FB3951">
      <w:pPr>
        <w:pStyle w:val="PL"/>
      </w:pPr>
      <w:r>
        <w:t xml:space="preserve">        reportUeReachable:</w:t>
      </w:r>
    </w:p>
    <w:p w14:paraId="7F76A889" w14:textId="77777777" w:rsidR="00FB3951" w:rsidRDefault="00FB3951" w:rsidP="00FB3951">
      <w:pPr>
        <w:pStyle w:val="PL"/>
      </w:pPr>
      <w:r>
        <w:t xml:space="preserve">          type: boolean</w:t>
      </w:r>
    </w:p>
    <w:p w14:paraId="062C92BF" w14:textId="77777777" w:rsidR="00FB3951" w:rsidRDefault="00FB3951" w:rsidP="00FB3951">
      <w:pPr>
        <w:pStyle w:val="PL"/>
      </w:pPr>
      <w:r>
        <w:t xml:space="preserve">          default: false</w:t>
      </w:r>
    </w:p>
    <w:p w14:paraId="77067057" w14:textId="77777777" w:rsidR="003F0E21" w:rsidRDefault="003F0E21" w:rsidP="003F0E21">
      <w:pPr>
        <w:pStyle w:val="PL"/>
      </w:pPr>
      <w:r>
        <w:t xml:space="preserve">        </w:t>
      </w:r>
      <w:r>
        <w:rPr>
          <w:lang w:eastAsia="fr-FR"/>
        </w:rPr>
        <w:t>reachabilityFilter</w:t>
      </w:r>
      <w:r>
        <w:t>:</w:t>
      </w:r>
    </w:p>
    <w:p w14:paraId="4D10BA55" w14:textId="77777777" w:rsidR="003F0E21" w:rsidRDefault="003F0E21" w:rsidP="003F0E21">
      <w:pPr>
        <w:pStyle w:val="PL"/>
      </w:pPr>
      <w:r>
        <w:t xml:space="preserve">          $ref: '#/components/schemas/ReachabilityFilter'</w:t>
      </w:r>
    </w:p>
    <w:p w14:paraId="15C92B1E" w14:textId="77777777" w:rsidR="00E35671" w:rsidRPr="003B2883" w:rsidRDefault="00E35671" w:rsidP="00E35671">
      <w:pPr>
        <w:pStyle w:val="PL"/>
      </w:pPr>
      <w:r w:rsidRPr="003B2883">
        <w:t xml:space="preserve">        maxReports:</w:t>
      </w:r>
    </w:p>
    <w:p w14:paraId="6187E860" w14:textId="627CB23F" w:rsidR="00E35671" w:rsidRDefault="00E35671" w:rsidP="00E35671">
      <w:pPr>
        <w:pStyle w:val="PL"/>
      </w:pPr>
      <w:r w:rsidRPr="003B2883">
        <w:t xml:space="preserve">          type: integer</w:t>
      </w:r>
    </w:p>
    <w:p w14:paraId="1B852166" w14:textId="77777777" w:rsidR="00E5079B" w:rsidRPr="003B2883" w:rsidRDefault="00E5079B" w:rsidP="00E5079B">
      <w:pPr>
        <w:pStyle w:val="PL"/>
      </w:pPr>
      <w:r w:rsidRPr="003B2883">
        <w:t xml:space="preserve">        </w:t>
      </w:r>
      <w:r w:rsidRPr="00DD0ECC">
        <w:t>maxResponseTime</w:t>
      </w:r>
      <w:r w:rsidRPr="003B2883">
        <w:t>:</w:t>
      </w:r>
    </w:p>
    <w:p w14:paraId="64CF1505" w14:textId="70341D1D" w:rsidR="00E5079B" w:rsidRDefault="00E5079B" w:rsidP="00E5079B">
      <w:pPr>
        <w:pStyle w:val="PL"/>
      </w:pPr>
      <w:r w:rsidRPr="003B2883">
        <w:t xml:space="preserve">          $ref: 'TS29571_CommonData.yaml#/components/schemas/</w:t>
      </w:r>
      <w:r>
        <w:t>DurationSec</w:t>
      </w:r>
      <w:r w:rsidRPr="003B2883">
        <w:t>'</w:t>
      </w:r>
    </w:p>
    <w:p w14:paraId="396FF265" w14:textId="77777777" w:rsidR="002431EA" w:rsidRDefault="002431EA" w:rsidP="002431EA">
      <w:pPr>
        <w:pStyle w:val="PL"/>
      </w:pPr>
      <w:r>
        <w:t xml:space="preserve">        idleStatusInd:</w:t>
      </w:r>
    </w:p>
    <w:p w14:paraId="16B2D2D4" w14:textId="77777777" w:rsidR="002431EA" w:rsidRDefault="002431EA" w:rsidP="002431EA">
      <w:pPr>
        <w:pStyle w:val="PL"/>
      </w:pPr>
      <w:r>
        <w:t xml:space="preserve">          type: boolean</w:t>
      </w:r>
    </w:p>
    <w:p w14:paraId="1A4DE7BC" w14:textId="3106B179" w:rsidR="002431EA" w:rsidRDefault="002431EA" w:rsidP="002431EA">
      <w:pPr>
        <w:pStyle w:val="PL"/>
      </w:pPr>
      <w:r>
        <w:t xml:space="preserve">          default: false</w:t>
      </w:r>
    </w:p>
    <w:p w14:paraId="053E3A4E" w14:textId="77777777" w:rsidR="00FC4667" w:rsidRPr="003B2883" w:rsidRDefault="00FC4667" w:rsidP="00FC4667">
      <w:pPr>
        <w:pStyle w:val="PL"/>
      </w:pPr>
      <w:r w:rsidRPr="003B2883">
        <w:t xml:space="preserve">        </w:t>
      </w:r>
      <w:r>
        <w:rPr>
          <w:lang w:eastAsia="zh-CN"/>
        </w:rPr>
        <w:t>nextPeriodicReportTime</w:t>
      </w:r>
      <w:r w:rsidRPr="003B2883">
        <w:t>:</w:t>
      </w:r>
    </w:p>
    <w:p w14:paraId="68D34738" w14:textId="3F4F7D61" w:rsidR="00FC4667" w:rsidRPr="003B2883" w:rsidRDefault="00FC4667" w:rsidP="00FC4667">
      <w:pPr>
        <w:pStyle w:val="PL"/>
      </w:pPr>
      <w:r w:rsidRPr="003B2883">
        <w:t xml:space="preserve">          $ref: 'TS29571_CommonData.yaml#/components/schemas/</w:t>
      </w:r>
      <w:r>
        <w:t>DateTime</w:t>
      </w:r>
      <w:r w:rsidRPr="003B2883">
        <w:t>'</w:t>
      </w:r>
    </w:p>
    <w:p w14:paraId="35EA99D8" w14:textId="77777777" w:rsidR="00602AC0" w:rsidRPr="003B2883" w:rsidRDefault="00602AC0" w:rsidP="00602AC0">
      <w:pPr>
        <w:pStyle w:val="PL"/>
      </w:pPr>
      <w:r w:rsidRPr="003B2883">
        <w:t xml:space="preserve">      required:</w:t>
      </w:r>
    </w:p>
    <w:p w14:paraId="041CCDB0" w14:textId="77777777" w:rsidR="00602AC0" w:rsidRPr="003B2883" w:rsidRDefault="00602AC0" w:rsidP="00602AC0">
      <w:pPr>
        <w:pStyle w:val="PL"/>
      </w:pPr>
      <w:r w:rsidRPr="003B2883">
        <w:t xml:space="preserve">        - type</w:t>
      </w:r>
    </w:p>
    <w:p w14:paraId="600B80B9" w14:textId="77777777" w:rsidR="00602AC0" w:rsidRPr="003B2883" w:rsidRDefault="00602AC0" w:rsidP="00602AC0">
      <w:pPr>
        <w:pStyle w:val="PL"/>
      </w:pPr>
      <w:r w:rsidRPr="003B2883">
        <w:t xml:space="preserve">    AmfEventNotification:</w:t>
      </w:r>
    </w:p>
    <w:p w14:paraId="3456245B" w14:textId="77777777" w:rsidR="00602AC0" w:rsidRPr="003B2883" w:rsidRDefault="00602AC0" w:rsidP="00602AC0">
      <w:pPr>
        <w:pStyle w:val="PL"/>
      </w:pPr>
      <w:r w:rsidRPr="003B2883">
        <w:t xml:space="preserve">      type: object</w:t>
      </w:r>
    </w:p>
    <w:p w14:paraId="67BD8728" w14:textId="77777777" w:rsidR="00602AC0" w:rsidRPr="003B2883" w:rsidRDefault="00602AC0" w:rsidP="00602AC0">
      <w:pPr>
        <w:pStyle w:val="PL"/>
      </w:pPr>
      <w:r w:rsidRPr="003B2883">
        <w:t xml:space="preserve">      properties:</w:t>
      </w:r>
    </w:p>
    <w:p w14:paraId="6CF6EA09" w14:textId="77777777" w:rsidR="00602AC0" w:rsidRPr="003B2883" w:rsidRDefault="00602AC0" w:rsidP="00602AC0">
      <w:pPr>
        <w:pStyle w:val="PL"/>
      </w:pPr>
      <w:r w:rsidRPr="003B2883">
        <w:t xml:space="preserve">        notifyCorrelationId:</w:t>
      </w:r>
    </w:p>
    <w:p w14:paraId="577D59AC" w14:textId="77777777" w:rsidR="00602AC0" w:rsidRPr="003B2883" w:rsidRDefault="00602AC0" w:rsidP="00602AC0">
      <w:pPr>
        <w:pStyle w:val="PL"/>
      </w:pPr>
      <w:r w:rsidRPr="003B2883">
        <w:t xml:space="preserve">          type: string</w:t>
      </w:r>
    </w:p>
    <w:p w14:paraId="7EE605CE"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5979A65F" w14:textId="77777777" w:rsidR="00602AC0" w:rsidRPr="003B2883" w:rsidRDefault="00602AC0" w:rsidP="00602AC0">
      <w:pPr>
        <w:pStyle w:val="PL"/>
      </w:pPr>
      <w:r w:rsidRPr="003B2883">
        <w:t xml:space="preserve">          type: string</w:t>
      </w:r>
    </w:p>
    <w:p w14:paraId="2AF07224" w14:textId="77777777" w:rsidR="00602AC0" w:rsidRPr="003B2883" w:rsidRDefault="00602AC0" w:rsidP="00602AC0">
      <w:pPr>
        <w:pStyle w:val="PL"/>
      </w:pPr>
      <w:r w:rsidRPr="003B2883">
        <w:t xml:space="preserve">        reportList:</w:t>
      </w:r>
    </w:p>
    <w:p w14:paraId="65578A92" w14:textId="77777777" w:rsidR="00602AC0" w:rsidRPr="003B2883" w:rsidRDefault="00602AC0" w:rsidP="00602AC0">
      <w:pPr>
        <w:pStyle w:val="PL"/>
      </w:pPr>
      <w:r w:rsidRPr="003B2883">
        <w:t xml:space="preserve">          type: array</w:t>
      </w:r>
    </w:p>
    <w:p w14:paraId="6A6BE56B" w14:textId="77777777" w:rsidR="00602AC0" w:rsidRPr="003B2883" w:rsidRDefault="00602AC0" w:rsidP="00602AC0">
      <w:pPr>
        <w:pStyle w:val="PL"/>
      </w:pPr>
      <w:r w:rsidRPr="003B2883">
        <w:t xml:space="preserve">          items:</w:t>
      </w:r>
    </w:p>
    <w:p w14:paraId="484D26AB" w14:textId="77777777" w:rsidR="00602AC0" w:rsidRPr="003B2883" w:rsidRDefault="00602AC0" w:rsidP="00602AC0">
      <w:pPr>
        <w:pStyle w:val="PL"/>
      </w:pPr>
      <w:r w:rsidRPr="003B2883">
        <w:t xml:space="preserve">            $ref: '#/components/schemas/AmfEventReport'</w:t>
      </w:r>
    </w:p>
    <w:p w14:paraId="52D13E12" w14:textId="77777777" w:rsidR="00602AC0" w:rsidRDefault="00602AC0" w:rsidP="00602AC0">
      <w:pPr>
        <w:pStyle w:val="PL"/>
      </w:pPr>
      <w:r w:rsidRPr="003B2883">
        <w:t xml:space="preserve">          minItems: 1</w:t>
      </w:r>
    </w:p>
    <w:p w14:paraId="40470B1C" w14:textId="77777777" w:rsidR="00B94FAB" w:rsidRPr="003B2883" w:rsidRDefault="00B94FAB" w:rsidP="00B94FAB">
      <w:pPr>
        <w:pStyle w:val="PL"/>
      </w:pPr>
      <w:r w:rsidRPr="003B2883">
        <w:t xml:space="preserve">        </w:t>
      </w:r>
      <w:r>
        <w:t>eventSubsSyncInfo</w:t>
      </w:r>
      <w:r w:rsidRPr="003B2883">
        <w:t>:</w:t>
      </w:r>
    </w:p>
    <w:p w14:paraId="00821175" w14:textId="77777777" w:rsidR="00B94FAB" w:rsidRPr="003B2883" w:rsidRDefault="00B94FAB" w:rsidP="00B94FAB">
      <w:pPr>
        <w:pStyle w:val="PL"/>
      </w:pPr>
      <w:r w:rsidRPr="003B2883">
        <w:t xml:space="preserve">          $ref: '#/components/schemas/Amf</w:t>
      </w:r>
      <w:r>
        <w:t>EventSubsSyncInfo</w:t>
      </w:r>
      <w:r w:rsidRPr="003B2883">
        <w:t>'</w:t>
      </w:r>
    </w:p>
    <w:p w14:paraId="18E478A4" w14:textId="77777777" w:rsidR="00602AC0" w:rsidRPr="003B2883" w:rsidRDefault="00602AC0" w:rsidP="00602AC0">
      <w:pPr>
        <w:pStyle w:val="PL"/>
      </w:pPr>
      <w:r w:rsidRPr="003B2883">
        <w:t xml:space="preserve">    AmfEventReport:</w:t>
      </w:r>
    </w:p>
    <w:p w14:paraId="0FF4FBD5" w14:textId="77777777" w:rsidR="00602AC0" w:rsidRPr="003B2883" w:rsidRDefault="00602AC0" w:rsidP="00602AC0">
      <w:pPr>
        <w:pStyle w:val="PL"/>
      </w:pPr>
      <w:r w:rsidRPr="003B2883">
        <w:t xml:space="preserve">      type: object</w:t>
      </w:r>
    </w:p>
    <w:p w14:paraId="446DC799" w14:textId="77777777" w:rsidR="00602AC0" w:rsidRPr="003B2883" w:rsidRDefault="00602AC0" w:rsidP="00602AC0">
      <w:pPr>
        <w:pStyle w:val="PL"/>
      </w:pPr>
      <w:r w:rsidRPr="003B2883">
        <w:t xml:space="preserve">      properties:</w:t>
      </w:r>
    </w:p>
    <w:p w14:paraId="428F1708" w14:textId="77777777" w:rsidR="00602AC0" w:rsidRPr="003B2883" w:rsidRDefault="00602AC0" w:rsidP="00602AC0">
      <w:pPr>
        <w:pStyle w:val="PL"/>
      </w:pPr>
      <w:r w:rsidRPr="003B2883">
        <w:t xml:space="preserve">        type:</w:t>
      </w:r>
    </w:p>
    <w:p w14:paraId="067352FE" w14:textId="77777777" w:rsidR="00602AC0" w:rsidRPr="003B2883" w:rsidRDefault="00602AC0" w:rsidP="00602AC0">
      <w:pPr>
        <w:pStyle w:val="PL"/>
      </w:pPr>
      <w:r w:rsidRPr="003B2883">
        <w:t xml:space="preserve">          $ref: '#/components/schemas/AmfEventType'</w:t>
      </w:r>
    </w:p>
    <w:p w14:paraId="11439FE3" w14:textId="77777777" w:rsidR="00602AC0" w:rsidRPr="003B2883" w:rsidRDefault="00602AC0" w:rsidP="00602AC0">
      <w:pPr>
        <w:pStyle w:val="PL"/>
      </w:pPr>
      <w:r w:rsidRPr="003B2883">
        <w:t xml:space="preserve">        state:</w:t>
      </w:r>
    </w:p>
    <w:p w14:paraId="6A59711F" w14:textId="77777777" w:rsidR="00602AC0" w:rsidRPr="003B2883" w:rsidRDefault="00602AC0" w:rsidP="00602AC0">
      <w:pPr>
        <w:pStyle w:val="PL"/>
      </w:pPr>
      <w:r w:rsidRPr="003B2883">
        <w:t xml:space="preserve">          $ref: '#/components/schemas/AmfEventState'</w:t>
      </w:r>
    </w:p>
    <w:p w14:paraId="0455B22B" w14:textId="77777777" w:rsidR="00602AC0" w:rsidRPr="003B2883" w:rsidRDefault="00602AC0" w:rsidP="00602AC0">
      <w:pPr>
        <w:pStyle w:val="PL"/>
      </w:pPr>
      <w:r w:rsidRPr="003B2883">
        <w:t xml:space="preserve">        timeStamp:</w:t>
      </w:r>
    </w:p>
    <w:p w14:paraId="66A0D16B" w14:textId="77777777" w:rsidR="00602AC0" w:rsidRPr="003B2883" w:rsidRDefault="00602AC0" w:rsidP="00602AC0">
      <w:pPr>
        <w:pStyle w:val="PL"/>
      </w:pPr>
      <w:r w:rsidRPr="003B2883">
        <w:t xml:space="preserve">          $ref: 'TS29571_CommonData.yaml#/components/schemas/DateTime'</w:t>
      </w:r>
    </w:p>
    <w:p w14:paraId="428EDFBF" w14:textId="77777777" w:rsidR="00602AC0" w:rsidRPr="003B2883" w:rsidRDefault="00602AC0" w:rsidP="00602AC0">
      <w:pPr>
        <w:pStyle w:val="PL"/>
      </w:pPr>
      <w:r w:rsidRPr="003B2883">
        <w:t xml:space="preserve">        subscriptionId:</w:t>
      </w:r>
    </w:p>
    <w:p w14:paraId="7E2A6F1C" w14:textId="77777777" w:rsidR="00602AC0" w:rsidRPr="003B2883" w:rsidRDefault="00602AC0" w:rsidP="00602AC0">
      <w:pPr>
        <w:pStyle w:val="PL"/>
      </w:pPr>
      <w:r w:rsidRPr="003B2883">
        <w:t xml:space="preserve">          $ref: 'TS29571_CommonData.yaml#/components/schemas/Uri'</w:t>
      </w:r>
    </w:p>
    <w:p w14:paraId="3CF58560" w14:textId="77777777" w:rsidR="00602AC0" w:rsidRPr="003B2883" w:rsidRDefault="00602AC0" w:rsidP="00602AC0">
      <w:pPr>
        <w:pStyle w:val="PL"/>
      </w:pPr>
      <w:r w:rsidRPr="003B2883">
        <w:t xml:space="preserve">        anyUe:</w:t>
      </w:r>
    </w:p>
    <w:p w14:paraId="320A859F" w14:textId="77777777" w:rsidR="00602AC0" w:rsidRPr="003B2883" w:rsidRDefault="00602AC0" w:rsidP="00602AC0">
      <w:pPr>
        <w:pStyle w:val="PL"/>
      </w:pPr>
      <w:r w:rsidRPr="003B2883">
        <w:t xml:space="preserve">          type: boolean</w:t>
      </w:r>
    </w:p>
    <w:p w14:paraId="58B5051E" w14:textId="77777777" w:rsidR="00602AC0" w:rsidRPr="003B2883" w:rsidRDefault="00602AC0" w:rsidP="00602AC0">
      <w:pPr>
        <w:pStyle w:val="PL"/>
      </w:pPr>
      <w:r w:rsidRPr="003B2883">
        <w:t xml:space="preserve">        supi:</w:t>
      </w:r>
    </w:p>
    <w:p w14:paraId="3392405E" w14:textId="77777777" w:rsidR="00602AC0" w:rsidRPr="003B2883" w:rsidRDefault="00602AC0" w:rsidP="00602AC0">
      <w:pPr>
        <w:pStyle w:val="PL"/>
      </w:pPr>
      <w:r w:rsidRPr="003B2883">
        <w:t xml:space="preserve">          $ref: 'TS29571_CommonData.yaml#/components/schemas/Supi'</w:t>
      </w:r>
    </w:p>
    <w:p w14:paraId="0CBC2247" w14:textId="77777777" w:rsidR="00602AC0" w:rsidRPr="003B2883" w:rsidRDefault="00602AC0" w:rsidP="00602AC0">
      <w:pPr>
        <w:pStyle w:val="PL"/>
      </w:pPr>
      <w:r w:rsidRPr="003B2883">
        <w:t xml:space="preserve">        areaList:</w:t>
      </w:r>
    </w:p>
    <w:p w14:paraId="287BC640" w14:textId="77777777" w:rsidR="00602AC0" w:rsidRPr="003B2883" w:rsidRDefault="00602AC0" w:rsidP="00602AC0">
      <w:pPr>
        <w:pStyle w:val="PL"/>
      </w:pPr>
      <w:r w:rsidRPr="003B2883">
        <w:t xml:space="preserve">          type: array</w:t>
      </w:r>
    </w:p>
    <w:p w14:paraId="2F715187" w14:textId="77777777" w:rsidR="00602AC0" w:rsidRPr="003B2883" w:rsidRDefault="00602AC0" w:rsidP="00602AC0">
      <w:pPr>
        <w:pStyle w:val="PL"/>
      </w:pPr>
      <w:r w:rsidRPr="003B2883">
        <w:t xml:space="preserve">          items:</w:t>
      </w:r>
    </w:p>
    <w:p w14:paraId="29517E70" w14:textId="77777777" w:rsidR="00602AC0" w:rsidRPr="003B2883" w:rsidRDefault="00602AC0" w:rsidP="00602AC0">
      <w:pPr>
        <w:pStyle w:val="PL"/>
      </w:pPr>
      <w:r w:rsidRPr="003B2883">
        <w:lastRenderedPageBreak/>
        <w:t xml:space="preserve">            $ref: '#/components/schemas/AmfEventArea'</w:t>
      </w:r>
    </w:p>
    <w:p w14:paraId="366C52B9" w14:textId="77777777" w:rsidR="00602AC0" w:rsidRPr="003B2883" w:rsidRDefault="00602AC0" w:rsidP="00602AC0">
      <w:pPr>
        <w:pStyle w:val="PL"/>
      </w:pPr>
      <w:r w:rsidRPr="003B2883">
        <w:t xml:space="preserve">          minItems: 1</w:t>
      </w:r>
    </w:p>
    <w:p w14:paraId="74AE5A59" w14:textId="77777777" w:rsidR="00602AC0" w:rsidRPr="003B2883" w:rsidRDefault="00602AC0" w:rsidP="00602AC0">
      <w:pPr>
        <w:pStyle w:val="PL"/>
      </w:pPr>
      <w:r w:rsidRPr="003B2883">
        <w:t xml:space="preserve">        refId:</w:t>
      </w:r>
    </w:p>
    <w:p w14:paraId="5FCCEBAF" w14:textId="77777777" w:rsidR="00602AC0" w:rsidRPr="003B2883" w:rsidRDefault="00602AC0" w:rsidP="00602AC0">
      <w:pPr>
        <w:pStyle w:val="PL"/>
      </w:pPr>
      <w:r w:rsidRPr="003B2883">
        <w:t xml:space="preserve">          $ref: 'TS29503_Nudm_EE.yaml#/components/schemas/ReferenceId'</w:t>
      </w:r>
    </w:p>
    <w:p w14:paraId="537A9361" w14:textId="77777777" w:rsidR="00602AC0" w:rsidRPr="003B2883" w:rsidRDefault="00602AC0" w:rsidP="00602AC0">
      <w:pPr>
        <w:pStyle w:val="PL"/>
      </w:pPr>
      <w:r w:rsidRPr="003B2883">
        <w:t xml:space="preserve">        gpsi:</w:t>
      </w:r>
    </w:p>
    <w:p w14:paraId="2074E547" w14:textId="77777777" w:rsidR="00602AC0" w:rsidRPr="003B2883" w:rsidRDefault="00602AC0" w:rsidP="00602AC0">
      <w:pPr>
        <w:pStyle w:val="PL"/>
      </w:pPr>
      <w:r w:rsidRPr="003B2883">
        <w:t xml:space="preserve">          $ref: 'TS29571_CommonData.yaml#/components/schemas/Gpsi'</w:t>
      </w:r>
    </w:p>
    <w:p w14:paraId="3F8CA3FE" w14:textId="77777777" w:rsidR="00602AC0" w:rsidRPr="003B2883" w:rsidRDefault="00602AC0" w:rsidP="00602AC0">
      <w:pPr>
        <w:pStyle w:val="PL"/>
      </w:pPr>
      <w:r w:rsidRPr="003B2883">
        <w:t xml:space="preserve">        pei:</w:t>
      </w:r>
    </w:p>
    <w:p w14:paraId="117C20E4" w14:textId="77777777" w:rsidR="00602AC0" w:rsidRPr="003B2883" w:rsidRDefault="00602AC0" w:rsidP="00602AC0">
      <w:pPr>
        <w:pStyle w:val="PL"/>
      </w:pPr>
      <w:r w:rsidRPr="003B2883">
        <w:t xml:space="preserve">          $ref: 'TS29571_CommonData.yaml#/components/schemas/Pei'</w:t>
      </w:r>
    </w:p>
    <w:p w14:paraId="62068798" w14:textId="77777777" w:rsidR="00602AC0" w:rsidRPr="003B2883" w:rsidRDefault="00602AC0" w:rsidP="00602AC0">
      <w:pPr>
        <w:pStyle w:val="PL"/>
      </w:pPr>
      <w:r w:rsidRPr="003B2883">
        <w:t xml:space="preserve">        location:</w:t>
      </w:r>
    </w:p>
    <w:p w14:paraId="2F8CB7F9" w14:textId="402C5562" w:rsidR="00602AC0" w:rsidRDefault="00602AC0" w:rsidP="00602AC0">
      <w:pPr>
        <w:pStyle w:val="PL"/>
      </w:pPr>
      <w:r w:rsidRPr="003B2883">
        <w:t xml:space="preserve">          $ref: 'TS29571_CommonData.yaml#/components/schemas/UserLocation'</w:t>
      </w:r>
    </w:p>
    <w:p w14:paraId="09AD7105" w14:textId="77777777" w:rsidR="004620AB" w:rsidRPr="003B2883" w:rsidRDefault="004620AB" w:rsidP="004620AB">
      <w:pPr>
        <w:pStyle w:val="PL"/>
      </w:pPr>
      <w:r w:rsidRPr="003B2883">
        <w:t xml:space="preserve">        </w:t>
      </w:r>
      <w:r>
        <w:t>additionalL</w:t>
      </w:r>
      <w:r w:rsidRPr="003B2883">
        <w:t>ocation:</w:t>
      </w:r>
    </w:p>
    <w:p w14:paraId="7FD46006" w14:textId="5DD57E6B" w:rsidR="004620AB" w:rsidRPr="003B2883" w:rsidRDefault="004620AB" w:rsidP="004620AB">
      <w:pPr>
        <w:pStyle w:val="PL"/>
      </w:pPr>
      <w:r w:rsidRPr="003B2883">
        <w:t xml:space="preserve">          $ref: 'TS29571_CommonData.yaml#/components/schemas/UserLocation'</w:t>
      </w:r>
    </w:p>
    <w:p w14:paraId="447A988F" w14:textId="77777777" w:rsidR="00602AC0" w:rsidRPr="003B2883" w:rsidRDefault="00602AC0" w:rsidP="00602AC0">
      <w:pPr>
        <w:pStyle w:val="PL"/>
      </w:pPr>
      <w:r w:rsidRPr="003B2883">
        <w:t xml:space="preserve">        timezone:</w:t>
      </w:r>
    </w:p>
    <w:p w14:paraId="2E3B7C45" w14:textId="77777777" w:rsidR="00602AC0" w:rsidRPr="003B2883" w:rsidRDefault="00602AC0" w:rsidP="00602AC0">
      <w:pPr>
        <w:pStyle w:val="PL"/>
      </w:pPr>
      <w:r w:rsidRPr="003B2883">
        <w:t xml:space="preserve">          $ref: 'TS29571_CommonData.yaml#/components/schemas/TimeZone'</w:t>
      </w:r>
    </w:p>
    <w:p w14:paraId="3B1B2022" w14:textId="77777777" w:rsidR="00602AC0" w:rsidRPr="003B2883" w:rsidRDefault="00602AC0" w:rsidP="00602AC0">
      <w:pPr>
        <w:pStyle w:val="PL"/>
      </w:pPr>
      <w:r w:rsidRPr="003B2883">
        <w:t xml:space="preserve">        accessTypeList:</w:t>
      </w:r>
    </w:p>
    <w:p w14:paraId="1AAC939E" w14:textId="77777777" w:rsidR="00602AC0" w:rsidRPr="003B2883" w:rsidRDefault="00602AC0" w:rsidP="00602AC0">
      <w:pPr>
        <w:pStyle w:val="PL"/>
      </w:pPr>
      <w:r w:rsidRPr="003B2883">
        <w:t xml:space="preserve">          type: array</w:t>
      </w:r>
    </w:p>
    <w:p w14:paraId="69A7D103" w14:textId="77777777" w:rsidR="00602AC0" w:rsidRPr="003B2883" w:rsidRDefault="00602AC0" w:rsidP="00602AC0">
      <w:pPr>
        <w:pStyle w:val="PL"/>
      </w:pPr>
      <w:r w:rsidRPr="003B2883">
        <w:t xml:space="preserve">          items:</w:t>
      </w:r>
    </w:p>
    <w:p w14:paraId="660A5E44" w14:textId="77777777" w:rsidR="00602AC0" w:rsidRPr="003B2883" w:rsidRDefault="00602AC0" w:rsidP="00602AC0">
      <w:pPr>
        <w:pStyle w:val="PL"/>
      </w:pPr>
      <w:r w:rsidRPr="003B2883">
        <w:t xml:space="preserve">            $ref: 'TS29571_CommonData.yaml#/components/schemas/AccessType'</w:t>
      </w:r>
    </w:p>
    <w:p w14:paraId="36CF5269" w14:textId="77777777" w:rsidR="00602AC0" w:rsidRPr="003B2883" w:rsidRDefault="00602AC0" w:rsidP="00602AC0">
      <w:pPr>
        <w:pStyle w:val="PL"/>
      </w:pPr>
      <w:r w:rsidRPr="003B2883">
        <w:t xml:space="preserve">          minItems: 1</w:t>
      </w:r>
    </w:p>
    <w:p w14:paraId="4A995BB6" w14:textId="77777777" w:rsidR="00602AC0" w:rsidRPr="003B2883" w:rsidRDefault="00602AC0" w:rsidP="00602AC0">
      <w:pPr>
        <w:pStyle w:val="PL"/>
      </w:pPr>
      <w:r w:rsidRPr="003B2883">
        <w:t xml:space="preserve">        rmInfoList:</w:t>
      </w:r>
    </w:p>
    <w:p w14:paraId="78603F96" w14:textId="77777777" w:rsidR="00602AC0" w:rsidRPr="003B2883" w:rsidRDefault="00602AC0" w:rsidP="00602AC0">
      <w:pPr>
        <w:pStyle w:val="PL"/>
      </w:pPr>
      <w:r w:rsidRPr="003B2883">
        <w:t xml:space="preserve">          type: array</w:t>
      </w:r>
    </w:p>
    <w:p w14:paraId="1F7461F8" w14:textId="77777777" w:rsidR="00602AC0" w:rsidRPr="003B2883" w:rsidRDefault="00602AC0" w:rsidP="00602AC0">
      <w:pPr>
        <w:pStyle w:val="PL"/>
      </w:pPr>
      <w:r w:rsidRPr="003B2883">
        <w:t xml:space="preserve">          items:</w:t>
      </w:r>
    </w:p>
    <w:p w14:paraId="4EDF1FF7" w14:textId="77777777" w:rsidR="00602AC0" w:rsidRPr="003B2883" w:rsidRDefault="00602AC0" w:rsidP="00602AC0">
      <w:pPr>
        <w:pStyle w:val="PL"/>
      </w:pPr>
      <w:r w:rsidRPr="003B2883">
        <w:t xml:space="preserve">            $ref: '#/components/schemas/RmInfo'</w:t>
      </w:r>
    </w:p>
    <w:p w14:paraId="60DA1B66" w14:textId="77777777" w:rsidR="00602AC0" w:rsidRPr="003B2883" w:rsidRDefault="00602AC0" w:rsidP="00602AC0">
      <w:pPr>
        <w:pStyle w:val="PL"/>
      </w:pPr>
      <w:r w:rsidRPr="003B2883">
        <w:t xml:space="preserve">          minItems: 1</w:t>
      </w:r>
    </w:p>
    <w:p w14:paraId="2A59FBA3" w14:textId="77777777" w:rsidR="00602AC0" w:rsidRPr="003B2883" w:rsidRDefault="00602AC0" w:rsidP="00602AC0">
      <w:pPr>
        <w:pStyle w:val="PL"/>
      </w:pPr>
      <w:r w:rsidRPr="003B2883">
        <w:t xml:space="preserve">        cmInfoList:</w:t>
      </w:r>
    </w:p>
    <w:p w14:paraId="59175F0D" w14:textId="77777777" w:rsidR="00602AC0" w:rsidRPr="003B2883" w:rsidRDefault="00602AC0" w:rsidP="00602AC0">
      <w:pPr>
        <w:pStyle w:val="PL"/>
      </w:pPr>
      <w:r w:rsidRPr="003B2883">
        <w:t xml:space="preserve">          type: array</w:t>
      </w:r>
    </w:p>
    <w:p w14:paraId="70A65075" w14:textId="77777777" w:rsidR="00602AC0" w:rsidRPr="003B2883" w:rsidRDefault="00602AC0" w:rsidP="00602AC0">
      <w:pPr>
        <w:pStyle w:val="PL"/>
      </w:pPr>
      <w:r w:rsidRPr="003B2883">
        <w:t xml:space="preserve">          items:</w:t>
      </w:r>
    </w:p>
    <w:p w14:paraId="3769976F" w14:textId="77777777" w:rsidR="00602AC0" w:rsidRPr="003B2883" w:rsidRDefault="00602AC0" w:rsidP="00602AC0">
      <w:pPr>
        <w:pStyle w:val="PL"/>
      </w:pPr>
      <w:r w:rsidRPr="003B2883">
        <w:t xml:space="preserve">            $ref: '#/components/schemas/CmInfo'</w:t>
      </w:r>
    </w:p>
    <w:p w14:paraId="68E34BC6" w14:textId="77777777" w:rsidR="00602AC0" w:rsidRPr="003B2883" w:rsidRDefault="00602AC0" w:rsidP="00602AC0">
      <w:pPr>
        <w:pStyle w:val="PL"/>
      </w:pPr>
      <w:r w:rsidRPr="003B2883">
        <w:t xml:space="preserve">          minItems: 1</w:t>
      </w:r>
    </w:p>
    <w:p w14:paraId="72DECB96" w14:textId="77777777" w:rsidR="00602AC0" w:rsidRPr="003B2883" w:rsidRDefault="00602AC0" w:rsidP="00602AC0">
      <w:pPr>
        <w:pStyle w:val="PL"/>
      </w:pPr>
      <w:r w:rsidRPr="003B2883">
        <w:t xml:space="preserve">        reachability:</w:t>
      </w:r>
    </w:p>
    <w:p w14:paraId="68351F78" w14:textId="77777777" w:rsidR="00602AC0" w:rsidRPr="003B2883" w:rsidRDefault="00602AC0" w:rsidP="00602AC0">
      <w:pPr>
        <w:pStyle w:val="PL"/>
      </w:pPr>
      <w:r w:rsidRPr="003B2883">
        <w:t xml:space="preserve">          $ref: '#/components/schemas/UeReachability'</w:t>
      </w:r>
    </w:p>
    <w:p w14:paraId="590520AC" w14:textId="77777777" w:rsidR="00602AC0" w:rsidRPr="003B2883" w:rsidRDefault="00602AC0" w:rsidP="00602AC0">
      <w:pPr>
        <w:pStyle w:val="PL"/>
      </w:pPr>
      <w:r w:rsidRPr="003B2883">
        <w:t xml:space="preserve">        commFailure:</w:t>
      </w:r>
    </w:p>
    <w:p w14:paraId="34C35DC5" w14:textId="77777777" w:rsidR="00602AC0" w:rsidRDefault="00602AC0" w:rsidP="00602AC0">
      <w:pPr>
        <w:pStyle w:val="PL"/>
      </w:pPr>
      <w:r w:rsidRPr="003B2883">
        <w:t xml:space="preserve">          $ref: '#/components/schemas/CommunicationFailure'</w:t>
      </w:r>
    </w:p>
    <w:p w14:paraId="45F12F00" w14:textId="77777777" w:rsidR="00140E55" w:rsidRDefault="00140E55" w:rsidP="00140E55">
      <w:pPr>
        <w:pStyle w:val="PL"/>
      </w:pPr>
      <w:r>
        <w:t xml:space="preserve">        lossOfConnectReason:</w:t>
      </w:r>
    </w:p>
    <w:p w14:paraId="50A4E412"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60CE74E8" w14:textId="77777777" w:rsidR="00602AC0" w:rsidRPr="003B2883" w:rsidRDefault="00602AC0" w:rsidP="00602AC0">
      <w:pPr>
        <w:pStyle w:val="PL"/>
      </w:pPr>
      <w:r w:rsidRPr="003B2883">
        <w:t xml:space="preserve">        numberOfUes:</w:t>
      </w:r>
    </w:p>
    <w:p w14:paraId="6B67D779" w14:textId="77777777" w:rsidR="00602AC0" w:rsidRPr="003B2883" w:rsidRDefault="00602AC0" w:rsidP="00602AC0">
      <w:pPr>
        <w:pStyle w:val="PL"/>
      </w:pPr>
      <w:r w:rsidRPr="003B2883">
        <w:t xml:space="preserve">          type: integer</w:t>
      </w:r>
    </w:p>
    <w:p w14:paraId="09C22C14" w14:textId="77777777" w:rsidR="00602AC0" w:rsidRDefault="00602AC0" w:rsidP="00602AC0">
      <w:pPr>
        <w:pStyle w:val="PL"/>
      </w:pPr>
      <w:r w:rsidRPr="003B2883">
        <w:t xml:space="preserve">        </w:t>
      </w:r>
      <w:r>
        <w:t>5gsUserS</w:t>
      </w:r>
      <w:r w:rsidRPr="003B2883">
        <w:t>tate</w:t>
      </w:r>
      <w:r>
        <w:t>List</w:t>
      </w:r>
      <w:r w:rsidRPr="003B2883">
        <w:t>:</w:t>
      </w:r>
    </w:p>
    <w:p w14:paraId="7921BD20" w14:textId="77777777" w:rsidR="00602AC0" w:rsidRPr="003B2883" w:rsidRDefault="00602AC0" w:rsidP="00602AC0">
      <w:pPr>
        <w:pStyle w:val="PL"/>
      </w:pPr>
      <w:r w:rsidRPr="003B2883">
        <w:t xml:space="preserve">          type: array</w:t>
      </w:r>
    </w:p>
    <w:p w14:paraId="1E6167DE" w14:textId="77777777" w:rsidR="00602AC0" w:rsidRPr="003B2883" w:rsidRDefault="00602AC0" w:rsidP="00602AC0">
      <w:pPr>
        <w:pStyle w:val="PL"/>
      </w:pPr>
      <w:r w:rsidRPr="003B2883">
        <w:t xml:space="preserve">          items:</w:t>
      </w:r>
    </w:p>
    <w:p w14:paraId="19DA7137"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6C35FBFB" w14:textId="77777777" w:rsidR="00602AC0" w:rsidRDefault="00602AC0" w:rsidP="00602AC0">
      <w:pPr>
        <w:pStyle w:val="PL"/>
      </w:pPr>
      <w:r w:rsidRPr="003B2883">
        <w:t xml:space="preserve">          minItems: 1</w:t>
      </w:r>
    </w:p>
    <w:p w14:paraId="6E10C471" w14:textId="77777777" w:rsidR="00602AC0" w:rsidRPr="003B2883" w:rsidRDefault="00602AC0" w:rsidP="00602AC0">
      <w:pPr>
        <w:pStyle w:val="PL"/>
      </w:pPr>
      <w:r w:rsidRPr="003B2883">
        <w:t xml:space="preserve">        </w:t>
      </w:r>
      <w:r>
        <w:rPr>
          <w:lang w:eastAsia="zh-CN"/>
        </w:rPr>
        <w:t>typeCode</w:t>
      </w:r>
      <w:r w:rsidRPr="003B2883">
        <w:t>:</w:t>
      </w:r>
    </w:p>
    <w:p w14:paraId="144D116C"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6BA22523"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4677A5CD" w14:textId="77777777" w:rsidR="00602AC0" w:rsidRDefault="00602AC0" w:rsidP="00602AC0">
      <w:pPr>
        <w:pStyle w:val="PL"/>
        <w:rPr>
          <w:lang w:eastAsia="zh-CN"/>
        </w:rPr>
      </w:pPr>
      <w:r w:rsidRPr="003B2883">
        <w:t xml:space="preserve">        </w:t>
      </w:r>
      <w:r>
        <w:rPr>
          <w:lang w:eastAsia="zh-CN"/>
        </w:rPr>
        <w:t>registrationNumber:</w:t>
      </w:r>
    </w:p>
    <w:p w14:paraId="77208D80"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36E15426" w14:textId="77777777" w:rsidR="009C6CB2" w:rsidRDefault="009C6CB2" w:rsidP="009C6CB2">
      <w:pPr>
        <w:pStyle w:val="PL"/>
      </w:pPr>
      <w:r>
        <w:t xml:space="preserve">        maxAvailabilityTime:</w:t>
      </w:r>
    </w:p>
    <w:p w14:paraId="7D65F7F7" w14:textId="77777777" w:rsidR="009C6CB2" w:rsidRDefault="009C6CB2" w:rsidP="009C6CB2">
      <w:pPr>
        <w:pStyle w:val="PL"/>
      </w:pPr>
      <w:r w:rsidRPr="003B2883">
        <w:t xml:space="preserve">          $ref: 'TS29571_CommonData.yaml#/components/schemas/</w:t>
      </w:r>
      <w:r>
        <w:t>DateTime</w:t>
      </w:r>
      <w:r w:rsidRPr="003B2883">
        <w:t>'</w:t>
      </w:r>
    </w:p>
    <w:p w14:paraId="4BE6A77B" w14:textId="77777777" w:rsidR="009F5729" w:rsidRDefault="009F5729" w:rsidP="009F5729">
      <w:pPr>
        <w:pStyle w:val="PL"/>
      </w:pPr>
      <w:r w:rsidRPr="003B2883">
        <w:t xml:space="preserve">        </w:t>
      </w:r>
      <w:r>
        <w:t>ueIdExt:</w:t>
      </w:r>
    </w:p>
    <w:p w14:paraId="6AB3F11F" w14:textId="77777777" w:rsidR="009F5729" w:rsidRPr="003B2883" w:rsidRDefault="009F5729" w:rsidP="009F5729">
      <w:pPr>
        <w:pStyle w:val="PL"/>
      </w:pPr>
      <w:r w:rsidRPr="003B2883">
        <w:t xml:space="preserve">          type: array</w:t>
      </w:r>
    </w:p>
    <w:p w14:paraId="1436317E" w14:textId="77777777" w:rsidR="009F5729" w:rsidRPr="003B2883" w:rsidRDefault="009F5729" w:rsidP="009F5729">
      <w:pPr>
        <w:pStyle w:val="PL"/>
      </w:pPr>
      <w:r w:rsidRPr="003B2883">
        <w:t xml:space="preserve">          items:</w:t>
      </w:r>
    </w:p>
    <w:p w14:paraId="7E157295"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17D9A6BB" w14:textId="1962AB3C" w:rsidR="009F5729" w:rsidRDefault="009F5729" w:rsidP="009F5729">
      <w:pPr>
        <w:pStyle w:val="PL"/>
      </w:pPr>
      <w:r w:rsidRPr="003B2883">
        <w:t xml:space="preserve">          minItems: 1</w:t>
      </w:r>
    </w:p>
    <w:p w14:paraId="024896B9" w14:textId="77777777" w:rsidR="002431EA" w:rsidRDefault="002431EA" w:rsidP="002431EA">
      <w:pPr>
        <w:pStyle w:val="PL"/>
      </w:pPr>
      <w:r>
        <w:t xml:space="preserve">        idleStatusIndication:</w:t>
      </w:r>
    </w:p>
    <w:p w14:paraId="794FD849" w14:textId="35CAE07E" w:rsidR="002431EA" w:rsidRPr="003B2883" w:rsidRDefault="002431EA" w:rsidP="002431EA">
      <w:pPr>
        <w:pStyle w:val="PL"/>
      </w:pPr>
      <w:r>
        <w:t xml:space="preserve">          $ref: '#/components/schemas/IdleStatusIndication'</w:t>
      </w:r>
    </w:p>
    <w:p w14:paraId="13DE1D4B" w14:textId="77777777" w:rsidR="00602AC0" w:rsidRPr="003B2883" w:rsidRDefault="00602AC0" w:rsidP="00602AC0">
      <w:pPr>
        <w:pStyle w:val="PL"/>
      </w:pPr>
      <w:r w:rsidRPr="003B2883">
        <w:t xml:space="preserve">      required:</w:t>
      </w:r>
    </w:p>
    <w:p w14:paraId="4B16730E" w14:textId="77777777" w:rsidR="00602AC0" w:rsidRPr="003B2883" w:rsidRDefault="00602AC0" w:rsidP="00602AC0">
      <w:pPr>
        <w:pStyle w:val="PL"/>
      </w:pPr>
      <w:r w:rsidRPr="003B2883">
        <w:t xml:space="preserve">        - type</w:t>
      </w:r>
    </w:p>
    <w:p w14:paraId="3748AB64" w14:textId="77777777" w:rsidR="00602AC0" w:rsidRPr="003B2883" w:rsidRDefault="00602AC0" w:rsidP="00602AC0">
      <w:pPr>
        <w:pStyle w:val="PL"/>
      </w:pPr>
      <w:r w:rsidRPr="003B2883">
        <w:t xml:space="preserve">        - state</w:t>
      </w:r>
    </w:p>
    <w:p w14:paraId="79E3E3DB" w14:textId="77777777" w:rsidR="00602AC0" w:rsidRPr="003B2883" w:rsidRDefault="00602AC0" w:rsidP="00602AC0">
      <w:pPr>
        <w:pStyle w:val="PL"/>
      </w:pPr>
      <w:r w:rsidRPr="003B2883">
        <w:t xml:space="preserve">        - timeStamp</w:t>
      </w:r>
    </w:p>
    <w:p w14:paraId="36A9422B" w14:textId="77777777" w:rsidR="00602AC0" w:rsidRPr="003B2883" w:rsidRDefault="00602AC0" w:rsidP="00602AC0">
      <w:pPr>
        <w:pStyle w:val="PL"/>
      </w:pPr>
      <w:r w:rsidRPr="003B2883">
        <w:t xml:space="preserve">    AmfEventMode:</w:t>
      </w:r>
    </w:p>
    <w:p w14:paraId="165C3DF8" w14:textId="77777777" w:rsidR="00602AC0" w:rsidRPr="003B2883" w:rsidRDefault="00602AC0" w:rsidP="00602AC0">
      <w:pPr>
        <w:pStyle w:val="PL"/>
      </w:pPr>
      <w:r w:rsidRPr="003B2883">
        <w:t xml:space="preserve">      type: object</w:t>
      </w:r>
    </w:p>
    <w:p w14:paraId="6BC21E78" w14:textId="77777777" w:rsidR="00602AC0" w:rsidRPr="003B2883" w:rsidRDefault="00602AC0" w:rsidP="00602AC0">
      <w:pPr>
        <w:pStyle w:val="PL"/>
      </w:pPr>
      <w:r w:rsidRPr="003B2883">
        <w:t xml:space="preserve">      properties:</w:t>
      </w:r>
    </w:p>
    <w:p w14:paraId="1117D776" w14:textId="77777777" w:rsidR="00602AC0" w:rsidRPr="003B2883" w:rsidRDefault="00602AC0" w:rsidP="00602AC0">
      <w:pPr>
        <w:pStyle w:val="PL"/>
      </w:pPr>
      <w:r w:rsidRPr="003B2883">
        <w:t xml:space="preserve">        trigger:</w:t>
      </w:r>
    </w:p>
    <w:p w14:paraId="5AB172B4" w14:textId="77777777" w:rsidR="00602AC0" w:rsidRPr="003B2883" w:rsidRDefault="00602AC0" w:rsidP="00602AC0">
      <w:pPr>
        <w:pStyle w:val="PL"/>
      </w:pPr>
      <w:r w:rsidRPr="003B2883">
        <w:t xml:space="preserve">          $ref: '#/components/schemas/AmfEventTrigger'</w:t>
      </w:r>
    </w:p>
    <w:p w14:paraId="648A3D01" w14:textId="77777777" w:rsidR="00602AC0" w:rsidRPr="003B2883" w:rsidRDefault="00602AC0" w:rsidP="00602AC0">
      <w:pPr>
        <w:pStyle w:val="PL"/>
      </w:pPr>
      <w:r w:rsidRPr="003B2883">
        <w:t xml:space="preserve">        maxReports:</w:t>
      </w:r>
    </w:p>
    <w:p w14:paraId="2653327F" w14:textId="77777777" w:rsidR="00602AC0" w:rsidRPr="003B2883" w:rsidRDefault="00602AC0" w:rsidP="00602AC0">
      <w:pPr>
        <w:pStyle w:val="PL"/>
      </w:pPr>
      <w:r w:rsidRPr="003B2883">
        <w:t xml:space="preserve">          type: integer</w:t>
      </w:r>
    </w:p>
    <w:p w14:paraId="60C4F186" w14:textId="77777777" w:rsidR="00602AC0" w:rsidRPr="003B2883" w:rsidRDefault="00602AC0" w:rsidP="00602AC0">
      <w:pPr>
        <w:pStyle w:val="PL"/>
      </w:pPr>
      <w:r w:rsidRPr="003B2883">
        <w:t xml:space="preserve">        expiry:</w:t>
      </w:r>
    </w:p>
    <w:p w14:paraId="7E729524" w14:textId="77777777" w:rsidR="00602AC0" w:rsidRDefault="00602AC0" w:rsidP="00602AC0">
      <w:pPr>
        <w:pStyle w:val="PL"/>
      </w:pPr>
      <w:r w:rsidRPr="003B2883">
        <w:t xml:space="preserve">          $ref: 'TS29571_CommonData.yaml#/components/schemas/DateTime'</w:t>
      </w:r>
    </w:p>
    <w:p w14:paraId="0CD082C3" w14:textId="77777777" w:rsidR="002B14A7" w:rsidRDefault="002B14A7" w:rsidP="002B14A7">
      <w:pPr>
        <w:pStyle w:val="PL"/>
      </w:pPr>
      <w:r>
        <w:t xml:space="preserve">        repPeriod:</w:t>
      </w:r>
    </w:p>
    <w:p w14:paraId="36352FE8" w14:textId="77777777" w:rsidR="002B14A7" w:rsidRDefault="002B14A7" w:rsidP="002B14A7">
      <w:pPr>
        <w:pStyle w:val="PL"/>
      </w:pPr>
      <w:r>
        <w:t xml:space="preserve">          $ref: 'TS29571_CommonData.yaml#/components/schemas/DurationSec'</w:t>
      </w:r>
    </w:p>
    <w:p w14:paraId="317BB28C"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717D6179" w14:textId="77777777" w:rsidR="00991FFF" w:rsidRPr="003B2883" w:rsidRDefault="00991FFF" w:rsidP="00991FFF">
      <w:pPr>
        <w:pStyle w:val="PL"/>
      </w:pPr>
      <w:r>
        <w:rPr>
          <w:lang w:val="en-US" w:eastAsia="es-ES"/>
        </w:rPr>
        <w:t xml:space="preserve">          $ref: 'TS29571_CommonData.yaml#/components/schemas/</w:t>
      </w:r>
      <w:r>
        <w:t>SamplingRatio</w:t>
      </w:r>
      <w:r>
        <w:rPr>
          <w:lang w:val="en-US" w:eastAsia="es-ES"/>
        </w:rPr>
        <w:t>'</w:t>
      </w:r>
    </w:p>
    <w:p w14:paraId="72115D22" w14:textId="77777777" w:rsidR="00602AC0" w:rsidRPr="003B2883" w:rsidRDefault="00602AC0" w:rsidP="00602AC0">
      <w:pPr>
        <w:pStyle w:val="PL"/>
      </w:pPr>
      <w:r w:rsidRPr="003B2883">
        <w:t xml:space="preserve">      required:</w:t>
      </w:r>
    </w:p>
    <w:p w14:paraId="1F2EDD0F" w14:textId="77777777" w:rsidR="00602AC0" w:rsidRPr="003B2883" w:rsidRDefault="00602AC0" w:rsidP="00602AC0">
      <w:pPr>
        <w:pStyle w:val="PL"/>
      </w:pPr>
      <w:r w:rsidRPr="003B2883">
        <w:t xml:space="preserve">        - trigger</w:t>
      </w:r>
    </w:p>
    <w:p w14:paraId="63E35E17" w14:textId="77777777" w:rsidR="00602AC0" w:rsidRPr="003B2883" w:rsidRDefault="00602AC0" w:rsidP="00602AC0">
      <w:pPr>
        <w:pStyle w:val="PL"/>
      </w:pPr>
      <w:r w:rsidRPr="003B2883">
        <w:t xml:space="preserve">    AmfEventState:</w:t>
      </w:r>
    </w:p>
    <w:p w14:paraId="249D89CD" w14:textId="77777777" w:rsidR="00602AC0" w:rsidRPr="003B2883" w:rsidRDefault="00602AC0" w:rsidP="00602AC0">
      <w:pPr>
        <w:pStyle w:val="PL"/>
      </w:pPr>
      <w:r w:rsidRPr="003B2883">
        <w:t xml:space="preserve">      type: object</w:t>
      </w:r>
    </w:p>
    <w:p w14:paraId="4ABC3119" w14:textId="77777777" w:rsidR="00602AC0" w:rsidRPr="003B2883" w:rsidRDefault="00602AC0" w:rsidP="00602AC0">
      <w:pPr>
        <w:pStyle w:val="PL"/>
      </w:pPr>
      <w:r w:rsidRPr="003B2883">
        <w:t xml:space="preserve">      properties:</w:t>
      </w:r>
    </w:p>
    <w:p w14:paraId="30B46BB1" w14:textId="77777777" w:rsidR="00602AC0" w:rsidRPr="003B2883" w:rsidRDefault="00602AC0" w:rsidP="00602AC0">
      <w:pPr>
        <w:pStyle w:val="PL"/>
      </w:pPr>
      <w:r w:rsidRPr="003B2883">
        <w:lastRenderedPageBreak/>
        <w:t xml:space="preserve">        active:</w:t>
      </w:r>
    </w:p>
    <w:p w14:paraId="14943673" w14:textId="77777777" w:rsidR="00602AC0" w:rsidRPr="003B2883" w:rsidRDefault="00602AC0" w:rsidP="00602AC0">
      <w:pPr>
        <w:pStyle w:val="PL"/>
      </w:pPr>
      <w:r w:rsidRPr="003B2883">
        <w:t xml:space="preserve">          type: boolean</w:t>
      </w:r>
    </w:p>
    <w:p w14:paraId="14F9A8C1" w14:textId="77777777" w:rsidR="00602AC0" w:rsidRPr="003B2883" w:rsidRDefault="00602AC0" w:rsidP="00602AC0">
      <w:pPr>
        <w:pStyle w:val="PL"/>
      </w:pPr>
      <w:r w:rsidRPr="003B2883">
        <w:t xml:space="preserve">        remainReports:</w:t>
      </w:r>
    </w:p>
    <w:p w14:paraId="48CBB8D3" w14:textId="77777777" w:rsidR="00602AC0" w:rsidRPr="003B2883" w:rsidRDefault="00602AC0" w:rsidP="00602AC0">
      <w:pPr>
        <w:pStyle w:val="PL"/>
      </w:pPr>
      <w:r w:rsidRPr="003B2883">
        <w:t xml:space="preserve">          type: integer</w:t>
      </w:r>
    </w:p>
    <w:p w14:paraId="4A7E3FC8" w14:textId="77777777" w:rsidR="00602AC0" w:rsidRPr="003B2883" w:rsidRDefault="00602AC0" w:rsidP="00602AC0">
      <w:pPr>
        <w:pStyle w:val="PL"/>
      </w:pPr>
      <w:r w:rsidRPr="003B2883">
        <w:t xml:space="preserve">        remainDuration:</w:t>
      </w:r>
    </w:p>
    <w:p w14:paraId="6861C048" w14:textId="77777777" w:rsidR="00602AC0" w:rsidRPr="003B2883" w:rsidRDefault="00602AC0" w:rsidP="00602AC0">
      <w:pPr>
        <w:pStyle w:val="PL"/>
      </w:pPr>
      <w:r w:rsidRPr="003B2883">
        <w:t xml:space="preserve">          $ref: 'TS29571_CommonData.yaml#/components/schemas/DurationSec'</w:t>
      </w:r>
    </w:p>
    <w:p w14:paraId="091A8830" w14:textId="77777777" w:rsidR="00602AC0" w:rsidRPr="003B2883" w:rsidRDefault="00602AC0" w:rsidP="00602AC0">
      <w:pPr>
        <w:pStyle w:val="PL"/>
      </w:pPr>
      <w:r w:rsidRPr="003B2883">
        <w:t xml:space="preserve">      required:</w:t>
      </w:r>
    </w:p>
    <w:p w14:paraId="59E760D8" w14:textId="77777777" w:rsidR="00602AC0" w:rsidRPr="003B2883" w:rsidRDefault="00602AC0" w:rsidP="00602AC0">
      <w:pPr>
        <w:pStyle w:val="PL"/>
      </w:pPr>
      <w:r w:rsidRPr="003B2883">
        <w:t xml:space="preserve">        - active</w:t>
      </w:r>
    </w:p>
    <w:p w14:paraId="1C7B1C48" w14:textId="77777777" w:rsidR="00602AC0" w:rsidRPr="003B2883" w:rsidRDefault="00602AC0" w:rsidP="00602AC0">
      <w:pPr>
        <w:pStyle w:val="PL"/>
      </w:pPr>
      <w:r w:rsidRPr="003B2883">
        <w:t xml:space="preserve">    RmInfo:</w:t>
      </w:r>
    </w:p>
    <w:p w14:paraId="39F8B984" w14:textId="77777777" w:rsidR="00602AC0" w:rsidRPr="003B2883" w:rsidRDefault="00602AC0" w:rsidP="00602AC0">
      <w:pPr>
        <w:pStyle w:val="PL"/>
      </w:pPr>
      <w:r w:rsidRPr="003B2883">
        <w:t xml:space="preserve">      type: object</w:t>
      </w:r>
    </w:p>
    <w:p w14:paraId="15F1E21C" w14:textId="77777777" w:rsidR="00602AC0" w:rsidRPr="003B2883" w:rsidRDefault="00602AC0" w:rsidP="00602AC0">
      <w:pPr>
        <w:pStyle w:val="PL"/>
      </w:pPr>
      <w:r w:rsidRPr="003B2883">
        <w:t xml:space="preserve">      properties:</w:t>
      </w:r>
    </w:p>
    <w:p w14:paraId="7B7C07E3" w14:textId="77777777" w:rsidR="00602AC0" w:rsidRPr="003B2883" w:rsidRDefault="00602AC0" w:rsidP="00602AC0">
      <w:pPr>
        <w:pStyle w:val="PL"/>
      </w:pPr>
      <w:r w:rsidRPr="003B2883">
        <w:t xml:space="preserve">        rmState:</w:t>
      </w:r>
    </w:p>
    <w:p w14:paraId="604786C0" w14:textId="77777777" w:rsidR="00602AC0" w:rsidRPr="003B2883" w:rsidRDefault="00602AC0" w:rsidP="00602AC0">
      <w:pPr>
        <w:pStyle w:val="PL"/>
      </w:pPr>
      <w:r w:rsidRPr="003B2883">
        <w:t xml:space="preserve">          $ref: '#/components/schemas/RmState'</w:t>
      </w:r>
    </w:p>
    <w:p w14:paraId="3309542F" w14:textId="77777777" w:rsidR="00602AC0" w:rsidRPr="003B2883" w:rsidRDefault="00602AC0" w:rsidP="00602AC0">
      <w:pPr>
        <w:pStyle w:val="PL"/>
      </w:pPr>
      <w:r w:rsidRPr="003B2883">
        <w:t xml:space="preserve">        accessType:</w:t>
      </w:r>
    </w:p>
    <w:p w14:paraId="07EF6026" w14:textId="77777777" w:rsidR="00602AC0" w:rsidRPr="003B2883" w:rsidRDefault="00602AC0" w:rsidP="00602AC0">
      <w:pPr>
        <w:pStyle w:val="PL"/>
      </w:pPr>
      <w:r w:rsidRPr="003B2883">
        <w:t xml:space="preserve">          $ref: 'TS29571_CommonData.yaml#/components/schemas/AccessType'</w:t>
      </w:r>
    </w:p>
    <w:p w14:paraId="054859D1" w14:textId="77777777" w:rsidR="00602AC0" w:rsidRPr="003B2883" w:rsidRDefault="00602AC0" w:rsidP="00602AC0">
      <w:pPr>
        <w:pStyle w:val="PL"/>
      </w:pPr>
      <w:r w:rsidRPr="003B2883">
        <w:t xml:space="preserve">      required:</w:t>
      </w:r>
    </w:p>
    <w:p w14:paraId="43AA4965" w14:textId="77777777" w:rsidR="00602AC0" w:rsidRPr="003B2883" w:rsidRDefault="00602AC0" w:rsidP="00602AC0">
      <w:pPr>
        <w:pStyle w:val="PL"/>
      </w:pPr>
      <w:r w:rsidRPr="003B2883">
        <w:t xml:space="preserve">        - rmState</w:t>
      </w:r>
    </w:p>
    <w:p w14:paraId="76CE7072" w14:textId="77777777" w:rsidR="00602AC0" w:rsidRPr="003B2883" w:rsidRDefault="00602AC0" w:rsidP="00602AC0">
      <w:pPr>
        <w:pStyle w:val="PL"/>
      </w:pPr>
      <w:r w:rsidRPr="003B2883">
        <w:t xml:space="preserve">        - accessType</w:t>
      </w:r>
    </w:p>
    <w:p w14:paraId="68BCAD90" w14:textId="77777777" w:rsidR="00602AC0" w:rsidRPr="003B2883" w:rsidRDefault="00602AC0" w:rsidP="00602AC0">
      <w:pPr>
        <w:pStyle w:val="PL"/>
      </w:pPr>
      <w:r w:rsidRPr="003B2883">
        <w:t xml:space="preserve">    CmInfo:</w:t>
      </w:r>
    </w:p>
    <w:p w14:paraId="295B59BC" w14:textId="77777777" w:rsidR="00602AC0" w:rsidRPr="003B2883" w:rsidRDefault="00602AC0" w:rsidP="00602AC0">
      <w:pPr>
        <w:pStyle w:val="PL"/>
      </w:pPr>
      <w:r w:rsidRPr="003B2883">
        <w:t xml:space="preserve">      type: object</w:t>
      </w:r>
    </w:p>
    <w:p w14:paraId="308E54C5" w14:textId="77777777" w:rsidR="00602AC0" w:rsidRPr="003B2883" w:rsidRDefault="00602AC0" w:rsidP="00602AC0">
      <w:pPr>
        <w:pStyle w:val="PL"/>
      </w:pPr>
      <w:r w:rsidRPr="003B2883">
        <w:t xml:space="preserve">      properties:</w:t>
      </w:r>
    </w:p>
    <w:p w14:paraId="5F56CA61" w14:textId="77777777" w:rsidR="00602AC0" w:rsidRPr="003B2883" w:rsidRDefault="00602AC0" w:rsidP="00602AC0">
      <w:pPr>
        <w:pStyle w:val="PL"/>
      </w:pPr>
      <w:r w:rsidRPr="003B2883">
        <w:t xml:space="preserve">        cmState:</w:t>
      </w:r>
    </w:p>
    <w:p w14:paraId="1F9EC9A6" w14:textId="77777777" w:rsidR="00602AC0" w:rsidRPr="003B2883" w:rsidRDefault="00602AC0" w:rsidP="00602AC0">
      <w:pPr>
        <w:pStyle w:val="PL"/>
      </w:pPr>
      <w:r w:rsidRPr="003B2883">
        <w:t xml:space="preserve">          $ref: '#/components/schemas/CmState'</w:t>
      </w:r>
    </w:p>
    <w:p w14:paraId="29AABA0D" w14:textId="77777777" w:rsidR="00602AC0" w:rsidRPr="003B2883" w:rsidRDefault="00602AC0" w:rsidP="00602AC0">
      <w:pPr>
        <w:pStyle w:val="PL"/>
      </w:pPr>
      <w:r w:rsidRPr="003B2883">
        <w:t xml:space="preserve">        accessType:</w:t>
      </w:r>
    </w:p>
    <w:p w14:paraId="15B048E9" w14:textId="77777777" w:rsidR="00602AC0" w:rsidRPr="003B2883" w:rsidRDefault="00602AC0" w:rsidP="00602AC0">
      <w:pPr>
        <w:pStyle w:val="PL"/>
      </w:pPr>
      <w:r w:rsidRPr="003B2883">
        <w:t xml:space="preserve">          $ref: 'TS29571_CommonData.yaml#/components/schemas/AccessType'</w:t>
      </w:r>
    </w:p>
    <w:p w14:paraId="26E9D15D" w14:textId="77777777" w:rsidR="00602AC0" w:rsidRPr="003B2883" w:rsidRDefault="00602AC0" w:rsidP="00602AC0">
      <w:pPr>
        <w:pStyle w:val="PL"/>
      </w:pPr>
      <w:r w:rsidRPr="003B2883">
        <w:t xml:space="preserve">      required:</w:t>
      </w:r>
    </w:p>
    <w:p w14:paraId="73119188" w14:textId="77777777" w:rsidR="00602AC0" w:rsidRPr="003B2883" w:rsidRDefault="00602AC0" w:rsidP="00602AC0">
      <w:pPr>
        <w:pStyle w:val="PL"/>
      </w:pPr>
      <w:r w:rsidRPr="003B2883">
        <w:t xml:space="preserve">        - cmState</w:t>
      </w:r>
    </w:p>
    <w:p w14:paraId="040909D1" w14:textId="77777777" w:rsidR="00602AC0" w:rsidRPr="003B2883" w:rsidRDefault="00602AC0" w:rsidP="00602AC0">
      <w:pPr>
        <w:pStyle w:val="PL"/>
      </w:pPr>
      <w:r w:rsidRPr="003B2883">
        <w:t xml:space="preserve">        - accessType</w:t>
      </w:r>
    </w:p>
    <w:p w14:paraId="69CA50B1" w14:textId="77777777" w:rsidR="00602AC0" w:rsidRPr="003B2883" w:rsidRDefault="00602AC0" w:rsidP="00602AC0">
      <w:pPr>
        <w:pStyle w:val="PL"/>
      </w:pPr>
      <w:r w:rsidRPr="003B2883">
        <w:t xml:space="preserve">    CommunicationFailure:</w:t>
      </w:r>
    </w:p>
    <w:p w14:paraId="1186983B" w14:textId="77777777" w:rsidR="00602AC0" w:rsidRPr="003B2883" w:rsidRDefault="00602AC0" w:rsidP="00602AC0">
      <w:pPr>
        <w:pStyle w:val="PL"/>
      </w:pPr>
      <w:r w:rsidRPr="003B2883">
        <w:t xml:space="preserve">      type: object</w:t>
      </w:r>
    </w:p>
    <w:p w14:paraId="738AC18F" w14:textId="77777777" w:rsidR="00602AC0" w:rsidRPr="003B2883" w:rsidRDefault="00602AC0" w:rsidP="00602AC0">
      <w:pPr>
        <w:pStyle w:val="PL"/>
      </w:pPr>
      <w:r w:rsidRPr="003B2883">
        <w:t xml:space="preserve">      properties:</w:t>
      </w:r>
    </w:p>
    <w:p w14:paraId="2D3078A5" w14:textId="77777777" w:rsidR="00602AC0" w:rsidRPr="003B2883" w:rsidRDefault="00602AC0" w:rsidP="00602AC0">
      <w:pPr>
        <w:pStyle w:val="PL"/>
      </w:pPr>
      <w:r w:rsidRPr="003B2883">
        <w:t xml:space="preserve">        nasReleaseCode:</w:t>
      </w:r>
    </w:p>
    <w:p w14:paraId="379128C9" w14:textId="77777777" w:rsidR="00602AC0" w:rsidRPr="003B2883" w:rsidRDefault="00602AC0" w:rsidP="00602AC0">
      <w:pPr>
        <w:pStyle w:val="PL"/>
      </w:pPr>
      <w:r w:rsidRPr="003B2883">
        <w:t xml:space="preserve">          type: string</w:t>
      </w:r>
    </w:p>
    <w:p w14:paraId="56D66E80" w14:textId="77777777" w:rsidR="00602AC0" w:rsidRPr="003B2883" w:rsidRDefault="00602AC0" w:rsidP="00602AC0">
      <w:pPr>
        <w:pStyle w:val="PL"/>
      </w:pPr>
      <w:r w:rsidRPr="003B2883">
        <w:t xml:space="preserve">        ranReleaseCode:</w:t>
      </w:r>
    </w:p>
    <w:p w14:paraId="7B5A0946" w14:textId="77777777" w:rsidR="00602AC0" w:rsidRPr="003B2883" w:rsidRDefault="00602AC0" w:rsidP="00602AC0">
      <w:pPr>
        <w:pStyle w:val="PL"/>
      </w:pPr>
      <w:r w:rsidRPr="003B2883">
        <w:t xml:space="preserve">          $ref: 'TS29571_CommonData.yaml#/components/schemas/NgApCause'</w:t>
      </w:r>
    </w:p>
    <w:p w14:paraId="4822CE65" w14:textId="77777777" w:rsidR="00602AC0" w:rsidRPr="003B2883" w:rsidRDefault="00602AC0" w:rsidP="00602AC0">
      <w:pPr>
        <w:pStyle w:val="PL"/>
      </w:pPr>
      <w:r w:rsidRPr="003B2883">
        <w:t xml:space="preserve">    AmfCreateEventSubscription:</w:t>
      </w:r>
    </w:p>
    <w:p w14:paraId="7A54DE37" w14:textId="77777777" w:rsidR="00602AC0" w:rsidRPr="003B2883" w:rsidRDefault="00602AC0" w:rsidP="00602AC0">
      <w:pPr>
        <w:pStyle w:val="PL"/>
      </w:pPr>
      <w:r w:rsidRPr="003B2883">
        <w:t xml:space="preserve">      type: object</w:t>
      </w:r>
    </w:p>
    <w:p w14:paraId="24DDE8E8" w14:textId="77777777" w:rsidR="00602AC0" w:rsidRPr="003B2883" w:rsidRDefault="00602AC0" w:rsidP="00602AC0">
      <w:pPr>
        <w:pStyle w:val="PL"/>
      </w:pPr>
      <w:r w:rsidRPr="003B2883">
        <w:t xml:space="preserve">      properties:</w:t>
      </w:r>
    </w:p>
    <w:p w14:paraId="703CC8BF" w14:textId="77777777" w:rsidR="00602AC0" w:rsidRPr="003B2883" w:rsidRDefault="00602AC0" w:rsidP="00602AC0">
      <w:pPr>
        <w:pStyle w:val="PL"/>
      </w:pPr>
      <w:r w:rsidRPr="003B2883">
        <w:t xml:space="preserve">        subscription:</w:t>
      </w:r>
    </w:p>
    <w:p w14:paraId="66EE37A1" w14:textId="77777777" w:rsidR="00602AC0" w:rsidRPr="003B2883" w:rsidRDefault="00602AC0" w:rsidP="00602AC0">
      <w:pPr>
        <w:pStyle w:val="PL"/>
      </w:pPr>
      <w:r w:rsidRPr="003B2883">
        <w:t xml:space="preserve">          $ref: '#/components/schemas/AmfEventSubscription'</w:t>
      </w:r>
    </w:p>
    <w:p w14:paraId="5BD8F939" w14:textId="77777777" w:rsidR="00602AC0" w:rsidRPr="003B2883" w:rsidRDefault="00602AC0" w:rsidP="00602AC0">
      <w:pPr>
        <w:pStyle w:val="PL"/>
      </w:pPr>
      <w:r w:rsidRPr="003B2883">
        <w:t xml:space="preserve">        supportedFeatures:</w:t>
      </w:r>
    </w:p>
    <w:p w14:paraId="2DDDE277" w14:textId="77777777" w:rsidR="00602AC0" w:rsidRPr="003B2883" w:rsidRDefault="00602AC0" w:rsidP="00602AC0">
      <w:pPr>
        <w:pStyle w:val="PL"/>
      </w:pPr>
      <w:r w:rsidRPr="003B2883">
        <w:t xml:space="preserve">          $ref: 'TS29571_CommonData.yaml#/components/schemas/SupportedFeatures'</w:t>
      </w:r>
    </w:p>
    <w:p w14:paraId="3445B224" w14:textId="77777777" w:rsidR="00602AC0" w:rsidRPr="003B2883" w:rsidRDefault="00602AC0" w:rsidP="00602AC0">
      <w:pPr>
        <w:pStyle w:val="PL"/>
      </w:pPr>
      <w:r w:rsidRPr="003B2883">
        <w:t xml:space="preserve">        </w:t>
      </w:r>
      <w:r>
        <w:t>oldGuami:</w:t>
      </w:r>
    </w:p>
    <w:p w14:paraId="70CFF0C8" w14:textId="77777777" w:rsidR="00602AC0" w:rsidRPr="003B2883" w:rsidRDefault="00602AC0" w:rsidP="00602AC0">
      <w:pPr>
        <w:pStyle w:val="PL"/>
      </w:pPr>
      <w:r w:rsidRPr="003B2883">
        <w:t xml:space="preserve">        </w:t>
      </w:r>
      <w:r>
        <w:t xml:space="preserve">  </w:t>
      </w:r>
      <w:r w:rsidRPr="003B2883">
        <w:t>$ref: 'TS29571_CommonData.yaml#/components/schemas/Guami'</w:t>
      </w:r>
    </w:p>
    <w:p w14:paraId="74552376" w14:textId="77777777" w:rsidR="00602AC0" w:rsidRPr="003B2883" w:rsidRDefault="00602AC0" w:rsidP="00602AC0">
      <w:pPr>
        <w:pStyle w:val="PL"/>
      </w:pPr>
      <w:r w:rsidRPr="003B2883">
        <w:t xml:space="preserve">      required:</w:t>
      </w:r>
    </w:p>
    <w:p w14:paraId="013E5AFC" w14:textId="77777777" w:rsidR="00602AC0" w:rsidRPr="003B2883" w:rsidRDefault="00602AC0" w:rsidP="00602AC0">
      <w:pPr>
        <w:pStyle w:val="PL"/>
      </w:pPr>
      <w:r w:rsidRPr="003B2883">
        <w:t xml:space="preserve">        - subscription</w:t>
      </w:r>
    </w:p>
    <w:p w14:paraId="5035256D" w14:textId="77777777" w:rsidR="00602AC0" w:rsidRPr="003B2883" w:rsidRDefault="00602AC0" w:rsidP="00602AC0">
      <w:pPr>
        <w:pStyle w:val="PL"/>
      </w:pPr>
      <w:r w:rsidRPr="003B2883">
        <w:t xml:space="preserve">    AmfCreatedEventSubscription:</w:t>
      </w:r>
    </w:p>
    <w:p w14:paraId="21E9A310" w14:textId="77777777" w:rsidR="00602AC0" w:rsidRPr="003B2883" w:rsidRDefault="00602AC0" w:rsidP="00602AC0">
      <w:pPr>
        <w:pStyle w:val="PL"/>
      </w:pPr>
      <w:r w:rsidRPr="003B2883">
        <w:t xml:space="preserve">      type: object</w:t>
      </w:r>
    </w:p>
    <w:p w14:paraId="1B21614D" w14:textId="77777777" w:rsidR="00602AC0" w:rsidRPr="003B2883" w:rsidRDefault="00602AC0" w:rsidP="00602AC0">
      <w:pPr>
        <w:pStyle w:val="PL"/>
      </w:pPr>
      <w:r w:rsidRPr="003B2883">
        <w:t xml:space="preserve">      properties:</w:t>
      </w:r>
    </w:p>
    <w:p w14:paraId="6A9E7B32" w14:textId="77777777" w:rsidR="00602AC0" w:rsidRPr="003B2883" w:rsidRDefault="00602AC0" w:rsidP="00602AC0">
      <w:pPr>
        <w:pStyle w:val="PL"/>
      </w:pPr>
      <w:r w:rsidRPr="003B2883">
        <w:t xml:space="preserve">        subscription:</w:t>
      </w:r>
    </w:p>
    <w:p w14:paraId="5CE91E28" w14:textId="77777777" w:rsidR="00602AC0" w:rsidRPr="003B2883" w:rsidRDefault="00602AC0" w:rsidP="00602AC0">
      <w:pPr>
        <w:pStyle w:val="PL"/>
      </w:pPr>
      <w:r w:rsidRPr="003B2883">
        <w:t xml:space="preserve">          $ref: '#/components/schemas/AmfEventSubscription'</w:t>
      </w:r>
    </w:p>
    <w:p w14:paraId="7636BB12" w14:textId="77777777" w:rsidR="00602AC0" w:rsidRPr="003B2883" w:rsidRDefault="00602AC0" w:rsidP="00602AC0">
      <w:pPr>
        <w:pStyle w:val="PL"/>
      </w:pPr>
      <w:r w:rsidRPr="003B2883">
        <w:t xml:space="preserve">        subscriptionId:</w:t>
      </w:r>
    </w:p>
    <w:p w14:paraId="2CB399E0" w14:textId="77777777" w:rsidR="00602AC0" w:rsidRPr="003B2883" w:rsidRDefault="00602AC0" w:rsidP="00602AC0">
      <w:pPr>
        <w:pStyle w:val="PL"/>
      </w:pPr>
      <w:r w:rsidRPr="003B2883">
        <w:t xml:space="preserve">          $ref: 'TS29571_CommonData.yaml#/components/schemas/Uri'</w:t>
      </w:r>
    </w:p>
    <w:p w14:paraId="0122F56E" w14:textId="77777777" w:rsidR="00602AC0" w:rsidRPr="003B2883" w:rsidRDefault="00602AC0" w:rsidP="00602AC0">
      <w:pPr>
        <w:pStyle w:val="PL"/>
      </w:pPr>
      <w:r w:rsidRPr="003B2883">
        <w:t xml:space="preserve">        reportList:</w:t>
      </w:r>
    </w:p>
    <w:p w14:paraId="352E2247" w14:textId="77777777" w:rsidR="00602AC0" w:rsidRPr="003B2883" w:rsidRDefault="00602AC0" w:rsidP="00602AC0">
      <w:pPr>
        <w:pStyle w:val="PL"/>
      </w:pPr>
      <w:r w:rsidRPr="003B2883">
        <w:t xml:space="preserve">          type: array</w:t>
      </w:r>
    </w:p>
    <w:p w14:paraId="45E5C2CE" w14:textId="77777777" w:rsidR="00602AC0" w:rsidRPr="003B2883" w:rsidRDefault="00602AC0" w:rsidP="00602AC0">
      <w:pPr>
        <w:pStyle w:val="PL"/>
      </w:pPr>
      <w:r w:rsidRPr="003B2883">
        <w:t xml:space="preserve">          items:</w:t>
      </w:r>
    </w:p>
    <w:p w14:paraId="1A6F22FB" w14:textId="77777777" w:rsidR="00602AC0" w:rsidRPr="003B2883" w:rsidRDefault="00602AC0" w:rsidP="00602AC0">
      <w:pPr>
        <w:pStyle w:val="PL"/>
      </w:pPr>
      <w:r w:rsidRPr="003B2883">
        <w:t xml:space="preserve">            $ref: '#/components/schemas/AmfEventReport'</w:t>
      </w:r>
    </w:p>
    <w:p w14:paraId="349DB394" w14:textId="77777777" w:rsidR="00602AC0" w:rsidRPr="003B2883" w:rsidRDefault="00602AC0" w:rsidP="00602AC0">
      <w:pPr>
        <w:pStyle w:val="PL"/>
      </w:pPr>
      <w:r w:rsidRPr="003B2883">
        <w:t xml:space="preserve">          minItems: 1</w:t>
      </w:r>
    </w:p>
    <w:p w14:paraId="20FEF7AE" w14:textId="77777777" w:rsidR="00602AC0" w:rsidRPr="003B2883" w:rsidRDefault="00602AC0" w:rsidP="00602AC0">
      <w:pPr>
        <w:pStyle w:val="PL"/>
      </w:pPr>
      <w:r w:rsidRPr="003B2883">
        <w:t xml:space="preserve">        supportedFeatures:</w:t>
      </w:r>
    </w:p>
    <w:p w14:paraId="7070898D" w14:textId="77777777" w:rsidR="00602AC0" w:rsidRPr="003B2883" w:rsidRDefault="00602AC0" w:rsidP="00602AC0">
      <w:pPr>
        <w:pStyle w:val="PL"/>
      </w:pPr>
      <w:r w:rsidRPr="003B2883">
        <w:t xml:space="preserve">          $ref: 'TS29571_CommonData.yaml#/components/schemas/SupportedFeatures'</w:t>
      </w:r>
    </w:p>
    <w:p w14:paraId="2859E108" w14:textId="77777777" w:rsidR="00602AC0" w:rsidRPr="003B2883" w:rsidRDefault="00602AC0" w:rsidP="00602AC0">
      <w:pPr>
        <w:pStyle w:val="PL"/>
      </w:pPr>
      <w:r w:rsidRPr="003B2883">
        <w:t xml:space="preserve">      required:</w:t>
      </w:r>
    </w:p>
    <w:p w14:paraId="1B1ABEA9" w14:textId="77777777" w:rsidR="00602AC0" w:rsidRPr="003B2883" w:rsidRDefault="00602AC0" w:rsidP="00602AC0">
      <w:pPr>
        <w:pStyle w:val="PL"/>
      </w:pPr>
      <w:r w:rsidRPr="003B2883">
        <w:t xml:space="preserve">        - subscription</w:t>
      </w:r>
    </w:p>
    <w:p w14:paraId="6C110932" w14:textId="77777777" w:rsidR="00602AC0" w:rsidRPr="003B2883" w:rsidRDefault="00602AC0" w:rsidP="00602AC0">
      <w:pPr>
        <w:pStyle w:val="PL"/>
      </w:pPr>
      <w:r w:rsidRPr="003B2883">
        <w:t xml:space="preserve">        - subscriptionId</w:t>
      </w:r>
    </w:p>
    <w:p w14:paraId="649ABF05" w14:textId="77777777" w:rsidR="00602AC0" w:rsidRPr="003B2883" w:rsidRDefault="00602AC0" w:rsidP="00602AC0">
      <w:pPr>
        <w:pStyle w:val="PL"/>
      </w:pPr>
      <w:r w:rsidRPr="003B2883">
        <w:t xml:space="preserve">    AmfUpdateEventSubscriptionItem:</w:t>
      </w:r>
    </w:p>
    <w:p w14:paraId="534ABA91" w14:textId="5295F71A" w:rsidR="00602AC0" w:rsidRPr="003B2883" w:rsidRDefault="00602AC0" w:rsidP="00602AC0">
      <w:pPr>
        <w:pStyle w:val="PL"/>
      </w:pPr>
      <w:r w:rsidRPr="003B2883">
        <w:t xml:space="preserve">      type: object</w:t>
      </w:r>
    </w:p>
    <w:p w14:paraId="74E4253D" w14:textId="5E356F7E" w:rsidR="00602AC0" w:rsidRPr="003B2883" w:rsidRDefault="00602AC0" w:rsidP="00602AC0">
      <w:pPr>
        <w:pStyle w:val="PL"/>
      </w:pPr>
      <w:r w:rsidRPr="003B2883">
        <w:t xml:space="preserve">      properties:</w:t>
      </w:r>
    </w:p>
    <w:p w14:paraId="6F7589D2" w14:textId="430326D0" w:rsidR="00602AC0" w:rsidRPr="003B2883" w:rsidRDefault="00602AC0" w:rsidP="00602AC0">
      <w:pPr>
        <w:pStyle w:val="PL"/>
      </w:pPr>
      <w:r w:rsidRPr="003B2883">
        <w:t xml:space="preserve">        op:</w:t>
      </w:r>
    </w:p>
    <w:p w14:paraId="0B353674" w14:textId="6AF4E4EF" w:rsidR="00602AC0" w:rsidRPr="003B2883" w:rsidRDefault="00602AC0" w:rsidP="00602AC0">
      <w:pPr>
        <w:pStyle w:val="PL"/>
      </w:pPr>
      <w:r w:rsidRPr="003B2883">
        <w:t xml:space="preserve">          type: string</w:t>
      </w:r>
    </w:p>
    <w:p w14:paraId="1376A8AE" w14:textId="4FFF89D4" w:rsidR="00602AC0" w:rsidRPr="003B2883" w:rsidRDefault="00602AC0" w:rsidP="00602AC0">
      <w:pPr>
        <w:pStyle w:val="PL"/>
      </w:pPr>
      <w:r w:rsidRPr="003B2883">
        <w:t xml:space="preserve">          enum:</w:t>
      </w:r>
    </w:p>
    <w:p w14:paraId="4A31D8F4" w14:textId="19575E2A" w:rsidR="00602AC0" w:rsidRPr="003B2883" w:rsidRDefault="00602AC0" w:rsidP="00602AC0">
      <w:pPr>
        <w:pStyle w:val="PL"/>
      </w:pPr>
      <w:r w:rsidRPr="003B2883">
        <w:t xml:space="preserve">            - add</w:t>
      </w:r>
    </w:p>
    <w:p w14:paraId="755CD5E4" w14:textId="47C4240F" w:rsidR="00602AC0" w:rsidRPr="003B2883" w:rsidRDefault="00602AC0" w:rsidP="00602AC0">
      <w:pPr>
        <w:pStyle w:val="PL"/>
      </w:pPr>
      <w:r w:rsidRPr="003B2883">
        <w:t xml:space="preserve">            - remove</w:t>
      </w:r>
    </w:p>
    <w:p w14:paraId="05867016" w14:textId="4AA83322" w:rsidR="00602AC0" w:rsidRPr="003B2883" w:rsidRDefault="00602AC0" w:rsidP="00602AC0">
      <w:pPr>
        <w:pStyle w:val="PL"/>
      </w:pPr>
      <w:r w:rsidRPr="003B2883">
        <w:t xml:space="preserve">            - replace</w:t>
      </w:r>
    </w:p>
    <w:p w14:paraId="1186B0F8" w14:textId="31BE7778" w:rsidR="00602AC0" w:rsidRPr="003B2883" w:rsidRDefault="00602AC0" w:rsidP="00602AC0">
      <w:pPr>
        <w:pStyle w:val="PL"/>
      </w:pPr>
      <w:r w:rsidRPr="003B2883">
        <w:t xml:space="preserve">        path:</w:t>
      </w:r>
    </w:p>
    <w:p w14:paraId="773FDDAD" w14:textId="72FA0172" w:rsidR="00602AC0" w:rsidRPr="003B2883" w:rsidRDefault="00602AC0" w:rsidP="00602AC0">
      <w:pPr>
        <w:pStyle w:val="PL"/>
      </w:pPr>
      <w:r w:rsidRPr="003B2883">
        <w:t xml:space="preserve">          type: string</w:t>
      </w:r>
    </w:p>
    <w:p w14:paraId="68282FE7" w14:textId="7C165DDC" w:rsidR="00602AC0" w:rsidRPr="003B2883" w:rsidRDefault="00602AC0" w:rsidP="00602AC0">
      <w:pPr>
        <w:pStyle w:val="PL"/>
      </w:pPr>
      <w:r w:rsidRPr="003B2883">
        <w:t xml:space="preserve">          pattern: '\/eventList\/[0-]$|\/eventList\/[1-9][0-9]*$'</w:t>
      </w:r>
    </w:p>
    <w:p w14:paraId="68C2AD12" w14:textId="011BAD0C" w:rsidR="00602AC0" w:rsidRPr="003B2883" w:rsidRDefault="00602AC0" w:rsidP="00602AC0">
      <w:pPr>
        <w:pStyle w:val="PL"/>
      </w:pPr>
      <w:r w:rsidRPr="003B2883">
        <w:t xml:space="preserve">        value:</w:t>
      </w:r>
    </w:p>
    <w:p w14:paraId="0F768AEC" w14:textId="1DCA5D09" w:rsidR="00602AC0" w:rsidRPr="003B2883" w:rsidRDefault="00602AC0" w:rsidP="00602AC0">
      <w:pPr>
        <w:pStyle w:val="PL"/>
      </w:pPr>
      <w:r w:rsidRPr="003B2883">
        <w:t xml:space="preserve">          $ref: '#/components/schemas/AmfEvent'</w:t>
      </w:r>
    </w:p>
    <w:p w14:paraId="51BC2B1E" w14:textId="775FD42B" w:rsidR="00602AC0" w:rsidRPr="003B2883" w:rsidRDefault="00602AC0" w:rsidP="00602AC0">
      <w:pPr>
        <w:pStyle w:val="PL"/>
      </w:pPr>
      <w:r w:rsidRPr="003B2883">
        <w:t xml:space="preserve">      required:</w:t>
      </w:r>
    </w:p>
    <w:p w14:paraId="3ACEFE42" w14:textId="325B8047" w:rsidR="00602AC0" w:rsidRPr="003B2883" w:rsidRDefault="00602AC0" w:rsidP="00602AC0">
      <w:pPr>
        <w:pStyle w:val="PL"/>
      </w:pPr>
      <w:r w:rsidRPr="003B2883">
        <w:lastRenderedPageBreak/>
        <w:t xml:space="preserve">        - op</w:t>
      </w:r>
    </w:p>
    <w:p w14:paraId="31FCF415" w14:textId="7B54EF64" w:rsidR="00602AC0" w:rsidRPr="003B2883" w:rsidRDefault="00602AC0" w:rsidP="00602AC0">
      <w:pPr>
        <w:pStyle w:val="PL"/>
      </w:pPr>
      <w:r w:rsidRPr="003B2883">
        <w:t xml:space="preserve">        - path</w:t>
      </w:r>
    </w:p>
    <w:p w14:paraId="5979FBEE" w14:textId="77777777" w:rsidR="00602AC0" w:rsidRPr="003B2883" w:rsidRDefault="00602AC0" w:rsidP="00602AC0">
      <w:pPr>
        <w:pStyle w:val="PL"/>
        <w:rPr>
          <w:lang w:eastAsia="zh-CN"/>
        </w:rPr>
      </w:pPr>
      <w:r w:rsidRPr="003B2883">
        <w:t xml:space="preserve">    </w:t>
      </w:r>
      <w:r w:rsidRPr="003B2883">
        <w:rPr>
          <w:lang w:eastAsia="zh-CN"/>
        </w:rPr>
        <w:t>AmfUpdateEventOptionItem:</w:t>
      </w:r>
    </w:p>
    <w:p w14:paraId="37C2CC1A" w14:textId="77777777" w:rsidR="00602AC0" w:rsidRPr="003B2883" w:rsidRDefault="00602AC0" w:rsidP="00602AC0">
      <w:pPr>
        <w:pStyle w:val="PL"/>
        <w:rPr>
          <w:lang w:eastAsia="zh-CN"/>
        </w:rPr>
      </w:pPr>
      <w:r w:rsidRPr="003B2883">
        <w:rPr>
          <w:lang w:eastAsia="zh-CN"/>
        </w:rPr>
        <w:t xml:space="preserve">      type: object</w:t>
      </w:r>
    </w:p>
    <w:p w14:paraId="471CD7D6" w14:textId="77777777" w:rsidR="00602AC0" w:rsidRPr="003B2883" w:rsidRDefault="00602AC0" w:rsidP="00602AC0">
      <w:pPr>
        <w:pStyle w:val="PL"/>
        <w:rPr>
          <w:lang w:eastAsia="zh-CN"/>
        </w:rPr>
      </w:pPr>
      <w:r w:rsidRPr="003B2883">
        <w:rPr>
          <w:lang w:eastAsia="zh-CN"/>
        </w:rPr>
        <w:t xml:space="preserve">      properties:</w:t>
      </w:r>
    </w:p>
    <w:p w14:paraId="38911724" w14:textId="77777777" w:rsidR="00602AC0" w:rsidRPr="003B2883" w:rsidRDefault="00602AC0" w:rsidP="00602AC0">
      <w:pPr>
        <w:pStyle w:val="PL"/>
        <w:rPr>
          <w:lang w:eastAsia="zh-CN"/>
        </w:rPr>
      </w:pPr>
      <w:r w:rsidRPr="003B2883">
        <w:rPr>
          <w:lang w:eastAsia="zh-CN"/>
        </w:rPr>
        <w:t xml:space="preserve">        op:</w:t>
      </w:r>
    </w:p>
    <w:p w14:paraId="31319739" w14:textId="77777777" w:rsidR="00602AC0" w:rsidRPr="003B2883" w:rsidRDefault="00602AC0" w:rsidP="00602AC0">
      <w:pPr>
        <w:pStyle w:val="PL"/>
      </w:pPr>
      <w:r w:rsidRPr="003B2883">
        <w:t xml:space="preserve">          type: string</w:t>
      </w:r>
    </w:p>
    <w:p w14:paraId="568322B3" w14:textId="77777777" w:rsidR="00602AC0" w:rsidRPr="003B2883" w:rsidRDefault="00602AC0" w:rsidP="00602AC0">
      <w:pPr>
        <w:pStyle w:val="PL"/>
      </w:pPr>
      <w:r w:rsidRPr="003B2883">
        <w:t xml:space="preserve">          enum:</w:t>
      </w:r>
    </w:p>
    <w:p w14:paraId="7FD70151" w14:textId="77777777" w:rsidR="00602AC0" w:rsidRPr="003B2883" w:rsidRDefault="00602AC0" w:rsidP="00602AC0">
      <w:pPr>
        <w:pStyle w:val="PL"/>
      </w:pPr>
      <w:r w:rsidRPr="003B2883">
        <w:t xml:space="preserve">            - replace</w:t>
      </w:r>
    </w:p>
    <w:p w14:paraId="765A8DE3" w14:textId="77777777" w:rsidR="00602AC0" w:rsidRPr="003B2883" w:rsidRDefault="00602AC0" w:rsidP="00602AC0">
      <w:pPr>
        <w:pStyle w:val="PL"/>
      </w:pPr>
      <w:r w:rsidRPr="003B2883">
        <w:t xml:space="preserve">        path:</w:t>
      </w:r>
    </w:p>
    <w:p w14:paraId="0B023B46" w14:textId="77777777" w:rsidR="00602AC0" w:rsidRPr="003B2883" w:rsidRDefault="00602AC0" w:rsidP="00602AC0">
      <w:pPr>
        <w:pStyle w:val="PL"/>
      </w:pPr>
      <w:r w:rsidRPr="003B2883">
        <w:t xml:space="preserve">          type: string</w:t>
      </w:r>
    </w:p>
    <w:p w14:paraId="6FA89F01" w14:textId="77777777" w:rsidR="00602AC0" w:rsidRPr="003B2883" w:rsidRDefault="00602AC0" w:rsidP="00602AC0">
      <w:pPr>
        <w:pStyle w:val="PL"/>
      </w:pPr>
      <w:r w:rsidRPr="003B2883">
        <w:t xml:space="preserve">          pattern: '\/options\/expiry$'</w:t>
      </w:r>
    </w:p>
    <w:p w14:paraId="32E8DA82" w14:textId="77777777" w:rsidR="00602AC0" w:rsidRPr="003B2883" w:rsidRDefault="00602AC0" w:rsidP="00602AC0">
      <w:pPr>
        <w:pStyle w:val="PL"/>
      </w:pPr>
      <w:r w:rsidRPr="003B2883">
        <w:t xml:space="preserve">        value:</w:t>
      </w:r>
    </w:p>
    <w:p w14:paraId="2A136B7E" w14:textId="77777777" w:rsidR="00602AC0" w:rsidRPr="003B2883" w:rsidRDefault="00602AC0" w:rsidP="00602AC0">
      <w:pPr>
        <w:pStyle w:val="PL"/>
      </w:pPr>
      <w:r w:rsidRPr="003B2883">
        <w:t xml:space="preserve">          $ref: 'TS29571_CommonData.yaml#/components/schemas/DateTime'</w:t>
      </w:r>
    </w:p>
    <w:p w14:paraId="460F9871" w14:textId="77777777" w:rsidR="00602AC0" w:rsidRPr="003B2883" w:rsidRDefault="00602AC0" w:rsidP="00602AC0">
      <w:pPr>
        <w:pStyle w:val="PL"/>
      </w:pPr>
      <w:r w:rsidRPr="003B2883">
        <w:t xml:space="preserve">      required:</w:t>
      </w:r>
    </w:p>
    <w:p w14:paraId="5F57EE75" w14:textId="77777777" w:rsidR="00602AC0" w:rsidRPr="003B2883" w:rsidRDefault="00602AC0" w:rsidP="00602AC0">
      <w:pPr>
        <w:pStyle w:val="PL"/>
      </w:pPr>
      <w:r w:rsidRPr="003B2883">
        <w:t xml:space="preserve">        - op</w:t>
      </w:r>
    </w:p>
    <w:p w14:paraId="4B63DC50" w14:textId="77777777" w:rsidR="00602AC0" w:rsidRPr="003B2883" w:rsidRDefault="00602AC0" w:rsidP="00602AC0">
      <w:pPr>
        <w:pStyle w:val="PL"/>
      </w:pPr>
      <w:r w:rsidRPr="003B2883">
        <w:t xml:space="preserve">        - path</w:t>
      </w:r>
    </w:p>
    <w:p w14:paraId="5107D2C9" w14:textId="77777777" w:rsidR="00602AC0" w:rsidRPr="003B2883" w:rsidRDefault="00602AC0" w:rsidP="00602AC0">
      <w:pPr>
        <w:pStyle w:val="PL"/>
      </w:pPr>
      <w:r w:rsidRPr="003B2883">
        <w:t xml:space="preserve">        - value</w:t>
      </w:r>
    </w:p>
    <w:p w14:paraId="342E4E2C" w14:textId="77777777" w:rsidR="00602AC0" w:rsidRPr="003B2883" w:rsidRDefault="00602AC0" w:rsidP="00602AC0">
      <w:pPr>
        <w:pStyle w:val="PL"/>
      </w:pPr>
      <w:r w:rsidRPr="003B2883">
        <w:t xml:space="preserve">    AmfUpdatedEventSubscription:</w:t>
      </w:r>
    </w:p>
    <w:p w14:paraId="6F79D010" w14:textId="77777777" w:rsidR="00602AC0" w:rsidRPr="003B2883" w:rsidRDefault="00602AC0" w:rsidP="00602AC0">
      <w:pPr>
        <w:pStyle w:val="PL"/>
      </w:pPr>
      <w:r w:rsidRPr="003B2883">
        <w:t xml:space="preserve">      type: object</w:t>
      </w:r>
    </w:p>
    <w:p w14:paraId="2F2FED1A" w14:textId="77777777" w:rsidR="00602AC0" w:rsidRPr="003B2883" w:rsidRDefault="00602AC0" w:rsidP="00602AC0">
      <w:pPr>
        <w:pStyle w:val="PL"/>
      </w:pPr>
      <w:r w:rsidRPr="003B2883">
        <w:t xml:space="preserve">      properties:</w:t>
      </w:r>
    </w:p>
    <w:p w14:paraId="5CA7B883" w14:textId="77777777" w:rsidR="00602AC0" w:rsidRPr="003B2883" w:rsidRDefault="00602AC0" w:rsidP="00602AC0">
      <w:pPr>
        <w:pStyle w:val="PL"/>
      </w:pPr>
      <w:r w:rsidRPr="003B2883">
        <w:t xml:space="preserve">        subscription:</w:t>
      </w:r>
    </w:p>
    <w:p w14:paraId="295E7107" w14:textId="77777777" w:rsidR="00602AC0" w:rsidRDefault="00602AC0" w:rsidP="00602AC0">
      <w:pPr>
        <w:pStyle w:val="PL"/>
      </w:pPr>
      <w:r w:rsidRPr="003B2883">
        <w:t xml:space="preserve">          $ref: '#/components/schemas/AmfEventSubscription'</w:t>
      </w:r>
    </w:p>
    <w:p w14:paraId="2722E18D" w14:textId="77777777" w:rsidR="00C20C82" w:rsidRPr="003B2883" w:rsidRDefault="00C20C82" w:rsidP="00C20C82">
      <w:pPr>
        <w:pStyle w:val="PL"/>
      </w:pPr>
      <w:r w:rsidRPr="003B2883">
        <w:t xml:space="preserve">        reportList:</w:t>
      </w:r>
    </w:p>
    <w:p w14:paraId="0033A70F" w14:textId="77777777" w:rsidR="00C20C82" w:rsidRPr="003B2883" w:rsidRDefault="00C20C82" w:rsidP="00C20C82">
      <w:pPr>
        <w:pStyle w:val="PL"/>
      </w:pPr>
      <w:r w:rsidRPr="003B2883">
        <w:t xml:space="preserve">          type: array</w:t>
      </w:r>
    </w:p>
    <w:p w14:paraId="589C8CD7" w14:textId="77777777" w:rsidR="00C20C82" w:rsidRPr="003B2883" w:rsidRDefault="00C20C82" w:rsidP="00C20C82">
      <w:pPr>
        <w:pStyle w:val="PL"/>
      </w:pPr>
      <w:r w:rsidRPr="003B2883">
        <w:t xml:space="preserve">          items:</w:t>
      </w:r>
    </w:p>
    <w:p w14:paraId="08D3FC43" w14:textId="77777777" w:rsidR="00C20C82" w:rsidRPr="003B2883" w:rsidRDefault="00C20C82" w:rsidP="00C20C82">
      <w:pPr>
        <w:pStyle w:val="PL"/>
      </w:pPr>
      <w:r w:rsidRPr="003B2883">
        <w:t xml:space="preserve">            $ref: '#/components/schemas/AmfEventReport'</w:t>
      </w:r>
    </w:p>
    <w:p w14:paraId="47814445" w14:textId="77777777" w:rsidR="00C20C82" w:rsidRPr="003B2883" w:rsidRDefault="00C20C82" w:rsidP="00C20C82">
      <w:pPr>
        <w:pStyle w:val="PL"/>
      </w:pPr>
      <w:r w:rsidRPr="003B2883">
        <w:t xml:space="preserve">          minItems: 1</w:t>
      </w:r>
    </w:p>
    <w:p w14:paraId="4524F22B" w14:textId="77777777" w:rsidR="00602AC0" w:rsidRPr="003B2883" w:rsidRDefault="00602AC0" w:rsidP="00602AC0">
      <w:pPr>
        <w:pStyle w:val="PL"/>
      </w:pPr>
      <w:r w:rsidRPr="003B2883">
        <w:t xml:space="preserve">      required:</w:t>
      </w:r>
    </w:p>
    <w:p w14:paraId="356B3310" w14:textId="77777777" w:rsidR="00602AC0" w:rsidRPr="003B2883" w:rsidRDefault="00602AC0" w:rsidP="00602AC0">
      <w:pPr>
        <w:pStyle w:val="PL"/>
      </w:pPr>
      <w:r w:rsidRPr="003B2883">
        <w:t xml:space="preserve">        - subscription</w:t>
      </w:r>
    </w:p>
    <w:p w14:paraId="6C92C5AD" w14:textId="77777777" w:rsidR="00602AC0" w:rsidRPr="003B2883" w:rsidRDefault="00602AC0" w:rsidP="00602AC0">
      <w:pPr>
        <w:pStyle w:val="PL"/>
      </w:pPr>
      <w:r w:rsidRPr="003B2883">
        <w:t xml:space="preserve">    AmfEventArea:</w:t>
      </w:r>
    </w:p>
    <w:p w14:paraId="55B66805" w14:textId="77777777" w:rsidR="00602AC0" w:rsidRPr="003B2883" w:rsidRDefault="00602AC0" w:rsidP="00602AC0">
      <w:pPr>
        <w:pStyle w:val="PL"/>
      </w:pPr>
      <w:r w:rsidRPr="003B2883">
        <w:t xml:space="preserve">      type: object</w:t>
      </w:r>
    </w:p>
    <w:p w14:paraId="51C1707E" w14:textId="77777777" w:rsidR="00602AC0" w:rsidRPr="003B2883" w:rsidRDefault="00602AC0" w:rsidP="00602AC0">
      <w:pPr>
        <w:pStyle w:val="PL"/>
      </w:pPr>
      <w:r w:rsidRPr="003B2883">
        <w:t xml:space="preserve">      properties:</w:t>
      </w:r>
    </w:p>
    <w:p w14:paraId="0505621A" w14:textId="77777777" w:rsidR="00602AC0" w:rsidRPr="003B2883" w:rsidRDefault="00602AC0" w:rsidP="00602AC0">
      <w:pPr>
        <w:pStyle w:val="PL"/>
      </w:pPr>
      <w:r w:rsidRPr="003B2883">
        <w:t xml:space="preserve">        presenceInfo:</w:t>
      </w:r>
    </w:p>
    <w:p w14:paraId="3A912822" w14:textId="77777777" w:rsidR="00602AC0" w:rsidRPr="003B2883" w:rsidRDefault="00602AC0" w:rsidP="00602AC0">
      <w:pPr>
        <w:pStyle w:val="PL"/>
      </w:pPr>
      <w:r w:rsidRPr="003B2883">
        <w:t xml:space="preserve">          $ref: 'TS29571_CommonData.yaml#/components/schemas/PresenceInfo'</w:t>
      </w:r>
    </w:p>
    <w:p w14:paraId="6DBD6C07" w14:textId="77777777" w:rsidR="00602AC0" w:rsidRPr="003B2883" w:rsidRDefault="00602AC0" w:rsidP="00602AC0">
      <w:pPr>
        <w:pStyle w:val="PL"/>
      </w:pPr>
      <w:r w:rsidRPr="003B2883">
        <w:t xml:space="preserve">        ladnInfo:</w:t>
      </w:r>
    </w:p>
    <w:p w14:paraId="16E633EB" w14:textId="77777777" w:rsidR="00602AC0" w:rsidRDefault="00602AC0" w:rsidP="00602AC0">
      <w:pPr>
        <w:pStyle w:val="PL"/>
      </w:pPr>
      <w:r w:rsidRPr="003B2883">
        <w:t xml:space="preserve">          $ref: '#/components/schemas/LadnInfo'</w:t>
      </w:r>
    </w:p>
    <w:p w14:paraId="18627D17" w14:textId="77777777" w:rsidR="009F5729" w:rsidRDefault="009F5729" w:rsidP="009F5729">
      <w:pPr>
        <w:pStyle w:val="PL"/>
      </w:pPr>
      <w:r w:rsidRPr="003B2883">
        <w:t xml:space="preserve">        sNssai</w:t>
      </w:r>
      <w:r>
        <w:t>:</w:t>
      </w:r>
    </w:p>
    <w:p w14:paraId="1565901C" w14:textId="77777777" w:rsidR="009F5729" w:rsidRDefault="009F5729" w:rsidP="009F5729">
      <w:pPr>
        <w:pStyle w:val="PL"/>
      </w:pPr>
      <w:r>
        <w:t xml:space="preserve">          </w:t>
      </w:r>
      <w:r w:rsidRPr="003B2883">
        <w:t>$ref: 'TS29571_CommonData.yaml#/components/schemas/Snssai'</w:t>
      </w:r>
    </w:p>
    <w:p w14:paraId="745630D9" w14:textId="77777777" w:rsidR="009F5729" w:rsidRDefault="009F5729" w:rsidP="009F5729">
      <w:pPr>
        <w:pStyle w:val="PL"/>
      </w:pPr>
      <w:r w:rsidRPr="003B2883">
        <w:t xml:space="preserve">        </w:t>
      </w:r>
      <w:r>
        <w:t>nsiId:</w:t>
      </w:r>
    </w:p>
    <w:p w14:paraId="299CFB41"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065FC15C" w14:textId="77777777" w:rsidR="00602AC0" w:rsidRPr="003B2883" w:rsidRDefault="00602AC0" w:rsidP="00602AC0">
      <w:pPr>
        <w:pStyle w:val="PL"/>
      </w:pPr>
      <w:r w:rsidRPr="003B2883">
        <w:t xml:space="preserve">    LadnInfo:</w:t>
      </w:r>
    </w:p>
    <w:p w14:paraId="2289AA9C" w14:textId="77777777" w:rsidR="00602AC0" w:rsidRPr="003B2883" w:rsidRDefault="00602AC0" w:rsidP="00602AC0">
      <w:pPr>
        <w:pStyle w:val="PL"/>
      </w:pPr>
      <w:r w:rsidRPr="003B2883">
        <w:t xml:space="preserve">      type: object</w:t>
      </w:r>
    </w:p>
    <w:p w14:paraId="1662E164" w14:textId="77777777" w:rsidR="00602AC0" w:rsidRPr="003B2883" w:rsidRDefault="00602AC0" w:rsidP="00602AC0">
      <w:pPr>
        <w:pStyle w:val="PL"/>
      </w:pPr>
      <w:r w:rsidRPr="003B2883">
        <w:t xml:space="preserve">      properties:</w:t>
      </w:r>
    </w:p>
    <w:p w14:paraId="6A6D6E13" w14:textId="77777777" w:rsidR="00602AC0" w:rsidRPr="003B2883" w:rsidRDefault="00602AC0" w:rsidP="00602AC0">
      <w:pPr>
        <w:pStyle w:val="PL"/>
      </w:pPr>
      <w:r w:rsidRPr="003B2883">
        <w:t xml:space="preserve">        ladn:</w:t>
      </w:r>
    </w:p>
    <w:p w14:paraId="0324CA50" w14:textId="77777777" w:rsidR="00602AC0" w:rsidRPr="003B2883" w:rsidRDefault="00602AC0" w:rsidP="00602AC0">
      <w:pPr>
        <w:pStyle w:val="PL"/>
      </w:pPr>
      <w:r w:rsidRPr="003B2883">
        <w:t xml:space="preserve">          type: string</w:t>
      </w:r>
    </w:p>
    <w:p w14:paraId="357218C2" w14:textId="77777777" w:rsidR="00602AC0" w:rsidRPr="003B2883" w:rsidRDefault="00602AC0" w:rsidP="00602AC0">
      <w:pPr>
        <w:pStyle w:val="PL"/>
      </w:pPr>
      <w:r w:rsidRPr="003B2883">
        <w:t xml:space="preserve">        presence:</w:t>
      </w:r>
    </w:p>
    <w:p w14:paraId="752C9F12" w14:textId="77777777" w:rsidR="00602AC0" w:rsidRPr="003B2883" w:rsidRDefault="00602AC0" w:rsidP="00602AC0">
      <w:pPr>
        <w:pStyle w:val="PL"/>
      </w:pPr>
      <w:r w:rsidRPr="003B2883">
        <w:t xml:space="preserve">          $ref: 'TS29571_CommonData.yaml#/components/schemas/PresenceState'</w:t>
      </w:r>
    </w:p>
    <w:p w14:paraId="4BDF6927" w14:textId="77777777" w:rsidR="00602AC0" w:rsidRPr="003B2883" w:rsidRDefault="00602AC0" w:rsidP="00602AC0">
      <w:pPr>
        <w:pStyle w:val="PL"/>
      </w:pPr>
      <w:r w:rsidRPr="003B2883">
        <w:t xml:space="preserve">      required:</w:t>
      </w:r>
    </w:p>
    <w:p w14:paraId="54D1E17F" w14:textId="77777777" w:rsidR="00602AC0" w:rsidRPr="003B2883" w:rsidRDefault="00602AC0" w:rsidP="00602AC0">
      <w:pPr>
        <w:pStyle w:val="PL"/>
      </w:pPr>
      <w:r w:rsidRPr="003B2883">
        <w:t xml:space="preserve">        - ladn</w:t>
      </w:r>
    </w:p>
    <w:p w14:paraId="12C4A74C" w14:textId="77777777" w:rsidR="00602AC0" w:rsidRPr="003B2883" w:rsidRDefault="00602AC0" w:rsidP="00602AC0">
      <w:pPr>
        <w:pStyle w:val="PL"/>
      </w:pPr>
      <w:r w:rsidRPr="003B2883">
        <w:t xml:space="preserve">    </w:t>
      </w:r>
      <w:r>
        <w:t>5GsUserStateInfo</w:t>
      </w:r>
      <w:r w:rsidRPr="003B2883">
        <w:t>:</w:t>
      </w:r>
    </w:p>
    <w:p w14:paraId="1D52C024" w14:textId="77777777" w:rsidR="00602AC0" w:rsidRPr="003B2883" w:rsidRDefault="00602AC0" w:rsidP="00602AC0">
      <w:pPr>
        <w:pStyle w:val="PL"/>
      </w:pPr>
      <w:r w:rsidRPr="003B2883">
        <w:t xml:space="preserve">      type: object</w:t>
      </w:r>
    </w:p>
    <w:p w14:paraId="0AA1DB08" w14:textId="77777777" w:rsidR="00602AC0" w:rsidRPr="003B2883" w:rsidRDefault="00602AC0" w:rsidP="00602AC0">
      <w:pPr>
        <w:pStyle w:val="PL"/>
      </w:pPr>
      <w:r w:rsidRPr="003B2883">
        <w:t xml:space="preserve">      properties:</w:t>
      </w:r>
    </w:p>
    <w:p w14:paraId="7E5C6CFD" w14:textId="77777777" w:rsidR="00602AC0" w:rsidRPr="003B2883" w:rsidRDefault="00602AC0" w:rsidP="00602AC0">
      <w:pPr>
        <w:pStyle w:val="PL"/>
      </w:pPr>
      <w:r w:rsidRPr="003B2883">
        <w:t xml:space="preserve">        </w:t>
      </w:r>
      <w:r>
        <w:t>5gsUser</w:t>
      </w:r>
      <w:r w:rsidRPr="003B2883">
        <w:t>State:</w:t>
      </w:r>
    </w:p>
    <w:p w14:paraId="3ACE10C2" w14:textId="77777777" w:rsidR="00602AC0" w:rsidRPr="003B2883" w:rsidRDefault="00602AC0" w:rsidP="00602AC0">
      <w:pPr>
        <w:pStyle w:val="PL"/>
      </w:pPr>
      <w:r w:rsidRPr="003B2883">
        <w:t xml:space="preserve">          $ref: '#/components/schemas/</w:t>
      </w:r>
      <w:r>
        <w:t>5GsUserState</w:t>
      </w:r>
      <w:r w:rsidRPr="003B2883">
        <w:t>'</w:t>
      </w:r>
    </w:p>
    <w:p w14:paraId="0E65BD38" w14:textId="77777777" w:rsidR="00602AC0" w:rsidRPr="003B2883" w:rsidRDefault="00602AC0" w:rsidP="00602AC0">
      <w:pPr>
        <w:pStyle w:val="PL"/>
      </w:pPr>
      <w:r w:rsidRPr="003B2883">
        <w:t xml:space="preserve">        accessType:</w:t>
      </w:r>
    </w:p>
    <w:p w14:paraId="7018BF8B" w14:textId="77777777" w:rsidR="00602AC0" w:rsidRPr="003B2883" w:rsidRDefault="00602AC0" w:rsidP="00602AC0">
      <w:pPr>
        <w:pStyle w:val="PL"/>
      </w:pPr>
      <w:r w:rsidRPr="003B2883">
        <w:t xml:space="preserve">          $ref: 'TS29571_CommonData.yaml#/components/schemas/AccessType'</w:t>
      </w:r>
    </w:p>
    <w:p w14:paraId="00792C2A" w14:textId="77777777" w:rsidR="00602AC0" w:rsidRPr="003B2883" w:rsidRDefault="00602AC0" w:rsidP="00602AC0">
      <w:pPr>
        <w:pStyle w:val="PL"/>
      </w:pPr>
      <w:r w:rsidRPr="003B2883">
        <w:t xml:space="preserve">      required:</w:t>
      </w:r>
    </w:p>
    <w:p w14:paraId="439FF3B1" w14:textId="77777777" w:rsidR="00602AC0" w:rsidRPr="003B2883" w:rsidRDefault="00602AC0" w:rsidP="00602AC0">
      <w:pPr>
        <w:pStyle w:val="PL"/>
      </w:pPr>
      <w:r w:rsidRPr="003B2883">
        <w:t xml:space="preserve">        - </w:t>
      </w:r>
      <w:r>
        <w:t>5gsUser</w:t>
      </w:r>
      <w:r w:rsidRPr="003B2883">
        <w:t>State</w:t>
      </w:r>
    </w:p>
    <w:p w14:paraId="6A549C20" w14:textId="77777777" w:rsidR="00602AC0" w:rsidRDefault="00602AC0" w:rsidP="00602AC0">
      <w:pPr>
        <w:pStyle w:val="PL"/>
      </w:pPr>
      <w:r w:rsidRPr="003B2883">
        <w:t xml:space="preserve">        - accessType</w:t>
      </w:r>
    </w:p>
    <w:p w14:paraId="4AF66039" w14:textId="77777777" w:rsidR="00602AC0" w:rsidRPr="003B2883" w:rsidRDefault="00602AC0" w:rsidP="00602AC0">
      <w:pPr>
        <w:pStyle w:val="PL"/>
      </w:pPr>
      <w:r w:rsidRPr="003B2883">
        <w:t xml:space="preserve">    </w:t>
      </w:r>
      <w:r>
        <w:t>Traffic</w:t>
      </w:r>
      <w:r w:rsidRPr="00307D76">
        <w:t>Descriptor</w:t>
      </w:r>
      <w:r w:rsidRPr="003B2883">
        <w:t>:</w:t>
      </w:r>
    </w:p>
    <w:p w14:paraId="68D65A6C" w14:textId="77777777" w:rsidR="00602AC0" w:rsidRPr="003B2883" w:rsidRDefault="00602AC0" w:rsidP="00602AC0">
      <w:pPr>
        <w:pStyle w:val="PL"/>
      </w:pPr>
      <w:r w:rsidRPr="003B2883">
        <w:t xml:space="preserve">      type: object</w:t>
      </w:r>
    </w:p>
    <w:p w14:paraId="0257DAC6" w14:textId="77777777" w:rsidR="00602AC0" w:rsidRPr="003B2883" w:rsidRDefault="00602AC0" w:rsidP="00602AC0">
      <w:pPr>
        <w:pStyle w:val="PL"/>
      </w:pPr>
      <w:r w:rsidRPr="003B2883">
        <w:t xml:space="preserve">      properties:</w:t>
      </w:r>
    </w:p>
    <w:p w14:paraId="7F7082DE" w14:textId="77777777" w:rsidR="00602AC0" w:rsidRPr="003B2883" w:rsidRDefault="00602AC0" w:rsidP="00602AC0">
      <w:pPr>
        <w:pStyle w:val="PL"/>
      </w:pPr>
      <w:r w:rsidRPr="003B2883">
        <w:t xml:space="preserve">        </w:t>
      </w:r>
      <w:r>
        <w:t>dnn</w:t>
      </w:r>
      <w:r w:rsidRPr="003B2883">
        <w:t>:</w:t>
      </w:r>
    </w:p>
    <w:p w14:paraId="1A596D8C" w14:textId="77777777" w:rsidR="00602AC0" w:rsidRDefault="00602AC0" w:rsidP="00602AC0">
      <w:pPr>
        <w:pStyle w:val="PL"/>
      </w:pPr>
      <w:r w:rsidRPr="003B2883">
        <w:t xml:space="preserve">          $ref: 'TS29571_CommonData.yaml#/components/schemas/</w:t>
      </w:r>
      <w:r>
        <w:t>Dnn</w:t>
      </w:r>
      <w:r w:rsidRPr="003B2883">
        <w:t>'</w:t>
      </w:r>
    </w:p>
    <w:p w14:paraId="73CC57D1" w14:textId="77777777" w:rsidR="00602AC0" w:rsidRPr="003B2883" w:rsidRDefault="00602AC0" w:rsidP="00602AC0">
      <w:pPr>
        <w:pStyle w:val="PL"/>
      </w:pPr>
      <w:r w:rsidRPr="003B2883">
        <w:t xml:space="preserve">        sNssai:</w:t>
      </w:r>
    </w:p>
    <w:p w14:paraId="0151E377" w14:textId="77777777" w:rsidR="00602AC0" w:rsidRDefault="00602AC0" w:rsidP="00602AC0">
      <w:pPr>
        <w:pStyle w:val="PL"/>
      </w:pPr>
      <w:r w:rsidRPr="003B2883">
        <w:t xml:space="preserve">          $ref: 'TS29571_CommonData.yaml#/components/schemas/Snssai'</w:t>
      </w:r>
    </w:p>
    <w:p w14:paraId="3D900D7E"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5A627CA1" w14:textId="77777777" w:rsidR="00602AC0" w:rsidRDefault="00602AC0" w:rsidP="00602AC0">
      <w:pPr>
        <w:pStyle w:val="PL"/>
      </w:pPr>
      <w:r w:rsidRPr="003B2883">
        <w:t xml:space="preserve">          type: array</w:t>
      </w:r>
    </w:p>
    <w:p w14:paraId="0F541A56" w14:textId="77777777" w:rsidR="00602AC0" w:rsidRDefault="00602AC0" w:rsidP="00602AC0">
      <w:pPr>
        <w:pStyle w:val="PL"/>
      </w:pPr>
      <w:r w:rsidRPr="003B2883">
        <w:t xml:space="preserve">          items:</w:t>
      </w:r>
    </w:p>
    <w:p w14:paraId="288313A9"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795F9A2" w14:textId="77777777" w:rsidR="00602AC0" w:rsidRDefault="00602AC0" w:rsidP="00602AC0">
      <w:pPr>
        <w:pStyle w:val="PL"/>
      </w:pPr>
      <w:r w:rsidRPr="003B2883">
        <w:t xml:space="preserve">          minItems: 1</w:t>
      </w:r>
    </w:p>
    <w:p w14:paraId="5F96A161" w14:textId="77777777" w:rsidR="009F5729" w:rsidRDefault="009F5729" w:rsidP="009F5729">
      <w:pPr>
        <w:pStyle w:val="PL"/>
      </w:pPr>
      <w:r w:rsidRPr="003B2883">
        <w:t xml:space="preserve">    </w:t>
      </w:r>
      <w:r>
        <w:t>UEIdExt</w:t>
      </w:r>
      <w:r w:rsidRPr="003B2883">
        <w:t>:</w:t>
      </w:r>
    </w:p>
    <w:p w14:paraId="30B9E4CD" w14:textId="77777777" w:rsidR="009F5729" w:rsidRPr="003B2883" w:rsidRDefault="009F5729" w:rsidP="009F5729">
      <w:pPr>
        <w:pStyle w:val="PL"/>
      </w:pPr>
      <w:r w:rsidRPr="003B2883">
        <w:t xml:space="preserve">   </w:t>
      </w:r>
      <w:r>
        <w:t xml:space="preserve">  </w:t>
      </w:r>
      <w:r w:rsidRPr="003B2883">
        <w:t xml:space="preserve"> type: object</w:t>
      </w:r>
    </w:p>
    <w:p w14:paraId="668B48CA" w14:textId="77777777" w:rsidR="009F5729" w:rsidRDefault="009F5729" w:rsidP="009F5729">
      <w:pPr>
        <w:pStyle w:val="PL"/>
      </w:pPr>
      <w:r w:rsidRPr="003B2883">
        <w:t xml:space="preserve">      properties:</w:t>
      </w:r>
    </w:p>
    <w:p w14:paraId="08744FB1" w14:textId="77777777" w:rsidR="009F5729" w:rsidRPr="003B2883" w:rsidRDefault="009F5729" w:rsidP="009F5729">
      <w:pPr>
        <w:pStyle w:val="PL"/>
      </w:pPr>
      <w:r w:rsidRPr="003B2883">
        <w:t xml:space="preserve">        </w:t>
      </w:r>
      <w:r>
        <w:t>supi</w:t>
      </w:r>
      <w:r w:rsidRPr="003B2883">
        <w:t>:</w:t>
      </w:r>
    </w:p>
    <w:p w14:paraId="7121F8C3" w14:textId="77777777" w:rsidR="009F5729" w:rsidRDefault="009F5729" w:rsidP="009F5729">
      <w:pPr>
        <w:pStyle w:val="PL"/>
      </w:pPr>
      <w:r w:rsidRPr="003B2883">
        <w:t xml:space="preserve">         </w:t>
      </w:r>
      <w:r>
        <w:t xml:space="preserve"> </w:t>
      </w:r>
      <w:r w:rsidRPr="003B2883">
        <w:t>$ref: 'TS29571_CommonData.yaml#/components/schemas/Supi'</w:t>
      </w:r>
    </w:p>
    <w:p w14:paraId="3F514B46" w14:textId="77777777" w:rsidR="009F5729" w:rsidRDefault="009F5729" w:rsidP="009F5729">
      <w:pPr>
        <w:pStyle w:val="PL"/>
      </w:pPr>
      <w:r w:rsidRPr="003B2883">
        <w:t xml:space="preserve">        </w:t>
      </w:r>
      <w:r>
        <w:t>gpsi</w:t>
      </w:r>
      <w:r w:rsidRPr="003B2883">
        <w:t>:</w:t>
      </w:r>
    </w:p>
    <w:p w14:paraId="2CC18EC7" w14:textId="77777777" w:rsidR="009F5729" w:rsidRPr="003B2883" w:rsidRDefault="009F5729" w:rsidP="009F5729">
      <w:pPr>
        <w:pStyle w:val="PL"/>
      </w:pPr>
      <w:r w:rsidRPr="003B2883">
        <w:lastRenderedPageBreak/>
        <w:t xml:space="preserve">        </w:t>
      </w:r>
      <w:r>
        <w:t xml:space="preserve"> </w:t>
      </w:r>
      <w:r w:rsidRPr="003B2883">
        <w:t xml:space="preserve"> $ref: 'TS29571_CommonData.yaml#/components/schemas/Gpsi'</w:t>
      </w:r>
    </w:p>
    <w:p w14:paraId="188F33AC" w14:textId="77777777" w:rsidR="00B94FAB" w:rsidRDefault="00B94FAB" w:rsidP="00602AC0">
      <w:pPr>
        <w:pStyle w:val="PL"/>
      </w:pPr>
    </w:p>
    <w:p w14:paraId="48BE1CFC" w14:textId="77777777" w:rsidR="00B94FAB" w:rsidRDefault="00B94FAB" w:rsidP="00B94FAB">
      <w:pPr>
        <w:pStyle w:val="PL"/>
      </w:pPr>
      <w:r w:rsidRPr="003B2883">
        <w:t xml:space="preserve">    Amf</w:t>
      </w:r>
      <w:r>
        <w:t>EventSubsSyncInfo</w:t>
      </w:r>
      <w:r w:rsidRPr="003B2883">
        <w:t>:</w:t>
      </w:r>
    </w:p>
    <w:p w14:paraId="406ABEAC" w14:textId="77777777" w:rsidR="00B94FAB" w:rsidRPr="003B2883" w:rsidRDefault="00B94FAB" w:rsidP="00B94FAB">
      <w:pPr>
        <w:pStyle w:val="PL"/>
      </w:pPr>
      <w:r w:rsidRPr="003B2883">
        <w:t xml:space="preserve">   </w:t>
      </w:r>
      <w:r>
        <w:t xml:space="preserve">  </w:t>
      </w:r>
      <w:r w:rsidRPr="003B2883">
        <w:t xml:space="preserve"> type: object</w:t>
      </w:r>
    </w:p>
    <w:p w14:paraId="5A219F21" w14:textId="77777777" w:rsidR="00B94FAB" w:rsidRDefault="00B94FAB" w:rsidP="00B94FAB">
      <w:pPr>
        <w:pStyle w:val="PL"/>
      </w:pPr>
      <w:r w:rsidRPr="003B2883">
        <w:t xml:space="preserve">      properties:</w:t>
      </w:r>
    </w:p>
    <w:p w14:paraId="56E29C3D" w14:textId="77777777" w:rsidR="00B94FAB" w:rsidRPr="003B2883" w:rsidRDefault="00B94FAB" w:rsidP="00B94FAB">
      <w:pPr>
        <w:pStyle w:val="PL"/>
      </w:pPr>
      <w:r w:rsidRPr="003B2883">
        <w:t xml:space="preserve">        </w:t>
      </w:r>
      <w:r>
        <w:t>subscriptionList</w:t>
      </w:r>
      <w:r w:rsidRPr="003B2883">
        <w:t>:</w:t>
      </w:r>
    </w:p>
    <w:p w14:paraId="4E90B58A" w14:textId="77777777" w:rsidR="00B94FAB" w:rsidRPr="003B2883" w:rsidRDefault="00B94FAB" w:rsidP="00B94FAB">
      <w:pPr>
        <w:pStyle w:val="PL"/>
      </w:pPr>
      <w:r w:rsidRPr="003B2883">
        <w:t xml:space="preserve">          type: array</w:t>
      </w:r>
    </w:p>
    <w:p w14:paraId="20913FC2" w14:textId="77777777" w:rsidR="00B94FAB" w:rsidRPr="003B2883" w:rsidRDefault="00B94FAB" w:rsidP="00B94FAB">
      <w:pPr>
        <w:pStyle w:val="PL"/>
      </w:pPr>
      <w:r w:rsidRPr="003B2883">
        <w:t xml:space="preserve">          items:</w:t>
      </w:r>
    </w:p>
    <w:p w14:paraId="7F47BA08" w14:textId="77777777" w:rsidR="00B94FAB" w:rsidRPr="003B2883" w:rsidRDefault="00B94FAB" w:rsidP="00B94FAB">
      <w:pPr>
        <w:pStyle w:val="PL"/>
      </w:pPr>
      <w:r w:rsidRPr="003B2883">
        <w:t xml:space="preserve">            $ref: '#/components/schemas/Amf</w:t>
      </w:r>
      <w:r>
        <w:t>EventSubscriptionInfo</w:t>
      </w:r>
      <w:r w:rsidRPr="003B2883">
        <w:t>'</w:t>
      </w:r>
    </w:p>
    <w:p w14:paraId="7DB8CCD3" w14:textId="77777777" w:rsidR="00B94FAB" w:rsidRPr="003B2883" w:rsidRDefault="00B94FAB" w:rsidP="00B94FAB">
      <w:pPr>
        <w:pStyle w:val="PL"/>
      </w:pPr>
      <w:r w:rsidRPr="003B2883">
        <w:t xml:space="preserve">          minItems: 1</w:t>
      </w:r>
    </w:p>
    <w:p w14:paraId="3596A7AD" w14:textId="77777777" w:rsidR="00B94FAB" w:rsidRPr="003B2883" w:rsidRDefault="00B94FAB" w:rsidP="00B94FAB">
      <w:pPr>
        <w:pStyle w:val="PL"/>
      </w:pPr>
      <w:r w:rsidRPr="003B2883">
        <w:t xml:space="preserve">      required:</w:t>
      </w:r>
    </w:p>
    <w:p w14:paraId="6FAB5669" w14:textId="77777777" w:rsidR="00B94FAB" w:rsidRPr="003B2883" w:rsidRDefault="00B94FAB" w:rsidP="00B94FAB">
      <w:pPr>
        <w:pStyle w:val="PL"/>
      </w:pPr>
      <w:r w:rsidRPr="003B2883">
        <w:t xml:space="preserve">        - </w:t>
      </w:r>
      <w:r>
        <w:t>subscriptionList</w:t>
      </w:r>
    </w:p>
    <w:p w14:paraId="1B1EEDB0" w14:textId="77777777" w:rsidR="00B94FAB" w:rsidRPr="001B04C8" w:rsidRDefault="00B94FAB" w:rsidP="00B94FAB">
      <w:pPr>
        <w:pStyle w:val="PL"/>
      </w:pPr>
    </w:p>
    <w:p w14:paraId="0C913003" w14:textId="77777777" w:rsidR="00B94FAB" w:rsidRDefault="00B94FAB" w:rsidP="00B94FAB">
      <w:pPr>
        <w:pStyle w:val="PL"/>
      </w:pPr>
      <w:r w:rsidRPr="003B2883">
        <w:t xml:space="preserve">    Amf</w:t>
      </w:r>
      <w:r>
        <w:t>EventSubscriptionInfo</w:t>
      </w:r>
      <w:r w:rsidRPr="003B2883">
        <w:t>:</w:t>
      </w:r>
    </w:p>
    <w:p w14:paraId="38EBA9F9" w14:textId="77777777" w:rsidR="00B94FAB" w:rsidRPr="003B2883" w:rsidRDefault="00B94FAB" w:rsidP="00B94FAB">
      <w:pPr>
        <w:pStyle w:val="PL"/>
      </w:pPr>
      <w:r w:rsidRPr="003B2883">
        <w:t xml:space="preserve">   </w:t>
      </w:r>
      <w:r>
        <w:t xml:space="preserve">  </w:t>
      </w:r>
      <w:r w:rsidRPr="003B2883">
        <w:t xml:space="preserve"> type: object</w:t>
      </w:r>
    </w:p>
    <w:p w14:paraId="43E488DA" w14:textId="77777777" w:rsidR="00B94FAB" w:rsidRDefault="00B94FAB" w:rsidP="00B94FAB">
      <w:pPr>
        <w:pStyle w:val="PL"/>
      </w:pPr>
      <w:r w:rsidRPr="003B2883">
        <w:t xml:space="preserve">      properties:</w:t>
      </w:r>
    </w:p>
    <w:p w14:paraId="3162F368" w14:textId="77777777" w:rsidR="00B94FAB" w:rsidRDefault="00B94FAB" w:rsidP="00B94FAB">
      <w:pPr>
        <w:pStyle w:val="PL"/>
      </w:pPr>
      <w:r>
        <w:t xml:space="preserve">        subId:</w:t>
      </w:r>
    </w:p>
    <w:p w14:paraId="3C2098F3" w14:textId="77777777" w:rsidR="00B94FAB" w:rsidRPr="003B2883" w:rsidRDefault="00B94FAB" w:rsidP="00B94FAB">
      <w:pPr>
        <w:pStyle w:val="PL"/>
      </w:pPr>
      <w:r w:rsidRPr="003B2883">
        <w:t xml:space="preserve">          $ref: 'TS29571_CommonData.yaml#/components/schemas/Uri'</w:t>
      </w:r>
    </w:p>
    <w:p w14:paraId="499876A5"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790C8602" w14:textId="77777777" w:rsidR="00B94FAB" w:rsidRPr="003B2883" w:rsidRDefault="00B94FAB" w:rsidP="00B94FAB">
      <w:pPr>
        <w:pStyle w:val="PL"/>
      </w:pPr>
      <w:r w:rsidRPr="003B2883">
        <w:t xml:space="preserve">          type: </w:t>
      </w:r>
      <w:r>
        <w:t>string</w:t>
      </w:r>
    </w:p>
    <w:p w14:paraId="707DF468" w14:textId="77777777" w:rsidR="00B94FAB" w:rsidRPr="003B2883" w:rsidRDefault="00B94FAB" w:rsidP="00B94FAB">
      <w:pPr>
        <w:pStyle w:val="PL"/>
      </w:pPr>
      <w:r w:rsidRPr="003B2883">
        <w:t xml:space="preserve">        </w:t>
      </w:r>
      <w:r>
        <w:t>refIdList</w:t>
      </w:r>
      <w:r w:rsidRPr="003B2883">
        <w:t>:</w:t>
      </w:r>
    </w:p>
    <w:p w14:paraId="2B163963" w14:textId="77777777" w:rsidR="00B94FAB" w:rsidRPr="003B2883" w:rsidRDefault="00B94FAB" w:rsidP="00B94FAB">
      <w:pPr>
        <w:pStyle w:val="PL"/>
      </w:pPr>
      <w:r w:rsidRPr="003B2883">
        <w:t xml:space="preserve">          type: array</w:t>
      </w:r>
    </w:p>
    <w:p w14:paraId="0EA44B55" w14:textId="77777777" w:rsidR="00B94FAB" w:rsidRPr="003B2883" w:rsidRDefault="00B94FAB" w:rsidP="00B94FAB">
      <w:pPr>
        <w:pStyle w:val="PL"/>
      </w:pPr>
      <w:r w:rsidRPr="003B2883">
        <w:t xml:space="preserve">          items:</w:t>
      </w:r>
    </w:p>
    <w:p w14:paraId="4FEAB07A" w14:textId="77777777" w:rsidR="00B94FAB" w:rsidRDefault="00B94FAB" w:rsidP="00B94FAB">
      <w:pPr>
        <w:pStyle w:val="PL"/>
      </w:pPr>
      <w:r>
        <w:t xml:space="preserve">  </w:t>
      </w:r>
      <w:r w:rsidRPr="003B2883">
        <w:t xml:space="preserve">          $ref: 'TS29503_Nudm_EE.yaml#/components/schemas/ReferenceId'</w:t>
      </w:r>
    </w:p>
    <w:p w14:paraId="798125CA" w14:textId="77777777" w:rsidR="00B94FAB" w:rsidRPr="003B2883" w:rsidRDefault="00B94FAB" w:rsidP="00B94FAB">
      <w:pPr>
        <w:pStyle w:val="PL"/>
      </w:pPr>
      <w:r w:rsidRPr="003B2883">
        <w:t xml:space="preserve">          minItems: 1</w:t>
      </w:r>
    </w:p>
    <w:p w14:paraId="6A939EAE" w14:textId="77777777" w:rsidR="00B94FAB" w:rsidRDefault="00B94FAB" w:rsidP="00B94FAB">
      <w:pPr>
        <w:pStyle w:val="PL"/>
      </w:pPr>
      <w:r>
        <w:t xml:space="preserve">        oldSubId:</w:t>
      </w:r>
    </w:p>
    <w:p w14:paraId="3C3B736B" w14:textId="77777777" w:rsidR="00B94FAB" w:rsidRPr="003B2883" w:rsidRDefault="00B94FAB" w:rsidP="00B94FAB">
      <w:pPr>
        <w:pStyle w:val="PL"/>
      </w:pPr>
      <w:r w:rsidRPr="003B2883">
        <w:t xml:space="preserve">          $ref: 'TS29571_CommonData.yaml#/components/schemas/Uri'</w:t>
      </w:r>
    </w:p>
    <w:p w14:paraId="4FC7B386" w14:textId="77777777" w:rsidR="00B94FAB" w:rsidRPr="003B2883" w:rsidRDefault="00B94FAB" w:rsidP="00B94FAB">
      <w:pPr>
        <w:pStyle w:val="PL"/>
      </w:pPr>
      <w:r w:rsidRPr="003B2883">
        <w:t xml:space="preserve">      required:</w:t>
      </w:r>
    </w:p>
    <w:p w14:paraId="3B3F0BD9" w14:textId="77777777" w:rsidR="00B94FAB" w:rsidRDefault="00B94FAB" w:rsidP="00B94FAB">
      <w:pPr>
        <w:pStyle w:val="PL"/>
      </w:pPr>
      <w:r w:rsidRPr="003B2883">
        <w:t xml:space="preserve">        - </w:t>
      </w:r>
      <w:r>
        <w:t>subId</w:t>
      </w:r>
    </w:p>
    <w:p w14:paraId="7CB65A72" w14:textId="77777777" w:rsidR="00B94FAB" w:rsidRDefault="00B94FAB" w:rsidP="00B94FAB">
      <w:pPr>
        <w:pStyle w:val="PL"/>
      </w:pPr>
      <w:r>
        <w:t xml:space="preserve">        - refIdList</w:t>
      </w:r>
    </w:p>
    <w:p w14:paraId="7AB8C6B7" w14:textId="28F5BB8B" w:rsidR="00B94FAB" w:rsidRDefault="00B94FAB" w:rsidP="00B94FAB">
      <w:pPr>
        <w:pStyle w:val="PL"/>
      </w:pPr>
    </w:p>
    <w:p w14:paraId="56E71E64" w14:textId="77777777" w:rsidR="002431EA" w:rsidRDefault="002431EA" w:rsidP="002431EA">
      <w:pPr>
        <w:pStyle w:val="PL"/>
      </w:pPr>
      <w:r w:rsidRPr="003B2883">
        <w:t xml:space="preserve">    </w:t>
      </w:r>
      <w:r>
        <w:t>IdleStatusIndication</w:t>
      </w:r>
      <w:r w:rsidRPr="003B2883">
        <w:t>:</w:t>
      </w:r>
    </w:p>
    <w:p w14:paraId="7B85C2D5" w14:textId="77777777" w:rsidR="002431EA" w:rsidRPr="003B2883" w:rsidRDefault="002431EA" w:rsidP="002431EA">
      <w:pPr>
        <w:pStyle w:val="PL"/>
      </w:pPr>
      <w:r w:rsidRPr="003B2883">
        <w:t xml:space="preserve">   </w:t>
      </w:r>
      <w:r>
        <w:t xml:space="preserve">  </w:t>
      </w:r>
      <w:r w:rsidRPr="003B2883">
        <w:t xml:space="preserve"> type: object</w:t>
      </w:r>
    </w:p>
    <w:p w14:paraId="559063C8" w14:textId="77777777" w:rsidR="002431EA" w:rsidRDefault="002431EA" w:rsidP="002431EA">
      <w:pPr>
        <w:pStyle w:val="PL"/>
      </w:pPr>
      <w:r w:rsidRPr="003B2883">
        <w:t xml:space="preserve">      properties:</w:t>
      </w:r>
    </w:p>
    <w:p w14:paraId="1F50D9FB" w14:textId="77777777" w:rsidR="002431EA" w:rsidRDefault="002431EA" w:rsidP="002431EA">
      <w:pPr>
        <w:pStyle w:val="PL"/>
      </w:pPr>
      <w:r>
        <w:t xml:space="preserve">        timeStamp:</w:t>
      </w:r>
    </w:p>
    <w:p w14:paraId="7BC7425B" w14:textId="77777777" w:rsidR="002431EA" w:rsidRPr="003B2883" w:rsidRDefault="002431EA" w:rsidP="002431EA">
      <w:pPr>
        <w:pStyle w:val="PL"/>
      </w:pPr>
      <w:r w:rsidRPr="003B2883">
        <w:t xml:space="preserve">          $ref: 'TS29571_CommonData.yaml#/components/schemas/</w:t>
      </w:r>
      <w:r>
        <w:t>DateTime</w:t>
      </w:r>
      <w:r w:rsidRPr="003B2883">
        <w:t>'</w:t>
      </w:r>
    </w:p>
    <w:p w14:paraId="26498489" w14:textId="77777777" w:rsidR="002431EA" w:rsidRPr="003B2883" w:rsidRDefault="002431EA" w:rsidP="002431EA">
      <w:pPr>
        <w:pStyle w:val="PL"/>
      </w:pPr>
      <w:r w:rsidRPr="003B2883">
        <w:t xml:space="preserve">        </w:t>
      </w:r>
      <w:r>
        <w:t>activeTime</w:t>
      </w:r>
      <w:r w:rsidRPr="003B2883">
        <w:t>:</w:t>
      </w:r>
    </w:p>
    <w:p w14:paraId="6D6E4FC3" w14:textId="77777777" w:rsidR="002431EA" w:rsidRPr="003B2883" w:rsidRDefault="002431EA" w:rsidP="002431EA">
      <w:pPr>
        <w:pStyle w:val="PL"/>
      </w:pPr>
      <w:r w:rsidRPr="003B2883">
        <w:t xml:space="preserve">          $ref: 'TS29571_CommonData.yaml#/components/schemas/</w:t>
      </w:r>
      <w:r>
        <w:t>DurationSec</w:t>
      </w:r>
      <w:r w:rsidRPr="003B2883">
        <w:t>'</w:t>
      </w:r>
    </w:p>
    <w:p w14:paraId="3BF6DD6F" w14:textId="77777777" w:rsidR="002431EA" w:rsidRPr="003B2883" w:rsidRDefault="002431EA" w:rsidP="002431EA">
      <w:pPr>
        <w:pStyle w:val="PL"/>
      </w:pPr>
      <w:r w:rsidRPr="003B2883">
        <w:t xml:space="preserve">        </w:t>
      </w:r>
      <w:r>
        <w:t>subsRegTimer</w:t>
      </w:r>
      <w:r w:rsidRPr="003B2883">
        <w:t>:</w:t>
      </w:r>
    </w:p>
    <w:p w14:paraId="0899ACE4" w14:textId="77777777" w:rsidR="002431EA" w:rsidRPr="003B2883" w:rsidRDefault="002431EA" w:rsidP="002431EA">
      <w:pPr>
        <w:pStyle w:val="PL"/>
      </w:pPr>
      <w:r w:rsidRPr="003B2883">
        <w:t xml:space="preserve">          $ref: 'TS29571_CommonData.yaml#/components/schemas/</w:t>
      </w:r>
      <w:r>
        <w:t>DurationSec</w:t>
      </w:r>
      <w:r w:rsidRPr="003B2883">
        <w:t>'</w:t>
      </w:r>
    </w:p>
    <w:p w14:paraId="0A8A57D6" w14:textId="77777777" w:rsidR="002431EA" w:rsidRPr="003B2883" w:rsidRDefault="002431EA" w:rsidP="002431EA">
      <w:pPr>
        <w:pStyle w:val="PL"/>
      </w:pPr>
      <w:r w:rsidRPr="003B2883">
        <w:t xml:space="preserve">        </w:t>
      </w:r>
      <w:r>
        <w:t>edrxCycleLength</w:t>
      </w:r>
      <w:r w:rsidRPr="003B2883">
        <w:t>:</w:t>
      </w:r>
    </w:p>
    <w:p w14:paraId="78585846" w14:textId="77777777" w:rsidR="002431EA" w:rsidRPr="003B2883" w:rsidRDefault="002431EA" w:rsidP="002431EA">
      <w:pPr>
        <w:pStyle w:val="PL"/>
      </w:pPr>
      <w:r w:rsidRPr="003B2883">
        <w:t xml:space="preserve">          type: </w:t>
      </w:r>
      <w:r>
        <w:t>integer</w:t>
      </w:r>
    </w:p>
    <w:p w14:paraId="703F63B9" w14:textId="77777777" w:rsidR="002431EA" w:rsidRDefault="002431EA" w:rsidP="002431EA">
      <w:pPr>
        <w:pStyle w:val="PL"/>
      </w:pPr>
      <w:r>
        <w:t xml:space="preserve">        suggestedNumOfDlPackets:</w:t>
      </w:r>
    </w:p>
    <w:p w14:paraId="76288162" w14:textId="4AE1986F" w:rsidR="002431EA" w:rsidRDefault="002431EA" w:rsidP="002431EA">
      <w:pPr>
        <w:pStyle w:val="PL"/>
      </w:pPr>
      <w:r>
        <w:t xml:space="preserve">          type: integer</w:t>
      </w:r>
    </w:p>
    <w:p w14:paraId="22A49D67" w14:textId="77777777" w:rsidR="002431EA" w:rsidRPr="003B2883" w:rsidRDefault="002431EA" w:rsidP="00B94FAB">
      <w:pPr>
        <w:pStyle w:val="PL"/>
      </w:pPr>
    </w:p>
    <w:p w14:paraId="1DAC4BB3" w14:textId="77777777" w:rsidR="00602AC0" w:rsidRPr="003B2883" w:rsidRDefault="00602AC0" w:rsidP="00602AC0">
      <w:pPr>
        <w:pStyle w:val="PL"/>
      </w:pPr>
      <w:r w:rsidRPr="003B2883">
        <w:t xml:space="preserve">    AmfEventType:</w:t>
      </w:r>
    </w:p>
    <w:p w14:paraId="75E0D72F" w14:textId="77777777" w:rsidR="00602AC0" w:rsidRPr="003B2883" w:rsidRDefault="00602AC0" w:rsidP="00602AC0">
      <w:pPr>
        <w:pStyle w:val="PL"/>
      </w:pPr>
      <w:r w:rsidRPr="003B2883">
        <w:t xml:space="preserve">      anyOf:</w:t>
      </w:r>
    </w:p>
    <w:p w14:paraId="4DAC1904" w14:textId="77777777" w:rsidR="00602AC0" w:rsidRPr="003B2883" w:rsidRDefault="00602AC0" w:rsidP="00602AC0">
      <w:pPr>
        <w:pStyle w:val="PL"/>
      </w:pPr>
      <w:r w:rsidRPr="003B2883">
        <w:t xml:space="preserve">      - type: string</w:t>
      </w:r>
    </w:p>
    <w:p w14:paraId="5E487A81" w14:textId="77777777" w:rsidR="00602AC0" w:rsidRPr="003B2883" w:rsidRDefault="00602AC0" w:rsidP="00602AC0">
      <w:pPr>
        <w:pStyle w:val="PL"/>
      </w:pPr>
      <w:r w:rsidRPr="003B2883">
        <w:t xml:space="preserve">        enum:</w:t>
      </w:r>
    </w:p>
    <w:p w14:paraId="1D908EB7" w14:textId="77777777" w:rsidR="00602AC0" w:rsidRPr="003B2883" w:rsidRDefault="00602AC0" w:rsidP="00602AC0">
      <w:pPr>
        <w:pStyle w:val="PL"/>
      </w:pPr>
      <w:r w:rsidRPr="003B2883">
        <w:t xml:space="preserve">          - LOCATION_REPORT</w:t>
      </w:r>
    </w:p>
    <w:p w14:paraId="4DBFD2E1" w14:textId="77777777" w:rsidR="00602AC0" w:rsidRPr="003B2883" w:rsidRDefault="00602AC0" w:rsidP="00602AC0">
      <w:pPr>
        <w:pStyle w:val="PL"/>
      </w:pPr>
      <w:r w:rsidRPr="003B2883">
        <w:t xml:space="preserve">          - PRESENCE_IN_AOI_REPORT</w:t>
      </w:r>
    </w:p>
    <w:p w14:paraId="5309D7C1" w14:textId="77777777" w:rsidR="00602AC0" w:rsidRPr="003B2883" w:rsidRDefault="00602AC0" w:rsidP="00602AC0">
      <w:pPr>
        <w:pStyle w:val="PL"/>
      </w:pPr>
      <w:r w:rsidRPr="003B2883">
        <w:t xml:space="preserve">          - TIMEZONE_REPORT</w:t>
      </w:r>
    </w:p>
    <w:p w14:paraId="3BA6F509" w14:textId="77777777" w:rsidR="00602AC0" w:rsidRPr="003B2883" w:rsidRDefault="00602AC0" w:rsidP="00602AC0">
      <w:pPr>
        <w:pStyle w:val="PL"/>
      </w:pPr>
      <w:r w:rsidRPr="003B2883">
        <w:t xml:space="preserve">          - ACCESS_TYPE_REPORT</w:t>
      </w:r>
    </w:p>
    <w:p w14:paraId="0F131FA8" w14:textId="77777777" w:rsidR="00602AC0" w:rsidRPr="003B2883" w:rsidRDefault="00602AC0" w:rsidP="00602AC0">
      <w:pPr>
        <w:pStyle w:val="PL"/>
      </w:pPr>
      <w:r w:rsidRPr="003B2883">
        <w:t xml:space="preserve">          - REGISTRATION_STATE_REPORT</w:t>
      </w:r>
    </w:p>
    <w:p w14:paraId="6BB22B26" w14:textId="77777777" w:rsidR="00602AC0" w:rsidRPr="003B2883" w:rsidRDefault="00602AC0" w:rsidP="00602AC0">
      <w:pPr>
        <w:pStyle w:val="PL"/>
      </w:pPr>
      <w:r w:rsidRPr="003B2883">
        <w:t xml:space="preserve">          - CONNECTIVITY_STATE_REPORT</w:t>
      </w:r>
    </w:p>
    <w:p w14:paraId="2D2E36B5" w14:textId="77777777" w:rsidR="00602AC0" w:rsidRPr="003B2883" w:rsidRDefault="00602AC0" w:rsidP="00602AC0">
      <w:pPr>
        <w:pStyle w:val="PL"/>
      </w:pPr>
      <w:r w:rsidRPr="003B2883">
        <w:t xml:space="preserve">          - REACHABILITY_REPORT</w:t>
      </w:r>
    </w:p>
    <w:p w14:paraId="60F598CA" w14:textId="77777777" w:rsidR="00602AC0" w:rsidRPr="003B2883" w:rsidRDefault="00602AC0" w:rsidP="00602AC0">
      <w:pPr>
        <w:pStyle w:val="PL"/>
      </w:pPr>
      <w:r w:rsidRPr="003B2883">
        <w:t xml:space="preserve">          - COMMUNICATION_FAILURE_REPORT</w:t>
      </w:r>
    </w:p>
    <w:p w14:paraId="48F371D2" w14:textId="77777777" w:rsidR="00602AC0" w:rsidRPr="003B2883" w:rsidRDefault="00602AC0" w:rsidP="00602AC0">
      <w:pPr>
        <w:pStyle w:val="PL"/>
      </w:pPr>
      <w:r w:rsidRPr="003B2883">
        <w:t xml:space="preserve">          - UES_IN_AREA_REPORT</w:t>
      </w:r>
    </w:p>
    <w:p w14:paraId="3E626978" w14:textId="77777777" w:rsidR="00602AC0" w:rsidRPr="003B2883" w:rsidRDefault="00602AC0" w:rsidP="00602AC0">
      <w:pPr>
        <w:pStyle w:val="PL"/>
      </w:pPr>
      <w:r w:rsidRPr="003B2883">
        <w:t xml:space="preserve">          - </w:t>
      </w:r>
      <w:r w:rsidRPr="003B2883">
        <w:rPr>
          <w:lang w:eastAsia="zh-CN"/>
        </w:rPr>
        <w:t>SUBSCRIPTION_ID_CHANGE</w:t>
      </w:r>
    </w:p>
    <w:p w14:paraId="6074F4D0"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01E0AFB3" w14:textId="77777777" w:rsidR="00602AC0" w:rsidRPr="003B2883" w:rsidRDefault="00602AC0" w:rsidP="00602AC0">
      <w:pPr>
        <w:pStyle w:val="PL"/>
      </w:pPr>
      <w:r w:rsidRPr="003B2883">
        <w:t xml:space="preserve">          - LOSS_OF_CONNECTIVITY</w:t>
      </w:r>
    </w:p>
    <w:p w14:paraId="23C11B3A" w14:textId="77777777" w:rsidR="00602AC0" w:rsidRDefault="00602AC0" w:rsidP="00602AC0">
      <w:pPr>
        <w:pStyle w:val="PL"/>
      </w:pPr>
      <w:r w:rsidRPr="003B2883">
        <w:t xml:space="preserve">          - </w:t>
      </w:r>
      <w:r>
        <w:t>5GS_USER_STATE_REPORT</w:t>
      </w:r>
    </w:p>
    <w:p w14:paraId="423E5890"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6CD86AA5"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45803015" w14:textId="77777777" w:rsidR="00602AC0" w:rsidRPr="003B2883" w:rsidRDefault="00602AC0" w:rsidP="00602AC0">
      <w:pPr>
        <w:pStyle w:val="PL"/>
      </w:pPr>
      <w:r w:rsidRPr="003B2883">
        <w:t xml:space="preserve">          - </w:t>
      </w:r>
      <w:r>
        <w:rPr>
          <w:lang w:eastAsia="zh-CN"/>
        </w:rPr>
        <w:t>FREQUENT_MOBILITY_REGISTRATION_REPORT</w:t>
      </w:r>
    </w:p>
    <w:p w14:paraId="61C15E15" w14:textId="77777777" w:rsidR="00602AC0" w:rsidRPr="003B2883" w:rsidRDefault="00602AC0" w:rsidP="00602AC0">
      <w:pPr>
        <w:pStyle w:val="PL"/>
      </w:pPr>
      <w:r w:rsidRPr="003B2883">
        <w:t xml:space="preserve">      - type: string</w:t>
      </w:r>
    </w:p>
    <w:p w14:paraId="52433E45" w14:textId="77777777" w:rsidR="00602AC0" w:rsidRPr="003B2883" w:rsidRDefault="00602AC0" w:rsidP="00602AC0">
      <w:pPr>
        <w:pStyle w:val="PL"/>
      </w:pPr>
      <w:r w:rsidRPr="003B2883">
        <w:t xml:space="preserve">    AmfEventTrigger:</w:t>
      </w:r>
    </w:p>
    <w:p w14:paraId="78B8B375" w14:textId="77777777" w:rsidR="00602AC0" w:rsidRPr="003B2883" w:rsidRDefault="00602AC0" w:rsidP="00602AC0">
      <w:pPr>
        <w:pStyle w:val="PL"/>
      </w:pPr>
      <w:r w:rsidRPr="003B2883">
        <w:t xml:space="preserve">      anyOf:</w:t>
      </w:r>
    </w:p>
    <w:p w14:paraId="60C979E7" w14:textId="77777777" w:rsidR="00602AC0" w:rsidRPr="003B2883" w:rsidRDefault="00602AC0" w:rsidP="00602AC0">
      <w:pPr>
        <w:pStyle w:val="PL"/>
      </w:pPr>
      <w:r w:rsidRPr="003B2883">
        <w:t xml:space="preserve">      - type: string</w:t>
      </w:r>
    </w:p>
    <w:p w14:paraId="2C566A10" w14:textId="77777777" w:rsidR="00602AC0" w:rsidRPr="003B2883" w:rsidRDefault="00602AC0" w:rsidP="00602AC0">
      <w:pPr>
        <w:pStyle w:val="PL"/>
      </w:pPr>
      <w:r w:rsidRPr="003B2883">
        <w:t xml:space="preserve">        enum:</w:t>
      </w:r>
    </w:p>
    <w:p w14:paraId="0A2FA4CF" w14:textId="77777777" w:rsidR="00602AC0" w:rsidRPr="003B2883" w:rsidRDefault="00602AC0" w:rsidP="00602AC0">
      <w:pPr>
        <w:pStyle w:val="PL"/>
      </w:pPr>
      <w:r w:rsidRPr="003B2883">
        <w:t xml:space="preserve">          - ONE_TIME</w:t>
      </w:r>
    </w:p>
    <w:p w14:paraId="60D24721" w14:textId="77777777" w:rsidR="00602AC0" w:rsidRDefault="00602AC0" w:rsidP="00602AC0">
      <w:pPr>
        <w:pStyle w:val="PL"/>
      </w:pPr>
      <w:r w:rsidRPr="003B2883">
        <w:t xml:space="preserve">          - CONTINUOUS</w:t>
      </w:r>
    </w:p>
    <w:p w14:paraId="7DFFA416" w14:textId="77777777" w:rsidR="002B14A7" w:rsidRPr="003B2883" w:rsidRDefault="002B14A7" w:rsidP="00602AC0">
      <w:pPr>
        <w:pStyle w:val="PL"/>
      </w:pPr>
      <w:r>
        <w:t xml:space="preserve">          - PERIODIC</w:t>
      </w:r>
    </w:p>
    <w:p w14:paraId="5346DDCC" w14:textId="77777777" w:rsidR="00602AC0" w:rsidRPr="003B2883" w:rsidRDefault="00602AC0" w:rsidP="00602AC0">
      <w:pPr>
        <w:pStyle w:val="PL"/>
      </w:pPr>
      <w:r w:rsidRPr="003B2883">
        <w:t xml:space="preserve">      - type: string</w:t>
      </w:r>
    </w:p>
    <w:p w14:paraId="60B7B40C" w14:textId="77777777" w:rsidR="00602AC0" w:rsidRPr="003B2883" w:rsidRDefault="00602AC0" w:rsidP="00602AC0">
      <w:pPr>
        <w:pStyle w:val="PL"/>
      </w:pPr>
      <w:r w:rsidRPr="003B2883">
        <w:t xml:space="preserve">    LocationFilter :</w:t>
      </w:r>
    </w:p>
    <w:p w14:paraId="02832181" w14:textId="77777777" w:rsidR="00602AC0" w:rsidRPr="003B2883" w:rsidRDefault="00602AC0" w:rsidP="00602AC0">
      <w:pPr>
        <w:pStyle w:val="PL"/>
      </w:pPr>
      <w:r w:rsidRPr="003B2883">
        <w:t xml:space="preserve">      anyOf:</w:t>
      </w:r>
    </w:p>
    <w:p w14:paraId="7BA90FFA" w14:textId="77777777" w:rsidR="00602AC0" w:rsidRPr="003B2883" w:rsidRDefault="00602AC0" w:rsidP="00602AC0">
      <w:pPr>
        <w:pStyle w:val="PL"/>
      </w:pPr>
      <w:r w:rsidRPr="003B2883">
        <w:t xml:space="preserve">      - type: string</w:t>
      </w:r>
    </w:p>
    <w:p w14:paraId="1FD6D9EB" w14:textId="77777777" w:rsidR="00602AC0" w:rsidRPr="003B2883" w:rsidRDefault="00602AC0" w:rsidP="00602AC0">
      <w:pPr>
        <w:pStyle w:val="PL"/>
      </w:pPr>
      <w:r w:rsidRPr="003B2883">
        <w:t xml:space="preserve">        enum:</w:t>
      </w:r>
    </w:p>
    <w:p w14:paraId="1072CCBD" w14:textId="77777777" w:rsidR="00602AC0" w:rsidRPr="003B2883" w:rsidRDefault="00602AC0" w:rsidP="00602AC0">
      <w:pPr>
        <w:pStyle w:val="PL"/>
      </w:pPr>
      <w:r w:rsidRPr="003B2883">
        <w:lastRenderedPageBreak/>
        <w:t xml:space="preserve">          - TAI</w:t>
      </w:r>
    </w:p>
    <w:p w14:paraId="1F252343" w14:textId="77777777" w:rsidR="00602AC0" w:rsidRPr="003B2883" w:rsidRDefault="00602AC0" w:rsidP="00602AC0">
      <w:pPr>
        <w:pStyle w:val="PL"/>
      </w:pPr>
      <w:r w:rsidRPr="003B2883">
        <w:t xml:space="preserve">          - CELL_ID</w:t>
      </w:r>
    </w:p>
    <w:p w14:paraId="6EC68872" w14:textId="77777777" w:rsidR="00602AC0" w:rsidRPr="003B2883" w:rsidRDefault="00602AC0" w:rsidP="00602AC0">
      <w:pPr>
        <w:pStyle w:val="PL"/>
      </w:pPr>
      <w:r w:rsidRPr="003B2883">
        <w:t xml:space="preserve">          - N3IWF</w:t>
      </w:r>
    </w:p>
    <w:p w14:paraId="516D65B7" w14:textId="77777777" w:rsidR="00602AC0" w:rsidRPr="003B2883" w:rsidRDefault="00602AC0" w:rsidP="00602AC0">
      <w:pPr>
        <w:pStyle w:val="PL"/>
      </w:pPr>
      <w:r w:rsidRPr="003B2883">
        <w:t xml:space="preserve">          - UE_IP</w:t>
      </w:r>
    </w:p>
    <w:p w14:paraId="6CE3F153" w14:textId="77777777" w:rsidR="00602AC0" w:rsidRDefault="00602AC0" w:rsidP="00602AC0">
      <w:pPr>
        <w:pStyle w:val="PL"/>
      </w:pPr>
      <w:r w:rsidRPr="003B2883">
        <w:t xml:space="preserve">          - UDP_PORT</w:t>
      </w:r>
    </w:p>
    <w:p w14:paraId="7FADE0CE" w14:textId="77777777" w:rsidR="00602AC0" w:rsidRPr="003B2883" w:rsidRDefault="00602AC0" w:rsidP="00602AC0">
      <w:pPr>
        <w:pStyle w:val="PL"/>
      </w:pPr>
      <w:r w:rsidRPr="003B2883">
        <w:t xml:space="preserve">          - </w:t>
      </w:r>
      <w:r>
        <w:t>TNAP_ID</w:t>
      </w:r>
    </w:p>
    <w:p w14:paraId="4C962F27" w14:textId="77777777" w:rsidR="00602AC0" w:rsidRDefault="00602AC0" w:rsidP="00602AC0">
      <w:pPr>
        <w:pStyle w:val="PL"/>
      </w:pPr>
      <w:r w:rsidRPr="003B2883">
        <w:t xml:space="preserve">          - </w:t>
      </w:r>
      <w:r>
        <w:t>GLI</w:t>
      </w:r>
    </w:p>
    <w:p w14:paraId="389BCFCC" w14:textId="77777777" w:rsidR="00C21B70" w:rsidRPr="003B2883" w:rsidRDefault="00C21B70" w:rsidP="00602AC0">
      <w:pPr>
        <w:pStyle w:val="PL"/>
      </w:pPr>
      <w:r w:rsidRPr="003B2883">
        <w:t xml:space="preserve">          - </w:t>
      </w:r>
      <w:r>
        <w:t>TWAP_ID</w:t>
      </w:r>
    </w:p>
    <w:p w14:paraId="4C7F9CC6" w14:textId="77777777" w:rsidR="00602AC0" w:rsidRPr="003B2883" w:rsidRDefault="00602AC0" w:rsidP="00602AC0">
      <w:pPr>
        <w:pStyle w:val="PL"/>
      </w:pPr>
      <w:r w:rsidRPr="003B2883">
        <w:t xml:space="preserve">      - type: string</w:t>
      </w:r>
    </w:p>
    <w:p w14:paraId="56AE45B3" w14:textId="77777777" w:rsidR="00602AC0" w:rsidRPr="003B2883" w:rsidRDefault="00602AC0" w:rsidP="00602AC0">
      <w:pPr>
        <w:pStyle w:val="PL"/>
      </w:pPr>
      <w:r w:rsidRPr="003B2883">
        <w:t xml:space="preserve">    UeReachability:</w:t>
      </w:r>
    </w:p>
    <w:p w14:paraId="76B4C1D6" w14:textId="77777777" w:rsidR="00602AC0" w:rsidRPr="003B2883" w:rsidRDefault="00602AC0" w:rsidP="00602AC0">
      <w:pPr>
        <w:pStyle w:val="PL"/>
      </w:pPr>
      <w:r w:rsidRPr="003B2883">
        <w:t xml:space="preserve">      anyOf:</w:t>
      </w:r>
    </w:p>
    <w:p w14:paraId="0F7D1878" w14:textId="77777777" w:rsidR="00602AC0" w:rsidRPr="003B2883" w:rsidRDefault="00602AC0" w:rsidP="00602AC0">
      <w:pPr>
        <w:pStyle w:val="PL"/>
      </w:pPr>
      <w:r w:rsidRPr="003B2883">
        <w:t xml:space="preserve">      - type: string</w:t>
      </w:r>
    </w:p>
    <w:p w14:paraId="4D207275" w14:textId="77777777" w:rsidR="00602AC0" w:rsidRPr="003B2883" w:rsidRDefault="00602AC0" w:rsidP="00602AC0">
      <w:pPr>
        <w:pStyle w:val="PL"/>
      </w:pPr>
      <w:r w:rsidRPr="003B2883">
        <w:t xml:space="preserve">        enum:</w:t>
      </w:r>
    </w:p>
    <w:p w14:paraId="70D3DB8D" w14:textId="77777777" w:rsidR="00602AC0" w:rsidRPr="003B2883" w:rsidRDefault="00602AC0" w:rsidP="00602AC0">
      <w:pPr>
        <w:pStyle w:val="PL"/>
      </w:pPr>
      <w:r w:rsidRPr="003B2883">
        <w:t xml:space="preserve">          - UNREACHABLE</w:t>
      </w:r>
    </w:p>
    <w:p w14:paraId="0A9AA364" w14:textId="77777777" w:rsidR="00602AC0" w:rsidRPr="003B2883" w:rsidRDefault="00602AC0" w:rsidP="00602AC0">
      <w:pPr>
        <w:pStyle w:val="PL"/>
      </w:pPr>
      <w:r w:rsidRPr="003B2883">
        <w:t xml:space="preserve">          - REACHABLE</w:t>
      </w:r>
    </w:p>
    <w:p w14:paraId="697AEDD8" w14:textId="77777777" w:rsidR="00602AC0" w:rsidRPr="003B2883" w:rsidRDefault="00602AC0" w:rsidP="00602AC0">
      <w:pPr>
        <w:pStyle w:val="PL"/>
      </w:pPr>
      <w:r w:rsidRPr="003B2883">
        <w:t xml:space="preserve">          - REGULATORY_ONLY</w:t>
      </w:r>
    </w:p>
    <w:p w14:paraId="2C03725A" w14:textId="77777777" w:rsidR="00602AC0" w:rsidRPr="003B2883" w:rsidRDefault="00602AC0" w:rsidP="00602AC0">
      <w:pPr>
        <w:pStyle w:val="PL"/>
      </w:pPr>
      <w:r w:rsidRPr="003B2883">
        <w:t xml:space="preserve">      - type: string</w:t>
      </w:r>
    </w:p>
    <w:p w14:paraId="1B46BC57" w14:textId="77777777" w:rsidR="00602AC0" w:rsidRPr="003B2883" w:rsidRDefault="00602AC0" w:rsidP="00602AC0">
      <w:pPr>
        <w:pStyle w:val="PL"/>
      </w:pPr>
      <w:r w:rsidRPr="003B2883">
        <w:t xml:space="preserve">    RmState:</w:t>
      </w:r>
    </w:p>
    <w:p w14:paraId="03B420B0" w14:textId="77777777" w:rsidR="00602AC0" w:rsidRPr="003B2883" w:rsidRDefault="00602AC0" w:rsidP="00602AC0">
      <w:pPr>
        <w:pStyle w:val="PL"/>
      </w:pPr>
      <w:r w:rsidRPr="003B2883">
        <w:t xml:space="preserve">      anyOf:</w:t>
      </w:r>
    </w:p>
    <w:p w14:paraId="3056B390" w14:textId="77777777" w:rsidR="00602AC0" w:rsidRPr="003B2883" w:rsidRDefault="00602AC0" w:rsidP="00602AC0">
      <w:pPr>
        <w:pStyle w:val="PL"/>
      </w:pPr>
      <w:r w:rsidRPr="003B2883">
        <w:t xml:space="preserve">      - type: string</w:t>
      </w:r>
    </w:p>
    <w:p w14:paraId="09337AED" w14:textId="77777777" w:rsidR="00602AC0" w:rsidRPr="003B2883" w:rsidRDefault="00602AC0" w:rsidP="00602AC0">
      <w:pPr>
        <w:pStyle w:val="PL"/>
      </w:pPr>
      <w:r w:rsidRPr="003B2883">
        <w:t xml:space="preserve">        enum:</w:t>
      </w:r>
    </w:p>
    <w:p w14:paraId="16FF80E2" w14:textId="77777777" w:rsidR="00602AC0" w:rsidRPr="003B2883" w:rsidRDefault="00602AC0" w:rsidP="00602AC0">
      <w:pPr>
        <w:pStyle w:val="PL"/>
      </w:pPr>
      <w:r w:rsidRPr="003B2883">
        <w:t xml:space="preserve">          - REGISTERED</w:t>
      </w:r>
    </w:p>
    <w:p w14:paraId="63002D13" w14:textId="77777777" w:rsidR="00602AC0" w:rsidRPr="003B2883" w:rsidRDefault="00602AC0" w:rsidP="00602AC0">
      <w:pPr>
        <w:pStyle w:val="PL"/>
      </w:pPr>
      <w:r w:rsidRPr="003B2883">
        <w:t xml:space="preserve">          - DEREGISTERED</w:t>
      </w:r>
    </w:p>
    <w:p w14:paraId="18CE1CFA" w14:textId="77777777" w:rsidR="00602AC0" w:rsidRPr="003B2883" w:rsidRDefault="00602AC0" w:rsidP="00602AC0">
      <w:pPr>
        <w:pStyle w:val="PL"/>
      </w:pPr>
      <w:r w:rsidRPr="003B2883">
        <w:t xml:space="preserve">      - type: string</w:t>
      </w:r>
    </w:p>
    <w:p w14:paraId="363A6BF4" w14:textId="77777777" w:rsidR="00602AC0" w:rsidRPr="003B2883" w:rsidRDefault="00602AC0" w:rsidP="00602AC0">
      <w:pPr>
        <w:pStyle w:val="PL"/>
      </w:pPr>
      <w:r w:rsidRPr="003B2883">
        <w:t xml:space="preserve">    CmState:</w:t>
      </w:r>
    </w:p>
    <w:p w14:paraId="7A4C2DE7" w14:textId="77777777" w:rsidR="00602AC0" w:rsidRPr="003B2883" w:rsidRDefault="00602AC0" w:rsidP="00602AC0">
      <w:pPr>
        <w:pStyle w:val="PL"/>
      </w:pPr>
      <w:r w:rsidRPr="003B2883">
        <w:t xml:space="preserve">      anyOf:</w:t>
      </w:r>
    </w:p>
    <w:p w14:paraId="5789F4F2" w14:textId="77777777" w:rsidR="00602AC0" w:rsidRPr="003B2883" w:rsidRDefault="00602AC0" w:rsidP="00602AC0">
      <w:pPr>
        <w:pStyle w:val="PL"/>
      </w:pPr>
      <w:r w:rsidRPr="003B2883">
        <w:t xml:space="preserve">      - type: string</w:t>
      </w:r>
    </w:p>
    <w:p w14:paraId="6286D5D5" w14:textId="77777777" w:rsidR="00602AC0" w:rsidRPr="003B2883" w:rsidRDefault="00602AC0" w:rsidP="00602AC0">
      <w:pPr>
        <w:pStyle w:val="PL"/>
      </w:pPr>
      <w:r w:rsidRPr="003B2883">
        <w:t xml:space="preserve">        enum:</w:t>
      </w:r>
    </w:p>
    <w:p w14:paraId="69C63820" w14:textId="77777777" w:rsidR="00602AC0" w:rsidRPr="003B2883" w:rsidRDefault="00602AC0" w:rsidP="00602AC0">
      <w:pPr>
        <w:pStyle w:val="PL"/>
      </w:pPr>
      <w:r w:rsidRPr="003B2883">
        <w:t xml:space="preserve">          - IDLE</w:t>
      </w:r>
    </w:p>
    <w:p w14:paraId="7464051B" w14:textId="77777777" w:rsidR="00602AC0" w:rsidRPr="003B2883" w:rsidRDefault="00602AC0" w:rsidP="00602AC0">
      <w:pPr>
        <w:pStyle w:val="PL"/>
      </w:pPr>
      <w:r w:rsidRPr="003B2883">
        <w:t xml:space="preserve">          - CONNECTED</w:t>
      </w:r>
    </w:p>
    <w:p w14:paraId="3C24C2B6" w14:textId="77777777" w:rsidR="00602AC0" w:rsidRPr="003B2883" w:rsidRDefault="00602AC0" w:rsidP="00602AC0">
      <w:pPr>
        <w:pStyle w:val="PL"/>
      </w:pPr>
      <w:r w:rsidRPr="003B2883">
        <w:t xml:space="preserve">      - type: string</w:t>
      </w:r>
    </w:p>
    <w:p w14:paraId="694E9B27" w14:textId="77777777" w:rsidR="00602AC0" w:rsidRPr="003B2883" w:rsidRDefault="00602AC0" w:rsidP="00602AC0">
      <w:pPr>
        <w:pStyle w:val="PL"/>
      </w:pPr>
      <w:r w:rsidRPr="003B2883">
        <w:t xml:space="preserve">    </w:t>
      </w:r>
      <w:r>
        <w:t>5GsUserState</w:t>
      </w:r>
      <w:r w:rsidRPr="003B2883">
        <w:t>:</w:t>
      </w:r>
    </w:p>
    <w:p w14:paraId="07A31B9C" w14:textId="77777777" w:rsidR="00602AC0" w:rsidRPr="003B2883" w:rsidRDefault="00602AC0" w:rsidP="00602AC0">
      <w:pPr>
        <w:pStyle w:val="PL"/>
      </w:pPr>
      <w:r w:rsidRPr="003B2883">
        <w:t xml:space="preserve">      anyOf:</w:t>
      </w:r>
    </w:p>
    <w:p w14:paraId="1766ED7E" w14:textId="77777777" w:rsidR="00602AC0" w:rsidRPr="003B2883" w:rsidRDefault="00602AC0" w:rsidP="00602AC0">
      <w:pPr>
        <w:pStyle w:val="PL"/>
      </w:pPr>
      <w:r w:rsidRPr="003B2883">
        <w:t xml:space="preserve">      - type: string</w:t>
      </w:r>
    </w:p>
    <w:p w14:paraId="62B1A8A1" w14:textId="77777777" w:rsidR="00602AC0" w:rsidRPr="003B2883" w:rsidRDefault="00602AC0" w:rsidP="00602AC0">
      <w:pPr>
        <w:pStyle w:val="PL"/>
      </w:pPr>
      <w:r w:rsidRPr="003B2883">
        <w:t xml:space="preserve">        enum:</w:t>
      </w:r>
    </w:p>
    <w:p w14:paraId="549F089F" w14:textId="77777777" w:rsidR="00602AC0" w:rsidRPr="003B2883" w:rsidRDefault="00602AC0" w:rsidP="00602AC0">
      <w:pPr>
        <w:pStyle w:val="PL"/>
      </w:pPr>
      <w:r w:rsidRPr="003B2883">
        <w:t xml:space="preserve">          - </w:t>
      </w:r>
      <w:r>
        <w:t>DEREGISTERED</w:t>
      </w:r>
    </w:p>
    <w:p w14:paraId="2760385A"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315E8C25"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13332ACE" w14:textId="77777777" w:rsidR="00602AC0" w:rsidRDefault="00602AC0" w:rsidP="00602AC0">
      <w:pPr>
        <w:pStyle w:val="PL"/>
        <w:rPr>
          <w:lang w:eastAsia="zh-CN"/>
        </w:rPr>
      </w:pPr>
      <w:r w:rsidRPr="003B2883">
        <w:t xml:space="preserve">          - </w:t>
      </w:r>
      <w:r>
        <w:rPr>
          <w:lang w:eastAsia="zh-CN"/>
        </w:rPr>
        <w:t>NOT_PROVIDED_FROM_AMF</w:t>
      </w:r>
    </w:p>
    <w:p w14:paraId="2CFDDFA1" w14:textId="77777777" w:rsidR="00602AC0" w:rsidRDefault="00602AC0" w:rsidP="00602AC0">
      <w:pPr>
        <w:pStyle w:val="PL"/>
      </w:pPr>
      <w:r w:rsidRPr="003B2883">
        <w:t xml:space="preserve">      - type: string</w:t>
      </w:r>
    </w:p>
    <w:p w14:paraId="2278DF35" w14:textId="77777777" w:rsidR="00140E55" w:rsidRDefault="00140E55" w:rsidP="00140E55">
      <w:pPr>
        <w:pStyle w:val="PL"/>
      </w:pPr>
      <w:r>
        <w:t xml:space="preserve">    LossOfConnectivityReason:</w:t>
      </w:r>
    </w:p>
    <w:p w14:paraId="1217C52E" w14:textId="77777777" w:rsidR="00140E55" w:rsidRDefault="00140E55" w:rsidP="00140E55">
      <w:pPr>
        <w:pStyle w:val="PL"/>
      </w:pPr>
      <w:r>
        <w:t xml:space="preserve">      anyOf:</w:t>
      </w:r>
    </w:p>
    <w:p w14:paraId="34F42FC8" w14:textId="77777777" w:rsidR="00140E55" w:rsidRDefault="00140E55" w:rsidP="00140E55">
      <w:pPr>
        <w:pStyle w:val="PL"/>
      </w:pPr>
      <w:r>
        <w:t xml:space="preserve">      - type: string</w:t>
      </w:r>
    </w:p>
    <w:p w14:paraId="16D9DCBB" w14:textId="77777777" w:rsidR="00140E55" w:rsidRDefault="00140E55" w:rsidP="00140E55">
      <w:pPr>
        <w:pStyle w:val="PL"/>
      </w:pPr>
      <w:r>
        <w:t xml:space="preserve">        enum:</w:t>
      </w:r>
    </w:p>
    <w:p w14:paraId="3EF5B9F1" w14:textId="77777777" w:rsidR="00140E55" w:rsidRDefault="00140E55" w:rsidP="00140E55">
      <w:pPr>
        <w:pStyle w:val="PL"/>
      </w:pPr>
      <w:r>
        <w:t xml:space="preserve">          - DEREGISTERED</w:t>
      </w:r>
    </w:p>
    <w:p w14:paraId="73EB1B61" w14:textId="77777777" w:rsidR="00140E55" w:rsidRDefault="00140E55" w:rsidP="00140E55">
      <w:pPr>
        <w:pStyle w:val="PL"/>
        <w:rPr>
          <w:lang w:val="en-US"/>
        </w:rPr>
      </w:pPr>
      <w:r>
        <w:t xml:space="preserve">          - </w:t>
      </w:r>
      <w:r w:rsidRPr="008C2B0F">
        <w:rPr>
          <w:lang w:val="en-US"/>
        </w:rPr>
        <w:t>MAX_DETECTION_TIME_EXPIRED</w:t>
      </w:r>
    </w:p>
    <w:p w14:paraId="1D86475C" w14:textId="77777777" w:rsidR="00140E55" w:rsidRPr="0028370D" w:rsidRDefault="00140E55" w:rsidP="00140E55">
      <w:pPr>
        <w:pStyle w:val="PL"/>
        <w:rPr>
          <w:lang w:val="en-US"/>
        </w:rPr>
      </w:pPr>
      <w:r>
        <w:t xml:space="preserve">          - PURGED</w:t>
      </w:r>
    </w:p>
    <w:p w14:paraId="436C5649" w14:textId="77777777" w:rsidR="00140E55" w:rsidRDefault="00140E55" w:rsidP="00140E55">
      <w:pPr>
        <w:pStyle w:val="PL"/>
      </w:pPr>
      <w:r>
        <w:t xml:space="preserve">      - type: string</w:t>
      </w:r>
    </w:p>
    <w:p w14:paraId="2E36FB66" w14:textId="77777777" w:rsidR="003F0E21" w:rsidRDefault="003F0E21" w:rsidP="00140E55">
      <w:pPr>
        <w:pStyle w:val="PL"/>
      </w:pPr>
    </w:p>
    <w:p w14:paraId="0E573978" w14:textId="77777777" w:rsidR="003F0E21" w:rsidRDefault="003F0E21" w:rsidP="003F0E21">
      <w:pPr>
        <w:pStyle w:val="PL"/>
      </w:pPr>
      <w:r>
        <w:t xml:space="preserve">    ReachabilityFilter:</w:t>
      </w:r>
    </w:p>
    <w:p w14:paraId="43447A06" w14:textId="77777777" w:rsidR="003F0E21" w:rsidRDefault="003F0E21" w:rsidP="003F0E21">
      <w:pPr>
        <w:pStyle w:val="PL"/>
      </w:pPr>
      <w:r>
        <w:t xml:space="preserve">      anyOf:</w:t>
      </w:r>
    </w:p>
    <w:p w14:paraId="350A1252" w14:textId="77777777" w:rsidR="003F0E21" w:rsidRDefault="003F0E21" w:rsidP="003F0E21">
      <w:pPr>
        <w:pStyle w:val="PL"/>
      </w:pPr>
      <w:r>
        <w:t xml:space="preserve">      - type: string</w:t>
      </w:r>
    </w:p>
    <w:p w14:paraId="5E6D9AF8" w14:textId="77777777" w:rsidR="003F0E21" w:rsidRDefault="003F0E21" w:rsidP="003F0E21">
      <w:pPr>
        <w:pStyle w:val="PL"/>
      </w:pPr>
      <w:r>
        <w:t xml:space="preserve">        enum:</w:t>
      </w:r>
    </w:p>
    <w:p w14:paraId="2DDF0B5D" w14:textId="77777777" w:rsidR="003F0E21" w:rsidRDefault="003F0E21" w:rsidP="003F0E21">
      <w:pPr>
        <w:pStyle w:val="PL"/>
      </w:pPr>
      <w:r>
        <w:t xml:space="preserve">          - UE_REACHABILITY_STATUS_CHANGE</w:t>
      </w:r>
    </w:p>
    <w:p w14:paraId="60C3BE82" w14:textId="77777777" w:rsidR="003F0E21" w:rsidRDefault="003F0E21" w:rsidP="003F0E21">
      <w:pPr>
        <w:pStyle w:val="PL"/>
        <w:rPr>
          <w:lang w:eastAsia="zh-CN"/>
        </w:rPr>
      </w:pPr>
      <w:r>
        <w:t xml:space="preserve">          - UE_REACHABLE_DL_TRAFFIC</w:t>
      </w:r>
    </w:p>
    <w:p w14:paraId="50706541" w14:textId="77777777" w:rsidR="003F0E21" w:rsidRDefault="003F0E21" w:rsidP="003F0E21">
      <w:pPr>
        <w:pStyle w:val="PL"/>
      </w:pPr>
      <w:r>
        <w:t xml:space="preserve">      - type: string</w:t>
      </w:r>
    </w:p>
    <w:p w14:paraId="02E95B43" w14:textId="77777777" w:rsidR="00602AC0" w:rsidRPr="003B2883" w:rsidRDefault="00602AC0" w:rsidP="00602AC0">
      <w:pPr>
        <w:pStyle w:val="PL"/>
      </w:pPr>
    </w:p>
    <w:p w14:paraId="4D5EDB5A" w14:textId="77777777" w:rsidR="00602AC0" w:rsidRPr="003B2883" w:rsidRDefault="00602AC0" w:rsidP="00DE5367">
      <w:pPr>
        <w:pStyle w:val="Heading1"/>
      </w:pPr>
      <w:bookmarkStart w:id="5471" w:name="_Toc25156617"/>
      <w:bookmarkStart w:id="5472" w:name="_Toc34124922"/>
      <w:bookmarkStart w:id="5473" w:name="_Toc43208058"/>
      <w:bookmarkStart w:id="5474" w:name="_Toc49857525"/>
      <w:bookmarkStart w:id="5475" w:name="_Toc56677371"/>
      <w:bookmarkStart w:id="5476" w:name="_Toc56696619"/>
      <w:bookmarkStart w:id="5477" w:name="_Toc81227981"/>
      <w:bookmarkStart w:id="5478" w:name="_Toc104238718"/>
      <w:bookmarkStart w:id="5479" w:name="_Toc104239176"/>
      <w:bookmarkStart w:id="5480" w:name="_Toc104388986"/>
      <w:bookmarkStart w:id="5481" w:name="_Toc130824102"/>
      <w:r w:rsidRPr="003B2883">
        <w:t>A.4</w:t>
      </w:r>
      <w:r w:rsidRPr="003B2883">
        <w:tab/>
        <w:t>Namf_MT</w:t>
      </w:r>
      <w:bookmarkEnd w:id="5471"/>
      <w:bookmarkEnd w:id="5472"/>
      <w:bookmarkEnd w:id="5473"/>
      <w:bookmarkEnd w:id="5474"/>
      <w:bookmarkEnd w:id="5475"/>
      <w:bookmarkEnd w:id="5476"/>
      <w:bookmarkEnd w:id="5477"/>
      <w:bookmarkEnd w:id="5478"/>
      <w:bookmarkEnd w:id="5479"/>
      <w:bookmarkEnd w:id="5480"/>
      <w:bookmarkEnd w:id="5481"/>
    </w:p>
    <w:p w14:paraId="4B11E683" w14:textId="77777777" w:rsidR="00602AC0" w:rsidRPr="003B2883" w:rsidRDefault="00602AC0" w:rsidP="00602AC0">
      <w:pPr>
        <w:pStyle w:val="PL"/>
      </w:pPr>
      <w:r w:rsidRPr="003B2883">
        <w:t>openapi: 3.0.0</w:t>
      </w:r>
    </w:p>
    <w:p w14:paraId="08C4FFC4" w14:textId="77777777" w:rsidR="00602AC0" w:rsidRPr="003B2883" w:rsidRDefault="00602AC0" w:rsidP="00602AC0">
      <w:pPr>
        <w:pStyle w:val="PL"/>
      </w:pPr>
      <w:r w:rsidRPr="003B2883">
        <w:t>info:</w:t>
      </w:r>
    </w:p>
    <w:p w14:paraId="0894C352" w14:textId="6A78A4BF" w:rsidR="00602AC0" w:rsidRPr="003B2883" w:rsidRDefault="00602AC0" w:rsidP="00602AC0">
      <w:pPr>
        <w:pStyle w:val="PL"/>
      </w:pPr>
      <w:r w:rsidRPr="003B2883">
        <w:t xml:space="preserve">  version: 1.</w:t>
      </w:r>
      <w:r>
        <w:t>1</w:t>
      </w:r>
      <w:r w:rsidRPr="003B2883">
        <w:t>.</w:t>
      </w:r>
      <w:r w:rsidR="00B62E6D">
        <w:t>3</w:t>
      </w:r>
    </w:p>
    <w:p w14:paraId="4E15CE58" w14:textId="77777777" w:rsidR="00602AC0" w:rsidRPr="003B2883" w:rsidRDefault="00602AC0" w:rsidP="00602AC0">
      <w:pPr>
        <w:pStyle w:val="PL"/>
      </w:pPr>
      <w:r w:rsidRPr="003B2883">
        <w:t xml:space="preserve">  title: Namf_MT</w:t>
      </w:r>
    </w:p>
    <w:p w14:paraId="3599F098" w14:textId="77777777" w:rsidR="00602AC0" w:rsidRPr="003B2883" w:rsidRDefault="00602AC0" w:rsidP="00602AC0">
      <w:pPr>
        <w:pStyle w:val="PL"/>
      </w:pPr>
      <w:r w:rsidRPr="003B2883">
        <w:t xml:space="preserve">  description: |</w:t>
      </w:r>
    </w:p>
    <w:p w14:paraId="6DAFBCE6" w14:textId="77777777" w:rsidR="00602AC0" w:rsidRPr="003B2883" w:rsidRDefault="00602AC0" w:rsidP="00602AC0">
      <w:pPr>
        <w:pStyle w:val="PL"/>
      </w:pPr>
      <w:r w:rsidRPr="003B2883">
        <w:t xml:space="preserve">    AMF Mobile Terminat</w:t>
      </w:r>
      <w:r>
        <w:t>ed</w:t>
      </w:r>
      <w:r w:rsidRPr="003B2883">
        <w:t xml:space="preserve"> Service</w:t>
      </w:r>
    </w:p>
    <w:p w14:paraId="09EEC0EA" w14:textId="56DF393D" w:rsidR="00602AC0" w:rsidRPr="003B2883" w:rsidRDefault="00602AC0" w:rsidP="00602AC0">
      <w:pPr>
        <w:pStyle w:val="PL"/>
      </w:pPr>
      <w:r w:rsidRPr="003B2883">
        <w:t xml:space="preserve">    © 20</w:t>
      </w:r>
      <w:r>
        <w:t>2</w:t>
      </w:r>
      <w:r w:rsidR="00E263A1">
        <w:t>1</w:t>
      </w:r>
      <w:r w:rsidRPr="003B2883">
        <w:t>, 3GPP Organizational Partners (ARIB, ATIS, CCSA, ETSI, TSDSI, TTA, TTC).</w:t>
      </w:r>
    </w:p>
    <w:p w14:paraId="276B8024" w14:textId="77777777" w:rsidR="00602AC0" w:rsidRPr="003B2883" w:rsidRDefault="00602AC0" w:rsidP="00602AC0">
      <w:pPr>
        <w:pStyle w:val="PL"/>
      </w:pPr>
      <w:r w:rsidRPr="003B2883">
        <w:t xml:space="preserve">    All rights reserved.</w:t>
      </w:r>
    </w:p>
    <w:p w14:paraId="621FA238" w14:textId="77777777" w:rsidR="00602AC0" w:rsidRPr="003B2883" w:rsidRDefault="00602AC0" w:rsidP="00602AC0">
      <w:pPr>
        <w:pStyle w:val="PL"/>
      </w:pPr>
      <w:r w:rsidRPr="003B2883">
        <w:t>security:</w:t>
      </w:r>
    </w:p>
    <w:p w14:paraId="729F2092" w14:textId="77777777" w:rsidR="00602AC0" w:rsidRPr="003B2883" w:rsidRDefault="00602AC0" w:rsidP="00602AC0">
      <w:pPr>
        <w:pStyle w:val="PL"/>
        <w:rPr>
          <w:lang w:val="en-US"/>
        </w:rPr>
      </w:pPr>
      <w:r w:rsidRPr="003B2883">
        <w:rPr>
          <w:lang w:val="en-US"/>
        </w:rPr>
        <w:t xml:space="preserve">  - {}</w:t>
      </w:r>
    </w:p>
    <w:p w14:paraId="5DB18643" w14:textId="77777777" w:rsidR="00602AC0" w:rsidRPr="003B2883" w:rsidRDefault="00602AC0" w:rsidP="00602AC0">
      <w:pPr>
        <w:pStyle w:val="PL"/>
      </w:pPr>
      <w:r w:rsidRPr="003B2883">
        <w:t xml:space="preserve">  - oAuth2ClientCredentials:</w:t>
      </w:r>
    </w:p>
    <w:p w14:paraId="7E7890AD" w14:textId="77777777" w:rsidR="00602AC0" w:rsidRPr="003B2883" w:rsidRDefault="00602AC0" w:rsidP="00602AC0">
      <w:pPr>
        <w:pStyle w:val="PL"/>
        <w:rPr>
          <w:lang w:val="en-US"/>
        </w:rPr>
      </w:pPr>
      <w:r w:rsidRPr="003B2883">
        <w:rPr>
          <w:lang w:val="en-US"/>
        </w:rPr>
        <w:t xml:space="preserve">      - namf-mt</w:t>
      </w:r>
    </w:p>
    <w:p w14:paraId="725342F7" w14:textId="77777777" w:rsidR="00602AC0" w:rsidRPr="003B2883" w:rsidRDefault="00602AC0" w:rsidP="00602AC0">
      <w:pPr>
        <w:pStyle w:val="PL"/>
      </w:pPr>
      <w:r w:rsidRPr="003B2883">
        <w:t>externalDocs:</w:t>
      </w:r>
    </w:p>
    <w:p w14:paraId="7F3D0353" w14:textId="31552C8C" w:rsidR="00602AC0" w:rsidRPr="003B2883" w:rsidRDefault="00602AC0" w:rsidP="00602AC0">
      <w:pPr>
        <w:pStyle w:val="PL"/>
      </w:pPr>
      <w:r w:rsidRPr="003B2883">
        <w:t xml:space="preserve">  description: 3GPP TS 29.518 V1</w:t>
      </w:r>
      <w:r>
        <w:t>6</w:t>
      </w:r>
      <w:r w:rsidRPr="003B2883">
        <w:t>.</w:t>
      </w:r>
      <w:r w:rsidR="00B62E6D">
        <w:t>10</w:t>
      </w:r>
      <w:r w:rsidRPr="003B2883">
        <w:t>.0; 5G System; Access and Mobility Management Services</w:t>
      </w:r>
    </w:p>
    <w:p w14:paraId="62B58242" w14:textId="77777777" w:rsidR="00602AC0" w:rsidRPr="001B04C8" w:rsidRDefault="00602AC0" w:rsidP="00602AC0">
      <w:pPr>
        <w:pStyle w:val="PL"/>
        <w:rPr>
          <w:lang w:val="sv-SE"/>
        </w:rPr>
      </w:pPr>
      <w:r w:rsidRPr="003B2883">
        <w:t xml:space="preserve">  </w:t>
      </w:r>
      <w:r w:rsidRPr="001B04C8">
        <w:rPr>
          <w:lang w:val="sv-SE"/>
        </w:rPr>
        <w:t>url: 'http://www.3gpp.org/ftp/Specs/archive/29_series/29.518/'</w:t>
      </w:r>
    </w:p>
    <w:p w14:paraId="68530899" w14:textId="77777777" w:rsidR="00602AC0" w:rsidRPr="001B04C8" w:rsidRDefault="00602AC0" w:rsidP="00602AC0">
      <w:pPr>
        <w:pStyle w:val="PL"/>
      </w:pPr>
      <w:r w:rsidRPr="001B04C8">
        <w:t>servers:</w:t>
      </w:r>
    </w:p>
    <w:p w14:paraId="547DC1A1" w14:textId="77777777" w:rsidR="00602AC0" w:rsidRPr="001B04C8" w:rsidRDefault="00602AC0" w:rsidP="00602AC0">
      <w:pPr>
        <w:pStyle w:val="PL"/>
      </w:pPr>
      <w:r w:rsidRPr="001B04C8">
        <w:lastRenderedPageBreak/>
        <w:t xml:space="preserve">  - url: '{apiRoot}/namf-mt/v1'</w:t>
      </w:r>
    </w:p>
    <w:p w14:paraId="777A147A" w14:textId="77777777" w:rsidR="00602AC0" w:rsidRPr="003B2883" w:rsidRDefault="00602AC0" w:rsidP="00602AC0">
      <w:pPr>
        <w:pStyle w:val="PL"/>
      </w:pPr>
      <w:r w:rsidRPr="001B04C8">
        <w:t xml:space="preserve">    </w:t>
      </w:r>
      <w:r w:rsidRPr="003B2883">
        <w:t>variables:</w:t>
      </w:r>
    </w:p>
    <w:p w14:paraId="2170881B" w14:textId="77777777" w:rsidR="00602AC0" w:rsidRPr="003B2883" w:rsidRDefault="00602AC0" w:rsidP="00602AC0">
      <w:pPr>
        <w:pStyle w:val="PL"/>
      </w:pPr>
      <w:r w:rsidRPr="003B2883">
        <w:t xml:space="preserve">      apiRoot:</w:t>
      </w:r>
    </w:p>
    <w:p w14:paraId="752229FB" w14:textId="77777777" w:rsidR="00602AC0" w:rsidRPr="003B2883" w:rsidRDefault="00602AC0" w:rsidP="00602AC0">
      <w:pPr>
        <w:pStyle w:val="PL"/>
      </w:pPr>
      <w:r w:rsidRPr="003B2883">
        <w:t xml:space="preserve">        default: https://example.com</w:t>
      </w:r>
    </w:p>
    <w:p w14:paraId="3AB16889"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43042E67" w14:textId="77777777" w:rsidR="00602AC0" w:rsidRPr="003B2883" w:rsidRDefault="00602AC0" w:rsidP="00602AC0">
      <w:pPr>
        <w:pStyle w:val="PL"/>
      </w:pPr>
      <w:r w:rsidRPr="003B2883">
        <w:t>paths:</w:t>
      </w:r>
    </w:p>
    <w:p w14:paraId="12750F12" w14:textId="77777777" w:rsidR="00602AC0" w:rsidRPr="003B2883" w:rsidRDefault="00602AC0" w:rsidP="00602AC0">
      <w:pPr>
        <w:pStyle w:val="PL"/>
      </w:pPr>
      <w:r w:rsidRPr="003B2883">
        <w:t xml:space="preserve">  '/ue-contexts/{ueContextId}':</w:t>
      </w:r>
    </w:p>
    <w:p w14:paraId="2FCFDD5D" w14:textId="77777777" w:rsidR="00602AC0" w:rsidRPr="003B2883" w:rsidRDefault="00602AC0" w:rsidP="00602AC0">
      <w:pPr>
        <w:pStyle w:val="PL"/>
      </w:pPr>
      <w:r w:rsidRPr="003B2883">
        <w:t xml:space="preserve">    get:</w:t>
      </w:r>
    </w:p>
    <w:p w14:paraId="546BF8A0" w14:textId="77777777" w:rsidR="00602AC0" w:rsidRPr="003B2883" w:rsidRDefault="00602AC0" w:rsidP="00602AC0">
      <w:pPr>
        <w:pStyle w:val="PL"/>
      </w:pPr>
      <w:r w:rsidRPr="003B2883">
        <w:t xml:space="preserve">      summary: Namf_MT Provide Domain Selection Info service Operation</w:t>
      </w:r>
    </w:p>
    <w:p w14:paraId="4D2DE2AC" w14:textId="77777777" w:rsidR="00602AC0" w:rsidRPr="003B2883" w:rsidRDefault="00602AC0" w:rsidP="00602AC0">
      <w:pPr>
        <w:pStyle w:val="PL"/>
      </w:pPr>
      <w:r w:rsidRPr="003B2883">
        <w:t xml:space="preserve">      tags:</w:t>
      </w:r>
    </w:p>
    <w:p w14:paraId="745DC470" w14:textId="77777777" w:rsidR="00602AC0" w:rsidRPr="003B2883" w:rsidRDefault="00602AC0" w:rsidP="00602AC0">
      <w:pPr>
        <w:pStyle w:val="PL"/>
      </w:pPr>
      <w:r w:rsidRPr="003B2883">
        <w:t xml:space="preserve">        - </w:t>
      </w:r>
      <w:r w:rsidRPr="003B2883">
        <w:rPr>
          <w:iCs/>
          <w:lang w:eastAsia="zh-CN"/>
        </w:rPr>
        <w:t>ueContext (Document)</w:t>
      </w:r>
    </w:p>
    <w:p w14:paraId="4C45E25D" w14:textId="77777777" w:rsidR="00602AC0" w:rsidRPr="003B2883" w:rsidRDefault="00602AC0" w:rsidP="00602AC0">
      <w:pPr>
        <w:pStyle w:val="PL"/>
      </w:pPr>
      <w:r w:rsidRPr="003B2883">
        <w:t xml:space="preserve">      operationId: Provide Domain Selection Info</w:t>
      </w:r>
    </w:p>
    <w:p w14:paraId="3009F65C" w14:textId="77777777" w:rsidR="00602AC0" w:rsidRPr="003B2883" w:rsidRDefault="00602AC0" w:rsidP="00602AC0">
      <w:pPr>
        <w:pStyle w:val="PL"/>
      </w:pPr>
      <w:r w:rsidRPr="003B2883">
        <w:t xml:space="preserve">      parameters:</w:t>
      </w:r>
    </w:p>
    <w:p w14:paraId="093CE278" w14:textId="77777777" w:rsidR="00602AC0" w:rsidRPr="003B2883" w:rsidRDefault="00602AC0" w:rsidP="00602AC0">
      <w:pPr>
        <w:pStyle w:val="PL"/>
      </w:pPr>
      <w:r w:rsidRPr="003B2883">
        <w:t xml:space="preserve">        - name: ueContextId</w:t>
      </w:r>
    </w:p>
    <w:p w14:paraId="7FC8CE29" w14:textId="77777777" w:rsidR="00602AC0" w:rsidRPr="003B2883" w:rsidRDefault="00602AC0" w:rsidP="00602AC0">
      <w:pPr>
        <w:pStyle w:val="PL"/>
      </w:pPr>
      <w:r w:rsidRPr="003B2883">
        <w:t xml:space="preserve">          in: path</w:t>
      </w:r>
    </w:p>
    <w:p w14:paraId="559A006A" w14:textId="77777777" w:rsidR="00602AC0" w:rsidRPr="003B2883" w:rsidRDefault="00602AC0" w:rsidP="00602AC0">
      <w:pPr>
        <w:pStyle w:val="PL"/>
      </w:pPr>
      <w:r w:rsidRPr="003B2883">
        <w:t xml:space="preserve">          description: UE Context Identifier</w:t>
      </w:r>
    </w:p>
    <w:p w14:paraId="100ED6BA" w14:textId="77777777" w:rsidR="00602AC0" w:rsidRPr="003B2883" w:rsidRDefault="00602AC0" w:rsidP="00602AC0">
      <w:pPr>
        <w:pStyle w:val="PL"/>
      </w:pPr>
      <w:r w:rsidRPr="003B2883">
        <w:t xml:space="preserve">          required: true</w:t>
      </w:r>
    </w:p>
    <w:p w14:paraId="2450467C" w14:textId="77777777" w:rsidR="00602AC0" w:rsidRPr="003B2883" w:rsidRDefault="00602AC0" w:rsidP="00602AC0">
      <w:pPr>
        <w:pStyle w:val="PL"/>
      </w:pPr>
      <w:r w:rsidRPr="003B2883">
        <w:t xml:space="preserve">          schema:</w:t>
      </w:r>
    </w:p>
    <w:p w14:paraId="36ACBD44" w14:textId="77777777" w:rsidR="00602AC0" w:rsidRPr="003B2883" w:rsidRDefault="00602AC0" w:rsidP="00602AC0">
      <w:pPr>
        <w:pStyle w:val="PL"/>
      </w:pPr>
      <w:r w:rsidRPr="003B2883">
        <w:t xml:space="preserve">            type: string</w:t>
      </w:r>
    </w:p>
    <w:p w14:paraId="1BE5B8B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56EC043E" w14:textId="77777777" w:rsidR="00602AC0" w:rsidRPr="003B2883" w:rsidRDefault="00602AC0" w:rsidP="00602AC0">
      <w:pPr>
        <w:pStyle w:val="PL"/>
      </w:pPr>
      <w:r w:rsidRPr="003B2883">
        <w:t xml:space="preserve">        - name: info-class</w:t>
      </w:r>
    </w:p>
    <w:p w14:paraId="376BAE78" w14:textId="77777777" w:rsidR="00602AC0" w:rsidRPr="003B2883" w:rsidRDefault="00602AC0" w:rsidP="00602AC0">
      <w:pPr>
        <w:pStyle w:val="PL"/>
      </w:pPr>
      <w:r w:rsidRPr="003B2883">
        <w:t xml:space="preserve">          in: query</w:t>
      </w:r>
    </w:p>
    <w:p w14:paraId="3910F34E" w14:textId="77777777" w:rsidR="00602AC0" w:rsidRPr="003B2883" w:rsidRDefault="00602AC0" w:rsidP="00602AC0">
      <w:pPr>
        <w:pStyle w:val="PL"/>
      </w:pPr>
      <w:r w:rsidRPr="003B2883">
        <w:t xml:space="preserve">          description: UE Context Information Class</w:t>
      </w:r>
    </w:p>
    <w:p w14:paraId="5A52DCA3" w14:textId="77777777" w:rsidR="00602AC0" w:rsidRPr="003B2883" w:rsidRDefault="00602AC0" w:rsidP="00602AC0">
      <w:pPr>
        <w:pStyle w:val="PL"/>
      </w:pPr>
      <w:r w:rsidRPr="003B2883">
        <w:t xml:space="preserve">          schema:</w:t>
      </w:r>
    </w:p>
    <w:p w14:paraId="37E7493C" w14:textId="77777777" w:rsidR="00602AC0" w:rsidRPr="003B2883" w:rsidRDefault="00602AC0" w:rsidP="00602AC0">
      <w:pPr>
        <w:pStyle w:val="PL"/>
      </w:pPr>
      <w:r w:rsidRPr="003B2883">
        <w:t xml:space="preserve">            $ref: '#/components/schemas/UeContextInfoClass'</w:t>
      </w:r>
    </w:p>
    <w:p w14:paraId="3EF14B7A" w14:textId="77777777" w:rsidR="00602AC0" w:rsidRPr="003B2883" w:rsidRDefault="00602AC0" w:rsidP="00602AC0">
      <w:pPr>
        <w:pStyle w:val="PL"/>
      </w:pPr>
      <w:r w:rsidRPr="003B2883">
        <w:t xml:space="preserve">        - name: supported-features</w:t>
      </w:r>
    </w:p>
    <w:p w14:paraId="49E96881" w14:textId="77777777" w:rsidR="00602AC0" w:rsidRPr="003B2883" w:rsidRDefault="00602AC0" w:rsidP="00602AC0">
      <w:pPr>
        <w:pStyle w:val="PL"/>
      </w:pPr>
      <w:r w:rsidRPr="003B2883">
        <w:t xml:space="preserve">          in: query</w:t>
      </w:r>
    </w:p>
    <w:p w14:paraId="1A5AE6E5" w14:textId="77777777" w:rsidR="00602AC0" w:rsidRPr="003B2883" w:rsidRDefault="00602AC0" w:rsidP="00602AC0">
      <w:pPr>
        <w:pStyle w:val="PL"/>
      </w:pPr>
      <w:r w:rsidRPr="003B2883">
        <w:t xml:space="preserve">          description: Supported Features</w:t>
      </w:r>
    </w:p>
    <w:p w14:paraId="2C58A45A" w14:textId="77777777" w:rsidR="00602AC0" w:rsidRPr="003B2883" w:rsidRDefault="00602AC0" w:rsidP="00602AC0">
      <w:pPr>
        <w:pStyle w:val="PL"/>
      </w:pPr>
      <w:r w:rsidRPr="003B2883">
        <w:t xml:space="preserve">          schema:</w:t>
      </w:r>
    </w:p>
    <w:p w14:paraId="5FA5DD45" w14:textId="77777777" w:rsidR="00602AC0" w:rsidRPr="003B2883" w:rsidRDefault="00602AC0" w:rsidP="00602AC0">
      <w:pPr>
        <w:pStyle w:val="PL"/>
      </w:pPr>
      <w:r w:rsidRPr="003B2883">
        <w:t xml:space="preserve">            $ref: 'TS29571_CommonData.yaml#/components/schemas/SupportedFeatures'</w:t>
      </w:r>
    </w:p>
    <w:p w14:paraId="79269254" w14:textId="77777777" w:rsidR="00602AC0" w:rsidRPr="002857AD" w:rsidRDefault="00602AC0" w:rsidP="00602AC0">
      <w:pPr>
        <w:pStyle w:val="PL"/>
        <w:rPr>
          <w:lang w:val="en-US"/>
        </w:rPr>
      </w:pPr>
      <w:r w:rsidRPr="002857AD">
        <w:rPr>
          <w:lang w:val="en-US"/>
        </w:rPr>
        <w:t xml:space="preserve">        - name: </w:t>
      </w:r>
      <w:r>
        <w:rPr>
          <w:lang w:val="en-US"/>
        </w:rPr>
        <w:t>old-guami</w:t>
      </w:r>
    </w:p>
    <w:p w14:paraId="57C8A0CB" w14:textId="77777777" w:rsidR="00602AC0" w:rsidRPr="002857AD" w:rsidRDefault="00602AC0" w:rsidP="00602AC0">
      <w:pPr>
        <w:pStyle w:val="PL"/>
        <w:rPr>
          <w:lang w:val="en-US"/>
        </w:rPr>
      </w:pPr>
      <w:r w:rsidRPr="002857AD">
        <w:rPr>
          <w:lang w:val="en-US"/>
        </w:rPr>
        <w:t xml:space="preserve">          in: query</w:t>
      </w:r>
    </w:p>
    <w:p w14:paraId="46CD6463"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5090FF3C" w14:textId="77777777" w:rsidR="00602AC0" w:rsidRPr="002857AD" w:rsidRDefault="00602AC0" w:rsidP="00602AC0">
      <w:pPr>
        <w:pStyle w:val="PL"/>
        <w:rPr>
          <w:lang w:val="en-US"/>
        </w:rPr>
      </w:pPr>
      <w:r w:rsidRPr="002857AD">
        <w:rPr>
          <w:lang w:val="en-US"/>
        </w:rPr>
        <w:t xml:space="preserve">          content:</w:t>
      </w:r>
    </w:p>
    <w:p w14:paraId="659C6F65" w14:textId="77777777" w:rsidR="00602AC0" w:rsidRPr="002857AD" w:rsidRDefault="00602AC0" w:rsidP="00602AC0">
      <w:pPr>
        <w:pStyle w:val="PL"/>
        <w:rPr>
          <w:lang w:val="en-US"/>
        </w:rPr>
      </w:pPr>
      <w:r w:rsidRPr="002857AD">
        <w:rPr>
          <w:lang w:val="en-US"/>
        </w:rPr>
        <w:t xml:space="preserve">            application/json:</w:t>
      </w:r>
    </w:p>
    <w:p w14:paraId="3D6A6449" w14:textId="77777777" w:rsidR="00602AC0" w:rsidRPr="002857AD" w:rsidRDefault="00602AC0" w:rsidP="00602AC0">
      <w:pPr>
        <w:pStyle w:val="PL"/>
        <w:rPr>
          <w:lang w:val="en-US"/>
        </w:rPr>
      </w:pPr>
      <w:r w:rsidRPr="002857AD">
        <w:rPr>
          <w:lang w:val="en-US"/>
        </w:rPr>
        <w:t xml:space="preserve">              schema:</w:t>
      </w:r>
    </w:p>
    <w:p w14:paraId="3596224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5BACFA5E" w14:textId="77777777" w:rsidR="00602AC0" w:rsidRPr="003B2883" w:rsidRDefault="00602AC0" w:rsidP="00602AC0">
      <w:pPr>
        <w:pStyle w:val="PL"/>
      </w:pPr>
      <w:r w:rsidRPr="003B2883">
        <w:t xml:space="preserve">      responses:</w:t>
      </w:r>
    </w:p>
    <w:p w14:paraId="160DD16D" w14:textId="77777777" w:rsidR="00602AC0" w:rsidRPr="003B2883" w:rsidRDefault="00602AC0" w:rsidP="00602AC0">
      <w:pPr>
        <w:pStyle w:val="PL"/>
      </w:pPr>
      <w:r w:rsidRPr="003B2883">
        <w:t xml:space="preserve">        '200':</w:t>
      </w:r>
    </w:p>
    <w:p w14:paraId="2B27FDF1" w14:textId="77777777" w:rsidR="00602AC0" w:rsidRPr="003B2883" w:rsidRDefault="00602AC0" w:rsidP="00602AC0">
      <w:pPr>
        <w:pStyle w:val="PL"/>
      </w:pPr>
      <w:r w:rsidRPr="003B2883">
        <w:t xml:space="preserve">          description: Requested UE Context Information returned</w:t>
      </w:r>
    </w:p>
    <w:p w14:paraId="3845DAFF" w14:textId="77777777" w:rsidR="00602AC0" w:rsidRPr="003B2883" w:rsidRDefault="00602AC0" w:rsidP="00602AC0">
      <w:pPr>
        <w:pStyle w:val="PL"/>
      </w:pPr>
      <w:r w:rsidRPr="003B2883">
        <w:t xml:space="preserve">          content:</w:t>
      </w:r>
    </w:p>
    <w:p w14:paraId="6AEF374F" w14:textId="77777777" w:rsidR="00602AC0" w:rsidRPr="003B2883" w:rsidRDefault="00602AC0" w:rsidP="00602AC0">
      <w:pPr>
        <w:pStyle w:val="PL"/>
      </w:pPr>
      <w:r w:rsidRPr="003B2883">
        <w:t xml:space="preserve">            application/json:</w:t>
      </w:r>
    </w:p>
    <w:p w14:paraId="7629C742" w14:textId="77777777" w:rsidR="00602AC0" w:rsidRPr="003B2883" w:rsidRDefault="00602AC0" w:rsidP="00602AC0">
      <w:pPr>
        <w:pStyle w:val="PL"/>
      </w:pPr>
      <w:r w:rsidRPr="003B2883">
        <w:t xml:space="preserve">              schema:</w:t>
      </w:r>
    </w:p>
    <w:p w14:paraId="3BCE2F08" w14:textId="77777777" w:rsidR="00602AC0" w:rsidRPr="003B2883" w:rsidRDefault="00602AC0" w:rsidP="00602AC0">
      <w:pPr>
        <w:pStyle w:val="PL"/>
      </w:pPr>
      <w:r w:rsidRPr="003B2883">
        <w:t xml:space="preserve">                $ref: '#/components/schemas/UeContextInfo'</w:t>
      </w:r>
    </w:p>
    <w:p w14:paraId="6FEF09B7" w14:textId="1A713DAF" w:rsidR="00602AC0" w:rsidRDefault="00602AC0" w:rsidP="00602AC0">
      <w:pPr>
        <w:pStyle w:val="PL"/>
      </w:pPr>
      <w:r w:rsidRPr="003B2883">
        <w:t xml:space="preserve">        '307':</w:t>
      </w:r>
    </w:p>
    <w:p w14:paraId="05582D22" w14:textId="117E01B4" w:rsidR="00B84B77" w:rsidRPr="003B2883" w:rsidRDefault="00B84B77" w:rsidP="00602AC0">
      <w:pPr>
        <w:pStyle w:val="PL"/>
      </w:pPr>
      <w:r>
        <w:rPr>
          <w:lang w:val="en-US"/>
        </w:rPr>
        <w:t xml:space="preserve">          $ref: </w:t>
      </w:r>
      <w:r w:rsidRPr="00690A26">
        <w:t>'TS29571_CommonData.yaml#/components/</w:t>
      </w:r>
      <w:r>
        <w:t>responses/307'</w:t>
      </w:r>
    </w:p>
    <w:p w14:paraId="01C31643" w14:textId="16C833A9" w:rsidR="00A24E18" w:rsidRDefault="00A24E18" w:rsidP="00A24E18">
      <w:pPr>
        <w:pStyle w:val="PL"/>
        <w:rPr>
          <w:lang w:val="en-US"/>
        </w:rPr>
      </w:pPr>
      <w:r w:rsidRPr="00046E6A">
        <w:rPr>
          <w:lang w:val="en-US"/>
        </w:rPr>
        <w:t xml:space="preserve">        '308':</w:t>
      </w:r>
    </w:p>
    <w:p w14:paraId="1972AB18" w14:textId="33748A94" w:rsidR="00B84B77" w:rsidRPr="00046E6A" w:rsidRDefault="00B84B77" w:rsidP="00A24E18">
      <w:pPr>
        <w:pStyle w:val="PL"/>
        <w:rPr>
          <w:lang w:val="en-US"/>
        </w:rPr>
      </w:pPr>
      <w:r>
        <w:rPr>
          <w:lang w:val="en-US"/>
        </w:rPr>
        <w:t xml:space="preserve">          $ref: </w:t>
      </w:r>
      <w:r w:rsidRPr="00690A26">
        <w:t>'TS29571_CommonData.yaml#/components/</w:t>
      </w:r>
      <w:r>
        <w:t>responses/308'</w:t>
      </w:r>
    </w:p>
    <w:p w14:paraId="28828394" w14:textId="77777777" w:rsidR="00602AC0" w:rsidRPr="003B2883" w:rsidRDefault="00602AC0" w:rsidP="00602AC0">
      <w:pPr>
        <w:pStyle w:val="PL"/>
      </w:pPr>
      <w:r w:rsidRPr="003B2883">
        <w:t xml:space="preserve">        '400':</w:t>
      </w:r>
    </w:p>
    <w:p w14:paraId="31FE7F23" w14:textId="77777777" w:rsidR="00602AC0" w:rsidRPr="003B2883" w:rsidRDefault="00602AC0" w:rsidP="00602AC0">
      <w:pPr>
        <w:pStyle w:val="PL"/>
      </w:pPr>
      <w:r w:rsidRPr="003B2883">
        <w:t xml:space="preserve">          $ref: 'TS29571_CommonData.yaml#/components/responses/400'</w:t>
      </w:r>
    </w:p>
    <w:p w14:paraId="0B60284D" w14:textId="77777777" w:rsidR="00602AC0" w:rsidRPr="003B2883" w:rsidRDefault="00602AC0" w:rsidP="00602AC0">
      <w:pPr>
        <w:pStyle w:val="PL"/>
      </w:pPr>
      <w:r w:rsidRPr="003B2883">
        <w:t xml:space="preserve">        '403':</w:t>
      </w:r>
    </w:p>
    <w:p w14:paraId="02F6C980" w14:textId="77777777" w:rsidR="00602AC0" w:rsidRPr="003B2883" w:rsidRDefault="00602AC0" w:rsidP="00602AC0">
      <w:pPr>
        <w:pStyle w:val="PL"/>
      </w:pPr>
      <w:r w:rsidRPr="003B2883">
        <w:t xml:space="preserve">          $ref: 'TS29571_CommonData.yaml#/components/responses/403'</w:t>
      </w:r>
    </w:p>
    <w:p w14:paraId="509CD777" w14:textId="77777777" w:rsidR="00602AC0" w:rsidRPr="003B2883" w:rsidRDefault="00602AC0" w:rsidP="00602AC0">
      <w:pPr>
        <w:pStyle w:val="PL"/>
      </w:pPr>
      <w:r w:rsidRPr="003B2883">
        <w:t xml:space="preserve">        '404':</w:t>
      </w:r>
    </w:p>
    <w:p w14:paraId="2C02D144" w14:textId="77777777" w:rsidR="00602AC0" w:rsidRPr="003B2883" w:rsidRDefault="00602AC0" w:rsidP="00602AC0">
      <w:pPr>
        <w:pStyle w:val="PL"/>
      </w:pPr>
      <w:r w:rsidRPr="003B2883">
        <w:t xml:space="preserve">          $ref: 'TS29571_CommonData.yaml#/components/responses/404'</w:t>
      </w:r>
    </w:p>
    <w:p w14:paraId="0322F0CD" w14:textId="77777777" w:rsidR="00602AC0" w:rsidRPr="003B2883" w:rsidRDefault="00602AC0" w:rsidP="00602AC0">
      <w:pPr>
        <w:pStyle w:val="PL"/>
      </w:pPr>
      <w:r w:rsidRPr="003B2883">
        <w:t xml:space="preserve">        '414':</w:t>
      </w:r>
    </w:p>
    <w:p w14:paraId="6E7CACCE" w14:textId="77777777" w:rsidR="00602AC0" w:rsidRPr="003B2883" w:rsidRDefault="00602AC0" w:rsidP="00602AC0">
      <w:pPr>
        <w:pStyle w:val="PL"/>
      </w:pPr>
      <w:r w:rsidRPr="003B2883">
        <w:t xml:space="preserve">          $ref: 'TS29571_CommonData.yaml#/components/responses/414'</w:t>
      </w:r>
    </w:p>
    <w:p w14:paraId="3FFE4DDB" w14:textId="77777777" w:rsidR="00602AC0" w:rsidRPr="003B2883" w:rsidRDefault="00602AC0" w:rsidP="00602AC0">
      <w:pPr>
        <w:pStyle w:val="PL"/>
      </w:pPr>
      <w:r w:rsidRPr="003B2883">
        <w:t xml:space="preserve">        '429':</w:t>
      </w:r>
    </w:p>
    <w:p w14:paraId="19FD8E12" w14:textId="77777777" w:rsidR="00602AC0" w:rsidRPr="003B2883" w:rsidRDefault="00602AC0" w:rsidP="00602AC0">
      <w:pPr>
        <w:pStyle w:val="PL"/>
      </w:pPr>
      <w:r w:rsidRPr="003B2883">
        <w:t xml:space="preserve">          $ref: 'TS29571_CommonData.yaml#/components/responses/429'</w:t>
      </w:r>
    </w:p>
    <w:p w14:paraId="2F401544" w14:textId="77777777" w:rsidR="00602AC0" w:rsidRPr="003B2883" w:rsidRDefault="00602AC0" w:rsidP="00602AC0">
      <w:pPr>
        <w:pStyle w:val="PL"/>
      </w:pPr>
      <w:r w:rsidRPr="003B2883">
        <w:t xml:space="preserve">        '500':</w:t>
      </w:r>
    </w:p>
    <w:p w14:paraId="487CAB8B" w14:textId="77777777" w:rsidR="00602AC0" w:rsidRPr="003B2883" w:rsidRDefault="00602AC0" w:rsidP="00602AC0">
      <w:pPr>
        <w:pStyle w:val="PL"/>
      </w:pPr>
      <w:r w:rsidRPr="003B2883">
        <w:t xml:space="preserve">          $ref: 'TS29571_CommonData.yaml#/components/responses/500'</w:t>
      </w:r>
    </w:p>
    <w:p w14:paraId="71CDC52A" w14:textId="77777777" w:rsidR="00602AC0" w:rsidRPr="003B2883" w:rsidRDefault="00602AC0" w:rsidP="00602AC0">
      <w:pPr>
        <w:pStyle w:val="PL"/>
      </w:pPr>
      <w:r w:rsidRPr="003B2883">
        <w:t xml:space="preserve">        '503':</w:t>
      </w:r>
    </w:p>
    <w:p w14:paraId="7E11DC02" w14:textId="77777777" w:rsidR="00602AC0" w:rsidRPr="003B2883" w:rsidRDefault="00602AC0" w:rsidP="00602AC0">
      <w:pPr>
        <w:pStyle w:val="PL"/>
      </w:pPr>
      <w:r w:rsidRPr="003B2883">
        <w:t xml:space="preserve">          $ref: 'TS29571_CommonData.yaml#/components/responses/503'</w:t>
      </w:r>
    </w:p>
    <w:p w14:paraId="0E322D65" w14:textId="77777777" w:rsidR="00602AC0" w:rsidRPr="003B2883" w:rsidRDefault="00602AC0" w:rsidP="00602AC0">
      <w:pPr>
        <w:pStyle w:val="PL"/>
      </w:pPr>
      <w:r w:rsidRPr="003B2883">
        <w:t xml:space="preserve">        default:</w:t>
      </w:r>
    </w:p>
    <w:p w14:paraId="36042820" w14:textId="77777777" w:rsidR="00602AC0" w:rsidRPr="003B2883" w:rsidRDefault="00602AC0" w:rsidP="00602AC0">
      <w:pPr>
        <w:pStyle w:val="PL"/>
      </w:pPr>
      <w:r w:rsidRPr="003B2883">
        <w:t xml:space="preserve">          description: Unexpected error</w:t>
      </w:r>
    </w:p>
    <w:p w14:paraId="58842273" w14:textId="77777777" w:rsidR="00602AC0" w:rsidRPr="003B2883" w:rsidRDefault="00602AC0" w:rsidP="00602AC0">
      <w:pPr>
        <w:pStyle w:val="PL"/>
      </w:pPr>
      <w:r w:rsidRPr="003B2883">
        <w:t xml:space="preserve">  /ue-contexts/{ueContextId}/ue-reachind:</w:t>
      </w:r>
    </w:p>
    <w:p w14:paraId="602A72E9" w14:textId="77777777" w:rsidR="00602AC0" w:rsidRPr="003B2883" w:rsidRDefault="00602AC0" w:rsidP="00602AC0">
      <w:pPr>
        <w:pStyle w:val="PL"/>
      </w:pPr>
      <w:r w:rsidRPr="003B2883">
        <w:t xml:space="preserve">    put:</w:t>
      </w:r>
    </w:p>
    <w:p w14:paraId="57874C61" w14:textId="77777777" w:rsidR="00602AC0" w:rsidRPr="003B2883" w:rsidRDefault="00602AC0" w:rsidP="00602AC0">
      <w:pPr>
        <w:pStyle w:val="PL"/>
      </w:pPr>
      <w:r w:rsidRPr="003B2883">
        <w:t xml:space="preserve">      summary: Namf_MT EnableUEReachability service Operation</w:t>
      </w:r>
    </w:p>
    <w:p w14:paraId="7C8A091D" w14:textId="77777777" w:rsidR="00602AC0" w:rsidRPr="003B2883" w:rsidRDefault="00602AC0" w:rsidP="00602AC0">
      <w:pPr>
        <w:pStyle w:val="PL"/>
      </w:pPr>
      <w:r w:rsidRPr="003B2883">
        <w:t xml:space="preserve">      tags:</w:t>
      </w:r>
    </w:p>
    <w:p w14:paraId="568CA29B" w14:textId="77777777" w:rsidR="00602AC0" w:rsidRPr="003B2883" w:rsidRDefault="00602AC0" w:rsidP="00602AC0">
      <w:pPr>
        <w:pStyle w:val="PL"/>
      </w:pPr>
      <w:r w:rsidRPr="003B2883">
        <w:t xml:space="preserve">        - </w:t>
      </w:r>
      <w:r w:rsidRPr="003B2883">
        <w:rPr>
          <w:iCs/>
          <w:lang w:eastAsia="zh-CN"/>
        </w:rPr>
        <w:t>ueReachInd (Document)</w:t>
      </w:r>
    </w:p>
    <w:p w14:paraId="6C4704EC" w14:textId="77777777" w:rsidR="00602AC0" w:rsidRPr="003B2883" w:rsidRDefault="00602AC0" w:rsidP="00602AC0">
      <w:pPr>
        <w:pStyle w:val="PL"/>
      </w:pPr>
      <w:r w:rsidRPr="003B2883">
        <w:t xml:space="preserve">      operationId: EnableUeReachability</w:t>
      </w:r>
    </w:p>
    <w:p w14:paraId="7B94D228" w14:textId="77777777" w:rsidR="00602AC0" w:rsidRPr="003B2883" w:rsidRDefault="00602AC0" w:rsidP="00602AC0">
      <w:pPr>
        <w:pStyle w:val="PL"/>
      </w:pPr>
      <w:r w:rsidRPr="003B2883">
        <w:t xml:space="preserve">      parameters:</w:t>
      </w:r>
    </w:p>
    <w:p w14:paraId="174F55A0" w14:textId="77777777" w:rsidR="00602AC0" w:rsidRPr="003B2883" w:rsidRDefault="00602AC0" w:rsidP="00602AC0">
      <w:pPr>
        <w:pStyle w:val="PL"/>
      </w:pPr>
      <w:r w:rsidRPr="003B2883">
        <w:t xml:space="preserve">        - name: ueContextId</w:t>
      </w:r>
    </w:p>
    <w:p w14:paraId="59948FCC" w14:textId="77777777" w:rsidR="00602AC0" w:rsidRPr="003B2883" w:rsidRDefault="00602AC0" w:rsidP="00602AC0">
      <w:pPr>
        <w:pStyle w:val="PL"/>
      </w:pPr>
      <w:r w:rsidRPr="003B2883">
        <w:t xml:space="preserve">          in: path</w:t>
      </w:r>
    </w:p>
    <w:p w14:paraId="335D798D" w14:textId="77777777" w:rsidR="00602AC0" w:rsidRPr="003B2883" w:rsidRDefault="00602AC0" w:rsidP="00602AC0">
      <w:pPr>
        <w:pStyle w:val="PL"/>
      </w:pPr>
      <w:r w:rsidRPr="003B2883">
        <w:t xml:space="preserve">          description: UE Context Identifier</w:t>
      </w:r>
    </w:p>
    <w:p w14:paraId="240CD40A" w14:textId="77777777" w:rsidR="00602AC0" w:rsidRPr="003B2883" w:rsidRDefault="00602AC0" w:rsidP="00602AC0">
      <w:pPr>
        <w:pStyle w:val="PL"/>
      </w:pPr>
      <w:r w:rsidRPr="003B2883">
        <w:t xml:space="preserve">          required: true</w:t>
      </w:r>
    </w:p>
    <w:p w14:paraId="1B2F57DB" w14:textId="77777777" w:rsidR="00602AC0" w:rsidRPr="003B2883" w:rsidRDefault="00602AC0" w:rsidP="00602AC0">
      <w:pPr>
        <w:pStyle w:val="PL"/>
      </w:pPr>
      <w:r w:rsidRPr="003B2883">
        <w:t xml:space="preserve">          schema:</w:t>
      </w:r>
    </w:p>
    <w:p w14:paraId="024A2655" w14:textId="77777777" w:rsidR="00602AC0" w:rsidRPr="003B2883" w:rsidRDefault="00602AC0" w:rsidP="00602AC0">
      <w:pPr>
        <w:pStyle w:val="PL"/>
      </w:pPr>
      <w:r w:rsidRPr="003B2883">
        <w:t xml:space="preserve">            type: string</w:t>
      </w:r>
    </w:p>
    <w:p w14:paraId="71AD4013" w14:textId="77777777" w:rsidR="00602AC0" w:rsidRPr="003B2883" w:rsidRDefault="00602AC0" w:rsidP="00602AC0">
      <w:pPr>
        <w:pStyle w:val="PL"/>
      </w:pPr>
      <w:r w:rsidRPr="003B2883">
        <w:t xml:space="preserve">      requestBody:</w:t>
      </w:r>
    </w:p>
    <w:p w14:paraId="1E8017C3" w14:textId="77777777" w:rsidR="00602AC0" w:rsidRPr="003B2883" w:rsidRDefault="00602AC0" w:rsidP="00602AC0">
      <w:pPr>
        <w:pStyle w:val="PL"/>
      </w:pPr>
      <w:r w:rsidRPr="003B2883">
        <w:lastRenderedPageBreak/>
        <w:t xml:space="preserve">        content:</w:t>
      </w:r>
    </w:p>
    <w:p w14:paraId="331C4BD0" w14:textId="77777777" w:rsidR="00602AC0" w:rsidRPr="003B2883" w:rsidRDefault="00602AC0" w:rsidP="00602AC0">
      <w:pPr>
        <w:pStyle w:val="PL"/>
      </w:pPr>
      <w:r w:rsidRPr="003B2883">
        <w:t xml:space="preserve">          application/json:</w:t>
      </w:r>
    </w:p>
    <w:p w14:paraId="5F953856" w14:textId="77777777" w:rsidR="00602AC0" w:rsidRPr="003B2883" w:rsidRDefault="00602AC0" w:rsidP="00602AC0">
      <w:pPr>
        <w:pStyle w:val="PL"/>
      </w:pPr>
      <w:r w:rsidRPr="003B2883">
        <w:t xml:space="preserve">            schema:</w:t>
      </w:r>
    </w:p>
    <w:p w14:paraId="7A9F29E8" w14:textId="77777777" w:rsidR="00602AC0" w:rsidRPr="003B2883" w:rsidRDefault="00602AC0" w:rsidP="00602AC0">
      <w:pPr>
        <w:pStyle w:val="PL"/>
      </w:pPr>
      <w:r w:rsidRPr="003B2883">
        <w:t xml:space="preserve">              $ref: '#/components/schemas/EnableUeReachabilityReqData'</w:t>
      </w:r>
    </w:p>
    <w:p w14:paraId="4717B459" w14:textId="77777777" w:rsidR="00602AC0" w:rsidRPr="003B2883" w:rsidRDefault="00602AC0" w:rsidP="00602AC0">
      <w:pPr>
        <w:pStyle w:val="PL"/>
      </w:pPr>
      <w:r w:rsidRPr="003B2883">
        <w:t xml:space="preserve">        required: true</w:t>
      </w:r>
    </w:p>
    <w:p w14:paraId="736E98F7" w14:textId="77777777" w:rsidR="00602AC0" w:rsidRPr="003B2883" w:rsidRDefault="00602AC0" w:rsidP="00602AC0">
      <w:pPr>
        <w:pStyle w:val="PL"/>
      </w:pPr>
      <w:r w:rsidRPr="003B2883">
        <w:t xml:space="preserve">      responses:</w:t>
      </w:r>
    </w:p>
    <w:p w14:paraId="74EF2560" w14:textId="77777777" w:rsidR="00602AC0" w:rsidRPr="003B2883" w:rsidRDefault="00602AC0" w:rsidP="00602AC0">
      <w:pPr>
        <w:pStyle w:val="PL"/>
      </w:pPr>
      <w:r w:rsidRPr="003B2883">
        <w:t xml:space="preserve">        '200':</w:t>
      </w:r>
    </w:p>
    <w:p w14:paraId="1579D893" w14:textId="77777777" w:rsidR="00602AC0" w:rsidRPr="003B2883" w:rsidRDefault="00602AC0" w:rsidP="00602AC0">
      <w:pPr>
        <w:pStyle w:val="PL"/>
      </w:pPr>
      <w:r w:rsidRPr="003B2883">
        <w:t xml:space="preserve">          description: UE has become reachable as desired</w:t>
      </w:r>
    </w:p>
    <w:p w14:paraId="7E764D40" w14:textId="77777777" w:rsidR="00602AC0" w:rsidRPr="003B2883" w:rsidRDefault="00602AC0" w:rsidP="00602AC0">
      <w:pPr>
        <w:pStyle w:val="PL"/>
      </w:pPr>
      <w:r w:rsidRPr="003B2883">
        <w:t xml:space="preserve">          content:</w:t>
      </w:r>
    </w:p>
    <w:p w14:paraId="1B7E85E4" w14:textId="77777777" w:rsidR="00602AC0" w:rsidRPr="003B2883" w:rsidRDefault="00602AC0" w:rsidP="00602AC0">
      <w:pPr>
        <w:pStyle w:val="PL"/>
      </w:pPr>
      <w:r w:rsidRPr="003B2883">
        <w:t xml:space="preserve">            application/json:</w:t>
      </w:r>
    </w:p>
    <w:p w14:paraId="5FE33632" w14:textId="77777777" w:rsidR="00602AC0" w:rsidRPr="003B2883" w:rsidRDefault="00602AC0" w:rsidP="00602AC0">
      <w:pPr>
        <w:pStyle w:val="PL"/>
      </w:pPr>
      <w:r w:rsidRPr="003B2883">
        <w:t xml:space="preserve">              schema:</w:t>
      </w:r>
    </w:p>
    <w:p w14:paraId="2AA3091D" w14:textId="77777777" w:rsidR="00602AC0" w:rsidRPr="003B2883" w:rsidRDefault="00602AC0" w:rsidP="00602AC0">
      <w:pPr>
        <w:pStyle w:val="PL"/>
      </w:pPr>
      <w:r w:rsidRPr="003B2883">
        <w:t xml:space="preserve">                $ref: '#/components/schemas/EnableUeReachabilityRspData'</w:t>
      </w:r>
    </w:p>
    <w:p w14:paraId="4BA1550E" w14:textId="581EC8E1" w:rsidR="00602AC0" w:rsidRDefault="00602AC0" w:rsidP="00602AC0">
      <w:pPr>
        <w:pStyle w:val="PL"/>
      </w:pPr>
      <w:r w:rsidRPr="003B2883">
        <w:t xml:space="preserve">        '307':</w:t>
      </w:r>
    </w:p>
    <w:p w14:paraId="300D335C" w14:textId="2BE55B6D" w:rsidR="00B84B77" w:rsidRPr="003B2883" w:rsidRDefault="00B84B77" w:rsidP="00602AC0">
      <w:pPr>
        <w:pStyle w:val="PL"/>
      </w:pPr>
      <w:r>
        <w:rPr>
          <w:lang w:val="en-US"/>
        </w:rPr>
        <w:t xml:space="preserve">          $ref: </w:t>
      </w:r>
      <w:r w:rsidRPr="00690A26">
        <w:t>'TS29571_CommonData.yaml#/components/</w:t>
      </w:r>
      <w:r>
        <w:t>responses/307'</w:t>
      </w:r>
    </w:p>
    <w:p w14:paraId="5268A9CD" w14:textId="65E7A657" w:rsidR="00A24E18" w:rsidRDefault="00A24E18" w:rsidP="00A24E18">
      <w:pPr>
        <w:pStyle w:val="PL"/>
        <w:rPr>
          <w:lang w:val="en-US"/>
        </w:rPr>
      </w:pPr>
      <w:r w:rsidRPr="00046E6A">
        <w:rPr>
          <w:lang w:val="en-US"/>
        </w:rPr>
        <w:t xml:space="preserve">        '308':</w:t>
      </w:r>
    </w:p>
    <w:p w14:paraId="02E54CB9" w14:textId="5A3A6F53" w:rsidR="00B84B77" w:rsidRPr="00046E6A" w:rsidRDefault="00B84B77" w:rsidP="00A24E18">
      <w:pPr>
        <w:pStyle w:val="PL"/>
        <w:rPr>
          <w:lang w:val="en-US"/>
        </w:rPr>
      </w:pPr>
      <w:r>
        <w:rPr>
          <w:lang w:val="en-US"/>
        </w:rPr>
        <w:t xml:space="preserve">          $ref: </w:t>
      </w:r>
      <w:r w:rsidRPr="00690A26">
        <w:t>'TS29571_CommonData.yaml#/components/</w:t>
      </w:r>
      <w:r>
        <w:t>responses/308'</w:t>
      </w:r>
    </w:p>
    <w:p w14:paraId="459F1356" w14:textId="77777777" w:rsidR="00602AC0" w:rsidRPr="003B2883" w:rsidRDefault="00602AC0" w:rsidP="00602AC0">
      <w:pPr>
        <w:pStyle w:val="PL"/>
      </w:pPr>
      <w:r w:rsidRPr="003B2883">
        <w:t xml:space="preserve">        '400':</w:t>
      </w:r>
    </w:p>
    <w:p w14:paraId="02B5A56F" w14:textId="77777777" w:rsidR="00602AC0" w:rsidRPr="003B2883" w:rsidRDefault="00602AC0" w:rsidP="00602AC0">
      <w:pPr>
        <w:pStyle w:val="PL"/>
      </w:pPr>
      <w:r w:rsidRPr="003B2883">
        <w:t xml:space="preserve">          $ref: 'TS29571_CommonData.yaml#/components/responses/400'</w:t>
      </w:r>
    </w:p>
    <w:p w14:paraId="0D9848FA" w14:textId="77777777" w:rsidR="00602AC0" w:rsidRPr="003B2883" w:rsidRDefault="00602AC0" w:rsidP="00602AC0">
      <w:pPr>
        <w:pStyle w:val="PL"/>
      </w:pPr>
      <w:r w:rsidRPr="003B2883">
        <w:t xml:space="preserve">        '403':</w:t>
      </w:r>
    </w:p>
    <w:p w14:paraId="26345466" w14:textId="77777777" w:rsidR="00602AC0" w:rsidRPr="00CF152B" w:rsidRDefault="00602AC0" w:rsidP="00602AC0">
      <w:pPr>
        <w:pStyle w:val="PL"/>
      </w:pPr>
      <w:r>
        <w:t xml:space="preserve">    </w:t>
      </w:r>
      <w:r w:rsidRPr="00CF152B">
        <w:t xml:space="preserve">      description: </w:t>
      </w:r>
      <w:r w:rsidRPr="003B2883">
        <w:t>Forbidden</w:t>
      </w:r>
    </w:p>
    <w:p w14:paraId="409692AA"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6B8553C7" w14:textId="77777777" w:rsidR="00602AC0" w:rsidRPr="00CF152B" w:rsidRDefault="00602AC0" w:rsidP="00602AC0">
      <w:pPr>
        <w:pStyle w:val="PL"/>
      </w:pPr>
      <w:r>
        <w:t xml:space="preserve">    </w:t>
      </w:r>
      <w:r w:rsidRPr="00CF152B">
        <w:t xml:space="preserve">        application/problem+json:</w:t>
      </w:r>
    </w:p>
    <w:p w14:paraId="74EBF931" w14:textId="77777777" w:rsidR="00602AC0" w:rsidRPr="00CF152B" w:rsidRDefault="00602AC0" w:rsidP="00602AC0">
      <w:pPr>
        <w:pStyle w:val="PL"/>
      </w:pPr>
      <w:r>
        <w:t xml:space="preserve">    </w:t>
      </w:r>
      <w:r w:rsidRPr="00CF152B">
        <w:t xml:space="preserve">          schema:</w:t>
      </w:r>
    </w:p>
    <w:p w14:paraId="1BC3CF67"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1F86CF9" w14:textId="77777777" w:rsidR="00602AC0" w:rsidRPr="003B2883" w:rsidRDefault="00602AC0" w:rsidP="00602AC0">
      <w:pPr>
        <w:pStyle w:val="PL"/>
      </w:pPr>
      <w:r w:rsidRPr="003B2883">
        <w:t xml:space="preserve">        '404':</w:t>
      </w:r>
    </w:p>
    <w:p w14:paraId="72795C07" w14:textId="77777777" w:rsidR="00602AC0" w:rsidRPr="003B2883" w:rsidRDefault="00602AC0" w:rsidP="00602AC0">
      <w:pPr>
        <w:pStyle w:val="PL"/>
      </w:pPr>
      <w:r w:rsidRPr="003B2883">
        <w:t xml:space="preserve">          $ref: 'TS29571_CommonData.yaml#/components/responses/404'</w:t>
      </w:r>
    </w:p>
    <w:p w14:paraId="34CC7500" w14:textId="77777777" w:rsidR="00602AC0" w:rsidRPr="003B2883" w:rsidRDefault="00602AC0" w:rsidP="00602AC0">
      <w:pPr>
        <w:pStyle w:val="PL"/>
      </w:pPr>
      <w:r w:rsidRPr="003B2883">
        <w:t xml:space="preserve">        '411':</w:t>
      </w:r>
    </w:p>
    <w:p w14:paraId="22B14F9A" w14:textId="77777777" w:rsidR="00602AC0" w:rsidRPr="003B2883" w:rsidRDefault="00602AC0" w:rsidP="00602AC0">
      <w:pPr>
        <w:pStyle w:val="PL"/>
      </w:pPr>
      <w:r w:rsidRPr="003B2883">
        <w:t xml:space="preserve">          $ref: 'TS29571_CommonData.yaml#/components/responses/411'</w:t>
      </w:r>
    </w:p>
    <w:p w14:paraId="07478F2E" w14:textId="77777777" w:rsidR="00602AC0" w:rsidRPr="003B2883" w:rsidRDefault="00602AC0" w:rsidP="00602AC0">
      <w:pPr>
        <w:pStyle w:val="PL"/>
      </w:pPr>
      <w:r w:rsidRPr="003B2883">
        <w:t xml:space="preserve">        '413':</w:t>
      </w:r>
    </w:p>
    <w:p w14:paraId="5F4C8F15" w14:textId="77777777" w:rsidR="00602AC0" w:rsidRPr="003B2883" w:rsidRDefault="00602AC0" w:rsidP="00602AC0">
      <w:pPr>
        <w:pStyle w:val="PL"/>
      </w:pPr>
      <w:r w:rsidRPr="003B2883">
        <w:t xml:space="preserve">          $ref: 'TS29571_CommonData.yaml#/components/responses/413'</w:t>
      </w:r>
    </w:p>
    <w:p w14:paraId="1719FB63" w14:textId="77777777" w:rsidR="00602AC0" w:rsidRPr="003B2883" w:rsidRDefault="00602AC0" w:rsidP="00602AC0">
      <w:pPr>
        <w:pStyle w:val="PL"/>
      </w:pPr>
      <w:r w:rsidRPr="003B2883">
        <w:t xml:space="preserve">        '415':</w:t>
      </w:r>
    </w:p>
    <w:p w14:paraId="5ACDC7E0" w14:textId="77777777" w:rsidR="00602AC0" w:rsidRPr="003B2883" w:rsidRDefault="00602AC0" w:rsidP="00602AC0">
      <w:pPr>
        <w:pStyle w:val="PL"/>
      </w:pPr>
      <w:r w:rsidRPr="003B2883">
        <w:t xml:space="preserve">          $ref: 'TS29571_CommonData.yaml#/components/responses/415'</w:t>
      </w:r>
    </w:p>
    <w:p w14:paraId="2379BE15" w14:textId="77777777" w:rsidR="00602AC0" w:rsidRPr="003B2883" w:rsidRDefault="00602AC0" w:rsidP="00602AC0">
      <w:pPr>
        <w:pStyle w:val="PL"/>
      </w:pPr>
      <w:r w:rsidRPr="003B2883">
        <w:t xml:space="preserve">        '429':</w:t>
      </w:r>
    </w:p>
    <w:p w14:paraId="107E0014" w14:textId="77777777" w:rsidR="00602AC0" w:rsidRPr="003B2883" w:rsidRDefault="00602AC0" w:rsidP="00602AC0">
      <w:pPr>
        <w:pStyle w:val="PL"/>
      </w:pPr>
      <w:r w:rsidRPr="003B2883">
        <w:t xml:space="preserve">          $ref: 'TS29571_CommonData.yaml#/components/responses/429'</w:t>
      </w:r>
    </w:p>
    <w:p w14:paraId="4CD5A794" w14:textId="77777777" w:rsidR="00602AC0" w:rsidRPr="003B2883" w:rsidRDefault="00602AC0" w:rsidP="00602AC0">
      <w:pPr>
        <w:pStyle w:val="PL"/>
      </w:pPr>
      <w:r w:rsidRPr="003B2883">
        <w:t xml:space="preserve">        '500':</w:t>
      </w:r>
    </w:p>
    <w:p w14:paraId="3B8AA7F7" w14:textId="77777777" w:rsidR="00602AC0" w:rsidRPr="003B2883" w:rsidRDefault="00602AC0" w:rsidP="00602AC0">
      <w:pPr>
        <w:pStyle w:val="PL"/>
      </w:pPr>
      <w:r w:rsidRPr="003B2883">
        <w:t xml:space="preserve">          $ref: 'TS29571_CommonData.yaml#/components/responses/500'</w:t>
      </w:r>
    </w:p>
    <w:p w14:paraId="515A8858" w14:textId="77777777" w:rsidR="00602AC0" w:rsidRPr="003B2883" w:rsidRDefault="00602AC0" w:rsidP="00602AC0">
      <w:pPr>
        <w:pStyle w:val="PL"/>
      </w:pPr>
      <w:r w:rsidRPr="003B2883">
        <w:t xml:space="preserve">        '503':</w:t>
      </w:r>
    </w:p>
    <w:p w14:paraId="192D7B1A" w14:textId="77777777" w:rsidR="00602AC0" w:rsidRPr="003B2883" w:rsidRDefault="00602AC0" w:rsidP="00602AC0">
      <w:pPr>
        <w:pStyle w:val="PL"/>
      </w:pPr>
      <w:r w:rsidRPr="003B2883">
        <w:t xml:space="preserve">          $ref: 'TS29571_CommonData.yaml#/components/responses/503'</w:t>
      </w:r>
    </w:p>
    <w:p w14:paraId="00D853D7" w14:textId="77777777" w:rsidR="00602AC0" w:rsidRPr="003B2883" w:rsidRDefault="00602AC0" w:rsidP="00602AC0">
      <w:pPr>
        <w:pStyle w:val="PL"/>
      </w:pPr>
      <w:r w:rsidRPr="003B2883">
        <w:t xml:space="preserve">        '504':</w:t>
      </w:r>
    </w:p>
    <w:p w14:paraId="061505D9" w14:textId="77777777" w:rsidR="00602AC0" w:rsidRPr="00CF152B" w:rsidRDefault="00602AC0" w:rsidP="00602AC0">
      <w:pPr>
        <w:pStyle w:val="PL"/>
      </w:pPr>
      <w:r>
        <w:t xml:space="preserve">    </w:t>
      </w:r>
      <w:r w:rsidRPr="00CF152B">
        <w:t xml:space="preserve">      description: </w:t>
      </w:r>
      <w:r>
        <w:t>Gateway Timeout</w:t>
      </w:r>
    </w:p>
    <w:p w14:paraId="6F8E05C9"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3680DEF2" w14:textId="77777777" w:rsidR="00602AC0" w:rsidRPr="00CF152B" w:rsidRDefault="00602AC0" w:rsidP="00602AC0">
      <w:pPr>
        <w:pStyle w:val="PL"/>
      </w:pPr>
      <w:r>
        <w:t xml:space="preserve">    </w:t>
      </w:r>
      <w:r w:rsidRPr="00CF152B">
        <w:t xml:space="preserve">        application/problem+json:</w:t>
      </w:r>
    </w:p>
    <w:p w14:paraId="08F5CC4C" w14:textId="77777777" w:rsidR="00602AC0" w:rsidRPr="00CF152B" w:rsidRDefault="00602AC0" w:rsidP="00602AC0">
      <w:pPr>
        <w:pStyle w:val="PL"/>
      </w:pPr>
      <w:r>
        <w:t xml:space="preserve">    </w:t>
      </w:r>
      <w:r w:rsidRPr="00CF152B">
        <w:t xml:space="preserve">          schema:</w:t>
      </w:r>
    </w:p>
    <w:p w14:paraId="58AB460A"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3DAAE3F2" w14:textId="77777777" w:rsidR="00602AC0" w:rsidRPr="003B2883" w:rsidRDefault="00602AC0" w:rsidP="00602AC0">
      <w:pPr>
        <w:pStyle w:val="PL"/>
      </w:pPr>
      <w:r w:rsidRPr="003B2883">
        <w:t xml:space="preserve">        default:</w:t>
      </w:r>
    </w:p>
    <w:p w14:paraId="5FF78D7C" w14:textId="77777777" w:rsidR="00602AC0" w:rsidRPr="003B2883" w:rsidRDefault="00602AC0" w:rsidP="00602AC0">
      <w:pPr>
        <w:pStyle w:val="PL"/>
      </w:pPr>
      <w:r w:rsidRPr="003B2883">
        <w:t xml:space="preserve">          description: Unexpected error</w:t>
      </w:r>
    </w:p>
    <w:p w14:paraId="36FBAE55" w14:textId="77777777" w:rsidR="00602AC0" w:rsidRPr="003B2883" w:rsidRDefault="00602AC0" w:rsidP="00602AC0">
      <w:pPr>
        <w:pStyle w:val="PL"/>
      </w:pPr>
      <w:r w:rsidRPr="003B2883">
        <w:t>components:</w:t>
      </w:r>
    </w:p>
    <w:p w14:paraId="705BB603" w14:textId="77777777" w:rsidR="00602AC0" w:rsidRPr="003B2883" w:rsidRDefault="00602AC0" w:rsidP="00602AC0">
      <w:pPr>
        <w:pStyle w:val="PL"/>
      </w:pPr>
      <w:r w:rsidRPr="003B2883">
        <w:t xml:space="preserve">  securitySchemes:</w:t>
      </w:r>
    </w:p>
    <w:p w14:paraId="096287B4" w14:textId="77777777" w:rsidR="00602AC0" w:rsidRPr="003B2883" w:rsidRDefault="00602AC0" w:rsidP="00602AC0">
      <w:pPr>
        <w:pStyle w:val="PL"/>
      </w:pPr>
      <w:r w:rsidRPr="003B2883">
        <w:t xml:space="preserve">    oAuth2ClientCredentials:</w:t>
      </w:r>
    </w:p>
    <w:p w14:paraId="23FCCC8C" w14:textId="77777777" w:rsidR="00602AC0" w:rsidRPr="003B2883" w:rsidRDefault="00602AC0" w:rsidP="00602AC0">
      <w:pPr>
        <w:pStyle w:val="PL"/>
      </w:pPr>
      <w:r w:rsidRPr="003B2883">
        <w:t xml:space="preserve">      type: oauth2</w:t>
      </w:r>
    </w:p>
    <w:p w14:paraId="343FEDA1" w14:textId="77777777" w:rsidR="00602AC0" w:rsidRPr="003B2883" w:rsidRDefault="00602AC0" w:rsidP="00602AC0">
      <w:pPr>
        <w:pStyle w:val="PL"/>
      </w:pPr>
      <w:r w:rsidRPr="003B2883">
        <w:t xml:space="preserve">      flows:</w:t>
      </w:r>
    </w:p>
    <w:p w14:paraId="138BFA01" w14:textId="77777777" w:rsidR="00602AC0" w:rsidRPr="003B2883" w:rsidRDefault="00602AC0" w:rsidP="00602AC0">
      <w:pPr>
        <w:pStyle w:val="PL"/>
      </w:pPr>
      <w:r w:rsidRPr="003B2883">
        <w:t xml:space="preserve">        clientCredentials:</w:t>
      </w:r>
    </w:p>
    <w:p w14:paraId="7C02BAE5" w14:textId="77777777" w:rsidR="00602AC0" w:rsidRPr="003B2883" w:rsidRDefault="00602AC0" w:rsidP="00602AC0">
      <w:pPr>
        <w:pStyle w:val="PL"/>
      </w:pPr>
      <w:r w:rsidRPr="003B2883">
        <w:t xml:space="preserve">          tokenUrl: '{nrfApiRoot}/oauth2/token'</w:t>
      </w:r>
    </w:p>
    <w:p w14:paraId="0FC8EEC9" w14:textId="77777777" w:rsidR="00602AC0" w:rsidRPr="003B2883" w:rsidRDefault="00602AC0" w:rsidP="00602AC0">
      <w:pPr>
        <w:pStyle w:val="PL"/>
      </w:pPr>
      <w:r w:rsidRPr="003B2883">
        <w:t xml:space="preserve">          scopes:</w:t>
      </w:r>
    </w:p>
    <w:p w14:paraId="2A7D57C8"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259D676E" w14:textId="77777777" w:rsidR="00602AC0" w:rsidRPr="003B2883" w:rsidRDefault="00602AC0" w:rsidP="00602AC0">
      <w:pPr>
        <w:pStyle w:val="PL"/>
      </w:pPr>
      <w:r w:rsidRPr="003B2883">
        <w:t xml:space="preserve">  schemas:</w:t>
      </w:r>
    </w:p>
    <w:p w14:paraId="22959D49" w14:textId="77777777" w:rsidR="00602AC0" w:rsidRPr="003B2883" w:rsidRDefault="00602AC0" w:rsidP="00602AC0">
      <w:pPr>
        <w:pStyle w:val="PL"/>
      </w:pPr>
      <w:r w:rsidRPr="003B2883">
        <w:t xml:space="preserve">    EnableUeReachabilityReqData:</w:t>
      </w:r>
    </w:p>
    <w:p w14:paraId="60BFC771" w14:textId="77777777" w:rsidR="00602AC0" w:rsidRPr="003B2883" w:rsidRDefault="00602AC0" w:rsidP="00602AC0">
      <w:pPr>
        <w:pStyle w:val="PL"/>
      </w:pPr>
      <w:r w:rsidRPr="003B2883">
        <w:t xml:space="preserve">      type: object</w:t>
      </w:r>
    </w:p>
    <w:p w14:paraId="385336A8" w14:textId="77777777" w:rsidR="00602AC0" w:rsidRPr="003B2883" w:rsidRDefault="00602AC0" w:rsidP="00602AC0">
      <w:pPr>
        <w:pStyle w:val="PL"/>
      </w:pPr>
      <w:r w:rsidRPr="003B2883">
        <w:t xml:space="preserve">      properties:</w:t>
      </w:r>
    </w:p>
    <w:p w14:paraId="6B64A77E" w14:textId="77777777" w:rsidR="00602AC0" w:rsidRPr="003B2883" w:rsidRDefault="00602AC0" w:rsidP="00602AC0">
      <w:pPr>
        <w:pStyle w:val="PL"/>
      </w:pPr>
      <w:r w:rsidRPr="003B2883">
        <w:t xml:space="preserve">        reachability:</w:t>
      </w:r>
    </w:p>
    <w:p w14:paraId="0F7A6C29" w14:textId="77777777" w:rsidR="00602AC0" w:rsidRPr="003B2883" w:rsidRDefault="00602AC0" w:rsidP="00602AC0">
      <w:pPr>
        <w:pStyle w:val="PL"/>
      </w:pPr>
      <w:r w:rsidRPr="003B2883">
        <w:t xml:space="preserve">          $ref: 'TS29518_Namf_EventExposure.yaml#/components/schemas/UeReachability'</w:t>
      </w:r>
    </w:p>
    <w:p w14:paraId="66941D36" w14:textId="77777777" w:rsidR="00602AC0" w:rsidRPr="003B2883" w:rsidRDefault="00602AC0" w:rsidP="00602AC0">
      <w:pPr>
        <w:pStyle w:val="PL"/>
      </w:pPr>
      <w:r w:rsidRPr="003B2883">
        <w:t xml:space="preserve">        supportedFeatures:</w:t>
      </w:r>
    </w:p>
    <w:p w14:paraId="5B3182EC" w14:textId="77777777" w:rsidR="00602AC0" w:rsidRPr="003B2883" w:rsidRDefault="00602AC0" w:rsidP="00602AC0">
      <w:pPr>
        <w:pStyle w:val="PL"/>
      </w:pPr>
      <w:r w:rsidRPr="003B2883">
        <w:t xml:space="preserve">          $ref: 'TS29571_CommonData.yaml#/components/schemas/SupportedFeatures'</w:t>
      </w:r>
    </w:p>
    <w:p w14:paraId="15787D91" w14:textId="77777777" w:rsidR="00602AC0" w:rsidRPr="003B2883" w:rsidRDefault="00602AC0" w:rsidP="00602AC0">
      <w:pPr>
        <w:pStyle w:val="PL"/>
      </w:pPr>
      <w:r w:rsidRPr="003B2883">
        <w:t xml:space="preserve">        </w:t>
      </w:r>
      <w:r>
        <w:t>oldGuami:</w:t>
      </w:r>
    </w:p>
    <w:p w14:paraId="4A75D162"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4EE6ECD" w14:textId="77777777" w:rsidR="00602AC0" w:rsidRDefault="00602AC0" w:rsidP="00602AC0">
      <w:pPr>
        <w:pStyle w:val="PL"/>
      </w:pPr>
      <w:r w:rsidRPr="003B2883">
        <w:t xml:space="preserve">        </w:t>
      </w:r>
      <w:r>
        <w:t>extBufSupport</w:t>
      </w:r>
      <w:r w:rsidRPr="003B2883">
        <w:t>:</w:t>
      </w:r>
    </w:p>
    <w:p w14:paraId="6A1D6BE9" w14:textId="77777777" w:rsidR="00602AC0" w:rsidRDefault="00602AC0" w:rsidP="00602AC0">
      <w:pPr>
        <w:pStyle w:val="PL"/>
      </w:pPr>
      <w:r>
        <w:t xml:space="preserve">          type: boolean</w:t>
      </w:r>
    </w:p>
    <w:p w14:paraId="05C1C7C1" w14:textId="77777777" w:rsidR="00602AC0" w:rsidRPr="003B2883" w:rsidRDefault="00602AC0" w:rsidP="00602AC0">
      <w:pPr>
        <w:pStyle w:val="PL"/>
      </w:pPr>
      <w:r w:rsidRPr="003B2883">
        <w:t xml:space="preserve">          default: false</w:t>
      </w:r>
    </w:p>
    <w:p w14:paraId="7618DF1F" w14:textId="77777777" w:rsidR="00602AC0" w:rsidRPr="003B2883" w:rsidRDefault="00602AC0" w:rsidP="001E0492">
      <w:pPr>
        <w:pStyle w:val="PL"/>
      </w:pPr>
      <w:r w:rsidRPr="003B2883">
        <w:t xml:space="preserve">      required:</w:t>
      </w:r>
    </w:p>
    <w:p w14:paraId="3334A851" w14:textId="77777777" w:rsidR="00602AC0" w:rsidRPr="003B2883" w:rsidRDefault="00602AC0" w:rsidP="00602AC0">
      <w:pPr>
        <w:pStyle w:val="PL"/>
      </w:pPr>
      <w:r w:rsidRPr="003B2883">
        <w:t xml:space="preserve">        - reachability</w:t>
      </w:r>
    </w:p>
    <w:p w14:paraId="0629EF3D" w14:textId="77777777" w:rsidR="00602AC0" w:rsidRPr="003B2883" w:rsidRDefault="00602AC0" w:rsidP="00602AC0">
      <w:pPr>
        <w:pStyle w:val="PL"/>
      </w:pPr>
      <w:r w:rsidRPr="003B2883">
        <w:t xml:space="preserve">    EnableUeReachabilityRspData:</w:t>
      </w:r>
    </w:p>
    <w:p w14:paraId="11CBB966" w14:textId="77777777" w:rsidR="00602AC0" w:rsidRPr="003B2883" w:rsidRDefault="00602AC0" w:rsidP="00602AC0">
      <w:pPr>
        <w:pStyle w:val="PL"/>
      </w:pPr>
      <w:r w:rsidRPr="003B2883">
        <w:t xml:space="preserve">      type: object</w:t>
      </w:r>
    </w:p>
    <w:p w14:paraId="4F944769" w14:textId="77777777" w:rsidR="00602AC0" w:rsidRPr="003B2883" w:rsidRDefault="00602AC0" w:rsidP="00602AC0">
      <w:pPr>
        <w:pStyle w:val="PL"/>
      </w:pPr>
      <w:r w:rsidRPr="003B2883">
        <w:t xml:space="preserve">      properties:</w:t>
      </w:r>
    </w:p>
    <w:p w14:paraId="06845A52" w14:textId="77777777" w:rsidR="00602AC0" w:rsidRPr="003B2883" w:rsidRDefault="00602AC0" w:rsidP="00602AC0">
      <w:pPr>
        <w:pStyle w:val="PL"/>
      </w:pPr>
      <w:r w:rsidRPr="003B2883">
        <w:t xml:space="preserve">        reachability:</w:t>
      </w:r>
    </w:p>
    <w:p w14:paraId="1E89A0BB" w14:textId="77777777" w:rsidR="00602AC0" w:rsidRPr="003B2883" w:rsidRDefault="00602AC0" w:rsidP="00602AC0">
      <w:pPr>
        <w:pStyle w:val="PL"/>
      </w:pPr>
      <w:r w:rsidRPr="003B2883">
        <w:t xml:space="preserve">          $ref: 'TS29518_Namf_EventExposure.yaml#/components/schemas/UeReachability'</w:t>
      </w:r>
    </w:p>
    <w:p w14:paraId="20E7EE77" w14:textId="77777777" w:rsidR="00602AC0" w:rsidRPr="003B2883" w:rsidRDefault="00602AC0" w:rsidP="00602AC0">
      <w:pPr>
        <w:pStyle w:val="PL"/>
      </w:pPr>
      <w:r w:rsidRPr="003B2883">
        <w:t xml:space="preserve">        supportedFeatures:</w:t>
      </w:r>
    </w:p>
    <w:p w14:paraId="7CB41E79" w14:textId="77777777" w:rsidR="00602AC0" w:rsidRPr="003B2883" w:rsidRDefault="00602AC0" w:rsidP="00602AC0">
      <w:pPr>
        <w:pStyle w:val="PL"/>
      </w:pPr>
      <w:r w:rsidRPr="003B2883">
        <w:t xml:space="preserve">          $ref: 'TS29571_CommonData.yaml#/components/schemas/SupportedFeatures'</w:t>
      </w:r>
    </w:p>
    <w:p w14:paraId="25020098" w14:textId="77777777" w:rsidR="00602AC0" w:rsidRPr="003B2883" w:rsidRDefault="00602AC0" w:rsidP="00602AC0">
      <w:pPr>
        <w:pStyle w:val="PL"/>
      </w:pPr>
      <w:r w:rsidRPr="003B2883">
        <w:t xml:space="preserve">      required:</w:t>
      </w:r>
    </w:p>
    <w:p w14:paraId="58DD8BC7" w14:textId="77777777" w:rsidR="00602AC0" w:rsidRPr="003B2883" w:rsidRDefault="00602AC0" w:rsidP="00602AC0">
      <w:pPr>
        <w:pStyle w:val="PL"/>
      </w:pPr>
      <w:r w:rsidRPr="003B2883">
        <w:lastRenderedPageBreak/>
        <w:t xml:space="preserve">        - reachability</w:t>
      </w:r>
    </w:p>
    <w:p w14:paraId="464832D9" w14:textId="77777777" w:rsidR="00602AC0" w:rsidRPr="003B2883" w:rsidRDefault="00602AC0" w:rsidP="00602AC0">
      <w:pPr>
        <w:pStyle w:val="PL"/>
      </w:pPr>
      <w:r w:rsidRPr="003B2883">
        <w:t xml:space="preserve">    UeContextInfo:</w:t>
      </w:r>
    </w:p>
    <w:p w14:paraId="5AD39BB4" w14:textId="77777777" w:rsidR="00602AC0" w:rsidRPr="003B2883" w:rsidRDefault="00602AC0" w:rsidP="00602AC0">
      <w:pPr>
        <w:pStyle w:val="PL"/>
      </w:pPr>
      <w:r w:rsidRPr="003B2883">
        <w:t xml:space="preserve">      type: object</w:t>
      </w:r>
    </w:p>
    <w:p w14:paraId="03091F50" w14:textId="77777777" w:rsidR="00602AC0" w:rsidRPr="003B2883" w:rsidRDefault="00602AC0" w:rsidP="00602AC0">
      <w:pPr>
        <w:pStyle w:val="PL"/>
      </w:pPr>
      <w:r w:rsidRPr="003B2883">
        <w:t xml:space="preserve">      properties:</w:t>
      </w:r>
    </w:p>
    <w:p w14:paraId="1002E827" w14:textId="77777777" w:rsidR="00602AC0" w:rsidRPr="003B2883" w:rsidRDefault="00602AC0" w:rsidP="00602AC0">
      <w:pPr>
        <w:pStyle w:val="PL"/>
      </w:pPr>
      <w:r w:rsidRPr="003B2883">
        <w:t xml:space="preserve">        supportVoPS:</w:t>
      </w:r>
    </w:p>
    <w:p w14:paraId="5A90DA77" w14:textId="77777777" w:rsidR="00602AC0" w:rsidRPr="003B2883" w:rsidRDefault="00602AC0" w:rsidP="00602AC0">
      <w:pPr>
        <w:pStyle w:val="PL"/>
      </w:pPr>
      <w:r w:rsidRPr="003B2883">
        <w:t xml:space="preserve">          type: boolean</w:t>
      </w:r>
    </w:p>
    <w:p w14:paraId="0219DDDA" w14:textId="77777777" w:rsidR="00602AC0" w:rsidRPr="003B2883" w:rsidRDefault="00602AC0" w:rsidP="00602AC0">
      <w:pPr>
        <w:pStyle w:val="PL"/>
      </w:pPr>
      <w:r w:rsidRPr="003B2883">
        <w:t xml:space="preserve">        </w:t>
      </w:r>
      <w:r w:rsidRPr="003B2883">
        <w:rPr>
          <w:rFonts w:hint="eastAsia"/>
        </w:rPr>
        <w:t>supportVoPSn3gpp</w:t>
      </w:r>
      <w:r w:rsidRPr="003B2883">
        <w:t>:</w:t>
      </w:r>
    </w:p>
    <w:p w14:paraId="3560A6C6" w14:textId="77777777" w:rsidR="00602AC0" w:rsidRPr="003B2883" w:rsidRDefault="00602AC0" w:rsidP="00602AC0">
      <w:pPr>
        <w:pStyle w:val="PL"/>
      </w:pPr>
      <w:r w:rsidRPr="003B2883">
        <w:t xml:space="preserve">          type: boolean</w:t>
      </w:r>
    </w:p>
    <w:p w14:paraId="57EAC4B6" w14:textId="77777777" w:rsidR="00602AC0" w:rsidRPr="003B2883" w:rsidRDefault="00602AC0" w:rsidP="00602AC0">
      <w:pPr>
        <w:pStyle w:val="PL"/>
      </w:pPr>
      <w:r w:rsidRPr="003B2883">
        <w:t xml:space="preserve">        lastActTime:</w:t>
      </w:r>
    </w:p>
    <w:p w14:paraId="64894F3C" w14:textId="77777777" w:rsidR="00602AC0" w:rsidRPr="003B2883" w:rsidRDefault="00602AC0" w:rsidP="00602AC0">
      <w:pPr>
        <w:pStyle w:val="PL"/>
      </w:pPr>
      <w:r w:rsidRPr="003B2883">
        <w:t xml:space="preserve">          $ref: 'TS29571_CommonData.yaml#/components/schemas/DateTime'</w:t>
      </w:r>
    </w:p>
    <w:p w14:paraId="02B197D4"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721A4A1F" w14:textId="77777777" w:rsidR="00602AC0" w:rsidRPr="003B2883" w:rsidRDefault="00602AC0" w:rsidP="00602AC0">
      <w:pPr>
        <w:pStyle w:val="PL"/>
      </w:pPr>
      <w:r w:rsidRPr="003B2883">
        <w:t xml:space="preserve">          $ref: 'TS29571_CommonData.yaml#/components/schemas/AccessType'</w:t>
      </w:r>
    </w:p>
    <w:p w14:paraId="759A8A9C" w14:textId="77777777" w:rsidR="00602AC0" w:rsidRPr="003B2883" w:rsidRDefault="00602AC0" w:rsidP="00602AC0">
      <w:pPr>
        <w:pStyle w:val="PL"/>
      </w:pPr>
      <w:r w:rsidRPr="003B2883">
        <w:t xml:space="preserve">        ratType:</w:t>
      </w:r>
    </w:p>
    <w:p w14:paraId="44C48379" w14:textId="77777777" w:rsidR="00602AC0" w:rsidRPr="003B2883" w:rsidRDefault="00602AC0" w:rsidP="00602AC0">
      <w:pPr>
        <w:pStyle w:val="PL"/>
      </w:pPr>
      <w:r w:rsidRPr="003B2883">
        <w:t xml:space="preserve">          $ref: 'TS29571_CommonData.yaml#/components/schemas/RatType'</w:t>
      </w:r>
    </w:p>
    <w:p w14:paraId="41F49C16" w14:textId="77777777" w:rsidR="00602AC0" w:rsidRPr="003B2883" w:rsidRDefault="00602AC0" w:rsidP="00602AC0">
      <w:pPr>
        <w:pStyle w:val="PL"/>
      </w:pPr>
      <w:r w:rsidRPr="003B2883">
        <w:t xml:space="preserve">        supportedFeatures:</w:t>
      </w:r>
    </w:p>
    <w:p w14:paraId="6014DDBE" w14:textId="77777777" w:rsidR="00602AC0" w:rsidRPr="003B2883" w:rsidRDefault="00602AC0" w:rsidP="00602AC0">
      <w:pPr>
        <w:pStyle w:val="PL"/>
      </w:pPr>
      <w:r w:rsidRPr="003B2883">
        <w:t xml:space="preserve">          $ref: 'TS29571_CommonData.yaml#/components/schemas/SupportedFeatures'</w:t>
      </w:r>
    </w:p>
    <w:p w14:paraId="1B8BB57E" w14:textId="77777777" w:rsidR="00602AC0" w:rsidRDefault="00602AC0" w:rsidP="00602AC0">
      <w:pPr>
        <w:pStyle w:val="PL"/>
      </w:pPr>
      <w:r w:rsidRPr="003B2883">
        <w:t xml:space="preserve">    </w:t>
      </w:r>
      <w:r>
        <w:t>ProblemDetails</w:t>
      </w:r>
      <w:r w:rsidRPr="003B2883">
        <w:t>EnableUeReachability:</w:t>
      </w:r>
    </w:p>
    <w:p w14:paraId="59BE52BA" w14:textId="77777777" w:rsidR="00602AC0" w:rsidRDefault="00602AC0" w:rsidP="00602AC0">
      <w:pPr>
        <w:pStyle w:val="PL"/>
      </w:pPr>
      <w:r>
        <w:t xml:space="preserve">      allOf:</w:t>
      </w:r>
    </w:p>
    <w:p w14:paraId="75788CFF"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2CC61444"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46043178" w14:textId="77777777" w:rsidR="00602AC0" w:rsidRPr="003B2883" w:rsidRDefault="00602AC0" w:rsidP="00602AC0">
      <w:pPr>
        <w:pStyle w:val="PL"/>
      </w:pPr>
      <w:r w:rsidRPr="003B2883">
        <w:t xml:space="preserve">    </w:t>
      </w:r>
      <w:r>
        <w:t>AdditionInfo</w:t>
      </w:r>
      <w:r w:rsidRPr="003B2883">
        <w:t>EnableUeReachability:</w:t>
      </w:r>
    </w:p>
    <w:p w14:paraId="29EAAE59" w14:textId="77777777" w:rsidR="00602AC0" w:rsidRPr="003B2883" w:rsidRDefault="00602AC0" w:rsidP="00602AC0">
      <w:pPr>
        <w:pStyle w:val="PL"/>
      </w:pPr>
      <w:r w:rsidRPr="003B2883">
        <w:t xml:space="preserve">      type: object</w:t>
      </w:r>
    </w:p>
    <w:p w14:paraId="2B2F596F" w14:textId="77777777" w:rsidR="00602AC0" w:rsidRPr="003B2883" w:rsidRDefault="00602AC0" w:rsidP="00602AC0">
      <w:pPr>
        <w:pStyle w:val="PL"/>
      </w:pPr>
      <w:r w:rsidRPr="003B2883">
        <w:t xml:space="preserve">      properties:</w:t>
      </w:r>
    </w:p>
    <w:p w14:paraId="5286CDA4" w14:textId="77777777" w:rsidR="00602AC0" w:rsidRPr="003B2883" w:rsidRDefault="00602AC0" w:rsidP="00602AC0">
      <w:pPr>
        <w:pStyle w:val="PL"/>
      </w:pPr>
      <w:r w:rsidRPr="003B2883">
        <w:t xml:space="preserve">        </w:t>
      </w:r>
      <w:r>
        <w:rPr>
          <w:lang w:eastAsia="zh-CN"/>
        </w:rPr>
        <w:t>maxWaitingTime</w:t>
      </w:r>
      <w:r w:rsidRPr="003B2883">
        <w:t>:</w:t>
      </w:r>
    </w:p>
    <w:p w14:paraId="188BF003"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4B8357FD" w14:textId="77777777" w:rsidR="00602AC0" w:rsidRPr="003B2883" w:rsidRDefault="00602AC0" w:rsidP="00602AC0">
      <w:pPr>
        <w:pStyle w:val="PL"/>
      </w:pPr>
      <w:r w:rsidRPr="003B2883">
        <w:t xml:space="preserve">    UeContextInfoClass:</w:t>
      </w:r>
    </w:p>
    <w:p w14:paraId="08D367E5" w14:textId="77777777" w:rsidR="00602AC0" w:rsidRPr="003B2883" w:rsidRDefault="00602AC0" w:rsidP="00602AC0">
      <w:pPr>
        <w:pStyle w:val="PL"/>
      </w:pPr>
      <w:r w:rsidRPr="003B2883">
        <w:t xml:space="preserve">      anyOf:</w:t>
      </w:r>
    </w:p>
    <w:p w14:paraId="31456DA5" w14:textId="77777777" w:rsidR="00602AC0" w:rsidRPr="003B2883" w:rsidRDefault="00602AC0" w:rsidP="00602AC0">
      <w:pPr>
        <w:pStyle w:val="PL"/>
      </w:pPr>
      <w:r w:rsidRPr="003B2883">
        <w:t xml:space="preserve">      - type: string</w:t>
      </w:r>
    </w:p>
    <w:p w14:paraId="4F8C2849" w14:textId="77777777" w:rsidR="00602AC0" w:rsidRPr="003B2883" w:rsidRDefault="00602AC0" w:rsidP="00602AC0">
      <w:pPr>
        <w:pStyle w:val="PL"/>
      </w:pPr>
      <w:r w:rsidRPr="003B2883">
        <w:t xml:space="preserve">        enum:</w:t>
      </w:r>
    </w:p>
    <w:p w14:paraId="4EF24E16" w14:textId="77777777" w:rsidR="00602AC0" w:rsidRPr="003B2883" w:rsidRDefault="00602AC0" w:rsidP="00602AC0">
      <w:pPr>
        <w:pStyle w:val="PL"/>
      </w:pPr>
      <w:r w:rsidRPr="003B2883">
        <w:t xml:space="preserve">          - TADS</w:t>
      </w:r>
    </w:p>
    <w:p w14:paraId="40AA8C77" w14:textId="77777777" w:rsidR="00602AC0" w:rsidRPr="003B2883" w:rsidRDefault="00602AC0" w:rsidP="00602AC0">
      <w:pPr>
        <w:pStyle w:val="PL"/>
      </w:pPr>
      <w:r w:rsidRPr="003B2883">
        <w:t xml:space="preserve">      - type: string</w:t>
      </w:r>
    </w:p>
    <w:p w14:paraId="69DB8F57" w14:textId="77777777" w:rsidR="00602AC0" w:rsidRPr="003B2883" w:rsidRDefault="00602AC0" w:rsidP="00DE5367">
      <w:pPr>
        <w:pStyle w:val="Heading1"/>
      </w:pPr>
      <w:bookmarkStart w:id="5482" w:name="_Toc25156618"/>
      <w:bookmarkStart w:id="5483" w:name="_Toc34124923"/>
      <w:bookmarkStart w:id="5484" w:name="_Toc43208059"/>
      <w:bookmarkStart w:id="5485" w:name="_Toc49857526"/>
      <w:bookmarkStart w:id="5486" w:name="_Toc56677372"/>
      <w:bookmarkStart w:id="5487" w:name="_Toc56696620"/>
      <w:bookmarkStart w:id="5488" w:name="_Toc81227982"/>
      <w:bookmarkStart w:id="5489" w:name="_Toc104238719"/>
      <w:bookmarkStart w:id="5490" w:name="_Toc104239177"/>
      <w:bookmarkStart w:id="5491" w:name="_Toc104388987"/>
      <w:bookmarkStart w:id="5492" w:name="_Toc130824103"/>
      <w:r w:rsidRPr="003B2883">
        <w:t>A.5</w:t>
      </w:r>
      <w:r w:rsidRPr="003B2883">
        <w:tab/>
        <w:t>Namf_Location</w:t>
      </w:r>
      <w:bookmarkEnd w:id="5482"/>
      <w:bookmarkEnd w:id="5483"/>
      <w:bookmarkEnd w:id="5484"/>
      <w:bookmarkEnd w:id="5485"/>
      <w:bookmarkEnd w:id="5486"/>
      <w:bookmarkEnd w:id="5487"/>
      <w:bookmarkEnd w:id="5488"/>
      <w:bookmarkEnd w:id="5489"/>
      <w:bookmarkEnd w:id="5490"/>
      <w:bookmarkEnd w:id="5491"/>
      <w:bookmarkEnd w:id="5492"/>
    </w:p>
    <w:p w14:paraId="2716DBD7" w14:textId="77777777" w:rsidR="00602AC0" w:rsidRPr="003B2883" w:rsidRDefault="00602AC0" w:rsidP="00602AC0">
      <w:pPr>
        <w:pStyle w:val="PL"/>
      </w:pPr>
      <w:r w:rsidRPr="003B2883">
        <w:t>openapi: 3.0.0</w:t>
      </w:r>
    </w:p>
    <w:p w14:paraId="32FC9BC7" w14:textId="77777777" w:rsidR="00602AC0" w:rsidRPr="003B2883" w:rsidRDefault="00602AC0" w:rsidP="00602AC0">
      <w:pPr>
        <w:pStyle w:val="PL"/>
      </w:pPr>
      <w:r w:rsidRPr="003B2883">
        <w:t>info:</w:t>
      </w:r>
    </w:p>
    <w:p w14:paraId="1FF0DE83" w14:textId="7B693F91" w:rsidR="00602AC0" w:rsidRPr="003B2883" w:rsidRDefault="00602AC0" w:rsidP="00602AC0">
      <w:pPr>
        <w:pStyle w:val="PL"/>
      </w:pPr>
      <w:r w:rsidRPr="003B2883">
        <w:t xml:space="preserve">  version: 1.</w:t>
      </w:r>
      <w:r>
        <w:t>1</w:t>
      </w:r>
      <w:r w:rsidRPr="003B2883">
        <w:t>.</w:t>
      </w:r>
      <w:r w:rsidR="00483F65">
        <w:t>8</w:t>
      </w:r>
    </w:p>
    <w:p w14:paraId="76950A6C" w14:textId="77777777" w:rsidR="00602AC0" w:rsidRPr="003B2883" w:rsidRDefault="00602AC0" w:rsidP="00602AC0">
      <w:pPr>
        <w:pStyle w:val="PL"/>
      </w:pPr>
      <w:r w:rsidRPr="003B2883">
        <w:t xml:space="preserve">  title: Namf_Location</w:t>
      </w:r>
    </w:p>
    <w:p w14:paraId="4EBDD256" w14:textId="77777777" w:rsidR="00602AC0" w:rsidRPr="003B2883" w:rsidRDefault="00602AC0" w:rsidP="00602AC0">
      <w:pPr>
        <w:pStyle w:val="PL"/>
      </w:pPr>
      <w:r w:rsidRPr="003B2883">
        <w:t xml:space="preserve">  description: |</w:t>
      </w:r>
    </w:p>
    <w:p w14:paraId="633B05E1" w14:textId="77777777" w:rsidR="00602AC0" w:rsidRPr="003B2883" w:rsidRDefault="00602AC0" w:rsidP="00602AC0">
      <w:pPr>
        <w:pStyle w:val="PL"/>
      </w:pPr>
      <w:r w:rsidRPr="003B2883">
        <w:t xml:space="preserve">    AMF Location Service</w:t>
      </w:r>
    </w:p>
    <w:p w14:paraId="6A5D845E" w14:textId="7163F019" w:rsidR="00602AC0" w:rsidRPr="003B2883" w:rsidRDefault="00602AC0" w:rsidP="00602AC0">
      <w:pPr>
        <w:pStyle w:val="PL"/>
      </w:pPr>
      <w:r w:rsidRPr="003B2883">
        <w:t xml:space="preserve">    © 20</w:t>
      </w:r>
      <w:r>
        <w:t>2</w:t>
      </w:r>
      <w:r w:rsidR="000C4151">
        <w:t>2</w:t>
      </w:r>
      <w:r w:rsidRPr="003B2883">
        <w:t>, 3GPP Organizational Partners (ARIB, ATIS, CCSA, ETSI, TSDSI, TTA, TTC).</w:t>
      </w:r>
    </w:p>
    <w:p w14:paraId="20ABFF1D" w14:textId="77777777" w:rsidR="00602AC0" w:rsidRPr="003B2883" w:rsidRDefault="00602AC0" w:rsidP="00602AC0">
      <w:pPr>
        <w:pStyle w:val="PL"/>
      </w:pPr>
      <w:r w:rsidRPr="003B2883">
        <w:t xml:space="preserve">    All rights reserved.</w:t>
      </w:r>
    </w:p>
    <w:p w14:paraId="0166C3C5" w14:textId="77777777" w:rsidR="00602AC0" w:rsidRPr="003B2883" w:rsidRDefault="00602AC0" w:rsidP="00602AC0">
      <w:pPr>
        <w:pStyle w:val="PL"/>
      </w:pPr>
      <w:r w:rsidRPr="003B2883">
        <w:t>security:</w:t>
      </w:r>
    </w:p>
    <w:p w14:paraId="5E7113F0" w14:textId="77777777" w:rsidR="00602AC0" w:rsidRPr="003B2883" w:rsidRDefault="00602AC0" w:rsidP="00602AC0">
      <w:pPr>
        <w:pStyle w:val="PL"/>
        <w:rPr>
          <w:lang w:val="en-US"/>
        </w:rPr>
      </w:pPr>
      <w:r w:rsidRPr="003B2883">
        <w:rPr>
          <w:lang w:val="en-US"/>
        </w:rPr>
        <w:t xml:space="preserve">  - {}</w:t>
      </w:r>
    </w:p>
    <w:p w14:paraId="3316C0F2" w14:textId="77777777" w:rsidR="00602AC0" w:rsidRPr="003B2883" w:rsidRDefault="00602AC0" w:rsidP="00602AC0">
      <w:pPr>
        <w:pStyle w:val="PL"/>
      </w:pPr>
      <w:r w:rsidRPr="003B2883">
        <w:t xml:space="preserve">  - oAuth2ClientCredentials:</w:t>
      </w:r>
    </w:p>
    <w:p w14:paraId="0AF4D24B" w14:textId="77777777" w:rsidR="00602AC0" w:rsidRPr="003B2883" w:rsidRDefault="00602AC0" w:rsidP="00602AC0">
      <w:pPr>
        <w:pStyle w:val="PL"/>
        <w:rPr>
          <w:lang w:val="en-US"/>
        </w:rPr>
      </w:pPr>
      <w:r w:rsidRPr="003B2883">
        <w:rPr>
          <w:lang w:val="en-US"/>
        </w:rPr>
        <w:t xml:space="preserve">      - namf-loc</w:t>
      </w:r>
    </w:p>
    <w:p w14:paraId="6D343A92" w14:textId="77777777" w:rsidR="00602AC0" w:rsidRPr="003B2883" w:rsidRDefault="00602AC0" w:rsidP="00602AC0">
      <w:pPr>
        <w:pStyle w:val="PL"/>
      </w:pPr>
      <w:r w:rsidRPr="003B2883">
        <w:t>externalDocs:</w:t>
      </w:r>
    </w:p>
    <w:p w14:paraId="07B7DD24" w14:textId="0FB8A886" w:rsidR="00602AC0" w:rsidRPr="003B2883" w:rsidRDefault="00602AC0" w:rsidP="00602AC0">
      <w:pPr>
        <w:pStyle w:val="PL"/>
      </w:pPr>
      <w:r w:rsidRPr="003B2883">
        <w:t xml:space="preserve">  description: 3GPP TS 29.518 V1</w:t>
      </w:r>
      <w:r>
        <w:t>6</w:t>
      </w:r>
      <w:r w:rsidRPr="003B2883">
        <w:t>.</w:t>
      </w:r>
      <w:r w:rsidR="00B62E6D">
        <w:t>1</w:t>
      </w:r>
      <w:r w:rsidR="00483F65">
        <w:t>3</w:t>
      </w:r>
      <w:r w:rsidRPr="003B2883">
        <w:t>.0; 5G System; Access and Mobility Management Services</w:t>
      </w:r>
    </w:p>
    <w:p w14:paraId="33AB6959" w14:textId="77777777" w:rsidR="00602AC0" w:rsidRPr="001B04C8" w:rsidRDefault="00602AC0" w:rsidP="00602AC0">
      <w:pPr>
        <w:pStyle w:val="PL"/>
        <w:rPr>
          <w:lang w:val="sv-SE"/>
        </w:rPr>
      </w:pPr>
      <w:r w:rsidRPr="003B2883">
        <w:t xml:space="preserve">  </w:t>
      </w:r>
      <w:r w:rsidRPr="001B04C8">
        <w:rPr>
          <w:lang w:val="sv-SE"/>
        </w:rPr>
        <w:t>url: 'http://www.3gpp.org/ftp/Specs/archive/29_series/29.518/'</w:t>
      </w:r>
    </w:p>
    <w:p w14:paraId="51F548CF" w14:textId="77777777" w:rsidR="00602AC0" w:rsidRPr="001B04C8" w:rsidRDefault="00602AC0" w:rsidP="00602AC0">
      <w:pPr>
        <w:pStyle w:val="PL"/>
      </w:pPr>
      <w:r w:rsidRPr="001B04C8">
        <w:t>servers:</w:t>
      </w:r>
    </w:p>
    <w:p w14:paraId="49F6FFFF" w14:textId="77777777" w:rsidR="00602AC0" w:rsidRPr="001B04C8" w:rsidRDefault="00602AC0" w:rsidP="00602AC0">
      <w:pPr>
        <w:pStyle w:val="PL"/>
      </w:pPr>
      <w:r w:rsidRPr="001B04C8">
        <w:t xml:space="preserve">  - url: '{apiRoot}/namf-loc/v1'</w:t>
      </w:r>
    </w:p>
    <w:p w14:paraId="23C7A877" w14:textId="77777777" w:rsidR="00602AC0" w:rsidRPr="003B2883" w:rsidRDefault="00602AC0" w:rsidP="00602AC0">
      <w:pPr>
        <w:pStyle w:val="PL"/>
      </w:pPr>
      <w:r w:rsidRPr="001B04C8">
        <w:t xml:space="preserve">    </w:t>
      </w:r>
      <w:r w:rsidRPr="003B2883">
        <w:t>variables:</w:t>
      </w:r>
    </w:p>
    <w:p w14:paraId="3D969401" w14:textId="77777777" w:rsidR="00602AC0" w:rsidRPr="003B2883" w:rsidRDefault="00602AC0" w:rsidP="00602AC0">
      <w:pPr>
        <w:pStyle w:val="PL"/>
      </w:pPr>
      <w:r w:rsidRPr="003B2883">
        <w:t xml:space="preserve">      apiRoot:</w:t>
      </w:r>
    </w:p>
    <w:p w14:paraId="54B8BBBC" w14:textId="77777777" w:rsidR="00602AC0" w:rsidRPr="003B2883" w:rsidRDefault="00602AC0" w:rsidP="00602AC0">
      <w:pPr>
        <w:pStyle w:val="PL"/>
      </w:pPr>
      <w:r w:rsidRPr="003B2883">
        <w:t xml:space="preserve">        default: https://example.com</w:t>
      </w:r>
    </w:p>
    <w:p w14:paraId="4E06FF2D"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7D78400E" w14:textId="77777777" w:rsidR="00602AC0" w:rsidRPr="003B2883" w:rsidRDefault="00602AC0" w:rsidP="00602AC0">
      <w:pPr>
        <w:pStyle w:val="PL"/>
      </w:pPr>
      <w:r w:rsidRPr="003B2883">
        <w:t>paths:</w:t>
      </w:r>
    </w:p>
    <w:p w14:paraId="093E49B5" w14:textId="77777777" w:rsidR="00602AC0" w:rsidRPr="003B2883" w:rsidRDefault="00602AC0" w:rsidP="00602AC0">
      <w:pPr>
        <w:pStyle w:val="PL"/>
      </w:pPr>
      <w:r w:rsidRPr="003B2883">
        <w:t xml:space="preserve">  /{ueContextId}/provide-pos-info:</w:t>
      </w:r>
    </w:p>
    <w:p w14:paraId="359E5888" w14:textId="77777777" w:rsidR="00602AC0" w:rsidRPr="003B2883" w:rsidRDefault="00602AC0" w:rsidP="00602AC0">
      <w:pPr>
        <w:pStyle w:val="PL"/>
      </w:pPr>
      <w:r w:rsidRPr="003B2883">
        <w:t xml:space="preserve">    post:</w:t>
      </w:r>
    </w:p>
    <w:p w14:paraId="16B72097" w14:textId="77777777" w:rsidR="00602AC0" w:rsidRPr="003B2883" w:rsidRDefault="00602AC0" w:rsidP="00602AC0">
      <w:pPr>
        <w:pStyle w:val="PL"/>
      </w:pPr>
      <w:r w:rsidRPr="003B2883">
        <w:t xml:space="preserve">      summary: Namf_Location ProvidePositioningInfo service Operation</w:t>
      </w:r>
    </w:p>
    <w:p w14:paraId="0A6A09C4" w14:textId="77777777" w:rsidR="00602AC0" w:rsidRPr="003B2883" w:rsidRDefault="00602AC0" w:rsidP="00602AC0">
      <w:pPr>
        <w:pStyle w:val="PL"/>
      </w:pPr>
      <w:r w:rsidRPr="003B2883">
        <w:t xml:space="preserve">      tags:</w:t>
      </w:r>
    </w:p>
    <w:p w14:paraId="21054D91" w14:textId="77777777" w:rsidR="00602AC0" w:rsidRPr="003B2883" w:rsidRDefault="00602AC0" w:rsidP="00602AC0">
      <w:pPr>
        <w:pStyle w:val="PL"/>
      </w:pPr>
      <w:r w:rsidRPr="003B2883">
        <w:t xml:space="preserve">        - </w:t>
      </w:r>
      <w:r w:rsidRPr="003B2883">
        <w:rPr>
          <w:iCs/>
          <w:lang w:eastAsia="zh-CN"/>
        </w:rPr>
        <w:t>Individual UE context (Document)</w:t>
      </w:r>
    </w:p>
    <w:p w14:paraId="637D7157" w14:textId="77777777" w:rsidR="00602AC0" w:rsidRPr="003B2883" w:rsidRDefault="00602AC0" w:rsidP="00602AC0">
      <w:pPr>
        <w:pStyle w:val="PL"/>
      </w:pPr>
      <w:r w:rsidRPr="003B2883">
        <w:t xml:space="preserve">      operationId: ProvidePositioningInfo</w:t>
      </w:r>
    </w:p>
    <w:p w14:paraId="5E720340" w14:textId="77777777" w:rsidR="00602AC0" w:rsidRPr="003B2883" w:rsidRDefault="00602AC0" w:rsidP="00602AC0">
      <w:pPr>
        <w:pStyle w:val="PL"/>
      </w:pPr>
      <w:r w:rsidRPr="003B2883">
        <w:t xml:space="preserve">      parameters:</w:t>
      </w:r>
    </w:p>
    <w:p w14:paraId="56F396A0" w14:textId="77777777" w:rsidR="00602AC0" w:rsidRPr="003B2883" w:rsidRDefault="00602AC0" w:rsidP="00602AC0">
      <w:pPr>
        <w:pStyle w:val="PL"/>
      </w:pPr>
      <w:r w:rsidRPr="003B2883">
        <w:t xml:space="preserve">        - name: ueContextId</w:t>
      </w:r>
    </w:p>
    <w:p w14:paraId="59E652F0" w14:textId="77777777" w:rsidR="00602AC0" w:rsidRPr="003B2883" w:rsidRDefault="00602AC0" w:rsidP="00602AC0">
      <w:pPr>
        <w:pStyle w:val="PL"/>
      </w:pPr>
      <w:r w:rsidRPr="003B2883">
        <w:t xml:space="preserve">          in: path</w:t>
      </w:r>
    </w:p>
    <w:p w14:paraId="7408A0B8" w14:textId="77777777" w:rsidR="00602AC0" w:rsidRPr="003B2883" w:rsidRDefault="00602AC0" w:rsidP="00602AC0">
      <w:pPr>
        <w:pStyle w:val="PL"/>
      </w:pPr>
      <w:r w:rsidRPr="003B2883">
        <w:t xml:space="preserve">          description: UE Context Identifier</w:t>
      </w:r>
    </w:p>
    <w:p w14:paraId="0A0AA364" w14:textId="77777777" w:rsidR="00602AC0" w:rsidRPr="003B2883" w:rsidRDefault="00602AC0" w:rsidP="00602AC0">
      <w:pPr>
        <w:pStyle w:val="PL"/>
      </w:pPr>
      <w:r w:rsidRPr="003B2883">
        <w:t xml:space="preserve">          required: true</w:t>
      </w:r>
    </w:p>
    <w:p w14:paraId="552AE036" w14:textId="77777777" w:rsidR="00602AC0" w:rsidRPr="003B2883" w:rsidRDefault="00602AC0" w:rsidP="00602AC0">
      <w:pPr>
        <w:pStyle w:val="PL"/>
      </w:pPr>
      <w:r w:rsidRPr="003B2883">
        <w:t xml:space="preserve">          schema:</w:t>
      </w:r>
    </w:p>
    <w:p w14:paraId="68E849E3" w14:textId="77777777" w:rsidR="00602AC0" w:rsidRPr="003B2883" w:rsidRDefault="00602AC0" w:rsidP="00602AC0">
      <w:pPr>
        <w:pStyle w:val="PL"/>
      </w:pPr>
      <w:r w:rsidRPr="003B2883">
        <w:t xml:space="preserve">            type: string</w:t>
      </w:r>
    </w:p>
    <w:p w14:paraId="3267743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5E31BC8" w14:textId="77777777" w:rsidR="00602AC0" w:rsidRPr="003B2883" w:rsidRDefault="00602AC0" w:rsidP="00602AC0">
      <w:pPr>
        <w:pStyle w:val="PL"/>
      </w:pPr>
      <w:r w:rsidRPr="003B2883">
        <w:t xml:space="preserve">      requestBody:</w:t>
      </w:r>
    </w:p>
    <w:p w14:paraId="34AD9668" w14:textId="77777777" w:rsidR="00602AC0" w:rsidRPr="003B2883" w:rsidRDefault="00602AC0" w:rsidP="00602AC0">
      <w:pPr>
        <w:pStyle w:val="PL"/>
      </w:pPr>
      <w:r w:rsidRPr="003B2883">
        <w:t xml:space="preserve">        content:</w:t>
      </w:r>
    </w:p>
    <w:p w14:paraId="026FE9F4" w14:textId="77777777" w:rsidR="00602AC0" w:rsidRPr="003B2883" w:rsidRDefault="00602AC0" w:rsidP="00602AC0">
      <w:pPr>
        <w:pStyle w:val="PL"/>
      </w:pPr>
      <w:r w:rsidRPr="003B2883">
        <w:t xml:space="preserve">          application/json:</w:t>
      </w:r>
    </w:p>
    <w:p w14:paraId="1A6EE4C6" w14:textId="77777777" w:rsidR="00602AC0" w:rsidRPr="003B2883" w:rsidRDefault="00602AC0" w:rsidP="00602AC0">
      <w:pPr>
        <w:pStyle w:val="PL"/>
      </w:pPr>
      <w:r w:rsidRPr="003B2883">
        <w:t xml:space="preserve">            schema:</w:t>
      </w:r>
    </w:p>
    <w:p w14:paraId="2B4B3D13" w14:textId="77777777" w:rsidR="00602AC0" w:rsidRPr="003B2883" w:rsidRDefault="00602AC0" w:rsidP="00602AC0">
      <w:pPr>
        <w:pStyle w:val="PL"/>
      </w:pPr>
      <w:r w:rsidRPr="003B2883">
        <w:t xml:space="preserve">              $ref: '#/components/schemas/RequestPosInfo'</w:t>
      </w:r>
    </w:p>
    <w:p w14:paraId="0072D4C7" w14:textId="77777777" w:rsidR="00602AC0" w:rsidRPr="003B2883" w:rsidRDefault="00602AC0" w:rsidP="00602AC0">
      <w:pPr>
        <w:pStyle w:val="PL"/>
      </w:pPr>
      <w:r w:rsidRPr="003B2883">
        <w:t xml:space="preserve">        required: true</w:t>
      </w:r>
    </w:p>
    <w:p w14:paraId="505985B9" w14:textId="77777777" w:rsidR="00602AC0" w:rsidRPr="003B2883" w:rsidRDefault="00602AC0" w:rsidP="00602AC0">
      <w:pPr>
        <w:pStyle w:val="PL"/>
      </w:pPr>
      <w:r w:rsidRPr="003B2883">
        <w:lastRenderedPageBreak/>
        <w:t xml:space="preserve">      responses:</w:t>
      </w:r>
    </w:p>
    <w:p w14:paraId="156BE33A" w14:textId="77777777" w:rsidR="00602AC0" w:rsidRPr="003B2883" w:rsidRDefault="00602AC0" w:rsidP="00602AC0">
      <w:pPr>
        <w:pStyle w:val="PL"/>
      </w:pPr>
      <w:r w:rsidRPr="003B2883">
        <w:t xml:space="preserve">        '200':</w:t>
      </w:r>
    </w:p>
    <w:p w14:paraId="66F8DEEA" w14:textId="77777777" w:rsidR="00602AC0" w:rsidRPr="003B2883" w:rsidRDefault="00602AC0" w:rsidP="00602AC0">
      <w:pPr>
        <w:pStyle w:val="PL"/>
      </w:pPr>
      <w:r w:rsidRPr="003B2883">
        <w:t xml:space="preserve">          description: Expected response to a valid request</w:t>
      </w:r>
    </w:p>
    <w:p w14:paraId="748CB5B5" w14:textId="77777777" w:rsidR="00602AC0" w:rsidRPr="003B2883" w:rsidRDefault="00602AC0" w:rsidP="00602AC0">
      <w:pPr>
        <w:pStyle w:val="PL"/>
      </w:pPr>
      <w:r w:rsidRPr="003B2883">
        <w:t xml:space="preserve">          content:</w:t>
      </w:r>
    </w:p>
    <w:p w14:paraId="5523E6E0" w14:textId="77777777" w:rsidR="00602AC0" w:rsidRPr="003B2883" w:rsidRDefault="00602AC0" w:rsidP="00602AC0">
      <w:pPr>
        <w:pStyle w:val="PL"/>
      </w:pPr>
      <w:r w:rsidRPr="003B2883">
        <w:t xml:space="preserve">            application/json:</w:t>
      </w:r>
    </w:p>
    <w:p w14:paraId="5D5CFE9B" w14:textId="77777777" w:rsidR="00602AC0" w:rsidRPr="003B2883" w:rsidRDefault="00602AC0" w:rsidP="00602AC0">
      <w:pPr>
        <w:pStyle w:val="PL"/>
      </w:pPr>
      <w:r w:rsidRPr="003B2883">
        <w:t xml:space="preserve">              schema:</w:t>
      </w:r>
    </w:p>
    <w:p w14:paraId="53A07B57" w14:textId="77777777" w:rsidR="00602AC0" w:rsidRDefault="00602AC0" w:rsidP="00602AC0">
      <w:pPr>
        <w:pStyle w:val="PL"/>
      </w:pPr>
      <w:r w:rsidRPr="003B2883">
        <w:t xml:space="preserve">                $ref: '#/components/schemas/ProvidePosInfo'</w:t>
      </w:r>
    </w:p>
    <w:p w14:paraId="4EA89C2F" w14:textId="77777777" w:rsidR="00172431" w:rsidRDefault="00172431" w:rsidP="00172431">
      <w:pPr>
        <w:pStyle w:val="PL"/>
      </w:pPr>
      <w:r>
        <w:t xml:space="preserve">        '204':</w:t>
      </w:r>
    </w:p>
    <w:p w14:paraId="357CA046"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091D782C" w14:textId="1AA5376F"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4F4C5DE9" w14:textId="321A518B" w:rsidR="00CF3A2F" w:rsidRPr="002E5CBA" w:rsidRDefault="00CF3A2F" w:rsidP="00985C08">
      <w:pPr>
        <w:pStyle w:val="PL"/>
        <w:rPr>
          <w:lang w:val="en-US"/>
        </w:rPr>
      </w:pPr>
      <w:r>
        <w:rPr>
          <w:lang w:val="en-US"/>
        </w:rPr>
        <w:t xml:space="preserve">          $ref: </w:t>
      </w:r>
      <w:r w:rsidRPr="00690A26">
        <w:t>'TS29571_CommonData.yaml#/components/</w:t>
      </w:r>
      <w:r>
        <w:t>responses/307'</w:t>
      </w:r>
    </w:p>
    <w:p w14:paraId="51099A63" w14:textId="4FD59215" w:rsidR="00985C08" w:rsidRDefault="00985C08" w:rsidP="00985C08">
      <w:pPr>
        <w:pStyle w:val="PL"/>
        <w:rPr>
          <w:lang w:val="en-US"/>
        </w:rPr>
      </w:pPr>
      <w:r w:rsidRPr="00046E6A">
        <w:rPr>
          <w:lang w:val="en-US"/>
        </w:rPr>
        <w:t xml:space="preserve">        '308':</w:t>
      </w:r>
    </w:p>
    <w:p w14:paraId="4F521694" w14:textId="719AEA7D" w:rsidR="00CF3A2F" w:rsidRPr="00046E6A" w:rsidRDefault="00CF3A2F" w:rsidP="00985C08">
      <w:pPr>
        <w:pStyle w:val="PL"/>
        <w:rPr>
          <w:lang w:val="en-US"/>
        </w:rPr>
      </w:pPr>
      <w:r>
        <w:rPr>
          <w:lang w:val="en-US"/>
        </w:rPr>
        <w:t xml:space="preserve">          $ref: </w:t>
      </w:r>
      <w:r w:rsidRPr="00690A26">
        <w:t>'TS29571_CommonData.yaml#/components/</w:t>
      </w:r>
      <w:r>
        <w:t>responses/308'</w:t>
      </w:r>
    </w:p>
    <w:p w14:paraId="64493897" w14:textId="77777777" w:rsidR="00602AC0" w:rsidRPr="003B2883" w:rsidRDefault="00602AC0" w:rsidP="00602AC0">
      <w:pPr>
        <w:pStyle w:val="PL"/>
        <w:rPr>
          <w:lang w:val="en-US"/>
        </w:rPr>
      </w:pPr>
      <w:r w:rsidRPr="003B2883">
        <w:rPr>
          <w:lang w:val="en-US"/>
        </w:rPr>
        <w:t xml:space="preserve">        '400':</w:t>
      </w:r>
    </w:p>
    <w:p w14:paraId="680CD8C3" w14:textId="77777777" w:rsidR="00602AC0" w:rsidRPr="003B2883" w:rsidRDefault="00602AC0" w:rsidP="00602AC0">
      <w:pPr>
        <w:pStyle w:val="PL"/>
        <w:rPr>
          <w:lang w:val="en-US"/>
        </w:rPr>
      </w:pPr>
      <w:r w:rsidRPr="003B2883">
        <w:rPr>
          <w:lang w:val="en-US"/>
        </w:rPr>
        <w:t xml:space="preserve">          $ref: 'TS29571_CommonData.yaml#/components/responses/400'</w:t>
      </w:r>
    </w:p>
    <w:p w14:paraId="4FE49DDC" w14:textId="77777777" w:rsidR="00602AC0" w:rsidRPr="003B2883" w:rsidRDefault="00602AC0" w:rsidP="00602AC0">
      <w:pPr>
        <w:pStyle w:val="PL"/>
      </w:pPr>
      <w:r w:rsidRPr="003B2883">
        <w:t xml:space="preserve">        '403':</w:t>
      </w:r>
    </w:p>
    <w:p w14:paraId="1088E5C7" w14:textId="77777777" w:rsidR="00602AC0" w:rsidRPr="003B2883" w:rsidRDefault="00602AC0" w:rsidP="00602AC0">
      <w:pPr>
        <w:pStyle w:val="PL"/>
      </w:pPr>
      <w:r w:rsidRPr="003B2883">
        <w:t xml:space="preserve">          $ref: 'TS29571_CommonData.yaml#/components/responses/403'</w:t>
      </w:r>
    </w:p>
    <w:p w14:paraId="6EE3C980" w14:textId="77777777" w:rsidR="00602AC0" w:rsidRPr="003B2883" w:rsidRDefault="00602AC0" w:rsidP="00602AC0">
      <w:pPr>
        <w:pStyle w:val="PL"/>
        <w:rPr>
          <w:lang w:val="en-US"/>
        </w:rPr>
      </w:pPr>
      <w:r w:rsidRPr="003B2883">
        <w:rPr>
          <w:lang w:val="en-US"/>
        </w:rPr>
        <w:t xml:space="preserve">        '411':</w:t>
      </w:r>
    </w:p>
    <w:p w14:paraId="33B614E8" w14:textId="77777777" w:rsidR="00602AC0" w:rsidRPr="003B2883" w:rsidRDefault="00602AC0" w:rsidP="00602AC0">
      <w:pPr>
        <w:pStyle w:val="PL"/>
        <w:rPr>
          <w:lang w:val="en-US"/>
        </w:rPr>
      </w:pPr>
      <w:r w:rsidRPr="003B2883">
        <w:rPr>
          <w:lang w:val="en-US"/>
        </w:rPr>
        <w:t xml:space="preserve">          $ref: 'TS29571_CommonData.yaml#/components/responses/411'</w:t>
      </w:r>
    </w:p>
    <w:p w14:paraId="6B4CE737" w14:textId="77777777" w:rsidR="00602AC0" w:rsidRPr="003B2883" w:rsidRDefault="00602AC0" w:rsidP="00602AC0">
      <w:pPr>
        <w:pStyle w:val="PL"/>
        <w:rPr>
          <w:lang w:val="en-US"/>
        </w:rPr>
      </w:pPr>
      <w:r w:rsidRPr="003B2883">
        <w:rPr>
          <w:lang w:val="en-US"/>
        </w:rPr>
        <w:t xml:space="preserve">        '413':</w:t>
      </w:r>
    </w:p>
    <w:p w14:paraId="004F0825" w14:textId="77777777" w:rsidR="00602AC0" w:rsidRPr="003B2883" w:rsidRDefault="00602AC0" w:rsidP="00602AC0">
      <w:pPr>
        <w:pStyle w:val="PL"/>
        <w:rPr>
          <w:lang w:val="en-US"/>
        </w:rPr>
      </w:pPr>
      <w:r w:rsidRPr="003B2883">
        <w:rPr>
          <w:lang w:val="en-US"/>
        </w:rPr>
        <w:t xml:space="preserve">          $ref: 'TS29571_CommonData.yaml#/components/responses/413'</w:t>
      </w:r>
    </w:p>
    <w:p w14:paraId="72F81AED" w14:textId="77777777" w:rsidR="00602AC0" w:rsidRPr="003B2883" w:rsidRDefault="00602AC0" w:rsidP="00602AC0">
      <w:pPr>
        <w:pStyle w:val="PL"/>
        <w:rPr>
          <w:lang w:val="en-US"/>
        </w:rPr>
      </w:pPr>
      <w:r w:rsidRPr="003B2883">
        <w:rPr>
          <w:lang w:val="en-US"/>
        </w:rPr>
        <w:t xml:space="preserve">        '415':</w:t>
      </w:r>
    </w:p>
    <w:p w14:paraId="332DEBBD"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03B97A45" w14:textId="77777777" w:rsidR="00602AC0" w:rsidRPr="003B2883" w:rsidRDefault="00602AC0" w:rsidP="00602AC0">
      <w:pPr>
        <w:pStyle w:val="PL"/>
      </w:pPr>
      <w:r w:rsidRPr="003B2883">
        <w:t xml:space="preserve">        '429':</w:t>
      </w:r>
    </w:p>
    <w:p w14:paraId="7D945CEA" w14:textId="77777777" w:rsidR="00602AC0" w:rsidRPr="003B2883" w:rsidRDefault="00602AC0" w:rsidP="00602AC0">
      <w:pPr>
        <w:pStyle w:val="PL"/>
      </w:pPr>
      <w:r w:rsidRPr="003B2883">
        <w:t xml:space="preserve">          $ref: 'TS29571_CommonData.yaml#/components/responses/429'</w:t>
      </w:r>
    </w:p>
    <w:p w14:paraId="3FBD7186" w14:textId="77777777" w:rsidR="00602AC0" w:rsidRPr="003B2883" w:rsidRDefault="00602AC0" w:rsidP="00602AC0">
      <w:pPr>
        <w:pStyle w:val="PL"/>
      </w:pPr>
      <w:r w:rsidRPr="003B2883">
        <w:t xml:space="preserve">        '500':</w:t>
      </w:r>
    </w:p>
    <w:p w14:paraId="61B8E689" w14:textId="77777777" w:rsidR="00602AC0" w:rsidRPr="003B2883" w:rsidRDefault="00602AC0" w:rsidP="00602AC0">
      <w:pPr>
        <w:pStyle w:val="PL"/>
      </w:pPr>
      <w:r w:rsidRPr="003B2883">
        <w:t xml:space="preserve">          $ref: 'TS29571_CommonData.yaml#/components/responses/500'</w:t>
      </w:r>
    </w:p>
    <w:p w14:paraId="0D711334" w14:textId="77777777" w:rsidR="00602AC0" w:rsidRPr="003B2883" w:rsidRDefault="00602AC0" w:rsidP="00602AC0">
      <w:pPr>
        <w:pStyle w:val="PL"/>
      </w:pPr>
      <w:r w:rsidRPr="003B2883">
        <w:t xml:space="preserve">        '503':</w:t>
      </w:r>
    </w:p>
    <w:p w14:paraId="45FA67EA" w14:textId="77777777" w:rsidR="00602AC0" w:rsidRPr="003B2883" w:rsidRDefault="00602AC0" w:rsidP="00602AC0">
      <w:pPr>
        <w:pStyle w:val="PL"/>
      </w:pPr>
      <w:r w:rsidRPr="003B2883">
        <w:t xml:space="preserve">          $ref: 'TS29571_CommonData.yaml#/components/responses/503'</w:t>
      </w:r>
    </w:p>
    <w:p w14:paraId="3271546D" w14:textId="77777777" w:rsidR="00602AC0" w:rsidRPr="003B2883" w:rsidRDefault="00602AC0" w:rsidP="00602AC0">
      <w:pPr>
        <w:pStyle w:val="PL"/>
      </w:pPr>
      <w:r w:rsidRPr="003B2883">
        <w:t xml:space="preserve">        '504':</w:t>
      </w:r>
    </w:p>
    <w:p w14:paraId="40C099F6" w14:textId="77777777" w:rsidR="00602AC0" w:rsidRPr="003B2883" w:rsidRDefault="00602AC0" w:rsidP="00602AC0">
      <w:pPr>
        <w:pStyle w:val="PL"/>
      </w:pPr>
      <w:r w:rsidRPr="003B2883">
        <w:t xml:space="preserve">          $ref: 'TS29571_CommonData.yaml#/components/responses/504'</w:t>
      </w:r>
    </w:p>
    <w:p w14:paraId="37DF4D55" w14:textId="77777777" w:rsidR="00602AC0" w:rsidRPr="003B2883" w:rsidRDefault="00602AC0" w:rsidP="00602AC0">
      <w:pPr>
        <w:pStyle w:val="PL"/>
      </w:pPr>
      <w:r w:rsidRPr="003B2883">
        <w:t xml:space="preserve">        default:</w:t>
      </w:r>
    </w:p>
    <w:p w14:paraId="0CA67CFD" w14:textId="77777777" w:rsidR="00602AC0" w:rsidRPr="003B2883" w:rsidRDefault="00602AC0" w:rsidP="00602AC0">
      <w:pPr>
        <w:pStyle w:val="PL"/>
      </w:pPr>
      <w:r w:rsidRPr="003B2883">
        <w:t xml:space="preserve">          description: Unexpected error</w:t>
      </w:r>
    </w:p>
    <w:p w14:paraId="6A15B7D8" w14:textId="77777777" w:rsidR="00602AC0" w:rsidRPr="003B2883" w:rsidRDefault="00602AC0" w:rsidP="00602AC0">
      <w:pPr>
        <w:pStyle w:val="PL"/>
      </w:pPr>
      <w:r w:rsidRPr="003B2883">
        <w:t xml:space="preserve">      callbacks:</w:t>
      </w:r>
    </w:p>
    <w:p w14:paraId="5E3AD3AD" w14:textId="77777777" w:rsidR="00602AC0" w:rsidRPr="003B2883" w:rsidRDefault="00602AC0" w:rsidP="00602AC0">
      <w:pPr>
        <w:pStyle w:val="PL"/>
      </w:pPr>
      <w:r w:rsidRPr="003B2883">
        <w:t xml:space="preserve">        onUELocationNotification:</w:t>
      </w:r>
    </w:p>
    <w:p w14:paraId="11D77781" w14:textId="77777777" w:rsidR="00602AC0" w:rsidRPr="003B2883" w:rsidRDefault="00602AC0" w:rsidP="00602AC0">
      <w:pPr>
        <w:pStyle w:val="PL"/>
      </w:pPr>
      <w:r w:rsidRPr="003B2883">
        <w:t xml:space="preserve">          '{$request.body#/locationNotificationUri}':</w:t>
      </w:r>
    </w:p>
    <w:p w14:paraId="121059AC" w14:textId="77777777" w:rsidR="00602AC0" w:rsidRPr="003B2883" w:rsidRDefault="00602AC0" w:rsidP="00602AC0">
      <w:pPr>
        <w:pStyle w:val="PL"/>
      </w:pPr>
      <w:r w:rsidRPr="003B2883">
        <w:t xml:space="preserve">            post:</w:t>
      </w:r>
    </w:p>
    <w:p w14:paraId="184CCBBE" w14:textId="77777777" w:rsidR="00602AC0" w:rsidRPr="003B2883" w:rsidRDefault="00602AC0" w:rsidP="00602AC0">
      <w:pPr>
        <w:pStyle w:val="PL"/>
      </w:pPr>
      <w:r w:rsidRPr="003B2883">
        <w:t xml:space="preserve">              requestBody:</w:t>
      </w:r>
    </w:p>
    <w:p w14:paraId="5530EA99" w14:textId="77777777" w:rsidR="00602AC0" w:rsidRPr="003B2883" w:rsidRDefault="00602AC0" w:rsidP="00602AC0">
      <w:pPr>
        <w:pStyle w:val="PL"/>
      </w:pPr>
      <w:r w:rsidRPr="003B2883">
        <w:t xml:space="preserve">                description: UE Location Event Notification</w:t>
      </w:r>
    </w:p>
    <w:p w14:paraId="50A4E0B9" w14:textId="77777777" w:rsidR="00602AC0" w:rsidRPr="003B2883" w:rsidRDefault="00602AC0" w:rsidP="00602AC0">
      <w:pPr>
        <w:pStyle w:val="PL"/>
      </w:pPr>
      <w:r w:rsidRPr="003B2883">
        <w:t xml:space="preserve">                content:</w:t>
      </w:r>
    </w:p>
    <w:p w14:paraId="604DFDAF" w14:textId="77777777" w:rsidR="00602AC0" w:rsidRPr="003B2883" w:rsidRDefault="00602AC0" w:rsidP="00602AC0">
      <w:pPr>
        <w:pStyle w:val="PL"/>
      </w:pPr>
      <w:r w:rsidRPr="003B2883">
        <w:t xml:space="preserve">                  application/json:</w:t>
      </w:r>
    </w:p>
    <w:p w14:paraId="2B0A12AB" w14:textId="77777777" w:rsidR="00602AC0" w:rsidRPr="003B2883" w:rsidRDefault="00602AC0" w:rsidP="00602AC0">
      <w:pPr>
        <w:pStyle w:val="PL"/>
      </w:pPr>
      <w:r w:rsidRPr="003B2883">
        <w:t xml:space="preserve">                    schema:</w:t>
      </w:r>
    </w:p>
    <w:p w14:paraId="3C7AF9C5" w14:textId="77777777" w:rsidR="00602AC0" w:rsidRPr="003B2883" w:rsidRDefault="00602AC0" w:rsidP="00602AC0">
      <w:pPr>
        <w:pStyle w:val="PL"/>
      </w:pPr>
      <w:r w:rsidRPr="003B2883">
        <w:t xml:space="preserve">                      $ref: '#/components/schemas/NotifiedPosInfo'</w:t>
      </w:r>
    </w:p>
    <w:p w14:paraId="54CCD7A0" w14:textId="77777777" w:rsidR="00602AC0" w:rsidRPr="003B2883" w:rsidRDefault="00602AC0" w:rsidP="00602AC0">
      <w:pPr>
        <w:pStyle w:val="PL"/>
      </w:pPr>
      <w:r w:rsidRPr="003B2883">
        <w:t xml:space="preserve">              responses:</w:t>
      </w:r>
    </w:p>
    <w:p w14:paraId="517905E4" w14:textId="77777777" w:rsidR="00602AC0" w:rsidRPr="003B2883" w:rsidRDefault="00602AC0" w:rsidP="00602AC0">
      <w:pPr>
        <w:pStyle w:val="PL"/>
      </w:pPr>
      <w:r w:rsidRPr="003B2883">
        <w:t xml:space="preserve">                '204':</w:t>
      </w:r>
    </w:p>
    <w:p w14:paraId="2AE3E3D5" w14:textId="77777777" w:rsidR="00602AC0" w:rsidRDefault="00602AC0" w:rsidP="00602AC0">
      <w:pPr>
        <w:pStyle w:val="PL"/>
      </w:pPr>
      <w:r w:rsidRPr="003B2883">
        <w:t xml:space="preserve">                  description: Expected response to a successful callback processing</w:t>
      </w:r>
    </w:p>
    <w:p w14:paraId="03A81A5B" w14:textId="4F34B84A" w:rsidR="00985C08" w:rsidRDefault="002A48BA" w:rsidP="00985C08">
      <w:pPr>
        <w:pStyle w:val="PL"/>
        <w:rPr>
          <w:lang w:val="en-US"/>
        </w:rPr>
      </w:pPr>
      <w:r w:rsidRPr="003B2883">
        <w:t xml:space="preserve">        </w:t>
      </w:r>
      <w:r w:rsidR="00985C08" w:rsidRPr="002E5CBA">
        <w:rPr>
          <w:lang w:val="en-US"/>
        </w:rPr>
        <w:t xml:space="preserve">        '</w:t>
      </w:r>
      <w:r w:rsidR="00985C08">
        <w:rPr>
          <w:lang w:val="en-US"/>
        </w:rPr>
        <w:t>307</w:t>
      </w:r>
      <w:r w:rsidR="00985C08" w:rsidRPr="002E5CBA">
        <w:rPr>
          <w:lang w:val="en-US"/>
        </w:rPr>
        <w:t>':</w:t>
      </w:r>
    </w:p>
    <w:p w14:paraId="348ED097" w14:textId="7D112986" w:rsidR="00CF3A2F" w:rsidRPr="002E5CBA" w:rsidRDefault="00CF3A2F" w:rsidP="00985C08">
      <w:pPr>
        <w:pStyle w:val="PL"/>
        <w:rPr>
          <w:lang w:val="en-US"/>
        </w:rPr>
      </w:pPr>
      <w:r>
        <w:rPr>
          <w:lang w:val="en-US"/>
        </w:rPr>
        <w:t xml:space="preserve">                  $ref: </w:t>
      </w:r>
      <w:r w:rsidRPr="00690A26">
        <w:t>'TS29571_CommonData.yaml#/components/</w:t>
      </w:r>
      <w:r>
        <w:t>responses/307'</w:t>
      </w:r>
    </w:p>
    <w:p w14:paraId="34D7E273" w14:textId="4F71B391" w:rsidR="00985C08" w:rsidRDefault="002A48BA" w:rsidP="00985C08">
      <w:pPr>
        <w:pStyle w:val="PL"/>
        <w:rPr>
          <w:lang w:val="en-US"/>
        </w:rPr>
      </w:pPr>
      <w:r w:rsidRPr="003B2883">
        <w:t xml:space="preserve">        </w:t>
      </w:r>
      <w:r w:rsidR="00985C08" w:rsidRPr="00046E6A">
        <w:rPr>
          <w:lang w:val="en-US"/>
        </w:rPr>
        <w:t xml:space="preserve">        '308':</w:t>
      </w:r>
    </w:p>
    <w:p w14:paraId="5802A554" w14:textId="34D7EFEF" w:rsidR="00CF3A2F" w:rsidRPr="00046E6A" w:rsidRDefault="00CF3A2F" w:rsidP="00985C08">
      <w:pPr>
        <w:pStyle w:val="PL"/>
        <w:rPr>
          <w:lang w:val="en-US"/>
        </w:rPr>
      </w:pPr>
      <w:r>
        <w:rPr>
          <w:lang w:val="en-US"/>
        </w:rPr>
        <w:t xml:space="preserve">                  $ref: </w:t>
      </w:r>
      <w:r w:rsidRPr="00690A26">
        <w:t>'TS29571_CommonData.yaml#/components/</w:t>
      </w:r>
      <w:r>
        <w:t>responses/308'</w:t>
      </w:r>
    </w:p>
    <w:p w14:paraId="1F7311F7" w14:textId="77777777" w:rsidR="00602AC0" w:rsidRPr="003B2883" w:rsidRDefault="00602AC0" w:rsidP="00602AC0">
      <w:pPr>
        <w:pStyle w:val="PL"/>
        <w:rPr>
          <w:lang w:val="en-US"/>
        </w:rPr>
      </w:pPr>
      <w:r w:rsidRPr="003B2883">
        <w:rPr>
          <w:lang w:val="en-US"/>
        </w:rPr>
        <w:t xml:space="preserve">                '400':</w:t>
      </w:r>
    </w:p>
    <w:p w14:paraId="1C84EFF9" w14:textId="77777777" w:rsidR="00602AC0" w:rsidRPr="003B2883" w:rsidRDefault="00602AC0" w:rsidP="00602AC0">
      <w:pPr>
        <w:pStyle w:val="PL"/>
        <w:rPr>
          <w:lang w:val="en-US"/>
        </w:rPr>
      </w:pPr>
      <w:r w:rsidRPr="003B2883">
        <w:rPr>
          <w:lang w:val="en-US"/>
        </w:rPr>
        <w:t xml:space="preserve">                  $ref: 'TS29571_CommonData.yaml#/components/responses/400'</w:t>
      </w:r>
    </w:p>
    <w:p w14:paraId="32F6E29F" w14:textId="77777777" w:rsidR="00602AC0" w:rsidRPr="003B2883" w:rsidRDefault="00602AC0" w:rsidP="00602AC0">
      <w:pPr>
        <w:pStyle w:val="PL"/>
      </w:pPr>
      <w:r w:rsidRPr="003B2883">
        <w:t xml:space="preserve">                '403':</w:t>
      </w:r>
    </w:p>
    <w:p w14:paraId="4460CC52" w14:textId="77777777" w:rsidR="00602AC0" w:rsidRPr="003B2883" w:rsidRDefault="00602AC0" w:rsidP="00602AC0">
      <w:pPr>
        <w:pStyle w:val="PL"/>
      </w:pPr>
      <w:r w:rsidRPr="003B2883">
        <w:t xml:space="preserve">                  $ref: 'TS29571_CommonData.yaml#/components/responses/403'</w:t>
      </w:r>
    </w:p>
    <w:p w14:paraId="508B4878" w14:textId="77777777" w:rsidR="00602AC0" w:rsidRPr="003B2883" w:rsidRDefault="00602AC0" w:rsidP="00602AC0">
      <w:pPr>
        <w:pStyle w:val="PL"/>
        <w:rPr>
          <w:lang w:val="en-US"/>
        </w:rPr>
      </w:pPr>
      <w:r w:rsidRPr="003B2883">
        <w:t xml:space="preserve">        </w:t>
      </w:r>
      <w:r w:rsidRPr="003B2883">
        <w:rPr>
          <w:lang w:val="en-US"/>
        </w:rPr>
        <w:t xml:space="preserve">        '411':</w:t>
      </w:r>
    </w:p>
    <w:p w14:paraId="0A6805E7"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3B72E62"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357B39AC"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53604DAE" w14:textId="77777777" w:rsidR="00602AC0" w:rsidRPr="003B2883" w:rsidRDefault="00602AC0" w:rsidP="00602AC0">
      <w:pPr>
        <w:pStyle w:val="PL"/>
        <w:rPr>
          <w:lang w:val="en-US"/>
        </w:rPr>
      </w:pPr>
      <w:r w:rsidRPr="003B2883">
        <w:t xml:space="preserve">        </w:t>
      </w:r>
      <w:r w:rsidRPr="003B2883">
        <w:rPr>
          <w:lang w:val="en-US"/>
        </w:rPr>
        <w:t xml:space="preserve">        '415':</w:t>
      </w:r>
    </w:p>
    <w:p w14:paraId="3090F00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4354A132" w14:textId="77777777" w:rsidR="00602AC0" w:rsidRPr="003B2883" w:rsidRDefault="00602AC0" w:rsidP="00602AC0">
      <w:pPr>
        <w:pStyle w:val="PL"/>
        <w:rPr>
          <w:lang w:val="en-US"/>
        </w:rPr>
      </w:pPr>
      <w:r w:rsidRPr="003B2883">
        <w:t xml:space="preserve">        </w:t>
      </w:r>
      <w:r w:rsidRPr="003B2883">
        <w:rPr>
          <w:lang w:val="en-US"/>
        </w:rPr>
        <w:t xml:space="preserve">        '429':</w:t>
      </w:r>
    </w:p>
    <w:p w14:paraId="20B8C98B"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6C188CD2" w14:textId="77777777" w:rsidR="00602AC0" w:rsidRPr="003B2883" w:rsidRDefault="00602AC0" w:rsidP="00602AC0">
      <w:pPr>
        <w:pStyle w:val="PL"/>
      </w:pPr>
      <w:r w:rsidRPr="003B2883">
        <w:t xml:space="preserve">                '500':</w:t>
      </w:r>
    </w:p>
    <w:p w14:paraId="04DF3E64" w14:textId="77777777" w:rsidR="00602AC0" w:rsidRPr="003B2883" w:rsidRDefault="00602AC0" w:rsidP="00602AC0">
      <w:pPr>
        <w:pStyle w:val="PL"/>
      </w:pPr>
      <w:r w:rsidRPr="003B2883">
        <w:t xml:space="preserve">                  $ref: 'TS29571_CommonData.yaml#/components/responses/500'</w:t>
      </w:r>
    </w:p>
    <w:p w14:paraId="03693D9A" w14:textId="77777777" w:rsidR="00602AC0" w:rsidRPr="003B2883" w:rsidRDefault="00602AC0" w:rsidP="00602AC0">
      <w:pPr>
        <w:pStyle w:val="PL"/>
      </w:pPr>
      <w:r w:rsidRPr="003B2883">
        <w:t xml:space="preserve">                '503':</w:t>
      </w:r>
    </w:p>
    <w:p w14:paraId="776CE40E" w14:textId="77777777" w:rsidR="00602AC0" w:rsidRPr="003B2883" w:rsidRDefault="00602AC0" w:rsidP="00602AC0">
      <w:pPr>
        <w:pStyle w:val="PL"/>
      </w:pPr>
      <w:r w:rsidRPr="003B2883">
        <w:t xml:space="preserve">                  $ref: 'TS29571_CommonData.yaml#/components/responses/503'</w:t>
      </w:r>
    </w:p>
    <w:p w14:paraId="2775E63F" w14:textId="77777777" w:rsidR="00602AC0" w:rsidRPr="003B2883" w:rsidRDefault="00602AC0" w:rsidP="00602AC0">
      <w:pPr>
        <w:pStyle w:val="PL"/>
      </w:pPr>
      <w:r w:rsidRPr="003B2883">
        <w:t xml:space="preserve">  /{ueContextId}/provide-loc-info:</w:t>
      </w:r>
    </w:p>
    <w:p w14:paraId="710ECDC9" w14:textId="77777777" w:rsidR="00602AC0" w:rsidRPr="003B2883" w:rsidRDefault="00602AC0" w:rsidP="00602AC0">
      <w:pPr>
        <w:pStyle w:val="PL"/>
      </w:pPr>
      <w:r w:rsidRPr="003B2883">
        <w:t xml:space="preserve">    post:</w:t>
      </w:r>
    </w:p>
    <w:p w14:paraId="5FF97C1F" w14:textId="77777777" w:rsidR="00602AC0" w:rsidRPr="003B2883" w:rsidRDefault="00602AC0" w:rsidP="00602AC0">
      <w:pPr>
        <w:pStyle w:val="PL"/>
      </w:pPr>
      <w:r w:rsidRPr="003B2883">
        <w:t xml:space="preserve">      summary: Namf_Location ProvideLocationInfo service Operation</w:t>
      </w:r>
    </w:p>
    <w:p w14:paraId="011BA4E1" w14:textId="77777777" w:rsidR="00602AC0" w:rsidRPr="003B2883" w:rsidRDefault="00602AC0" w:rsidP="00602AC0">
      <w:pPr>
        <w:pStyle w:val="PL"/>
      </w:pPr>
      <w:r w:rsidRPr="003B2883">
        <w:t xml:space="preserve">      tags:</w:t>
      </w:r>
    </w:p>
    <w:p w14:paraId="1C9109A2" w14:textId="77777777" w:rsidR="00602AC0" w:rsidRPr="003B2883" w:rsidRDefault="00602AC0" w:rsidP="00602AC0">
      <w:pPr>
        <w:pStyle w:val="PL"/>
      </w:pPr>
      <w:r w:rsidRPr="003B2883">
        <w:t xml:space="preserve">        - </w:t>
      </w:r>
      <w:r w:rsidRPr="003B2883">
        <w:rPr>
          <w:iCs/>
          <w:lang w:eastAsia="zh-CN"/>
        </w:rPr>
        <w:t>Individual UE context (Document)</w:t>
      </w:r>
    </w:p>
    <w:p w14:paraId="032B40AE" w14:textId="77777777" w:rsidR="00602AC0" w:rsidRPr="003B2883" w:rsidRDefault="00602AC0" w:rsidP="00602AC0">
      <w:pPr>
        <w:pStyle w:val="PL"/>
      </w:pPr>
      <w:r w:rsidRPr="003B2883">
        <w:t xml:space="preserve">      operationId: ProvideLocationInfo</w:t>
      </w:r>
    </w:p>
    <w:p w14:paraId="2D5D145D" w14:textId="77777777" w:rsidR="00602AC0" w:rsidRPr="003B2883" w:rsidRDefault="00602AC0" w:rsidP="00602AC0">
      <w:pPr>
        <w:pStyle w:val="PL"/>
      </w:pPr>
      <w:r w:rsidRPr="003B2883">
        <w:t xml:space="preserve">      parameters:</w:t>
      </w:r>
    </w:p>
    <w:p w14:paraId="66E2F802" w14:textId="77777777" w:rsidR="00602AC0" w:rsidRPr="003B2883" w:rsidRDefault="00602AC0" w:rsidP="00602AC0">
      <w:pPr>
        <w:pStyle w:val="PL"/>
      </w:pPr>
      <w:r w:rsidRPr="003B2883">
        <w:t xml:space="preserve">        - name: ueContextId</w:t>
      </w:r>
    </w:p>
    <w:p w14:paraId="2C51511D" w14:textId="77777777" w:rsidR="00602AC0" w:rsidRPr="003B2883" w:rsidRDefault="00602AC0" w:rsidP="00602AC0">
      <w:pPr>
        <w:pStyle w:val="PL"/>
      </w:pPr>
      <w:r w:rsidRPr="003B2883">
        <w:t xml:space="preserve">          in: path</w:t>
      </w:r>
    </w:p>
    <w:p w14:paraId="46A18260" w14:textId="77777777" w:rsidR="00602AC0" w:rsidRPr="003B2883" w:rsidRDefault="00602AC0" w:rsidP="00602AC0">
      <w:pPr>
        <w:pStyle w:val="PL"/>
      </w:pPr>
      <w:r w:rsidRPr="003B2883">
        <w:t xml:space="preserve">          description: UE Context Identifier</w:t>
      </w:r>
    </w:p>
    <w:p w14:paraId="3D138999" w14:textId="77777777" w:rsidR="00602AC0" w:rsidRPr="003B2883" w:rsidRDefault="00602AC0" w:rsidP="00602AC0">
      <w:pPr>
        <w:pStyle w:val="PL"/>
      </w:pPr>
      <w:r w:rsidRPr="003B2883">
        <w:t xml:space="preserve">          required: true</w:t>
      </w:r>
    </w:p>
    <w:p w14:paraId="31927B90" w14:textId="77777777" w:rsidR="00602AC0" w:rsidRPr="003B2883" w:rsidRDefault="00602AC0" w:rsidP="00602AC0">
      <w:pPr>
        <w:pStyle w:val="PL"/>
      </w:pPr>
      <w:r w:rsidRPr="003B2883">
        <w:t xml:space="preserve">          schema:</w:t>
      </w:r>
    </w:p>
    <w:p w14:paraId="5B9B1A01" w14:textId="77777777" w:rsidR="00602AC0" w:rsidRPr="003B2883" w:rsidRDefault="00602AC0" w:rsidP="00602AC0">
      <w:pPr>
        <w:pStyle w:val="PL"/>
      </w:pPr>
      <w:r w:rsidRPr="003B2883">
        <w:lastRenderedPageBreak/>
        <w:t xml:space="preserve">            type: string</w:t>
      </w:r>
    </w:p>
    <w:p w14:paraId="68417845"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32AFDC17" w14:textId="77777777" w:rsidR="00602AC0" w:rsidRPr="003B2883" w:rsidRDefault="00602AC0" w:rsidP="00602AC0">
      <w:pPr>
        <w:pStyle w:val="PL"/>
      </w:pPr>
      <w:r w:rsidRPr="003B2883">
        <w:t xml:space="preserve">      requestBody:</w:t>
      </w:r>
    </w:p>
    <w:p w14:paraId="1F9B1CD9" w14:textId="77777777" w:rsidR="00602AC0" w:rsidRPr="003B2883" w:rsidRDefault="00602AC0" w:rsidP="00602AC0">
      <w:pPr>
        <w:pStyle w:val="PL"/>
      </w:pPr>
      <w:r w:rsidRPr="003B2883">
        <w:t xml:space="preserve">        content:</w:t>
      </w:r>
    </w:p>
    <w:p w14:paraId="1CAE770B" w14:textId="77777777" w:rsidR="00602AC0" w:rsidRPr="003B2883" w:rsidRDefault="00602AC0" w:rsidP="00602AC0">
      <w:pPr>
        <w:pStyle w:val="PL"/>
      </w:pPr>
      <w:r w:rsidRPr="003B2883">
        <w:t xml:space="preserve">          application/json:</w:t>
      </w:r>
    </w:p>
    <w:p w14:paraId="6C199C0A" w14:textId="77777777" w:rsidR="00602AC0" w:rsidRPr="003B2883" w:rsidRDefault="00602AC0" w:rsidP="00602AC0">
      <w:pPr>
        <w:pStyle w:val="PL"/>
      </w:pPr>
      <w:r w:rsidRPr="003B2883">
        <w:t xml:space="preserve">            schema:</w:t>
      </w:r>
    </w:p>
    <w:p w14:paraId="2D840A92" w14:textId="77777777" w:rsidR="00602AC0" w:rsidRPr="003B2883" w:rsidRDefault="00602AC0" w:rsidP="00602AC0">
      <w:pPr>
        <w:pStyle w:val="PL"/>
      </w:pPr>
      <w:r w:rsidRPr="003B2883">
        <w:t xml:space="preserve">              $ref: '#/components/schemas/RequestLocInfo'</w:t>
      </w:r>
    </w:p>
    <w:p w14:paraId="3D963BE9" w14:textId="77777777" w:rsidR="00602AC0" w:rsidRPr="003B2883" w:rsidRDefault="00602AC0" w:rsidP="00602AC0">
      <w:pPr>
        <w:pStyle w:val="PL"/>
      </w:pPr>
      <w:r w:rsidRPr="003B2883">
        <w:t xml:space="preserve">        required: true</w:t>
      </w:r>
    </w:p>
    <w:p w14:paraId="47852E50" w14:textId="77777777" w:rsidR="00602AC0" w:rsidRPr="003B2883" w:rsidRDefault="00602AC0" w:rsidP="00602AC0">
      <w:pPr>
        <w:pStyle w:val="PL"/>
      </w:pPr>
      <w:r w:rsidRPr="003B2883">
        <w:t xml:space="preserve">      responses:</w:t>
      </w:r>
    </w:p>
    <w:p w14:paraId="5B4E96A4" w14:textId="77777777" w:rsidR="00602AC0" w:rsidRPr="003B2883" w:rsidRDefault="00602AC0" w:rsidP="00602AC0">
      <w:pPr>
        <w:pStyle w:val="PL"/>
      </w:pPr>
      <w:r w:rsidRPr="003B2883">
        <w:t xml:space="preserve">        '200':</w:t>
      </w:r>
    </w:p>
    <w:p w14:paraId="70F5FAC6" w14:textId="77777777" w:rsidR="00602AC0" w:rsidRPr="003B2883" w:rsidRDefault="00602AC0" w:rsidP="00602AC0">
      <w:pPr>
        <w:pStyle w:val="PL"/>
      </w:pPr>
      <w:r w:rsidRPr="003B2883">
        <w:t xml:space="preserve">          description: Expected response to a valid request</w:t>
      </w:r>
    </w:p>
    <w:p w14:paraId="27A27F08" w14:textId="77777777" w:rsidR="00602AC0" w:rsidRPr="003B2883" w:rsidRDefault="00602AC0" w:rsidP="00602AC0">
      <w:pPr>
        <w:pStyle w:val="PL"/>
      </w:pPr>
      <w:r w:rsidRPr="003B2883">
        <w:t xml:space="preserve">          content:</w:t>
      </w:r>
    </w:p>
    <w:p w14:paraId="1FF02E8C" w14:textId="77777777" w:rsidR="00602AC0" w:rsidRPr="003B2883" w:rsidRDefault="00602AC0" w:rsidP="00602AC0">
      <w:pPr>
        <w:pStyle w:val="PL"/>
      </w:pPr>
      <w:r w:rsidRPr="003B2883">
        <w:t xml:space="preserve">            application/json:</w:t>
      </w:r>
    </w:p>
    <w:p w14:paraId="5C368620" w14:textId="77777777" w:rsidR="00602AC0" w:rsidRPr="003B2883" w:rsidRDefault="00602AC0" w:rsidP="00602AC0">
      <w:pPr>
        <w:pStyle w:val="PL"/>
      </w:pPr>
      <w:r w:rsidRPr="003B2883">
        <w:t xml:space="preserve">              schema:</w:t>
      </w:r>
    </w:p>
    <w:p w14:paraId="32C46E97" w14:textId="77777777" w:rsidR="00602AC0" w:rsidRDefault="00602AC0" w:rsidP="00602AC0">
      <w:pPr>
        <w:pStyle w:val="PL"/>
      </w:pPr>
      <w:r w:rsidRPr="003B2883">
        <w:t xml:space="preserve">                $ref: '#/components/schemas/ProvideLocInfo'</w:t>
      </w:r>
    </w:p>
    <w:p w14:paraId="34D35F16" w14:textId="4833ED9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B2E7281" w14:textId="217B8443" w:rsidR="00CF3A2F" w:rsidRPr="002E5CBA" w:rsidRDefault="00CF3A2F" w:rsidP="00985C08">
      <w:pPr>
        <w:pStyle w:val="PL"/>
        <w:rPr>
          <w:lang w:val="en-US"/>
        </w:rPr>
      </w:pPr>
      <w:r>
        <w:rPr>
          <w:lang w:val="en-US"/>
        </w:rPr>
        <w:t xml:space="preserve">          $ref: </w:t>
      </w:r>
      <w:r w:rsidRPr="00690A26">
        <w:t>'TS29571_CommonData.yaml#/components/</w:t>
      </w:r>
      <w:r>
        <w:t>responses/307'</w:t>
      </w:r>
    </w:p>
    <w:p w14:paraId="5595CE2A" w14:textId="2EE9AED5" w:rsidR="00985C08" w:rsidRDefault="00985C08" w:rsidP="00985C08">
      <w:pPr>
        <w:pStyle w:val="PL"/>
        <w:rPr>
          <w:lang w:val="en-US"/>
        </w:rPr>
      </w:pPr>
      <w:r w:rsidRPr="00046E6A">
        <w:rPr>
          <w:lang w:val="en-US"/>
        </w:rPr>
        <w:t xml:space="preserve">        '308':</w:t>
      </w:r>
    </w:p>
    <w:p w14:paraId="55E4E08B" w14:textId="1ED12116" w:rsidR="00CF3A2F" w:rsidRPr="00046E6A" w:rsidRDefault="00CF3A2F" w:rsidP="00985C08">
      <w:pPr>
        <w:pStyle w:val="PL"/>
        <w:rPr>
          <w:lang w:val="en-US"/>
        </w:rPr>
      </w:pPr>
      <w:r>
        <w:rPr>
          <w:lang w:val="en-US"/>
        </w:rPr>
        <w:t xml:space="preserve">          $ref: </w:t>
      </w:r>
      <w:r w:rsidRPr="00690A26">
        <w:t>'TS29571_CommonData.yaml#/components/</w:t>
      </w:r>
      <w:r>
        <w:t>responses/308'</w:t>
      </w:r>
    </w:p>
    <w:p w14:paraId="1D1168ED" w14:textId="77777777" w:rsidR="00602AC0" w:rsidRPr="003B2883" w:rsidRDefault="00602AC0" w:rsidP="00602AC0">
      <w:pPr>
        <w:pStyle w:val="PL"/>
        <w:rPr>
          <w:lang w:val="en-US"/>
        </w:rPr>
      </w:pPr>
      <w:r w:rsidRPr="003B2883">
        <w:rPr>
          <w:lang w:val="en-US"/>
        </w:rPr>
        <w:t xml:space="preserve">        '400':</w:t>
      </w:r>
    </w:p>
    <w:p w14:paraId="3FF306EB" w14:textId="77777777" w:rsidR="00602AC0" w:rsidRPr="003B2883" w:rsidRDefault="00602AC0" w:rsidP="00602AC0">
      <w:pPr>
        <w:pStyle w:val="PL"/>
        <w:rPr>
          <w:lang w:val="en-US"/>
        </w:rPr>
      </w:pPr>
      <w:r w:rsidRPr="003B2883">
        <w:rPr>
          <w:lang w:val="en-US"/>
        </w:rPr>
        <w:t xml:space="preserve">          $ref: 'TS29571_CommonData.yaml#/components/responses/400'</w:t>
      </w:r>
    </w:p>
    <w:p w14:paraId="695D2F66" w14:textId="77777777" w:rsidR="00602AC0" w:rsidRPr="003B2883" w:rsidRDefault="00602AC0" w:rsidP="00602AC0">
      <w:pPr>
        <w:pStyle w:val="PL"/>
      </w:pPr>
      <w:r w:rsidRPr="003B2883">
        <w:t xml:space="preserve">        '403':</w:t>
      </w:r>
    </w:p>
    <w:p w14:paraId="36F04794" w14:textId="77777777" w:rsidR="00602AC0" w:rsidRPr="003B2883" w:rsidRDefault="00602AC0" w:rsidP="00602AC0">
      <w:pPr>
        <w:pStyle w:val="PL"/>
      </w:pPr>
      <w:r w:rsidRPr="003B2883">
        <w:t xml:space="preserve">          $ref: 'TS29571_CommonData.yaml#/components/responses/403'</w:t>
      </w:r>
    </w:p>
    <w:p w14:paraId="3AF6C558" w14:textId="77777777" w:rsidR="00602AC0" w:rsidRPr="003B2883" w:rsidRDefault="00602AC0" w:rsidP="00602AC0">
      <w:pPr>
        <w:pStyle w:val="PL"/>
        <w:rPr>
          <w:lang w:val="en-US"/>
        </w:rPr>
      </w:pPr>
      <w:r w:rsidRPr="003B2883">
        <w:rPr>
          <w:lang w:val="en-US"/>
        </w:rPr>
        <w:t xml:space="preserve">        '404':</w:t>
      </w:r>
    </w:p>
    <w:p w14:paraId="27FD8CDF" w14:textId="77777777" w:rsidR="00602AC0" w:rsidRPr="003B2883" w:rsidRDefault="00602AC0" w:rsidP="00602AC0">
      <w:pPr>
        <w:pStyle w:val="PL"/>
        <w:rPr>
          <w:lang w:val="en-US"/>
        </w:rPr>
      </w:pPr>
      <w:r w:rsidRPr="003B2883">
        <w:rPr>
          <w:lang w:val="en-US"/>
        </w:rPr>
        <w:t xml:space="preserve">          $ref: 'TS29571_CommonData.yaml#/components/responses/404'</w:t>
      </w:r>
    </w:p>
    <w:p w14:paraId="451220ED" w14:textId="77777777" w:rsidR="00602AC0" w:rsidRPr="003B2883" w:rsidRDefault="00602AC0" w:rsidP="00602AC0">
      <w:pPr>
        <w:pStyle w:val="PL"/>
        <w:rPr>
          <w:lang w:val="en-US"/>
        </w:rPr>
      </w:pPr>
      <w:r w:rsidRPr="003B2883">
        <w:rPr>
          <w:lang w:val="en-US"/>
        </w:rPr>
        <w:t xml:space="preserve">        '411':</w:t>
      </w:r>
    </w:p>
    <w:p w14:paraId="6385FCBC" w14:textId="77777777" w:rsidR="00602AC0" w:rsidRPr="003B2883" w:rsidRDefault="00602AC0" w:rsidP="00602AC0">
      <w:pPr>
        <w:pStyle w:val="PL"/>
        <w:rPr>
          <w:lang w:val="en-US"/>
        </w:rPr>
      </w:pPr>
      <w:r w:rsidRPr="003B2883">
        <w:rPr>
          <w:lang w:val="en-US"/>
        </w:rPr>
        <w:t xml:space="preserve">          $ref: 'TS29571_CommonData.yaml#/components/responses/411'</w:t>
      </w:r>
    </w:p>
    <w:p w14:paraId="263DB3EE" w14:textId="77777777" w:rsidR="00602AC0" w:rsidRPr="003B2883" w:rsidRDefault="00602AC0" w:rsidP="00602AC0">
      <w:pPr>
        <w:pStyle w:val="PL"/>
        <w:rPr>
          <w:lang w:val="en-US"/>
        </w:rPr>
      </w:pPr>
      <w:r w:rsidRPr="003B2883">
        <w:rPr>
          <w:lang w:val="en-US"/>
        </w:rPr>
        <w:t xml:space="preserve">        '413':</w:t>
      </w:r>
    </w:p>
    <w:p w14:paraId="282C8010" w14:textId="77777777" w:rsidR="00602AC0" w:rsidRPr="003B2883" w:rsidRDefault="00602AC0" w:rsidP="00602AC0">
      <w:pPr>
        <w:pStyle w:val="PL"/>
        <w:rPr>
          <w:lang w:val="en-US"/>
        </w:rPr>
      </w:pPr>
      <w:r w:rsidRPr="003B2883">
        <w:rPr>
          <w:lang w:val="en-US"/>
        </w:rPr>
        <w:t xml:space="preserve">          $ref: 'TS29571_CommonData.yaml#/components/responses/413'</w:t>
      </w:r>
    </w:p>
    <w:p w14:paraId="4E39AE0B" w14:textId="77777777" w:rsidR="00602AC0" w:rsidRPr="003B2883" w:rsidRDefault="00602AC0" w:rsidP="00602AC0">
      <w:pPr>
        <w:pStyle w:val="PL"/>
        <w:rPr>
          <w:lang w:val="en-US"/>
        </w:rPr>
      </w:pPr>
      <w:r w:rsidRPr="003B2883">
        <w:rPr>
          <w:lang w:val="en-US"/>
        </w:rPr>
        <w:t xml:space="preserve">        '415':</w:t>
      </w:r>
    </w:p>
    <w:p w14:paraId="15D6B9BC"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69A01DB0" w14:textId="77777777" w:rsidR="00602AC0" w:rsidRPr="003B2883" w:rsidRDefault="00602AC0" w:rsidP="00602AC0">
      <w:pPr>
        <w:pStyle w:val="PL"/>
      </w:pPr>
      <w:r w:rsidRPr="003B2883">
        <w:t xml:space="preserve">        '429':</w:t>
      </w:r>
    </w:p>
    <w:p w14:paraId="3E9FD236" w14:textId="77777777" w:rsidR="00602AC0" w:rsidRPr="003B2883" w:rsidRDefault="00602AC0" w:rsidP="00602AC0">
      <w:pPr>
        <w:pStyle w:val="PL"/>
      </w:pPr>
      <w:r w:rsidRPr="003B2883">
        <w:t xml:space="preserve">          $ref: 'TS29571_CommonData.yaml#/components/responses/429'</w:t>
      </w:r>
    </w:p>
    <w:p w14:paraId="14504354" w14:textId="77777777" w:rsidR="00602AC0" w:rsidRPr="003B2883" w:rsidRDefault="00602AC0" w:rsidP="00602AC0">
      <w:pPr>
        <w:pStyle w:val="PL"/>
      </w:pPr>
      <w:r w:rsidRPr="003B2883">
        <w:t xml:space="preserve">        '500':</w:t>
      </w:r>
    </w:p>
    <w:p w14:paraId="66339B98" w14:textId="77777777" w:rsidR="00602AC0" w:rsidRPr="003B2883" w:rsidRDefault="00602AC0" w:rsidP="00602AC0">
      <w:pPr>
        <w:pStyle w:val="PL"/>
      </w:pPr>
      <w:r w:rsidRPr="003B2883">
        <w:t xml:space="preserve">          $ref: 'TS29571_CommonData.yaml#/components/responses/500'</w:t>
      </w:r>
    </w:p>
    <w:p w14:paraId="64E50B41" w14:textId="77777777" w:rsidR="00602AC0" w:rsidRPr="003B2883" w:rsidRDefault="00602AC0" w:rsidP="00602AC0">
      <w:pPr>
        <w:pStyle w:val="PL"/>
      </w:pPr>
      <w:r w:rsidRPr="003B2883">
        <w:t xml:space="preserve">        '503':</w:t>
      </w:r>
    </w:p>
    <w:p w14:paraId="41EDB22D" w14:textId="77777777" w:rsidR="00602AC0" w:rsidRPr="003B2883" w:rsidRDefault="00602AC0" w:rsidP="00602AC0">
      <w:pPr>
        <w:pStyle w:val="PL"/>
      </w:pPr>
      <w:r w:rsidRPr="003B2883">
        <w:t xml:space="preserve">          $ref: 'TS29571_CommonData.yaml#/components/responses/503'</w:t>
      </w:r>
    </w:p>
    <w:p w14:paraId="56D941F6" w14:textId="77777777" w:rsidR="00602AC0" w:rsidRPr="003B2883" w:rsidRDefault="00602AC0" w:rsidP="00602AC0">
      <w:pPr>
        <w:pStyle w:val="PL"/>
      </w:pPr>
      <w:r w:rsidRPr="003B2883">
        <w:t xml:space="preserve">        default:</w:t>
      </w:r>
    </w:p>
    <w:p w14:paraId="67C45D7F" w14:textId="77777777" w:rsidR="00602AC0" w:rsidRDefault="00602AC0" w:rsidP="00602AC0">
      <w:pPr>
        <w:pStyle w:val="PL"/>
      </w:pPr>
      <w:r w:rsidRPr="003B2883">
        <w:t xml:space="preserve">          description: Unexpected error</w:t>
      </w:r>
    </w:p>
    <w:p w14:paraId="7343B6E3" w14:textId="77777777" w:rsidR="00602AC0" w:rsidRDefault="00602AC0" w:rsidP="00602AC0">
      <w:pPr>
        <w:pStyle w:val="PL"/>
      </w:pPr>
    </w:p>
    <w:p w14:paraId="07CC15EF"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3B7221DB" w14:textId="77777777" w:rsidR="00602AC0" w:rsidRPr="00BF6487" w:rsidRDefault="00602AC0" w:rsidP="00602AC0">
      <w:pPr>
        <w:pStyle w:val="PL"/>
        <w:rPr>
          <w:lang w:val="en-US"/>
        </w:rPr>
      </w:pPr>
      <w:r w:rsidRPr="00BF6487">
        <w:rPr>
          <w:lang w:val="en-US"/>
        </w:rPr>
        <w:t xml:space="preserve">    post:</w:t>
      </w:r>
    </w:p>
    <w:p w14:paraId="24899298"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4CC9A85C" w14:textId="77777777" w:rsidR="00602AC0" w:rsidRPr="003B2883" w:rsidRDefault="00602AC0" w:rsidP="00602AC0">
      <w:pPr>
        <w:pStyle w:val="PL"/>
      </w:pPr>
      <w:r w:rsidRPr="003B2883">
        <w:t xml:space="preserve">      tags:</w:t>
      </w:r>
    </w:p>
    <w:p w14:paraId="6F4CB4C6"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6CC00A96"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1E6303AC" w14:textId="77777777" w:rsidR="00602AC0" w:rsidRPr="003B2883" w:rsidRDefault="00602AC0" w:rsidP="00602AC0">
      <w:pPr>
        <w:pStyle w:val="PL"/>
      </w:pPr>
      <w:r w:rsidRPr="003B2883">
        <w:t xml:space="preserve">      parameters:</w:t>
      </w:r>
    </w:p>
    <w:p w14:paraId="5790959B" w14:textId="77777777" w:rsidR="00602AC0" w:rsidRPr="003B2883" w:rsidRDefault="00602AC0" w:rsidP="00602AC0">
      <w:pPr>
        <w:pStyle w:val="PL"/>
      </w:pPr>
      <w:r w:rsidRPr="003B2883">
        <w:t xml:space="preserve">        - name: ueContextId</w:t>
      </w:r>
    </w:p>
    <w:p w14:paraId="60C83705" w14:textId="77777777" w:rsidR="00602AC0" w:rsidRPr="003B2883" w:rsidRDefault="00602AC0" w:rsidP="00602AC0">
      <w:pPr>
        <w:pStyle w:val="PL"/>
      </w:pPr>
      <w:r w:rsidRPr="003B2883">
        <w:t xml:space="preserve">          in: path</w:t>
      </w:r>
    </w:p>
    <w:p w14:paraId="7BF3A13D" w14:textId="77777777" w:rsidR="00602AC0" w:rsidRPr="003B2883" w:rsidRDefault="00602AC0" w:rsidP="00602AC0">
      <w:pPr>
        <w:pStyle w:val="PL"/>
      </w:pPr>
      <w:r w:rsidRPr="003B2883">
        <w:t xml:space="preserve">          description: UE Context Identifier</w:t>
      </w:r>
    </w:p>
    <w:p w14:paraId="4C7DACFA" w14:textId="77777777" w:rsidR="00602AC0" w:rsidRPr="003B2883" w:rsidRDefault="00602AC0" w:rsidP="00602AC0">
      <w:pPr>
        <w:pStyle w:val="PL"/>
      </w:pPr>
      <w:r w:rsidRPr="003B2883">
        <w:t xml:space="preserve">          required: true</w:t>
      </w:r>
    </w:p>
    <w:p w14:paraId="0C61CA91" w14:textId="77777777" w:rsidR="00602AC0" w:rsidRPr="00C114AC" w:rsidRDefault="00602AC0" w:rsidP="00602AC0">
      <w:pPr>
        <w:pStyle w:val="PL"/>
        <w:rPr>
          <w:lang w:val="sv-SE"/>
        </w:rPr>
      </w:pPr>
      <w:r w:rsidRPr="003B2883">
        <w:t xml:space="preserve">          </w:t>
      </w:r>
      <w:r w:rsidRPr="00C114AC">
        <w:rPr>
          <w:lang w:val="sv-SE"/>
        </w:rPr>
        <w:t>schema:</w:t>
      </w:r>
    </w:p>
    <w:p w14:paraId="1EA4C4B1" w14:textId="77777777" w:rsidR="00602AC0" w:rsidRPr="00C114AC" w:rsidRDefault="00602AC0" w:rsidP="00602AC0">
      <w:pPr>
        <w:pStyle w:val="PL"/>
        <w:rPr>
          <w:lang w:val="sv-SE"/>
        </w:rPr>
      </w:pPr>
      <w:r w:rsidRPr="00C114AC">
        <w:rPr>
          <w:lang w:val="sv-SE"/>
        </w:rPr>
        <w:t xml:space="preserve">            type: string</w:t>
      </w:r>
    </w:p>
    <w:p w14:paraId="321A6DA1" w14:textId="77777777" w:rsidR="00602AC0" w:rsidRPr="00C114AC" w:rsidRDefault="00602AC0" w:rsidP="00602AC0">
      <w:pPr>
        <w:pStyle w:val="PL"/>
        <w:rPr>
          <w:lang w:val="sv-SE"/>
        </w:rPr>
      </w:pPr>
      <w:r w:rsidRPr="00C114AC">
        <w:rPr>
          <w:lang w:val="sv-SE"/>
        </w:rPr>
        <w:t xml:space="preserve">            pattern: '^(imsi-[0-9]{5,15}|nai-.+|gli-.+|gci-.+|.+)$'</w:t>
      </w:r>
    </w:p>
    <w:p w14:paraId="3AEC7D39" w14:textId="77777777" w:rsidR="00602AC0" w:rsidRPr="00BF6487" w:rsidRDefault="00602AC0" w:rsidP="00602AC0">
      <w:pPr>
        <w:pStyle w:val="PL"/>
        <w:rPr>
          <w:lang w:val="en-US"/>
        </w:rPr>
      </w:pPr>
      <w:r w:rsidRPr="00C114AC">
        <w:rPr>
          <w:lang w:val="sv-SE"/>
        </w:rPr>
        <w:t xml:space="preserve">      </w:t>
      </w:r>
      <w:r w:rsidRPr="00BF6487">
        <w:rPr>
          <w:lang w:val="en-US"/>
        </w:rPr>
        <w:t>requestBody:</w:t>
      </w:r>
    </w:p>
    <w:p w14:paraId="1D8CD557" w14:textId="77777777" w:rsidR="00602AC0" w:rsidRPr="00BF6487" w:rsidRDefault="00602AC0" w:rsidP="00602AC0">
      <w:pPr>
        <w:pStyle w:val="PL"/>
        <w:rPr>
          <w:lang w:val="en-US"/>
        </w:rPr>
      </w:pPr>
      <w:r w:rsidRPr="00BF6487">
        <w:rPr>
          <w:lang w:val="en-US"/>
        </w:rPr>
        <w:t xml:space="preserve">        content:</w:t>
      </w:r>
    </w:p>
    <w:p w14:paraId="3EE13815" w14:textId="77777777" w:rsidR="00602AC0" w:rsidRPr="00BF6487" w:rsidRDefault="00602AC0" w:rsidP="00602AC0">
      <w:pPr>
        <w:pStyle w:val="PL"/>
        <w:rPr>
          <w:lang w:val="en-US"/>
        </w:rPr>
      </w:pPr>
      <w:r w:rsidRPr="00BF6487">
        <w:rPr>
          <w:lang w:val="en-US"/>
        </w:rPr>
        <w:t xml:space="preserve">          application/json:</w:t>
      </w:r>
    </w:p>
    <w:p w14:paraId="6131506C" w14:textId="77777777" w:rsidR="00602AC0" w:rsidRPr="00BF6487" w:rsidRDefault="00602AC0" w:rsidP="00602AC0">
      <w:pPr>
        <w:pStyle w:val="PL"/>
        <w:rPr>
          <w:lang w:val="en-US"/>
        </w:rPr>
      </w:pPr>
      <w:r w:rsidRPr="00BF6487">
        <w:rPr>
          <w:lang w:val="en-US"/>
        </w:rPr>
        <w:t xml:space="preserve">            schema:</w:t>
      </w:r>
    </w:p>
    <w:p w14:paraId="3BE7346C"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2FD2F05F" w14:textId="77777777" w:rsidR="00602AC0" w:rsidRPr="00BF6487" w:rsidRDefault="00602AC0" w:rsidP="00602AC0">
      <w:pPr>
        <w:pStyle w:val="PL"/>
        <w:rPr>
          <w:lang w:val="en-US"/>
        </w:rPr>
      </w:pPr>
      <w:r w:rsidRPr="00BF6487">
        <w:rPr>
          <w:lang w:val="en-US"/>
        </w:rPr>
        <w:t xml:space="preserve">        required: true</w:t>
      </w:r>
    </w:p>
    <w:p w14:paraId="4A5C3DE2" w14:textId="77777777" w:rsidR="00602AC0" w:rsidRPr="00BF6487" w:rsidRDefault="00602AC0" w:rsidP="00602AC0">
      <w:pPr>
        <w:pStyle w:val="PL"/>
        <w:rPr>
          <w:lang w:val="en-US"/>
        </w:rPr>
      </w:pPr>
      <w:r w:rsidRPr="00BF6487">
        <w:rPr>
          <w:lang w:val="en-US"/>
        </w:rPr>
        <w:t xml:space="preserve">      responses:</w:t>
      </w:r>
    </w:p>
    <w:p w14:paraId="4FBEEAFB"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6A497DE4"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206F8473" w14:textId="26153D71"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17E2E561" w14:textId="0C58D1E1" w:rsidR="00CF3A2F" w:rsidRPr="002E5CBA" w:rsidRDefault="00CF3A2F" w:rsidP="00FB6EFB">
      <w:pPr>
        <w:pStyle w:val="PL"/>
        <w:rPr>
          <w:lang w:val="en-US"/>
        </w:rPr>
      </w:pPr>
      <w:r>
        <w:rPr>
          <w:lang w:val="en-US"/>
        </w:rPr>
        <w:t xml:space="preserve">          $ref: </w:t>
      </w:r>
      <w:r w:rsidRPr="00690A26">
        <w:t>'TS29571_CommonData.yaml#/components/</w:t>
      </w:r>
      <w:r>
        <w:t>responses/307'</w:t>
      </w:r>
    </w:p>
    <w:p w14:paraId="4439FA52" w14:textId="53AA38AC" w:rsidR="00FB6EFB" w:rsidRDefault="00FB6EFB" w:rsidP="00FB6EFB">
      <w:pPr>
        <w:pStyle w:val="PL"/>
        <w:rPr>
          <w:lang w:val="en-US"/>
        </w:rPr>
      </w:pPr>
      <w:r w:rsidRPr="00046E6A">
        <w:rPr>
          <w:lang w:val="en-US"/>
        </w:rPr>
        <w:t xml:space="preserve">        '308':</w:t>
      </w:r>
    </w:p>
    <w:p w14:paraId="444D0CC7" w14:textId="6684F320" w:rsidR="00CF3A2F" w:rsidRPr="00046E6A" w:rsidRDefault="00CF3A2F" w:rsidP="00FB6EFB">
      <w:pPr>
        <w:pStyle w:val="PL"/>
        <w:rPr>
          <w:lang w:val="en-US"/>
        </w:rPr>
      </w:pPr>
      <w:r>
        <w:rPr>
          <w:lang w:val="en-US"/>
        </w:rPr>
        <w:t xml:space="preserve">          $ref: </w:t>
      </w:r>
      <w:r w:rsidRPr="00690A26">
        <w:t>'TS29571_CommonData.yaml#/components/</w:t>
      </w:r>
      <w:r>
        <w:t>responses/308'</w:t>
      </w:r>
    </w:p>
    <w:p w14:paraId="43995476" w14:textId="77777777" w:rsidR="00602AC0" w:rsidRPr="00AD1EF8" w:rsidRDefault="00602AC0" w:rsidP="00602AC0">
      <w:pPr>
        <w:pStyle w:val="PL"/>
        <w:rPr>
          <w:lang w:val="en-US"/>
        </w:rPr>
      </w:pPr>
      <w:r w:rsidRPr="00AD1EF8">
        <w:rPr>
          <w:lang w:val="en-US"/>
        </w:rPr>
        <w:t xml:space="preserve">        '400':</w:t>
      </w:r>
    </w:p>
    <w:p w14:paraId="6C4A022D" w14:textId="77777777" w:rsidR="00602AC0" w:rsidRPr="00AD1EF8" w:rsidRDefault="00602AC0" w:rsidP="00602AC0">
      <w:pPr>
        <w:pStyle w:val="PL"/>
        <w:rPr>
          <w:lang w:val="en-US"/>
        </w:rPr>
      </w:pPr>
      <w:r w:rsidRPr="00AD1EF8">
        <w:rPr>
          <w:lang w:val="en-US"/>
        </w:rPr>
        <w:t xml:space="preserve">          $ref: 'TS29571_CommonData.yaml#/components/responses/400'</w:t>
      </w:r>
    </w:p>
    <w:p w14:paraId="6E426FA2"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05C17A4A"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6A7D13AA" w14:textId="77777777" w:rsidR="00602AC0" w:rsidRPr="00AD1EF8" w:rsidRDefault="00602AC0" w:rsidP="00602AC0">
      <w:pPr>
        <w:pStyle w:val="PL"/>
        <w:rPr>
          <w:lang w:val="en-US"/>
        </w:rPr>
      </w:pPr>
      <w:r w:rsidRPr="00AD1EF8">
        <w:rPr>
          <w:lang w:val="en-US"/>
        </w:rPr>
        <w:t xml:space="preserve">        '403':</w:t>
      </w:r>
    </w:p>
    <w:p w14:paraId="5B685618" w14:textId="77777777" w:rsidR="00602AC0" w:rsidRPr="00AD1EF8" w:rsidRDefault="00602AC0" w:rsidP="00602AC0">
      <w:pPr>
        <w:pStyle w:val="PL"/>
        <w:rPr>
          <w:lang w:val="en-US"/>
        </w:rPr>
      </w:pPr>
      <w:r w:rsidRPr="00AD1EF8">
        <w:rPr>
          <w:lang w:val="en-US"/>
        </w:rPr>
        <w:t xml:space="preserve">          $ref: 'TS29571_CommonData.yaml#/components/responses/403'</w:t>
      </w:r>
    </w:p>
    <w:p w14:paraId="4CBBC1CA" w14:textId="77777777" w:rsidR="00602AC0" w:rsidRPr="00AD1EF8" w:rsidRDefault="00602AC0" w:rsidP="00602AC0">
      <w:pPr>
        <w:pStyle w:val="PL"/>
        <w:rPr>
          <w:lang w:val="en-US"/>
        </w:rPr>
      </w:pPr>
      <w:r w:rsidRPr="00AD1EF8">
        <w:rPr>
          <w:lang w:val="en-US"/>
        </w:rPr>
        <w:t xml:space="preserve">        '404':</w:t>
      </w:r>
    </w:p>
    <w:p w14:paraId="5A0651E0" w14:textId="77777777" w:rsidR="00602AC0" w:rsidRPr="00AD1EF8" w:rsidRDefault="00602AC0" w:rsidP="00602AC0">
      <w:pPr>
        <w:pStyle w:val="PL"/>
        <w:rPr>
          <w:lang w:val="en-US"/>
        </w:rPr>
      </w:pPr>
      <w:r w:rsidRPr="00AD1EF8">
        <w:rPr>
          <w:lang w:val="en-US"/>
        </w:rPr>
        <w:t xml:space="preserve">          $ref: 'TS29571_CommonData.yaml#/components/responses/404'</w:t>
      </w:r>
    </w:p>
    <w:p w14:paraId="3F7FE301" w14:textId="77777777" w:rsidR="00602AC0" w:rsidRPr="00AD1EF8" w:rsidRDefault="00602AC0" w:rsidP="00602AC0">
      <w:pPr>
        <w:pStyle w:val="PL"/>
        <w:rPr>
          <w:lang w:val="en-US"/>
        </w:rPr>
      </w:pPr>
      <w:r w:rsidRPr="00AD1EF8">
        <w:rPr>
          <w:lang w:val="en-US"/>
        </w:rPr>
        <w:t xml:space="preserve">        '411':</w:t>
      </w:r>
    </w:p>
    <w:p w14:paraId="28347508" w14:textId="77777777" w:rsidR="00602AC0" w:rsidRPr="00AD1EF8" w:rsidRDefault="00602AC0" w:rsidP="00602AC0">
      <w:pPr>
        <w:pStyle w:val="PL"/>
        <w:rPr>
          <w:lang w:val="en-US"/>
        </w:rPr>
      </w:pPr>
      <w:r w:rsidRPr="00AD1EF8">
        <w:rPr>
          <w:lang w:val="en-US"/>
        </w:rPr>
        <w:t xml:space="preserve">          $ref: 'TS29571_CommonData.yaml#/components/responses/411'</w:t>
      </w:r>
    </w:p>
    <w:p w14:paraId="7F7A7B4F" w14:textId="77777777" w:rsidR="00602AC0" w:rsidRPr="00AD1EF8" w:rsidRDefault="00602AC0" w:rsidP="00602AC0">
      <w:pPr>
        <w:pStyle w:val="PL"/>
        <w:rPr>
          <w:lang w:val="en-US"/>
        </w:rPr>
      </w:pPr>
      <w:r w:rsidRPr="00AD1EF8">
        <w:rPr>
          <w:lang w:val="en-US"/>
        </w:rPr>
        <w:t xml:space="preserve">        '413':</w:t>
      </w:r>
    </w:p>
    <w:p w14:paraId="18D989E0" w14:textId="77777777" w:rsidR="00602AC0" w:rsidRPr="00AD1EF8" w:rsidRDefault="00602AC0" w:rsidP="00602AC0">
      <w:pPr>
        <w:pStyle w:val="PL"/>
        <w:rPr>
          <w:lang w:val="en-US"/>
        </w:rPr>
      </w:pPr>
      <w:r w:rsidRPr="00AD1EF8">
        <w:rPr>
          <w:lang w:val="en-US"/>
        </w:rPr>
        <w:lastRenderedPageBreak/>
        <w:t xml:space="preserve">          $ref: 'TS29571_CommonData.yaml#/components/responses/413'</w:t>
      </w:r>
    </w:p>
    <w:p w14:paraId="6C8B19BC" w14:textId="77777777" w:rsidR="00602AC0" w:rsidRPr="00AD1EF8" w:rsidRDefault="00602AC0" w:rsidP="00602AC0">
      <w:pPr>
        <w:pStyle w:val="PL"/>
        <w:rPr>
          <w:lang w:val="en-US"/>
        </w:rPr>
      </w:pPr>
      <w:r w:rsidRPr="00AD1EF8">
        <w:rPr>
          <w:lang w:val="en-US"/>
        </w:rPr>
        <w:t xml:space="preserve">        '415':</w:t>
      </w:r>
    </w:p>
    <w:p w14:paraId="2F672674" w14:textId="77777777" w:rsidR="00602AC0" w:rsidRPr="00AD1EF8" w:rsidRDefault="00602AC0" w:rsidP="00602AC0">
      <w:pPr>
        <w:pStyle w:val="PL"/>
        <w:rPr>
          <w:lang w:val="en-US"/>
        </w:rPr>
      </w:pPr>
      <w:r w:rsidRPr="00AD1EF8">
        <w:rPr>
          <w:lang w:val="en-US"/>
        </w:rPr>
        <w:t xml:space="preserve">          $ref: 'TS29571_CommonData.yaml#/components/responses/415'</w:t>
      </w:r>
    </w:p>
    <w:p w14:paraId="233AEC03"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267CE79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20CD3DAF" w14:textId="77777777" w:rsidR="00602AC0" w:rsidRPr="00AD1EF8" w:rsidRDefault="00602AC0" w:rsidP="00602AC0">
      <w:pPr>
        <w:pStyle w:val="PL"/>
        <w:rPr>
          <w:lang w:val="en-US"/>
        </w:rPr>
      </w:pPr>
      <w:r w:rsidRPr="00AD1EF8">
        <w:rPr>
          <w:lang w:val="en-US"/>
        </w:rPr>
        <w:t xml:space="preserve">        '500':</w:t>
      </w:r>
    </w:p>
    <w:p w14:paraId="7CC43464" w14:textId="77777777" w:rsidR="00602AC0" w:rsidRPr="00AD1EF8" w:rsidRDefault="00602AC0" w:rsidP="00602AC0">
      <w:pPr>
        <w:pStyle w:val="PL"/>
        <w:rPr>
          <w:lang w:val="en-US"/>
        </w:rPr>
      </w:pPr>
      <w:r w:rsidRPr="00AD1EF8">
        <w:rPr>
          <w:lang w:val="en-US"/>
        </w:rPr>
        <w:t xml:space="preserve">          $ref: 'TS29571_CommonData.yaml#/components/responses/500'</w:t>
      </w:r>
    </w:p>
    <w:p w14:paraId="0E1AEE05" w14:textId="77777777" w:rsidR="00602AC0" w:rsidRPr="00AD1EF8" w:rsidRDefault="00602AC0" w:rsidP="00602AC0">
      <w:pPr>
        <w:pStyle w:val="PL"/>
        <w:rPr>
          <w:lang w:val="en-US"/>
        </w:rPr>
      </w:pPr>
      <w:r w:rsidRPr="00AD1EF8">
        <w:rPr>
          <w:lang w:val="en-US"/>
        </w:rPr>
        <w:t xml:space="preserve">        '503':</w:t>
      </w:r>
    </w:p>
    <w:p w14:paraId="3A29FBE0" w14:textId="77777777" w:rsidR="00602AC0" w:rsidRPr="00BF6487" w:rsidRDefault="00602AC0" w:rsidP="00602AC0">
      <w:pPr>
        <w:pStyle w:val="PL"/>
        <w:rPr>
          <w:lang w:val="en-US"/>
        </w:rPr>
      </w:pPr>
      <w:r w:rsidRPr="00AD1EF8">
        <w:rPr>
          <w:lang w:val="en-US"/>
        </w:rPr>
        <w:t xml:space="preserve">          $ref: 'TS29571_CommonData.yaml#/components/responses/503'</w:t>
      </w:r>
    </w:p>
    <w:p w14:paraId="77B093D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C24ACA5"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3600146D" w14:textId="77777777" w:rsidR="00602AC0" w:rsidRPr="00BF6487" w:rsidRDefault="00602AC0" w:rsidP="00602AC0">
      <w:pPr>
        <w:pStyle w:val="PL"/>
        <w:rPr>
          <w:lang w:val="en-US"/>
        </w:rPr>
      </w:pPr>
      <w:r w:rsidRPr="00BF6487">
        <w:rPr>
          <w:lang w:val="en-US"/>
        </w:rPr>
        <w:t xml:space="preserve">        default:</w:t>
      </w:r>
    </w:p>
    <w:p w14:paraId="3C1C754F"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CD3E21" w14:textId="77777777" w:rsidR="00602AC0" w:rsidRDefault="00602AC0" w:rsidP="00602AC0">
      <w:pPr>
        <w:pStyle w:val="PL"/>
      </w:pPr>
    </w:p>
    <w:p w14:paraId="1ED53715" w14:textId="77777777" w:rsidR="00602AC0" w:rsidRPr="003B2883" w:rsidRDefault="00602AC0" w:rsidP="00602AC0">
      <w:pPr>
        <w:pStyle w:val="PL"/>
      </w:pPr>
    </w:p>
    <w:p w14:paraId="74AED1DB" w14:textId="77777777" w:rsidR="00602AC0" w:rsidRPr="003B2883" w:rsidRDefault="00602AC0" w:rsidP="00602AC0">
      <w:pPr>
        <w:pStyle w:val="PL"/>
      </w:pPr>
      <w:r w:rsidRPr="003B2883">
        <w:t>components:</w:t>
      </w:r>
    </w:p>
    <w:p w14:paraId="71B5A55C" w14:textId="77777777" w:rsidR="00602AC0" w:rsidRPr="003B2883" w:rsidRDefault="00602AC0" w:rsidP="00602AC0">
      <w:pPr>
        <w:pStyle w:val="PL"/>
      </w:pPr>
      <w:r w:rsidRPr="003B2883">
        <w:t xml:space="preserve">  securitySchemes:</w:t>
      </w:r>
    </w:p>
    <w:p w14:paraId="60959C5A" w14:textId="77777777" w:rsidR="00602AC0" w:rsidRPr="003B2883" w:rsidRDefault="00602AC0" w:rsidP="00602AC0">
      <w:pPr>
        <w:pStyle w:val="PL"/>
      </w:pPr>
      <w:r w:rsidRPr="003B2883">
        <w:t xml:space="preserve">    oAuth2ClientCredentials:</w:t>
      </w:r>
    </w:p>
    <w:p w14:paraId="669C121E" w14:textId="77777777" w:rsidR="00602AC0" w:rsidRPr="003B2883" w:rsidRDefault="00602AC0" w:rsidP="00602AC0">
      <w:pPr>
        <w:pStyle w:val="PL"/>
      </w:pPr>
      <w:r w:rsidRPr="003B2883">
        <w:t xml:space="preserve">      type: oauth2</w:t>
      </w:r>
    </w:p>
    <w:p w14:paraId="0C6FF88C" w14:textId="77777777" w:rsidR="00602AC0" w:rsidRPr="003B2883" w:rsidRDefault="00602AC0" w:rsidP="00602AC0">
      <w:pPr>
        <w:pStyle w:val="PL"/>
      </w:pPr>
      <w:r w:rsidRPr="003B2883">
        <w:t xml:space="preserve">      flows:</w:t>
      </w:r>
    </w:p>
    <w:p w14:paraId="3E9EB8B3" w14:textId="77777777" w:rsidR="00602AC0" w:rsidRPr="003B2883" w:rsidRDefault="00602AC0" w:rsidP="00602AC0">
      <w:pPr>
        <w:pStyle w:val="PL"/>
      </w:pPr>
      <w:r w:rsidRPr="003B2883">
        <w:t xml:space="preserve">        clientCredentials:</w:t>
      </w:r>
    </w:p>
    <w:p w14:paraId="6A207A73" w14:textId="77777777" w:rsidR="00602AC0" w:rsidRPr="003B2883" w:rsidRDefault="00602AC0" w:rsidP="00602AC0">
      <w:pPr>
        <w:pStyle w:val="PL"/>
      </w:pPr>
      <w:r w:rsidRPr="003B2883">
        <w:t xml:space="preserve">          tokenUrl: '{nrfApiRoot}/oauth2/token'</w:t>
      </w:r>
    </w:p>
    <w:p w14:paraId="7B067C4B" w14:textId="77777777" w:rsidR="00602AC0" w:rsidRPr="003B2883" w:rsidRDefault="00602AC0" w:rsidP="00602AC0">
      <w:pPr>
        <w:pStyle w:val="PL"/>
      </w:pPr>
      <w:r w:rsidRPr="003B2883">
        <w:t xml:space="preserve">          scopes:</w:t>
      </w:r>
    </w:p>
    <w:p w14:paraId="42DB4660"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7127B7E6" w14:textId="77777777" w:rsidR="00602AC0" w:rsidRPr="003B2883" w:rsidRDefault="00602AC0" w:rsidP="00602AC0">
      <w:pPr>
        <w:pStyle w:val="PL"/>
      </w:pPr>
      <w:r w:rsidRPr="003B2883">
        <w:t xml:space="preserve">  schemas:</w:t>
      </w:r>
    </w:p>
    <w:p w14:paraId="1BC6E965" w14:textId="77777777" w:rsidR="00602AC0" w:rsidRPr="003B2883" w:rsidRDefault="00602AC0" w:rsidP="00602AC0">
      <w:pPr>
        <w:pStyle w:val="PL"/>
      </w:pPr>
      <w:r w:rsidRPr="003B2883">
        <w:t xml:space="preserve">    RequestPosInfo:</w:t>
      </w:r>
    </w:p>
    <w:p w14:paraId="38F47E77" w14:textId="77777777" w:rsidR="00602AC0" w:rsidRPr="003B2883" w:rsidRDefault="00602AC0" w:rsidP="00602AC0">
      <w:pPr>
        <w:pStyle w:val="PL"/>
      </w:pPr>
      <w:r w:rsidRPr="003B2883">
        <w:t xml:space="preserve">      type: object</w:t>
      </w:r>
    </w:p>
    <w:p w14:paraId="16A46C9B" w14:textId="77777777" w:rsidR="00602AC0" w:rsidRPr="003B2883" w:rsidRDefault="00602AC0" w:rsidP="00602AC0">
      <w:pPr>
        <w:pStyle w:val="PL"/>
      </w:pPr>
      <w:r w:rsidRPr="003B2883">
        <w:t xml:space="preserve">      properties:</w:t>
      </w:r>
    </w:p>
    <w:p w14:paraId="3CE733D3" w14:textId="77777777" w:rsidR="00602AC0" w:rsidRPr="003B2883" w:rsidRDefault="00602AC0" w:rsidP="00602AC0">
      <w:pPr>
        <w:pStyle w:val="PL"/>
      </w:pPr>
      <w:r w:rsidRPr="003B2883">
        <w:t xml:space="preserve">        lcsClientType:</w:t>
      </w:r>
    </w:p>
    <w:p w14:paraId="0CBC045D" w14:textId="77777777" w:rsidR="00602AC0" w:rsidRPr="003B2883" w:rsidRDefault="00602AC0" w:rsidP="00602AC0">
      <w:pPr>
        <w:pStyle w:val="PL"/>
      </w:pPr>
      <w:r w:rsidRPr="003B2883">
        <w:t xml:space="preserve">          $ref: 'TS29572_Nlmf_Location.yaml#/components/schemas/ExternalClientType'</w:t>
      </w:r>
    </w:p>
    <w:p w14:paraId="24002E0B" w14:textId="77777777" w:rsidR="00602AC0" w:rsidRPr="003B2883" w:rsidRDefault="00602AC0" w:rsidP="00602AC0">
      <w:pPr>
        <w:pStyle w:val="PL"/>
      </w:pPr>
      <w:r w:rsidRPr="003B2883">
        <w:t xml:space="preserve">        lcsLocation:</w:t>
      </w:r>
    </w:p>
    <w:p w14:paraId="35F30FB3" w14:textId="77777777" w:rsidR="00602AC0" w:rsidRPr="003B2883" w:rsidRDefault="00602AC0" w:rsidP="00602AC0">
      <w:pPr>
        <w:pStyle w:val="PL"/>
      </w:pPr>
      <w:r w:rsidRPr="003B2883">
        <w:t xml:space="preserve">          $ref: '#/components/schemas/LocationType'</w:t>
      </w:r>
    </w:p>
    <w:p w14:paraId="48AE063E" w14:textId="77777777" w:rsidR="00602AC0" w:rsidRPr="003B2883" w:rsidRDefault="00602AC0" w:rsidP="00602AC0">
      <w:pPr>
        <w:pStyle w:val="PL"/>
      </w:pPr>
      <w:r w:rsidRPr="003B2883">
        <w:t xml:space="preserve">        supi:</w:t>
      </w:r>
    </w:p>
    <w:p w14:paraId="5732458C" w14:textId="77777777" w:rsidR="00602AC0" w:rsidRPr="003B2883" w:rsidRDefault="00602AC0" w:rsidP="00602AC0">
      <w:pPr>
        <w:pStyle w:val="PL"/>
      </w:pPr>
      <w:r w:rsidRPr="003B2883">
        <w:t xml:space="preserve">          $ref: 'TS29571_CommonData.yaml#/components/schemas/Supi'</w:t>
      </w:r>
    </w:p>
    <w:p w14:paraId="3EA30192" w14:textId="77777777" w:rsidR="00602AC0" w:rsidRPr="003B2883" w:rsidRDefault="00602AC0" w:rsidP="00602AC0">
      <w:pPr>
        <w:pStyle w:val="PL"/>
      </w:pPr>
      <w:r w:rsidRPr="003B2883">
        <w:t xml:space="preserve">        gpsi:</w:t>
      </w:r>
    </w:p>
    <w:p w14:paraId="0E802598" w14:textId="77777777" w:rsidR="00602AC0" w:rsidRPr="003B2883" w:rsidRDefault="00602AC0" w:rsidP="00602AC0">
      <w:pPr>
        <w:pStyle w:val="PL"/>
      </w:pPr>
      <w:r w:rsidRPr="003B2883">
        <w:t xml:space="preserve">          $ref: 'TS29571_CommonData.yaml#/components/schemas/Gpsi'</w:t>
      </w:r>
    </w:p>
    <w:p w14:paraId="652EECBE" w14:textId="77777777" w:rsidR="00602AC0" w:rsidRPr="003B2883" w:rsidRDefault="00602AC0" w:rsidP="00602AC0">
      <w:pPr>
        <w:pStyle w:val="PL"/>
      </w:pPr>
      <w:r w:rsidRPr="003B2883">
        <w:t xml:space="preserve">        priority:</w:t>
      </w:r>
    </w:p>
    <w:p w14:paraId="543D1B86" w14:textId="77777777" w:rsidR="00602AC0" w:rsidRPr="003B2883" w:rsidRDefault="00602AC0" w:rsidP="00602AC0">
      <w:pPr>
        <w:pStyle w:val="PL"/>
      </w:pPr>
      <w:r w:rsidRPr="003B2883">
        <w:t xml:space="preserve">          $ref: 'TS29572_Nlmf_Location.yaml#/components/schemas/LcsPriority'</w:t>
      </w:r>
    </w:p>
    <w:p w14:paraId="4755D01A" w14:textId="77777777" w:rsidR="00602AC0" w:rsidRPr="003B2883" w:rsidRDefault="00602AC0" w:rsidP="00602AC0">
      <w:pPr>
        <w:pStyle w:val="PL"/>
      </w:pPr>
      <w:r w:rsidRPr="003B2883">
        <w:t xml:space="preserve">        lcsQoS:</w:t>
      </w:r>
    </w:p>
    <w:p w14:paraId="421D48EA" w14:textId="77777777" w:rsidR="00602AC0" w:rsidRPr="003B2883" w:rsidRDefault="00602AC0" w:rsidP="00602AC0">
      <w:pPr>
        <w:pStyle w:val="PL"/>
      </w:pPr>
      <w:r w:rsidRPr="003B2883">
        <w:t xml:space="preserve">          $ref: 'TS29572_Nlmf_Location.yaml#/components/schemas/LocationQoS'</w:t>
      </w:r>
    </w:p>
    <w:p w14:paraId="7883202E" w14:textId="77777777" w:rsidR="00602AC0" w:rsidRPr="003B2883" w:rsidRDefault="00602AC0" w:rsidP="00602AC0">
      <w:pPr>
        <w:pStyle w:val="PL"/>
      </w:pPr>
      <w:r w:rsidRPr="003B2883">
        <w:t xml:space="preserve">        velocityRequested:</w:t>
      </w:r>
    </w:p>
    <w:p w14:paraId="5976897C" w14:textId="77777777" w:rsidR="00602AC0" w:rsidRPr="003B2883" w:rsidRDefault="00602AC0" w:rsidP="00602AC0">
      <w:pPr>
        <w:pStyle w:val="PL"/>
      </w:pPr>
      <w:r w:rsidRPr="003B2883">
        <w:t xml:space="preserve">          $ref: 'TS29572_Nlmf_Location.yaml#/components/schemas/VelocityRequested'</w:t>
      </w:r>
    </w:p>
    <w:p w14:paraId="33852ECB" w14:textId="77777777" w:rsidR="00602AC0" w:rsidRPr="003B2883" w:rsidRDefault="00602AC0" w:rsidP="00602AC0">
      <w:pPr>
        <w:pStyle w:val="PL"/>
      </w:pPr>
      <w:r w:rsidRPr="003B2883">
        <w:t xml:space="preserve">        lcsSupportedGADShapes:</w:t>
      </w:r>
    </w:p>
    <w:p w14:paraId="1760E5EF" w14:textId="77777777" w:rsidR="00602AC0" w:rsidRPr="003B2883" w:rsidRDefault="00602AC0" w:rsidP="00602AC0">
      <w:pPr>
        <w:pStyle w:val="PL"/>
      </w:pPr>
      <w:r w:rsidRPr="003B2883">
        <w:t xml:space="preserve">          $ref: 'TS29572_Nlmf_Location.yaml#/components/schemas/SupportedGADShapes'</w:t>
      </w:r>
    </w:p>
    <w:p w14:paraId="7B61C089" w14:textId="77777777" w:rsidR="00602AC0" w:rsidRDefault="00602AC0" w:rsidP="00602AC0">
      <w:pPr>
        <w:pStyle w:val="PL"/>
      </w:pPr>
      <w:r>
        <w:t xml:space="preserve">        additionalLcsSuppGADShapes:</w:t>
      </w:r>
    </w:p>
    <w:p w14:paraId="7024493E" w14:textId="77777777" w:rsidR="00602AC0" w:rsidRDefault="00602AC0" w:rsidP="00602AC0">
      <w:pPr>
        <w:pStyle w:val="PL"/>
      </w:pPr>
      <w:r>
        <w:t xml:space="preserve">          type: array</w:t>
      </w:r>
    </w:p>
    <w:p w14:paraId="3B1ACAEE" w14:textId="77777777" w:rsidR="00602AC0" w:rsidRDefault="00602AC0" w:rsidP="00602AC0">
      <w:pPr>
        <w:pStyle w:val="PL"/>
      </w:pPr>
      <w:r>
        <w:t xml:space="preserve">          items:</w:t>
      </w:r>
    </w:p>
    <w:p w14:paraId="0DE7EC99" w14:textId="77777777" w:rsidR="00602AC0" w:rsidRDefault="00602AC0" w:rsidP="00602AC0">
      <w:pPr>
        <w:pStyle w:val="PL"/>
      </w:pPr>
      <w:r>
        <w:t xml:space="preserve">            $ref: 'TS29572_Nlmf_Location.yaml#/components/schemas/SupportedGADShapes'</w:t>
      </w:r>
    </w:p>
    <w:p w14:paraId="156C5EC9" w14:textId="77777777" w:rsidR="00602AC0" w:rsidRDefault="00602AC0" w:rsidP="00602AC0">
      <w:pPr>
        <w:pStyle w:val="PL"/>
      </w:pPr>
      <w:r>
        <w:t xml:space="preserve">          minItems: 1</w:t>
      </w:r>
    </w:p>
    <w:p w14:paraId="797CF725" w14:textId="77777777" w:rsidR="00602AC0" w:rsidRPr="003B2883" w:rsidRDefault="00602AC0" w:rsidP="00602AC0">
      <w:pPr>
        <w:pStyle w:val="PL"/>
      </w:pPr>
      <w:r w:rsidRPr="003B2883">
        <w:t xml:space="preserve">        locationNotificationUri:</w:t>
      </w:r>
    </w:p>
    <w:p w14:paraId="4A223423" w14:textId="77777777" w:rsidR="00602AC0" w:rsidRPr="003B2883" w:rsidRDefault="00602AC0" w:rsidP="00602AC0">
      <w:pPr>
        <w:pStyle w:val="PL"/>
      </w:pPr>
      <w:r w:rsidRPr="003B2883">
        <w:t xml:space="preserve">          $ref: 'TS29571_CommonData.yaml#/components/schemas/Uri'</w:t>
      </w:r>
    </w:p>
    <w:p w14:paraId="1D36F98F" w14:textId="77777777" w:rsidR="00602AC0" w:rsidRPr="003B2883" w:rsidRDefault="00602AC0" w:rsidP="00602AC0">
      <w:pPr>
        <w:pStyle w:val="PL"/>
      </w:pPr>
      <w:r w:rsidRPr="003B2883">
        <w:t xml:space="preserve">        supportedFeatures:</w:t>
      </w:r>
    </w:p>
    <w:p w14:paraId="6110AA6E" w14:textId="77777777" w:rsidR="00602AC0" w:rsidRPr="003B2883" w:rsidRDefault="00602AC0" w:rsidP="00602AC0">
      <w:pPr>
        <w:pStyle w:val="PL"/>
      </w:pPr>
      <w:r w:rsidRPr="003B2883">
        <w:t xml:space="preserve">          $ref: 'TS29571_CommonData.yaml#/components/schemas/SupportedFeatures'</w:t>
      </w:r>
    </w:p>
    <w:p w14:paraId="576722BD" w14:textId="77777777" w:rsidR="00602AC0" w:rsidRPr="003B2883" w:rsidRDefault="00602AC0" w:rsidP="00602AC0">
      <w:pPr>
        <w:pStyle w:val="PL"/>
      </w:pPr>
      <w:r w:rsidRPr="003B2883">
        <w:t xml:space="preserve">        </w:t>
      </w:r>
      <w:r>
        <w:t>oldGuami:</w:t>
      </w:r>
    </w:p>
    <w:p w14:paraId="2AAC9244" w14:textId="77777777" w:rsidR="00602AC0" w:rsidRDefault="00602AC0" w:rsidP="00602AC0">
      <w:pPr>
        <w:pStyle w:val="PL"/>
      </w:pPr>
      <w:r w:rsidRPr="003B2883">
        <w:t xml:space="preserve">        </w:t>
      </w:r>
      <w:r>
        <w:t xml:space="preserve">  </w:t>
      </w:r>
      <w:r w:rsidRPr="003B2883">
        <w:t>$ref: 'TS29571_CommonData.yaml#/components/schemas/Guami'</w:t>
      </w:r>
    </w:p>
    <w:p w14:paraId="3973F9DE" w14:textId="77777777" w:rsidR="00602AC0" w:rsidRPr="003B2883" w:rsidRDefault="00602AC0" w:rsidP="00602AC0">
      <w:pPr>
        <w:pStyle w:val="PL"/>
      </w:pPr>
      <w:r w:rsidRPr="003B2883">
        <w:t xml:space="preserve">        </w:t>
      </w:r>
      <w:r>
        <w:t>pei</w:t>
      </w:r>
      <w:r w:rsidRPr="003B2883">
        <w:t>:</w:t>
      </w:r>
    </w:p>
    <w:p w14:paraId="31459836"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55ED0BEF"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01EFB222"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639181D0"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602E02F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6035D9D6"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0CF2C17C"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57F5643F"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C13B98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1BC228F2"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02A993C6"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3E96CDD3"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3A62E8A7"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7F8426B5"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0BCDD801"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72E467B7"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3F6BD104"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263E51E8"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3FD907C0"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040B1BC2"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39348E2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303D9215"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451A0067" w14:textId="77777777" w:rsidR="007B127D" w:rsidRPr="003B2883" w:rsidRDefault="007B127D" w:rsidP="007B127D">
      <w:pPr>
        <w:pStyle w:val="PL"/>
      </w:pPr>
      <w:r>
        <w:rPr>
          <w:lang w:val="en-US"/>
        </w:rPr>
        <w:lastRenderedPageBreak/>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118E41EB" w14:textId="77777777" w:rsidR="00602AC0" w:rsidRPr="003B2883" w:rsidRDefault="00602AC0" w:rsidP="00602AC0">
      <w:pPr>
        <w:pStyle w:val="PL"/>
      </w:pPr>
      <w:r w:rsidRPr="003B2883">
        <w:t xml:space="preserve">      required:</w:t>
      </w:r>
    </w:p>
    <w:p w14:paraId="19838753" w14:textId="77777777" w:rsidR="00602AC0" w:rsidRPr="003B2883" w:rsidRDefault="00602AC0" w:rsidP="00602AC0">
      <w:pPr>
        <w:pStyle w:val="PL"/>
      </w:pPr>
      <w:r w:rsidRPr="003B2883">
        <w:t xml:space="preserve">        - lcsClientType</w:t>
      </w:r>
    </w:p>
    <w:p w14:paraId="65EB4268" w14:textId="77777777" w:rsidR="00602AC0" w:rsidRPr="003B2883" w:rsidRDefault="00602AC0" w:rsidP="00602AC0">
      <w:pPr>
        <w:pStyle w:val="PL"/>
      </w:pPr>
      <w:r w:rsidRPr="003B2883">
        <w:t xml:space="preserve">        - lcsLocation</w:t>
      </w:r>
    </w:p>
    <w:p w14:paraId="0D5F8606" w14:textId="77777777" w:rsidR="00602AC0" w:rsidRPr="003B2883" w:rsidRDefault="00602AC0" w:rsidP="00602AC0">
      <w:pPr>
        <w:pStyle w:val="PL"/>
      </w:pPr>
      <w:r w:rsidRPr="003B2883">
        <w:t xml:space="preserve">    ProvidePosInfo:</w:t>
      </w:r>
    </w:p>
    <w:p w14:paraId="24A5396C" w14:textId="77777777" w:rsidR="00602AC0" w:rsidRPr="003B2883" w:rsidRDefault="00602AC0" w:rsidP="00602AC0">
      <w:pPr>
        <w:pStyle w:val="PL"/>
      </w:pPr>
      <w:r w:rsidRPr="003B2883">
        <w:t xml:space="preserve">      type: object</w:t>
      </w:r>
    </w:p>
    <w:p w14:paraId="7198A246" w14:textId="77777777" w:rsidR="00602AC0" w:rsidRPr="003B2883" w:rsidRDefault="00602AC0" w:rsidP="00602AC0">
      <w:pPr>
        <w:pStyle w:val="PL"/>
      </w:pPr>
      <w:r w:rsidRPr="003B2883">
        <w:t xml:space="preserve">      properties:</w:t>
      </w:r>
    </w:p>
    <w:p w14:paraId="0796408F" w14:textId="77777777" w:rsidR="00602AC0" w:rsidRPr="003B2883" w:rsidRDefault="00602AC0" w:rsidP="00602AC0">
      <w:pPr>
        <w:pStyle w:val="PL"/>
      </w:pPr>
      <w:r w:rsidRPr="003B2883">
        <w:t xml:space="preserve">        locationEstimate:</w:t>
      </w:r>
    </w:p>
    <w:p w14:paraId="2A375B6F" w14:textId="77777777" w:rsidR="00602AC0" w:rsidRPr="003B2883" w:rsidRDefault="00602AC0" w:rsidP="00602AC0">
      <w:pPr>
        <w:pStyle w:val="PL"/>
      </w:pPr>
      <w:r w:rsidRPr="003B2883">
        <w:t xml:space="preserve">          $ref: 'TS29572_Nlmf_Location.yaml#/components/schemas/GeographicArea'</w:t>
      </w:r>
    </w:p>
    <w:p w14:paraId="28BB6E9E" w14:textId="77777777" w:rsidR="00602AC0" w:rsidRPr="003B2883" w:rsidRDefault="00602AC0" w:rsidP="00602AC0">
      <w:pPr>
        <w:pStyle w:val="PL"/>
      </w:pPr>
      <w:r w:rsidRPr="003B2883">
        <w:t xml:space="preserve">        accuracyFulfilmentIndicator:</w:t>
      </w:r>
    </w:p>
    <w:p w14:paraId="398F6D34" w14:textId="77777777" w:rsidR="00602AC0" w:rsidRPr="003B2883" w:rsidRDefault="00602AC0" w:rsidP="00602AC0">
      <w:pPr>
        <w:pStyle w:val="PL"/>
      </w:pPr>
      <w:r w:rsidRPr="003B2883">
        <w:t xml:space="preserve">          $ref: 'TS29572_Nlmf_Location.yaml#/components/schemas/AccuracyFulfilmentIndicator'</w:t>
      </w:r>
    </w:p>
    <w:p w14:paraId="4E5D3A82" w14:textId="77777777" w:rsidR="00602AC0" w:rsidRPr="003B2883" w:rsidRDefault="00602AC0" w:rsidP="00602AC0">
      <w:pPr>
        <w:pStyle w:val="PL"/>
      </w:pPr>
      <w:r w:rsidRPr="003B2883">
        <w:t xml:space="preserve">        ageOfLocationEstimate:</w:t>
      </w:r>
    </w:p>
    <w:p w14:paraId="699A662A" w14:textId="77777777" w:rsidR="00602AC0" w:rsidRPr="003B2883" w:rsidRDefault="00602AC0" w:rsidP="00602AC0">
      <w:pPr>
        <w:pStyle w:val="PL"/>
      </w:pPr>
      <w:r w:rsidRPr="003B2883">
        <w:t xml:space="preserve">          $ref: 'TS29572_Nlmf_Location.yaml#/components/schemas/AgeOfLocationEstimate'</w:t>
      </w:r>
    </w:p>
    <w:p w14:paraId="634E4A66" w14:textId="77777777" w:rsidR="00602AC0" w:rsidRPr="003B2883" w:rsidRDefault="00602AC0" w:rsidP="00602AC0">
      <w:pPr>
        <w:pStyle w:val="PL"/>
      </w:pPr>
      <w:r w:rsidRPr="003B2883">
        <w:t xml:space="preserve">        velocityEstimate:</w:t>
      </w:r>
    </w:p>
    <w:p w14:paraId="4D890F88" w14:textId="77777777" w:rsidR="00602AC0" w:rsidRPr="003B2883" w:rsidRDefault="00602AC0" w:rsidP="00602AC0">
      <w:pPr>
        <w:pStyle w:val="PL"/>
      </w:pPr>
      <w:r w:rsidRPr="003B2883">
        <w:t xml:space="preserve">          $ref: 'TS29572_Nlmf_Location.yaml#/components/schemas/VelocityEstimate'</w:t>
      </w:r>
    </w:p>
    <w:p w14:paraId="1E25C480" w14:textId="77777777" w:rsidR="00602AC0" w:rsidRPr="003B2883" w:rsidRDefault="00602AC0" w:rsidP="00602AC0">
      <w:pPr>
        <w:pStyle w:val="PL"/>
      </w:pPr>
      <w:r w:rsidRPr="003B2883">
        <w:t xml:space="preserve">        positioningDataList:</w:t>
      </w:r>
    </w:p>
    <w:p w14:paraId="29F03227" w14:textId="77777777" w:rsidR="00602AC0" w:rsidRPr="003B2883" w:rsidRDefault="00602AC0" w:rsidP="00602AC0">
      <w:pPr>
        <w:pStyle w:val="PL"/>
      </w:pPr>
      <w:r w:rsidRPr="003B2883">
        <w:t xml:space="preserve">          type: array</w:t>
      </w:r>
    </w:p>
    <w:p w14:paraId="7EC0B8DD" w14:textId="77777777" w:rsidR="00602AC0" w:rsidRPr="003B2883" w:rsidRDefault="00602AC0" w:rsidP="00602AC0">
      <w:pPr>
        <w:pStyle w:val="PL"/>
      </w:pPr>
      <w:r w:rsidRPr="003B2883">
        <w:t xml:space="preserve">          items:</w:t>
      </w:r>
    </w:p>
    <w:p w14:paraId="4280E70D" w14:textId="77777777" w:rsidR="00602AC0" w:rsidRPr="003B2883" w:rsidRDefault="00602AC0" w:rsidP="00602AC0">
      <w:pPr>
        <w:pStyle w:val="PL"/>
      </w:pPr>
      <w:r w:rsidRPr="003B2883">
        <w:t xml:space="preserve">            $ref: 'TS29572_Nlmf_Location.yaml#/components/schemas/PositioningMethodAndUsage'</w:t>
      </w:r>
    </w:p>
    <w:p w14:paraId="662CC5CC" w14:textId="77777777" w:rsidR="00602AC0" w:rsidRPr="003B2883" w:rsidRDefault="00602AC0" w:rsidP="00602AC0">
      <w:pPr>
        <w:pStyle w:val="PL"/>
      </w:pPr>
      <w:r w:rsidRPr="003B2883">
        <w:t xml:space="preserve">          minItems: 0</w:t>
      </w:r>
    </w:p>
    <w:p w14:paraId="5EAD0869" w14:textId="77777777" w:rsidR="00602AC0" w:rsidRPr="003B2883" w:rsidRDefault="00602AC0" w:rsidP="00602AC0">
      <w:pPr>
        <w:pStyle w:val="PL"/>
      </w:pPr>
      <w:r w:rsidRPr="003B2883">
        <w:t xml:space="preserve">          maxItems: 9</w:t>
      </w:r>
    </w:p>
    <w:p w14:paraId="2F28942A" w14:textId="77777777" w:rsidR="00602AC0" w:rsidRPr="003B2883" w:rsidRDefault="00602AC0" w:rsidP="00602AC0">
      <w:pPr>
        <w:pStyle w:val="PL"/>
      </w:pPr>
      <w:r w:rsidRPr="003B2883">
        <w:t xml:space="preserve">        gnssPositioningDataList:</w:t>
      </w:r>
    </w:p>
    <w:p w14:paraId="42C8D7F0" w14:textId="77777777" w:rsidR="00602AC0" w:rsidRPr="003B2883" w:rsidRDefault="00602AC0" w:rsidP="00602AC0">
      <w:pPr>
        <w:pStyle w:val="PL"/>
      </w:pPr>
      <w:r w:rsidRPr="003B2883">
        <w:t xml:space="preserve">          type: array</w:t>
      </w:r>
    </w:p>
    <w:p w14:paraId="2E10F35F" w14:textId="77777777" w:rsidR="00602AC0" w:rsidRPr="003B2883" w:rsidRDefault="00602AC0" w:rsidP="00602AC0">
      <w:pPr>
        <w:pStyle w:val="PL"/>
      </w:pPr>
      <w:r w:rsidRPr="003B2883">
        <w:t xml:space="preserve">          items:</w:t>
      </w:r>
    </w:p>
    <w:p w14:paraId="5B554D8A" w14:textId="77777777" w:rsidR="00602AC0" w:rsidRPr="003B2883" w:rsidRDefault="00602AC0" w:rsidP="00602AC0">
      <w:pPr>
        <w:pStyle w:val="PL"/>
      </w:pPr>
      <w:r w:rsidRPr="003B2883">
        <w:t xml:space="preserve">            $ref: 'TS29572_Nlmf_Location.yaml#/components/schemas/GnssPositioningMethodAndUsage'</w:t>
      </w:r>
    </w:p>
    <w:p w14:paraId="728C92A7" w14:textId="77777777" w:rsidR="00602AC0" w:rsidRPr="003B2883" w:rsidRDefault="00602AC0" w:rsidP="00602AC0">
      <w:pPr>
        <w:pStyle w:val="PL"/>
      </w:pPr>
      <w:r w:rsidRPr="003B2883">
        <w:t xml:space="preserve">          minItems: 0</w:t>
      </w:r>
    </w:p>
    <w:p w14:paraId="15E3039C" w14:textId="77777777" w:rsidR="00602AC0" w:rsidRPr="003B2883" w:rsidRDefault="00602AC0" w:rsidP="00602AC0">
      <w:pPr>
        <w:pStyle w:val="PL"/>
      </w:pPr>
      <w:r w:rsidRPr="003B2883">
        <w:t xml:space="preserve">          maxItems: 9</w:t>
      </w:r>
    </w:p>
    <w:p w14:paraId="410E43B9" w14:textId="77777777" w:rsidR="00602AC0" w:rsidRPr="003B2883" w:rsidRDefault="00602AC0" w:rsidP="00602AC0">
      <w:pPr>
        <w:pStyle w:val="PL"/>
      </w:pPr>
      <w:r w:rsidRPr="003B2883">
        <w:t xml:space="preserve">        ecgi:</w:t>
      </w:r>
    </w:p>
    <w:p w14:paraId="5B48F80E" w14:textId="77777777" w:rsidR="00602AC0" w:rsidRPr="003B2883" w:rsidRDefault="00602AC0" w:rsidP="00602AC0">
      <w:pPr>
        <w:pStyle w:val="PL"/>
      </w:pPr>
      <w:r w:rsidRPr="003B2883">
        <w:t xml:space="preserve">          $ref: 'TS29571_CommonData.yaml#/components/schemas/Ecgi'</w:t>
      </w:r>
    </w:p>
    <w:p w14:paraId="196127DA" w14:textId="77777777" w:rsidR="00602AC0" w:rsidRPr="003B2883" w:rsidRDefault="00602AC0" w:rsidP="00602AC0">
      <w:pPr>
        <w:pStyle w:val="PL"/>
      </w:pPr>
      <w:r w:rsidRPr="003B2883">
        <w:t xml:space="preserve">        ncgi:</w:t>
      </w:r>
    </w:p>
    <w:p w14:paraId="3F4285DA" w14:textId="77777777" w:rsidR="00602AC0" w:rsidRPr="003B2883" w:rsidRDefault="00602AC0" w:rsidP="00602AC0">
      <w:pPr>
        <w:pStyle w:val="PL"/>
      </w:pPr>
      <w:r w:rsidRPr="003B2883">
        <w:t xml:space="preserve">          $ref: 'TS29571_CommonData.yaml#/components/schemas/Ncgi'</w:t>
      </w:r>
    </w:p>
    <w:p w14:paraId="7615C3C0" w14:textId="77777777" w:rsidR="00602AC0" w:rsidRPr="003B2883" w:rsidRDefault="00602AC0" w:rsidP="00602AC0">
      <w:pPr>
        <w:pStyle w:val="PL"/>
      </w:pPr>
      <w:r w:rsidRPr="003B2883">
        <w:t xml:space="preserve">        targetServingNode:</w:t>
      </w:r>
    </w:p>
    <w:p w14:paraId="3C03887F" w14:textId="346E9751" w:rsidR="00602AC0" w:rsidRDefault="00602AC0" w:rsidP="00602AC0">
      <w:pPr>
        <w:pStyle w:val="PL"/>
      </w:pPr>
      <w:r w:rsidRPr="003B2883">
        <w:t xml:space="preserve">          $ref: 'TS29571_CommonData.yaml#/components/schemas/NfInstanceId'</w:t>
      </w:r>
    </w:p>
    <w:p w14:paraId="54CC949D" w14:textId="77777777" w:rsidR="0039349C" w:rsidRPr="003B2883" w:rsidRDefault="0039349C" w:rsidP="0039349C">
      <w:pPr>
        <w:pStyle w:val="PL"/>
      </w:pPr>
      <w:r w:rsidRPr="003B2883">
        <w:t xml:space="preserve">        </w:t>
      </w:r>
      <w:r>
        <w:t>targetMmeName</w:t>
      </w:r>
      <w:r w:rsidRPr="003B2883">
        <w:t>:</w:t>
      </w:r>
    </w:p>
    <w:p w14:paraId="476E1C8F" w14:textId="77777777" w:rsidR="0039349C" w:rsidRDefault="0039349C" w:rsidP="0039349C">
      <w:pPr>
        <w:pStyle w:val="PL"/>
      </w:pPr>
      <w:r w:rsidRPr="003B2883">
        <w:t xml:space="preserve">          $ref: 'TS29571_CommonData.yaml#/components/schemas/</w:t>
      </w:r>
      <w:r>
        <w:t>DiameterIdentity</w:t>
      </w:r>
      <w:r w:rsidRPr="003B2883">
        <w:t>'</w:t>
      </w:r>
    </w:p>
    <w:p w14:paraId="664A6566" w14:textId="77777777" w:rsidR="0039349C" w:rsidRPr="003B2883" w:rsidRDefault="0039349C" w:rsidP="0039349C">
      <w:pPr>
        <w:pStyle w:val="PL"/>
      </w:pPr>
      <w:r w:rsidRPr="003B2883">
        <w:t xml:space="preserve">        </w:t>
      </w:r>
      <w:r>
        <w:t>targetMmeRealm</w:t>
      </w:r>
      <w:r w:rsidRPr="003B2883">
        <w:t>:</w:t>
      </w:r>
    </w:p>
    <w:p w14:paraId="4F20F6E2" w14:textId="77777777" w:rsidR="0039349C" w:rsidRPr="003B2883" w:rsidRDefault="0039349C" w:rsidP="0039349C">
      <w:pPr>
        <w:pStyle w:val="PL"/>
      </w:pPr>
      <w:r w:rsidRPr="003B2883">
        <w:t xml:space="preserve">          $ref: 'TS29571_CommonData.yaml#/components/schemas/</w:t>
      </w:r>
      <w:r>
        <w:t>DiameterIdentity</w:t>
      </w:r>
      <w:r w:rsidRPr="003B2883">
        <w:t>'</w:t>
      </w:r>
    </w:p>
    <w:p w14:paraId="3EAC2D78" w14:textId="77777777" w:rsidR="0039349C" w:rsidRPr="003B2883" w:rsidRDefault="0039349C" w:rsidP="0039349C">
      <w:pPr>
        <w:pStyle w:val="PL"/>
      </w:pPr>
      <w:r w:rsidRPr="003B2883">
        <w:t xml:space="preserve">        </w:t>
      </w:r>
      <w:r>
        <w:t>utranSrvccInd</w:t>
      </w:r>
      <w:r w:rsidRPr="003B2883">
        <w:t>:</w:t>
      </w:r>
    </w:p>
    <w:p w14:paraId="11AFCC0E" w14:textId="6E59279D" w:rsidR="0039349C" w:rsidRPr="003B2883" w:rsidRDefault="0039349C" w:rsidP="0039349C">
      <w:pPr>
        <w:pStyle w:val="PL"/>
      </w:pPr>
      <w:r w:rsidRPr="003B2883">
        <w:t xml:space="preserve">          type: boolean</w:t>
      </w:r>
    </w:p>
    <w:p w14:paraId="6E9851C4" w14:textId="77777777" w:rsidR="00602AC0" w:rsidRPr="003B2883" w:rsidRDefault="00602AC0" w:rsidP="00602AC0">
      <w:pPr>
        <w:pStyle w:val="PL"/>
      </w:pPr>
      <w:r w:rsidRPr="003B2883">
        <w:t xml:space="preserve">        civicAddress:</w:t>
      </w:r>
    </w:p>
    <w:p w14:paraId="6485C00A" w14:textId="77777777" w:rsidR="00602AC0" w:rsidRPr="003B2883" w:rsidRDefault="00602AC0" w:rsidP="00602AC0">
      <w:pPr>
        <w:pStyle w:val="PL"/>
      </w:pPr>
      <w:r w:rsidRPr="003B2883">
        <w:t xml:space="preserve">          $ref: 'TS29572_Nlmf_Location.yaml#/components/schemas/CivicAddress'</w:t>
      </w:r>
    </w:p>
    <w:p w14:paraId="7A2538F0" w14:textId="77777777" w:rsidR="00602AC0" w:rsidRPr="003B2883" w:rsidRDefault="00602AC0" w:rsidP="00602AC0">
      <w:pPr>
        <w:pStyle w:val="PL"/>
      </w:pPr>
      <w:r w:rsidRPr="003B2883">
        <w:t xml:space="preserve">        barometricPressure:</w:t>
      </w:r>
    </w:p>
    <w:p w14:paraId="01065251" w14:textId="77777777" w:rsidR="00602AC0" w:rsidRPr="003B2883" w:rsidRDefault="00602AC0" w:rsidP="00602AC0">
      <w:pPr>
        <w:pStyle w:val="PL"/>
      </w:pPr>
      <w:r w:rsidRPr="003B2883">
        <w:t xml:space="preserve">          $ref: 'TS29572_Nlmf_Location.yaml#/components/schemas/BarometricPressure'</w:t>
      </w:r>
    </w:p>
    <w:p w14:paraId="6A909C1B" w14:textId="77777777" w:rsidR="00602AC0" w:rsidRPr="003B2883" w:rsidRDefault="00602AC0" w:rsidP="00602AC0">
      <w:pPr>
        <w:pStyle w:val="PL"/>
      </w:pPr>
      <w:r w:rsidRPr="003B2883">
        <w:t xml:space="preserve">        </w:t>
      </w:r>
      <w:r w:rsidRPr="003B2883">
        <w:rPr>
          <w:lang w:val="en-US"/>
        </w:rPr>
        <w:t>altitude</w:t>
      </w:r>
      <w:r w:rsidRPr="003B2883">
        <w:t>:</w:t>
      </w:r>
    </w:p>
    <w:p w14:paraId="48C197DE"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45EBFFB5" w14:textId="77777777" w:rsidR="00602AC0" w:rsidRPr="003B2883" w:rsidRDefault="00602AC0" w:rsidP="00602AC0">
      <w:pPr>
        <w:pStyle w:val="PL"/>
      </w:pPr>
      <w:r w:rsidRPr="003B2883">
        <w:t xml:space="preserve">        supportedFeatures:</w:t>
      </w:r>
    </w:p>
    <w:p w14:paraId="09BD975A" w14:textId="77777777" w:rsidR="00602AC0" w:rsidRDefault="00602AC0" w:rsidP="00602AC0">
      <w:pPr>
        <w:pStyle w:val="PL"/>
      </w:pPr>
      <w:r w:rsidRPr="003B2883">
        <w:t xml:space="preserve">          $ref: 'TS29571_CommonData.yaml#/components/schemas/SupportedFeatures'</w:t>
      </w:r>
    </w:p>
    <w:p w14:paraId="49640DF1" w14:textId="77777777" w:rsidR="00602AC0" w:rsidRDefault="00602AC0" w:rsidP="00602AC0">
      <w:pPr>
        <w:pStyle w:val="PL"/>
      </w:pPr>
      <w:r>
        <w:t xml:space="preserve">        servingLMFIdentification:</w:t>
      </w:r>
    </w:p>
    <w:p w14:paraId="1E77C3E0" w14:textId="77777777" w:rsidR="00602AC0" w:rsidRDefault="00602AC0" w:rsidP="00602AC0">
      <w:pPr>
        <w:pStyle w:val="PL"/>
      </w:pPr>
      <w:r>
        <w:t xml:space="preserve">          $ref: '</w:t>
      </w:r>
      <w:r w:rsidRPr="003B2883">
        <w:t>TS29572_Nlmf_Location.yaml</w:t>
      </w:r>
      <w:r>
        <w:t>#/components/schemas/LMFIdentification'</w:t>
      </w:r>
    </w:p>
    <w:p w14:paraId="73A21C5F"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2D276AF7" w14:textId="77777777" w:rsidR="00784D65" w:rsidRPr="003B2883" w:rsidRDefault="00784D65" w:rsidP="00784D65">
      <w:pPr>
        <w:pStyle w:val="PL"/>
      </w:pPr>
      <w:r w:rsidRPr="003B2883">
        <w:t xml:space="preserve">          $ref: '#/components/schemas/Location</w:t>
      </w:r>
      <w:r>
        <w:rPr>
          <w:rFonts w:hint="eastAsia"/>
          <w:lang w:eastAsia="zh-CN"/>
        </w:rPr>
        <w:t>PrivacyVerResult</w:t>
      </w:r>
      <w:r w:rsidRPr="003B2883">
        <w:t>'</w:t>
      </w:r>
    </w:p>
    <w:p w14:paraId="5C3F4259" w14:textId="77777777" w:rsidR="00602AC0" w:rsidRPr="003B2883" w:rsidRDefault="00602AC0" w:rsidP="00602AC0">
      <w:pPr>
        <w:pStyle w:val="PL"/>
      </w:pPr>
      <w:r w:rsidRPr="003B2883">
        <w:t xml:space="preserve">    NotifiedPosInfo:</w:t>
      </w:r>
    </w:p>
    <w:p w14:paraId="01E12827" w14:textId="77777777" w:rsidR="00602AC0" w:rsidRPr="003B2883" w:rsidRDefault="00602AC0" w:rsidP="00602AC0">
      <w:pPr>
        <w:pStyle w:val="PL"/>
      </w:pPr>
      <w:r w:rsidRPr="003B2883">
        <w:t xml:space="preserve">      type: object</w:t>
      </w:r>
    </w:p>
    <w:p w14:paraId="35CE0F26" w14:textId="77777777" w:rsidR="00602AC0" w:rsidRPr="003B2883" w:rsidRDefault="00602AC0" w:rsidP="00602AC0">
      <w:pPr>
        <w:pStyle w:val="PL"/>
      </w:pPr>
      <w:r w:rsidRPr="003B2883">
        <w:t xml:space="preserve">      properties:</w:t>
      </w:r>
    </w:p>
    <w:p w14:paraId="3D27FA60" w14:textId="77777777" w:rsidR="00602AC0" w:rsidRPr="003B2883" w:rsidRDefault="00602AC0" w:rsidP="00602AC0">
      <w:pPr>
        <w:pStyle w:val="PL"/>
      </w:pPr>
      <w:r w:rsidRPr="003B2883">
        <w:t xml:space="preserve">        locationEvent:</w:t>
      </w:r>
    </w:p>
    <w:p w14:paraId="41BD0FFD" w14:textId="77777777" w:rsidR="00602AC0" w:rsidRPr="003B2883" w:rsidRDefault="00602AC0" w:rsidP="00602AC0">
      <w:pPr>
        <w:pStyle w:val="PL"/>
      </w:pPr>
      <w:r w:rsidRPr="003B2883">
        <w:t xml:space="preserve">          $ref: '#/components/schemas/LocationEvent'</w:t>
      </w:r>
    </w:p>
    <w:p w14:paraId="0D1B31F5" w14:textId="77777777" w:rsidR="00602AC0" w:rsidRPr="003B2883" w:rsidRDefault="00602AC0" w:rsidP="00602AC0">
      <w:pPr>
        <w:pStyle w:val="PL"/>
      </w:pPr>
      <w:r w:rsidRPr="003B2883">
        <w:t xml:space="preserve">        supi:</w:t>
      </w:r>
    </w:p>
    <w:p w14:paraId="67583DB2" w14:textId="77777777" w:rsidR="00602AC0" w:rsidRPr="003B2883" w:rsidRDefault="00602AC0" w:rsidP="00602AC0">
      <w:pPr>
        <w:pStyle w:val="PL"/>
      </w:pPr>
      <w:r w:rsidRPr="003B2883">
        <w:t xml:space="preserve">          $ref: 'TS29571_CommonData.yaml#/components/schemas/Supi'</w:t>
      </w:r>
    </w:p>
    <w:p w14:paraId="3F43D09F" w14:textId="77777777" w:rsidR="00602AC0" w:rsidRPr="003B2883" w:rsidRDefault="00602AC0" w:rsidP="00602AC0">
      <w:pPr>
        <w:pStyle w:val="PL"/>
      </w:pPr>
      <w:r w:rsidRPr="003B2883">
        <w:t xml:space="preserve">        gpsi:</w:t>
      </w:r>
    </w:p>
    <w:p w14:paraId="27A74060" w14:textId="77777777" w:rsidR="00602AC0" w:rsidRPr="003B2883" w:rsidRDefault="00602AC0" w:rsidP="00602AC0">
      <w:pPr>
        <w:pStyle w:val="PL"/>
      </w:pPr>
      <w:r w:rsidRPr="003B2883">
        <w:t xml:space="preserve">          $ref: 'TS29571_CommonData.yaml#/components/schemas/Gpsi'</w:t>
      </w:r>
    </w:p>
    <w:p w14:paraId="565D69D5" w14:textId="77777777" w:rsidR="00602AC0" w:rsidRPr="003B2883" w:rsidRDefault="00602AC0" w:rsidP="00602AC0">
      <w:pPr>
        <w:pStyle w:val="PL"/>
      </w:pPr>
      <w:r w:rsidRPr="003B2883">
        <w:t xml:space="preserve">        pei:</w:t>
      </w:r>
    </w:p>
    <w:p w14:paraId="58B1EABE" w14:textId="77777777" w:rsidR="00602AC0" w:rsidRPr="003B2883" w:rsidRDefault="00602AC0" w:rsidP="00602AC0">
      <w:pPr>
        <w:pStyle w:val="PL"/>
      </w:pPr>
      <w:r w:rsidRPr="003B2883">
        <w:t xml:space="preserve">          $ref: 'TS29571_CommonData.yaml#/components/schemas/Pei'</w:t>
      </w:r>
    </w:p>
    <w:p w14:paraId="3C87571C" w14:textId="77777777" w:rsidR="00602AC0" w:rsidRPr="003B2883" w:rsidRDefault="00602AC0" w:rsidP="00602AC0">
      <w:pPr>
        <w:pStyle w:val="PL"/>
      </w:pPr>
      <w:r w:rsidRPr="003B2883">
        <w:t xml:space="preserve">        locationEstimate:</w:t>
      </w:r>
    </w:p>
    <w:p w14:paraId="2F25B014" w14:textId="77777777" w:rsidR="00602AC0" w:rsidRPr="003B2883" w:rsidRDefault="00602AC0" w:rsidP="00602AC0">
      <w:pPr>
        <w:pStyle w:val="PL"/>
      </w:pPr>
      <w:r w:rsidRPr="003B2883">
        <w:t xml:space="preserve">          $ref: 'TS29572_Nlmf_Location.yaml#/components/schemas/GeographicArea'</w:t>
      </w:r>
    </w:p>
    <w:p w14:paraId="53E0C01D" w14:textId="77777777" w:rsidR="00602AC0" w:rsidRPr="003B2883" w:rsidRDefault="00602AC0" w:rsidP="00602AC0">
      <w:pPr>
        <w:pStyle w:val="PL"/>
      </w:pPr>
      <w:r w:rsidRPr="003B2883">
        <w:t xml:space="preserve">        ageOfLocationEstimate:</w:t>
      </w:r>
    </w:p>
    <w:p w14:paraId="7036F1FF" w14:textId="77777777" w:rsidR="00602AC0" w:rsidRPr="003B2883" w:rsidRDefault="00602AC0" w:rsidP="00602AC0">
      <w:pPr>
        <w:pStyle w:val="PL"/>
      </w:pPr>
      <w:r w:rsidRPr="003B2883">
        <w:t xml:space="preserve">          $ref: 'TS29572_Nlmf_Location.yaml#/components/schemas/AgeOfLocationEstimate'</w:t>
      </w:r>
    </w:p>
    <w:p w14:paraId="06EEBF33" w14:textId="77777777" w:rsidR="00602AC0" w:rsidRPr="003B2883" w:rsidRDefault="00602AC0" w:rsidP="00602AC0">
      <w:pPr>
        <w:pStyle w:val="PL"/>
      </w:pPr>
      <w:r w:rsidRPr="003B2883">
        <w:t xml:space="preserve">        velocityEstimate:</w:t>
      </w:r>
    </w:p>
    <w:p w14:paraId="1029A8E0" w14:textId="77777777" w:rsidR="00602AC0" w:rsidRPr="003B2883" w:rsidRDefault="00602AC0" w:rsidP="00602AC0">
      <w:pPr>
        <w:pStyle w:val="PL"/>
      </w:pPr>
      <w:r w:rsidRPr="003B2883">
        <w:t xml:space="preserve">          $ref: 'TS29572_Nlmf_Location.yaml#/components/schemas/VelocityEstimate'</w:t>
      </w:r>
    </w:p>
    <w:p w14:paraId="29404655" w14:textId="77777777" w:rsidR="00602AC0" w:rsidRPr="003B2883" w:rsidRDefault="00602AC0" w:rsidP="00602AC0">
      <w:pPr>
        <w:pStyle w:val="PL"/>
      </w:pPr>
      <w:r w:rsidRPr="003B2883">
        <w:t xml:space="preserve">        positioningDataList:</w:t>
      </w:r>
    </w:p>
    <w:p w14:paraId="21D7041F" w14:textId="77777777" w:rsidR="00602AC0" w:rsidRPr="003B2883" w:rsidRDefault="00602AC0" w:rsidP="00602AC0">
      <w:pPr>
        <w:pStyle w:val="PL"/>
      </w:pPr>
      <w:r w:rsidRPr="003B2883">
        <w:t xml:space="preserve">          type: array</w:t>
      </w:r>
    </w:p>
    <w:p w14:paraId="50C5D98D" w14:textId="77777777" w:rsidR="00602AC0" w:rsidRPr="003B2883" w:rsidRDefault="00602AC0" w:rsidP="00602AC0">
      <w:pPr>
        <w:pStyle w:val="PL"/>
      </w:pPr>
      <w:r w:rsidRPr="003B2883">
        <w:t xml:space="preserve">          items:</w:t>
      </w:r>
    </w:p>
    <w:p w14:paraId="5137CA37" w14:textId="77777777" w:rsidR="00602AC0" w:rsidRPr="003B2883" w:rsidRDefault="00602AC0" w:rsidP="00602AC0">
      <w:pPr>
        <w:pStyle w:val="PL"/>
      </w:pPr>
      <w:r w:rsidRPr="003B2883">
        <w:t xml:space="preserve">            $ref: 'TS29572_Nlmf_Location.yaml#/components/schemas/PositioningMethodAndUsage'</w:t>
      </w:r>
    </w:p>
    <w:p w14:paraId="64559192" w14:textId="77777777" w:rsidR="00602AC0" w:rsidRPr="003B2883" w:rsidRDefault="00602AC0" w:rsidP="00602AC0">
      <w:pPr>
        <w:pStyle w:val="PL"/>
      </w:pPr>
      <w:r w:rsidRPr="003B2883">
        <w:t xml:space="preserve">          minItems: 0</w:t>
      </w:r>
    </w:p>
    <w:p w14:paraId="41BE75F7" w14:textId="77777777" w:rsidR="00602AC0" w:rsidRPr="003B2883" w:rsidRDefault="00602AC0" w:rsidP="00602AC0">
      <w:pPr>
        <w:pStyle w:val="PL"/>
      </w:pPr>
      <w:r w:rsidRPr="003B2883">
        <w:t xml:space="preserve">          maxItems: 9</w:t>
      </w:r>
    </w:p>
    <w:p w14:paraId="42C05C19" w14:textId="77777777" w:rsidR="00602AC0" w:rsidRPr="003B2883" w:rsidRDefault="00602AC0" w:rsidP="00602AC0">
      <w:pPr>
        <w:pStyle w:val="PL"/>
      </w:pPr>
      <w:r w:rsidRPr="003B2883">
        <w:t xml:space="preserve">        gnssPositioningDataList:</w:t>
      </w:r>
    </w:p>
    <w:p w14:paraId="6899FCFA" w14:textId="77777777" w:rsidR="00602AC0" w:rsidRPr="003B2883" w:rsidRDefault="00602AC0" w:rsidP="00602AC0">
      <w:pPr>
        <w:pStyle w:val="PL"/>
      </w:pPr>
      <w:r w:rsidRPr="003B2883">
        <w:t xml:space="preserve">          type: array</w:t>
      </w:r>
    </w:p>
    <w:p w14:paraId="768AF11D" w14:textId="77777777" w:rsidR="00602AC0" w:rsidRPr="003B2883" w:rsidRDefault="00602AC0" w:rsidP="00602AC0">
      <w:pPr>
        <w:pStyle w:val="PL"/>
      </w:pPr>
      <w:r w:rsidRPr="003B2883">
        <w:t xml:space="preserve">          items:</w:t>
      </w:r>
    </w:p>
    <w:p w14:paraId="4B50CDC3" w14:textId="77777777" w:rsidR="00602AC0" w:rsidRPr="003B2883" w:rsidRDefault="00602AC0" w:rsidP="00602AC0">
      <w:pPr>
        <w:pStyle w:val="PL"/>
      </w:pPr>
      <w:r w:rsidRPr="003B2883">
        <w:t xml:space="preserve">            $ref: 'TS29572_Nlmf_Location.yaml#/components/schemas/GnssPositioningMethodAndUsage'</w:t>
      </w:r>
    </w:p>
    <w:p w14:paraId="75F27ECA" w14:textId="77777777" w:rsidR="00602AC0" w:rsidRPr="003B2883" w:rsidRDefault="00602AC0" w:rsidP="00602AC0">
      <w:pPr>
        <w:pStyle w:val="PL"/>
      </w:pPr>
      <w:r w:rsidRPr="003B2883">
        <w:lastRenderedPageBreak/>
        <w:t xml:space="preserve">          minItems: 0</w:t>
      </w:r>
    </w:p>
    <w:p w14:paraId="72F6FA20" w14:textId="77777777" w:rsidR="00602AC0" w:rsidRPr="003B2883" w:rsidRDefault="00602AC0" w:rsidP="00602AC0">
      <w:pPr>
        <w:pStyle w:val="PL"/>
      </w:pPr>
      <w:r w:rsidRPr="003B2883">
        <w:t xml:space="preserve">          maxItems: 9</w:t>
      </w:r>
    </w:p>
    <w:p w14:paraId="07E68973" w14:textId="77777777" w:rsidR="00602AC0" w:rsidRPr="003B2883" w:rsidRDefault="00602AC0" w:rsidP="00602AC0">
      <w:pPr>
        <w:pStyle w:val="PL"/>
      </w:pPr>
      <w:r w:rsidRPr="003B2883">
        <w:t xml:space="preserve">        ecgi:</w:t>
      </w:r>
    </w:p>
    <w:p w14:paraId="3233C2F1" w14:textId="77777777" w:rsidR="00602AC0" w:rsidRPr="003B2883" w:rsidRDefault="00602AC0" w:rsidP="00602AC0">
      <w:pPr>
        <w:pStyle w:val="PL"/>
      </w:pPr>
      <w:r w:rsidRPr="003B2883">
        <w:t xml:space="preserve">          $ref: 'TS29571_CommonData.yaml#/components/schemas/Ecgi'</w:t>
      </w:r>
    </w:p>
    <w:p w14:paraId="06CA59F1" w14:textId="77777777" w:rsidR="00602AC0" w:rsidRPr="003B2883" w:rsidRDefault="00602AC0" w:rsidP="00602AC0">
      <w:pPr>
        <w:pStyle w:val="PL"/>
      </w:pPr>
      <w:r w:rsidRPr="003B2883">
        <w:t xml:space="preserve">        ncgi:</w:t>
      </w:r>
    </w:p>
    <w:p w14:paraId="1BE9237B" w14:textId="77777777" w:rsidR="00602AC0" w:rsidRPr="003B2883" w:rsidRDefault="00602AC0" w:rsidP="00602AC0">
      <w:pPr>
        <w:pStyle w:val="PL"/>
      </w:pPr>
      <w:r w:rsidRPr="003B2883">
        <w:t xml:space="preserve">          $ref: 'TS29571_CommonData.yaml#/components/schemas/Ncgi'</w:t>
      </w:r>
    </w:p>
    <w:p w14:paraId="5A02F09C" w14:textId="77777777" w:rsidR="00602AC0" w:rsidRPr="003B2883" w:rsidRDefault="00602AC0" w:rsidP="00602AC0">
      <w:pPr>
        <w:pStyle w:val="PL"/>
      </w:pPr>
      <w:r w:rsidRPr="003B2883">
        <w:t xml:space="preserve">        servingNode:</w:t>
      </w:r>
    </w:p>
    <w:p w14:paraId="3DD58316" w14:textId="3B3014A9" w:rsidR="00602AC0" w:rsidRDefault="00602AC0" w:rsidP="00602AC0">
      <w:pPr>
        <w:pStyle w:val="PL"/>
      </w:pPr>
      <w:r w:rsidRPr="003B2883">
        <w:t xml:space="preserve">          $ref: 'TS29571_CommonData.yaml#/components/schemas/NfInstanceId'</w:t>
      </w:r>
    </w:p>
    <w:p w14:paraId="0083BC7A" w14:textId="77777777" w:rsidR="0039349C" w:rsidRPr="003B2883" w:rsidRDefault="0039349C" w:rsidP="0039349C">
      <w:pPr>
        <w:pStyle w:val="PL"/>
      </w:pPr>
      <w:r w:rsidRPr="003B2883">
        <w:t xml:space="preserve">        </w:t>
      </w:r>
      <w:r>
        <w:t>targetMmeName</w:t>
      </w:r>
      <w:r w:rsidRPr="003B2883">
        <w:t>:</w:t>
      </w:r>
    </w:p>
    <w:p w14:paraId="58E245B2" w14:textId="77777777" w:rsidR="0039349C" w:rsidRDefault="0039349C" w:rsidP="0039349C">
      <w:pPr>
        <w:pStyle w:val="PL"/>
      </w:pPr>
      <w:r w:rsidRPr="003B2883">
        <w:t xml:space="preserve">          $ref: 'TS29571_CommonData.yaml#/components/schemas/</w:t>
      </w:r>
      <w:r>
        <w:t>DiameterIdentity</w:t>
      </w:r>
      <w:r w:rsidRPr="003B2883">
        <w:t>'</w:t>
      </w:r>
    </w:p>
    <w:p w14:paraId="7B98B266" w14:textId="77777777" w:rsidR="0039349C" w:rsidRPr="003B2883" w:rsidRDefault="0039349C" w:rsidP="0039349C">
      <w:pPr>
        <w:pStyle w:val="PL"/>
      </w:pPr>
      <w:r w:rsidRPr="003B2883">
        <w:t xml:space="preserve">        </w:t>
      </w:r>
      <w:r>
        <w:t>targetMmeRealm</w:t>
      </w:r>
      <w:r w:rsidRPr="003B2883">
        <w:t>:</w:t>
      </w:r>
    </w:p>
    <w:p w14:paraId="2C00FE93" w14:textId="77777777" w:rsidR="0039349C" w:rsidRPr="003B2883" w:rsidRDefault="0039349C" w:rsidP="0039349C">
      <w:pPr>
        <w:pStyle w:val="PL"/>
      </w:pPr>
      <w:r w:rsidRPr="003B2883">
        <w:t xml:space="preserve">          $ref: 'TS29571_CommonData.yaml#/components/schemas/</w:t>
      </w:r>
      <w:r>
        <w:t>DiameterIdentity</w:t>
      </w:r>
      <w:r w:rsidRPr="003B2883">
        <w:t>'</w:t>
      </w:r>
    </w:p>
    <w:p w14:paraId="3D330945" w14:textId="77777777" w:rsidR="0039349C" w:rsidRPr="003B2883" w:rsidRDefault="0039349C" w:rsidP="0039349C">
      <w:pPr>
        <w:pStyle w:val="PL"/>
      </w:pPr>
      <w:r w:rsidRPr="003B2883">
        <w:t xml:space="preserve">        </w:t>
      </w:r>
      <w:r>
        <w:t>utranSrvccInd</w:t>
      </w:r>
      <w:r w:rsidRPr="003B2883">
        <w:t>:</w:t>
      </w:r>
    </w:p>
    <w:p w14:paraId="3E955EE0" w14:textId="69F77AEC" w:rsidR="0039349C" w:rsidRPr="003B2883" w:rsidRDefault="0039349C" w:rsidP="0039349C">
      <w:pPr>
        <w:pStyle w:val="PL"/>
      </w:pPr>
      <w:r w:rsidRPr="003B2883">
        <w:t xml:space="preserve">          type: boolean</w:t>
      </w:r>
    </w:p>
    <w:p w14:paraId="4312CAD8" w14:textId="77777777" w:rsidR="00602AC0" w:rsidRPr="003B2883" w:rsidRDefault="00602AC0" w:rsidP="00602AC0">
      <w:pPr>
        <w:pStyle w:val="PL"/>
      </w:pPr>
      <w:r w:rsidRPr="003B2883">
        <w:t xml:space="preserve">        civicAddress:</w:t>
      </w:r>
    </w:p>
    <w:p w14:paraId="42FC90DE" w14:textId="77777777" w:rsidR="00602AC0" w:rsidRPr="003B2883" w:rsidRDefault="00602AC0" w:rsidP="00602AC0">
      <w:pPr>
        <w:pStyle w:val="PL"/>
      </w:pPr>
      <w:r w:rsidRPr="003B2883">
        <w:t xml:space="preserve">          $ref: 'TS29572_Nlmf_Location.yaml#/components/schemas/CivicAddress'</w:t>
      </w:r>
    </w:p>
    <w:p w14:paraId="6E4E6AAA" w14:textId="77777777" w:rsidR="00602AC0" w:rsidRPr="003B2883" w:rsidRDefault="00602AC0" w:rsidP="00602AC0">
      <w:pPr>
        <w:pStyle w:val="PL"/>
      </w:pPr>
      <w:r w:rsidRPr="003B2883">
        <w:t xml:space="preserve">        barometricPressure:</w:t>
      </w:r>
    </w:p>
    <w:p w14:paraId="515EE9AD" w14:textId="77777777" w:rsidR="00602AC0" w:rsidRPr="003B2883" w:rsidRDefault="00602AC0" w:rsidP="00602AC0">
      <w:pPr>
        <w:pStyle w:val="PL"/>
      </w:pPr>
      <w:r w:rsidRPr="003B2883">
        <w:t xml:space="preserve">          $ref: 'TS29572_Nlmf_Location.yaml#/components/schemas/BarometricPressure'</w:t>
      </w:r>
    </w:p>
    <w:p w14:paraId="41377DAB" w14:textId="77777777" w:rsidR="00602AC0" w:rsidRPr="003B2883" w:rsidRDefault="00602AC0" w:rsidP="00602AC0">
      <w:pPr>
        <w:pStyle w:val="PL"/>
      </w:pPr>
      <w:r w:rsidRPr="003B2883">
        <w:t xml:space="preserve">        </w:t>
      </w:r>
      <w:r w:rsidRPr="003B2883">
        <w:rPr>
          <w:lang w:val="en-US"/>
        </w:rPr>
        <w:t>altitude</w:t>
      </w:r>
      <w:r w:rsidRPr="003B2883">
        <w:t>:</w:t>
      </w:r>
    </w:p>
    <w:p w14:paraId="08DCF193"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1F2C4FD3"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01FF06B5"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FB0F1F2"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323EA07E"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279FC882"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37DBE8B0"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0A7A6A07" w14:textId="77777777" w:rsidR="00602AC0" w:rsidRPr="004375A7" w:rsidRDefault="00602AC0" w:rsidP="00C9263C">
      <w:pPr>
        <w:pStyle w:val="PL"/>
        <w:rPr>
          <w:lang w:val="en-US"/>
        </w:rPr>
      </w:pPr>
      <w:r w:rsidRPr="00C9263C">
        <w:t xml:space="preserve">        terminationCause:</w:t>
      </w:r>
    </w:p>
    <w:p w14:paraId="154249F7" w14:textId="5EBF7445" w:rsidR="00602AC0" w:rsidRDefault="00602AC0" w:rsidP="00C9263C">
      <w:pPr>
        <w:pStyle w:val="PL"/>
      </w:pPr>
      <w:r w:rsidRPr="00C9263C">
        <w:t xml:space="preserve">          $ref: 'TS29572_Nlmf_Location.yaml#/components/schemas/TerminationCause'</w:t>
      </w:r>
    </w:p>
    <w:p w14:paraId="7436B1B9" w14:textId="77777777" w:rsidR="00E96951" w:rsidRDefault="00E96951" w:rsidP="00E96951">
      <w:pPr>
        <w:pStyle w:val="PL"/>
      </w:pPr>
      <w:r>
        <w:t xml:space="preserve">        mscServerId:</w:t>
      </w:r>
    </w:p>
    <w:p w14:paraId="71DC5BB9" w14:textId="714D056F" w:rsidR="00E96951" w:rsidRPr="003B2883" w:rsidRDefault="00E96951" w:rsidP="00E96951">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2B1C3DC8" w14:textId="77777777" w:rsidR="00602AC0" w:rsidRPr="003B2883" w:rsidRDefault="00602AC0" w:rsidP="00602AC0">
      <w:pPr>
        <w:pStyle w:val="PL"/>
      </w:pPr>
      <w:r w:rsidRPr="003B2883">
        <w:t xml:space="preserve">      required:</w:t>
      </w:r>
    </w:p>
    <w:p w14:paraId="757AEC35" w14:textId="77777777" w:rsidR="00602AC0" w:rsidRPr="003B2883" w:rsidRDefault="00602AC0" w:rsidP="00602AC0">
      <w:pPr>
        <w:pStyle w:val="PL"/>
      </w:pPr>
      <w:r w:rsidRPr="003B2883">
        <w:t xml:space="preserve">        - locationEvent</w:t>
      </w:r>
    </w:p>
    <w:p w14:paraId="07C4A332" w14:textId="77777777" w:rsidR="00602AC0" w:rsidRPr="003B2883" w:rsidRDefault="00602AC0" w:rsidP="00602AC0">
      <w:pPr>
        <w:pStyle w:val="PL"/>
      </w:pPr>
      <w:r w:rsidRPr="003B2883">
        <w:t xml:space="preserve">    RequestLocInfo:</w:t>
      </w:r>
    </w:p>
    <w:p w14:paraId="1DB5650C" w14:textId="77777777" w:rsidR="00602AC0" w:rsidRPr="003B2883" w:rsidRDefault="00602AC0" w:rsidP="00602AC0">
      <w:pPr>
        <w:pStyle w:val="PL"/>
      </w:pPr>
      <w:r w:rsidRPr="003B2883">
        <w:t xml:space="preserve">      type: object</w:t>
      </w:r>
    </w:p>
    <w:p w14:paraId="52F23375" w14:textId="77777777" w:rsidR="00602AC0" w:rsidRPr="003B2883" w:rsidRDefault="00602AC0" w:rsidP="00602AC0">
      <w:pPr>
        <w:pStyle w:val="PL"/>
      </w:pPr>
      <w:r w:rsidRPr="003B2883">
        <w:t xml:space="preserve">      properties:</w:t>
      </w:r>
    </w:p>
    <w:p w14:paraId="30ACEEE4" w14:textId="77777777" w:rsidR="00602AC0" w:rsidRPr="003B2883" w:rsidRDefault="00602AC0" w:rsidP="00602AC0">
      <w:pPr>
        <w:pStyle w:val="PL"/>
      </w:pPr>
      <w:r w:rsidRPr="003B2883">
        <w:t xml:space="preserve">        req5gsLoc:</w:t>
      </w:r>
    </w:p>
    <w:p w14:paraId="75555D11" w14:textId="77777777" w:rsidR="00602AC0" w:rsidRPr="003B2883" w:rsidRDefault="00602AC0" w:rsidP="00602AC0">
      <w:pPr>
        <w:pStyle w:val="PL"/>
      </w:pPr>
      <w:r w:rsidRPr="003B2883">
        <w:t xml:space="preserve">          type: boolean</w:t>
      </w:r>
    </w:p>
    <w:p w14:paraId="66E056E0" w14:textId="77777777" w:rsidR="00602AC0" w:rsidRPr="003B2883" w:rsidRDefault="00602AC0" w:rsidP="00602AC0">
      <w:pPr>
        <w:pStyle w:val="PL"/>
      </w:pPr>
      <w:r w:rsidRPr="003B2883">
        <w:t xml:space="preserve">          default: false</w:t>
      </w:r>
    </w:p>
    <w:p w14:paraId="4771B966" w14:textId="77777777" w:rsidR="00602AC0" w:rsidRPr="003B2883" w:rsidRDefault="00602AC0" w:rsidP="00602AC0">
      <w:pPr>
        <w:pStyle w:val="PL"/>
      </w:pPr>
      <w:r w:rsidRPr="003B2883">
        <w:t xml:space="preserve">        reqCurrentLoc:</w:t>
      </w:r>
    </w:p>
    <w:p w14:paraId="70E258B7" w14:textId="77777777" w:rsidR="00602AC0" w:rsidRPr="003B2883" w:rsidRDefault="00602AC0" w:rsidP="00602AC0">
      <w:pPr>
        <w:pStyle w:val="PL"/>
      </w:pPr>
      <w:r w:rsidRPr="003B2883">
        <w:t xml:space="preserve">          type: boolean</w:t>
      </w:r>
    </w:p>
    <w:p w14:paraId="36725C71" w14:textId="77777777" w:rsidR="00602AC0" w:rsidRPr="003B2883" w:rsidRDefault="00602AC0" w:rsidP="00602AC0">
      <w:pPr>
        <w:pStyle w:val="PL"/>
      </w:pPr>
      <w:r w:rsidRPr="003B2883">
        <w:t xml:space="preserve">          default: false</w:t>
      </w:r>
    </w:p>
    <w:p w14:paraId="5C512D8C" w14:textId="77777777" w:rsidR="00602AC0" w:rsidRPr="003B2883" w:rsidRDefault="00602AC0" w:rsidP="00602AC0">
      <w:pPr>
        <w:pStyle w:val="PL"/>
      </w:pPr>
      <w:r w:rsidRPr="003B2883">
        <w:t xml:space="preserve">        reqRatType:</w:t>
      </w:r>
    </w:p>
    <w:p w14:paraId="314D2D2D" w14:textId="77777777" w:rsidR="00602AC0" w:rsidRPr="003B2883" w:rsidRDefault="00602AC0" w:rsidP="00602AC0">
      <w:pPr>
        <w:pStyle w:val="PL"/>
      </w:pPr>
      <w:r w:rsidRPr="003B2883">
        <w:t xml:space="preserve">          type: boolean</w:t>
      </w:r>
    </w:p>
    <w:p w14:paraId="78CADE9A" w14:textId="77777777" w:rsidR="00602AC0" w:rsidRPr="003B2883" w:rsidRDefault="00602AC0" w:rsidP="00602AC0">
      <w:pPr>
        <w:pStyle w:val="PL"/>
      </w:pPr>
      <w:r w:rsidRPr="003B2883">
        <w:t xml:space="preserve">          default: false</w:t>
      </w:r>
    </w:p>
    <w:p w14:paraId="19CAB02F" w14:textId="77777777" w:rsidR="00602AC0" w:rsidRPr="003B2883" w:rsidRDefault="00602AC0" w:rsidP="00602AC0">
      <w:pPr>
        <w:pStyle w:val="PL"/>
      </w:pPr>
      <w:r w:rsidRPr="003B2883">
        <w:t xml:space="preserve">        reqTimeZone:</w:t>
      </w:r>
    </w:p>
    <w:p w14:paraId="0FD5C6D4" w14:textId="77777777" w:rsidR="00602AC0" w:rsidRPr="003B2883" w:rsidRDefault="00602AC0" w:rsidP="00602AC0">
      <w:pPr>
        <w:pStyle w:val="PL"/>
      </w:pPr>
      <w:r w:rsidRPr="003B2883">
        <w:t xml:space="preserve">          type: boolean</w:t>
      </w:r>
    </w:p>
    <w:p w14:paraId="17397EFF" w14:textId="77777777" w:rsidR="00602AC0" w:rsidRPr="003B2883" w:rsidRDefault="00602AC0" w:rsidP="00602AC0">
      <w:pPr>
        <w:pStyle w:val="PL"/>
      </w:pPr>
      <w:r w:rsidRPr="003B2883">
        <w:t xml:space="preserve">          default: false</w:t>
      </w:r>
    </w:p>
    <w:p w14:paraId="13C9B729" w14:textId="77777777" w:rsidR="00602AC0" w:rsidRPr="003B2883" w:rsidRDefault="00602AC0" w:rsidP="00602AC0">
      <w:pPr>
        <w:pStyle w:val="PL"/>
      </w:pPr>
      <w:r w:rsidRPr="003B2883">
        <w:t xml:space="preserve">        supportedFeatures:</w:t>
      </w:r>
    </w:p>
    <w:p w14:paraId="3C844E0D" w14:textId="77777777" w:rsidR="00602AC0" w:rsidRPr="003B2883" w:rsidRDefault="00602AC0" w:rsidP="00602AC0">
      <w:pPr>
        <w:pStyle w:val="PL"/>
      </w:pPr>
      <w:r w:rsidRPr="003B2883">
        <w:t xml:space="preserve">          $ref: 'TS29571_CommonData.yaml#/components/schemas/SupportedFeatures'</w:t>
      </w:r>
    </w:p>
    <w:p w14:paraId="3AB31E5E" w14:textId="77777777" w:rsidR="00602AC0" w:rsidRPr="003B2883" w:rsidRDefault="00602AC0" w:rsidP="00602AC0">
      <w:pPr>
        <w:pStyle w:val="PL"/>
      </w:pPr>
      <w:r w:rsidRPr="003B2883">
        <w:t xml:space="preserve">    ProvideLocInfo:</w:t>
      </w:r>
    </w:p>
    <w:p w14:paraId="04A0C73B" w14:textId="77777777" w:rsidR="00602AC0" w:rsidRPr="003B2883" w:rsidRDefault="00602AC0" w:rsidP="00602AC0">
      <w:pPr>
        <w:pStyle w:val="PL"/>
      </w:pPr>
      <w:r w:rsidRPr="003B2883">
        <w:t xml:space="preserve">      type: object</w:t>
      </w:r>
    </w:p>
    <w:p w14:paraId="2707D610" w14:textId="77777777" w:rsidR="00602AC0" w:rsidRPr="003B2883" w:rsidRDefault="00602AC0" w:rsidP="00602AC0">
      <w:pPr>
        <w:pStyle w:val="PL"/>
      </w:pPr>
      <w:r w:rsidRPr="003B2883">
        <w:t xml:space="preserve">      properties:</w:t>
      </w:r>
    </w:p>
    <w:p w14:paraId="72ABDD0E" w14:textId="77777777" w:rsidR="00602AC0" w:rsidRPr="003B2883" w:rsidRDefault="00602AC0" w:rsidP="00602AC0">
      <w:pPr>
        <w:pStyle w:val="PL"/>
      </w:pPr>
      <w:r w:rsidRPr="003B2883">
        <w:t xml:space="preserve">        currentLoc:</w:t>
      </w:r>
    </w:p>
    <w:p w14:paraId="464C5999" w14:textId="77777777" w:rsidR="00602AC0" w:rsidRPr="003B2883" w:rsidRDefault="00602AC0" w:rsidP="00602AC0">
      <w:pPr>
        <w:pStyle w:val="PL"/>
      </w:pPr>
      <w:r w:rsidRPr="003B2883">
        <w:t xml:space="preserve">          type: boolean</w:t>
      </w:r>
    </w:p>
    <w:p w14:paraId="7A1611A1" w14:textId="77777777" w:rsidR="00602AC0" w:rsidRPr="003B2883" w:rsidRDefault="00602AC0" w:rsidP="00602AC0">
      <w:pPr>
        <w:pStyle w:val="PL"/>
      </w:pPr>
      <w:r w:rsidRPr="003B2883">
        <w:t xml:space="preserve">        location:</w:t>
      </w:r>
    </w:p>
    <w:p w14:paraId="3BAF3F88" w14:textId="1E367B8B" w:rsidR="00602AC0" w:rsidRDefault="00602AC0" w:rsidP="00602AC0">
      <w:pPr>
        <w:pStyle w:val="PL"/>
      </w:pPr>
      <w:r w:rsidRPr="003B2883">
        <w:t xml:space="preserve">          $ref: 'TS29571_CommonData.yaml#/components/schemas/UserLocation'</w:t>
      </w:r>
    </w:p>
    <w:p w14:paraId="618CA40E" w14:textId="77777777" w:rsidR="004620AB" w:rsidRPr="003B2883" w:rsidRDefault="004620AB" w:rsidP="004620AB">
      <w:pPr>
        <w:pStyle w:val="PL"/>
      </w:pPr>
      <w:r w:rsidRPr="003B2883">
        <w:t xml:space="preserve">        </w:t>
      </w:r>
      <w:r>
        <w:t>additionalL</w:t>
      </w:r>
      <w:r w:rsidRPr="003B2883">
        <w:t>ocation:</w:t>
      </w:r>
    </w:p>
    <w:p w14:paraId="2B2E51B9" w14:textId="6B7EA558" w:rsidR="004620AB" w:rsidRPr="003B2883" w:rsidRDefault="004620AB" w:rsidP="004620AB">
      <w:pPr>
        <w:pStyle w:val="PL"/>
      </w:pPr>
      <w:r w:rsidRPr="003B2883">
        <w:t xml:space="preserve">          $ref: 'TS29571_CommonData.yaml#/components/schemas/UserLocation'</w:t>
      </w:r>
    </w:p>
    <w:p w14:paraId="4D250991" w14:textId="77777777" w:rsidR="00602AC0" w:rsidRPr="003B2883" w:rsidRDefault="00602AC0" w:rsidP="00602AC0">
      <w:pPr>
        <w:pStyle w:val="PL"/>
      </w:pPr>
      <w:r w:rsidRPr="003B2883">
        <w:t xml:space="preserve">        geoInfo:</w:t>
      </w:r>
    </w:p>
    <w:p w14:paraId="20ECCC41" w14:textId="77777777" w:rsidR="00602AC0" w:rsidRPr="003B2883" w:rsidRDefault="00602AC0" w:rsidP="00602AC0">
      <w:pPr>
        <w:pStyle w:val="PL"/>
      </w:pPr>
      <w:r w:rsidRPr="003B2883">
        <w:t xml:space="preserve">          $ref: 'TS29572_Nlmf_Location.yaml#/components/schemas/GeographicArea'</w:t>
      </w:r>
    </w:p>
    <w:p w14:paraId="3764A584" w14:textId="77777777" w:rsidR="00602AC0" w:rsidRPr="003B2883" w:rsidRDefault="00602AC0" w:rsidP="00602AC0">
      <w:pPr>
        <w:pStyle w:val="PL"/>
      </w:pPr>
      <w:r w:rsidRPr="003B2883">
        <w:t xml:space="preserve">        locat</w:t>
      </w:r>
      <w:r>
        <w:t>i</w:t>
      </w:r>
      <w:r w:rsidRPr="003B2883">
        <w:t>onAge:</w:t>
      </w:r>
    </w:p>
    <w:p w14:paraId="2B2E92DE" w14:textId="77777777" w:rsidR="00602AC0" w:rsidRPr="003B2883" w:rsidRDefault="00602AC0" w:rsidP="00602AC0">
      <w:pPr>
        <w:pStyle w:val="PL"/>
      </w:pPr>
      <w:r w:rsidRPr="003B2883">
        <w:t xml:space="preserve">          $ref: 'TS29572_Nlmf_Location.yaml#/components/schemas/AgeOfLocationEstimate'</w:t>
      </w:r>
    </w:p>
    <w:p w14:paraId="34C5274A" w14:textId="77777777" w:rsidR="00602AC0" w:rsidRPr="003B2883" w:rsidRDefault="00602AC0" w:rsidP="00602AC0">
      <w:pPr>
        <w:pStyle w:val="PL"/>
      </w:pPr>
      <w:r w:rsidRPr="003B2883">
        <w:t xml:space="preserve">        ratType:</w:t>
      </w:r>
    </w:p>
    <w:p w14:paraId="0A811728" w14:textId="77777777" w:rsidR="00602AC0" w:rsidRPr="003B2883" w:rsidRDefault="00602AC0" w:rsidP="00602AC0">
      <w:pPr>
        <w:pStyle w:val="PL"/>
      </w:pPr>
      <w:r w:rsidRPr="003B2883">
        <w:t xml:space="preserve">          $ref: 'TS29571_CommonData.yaml#/components/schemas/RatType'</w:t>
      </w:r>
    </w:p>
    <w:p w14:paraId="156201C5" w14:textId="77777777" w:rsidR="00602AC0" w:rsidRPr="003B2883" w:rsidRDefault="00602AC0" w:rsidP="00602AC0">
      <w:pPr>
        <w:pStyle w:val="PL"/>
      </w:pPr>
      <w:r w:rsidRPr="003B2883">
        <w:t xml:space="preserve">        timezone:</w:t>
      </w:r>
    </w:p>
    <w:p w14:paraId="6BEAAACC" w14:textId="77777777" w:rsidR="00602AC0" w:rsidRPr="003B2883" w:rsidRDefault="00602AC0" w:rsidP="00602AC0">
      <w:pPr>
        <w:pStyle w:val="PL"/>
      </w:pPr>
      <w:r w:rsidRPr="003B2883">
        <w:t xml:space="preserve">          $ref: 'TS29571_CommonData.yaml#/components/schemas/TimeZone'</w:t>
      </w:r>
    </w:p>
    <w:p w14:paraId="24A731D9" w14:textId="77777777" w:rsidR="00602AC0" w:rsidRPr="003B2883" w:rsidRDefault="00602AC0" w:rsidP="00602AC0">
      <w:pPr>
        <w:pStyle w:val="PL"/>
      </w:pPr>
      <w:r w:rsidRPr="003B2883">
        <w:t xml:space="preserve">        supportedFeatures:</w:t>
      </w:r>
    </w:p>
    <w:p w14:paraId="3D300E4D" w14:textId="77777777" w:rsidR="00602AC0" w:rsidRPr="003B2883" w:rsidRDefault="00602AC0" w:rsidP="00602AC0">
      <w:pPr>
        <w:pStyle w:val="PL"/>
      </w:pPr>
      <w:r w:rsidRPr="003B2883">
        <w:t xml:space="preserve">          $ref: 'TS29571_CommonData.yaml#/components/schemas/SupportedFeatures'</w:t>
      </w:r>
    </w:p>
    <w:p w14:paraId="77A169D9" w14:textId="77777777" w:rsidR="00602AC0" w:rsidRPr="003B2883" w:rsidRDefault="00602AC0" w:rsidP="00602AC0">
      <w:pPr>
        <w:pStyle w:val="PL"/>
      </w:pPr>
      <w:r w:rsidRPr="003B2883">
        <w:t xml:space="preserve">        </w:t>
      </w:r>
      <w:r>
        <w:t>oldGuami:</w:t>
      </w:r>
    </w:p>
    <w:p w14:paraId="0666ADC9" w14:textId="77777777" w:rsidR="00602AC0" w:rsidRDefault="00602AC0" w:rsidP="00602AC0">
      <w:pPr>
        <w:pStyle w:val="PL"/>
      </w:pPr>
      <w:r w:rsidRPr="003B2883">
        <w:t xml:space="preserve">        </w:t>
      </w:r>
      <w:r>
        <w:t xml:space="preserve">  </w:t>
      </w:r>
      <w:r w:rsidRPr="003B2883">
        <w:t>$ref: 'TS29571_CommonData.yaml#/components/schemas/Guami'</w:t>
      </w:r>
    </w:p>
    <w:p w14:paraId="2C25A68D" w14:textId="77777777" w:rsidR="00602AC0" w:rsidRDefault="00602AC0" w:rsidP="00602AC0">
      <w:pPr>
        <w:pStyle w:val="PL"/>
        <w:rPr>
          <w:lang w:val="en-US"/>
        </w:rPr>
      </w:pPr>
      <w:r>
        <w:rPr>
          <w:lang w:val="en-US"/>
        </w:rPr>
        <w:t xml:space="preserve">    CancelPosInfo:</w:t>
      </w:r>
    </w:p>
    <w:p w14:paraId="3B734158" w14:textId="77777777" w:rsidR="00602AC0" w:rsidRDefault="00602AC0" w:rsidP="00602AC0">
      <w:pPr>
        <w:pStyle w:val="PL"/>
        <w:rPr>
          <w:lang w:val="en-US"/>
        </w:rPr>
      </w:pPr>
      <w:r>
        <w:rPr>
          <w:lang w:val="en-US"/>
        </w:rPr>
        <w:t xml:space="preserve">      type: object</w:t>
      </w:r>
    </w:p>
    <w:p w14:paraId="4F9EA9CE" w14:textId="77777777" w:rsidR="00602AC0" w:rsidRPr="003B2883" w:rsidRDefault="00602AC0" w:rsidP="00602AC0">
      <w:pPr>
        <w:pStyle w:val="PL"/>
      </w:pPr>
      <w:r>
        <w:rPr>
          <w:lang w:val="en-US"/>
        </w:rPr>
        <w:t xml:space="preserve">      properties:</w:t>
      </w:r>
    </w:p>
    <w:p w14:paraId="14E51FB3" w14:textId="77777777" w:rsidR="00602AC0" w:rsidRPr="003B2883" w:rsidRDefault="00602AC0" w:rsidP="00602AC0">
      <w:pPr>
        <w:pStyle w:val="PL"/>
      </w:pPr>
      <w:r w:rsidRPr="003B2883">
        <w:t xml:space="preserve">        supi:</w:t>
      </w:r>
    </w:p>
    <w:p w14:paraId="34FDE407" w14:textId="77777777" w:rsidR="00602AC0" w:rsidRPr="00C04EC8" w:rsidRDefault="00602AC0" w:rsidP="00602AC0">
      <w:pPr>
        <w:pStyle w:val="PL"/>
        <w:rPr>
          <w:lang w:val="en-US"/>
        </w:rPr>
      </w:pPr>
      <w:r w:rsidRPr="003B2883">
        <w:t xml:space="preserve">          $ref: 'TS29571_CommonData.yaml#/components/schemas/Supi'</w:t>
      </w:r>
    </w:p>
    <w:p w14:paraId="0B21BDC2"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28796D75"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5568DAE6"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32A288A4" w14:textId="77777777" w:rsidR="00602AC0" w:rsidRDefault="00602AC0" w:rsidP="00602AC0">
      <w:pPr>
        <w:pStyle w:val="PL"/>
      </w:pPr>
      <w:r>
        <w:rPr>
          <w:lang w:val="en-US"/>
        </w:rPr>
        <w:lastRenderedPageBreak/>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2060C250" w14:textId="77777777" w:rsidR="00602AC0" w:rsidRDefault="00602AC0" w:rsidP="00602AC0">
      <w:pPr>
        <w:pStyle w:val="PL"/>
      </w:pPr>
      <w:r>
        <w:t xml:space="preserve">        servingLMFIdentification:</w:t>
      </w:r>
    </w:p>
    <w:p w14:paraId="3B0B3C86" w14:textId="77777777" w:rsidR="00602AC0" w:rsidRPr="0020622F" w:rsidRDefault="00602AC0" w:rsidP="00602AC0">
      <w:pPr>
        <w:pStyle w:val="PL"/>
      </w:pPr>
      <w:r>
        <w:t xml:space="preserve">          $ref: </w:t>
      </w:r>
      <w:r w:rsidRPr="003B2883">
        <w:t>'TS29572_Nlmf_Location.yaml</w:t>
      </w:r>
      <w:r>
        <w:t>#/components/schemas/LMFIdentification'</w:t>
      </w:r>
    </w:p>
    <w:p w14:paraId="391DA2C4" w14:textId="77777777" w:rsidR="00602AC0" w:rsidRPr="003B2883" w:rsidRDefault="00602AC0" w:rsidP="00602AC0">
      <w:pPr>
        <w:pStyle w:val="PL"/>
      </w:pPr>
      <w:r w:rsidRPr="003B2883">
        <w:t xml:space="preserve">        supportedFeatures:</w:t>
      </w:r>
    </w:p>
    <w:p w14:paraId="40FA1AFC" w14:textId="77777777" w:rsidR="00602AC0" w:rsidRPr="00C04EC8" w:rsidRDefault="00602AC0" w:rsidP="00602AC0">
      <w:pPr>
        <w:pStyle w:val="PL"/>
        <w:rPr>
          <w:lang w:val="en-US"/>
        </w:rPr>
      </w:pPr>
      <w:r w:rsidRPr="003B2883">
        <w:t xml:space="preserve">          $ref: 'TS29571_CommonData.yaml#/components/schemas/SupportedFeatures'</w:t>
      </w:r>
    </w:p>
    <w:p w14:paraId="55EA10F5" w14:textId="77777777" w:rsidR="00602AC0" w:rsidRDefault="00602AC0" w:rsidP="00602AC0">
      <w:pPr>
        <w:pStyle w:val="PL"/>
        <w:rPr>
          <w:lang w:val="en-US"/>
        </w:rPr>
      </w:pPr>
      <w:r>
        <w:rPr>
          <w:lang w:val="en-US"/>
        </w:rPr>
        <w:t xml:space="preserve">      required:</w:t>
      </w:r>
    </w:p>
    <w:p w14:paraId="0F9977ED" w14:textId="77777777" w:rsidR="00602AC0" w:rsidRDefault="00602AC0" w:rsidP="00602AC0">
      <w:pPr>
        <w:pStyle w:val="PL"/>
        <w:rPr>
          <w:lang w:val="en-US"/>
        </w:rPr>
      </w:pPr>
      <w:r>
        <w:rPr>
          <w:lang w:val="en-US"/>
        </w:rPr>
        <w:t xml:space="preserve">        - supi</w:t>
      </w:r>
    </w:p>
    <w:p w14:paraId="0D9A6850" w14:textId="77777777" w:rsidR="00602AC0" w:rsidRDefault="00602AC0" w:rsidP="00602AC0">
      <w:pPr>
        <w:pStyle w:val="PL"/>
        <w:rPr>
          <w:lang w:val="en-US"/>
        </w:rPr>
      </w:pPr>
      <w:r>
        <w:rPr>
          <w:lang w:val="en-US"/>
        </w:rPr>
        <w:t xml:space="preserve">        - hgmlcCallBackURI</w:t>
      </w:r>
    </w:p>
    <w:p w14:paraId="77A074CA" w14:textId="77777777" w:rsidR="00602AC0" w:rsidRPr="003B2883" w:rsidRDefault="00602AC0" w:rsidP="00602AC0">
      <w:pPr>
        <w:pStyle w:val="PL"/>
      </w:pPr>
      <w:r>
        <w:rPr>
          <w:lang w:val="en-US"/>
        </w:rPr>
        <w:t xml:space="preserve">        - ldrReference</w:t>
      </w:r>
    </w:p>
    <w:p w14:paraId="61AD5E45" w14:textId="77777777" w:rsidR="00602AC0" w:rsidRPr="003B2883" w:rsidRDefault="00602AC0" w:rsidP="00602AC0">
      <w:pPr>
        <w:pStyle w:val="PL"/>
      </w:pPr>
      <w:r w:rsidRPr="003B2883">
        <w:t xml:space="preserve">    LocationType:</w:t>
      </w:r>
    </w:p>
    <w:p w14:paraId="530664B1" w14:textId="77777777" w:rsidR="00602AC0" w:rsidRPr="003B2883" w:rsidRDefault="00602AC0" w:rsidP="00602AC0">
      <w:pPr>
        <w:pStyle w:val="PL"/>
      </w:pPr>
      <w:r w:rsidRPr="003B2883">
        <w:t xml:space="preserve">      anyOf:</w:t>
      </w:r>
    </w:p>
    <w:p w14:paraId="3751BC28" w14:textId="77777777" w:rsidR="00602AC0" w:rsidRPr="003B2883" w:rsidRDefault="00602AC0" w:rsidP="00602AC0">
      <w:pPr>
        <w:pStyle w:val="PL"/>
      </w:pPr>
      <w:r w:rsidRPr="003B2883">
        <w:t xml:space="preserve">      - type: string</w:t>
      </w:r>
    </w:p>
    <w:p w14:paraId="55AC2CE9" w14:textId="77777777" w:rsidR="00602AC0" w:rsidRPr="003B2883" w:rsidRDefault="00602AC0" w:rsidP="00602AC0">
      <w:pPr>
        <w:pStyle w:val="PL"/>
      </w:pPr>
      <w:r w:rsidRPr="003B2883">
        <w:t xml:space="preserve">        enum:</w:t>
      </w:r>
    </w:p>
    <w:p w14:paraId="4943D371" w14:textId="77777777" w:rsidR="00602AC0" w:rsidRPr="003B2883" w:rsidRDefault="00602AC0" w:rsidP="00602AC0">
      <w:pPr>
        <w:pStyle w:val="PL"/>
      </w:pPr>
      <w:r w:rsidRPr="003B2883">
        <w:t xml:space="preserve">          - CURRENT_LOCATION</w:t>
      </w:r>
    </w:p>
    <w:p w14:paraId="4A136600" w14:textId="77777777" w:rsidR="00602AC0" w:rsidRPr="003B2883" w:rsidRDefault="00602AC0" w:rsidP="00602AC0">
      <w:pPr>
        <w:pStyle w:val="PL"/>
      </w:pPr>
      <w:r w:rsidRPr="003B2883">
        <w:t xml:space="preserve">          - CURRENT_OR_LAST_KNOWN_LOCATION</w:t>
      </w:r>
    </w:p>
    <w:p w14:paraId="653CE092" w14:textId="77777777" w:rsidR="00602AC0" w:rsidRDefault="00602AC0" w:rsidP="00602AC0">
      <w:pPr>
        <w:pStyle w:val="PL"/>
      </w:pPr>
      <w:r>
        <w:t xml:space="preserve">          - </w:t>
      </w:r>
      <w:r w:rsidRPr="00E80442">
        <w:t>NOTIFICATION_VERIFICATION_ONLY</w:t>
      </w:r>
    </w:p>
    <w:p w14:paraId="6B802152" w14:textId="77777777" w:rsidR="00602AC0" w:rsidRPr="003B2883" w:rsidRDefault="00602AC0" w:rsidP="00602AC0">
      <w:pPr>
        <w:pStyle w:val="PL"/>
      </w:pPr>
      <w:r>
        <w:t xml:space="preserve">          - </w:t>
      </w:r>
      <w:r>
        <w:rPr>
          <w:lang w:eastAsia="zh-CN"/>
        </w:rPr>
        <w:t>DEFERRED_LOCATION</w:t>
      </w:r>
    </w:p>
    <w:p w14:paraId="2D8B304A" w14:textId="77777777" w:rsidR="00602AC0" w:rsidRPr="003B2883" w:rsidRDefault="00602AC0" w:rsidP="00602AC0">
      <w:pPr>
        <w:pStyle w:val="PL"/>
      </w:pPr>
      <w:r w:rsidRPr="003B2883">
        <w:t xml:space="preserve">      - type: string</w:t>
      </w:r>
    </w:p>
    <w:p w14:paraId="4FC85721" w14:textId="77777777" w:rsidR="00602AC0" w:rsidRPr="003B2883" w:rsidRDefault="00602AC0" w:rsidP="00602AC0">
      <w:pPr>
        <w:pStyle w:val="PL"/>
      </w:pPr>
      <w:r w:rsidRPr="003B2883">
        <w:t xml:space="preserve">    LocationEvent:</w:t>
      </w:r>
    </w:p>
    <w:p w14:paraId="53C37B6F" w14:textId="77777777" w:rsidR="00602AC0" w:rsidRPr="003B2883" w:rsidRDefault="00602AC0" w:rsidP="00602AC0">
      <w:pPr>
        <w:pStyle w:val="PL"/>
      </w:pPr>
      <w:r w:rsidRPr="003B2883">
        <w:t xml:space="preserve">      anyOf:</w:t>
      </w:r>
    </w:p>
    <w:p w14:paraId="0D632120" w14:textId="77777777" w:rsidR="00602AC0" w:rsidRPr="003B2883" w:rsidRDefault="00602AC0" w:rsidP="00602AC0">
      <w:pPr>
        <w:pStyle w:val="PL"/>
      </w:pPr>
      <w:r w:rsidRPr="003B2883">
        <w:t xml:space="preserve">      - type: string</w:t>
      </w:r>
    </w:p>
    <w:p w14:paraId="2EFA8D43" w14:textId="77777777" w:rsidR="00602AC0" w:rsidRPr="003B2883" w:rsidRDefault="00602AC0" w:rsidP="00602AC0">
      <w:pPr>
        <w:pStyle w:val="PL"/>
      </w:pPr>
      <w:r w:rsidRPr="003B2883">
        <w:t xml:space="preserve">        enum:</w:t>
      </w:r>
    </w:p>
    <w:p w14:paraId="5D0A0580" w14:textId="77777777" w:rsidR="00602AC0" w:rsidRPr="003B2883" w:rsidRDefault="00602AC0" w:rsidP="00602AC0">
      <w:pPr>
        <w:pStyle w:val="PL"/>
      </w:pPr>
      <w:r w:rsidRPr="003B2883">
        <w:t xml:space="preserve">          - EMERGENCY_CALL_ORIGINATION</w:t>
      </w:r>
    </w:p>
    <w:p w14:paraId="6481E83F" w14:textId="77777777" w:rsidR="00602AC0" w:rsidRPr="003B2883" w:rsidRDefault="00602AC0" w:rsidP="00602AC0">
      <w:pPr>
        <w:pStyle w:val="PL"/>
      </w:pPr>
      <w:r w:rsidRPr="003B2883">
        <w:t xml:space="preserve">          - EMERGENCY_CALL_RELEASE</w:t>
      </w:r>
    </w:p>
    <w:p w14:paraId="66B7B68A" w14:textId="77777777" w:rsidR="00602AC0" w:rsidRDefault="00602AC0" w:rsidP="00602AC0">
      <w:pPr>
        <w:pStyle w:val="PL"/>
      </w:pPr>
      <w:r w:rsidRPr="003B2883">
        <w:t xml:space="preserve">          - EMERGENCY_CALL_HANDOVER</w:t>
      </w:r>
    </w:p>
    <w:p w14:paraId="30E2BD6D" w14:textId="77777777" w:rsidR="00602AC0" w:rsidRDefault="00602AC0" w:rsidP="00602AC0">
      <w:pPr>
        <w:pStyle w:val="PL"/>
      </w:pPr>
      <w:r>
        <w:t xml:space="preserve">          - ACTIVATION_OF_DEFERRED_LOCATION</w:t>
      </w:r>
    </w:p>
    <w:p w14:paraId="0589CAA7" w14:textId="77777777" w:rsidR="00602AC0" w:rsidRDefault="00602AC0" w:rsidP="00602AC0">
      <w:pPr>
        <w:pStyle w:val="PL"/>
      </w:pPr>
      <w:r>
        <w:t xml:space="preserve">          - UE_MOBILITY_FOR_DEFERRED_LOCATION</w:t>
      </w:r>
    </w:p>
    <w:p w14:paraId="12302A29" w14:textId="77777777" w:rsidR="00602AC0" w:rsidRPr="003B2883" w:rsidRDefault="00602AC0" w:rsidP="00602AC0">
      <w:pPr>
        <w:pStyle w:val="PL"/>
      </w:pPr>
      <w:r>
        <w:t xml:space="preserve">          - CANCELLATION_OF_DEFERRED_LOCATION</w:t>
      </w:r>
    </w:p>
    <w:p w14:paraId="5CCE10EE" w14:textId="77777777" w:rsidR="00602AC0" w:rsidRDefault="00602AC0" w:rsidP="00602AC0">
      <w:pPr>
        <w:pStyle w:val="PL"/>
      </w:pPr>
      <w:r w:rsidRPr="003B2883">
        <w:t xml:space="preserve">      - type: string</w:t>
      </w:r>
    </w:p>
    <w:p w14:paraId="686C507A" w14:textId="77777777" w:rsidR="00784D65" w:rsidRDefault="00784D65" w:rsidP="00602AC0">
      <w:pPr>
        <w:pStyle w:val="PL"/>
      </w:pPr>
    </w:p>
    <w:p w14:paraId="1E58463E" w14:textId="77777777" w:rsidR="00784D65" w:rsidRPr="003B2883" w:rsidRDefault="00784D65" w:rsidP="00C9263C">
      <w:pPr>
        <w:pStyle w:val="PL"/>
      </w:pPr>
      <w:r w:rsidRPr="00C9263C">
        <w:t xml:space="preserve">    </w:t>
      </w:r>
      <w:r w:rsidRPr="00C9263C">
        <w:rPr>
          <w:rFonts w:hint="eastAsia"/>
        </w:rPr>
        <w:t>LocationPrivacyVerResult</w:t>
      </w:r>
      <w:r w:rsidRPr="00C9263C">
        <w:t>:</w:t>
      </w:r>
    </w:p>
    <w:p w14:paraId="3B8B7DE8" w14:textId="77777777" w:rsidR="00784D65" w:rsidRPr="003B2883" w:rsidRDefault="00784D65" w:rsidP="00784D65">
      <w:pPr>
        <w:pStyle w:val="PL"/>
      </w:pPr>
      <w:r w:rsidRPr="003B2883">
        <w:t xml:space="preserve">      anyOf:</w:t>
      </w:r>
    </w:p>
    <w:p w14:paraId="716A0EC3" w14:textId="77777777" w:rsidR="00784D65" w:rsidRPr="003B2883" w:rsidRDefault="00784D65" w:rsidP="00784D65">
      <w:pPr>
        <w:pStyle w:val="PL"/>
      </w:pPr>
      <w:r w:rsidRPr="003B2883">
        <w:t xml:space="preserve">      - type: string</w:t>
      </w:r>
    </w:p>
    <w:p w14:paraId="0CC534BF" w14:textId="77777777" w:rsidR="00784D65" w:rsidRPr="003B2883" w:rsidRDefault="00784D65" w:rsidP="00784D65">
      <w:pPr>
        <w:pStyle w:val="PL"/>
      </w:pPr>
      <w:r w:rsidRPr="003B2883">
        <w:t xml:space="preserve">        enum:</w:t>
      </w:r>
    </w:p>
    <w:p w14:paraId="04853811"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05C48BE4"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603767A4" w14:textId="77777777" w:rsidR="00784D65" w:rsidRDefault="00784D65" w:rsidP="00784D65">
      <w:pPr>
        <w:pStyle w:val="PL"/>
        <w:rPr>
          <w:lang w:eastAsia="zh-CN"/>
        </w:rPr>
      </w:pPr>
      <w:r w:rsidRPr="003B2883">
        <w:t xml:space="preserve">          - </w:t>
      </w:r>
      <w:r>
        <w:rPr>
          <w:rFonts w:hint="eastAsia"/>
          <w:lang w:eastAsia="zh-CN"/>
        </w:rPr>
        <w:t>RESPONSE_TIME_OUT</w:t>
      </w:r>
    </w:p>
    <w:p w14:paraId="488FF929" w14:textId="77777777" w:rsidR="00784D65" w:rsidRPr="003B2883" w:rsidRDefault="00784D65" w:rsidP="00784D65">
      <w:pPr>
        <w:pStyle w:val="PL"/>
      </w:pPr>
      <w:r w:rsidRPr="003B2883">
        <w:t xml:space="preserve">      - type: string</w:t>
      </w:r>
    </w:p>
    <w:p w14:paraId="56567A07" w14:textId="77777777" w:rsidR="00602AC0" w:rsidRDefault="00602AC0" w:rsidP="00602AC0"/>
    <w:p w14:paraId="4E943A1B" w14:textId="77777777" w:rsidR="00602AC0" w:rsidRPr="002B35B4" w:rsidRDefault="00602AC0" w:rsidP="00DE5367">
      <w:pPr>
        <w:pStyle w:val="Heading8"/>
        <w:rPr>
          <w:lang w:val="en-US"/>
        </w:rPr>
      </w:pPr>
      <w:bookmarkStart w:id="5493" w:name="_Toc81227983"/>
      <w:bookmarkStart w:id="5494" w:name="_Toc104239178"/>
      <w:bookmarkStart w:id="5495" w:name="_Toc104388988"/>
      <w:r w:rsidRPr="002B35B4">
        <w:rPr>
          <w:lang w:val="en-US"/>
        </w:rPr>
        <w:t>Annex B (Informative):</w:t>
      </w:r>
      <w:r w:rsidRPr="002B35B4">
        <w:rPr>
          <w:lang w:val="en-US"/>
        </w:rPr>
        <w:br/>
        <w:t>HTTP Multipart Messages</w:t>
      </w:r>
      <w:bookmarkEnd w:id="5493"/>
      <w:bookmarkEnd w:id="5494"/>
      <w:bookmarkEnd w:id="5495"/>
    </w:p>
    <w:p w14:paraId="2785F64D" w14:textId="77777777" w:rsidR="00602AC0" w:rsidRPr="002B35B4" w:rsidRDefault="00602AC0" w:rsidP="00053C7A">
      <w:pPr>
        <w:pStyle w:val="Heading1"/>
        <w:rPr>
          <w:lang w:val="en-US"/>
        </w:rPr>
      </w:pPr>
      <w:bookmarkStart w:id="5496" w:name="_Toc25156619"/>
      <w:bookmarkStart w:id="5497" w:name="_Toc34124924"/>
      <w:bookmarkStart w:id="5498" w:name="_Toc43208060"/>
      <w:bookmarkStart w:id="5499" w:name="_Toc49857527"/>
      <w:bookmarkStart w:id="5500" w:name="_Toc56677373"/>
      <w:bookmarkStart w:id="5501" w:name="_Toc56696621"/>
      <w:bookmarkStart w:id="5502" w:name="_Toc81227984"/>
      <w:bookmarkStart w:id="5503" w:name="_Toc104238720"/>
      <w:bookmarkStart w:id="5504" w:name="_Toc104239179"/>
      <w:bookmarkStart w:id="5505" w:name="_Toc104388989"/>
      <w:bookmarkStart w:id="5506" w:name="_Toc130824104"/>
      <w:r w:rsidRPr="002B35B4">
        <w:rPr>
          <w:lang w:val="en-US"/>
        </w:rPr>
        <w:t>B.1</w:t>
      </w:r>
      <w:r w:rsidRPr="002B35B4">
        <w:rPr>
          <w:lang w:val="en-US"/>
        </w:rPr>
        <w:tab/>
      </w:r>
      <w:r>
        <w:rPr>
          <w:lang w:val="en-US"/>
        </w:rPr>
        <w:t xml:space="preserve">Example of </w:t>
      </w:r>
      <w:r w:rsidRPr="002B35B4">
        <w:rPr>
          <w:lang w:val="en-US"/>
        </w:rPr>
        <w:t>HTTP multipart message</w:t>
      </w:r>
      <w:bookmarkEnd w:id="5496"/>
      <w:bookmarkEnd w:id="5497"/>
      <w:bookmarkEnd w:id="5498"/>
      <w:bookmarkEnd w:id="5499"/>
      <w:bookmarkEnd w:id="5500"/>
      <w:bookmarkEnd w:id="5501"/>
      <w:bookmarkEnd w:id="5502"/>
      <w:bookmarkEnd w:id="5503"/>
      <w:bookmarkEnd w:id="5504"/>
      <w:bookmarkEnd w:id="5505"/>
      <w:bookmarkEnd w:id="5506"/>
    </w:p>
    <w:p w14:paraId="5946AF4E" w14:textId="77777777" w:rsidR="00602AC0" w:rsidRPr="005C2369" w:rsidRDefault="00602AC0" w:rsidP="00053C7A">
      <w:pPr>
        <w:pStyle w:val="Heading2"/>
        <w:rPr>
          <w:lang w:val="en-US"/>
        </w:rPr>
      </w:pPr>
      <w:bookmarkStart w:id="5507" w:name="_Toc25156620"/>
      <w:bookmarkStart w:id="5508" w:name="_Toc34124925"/>
      <w:bookmarkStart w:id="5509" w:name="_Toc43208061"/>
      <w:bookmarkStart w:id="5510" w:name="_Toc49857528"/>
      <w:bookmarkStart w:id="5511" w:name="_Toc56677374"/>
      <w:bookmarkStart w:id="5512" w:name="_Toc56696622"/>
      <w:bookmarkStart w:id="5513" w:name="_Toc81227985"/>
      <w:bookmarkStart w:id="5514" w:name="_Toc104238721"/>
      <w:bookmarkStart w:id="5515" w:name="_Toc104239180"/>
      <w:bookmarkStart w:id="5516" w:name="_Toc104388990"/>
      <w:bookmarkStart w:id="5517" w:name="_Toc130824105"/>
      <w:r>
        <w:rPr>
          <w:lang w:val="en-US"/>
        </w:rPr>
        <w:t>B.1.1</w:t>
      </w:r>
      <w:r>
        <w:rPr>
          <w:lang w:val="en-US"/>
        </w:rPr>
        <w:tab/>
        <w:t>General</w:t>
      </w:r>
      <w:bookmarkEnd w:id="5507"/>
      <w:bookmarkEnd w:id="5508"/>
      <w:bookmarkEnd w:id="5509"/>
      <w:bookmarkEnd w:id="5510"/>
      <w:bookmarkEnd w:id="5511"/>
      <w:bookmarkEnd w:id="5512"/>
      <w:bookmarkEnd w:id="5513"/>
      <w:bookmarkEnd w:id="5514"/>
      <w:bookmarkEnd w:id="5515"/>
      <w:bookmarkEnd w:id="5516"/>
      <w:bookmarkEnd w:id="5517"/>
    </w:p>
    <w:p w14:paraId="07C01A2E"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6FB91E3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2BC82295" w14:textId="77777777" w:rsidR="00602AC0" w:rsidRPr="006153D3" w:rsidRDefault="00602AC0" w:rsidP="00053C7A">
      <w:pPr>
        <w:pStyle w:val="Heading2"/>
        <w:rPr>
          <w:lang w:val="en-US" w:eastAsia="fr-FR"/>
        </w:rPr>
      </w:pPr>
      <w:bookmarkStart w:id="5518" w:name="_Toc25156621"/>
      <w:bookmarkStart w:id="5519" w:name="_Toc34124926"/>
      <w:bookmarkStart w:id="5520" w:name="_Toc43208062"/>
      <w:bookmarkStart w:id="5521" w:name="_Toc49857529"/>
      <w:bookmarkStart w:id="5522" w:name="_Toc56677375"/>
      <w:bookmarkStart w:id="5523" w:name="_Toc56696623"/>
      <w:bookmarkStart w:id="5524" w:name="_Toc81227986"/>
      <w:bookmarkStart w:id="5525" w:name="_Toc104238722"/>
      <w:bookmarkStart w:id="5526" w:name="_Toc104239181"/>
      <w:bookmarkStart w:id="5527" w:name="_Toc104388991"/>
      <w:bookmarkStart w:id="5528" w:name="_Toc130824106"/>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5518"/>
      <w:bookmarkEnd w:id="5519"/>
      <w:bookmarkEnd w:id="5520"/>
      <w:bookmarkEnd w:id="5521"/>
      <w:bookmarkEnd w:id="5522"/>
      <w:bookmarkEnd w:id="5523"/>
      <w:bookmarkEnd w:id="5524"/>
      <w:bookmarkEnd w:id="5525"/>
      <w:bookmarkEnd w:id="5526"/>
      <w:bookmarkEnd w:id="5527"/>
      <w:bookmarkEnd w:id="5528"/>
    </w:p>
    <w:p w14:paraId="37E36D72" w14:textId="77777777" w:rsidR="00602AC0" w:rsidRPr="006153D3" w:rsidRDefault="00602AC0" w:rsidP="00602AC0">
      <w:pPr>
        <w:pStyle w:val="PL"/>
        <w:rPr>
          <w:lang w:val="en-US" w:eastAsia="fr-FR"/>
        </w:rPr>
      </w:pPr>
    </w:p>
    <w:p w14:paraId="2AEA748C"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7F85F94B" w14:textId="77777777" w:rsidR="00602AC0" w:rsidRPr="006153D3" w:rsidRDefault="00602AC0" w:rsidP="00602AC0">
      <w:pPr>
        <w:pStyle w:val="PL"/>
        <w:rPr>
          <w:lang w:val="en-US" w:eastAsia="fr-FR"/>
        </w:rPr>
      </w:pPr>
      <w:r w:rsidRPr="006153D3">
        <w:rPr>
          <w:lang w:val="en-US" w:eastAsia="fr-FR"/>
        </w:rPr>
        <w:t>Content-Type: multipart/related; boundary=----Boundary</w:t>
      </w:r>
    </w:p>
    <w:p w14:paraId="51B9BBAA" w14:textId="77777777" w:rsidR="00602AC0" w:rsidRPr="006153D3" w:rsidRDefault="00602AC0" w:rsidP="00602AC0">
      <w:pPr>
        <w:pStyle w:val="PL"/>
        <w:rPr>
          <w:lang w:val="en-US" w:eastAsia="fr-FR"/>
        </w:rPr>
      </w:pPr>
      <w:r w:rsidRPr="006153D3">
        <w:rPr>
          <w:lang w:val="en-US" w:eastAsia="fr-FR"/>
        </w:rPr>
        <w:t>Content-Length: xyz</w:t>
      </w:r>
    </w:p>
    <w:p w14:paraId="5D6147B1" w14:textId="77777777" w:rsidR="00602AC0" w:rsidRPr="006153D3" w:rsidRDefault="00602AC0" w:rsidP="00602AC0">
      <w:pPr>
        <w:pStyle w:val="PL"/>
        <w:rPr>
          <w:lang w:val="en-US" w:eastAsia="fr-FR"/>
        </w:rPr>
      </w:pPr>
    </w:p>
    <w:p w14:paraId="78083075" w14:textId="77777777" w:rsidR="00602AC0" w:rsidRPr="006153D3" w:rsidRDefault="00602AC0" w:rsidP="00602AC0">
      <w:pPr>
        <w:pStyle w:val="PL"/>
        <w:rPr>
          <w:lang w:val="en-US" w:eastAsia="fr-FR"/>
        </w:rPr>
      </w:pPr>
      <w:r w:rsidRPr="006153D3">
        <w:rPr>
          <w:lang w:val="en-US" w:eastAsia="fr-FR"/>
        </w:rPr>
        <w:t>------Boundary</w:t>
      </w:r>
    </w:p>
    <w:p w14:paraId="6D37EC91" w14:textId="77777777" w:rsidR="00602AC0" w:rsidRPr="006153D3" w:rsidRDefault="00602AC0" w:rsidP="00602AC0">
      <w:pPr>
        <w:pStyle w:val="PL"/>
        <w:rPr>
          <w:lang w:val="en-US" w:eastAsia="fr-FR"/>
        </w:rPr>
      </w:pPr>
      <w:r w:rsidRPr="006153D3">
        <w:rPr>
          <w:lang w:val="en-US" w:eastAsia="fr-FR"/>
        </w:rPr>
        <w:t>Content-Type: application/json</w:t>
      </w:r>
    </w:p>
    <w:p w14:paraId="157B5E74" w14:textId="77777777" w:rsidR="00602AC0" w:rsidRDefault="00602AC0" w:rsidP="00602AC0">
      <w:pPr>
        <w:pStyle w:val="PL"/>
        <w:rPr>
          <w:lang w:val="en-US" w:eastAsia="fr-FR"/>
        </w:rPr>
      </w:pPr>
    </w:p>
    <w:p w14:paraId="38E351A5" w14:textId="77777777" w:rsidR="00602AC0" w:rsidRDefault="00602AC0" w:rsidP="00602AC0">
      <w:pPr>
        <w:pStyle w:val="PL"/>
        <w:rPr>
          <w:lang w:val="en-US" w:eastAsia="zh-CN"/>
        </w:rPr>
      </w:pPr>
      <w:r>
        <w:rPr>
          <w:rFonts w:hint="eastAsia"/>
          <w:lang w:val="en-US" w:eastAsia="zh-CN"/>
        </w:rPr>
        <w:t>{</w:t>
      </w:r>
    </w:p>
    <w:p w14:paraId="03C0080D" w14:textId="77777777" w:rsidR="00602AC0" w:rsidRDefault="00602AC0" w:rsidP="00602AC0">
      <w:pPr>
        <w:pStyle w:val="PL"/>
        <w:rPr>
          <w:lang w:val="en-US" w:eastAsia="fr-FR"/>
        </w:rPr>
      </w:pPr>
      <w:r w:rsidRPr="006153D3">
        <w:rPr>
          <w:lang w:val="en-US" w:eastAsia="fr-FR"/>
        </w:rPr>
        <w:lastRenderedPageBreak/>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9019DC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4E0EF14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2E4BE35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305CC48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1EBBBD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7B930B2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3202A1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13FB9A7C"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66250A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4BBF233"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694773D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5337C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532A2DF3" w14:textId="77777777" w:rsidR="00602AC0" w:rsidRPr="006153D3" w:rsidRDefault="00602AC0" w:rsidP="00602AC0">
      <w:pPr>
        <w:pStyle w:val="PL"/>
        <w:rPr>
          <w:lang w:val="en-US" w:eastAsia="fr-FR"/>
        </w:rPr>
      </w:pPr>
      <w:r w:rsidRPr="00263113">
        <w:rPr>
          <w:rFonts w:hint="eastAsia"/>
          <w:lang w:val="en-US" w:eastAsia="fr-FR"/>
        </w:rPr>
        <w:t>}</w:t>
      </w:r>
    </w:p>
    <w:p w14:paraId="1431A49D" w14:textId="77777777" w:rsidR="00602AC0" w:rsidRPr="006153D3" w:rsidRDefault="00602AC0" w:rsidP="00602AC0">
      <w:pPr>
        <w:pStyle w:val="PL"/>
        <w:rPr>
          <w:lang w:val="en-US" w:eastAsia="fr-FR"/>
        </w:rPr>
      </w:pPr>
      <w:r w:rsidRPr="006153D3">
        <w:rPr>
          <w:lang w:val="en-US" w:eastAsia="fr-FR"/>
        </w:rPr>
        <w:t>------Boundary</w:t>
      </w:r>
    </w:p>
    <w:p w14:paraId="4F84CCA3"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34AB6C7F"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2F6E1177" w14:textId="77777777" w:rsidR="00602AC0" w:rsidRPr="006153D3" w:rsidRDefault="00602AC0" w:rsidP="00602AC0">
      <w:pPr>
        <w:pStyle w:val="PL"/>
        <w:rPr>
          <w:lang w:val="en-US" w:eastAsia="fr-FR"/>
        </w:rPr>
      </w:pPr>
    </w:p>
    <w:p w14:paraId="2CA0C717"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2F02946C" w14:textId="77777777" w:rsidR="00602AC0" w:rsidRPr="00AC60A1" w:rsidRDefault="00602AC0" w:rsidP="00602AC0">
      <w:pPr>
        <w:pStyle w:val="PL"/>
        <w:rPr>
          <w:lang w:val="en-US"/>
        </w:rPr>
      </w:pPr>
      <w:r w:rsidRPr="006153D3">
        <w:rPr>
          <w:lang w:val="en-US" w:eastAsia="fr-FR"/>
        </w:rPr>
        <w:t>------Boundary</w:t>
      </w:r>
    </w:p>
    <w:p w14:paraId="1104CFA0" w14:textId="77777777" w:rsidR="00602AC0" w:rsidRPr="003B2883" w:rsidRDefault="00602AC0" w:rsidP="00602AC0"/>
    <w:p w14:paraId="009DDF2E" w14:textId="57ADFA56" w:rsidR="00602AC0" w:rsidRPr="003B2883" w:rsidRDefault="00602AC0" w:rsidP="00DE5367">
      <w:pPr>
        <w:pStyle w:val="Heading8"/>
      </w:pPr>
      <w:r w:rsidRPr="003B2883">
        <w:br w:type="page"/>
      </w:r>
      <w:bookmarkStart w:id="5529" w:name="_Toc56696624"/>
      <w:bookmarkStart w:id="5530" w:name="_Toc81227987"/>
      <w:bookmarkStart w:id="5531" w:name="_Toc104239182"/>
      <w:bookmarkStart w:id="5532" w:name="_Toc104388992"/>
      <w:bookmarkStart w:id="5533" w:name="historyclause"/>
      <w:r w:rsidRPr="003B2883">
        <w:lastRenderedPageBreak/>
        <w:t xml:space="preserve">Annex </w:t>
      </w:r>
      <w:r>
        <w:t>C</w:t>
      </w:r>
      <w:r w:rsidRPr="003B2883">
        <w:t xml:space="preserve"> (informative):</w:t>
      </w:r>
      <w:r w:rsidR="006F3D36">
        <w:br/>
      </w:r>
      <w:r w:rsidRPr="003B2883">
        <w:t>Change history</w:t>
      </w:r>
      <w:bookmarkEnd w:id="5529"/>
      <w:bookmarkEnd w:id="5530"/>
      <w:bookmarkEnd w:id="5531"/>
      <w:bookmarkEnd w:id="5532"/>
    </w:p>
    <w:bookmarkEnd w:id="5533"/>
    <w:p w14:paraId="4387A813"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48FF0638"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4647BBDE" w14:textId="77777777" w:rsidR="00602AC0" w:rsidRPr="003B2883" w:rsidRDefault="00602AC0" w:rsidP="001D4998">
            <w:pPr>
              <w:pStyle w:val="TAL"/>
              <w:jc w:val="center"/>
              <w:rPr>
                <w:b/>
              </w:rPr>
            </w:pPr>
            <w:r w:rsidRPr="003B2883">
              <w:rPr>
                <w:b/>
              </w:rPr>
              <w:lastRenderedPageBreak/>
              <w:t>Change history</w:t>
            </w:r>
          </w:p>
        </w:tc>
      </w:tr>
      <w:tr w:rsidR="00602AC0" w:rsidRPr="003B2883" w14:paraId="36CD0FCE"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A9E72A0"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BA04DA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3FCEC360"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7A2A01F4"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3899E3CE"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2C51A8D"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5E9835FD"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105C0F8B" w14:textId="77777777" w:rsidR="00602AC0" w:rsidRPr="003B2883" w:rsidRDefault="00602AC0" w:rsidP="001D4998">
            <w:pPr>
              <w:pStyle w:val="TAL"/>
              <w:rPr>
                <w:b/>
                <w:sz w:val="16"/>
              </w:rPr>
            </w:pPr>
            <w:r w:rsidRPr="003B2883">
              <w:rPr>
                <w:b/>
                <w:sz w:val="16"/>
              </w:rPr>
              <w:t>New version</w:t>
            </w:r>
          </w:p>
        </w:tc>
      </w:tr>
      <w:tr w:rsidR="00602AC0" w:rsidRPr="003B2883" w14:paraId="057084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E4102C"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4D6CFC"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85AC2E9"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CF4236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003B67"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3D5B5"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15A3AD4"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7D8F81B9" w14:textId="77777777" w:rsidR="00602AC0" w:rsidRPr="003B2883" w:rsidRDefault="00602AC0" w:rsidP="001D4998">
            <w:pPr>
              <w:pStyle w:val="TAC"/>
              <w:rPr>
                <w:sz w:val="16"/>
                <w:szCs w:val="16"/>
              </w:rPr>
            </w:pPr>
            <w:r w:rsidRPr="003B2883">
              <w:rPr>
                <w:sz w:val="16"/>
                <w:szCs w:val="16"/>
              </w:rPr>
              <w:t>0.1.0</w:t>
            </w:r>
          </w:p>
        </w:tc>
      </w:tr>
      <w:tr w:rsidR="00602AC0" w:rsidRPr="003B2883" w14:paraId="0E9741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89AF636"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E4444A"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1CC071"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0FAF1B"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BD629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D2FFF"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7395B"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502B3B" w14:textId="77777777" w:rsidR="00602AC0" w:rsidRPr="003B2883" w:rsidRDefault="00602AC0" w:rsidP="001D4998">
            <w:pPr>
              <w:pStyle w:val="TAC"/>
              <w:rPr>
                <w:sz w:val="16"/>
                <w:szCs w:val="16"/>
              </w:rPr>
            </w:pPr>
            <w:r w:rsidRPr="003B2883">
              <w:rPr>
                <w:sz w:val="16"/>
                <w:szCs w:val="16"/>
              </w:rPr>
              <w:t>0.2.0</w:t>
            </w:r>
          </w:p>
        </w:tc>
      </w:tr>
      <w:tr w:rsidR="00602AC0" w:rsidRPr="003B2883" w14:paraId="24E18C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C1B830"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4030C"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B5B5A1"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105CC4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79F9F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7211E"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E5224"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2E20B8A" w14:textId="77777777" w:rsidR="00602AC0" w:rsidRPr="003B2883" w:rsidRDefault="00602AC0" w:rsidP="001D4998">
            <w:pPr>
              <w:pStyle w:val="TAC"/>
              <w:rPr>
                <w:sz w:val="16"/>
                <w:szCs w:val="16"/>
              </w:rPr>
            </w:pPr>
            <w:r w:rsidRPr="003B2883">
              <w:rPr>
                <w:sz w:val="16"/>
                <w:szCs w:val="16"/>
              </w:rPr>
              <w:t>0.3.0</w:t>
            </w:r>
          </w:p>
        </w:tc>
      </w:tr>
      <w:tr w:rsidR="00602AC0" w:rsidRPr="003B2883" w14:paraId="6971EF9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BD8868E"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F74A"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F51958C"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7E2D029"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5886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C6232"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FEA83"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946EF8" w14:textId="77777777" w:rsidR="00602AC0" w:rsidRPr="003B2883" w:rsidRDefault="00602AC0" w:rsidP="001D4998">
            <w:pPr>
              <w:pStyle w:val="TAC"/>
              <w:rPr>
                <w:sz w:val="16"/>
                <w:szCs w:val="16"/>
              </w:rPr>
            </w:pPr>
            <w:r w:rsidRPr="003B2883">
              <w:rPr>
                <w:sz w:val="16"/>
                <w:szCs w:val="16"/>
              </w:rPr>
              <w:t>0.4.0</w:t>
            </w:r>
          </w:p>
        </w:tc>
      </w:tr>
      <w:tr w:rsidR="00602AC0" w:rsidRPr="003B2883" w14:paraId="7B0092A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3016958"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279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839949"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C9C6B0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C389E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DF0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FD806"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DF6A5F" w14:textId="77777777" w:rsidR="00602AC0" w:rsidRPr="003B2883" w:rsidRDefault="00602AC0" w:rsidP="001D4998">
            <w:pPr>
              <w:pStyle w:val="TAC"/>
              <w:rPr>
                <w:sz w:val="16"/>
                <w:szCs w:val="16"/>
              </w:rPr>
            </w:pPr>
            <w:r w:rsidRPr="003B2883">
              <w:rPr>
                <w:sz w:val="16"/>
                <w:szCs w:val="16"/>
              </w:rPr>
              <w:t>0.5.0</w:t>
            </w:r>
          </w:p>
        </w:tc>
      </w:tr>
      <w:tr w:rsidR="00602AC0" w:rsidRPr="003B2883" w14:paraId="621ACE6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0071032"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52E00"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3C275B1"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29C9E9"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33DBD8"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5AC0A"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5A271"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D5CCB3" w14:textId="77777777" w:rsidR="00602AC0" w:rsidRPr="003B2883" w:rsidRDefault="00602AC0" w:rsidP="001D4998">
            <w:pPr>
              <w:pStyle w:val="TAC"/>
              <w:rPr>
                <w:sz w:val="16"/>
                <w:szCs w:val="16"/>
              </w:rPr>
            </w:pPr>
            <w:r w:rsidRPr="003B2883">
              <w:rPr>
                <w:sz w:val="16"/>
                <w:szCs w:val="16"/>
              </w:rPr>
              <w:t>1.0.0</w:t>
            </w:r>
          </w:p>
        </w:tc>
      </w:tr>
      <w:tr w:rsidR="00602AC0" w:rsidRPr="003B2883" w14:paraId="100954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96D74C0"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4C517"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A9C6F2"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441DF3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1E49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A915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725ED"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66D514" w14:textId="77777777" w:rsidR="00602AC0" w:rsidRPr="003B2883" w:rsidRDefault="00602AC0" w:rsidP="001D4998">
            <w:pPr>
              <w:pStyle w:val="TAC"/>
              <w:rPr>
                <w:sz w:val="16"/>
                <w:szCs w:val="16"/>
              </w:rPr>
            </w:pPr>
            <w:r w:rsidRPr="003B2883">
              <w:rPr>
                <w:sz w:val="16"/>
                <w:szCs w:val="16"/>
              </w:rPr>
              <w:t>1.1.0</w:t>
            </w:r>
          </w:p>
        </w:tc>
      </w:tr>
      <w:tr w:rsidR="00602AC0" w:rsidRPr="003B2883" w14:paraId="6844EDC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0F22258"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C76E9"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30ACCE6"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063379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58AA3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1BAF"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DCD49"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40F932A6" w14:textId="77777777" w:rsidR="00602AC0" w:rsidRPr="003B2883" w:rsidRDefault="00602AC0" w:rsidP="001D4998">
            <w:pPr>
              <w:pStyle w:val="TAL"/>
              <w:rPr>
                <w:snapToGrid w:val="0"/>
                <w:sz w:val="16"/>
              </w:rPr>
            </w:pPr>
            <w:r w:rsidRPr="003B2883">
              <w:rPr>
                <w:snapToGrid w:val="0"/>
                <w:sz w:val="16"/>
              </w:rPr>
              <w:t>C4-184390, C4-184391, C4-184562, C4-184393, C4-184561,</w:t>
            </w:r>
          </w:p>
          <w:p w14:paraId="3318EEEF" w14:textId="77777777" w:rsidR="00602AC0" w:rsidRPr="003B2883" w:rsidRDefault="00602AC0" w:rsidP="001D4998">
            <w:pPr>
              <w:pStyle w:val="TAL"/>
              <w:rPr>
                <w:snapToGrid w:val="0"/>
                <w:sz w:val="16"/>
              </w:rPr>
            </w:pPr>
            <w:r w:rsidRPr="003B2883">
              <w:rPr>
                <w:snapToGrid w:val="0"/>
                <w:sz w:val="16"/>
              </w:rPr>
              <w:t>C4-184395, C4-194052, C4-184396, C4-184399, C4-184404,</w:t>
            </w:r>
          </w:p>
          <w:p w14:paraId="5E931E7D" w14:textId="77777777" w:rsidR="00602AC0" w:rsidRPr="003B2883" w:rsidRDefault="00602AC0" w:rsidP="001D4998">
            <w:pPr>
              <w:pStyle w:val="TAL"/>
              <w:rPr>
                <w:snapToGrid w:val="0"/>
                <w:sz w:val="16"/>
              </w:rPr>
            </w:pPr>
            <w:r w:rsidRPr="003B2883">
              <w:rPr>
                <w:snapToGrid w:val="0"/>
                <w:sz w:val="16"/>
              </w:rPr>
              <w:t>C4-184405, C4-184407, C4-184102, C4-184408, C4-184104,</w:t>
            </w:r>
          </w:p>
          <w:p w14:paraId="4D058F2E" w14:textId="77777777" w:rsidR="00602AC0" w:rsidRPr="003B2883" w:rsidRDefault="00602AC0" w:rsidP="001D4998">
            <w:pPr>
              <w:pStyle w:val="TAL"/>
              <w:rPr>
                <w:snapToGrid w:val="0"/>
                <w:sz w:val="16"/>
              </w:rPr>
            </w:pPr>
            <w:r w:rsidRPr="003B2883">
              <w:rPr>
                <w:snapToGrid w:val="0"/>
                <w:sz w:val="16"/>
              </w:rPr>
              <w:t>C4-184410, C4-184412, C4-184413, C4-184569, C4-184563,</w:t>
            </w:r>
          </w:p>
          <w:p w14:paraId="6952B585" w14:textId="77777777" w:rsidR="00602AC0" w:rsidRPr="003B2883" w:rsidRDefault="00602AC0" w:rsidP="001D4998">
            <w:pPr>
              <w:pStyle w:val="TAL"/>
              <w:rPr>
                <w:snapToGrid w:val="0"/>
                <w:sz w:val="16"/>
              </w:rPr>
            </w:pPr>
            <w:r w:rsidRPr="003B2883">
              <w:rPr>
                <w:snapToGrid w:val="0"/>
                <w:sz w:val="16"/>
              </w:rPr>
              <w:t>C4-184124, C4-184418, C4-184565, C4-184127, C4-184566,</w:t>
            </w:r>
          </w:p>
          <w:p w14:paraId="250A990B" w14:textId="77777777" w:rsidR="00602AC0" w:rsidRPr="003B2883" w:rsidRDefault="00602AC0" w:rsidP="001D4998">
            <w:pPr>
              <w:pStyle w:val="TAL"/>
              <w:rPr>
                <w:snapToGrid w:val="0"/>
                <w:sz w:val="16"/>
              </w:rPr>
            </w:pPr>
            <w:r w:rsidRPr="003B2883">
              <w:rPr>
                <w:snapToGrid w:val="0"/>
                <w:sz w:val="16"/>
              </w:rPr>
              <w:t>C4-184129, C4-184421, C4-184131, C4-184426, C4-184427,</w:t>
            </w:r>
          </w:p>
          <w:p w14:paraId="229DF9CA" w14:textId="77777777" w:rsidR="00602AC0" w:rsidRPr="003B2883" w:rsidRDefault="00602AC0" w:rsidP="001D4998">
            <w:pPr>
              <w:pStyle w:val="TAL"/>
              <w:rPr>
                <w:snapToGrid w:val="0"/>
                <w:sz w:val="16"/>
              </w:rPr>
            </w:pPr>
            <w:r w:rsidRPr="003B2883">
              <w:rPr>
                <w:snapToGrid w:val="0"/>
                <w:sz w:val="16"/>
              </w:rPr>
              <w:t>C4-184428, C4-184429, C4-184430, C4-184431, C4-184432,</w:t>
            </w:r>
          </w:p>
          <w:p w14:paraId="2184761A" w14:textId="77777777" w:rsidR="00602AC0" w:rsidRPr="003B2883" w:rsidRDefault="00602AC0" w:rsidP="001D4998">
            <w:pPr>
              <w:pStyle w:val="TAL"/>
              <w:rPr>
                <w:snapToGrid w:val="0"/>
                <w:sz w:val="16"/>
              </w:rPr>
            </w:pPr>
            <w:r w:rsidRPr="003B2883">
              <w:rPr>
                <w:snapToGrid w:val="0"/>
                <w:sz w:val="16"/>
              </w:rPr>
              <w:t>C4-184433, C4-184434, C4-184435, C4-184436, C4-184437,</w:t>
            </w:r>
          </w:p>
          <w:p w14:paraId="71B3945D" w14:textId="77777777" w:rsidR="00602AC0" w:rsidRPr="003B2883" w:rsidRDefault="00602AC0" w:rsidP="001D4998">
            <w:pPr>
              <w:pStyle w:val="TAL"/>
              <w:rPr>
                <w:snapToGrid w:val="0"/>
                <w:sz w:val="16"/>
              </w:rPr>
            </w:pPr>
            <w:r w:rsidRPr="003B2883">
              <w:rPr>
                <w:snapToGrid w:val="0"/>
                <w:sz w:val="16"/>
              </w:rPr>
              <w:t>C4-184151, C4-184481, C4-184154, C4-184515, C4-184516,</w:t>
            </w:r>
          </w:p>
          <w:p w14:paraId="114FBA96"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AB5B747" w14:textId="77777777" w:rsidR="00602AC0" w:rsidRPr="003B2883" w:rsidRDefault="00602AC0" w:rsidP="001D4998">
            <w:pPr>
              <w:pStyle w:val="TAC"/>
              <w:rPr>
                <w:sz w:val="16"/>
                <w:szCs w:val="16"/>
              </w:rPr>
            </w:pPr>
            <w:r w:rsidRPr="003B2883">
              <w:rPr>
                <w:sz w:val="16"/>
                <w:szCs w:val="16"/>
              </w:rPr>
              <w:t>1.2.0</w:t>
            </w:r>
          </w:p>
        </w:tc>
      </w:tr>
      <w:tr w:rsidR="00602AC0" w:rsidRPr="003B2883" w14:paraId="7665FAC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626347"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763E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11395C"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4D27C7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FD358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C19A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719ED8"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4E7A9B2" w14:textId="77777777" w:rsidR="00602AC0" w:rsidRPr="003B2883" w:rsidRDefault="00602AC0" w:rsidP="001D4998">
            <w:pPr>
              <w:pStyle w:val="TAC"/>
              <w:rPr>
                <w:sz w:val="16"/>
                <w:szCs w:val="16"/>
              </w:rPr>
            </w:pPr>
            <w:r w:rsidRPr="003B2883">
              <w:rPr>
                <w:sz w:val="16"/>
                <w:szCs w:val="16"/>
              </w:rPr>
              <w:t>2.0.0</w:t>
            </w:r>
          </w:p>
        </w:tc>
      </w:tr>
      <w:tr w:rsidR="00602AC0" w:rsidRPr="003B2883" w14:paraId="773645E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52EB3A"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6F3CD"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C93D03E"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DA8D362"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C22FF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F18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8740"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5299498" w14:textId="77777777" w:rsidR="00602AC0" w:rsidRPr="003B2883" w:rsidRDefault="00602AC0" w:rsidP="001D4998">
            <w:pPr>
              <w:pStyle w:val="TAC"/>
              <w:rPr>
                <w:sz w:val="16"/>
                <w:szCs w:val="16"/>
              </w:rPr>
            </w:pPr>
            <w:r w:rsidRPr="003B2883">
              <w:rPr>
                <w:sz w:val="16"/>
                <w:szCs w:val="16"/>
              </w:rPr>
              <w:t>15.0.0</w:t>
            </w:r>
          </w:p>
        </w:tc>
      </w:tr>
      <w:tr w:rsidR="00602AC0" w:rsidRPr="003B2883" w14:paraId="672E235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23F7E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AE64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C91585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EF79317"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2D91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FD5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D55C0"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59F9BF0" w14:textId="77777777" w:rsidR="00602AC0" w:rsidRPr="003B2883" w:rsidRDefault="00602AC0" w:rsidP="001D4998">
            <w:pPr>
              <w:pStyle w:val="TAC"/>
              <w:rPr>
                <w:sz w:val="16"/>
                <w:szCs w:val="16"/>
              </w:rPr>
            </w:pPr>
            <w:r w:rsidRPr="003B2883">
              <w:rPr>
                <w:sz w:val="16"/>
                <w:szCs w:val="16"/>
              </w:rPr>
              <w:t>15.1.0</w:t>
            </w:r>
          </w:p>
        </w:tc>
      </w:tr>
      <w:tr w:rsidR="00602AC0" w:rsidRPr="003B2883" w14:paraId="0C1105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0DF8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4108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DFC1CB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E72985"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30A94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A2FE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D86F8"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DF92D7" w14:textId="77777777" w:rsidR="00602AC0" w:rsidRPr="003B2883" w:rsidRDefault="00602AC0" w:rsidP="001D4998">
            <w:pPr>
              <w:pStyle w:val="TAC"/>
              <w:rPr>
                <w:sz w:val="16"/>
                <w:szCs w:val="16"/>
              </w:rPr>
            </w:pPr>
            <w:r w:rsidRPr="003B2883">
              <w:rPr>
                <w:sz w:val="16"/>
                <w:szCs w:val="16"/>
              </w:rPr>
              <w:t>15.1.0</w:t>
            </w:r>
          </w:p>
        </w:tc>
      </w:tr>
      <w:tr w:rsidR="00602AC0" w:rsidRPr="003B2883" w14:paraId="30F3D95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000BE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5692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62E99A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CABD18"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C5187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33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9CDA3"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B32A515" w14:textId="77777777" w:rsidR="00602AC0" w:rsidRPr="003B2883" w:rsidRDefault="00602AC0" w:rsidP="001D4998">
            <w:pPr>
              <w:pStyle w:val="TAC"/>
              <w:rPr>
                <w:sz w:val="16"/>
                <w:szCs w:val="16"/>
              </w:rPr>
            </w:pPr>
            <w:r w:rsidRPr="003B2883">
              <w:rPr>
                <w:sz w:val="16"/>
                <w:szCs w:val="16"/>
              </w:rPr>
              <w:t>15.1.0</w:t>
            </w:r>
          </w:p>
        </w:tc>
      </w:tr>
      <w:tr w:rsidR="00602AC0" w:rsidRPr="003B2883" w14:paraId="0ADC30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5E4C53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F22E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99DF4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817F3A6"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EAF20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314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C3602"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3F0E05D" w14:textId="77777777" w:rsidR="00602AC0" w:rsidRPr="003B2883" w:rsidRDefault="00602AC0" w:rsidP="001D4998">
            <w:pPr>
              <w:pStyle w:val="TAC"/>
              <w:rPr>
                <w:sz w:val="16"/>
                <w:szCs w:val="16"/>
              </w:rPr>
            </w:pPr>
            <w:r w:rsidRPr="003B2883">
              <w:rPr>
                <w:sz w:val="16"/>
                <w:szCs w:val="16"/>
              </w:rPr>
              <w:t>15.1.0</w:t>
            </w:r>
          </w:p>
        </w:tc>
      </w:tr>
      <w:tr w:rsidR="00602AC0" w:rsidRPr="003B2883" w14:paraId="3FD183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3E24E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A69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B4BDE6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89F1044"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0098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A273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FDC33"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2F5B61" w14:textId="77777777" w:rsidR="00602AC0" w:rsidRPr="003B2883" w:rsidRDefault="00602AC0" w:rsidP="001D4998">
            <w:pPr>
              <w:pStyle w:val="TAC"/>
              <w:rPr>
                <w:sz w:val="16"/>
                <w:szCs w:val="16"/>
              </w:rPr>
            </w:pPr>
            <w:r w:rsidRPr="003B2883">
              <w:rPr>
                <w:sz w:val="16"/>
                <w:szCs w:val="16"/>
              </w:rPr>
              <w:t>15.1.0</w:t>
            </w:r>
          </w:p>
        </w:tc>
      </w:tr>
      <w:tr w:rsidR="00602AC0" w:rsidRPr="003B2883" w14:paraId="387967C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3B5BCB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4D6A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07A896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7F6D125"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25B4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56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FF249"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5EAF56" w14:textId="77777777" w:rsidR="00602AC0" w:rsidRPr="003B2883" w:rsidRDefault="00602AC0" w:rsidP="001D4998">
            <w:pPr>
              <w:pStyle w:val="TAC"/>
              <w:rPr>
                <w:sz w:val="16"/>
                <w:szCs w:val="16"/>
              </w:rPr>
            </w:pPr>
            <w:r w:rsidRPr="003B2883">
              <w:rPr>
                <w:sz w:val="16"/>
                <w:szCs w:val="16"/>
              </w:rPr>
              <w:t>15.1.0</w:t>
            </w:r>
          </w:p>
        </w:tc>
      </w:tr>
      <w:tr w:rsidR="00602AC0" w:rsidRPr="003B2883" w14:paraId="39DE4D3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48E5E7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9A3D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69E341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E40FB72"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FB1A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31B1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3ADD3"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E081BF" w14:textId="77777777" w:rsidR="00602AC0" w:rsidRPr="003B2883" w:rsidRDefault="00602AC0" w:rsidP="001D4998">
            <w:pPr>
              <w:pStyle w:val="TAC"/>
              <w:rPr>
                <w:sz w:val="16"/>
                <w:szCs w:val="16"/>
              </w:rPr>
            </w:pPr>
            <w:r w:rsidRPr="003B2883">
              <w:rPr>
                <w:sz w:val="16"/>
                <w:szCs w:val="16"/>
              </w:rPr>
              <w:t>15.1.0</w:t>
            </w:r>
          </w:p>
        </w:tc>
      </w:tr>
      <w:tr w:rsidR="00602AC0" w:rsidRPr="003B2883" w14:paraId="6DD7060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45D04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36F8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8EAA266"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6515C6"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103EE"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1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01764"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3E372A" w14:textId="77777777" w:rsidR="00602AC0" w:rsidRPr="003B2883" w:rsidRDefault="00602AC0" w:rsidP="001D4998">
            <w:pPr>
              <w:pStyle w:val="TAC"/>
              <w:rPr>
                <w:sz w:val="16"/>
                <w:szCs w:val="16"/>
              </w:rPr>
            </w:pPr>
            <w:r w:rsidRPr="003B2883">
              <w:rPr>
                <w:sz w:val="16"/>
                <w:szCs w:val="16"/>
              </w:rPr>
              <w:t>15.1.0</w:t>
            </w:r>
          </w:p>
        </w:tc>
      </w:tr>
      <w:tr w:rsidR="00602AC0" w:rsidRPr="003B2883" w14:paraId="607D97B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0EDDC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E51F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7A44C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4AD18A6"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97856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585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DCAD4"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56AE26F" w14:textId="77777777" w:rsidR="00602AC0" w:rsidRPr="003B2883" w:rsidRDefault="00602AC0" w:rsidP="001D4998">
            <w:pPr>
              <w:pStyle w:val="TAC"/>
              <w:rPr>
                <w:sz w:val="16"/>
                <w:szCs w:val="16"/>
              </w:rPr>
            </w:pPr>
            <w:r w:rsidRPr="003B2883">
              <w:rPr>
                <w:sz w:val="16"/>
                <w:szCs w:val="16"/>
              </w:rPr>
              <w:t>15.1.0</w:t>
            </w:r>
          </w:p>
        </w:tc>
      </w:tr>
      <w:tr w:rsidR="00602AC0" w:rsidRPr="003B2883" w14:paraId="3AEF5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D32F83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9258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7D28EA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3B877BC"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64EE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E959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DA43C"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DF27E97" w14:textId="77777777" w:rsidR="00602AC0" w:rsidRPr="003B2883" w:rsidRDefault="00602AC0" w:rsidP="001D4998">
            <w:pPr>
              <w:pStyle w:val="TAC"/>
              <w:rPr>
                <w:sz w:val="16"/>
                <w:szCs w:val="16"/>
              </w:rPr>
            </w:pPr>
            <w:r w:rsidRPr="003B2883">
              <w:rPr>
                <w:sz w:val="16"/>
                <w:szCs w:val="16"/>
              </w:rPr>
              <w:t>15.1.0</w:t>
            </w:r>
          </w:p>
        </w:tc>
      </w:tr>
      <w:tr w:rsidR="00602AC0" w:rsidRPr="003B2883" w14:paraId="36B707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D60D3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4F11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619C2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6AF6E3C"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4E2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14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15628C"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7279CB" w14:textId="77777777" w:rsidR="00602AC0" w:rsidRPr="003B2883" w:rsidRDefault="00602AC0" w:rsidP="001D4998">
            <w:pPr>
              <w:pStyle w:val="TAC"/>
              <w:rPr>
                <w:sz w:val="16"/>
                <w:szCs w:val="16"/>
              </w:rPr>
            </w:pPr>
            <w:r w:rsidRPr="003B2883">
              <w:rPr>
                <w:sz w:val="16"/>
                <w:szCs w:val="16"/>
              </w:rPr>
              <w:t>15.1.0</w:t>
            </w:r>
          </w:p>
        </w:tc>
      </w:tr>
      <w:tr w:rsidR="00602AC0" w:rsidRPr="003B2883" w14:paraId="27A0F0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6A9D63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C9B1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927367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06092E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EF5E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C77B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94515"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BBE084" w14:textId="77777777" w:rsidR="00602AC0" w:rsidRPr="003B2883" w:rsidRDefault="00602AC0" w:rsidP="001D4998">
            <w:pPr>
              <w:pStyle w:val="TAC"/>
              <w:rPr>
                <w:sz w:val="16"/>
                <w:szCs w:val="16"/>
              </w:rPr>
            </w:pPr>
            <w:r w:rsidRPr="003B2883">
              <w:rPr>
                <w:sz w:val="16"/>
                <w:szCs w:val="16"/>
              </w:rPr>
              <w:t>15.1.0</w:t>
            </w:r>
          </w:p>
        </w:tc>
      </w:tr>
      <w:tr w:rsidR="00602AC0" w:rsidRPr="003B2883" w14:paraId="0D49702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425591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6CC2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6639C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780FFA"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09C11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2407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FE149"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A626F01" w14:textId="77777777" w:rsidR="00602AC0" w:rsidRPr="003B2883" w:rsidRDefault="00602AC0" w:rsidP="001D4998">
            <w:pPr>
              <w:pStyle w:val="TAC"/>
              <w:rPr>
                <w:sz w:val="16"/>
                <w:szCs w:val="16"/>
              </w:rPr>
            </w:pPr>
            <w:r w:rsidRPr="003B2883">
              <w:rPr>
                <w:sz w:val="16"/>
                <w:szCs w:val="16"/>
              </w:rPr>
              <w:t>15.1.0</w:t>
            </w:r>
          </w:p>
        </w:tc>
      </w:tr>
      <w:tr w:rsidR="00602AC0" w:rsidRPr="003B2883" w14:paraId="423F8E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51A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EE7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8969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8AFE495"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E10E0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423F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3C911"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8555F6" w14:textId="77777777" w:rsidR="00602AC0" w:rsidRPr="003B2883" w:rsidRDefault="00602AC0" w:rsidP="001D4998">
            <w:pPr>
              <w:pStyle w:val="TAC"/>
              <w:rPr>
                <w:sz w:val="16"/>
                <w:szCs w:val="16"/>
              </w:rPr>
            </w:pPr>
            <w:r w:rsidRPr="003B2883">
              <w:rPr>
                <w:sz w:val="16"/>
                <w:szCs w:val="16"/>
              </w:rPr>
              <w:t>15.1.0</w:t>
            </w:r>
          </w:p>
        </w:tc>
      </w:tr>
      <w:tr w:rsidR="00602AC0" w:rsidRPr="003B2883" w14:paraId="12F448C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494BB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B69B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42E24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7EF8700"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1AD0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361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34C0"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6B6840A" w14:textId="77777777" w:rsidR="00602AC0" w:rsidRPr="003B2883" w:rsidRDefault="00602AC0" w:rsidP="001D4998">
            <w:pPr>
              <w:pStyle w:val="TAC"/>
              <w:rPr>
                <w:sz w:val="16"/>
                <w:szCs w:val="16"/>
              </w:rPr>
            </w:pPr>
            <w:r w:rsidRPr="003B2883">
              <w:rPr>
                <w:sz w:val="16"/>
                <w:szCs w:val="16"/>
              </w:rPr>
              <w:t>15.1.0</w:t>
            </w:r>
          </w:p>
        </w:tc>
      </w:tr>
      <w:tr w:rsidR="00602AC0" w:rsidRPr="003B2883" w14:paraId="0A43AED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97D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A6C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6C8A3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FE3D3D"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8012E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29F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7512C"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420843" w14:textId="77777777" w:rsidR="00602AC0" w:rsidRPr="003B2883" w:rsidRDefault="00602AC0" w:rsidP="001D4998">
            <w:pPr>
              <w:pStyle w:val="TAC"/>
              <w:rPr>
                <w:sz w:val="16"/>
                <w:szCs w:val="16"/>
              </w:rPr>
            </w:pPr>
            <w:r w:rsidRPr="003B2883">
              <w:rPr>
                <w:sz w:val="16"/>
                <w:szCs w:val="16"/>
              </w:rPr>
              <w:t>15.1.0</w:t>
            </w:r>
          </w:p>
        </w:tc>
      </w:tr>
      <w:tr w:rsidR="00602AC0" w:rsidRPr="003B2883" w14:paraId="305D3C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9605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DAD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613590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4AB99C"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BF50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1C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15553"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6B31C9B" w14:textId="77777777" w:rsidR="00602AC0" w:rsidRPr="003B2883" w:rsidRDefault="00602AC0" w:rsidP="001D4998">
            <w:pPr>
              <w:pStyle w:val="TAC"/>
              <w:rPr>
                <w:sz w:val="16"/>
                <w:szCs w:val="16"/>
              </w:rPr>
            </w:pPr>
            <w:r w:rsidRPr="003B2883">
              <w:rPr>
                <w:sz w:val="16"/>
                <w:szCs w:val="16"/>
              </w:rPr>
              <w:t>15.1.0</w:t>
            </w:r>
          </w:p>
        </w:tc>
      </w:tr>
      <w:tr w:rsidR="00602AC0" w:rsidRPr="003B2883" w14:paraId="303C45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3F1694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15BA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5051338"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BF1C1E"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A67D65"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650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0C4FD"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5B1C76C" w14:textId="77777777" w:rsidR="00602AC0" w:rsidRPr="003B2883" w:rsidRDefault="00602AC0" w:rsidP="001D4998">
            <w:pPr>
              <w:pStyle w:val="TAC"/>
              <w:rPr>
                <w:sz w:val="16"/>
                <w:szCs w:val="16"/>
              </w:rPr>
            </w:pPr>
            <w:r w:rsidRPr="003B2883">
              <w:rPr>
                <w:sz w:val="16"/>
                <w:szCs w:val="16"/>
              </w:rPr>
              <w:t>15.1.0</w:t>
            </w:r>
          </w:p>
        </w:tc>
      </w:tr>
      <w:tr w:rsidR="00602AC0" w:rsidRPr="003B2883" w14:paraId="4F0F6E7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350072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2EFF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0F317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E8BF1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824C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6F7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20396"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6D045B8" w14:textId="77777777" w:rsidR="00602AC0" w:rsidRPr="003B2883" w:rsidRDefault="00602AC0" w:rsidP="001D4998">
            <w:pPr>
              <w:pStyle w:val="TAC"/>
              <w:rPr>
                <w:sz w:val="16"/>
                <w:szCs w:val="16"/>
              </w:rPr>
            </w:pPr>
            <w:r w:rsidRPr="003B2883">
              <w:rPr>
                <w:sz w:val="16"/>
                <w:szCs w:val="16"/>
              </w:rPr>
              <w:t>15.1.0</w:t>
            </w:r>
          </w:p>
        </w:tc>
      </w:tr>
      <w:tr w:rsidR="00602AC0" w:rsidRPr="003B2883" w14:paraId="2E0417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E0DFA0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CB2A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9EBD0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C5D7BC"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F2114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CA8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B788"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71CE4C" w14:textId="77777777" w:rsidR="00602AC0" w:rsidRPr="003B2883" w:rsidRDefault="00602AC0" w:rsidP="001D4998">
            <w:pPr>
              <w:pStyle w:val="TAC"/>
              <w:rPr>
                <w:sz w:val="16"/>
                <w:szCs w:val="16"/>
              </w:rPr>
            </w:pPr>
            <w:r w:rsidRPr="003B2883">
              <w:rPr>
                <w:sz w:val="16"/>
                <w:szCs w:val="16"/>
              </w:rPr>
              <w:t>15.1.0</w:t>
            </w:r>
          </w:p>
        </w:tc>
      </w:tr>
      <w:tr w:rsidR="00602AC0" w:rsidRPr="003B2883" w14:paraId="4D2432C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F4EE3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493E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8B7EA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86B62C"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75FD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5B61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78685"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060F3" w14:textId="77777777" w:rsidR="00602AC0" w:rsidRPr="003B2883" w:rsidRDefault="00602AC0" w:rsidP="001D4998">
            <w:pPr>
              <w:pStyle w:val="TAC"/>
              <w:rPr>
                <w:sz w:val="16"/>
                <w:szCs w:val="16"/>
              </w:rPr>
            </w:pPr>
            <w:r w:rsidRPr="003B2883">
              <w:rPr>
                <w:sz w:val="16"/>
                <w:szCs w:val="16"/>
              </w:rPr>
              <w:t>15.1.0</w:t>
            </w:r>
          </w:p>
        </w:tc>
      </w:tr>
      <w:tr w:rsidR="00602AC0" w:rsidRPr="003B2883" w14:paraId="6F30483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0BDCB3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A210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40C7E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42CD04"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BFE2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5FB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216F1"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E6E6C8" w14:textId="77777777" w:rsidR="00602AC0" w:rsidRPr="003B2883" w:rsidRDefault="00602AC0" w:rsidP="001D4998">
            <w:pPr>
              <w:pStyle w:val="TAC"/>
              <w:rPr>
                <w:sz w:val="16"/>
                <w:szCs w:val="16"/>
              </w:rPr>
            </w:pPr>
            <w:r w:rsidRPr="003B2883">
              <w:rPr>
                <w:sz w:val="16"/>
                <w:szCs w:val="16"/>
              </w:rPr>
              <w:t>15.1.0</w:t>
            </w:r>
          </w:p>
        </w:tc>
      </w:tr>
      <w:tr w:rsidR="00602AC0" w:rsidRPr="003B2883" w14:paraId="58B186D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A4F63B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1261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10F2C8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E2D0226"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85F5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90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0ED00"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70D53E" w14:textId="77777777" w:rsidR="00602AC0" w:rsidRPr="003B2883" w:rsidRDefault="00602AC0" w:rsidP="001D4998">
            <w:pPr>
              <w:pStyle w:val="TAC"/>
              <w:rPr>
                <w:sz w:val="16"/>
                <w:szCs w:val="16"/>
              </w:rPr>
            </w:pPr>
            <w:r w:rsidRPr="003B2883">
              <w:rPr>
                <w:sz w:val="16"/>
                <w:szCs w:val="16"/>
              </w:rPr>
              <w:t>15.1.0</w:t>
            </w:r>
          </w:p>
        </w:tc>
      </w:tr>
      <w:tr w:rsidR="00602AC0" w:rsidRPr="003B2883" w14:paraId="26E6A4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D8F8FD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8F31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72C27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9B6E02"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D7F23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4A16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1537F"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CD0FDF" w14:textId="77777777" w:rsidR="00602AC0" w:rsidRPr="003B2883" w:rsidRDefault="00602AC0" w:rsidP="001D4998">
            <w:pPr>
              <w:pStyle w:val="TAC"/>
              <w:rPr>
                <w:sz w:val="16"/>
                <w:szCs w:val="16"/>
              </w:rPr>
            </w:pPr>
            <w:r w:rsidRPr="003B2883">
              <w:rPr>
                <w:sz w:val="16"/>
                <w:szCs w:val="16"/>
              </w:rPr>
              <w:t>15.1.0</w:t>
            </w:r>
          </w:p>
        </w:tc>
      </w:tr>
      <w:tr w:rsidR="00602AC0" w:rsidRPr="003B2883" w14:paraId="34D1F0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4539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C8B2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9629EBF"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70E7EA"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7DF6B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9E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93F54"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26F59B9" w14:textId="77777777" w:rsidR="00602AC0" w:rsidRPr="003B2883" w:rsidRDefault="00602AC0" w:rsidP="001D4998">
            <w:pPr>
              <w:pStyle w:val="TAC"/>
              <w:rPr>
                <w:sz w:val="16"/>
                <w:szCs w:val="16"/>
              </w:rPr>
            </w:pPr>
            <w:r w:rsidRPr="003B2883">
              <w:rPr>
                <w:sz w:val="16"/>
                <w:szCs w:val="16"/>
              </w:rPr>
              <w:t>15.1.0</w:t>
            </w:r>
          </w:p>
        </w:tc>
      </w:tr>
      <w:tr w:rsidR="00602AC0" w:rsidRPr="003B2883" w14:paraId="1606CF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0D57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D375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A4EE566"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FC33B3E"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946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E66A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4B45C"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F82741" w14:textId="77777777" w:rsidR="00602AC0" w:rsidRPr="003B2883" w:rsidRDefault="00602AC0" w:rsidP="001D4998">
            <w:pPr>
              <w:pStyle w:val="TAC"/>
              <w:rPr>
                <w:sz w:val="16"/>
                <w:szCs w:val="16"/>
              </w:rPr>
            </w:pPr>
            <w:r w:rsidRPr="003B2883">
              <w:rPr>
                <w:sz w:val="16"/>
                <w:szCs w:val="16"/>
              </w:rPr>
              <w:t>15.1.0</w:t>
            </w:r>
          </w:p>
        </w:tc>
      </w:tr>
      <w:tr w:rsidR="00602AC0" w:rsidRPr="003B2883" w14:paraId="6732E8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E64168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1524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7E0C5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5AD29D2"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A41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E9D7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C915C"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21652A" w14:textId="77777777" w:rsidR="00602AC0" w:rsidRPr="003B2883" w:rsidRDefault="00602AC0" w:rsidP="001D4998">
            <w:pPr>
              <w:pStyle w:val="TAC"/>
              <w:rPr>
                <w:sz w:val="16"/>
                <w:szCs w:val="16"/>
              </w:rPr>
            </w:pPr>
            <w:r w:rsidRPr="003B2883">
              <w:rPr>
                <w:sz w:val="16"/>
                <w:szCs w:val="16"/>
              </w:rPr>
              <w:t>15.1.0</w:t>
            </w:r>
          </w:p>
        </w:tc>
      </w:tr>
      <w:tr w:rsidR="00602AC0" w:rsidRPr="003B2883" w14:paraId="089FF43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6FE2FB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961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9522C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6310AB"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834B2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731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4DB6C"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12A063" w14:textId="77777777" w:rsidR="00602AC0" w:rsidRPr="003B2883" w:rsidRDefault="00602AC0" w:rsidP="001D4998">
            <w:pPr>
              <w:pStyle w:val="TAC"/>
              <w:rPr>
                <w:sz w:val="16"/>
                <w:szCs w:val="16"/>
              </w:rPr>
            </w:pPr>
            <w:r w:rsidRPr="003B2883">
              <w:rPr>
                <w:sz w:val="16"/>
                <w:szCs w:val="16"/>
              </w:rPr>
              <w:t>15.1.0</w:t>
            </w:r>
          </w:p>
        </w:tc>
      </w:tr>
      <w:tr w:rsidR="00602AC0" w:rsidRPr="003B2883" w14:paraId="130C2E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B68E4B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BB25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95E70E"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CE056A"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291B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C198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B3A69"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BCB22C" w14:textId="77777777" w:rsidR="00602AC0" w:rsidRPr="003B2883" w:rsidRDefault="00602AC0" w:rsidP="001D4998">
            <w:pPr>
              <w:pStyle w:val="TAC"/>
              <w:rPr>
                <w:sz w:val="16"/>
                <w:szCs w:val="16"/>
              </w:rPr>
            </w:pPr>
            <w:r w:rsidRPr="003B2883">
              <w:rPr>
                <w:sz w:val="16"/>
                <w:szCs w:val="16"/>
              </w:rPr>
              <w:t>15.1.0</w:t>
            </w:r>
          </w:p>
        </w:tc>
      </w:tr>
      <w:tr w:rsidR="00602AC0" w:rsidRPr="003B2883" w14:paraId="033B7A8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689E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E68F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2E91D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E9CEBF2"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1487C5"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956C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2CB56"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4EF812D" w14:textId="77777777" w:rsidR="00602AC0" w:rsidRPr="003B2883" w:rsidRDefault="00602AC0" w:rsidP="001D4998">
            <w:pPr>
              <w:pStyle w:val="TAC"/>
              <w:rPr>
                <w:sz w:val="16"/>
                <w:szCs w:val="16"/>
              </w:rPr>
            </w:pPr>
            <w:r w:rsidRPr="003B2883">
              <w:rPr>
                <w:sz w:val="16"/>
                <w:szCs w:val="16"/>
              </w:rPr>
              <w:t>15.1.0</w:t>
            </w:r>
          </w:p>
        </w:tc>
      </w:tr>
      <w:tr w:rsidR="00602AC0" w:rsidRPr="003B2883" w14:paraId="38A332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D79AE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F5DC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A9E5AF1"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8137E61"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E43D3C"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DF32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5D62B"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365EF89" w14:textId="77777777" w:rsidR="00602AC0" w:rsidRPr="003B2883" w:rsidRDefault="00602AC0" w:rsidP="001D4998">
            <w:pPr>
              <w:pStyle w:val="TAC"/>
              <w:rPr>
                <w:sz w:val="16"/>
                <w:szCs w:val="16"/>
              </w:rPr>
            </w:pPr>
            <w:r w:rsidRPr="003B2883">
              <w:rPr>
                <w:sz w:val="16"/>
                <w:szCs w:val="16"/>
              </w:rPr>
              <w:t>15.1.0</w:t>
            </w:r>
          </w:p>
        </w:tc>
      </w:tr>
      <w:tr w:rsidR="00602AC0" w:rsidRPr="003B2883" w14:paraId="172A4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7CD115B"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FAD0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3E68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0471FDE"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9E65A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FC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28AE6"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3275667" w14:textId="77777777" w:rsidR="00602AC0" w:rsidRPr="003B2883" w:rsidRDefault="00602AC0" w:rsidP="001D4998">
            <w:pPr>
              <w:pStyle w:val="TAC"/>
              <w:rPr>
                <w:sz w:val="16"/>
                <w:szCs w:val="16"/>
              </w:rPr>
            </w:pPr>
            <w:r w:rsidRPr="003B2883">
              <w:rPr>
                <w:sz w:val="16"/>
                <w:szCs w:val="16"/>
              </w:rPr>
              <w:t>15.1.0</w:t>
            </w:r>
          </w:p>
        </w:tc>
      </w:tr>
      <w:tr w:rsidR="00602AC0" w:rsidRPr="003B2883" w14:paraId="127F504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E8A47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B3D1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640BA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11FCD27"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0E0F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ACB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76777"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798F86E" w14:textId="77777777" w:rsidR="00602AC0" w:rsidRPr="003B2883" w:rsidRDefault="00602AC0" w:rsidP="001D4998">
            <w:pPr>
              <w:pStyle w:val="TAC"/>
              <w:rPr>
                <w:sz w:val="16"/>
                <w:szCs w:val="16"/>
              </w:rPr>
            </w:pPr>
            <w:r w:rsidRPr="003B2883">
              <w:rPr>
                <w:sz w:val="16"/>
                <w:szCs w:val="16"/>
              </w:rPr>
              <w:t>15.1.0</w:t>
            </w:r>
          </w:p>
        </w:tc>
      </w:tr>
      <w:tr w:rsidR="00602AC0" w:rsidRPr="003B2883" w14:paraId="65D4B63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93796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622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F618B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1EF6AE"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A2E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C946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64E84"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51F1E29" w14:textId="77777777" w:rsidR="00602AC0" w:rsidRPr="003B2883" w:rsidRDefault="00602AC0" w:rsidP="001D4998">
            <w:pPr>
              <w:pStyle w:val="TAC"/>
              <w:rPr>
                <w:sz w:val="16"/>
                <w:szCs w:val="16"/>
              </w:rPr>
            </w:pPr>
            <w:r w:rsidRPr="003B2883">
              <w:rPr>
                <w:sz w:val="16"/>
                <w:szCs w:val="16"/>
              </w:rPr>
              <w:t>15.1.0</w:t>
            </w:r>
          </w:p>
        </w:tc>
      </w:tr>
      <w:tr w:rsidR="00602AC0" w:rsidRPr="003B2883" w14:paraId="2054A0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C5EC24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0126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CDE055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C804009"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257A4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BE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62F3C"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ECED881" w14:textId="77777777" w:rsidR="00602AC0" w:rsidRPr="003B2883" w:rsidRDefault="00602AC0" w:rsidP="001D4998">
            <w:pPr>
              <w:pStyle w:val="TAC"/>
              <w:rPr>
                <w:sz w:val="16"/>
                <w:szCs w:val="16"/>
              </w:rPr>
            </w:pPr>
            <w:r w:rsidRPr="003B2883">
              <w:rPr>
                <w:sz w:val="16"/>
                <w:szCs w:val="16"/>
              </w:rPr>
              <w:t>15.1.0</w:t>
            </w:r>
          </w:p>
        </w:tc>
      </w:tr>
      <w:tr w:rsidR="00602AC0" w:rsidRPr="003B2883" w14:paraId="4F781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92045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C57B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7DDB7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59A28C"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BDBCC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0426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FA1DC"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F16338" w14:textId="77777777" w:rsidR="00602AC0" w:rsidRPr="003B2883" w:rsidRDefault="00602AC0" w:rsidP="001D4998">
            <w:pPr>
              <w:pStyle w:val="TAC"/>
              <w:rPr>
                <w:sz w:val="16"/>
                <w:szCs w:val="16"/>
              </w:rPr>
            </w:pPr>
            <w:r w:rsidRPr="003B2883">
              <w:rPr>
                <w:sz w:val="16"/>
                <w:szCs w:val="16"/>
              </w:rPr>
              <w:t>15.1.0</w:t>
            </w:r>
          </w:p>
        </w:tc>
      </w:tr>
      <w:tr w:rsidR="00602AC0" w:rsidRPr="003B2883" w14:paraId="2BE99C7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05472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6A4C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BBCA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306CFE"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D213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1386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DE3DE"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FBB9FAE" w14:textId="77777777" w:rsidR="00602AC0" w:rsidRPr="003B2883" w:rsidRDefault="00602AC0" w:rsidP="001D4998">
            <w:pPr>
              <w:pStyle w:val="TAC"/>
              <w:rPr>
                <w:sz w:val="16"/>
                <w:szCs w:val="16"/>
              </w:rPr>
            </w:pPr>
            <w:r w:rsidRPr="003B2883">
              <w:rPr>
                <w:sz w:val="16"/>
                <w:szCs w:val="16"/>
              </w:rPr>
              <w:t>15.1.0</w:t>
            </w:r>
          </w:p>
        </w:tc>
      </w:tr>
      <w:tr w:rsidR="00602AC0" w:rsidRPr="003B2883" w14:paraId="5344DB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25762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26A9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D310EE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E16B100"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1467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8E14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7346A"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7A29543" w14:textId="77777777" w:rsidR="00602AC0" w:rsidRPr="003B2883" w:rsidRDefault="00602AC0" w:rsidP="001D4998">
            <w:pPr>
              <w:pStyle w:val="TAC"/>
              <w:rPr>
                <w:sz w:val="16"/>
                <w:szCs w:val="16"/>
              </w:rPr>
            </w:pPr>
            <w:r w:rsidRPr="003B2883">
              <w:rPr>
                <w:sz w:val="16"/>
                <w:szCs w:val="16"/>
              </w:rPr>
              <w:t>15.1.0</w:t>
            </w:r>
          </w:p>
        </w:tc>
      </w:tr>
      <w:tr w:rsidR="00602AC0" w:rsidRPr="003B2883" w14:paraId="16B42C8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397EFF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C875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4083C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0B153E"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3AEA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2D31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8DA51"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3C41C7" w14:textId="77777777" w:rsidR="00602AC0" w:rsidRPr="003B2883" w:rsidRDefault="00602AC0" w:rsidP="001D4998">
            <w:pPr>
              <w:pStyle w:val="TAC"/>
              <w:rPr>
                <w:sz w:val="16"/>
                <w:szCs w:val="16"/>
              </w:rPr>
            </w:pPr>
            <w:r w:rsidRPr="003B2883">
              <w:rPr>
                <w:sz w:val="16"/>
                <w:szCs w:val="16"/>
              </w:rPr>
              <w:t>15.1.0</w:t>
            </w:r>
          </w:p>
        </w:tc>
      </w:tr>
      <w:tr w:rsidR="00602AC0" w:rsidRPr="003B2883" w14:paraId="6E59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91C606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105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FB8BC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42F52A6"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828AF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9E55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042F9"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0963AC7" w14:textId="77777777" w:rsidR="00602AC0" w:rsidRPr="003B2883" w:rsidRDefault="00602AC0" w:rsidP="001D4998">
            <w:pPr>
              <w:pStyle w:val="TAC"/>
              <w:rPr>
                <w:sz w:val="16"/>
                <w:szCs w:val="16"/>
              </w:rPr>
            </w:pPr>
            <w:r w:rsidRPr="003B2883">
              <w:rPr>
                <w:sz w:val="16"/>
                <w:szCs w:val="16"/>
              </w:rPr>
              <w:t>15.1.0</w:t>
            </w:r>
          </w:p>
        </w:tc>
      </w:tr>
      <w:tr w:rsidR="00602AC0" w:rsidRPr="003B2883" w14:paraId="461D0C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BB3FB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94DF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81C76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8CB110F"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5A3C1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068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81DD9"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A4DCF78" w14:textId="77777777" w:rsidR="00602AC0" w:rsidRPr="003B2883" w:rsidRDefault="00602AC0" w:rsidP="001D4998">
            <w:pPr>
              <w:pStyle w:val="TAC"/>
              <w:rPr>
                <w:sz w:val="16"/>
                <w:szCs w:val="16"/>
              </w:rPr>
            </w:pPr>
            <w:r w:rsidRPr="003B2883">
              <w:rPr>
                <w:sz w:val="16"/>
                <w:szCs w:val="16"/>
              </w:rPr>
              <w:t>15.1.0</w:t>
            </w:r>
          </w:p>
        </w:tc>
      </w:tr>
      <w:tr w:rsidR="00602AC0" w:rsidRPr="003B2883" w14:paraId="641CB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385D43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BF07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0B4E9E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77F547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7F62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B145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8A6F9"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ACA75FA" w14:textId="77777777" w:rsidR="00602AC0" w:rsidRPr="003B2883" w:rsidRDefault="00602AC0" w:rsidP="001D4998">
            <w:pPr>
              <w:pStyle w:val="TAC"/>
              <w:rPr>
                <w:sz w:val="16"/>
                <w:szCs w:val="16"/>
              </w:rPr>
            </w:pPr>
            <w:r w:rsidRPr="003B2883">
              <w:rPr>
                <w:sz w:val="16"/>
                <w:szCs w:val="16"/>
              </w:rPr>
              <w:t>15.1.0</w:t>
            </w:r>
          </w:p>
        </w:tc>
      </w:tr>
      <w:tr w:rsidR="00602AC0" w:rsidRPr="003B2883" w14:paraId="6EF4A9F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BCA49F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33EC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80D044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66B0944"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4F42F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86EE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32288"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607EFD" w14:textId="77777777" w:rsidR="00602AC0" w:rsidRPr="003B2883" w:rsidRDefault="00602AC0" w:rsidP="001D4998">
            <w:pPr>
              <w:pStyle w:val="TAC"/>
              <w:rPr>
                <w:sz w:val="16"/>
                <w:szCs w:val="16"/>
              </w:rPr>
            </w:pPr>
            <w:r w:rsidRPr="003B2883">
              <w:rPr>
                <w:sz w:val="16"/>
                <w:szCs w:val="16"/>
              </w:rPr>
              <w:t>15.1.0</w:t>
            </w:r>
          </w:p>
        </w:tc>
      </w:tr>
      <w:tr w:rsidR="00602AC0" w:rsidRPr="003B2883" w14:paraId="272D9E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B2964E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0318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49ED4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5217F36"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A051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258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3226"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FFDD051" w14:textId="77777777" w:rsidR="00602AC0" w:rsidRPr="003B2883" w:rsidRDefault="00602AC0" w:rsidP="001D4998">
            <w:pPr>
              <w:pStyle w:val="TAC"/>
              <w:rPr>
                <w:sz w:val="16"/>
                <w:szCs w:val="16"/>
              </w:rPr>
            </w:pPr>
            <w:r w:rsidRPr="003B2883">
              <w:rPr>
                <w:sz w:val="16"/>
                <w:szCs w:val="16"/>
              </w:rPr>
              <w:t>15.1.0</w:t>
            </w:r>
          </w:p>
        </w:tc>
      </w:tr>
      <w:tr w:rsidR="00602AC0" w:rsidRPr="003B2883" w14:paraId="27E4739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293D8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380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9567CC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FD5587"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C6EC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0E1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196C"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BFA2EDB" w14:textId="77777777" w:rsidR="00602AC0" w:rsidRPr="003B2883" w:rsidRDefault="00602AC0" w:rsidP="001D4998">
            <w:pPr>
              <w:pStyle w:val="TAC"/>
              <w:rPr>
                <w:sz w:val="16"/>
                <w:szCs w:val="16"/>
              </w:rPr>
            </w:pPr>
            <w:r w:rsidRPr="003B2883">
              <w:rPr>
                <w:sz w:val="16"/>
                <w:szCs w:val="16"/>
              </w:rPr>
              <w:t>15.1.0</w:t>
            </w:r>
          </w:p>
        </w:tc>
      </w:tr>
      <w:tr w:rsidR="00602AC0" w:rsidRPr="003B2883" w14:paraId="109DC7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233D84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DD76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A3CF3D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6462A4"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2902FF"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CD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FF756"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607CBB" w14:textId="77777777" w:rsidR="00602AC0" w:rsidRPr="003B2883" w:rsidRDefault="00602AC0" w:rsidP="001D4998">
            <w:pPr>
              <w:pStyle w:val="TAC"/>
              <w:rPr>
                <w:sz w:val="16"/>
                <w:szCs w:val="16"/>
              </w:rPr>
            </w:pPr>
            <w:r w:rsidRPr="003B2883">
              <w:rPr>
                <w:sz w:val="16"/>
                <w:szCs w:val="16"/>
              </w:rPr>
              <w:t>15.1.0</w:t>
            </w:r>
          </w:p>
        </w:tc>
      </w:tr>
      <w:tr w:rsidR="00602AC0" w:rsidRPr="003B2883" w14:paraId="5795A27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F2FB9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A76F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1A222E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229147"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2C069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B8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CAAA9"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27BEF3C" w14:textId="77777777" w:rsidR="00602AC0" w:rsidRPr="003B2883" w:rsidRDefault="00602AC0" w:rsidP="001D4998">
            <w:pPr>
              <w:pStyle w:val="TAC"/>
              <w:rPr>
                <w:sz w:val="16"/>
                <w:szCs w:val="16"/>
              </w:rPr>
            </w:pPr>
            <w:r w:rsidRPr="003B2883">
              <w:rPr>
                <w:sz w:val="16"/>
                <w:szCs w:val="16"/>
              </w:rPr>
              <w:t>15.1.0</w:t>
            </w:r>
          </w:p>
        </w:tc>
      </w:tr>
      <w:tr w:rsidR="00602AC0" w:rsidRPr="003B2883" w14:paraId="287AAEA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86AEF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3C7C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A43C2A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4907F8C"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7A25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E516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5B908"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9882EDC" w14:textId="77777777" w:rsidR="00602AC0" w:rsidRPr="003B2883" w:rsidRDefault="00602AC0" w:rsidP="001D4998">
            <w:pPr>
              <w:pStyle w:val="TAC"/>
              <w:rPr>
                <w:sz w:val="16"/>
                <w:szCs w:val="16"/>
              </w:rPr>
            </w:pPr>
            <w:r w:rsidRPr="003B2883">
              <w:rPr>
                <w:sz w:val="16"/>
                <w:szCs w:val="16"/>
              </w:rPr>
              <w:t>15.1.0</w:t>
            </w:r>
          </w:p>
        </w:tc>
      </w:tr>
      <w:tr w:rsidR="00602AC0" w:rsidRPr="003B2883" w14:paraId="77CAF1A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8AF26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C93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411D3A6"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AF13A69"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A7CF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94A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A107E"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9C78F22" w14:textId="77777777" w:rsidR="00602AC0" w:rsidRPr="003B2883" w:rsidRDefault="00602AC0" w:rsidP="001D4998">
            <w:pPr>
              <w:pStyle w:val="TAC"/>
              <w:rPr>
                <w:sz w:val="16"/>
                <w:szCs w:val="16"/>
              </w:rPr>
            </w:pPr>
            <w:r w:rsidRPr="003B2883">
              <w:rPr>
                <w:sz w:val="16"/>
                <w:szCs w:val="16"/>
              </w:rPr>
              <w:t>15.1.0</w:t>
            </w:r>
          </w:p>
        </w:tc>
      </w:tr>
      <w:tr w:rsidR="00602AC0" w:rsidRPr="003B2883" w14:paraId="52440A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A485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92372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55A48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AE840D"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0CA97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ECD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BAA7C4"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C2BFC7" w14:textId="77777777" w:rsidR="00602AC0" w:rsidRPr="003B2883" w:rsidRDefault="00602AC0" w:rsidP="001D4998">
            <w:pPr>
              <w:pStyle w:val="TAC"/>
              <w:rPr>
                <w:sz w:val="16"/>
                <w:szCs w:val="16"/>
              </w:rPr>
            </w:pPr>
            <w:r w:rsidRPr="003B2883">
              <w:rPr>
                <w:sz w:val="16"/>
                <w:szCs w:val="16"/>
              </w:rPr>
              <w:t>15.2.0</w:t>
            </w:r>
          </w:p>
        </w:tc>
      </w:tr>
      <w:tr w:rsidR="00602AC0" w:rsidRPr="003B2883" w14:paraId="397CFD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4A856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EDA5A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7F9BA1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64A879"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9FF29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9588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360132"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D89FF3" w14:textId="77777777" w:rsidR="00602AC0" w:rsidRPr="003B2883" w:rsidRDefault="00602AC0" w:rsidP="001D4998">
            <w:pPr>
              <w:pStyle w:val="TAC"/>
              <w:rPr>
                <w:sz w:val="16"/>
                <w:szCs w:val="16"/>
              </w:rPr>
            </w:pPr>
            <w:r w:rsidRPr="003B2883">
              <w:rPr>
                <w:sz w:val="16"/>
                <w:szCs w:val="16"/>
              </w:rPr>
              <w:t>15.2.0</w:t>
            </w:r>
          </w:p>
        </w:tc>
      </w:tr>
      <w:tr w:rsidR="00602AC0" w:rsidRPr="003B2883" w14:paraId="1996884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112C6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E083A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2714D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256D239"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CB99F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D861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6E34DD"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EEDCB9" w14:textId="77777777" w:rsidR="00602AC0" w:rsidRPr="003B2883" w:rsidRDefault="00602AC0" w:rsidP="001D4998">
            <w:pPr>
              <w:pStyle w:val="TAC"/>
              <w:rPr>
                <w:sz w:val="16"/>
                <w:szCs w:val="16"/>
              </w:rPr>
            </w:pPr>
            <w:r w:rsidRPr="003B2883">
              <w:rPr>
                <w:sz w:val="16"/>
                <w:szCs w:val="16"/>
              </w:rPr>
              <w:t>15.2.0</w:t>
            </w:r>
          </w:p>
        </w:tc>
      </w:tr>
      <w:tr w:rsidR="00602AC0" w:rsidRPr="003B2883" w14:paraId="2D28BC0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F6512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9309D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5ED9FC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1755E2"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246889B"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F3836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0562EE"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4B1341A" w14:textId="77777777" w:rsidR="00602AC0" w:rsidRPr="003B2883" w:rsidRDefault="00602AC0" w:rsidP="001D4998">
            <w:pPr>
              <w:pStyle w:val="TAC"/>
              <w:rPr>
                <w:sz w:val="16"/>
                <w:szCs w:val="16"/>
              </w:rPr>
            </w:pPr>
            <w:r w:rsidRPr="003B2883">
              <w:rPr>
                <w:sz w:val="16"/>
                <w:szCs w:val="16"/>
              </w:rPr>
              <w:t>15.2.0</w:t>
            </w:r>
          </w:p>
        </w:tc>
      </w:tr>
      <w:tr w:rsidR="00602AC0" w:rsidRPr="003B2883" w14:paraId="5121FC3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C18E8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85261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913D6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9299C10"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54FAB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22FD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5E0205"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80469F" w14:textId="77777777" w:rsidR="00602AC0" w:rsidRPr="003B2883" w:rsidRDefault="00602AC0" w:rsidP="001D4998">
            <w:pPr>
              <w:pStyle w:val="TAC"/>
              <w:rPr>
                <w:sz w:val="16"/>
                <w:szCs w:val="16"/>
              </w:rPr>
            </w:pPr>
            <w:r w:rsidRPr="003B2883">
              <w:rPr>
                <w:sz w:val="16"/>
                <w:szCs w:val="16"/>
              </w:rPr>
              <w:t>15.2.0</w:t>
            </w:r>
          </w:p>
        </w:tc>
      </w:tr>
      <w:tr w:rsidR="00602AC0" w:rsidRPr="003B2883" w14:paraId="0BD3E3E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D54AC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A39A9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36ED0A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D474DD0"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38118C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A059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9BD022"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C5CE1" w14:textId="77777777" w:rsidR="00602AC0" w:rsidRPr="003B2883" w:rsidRDefault="00602AC0" w:rsidP="001D4998">
            <w:pPr>
              <w:pStyle w:val="TAC"/>
              <w:rPr>
                <w:sz w:val="16"/>
                <w:szCs w:val="16"/>
              </w:rPr>
            </w:pPr>
            <w:r w:rsidRPr="003B2883">
              <w:rPr>
                <w:sz w:val="16"/>
                <w:szCs w:val="16"/>
              </w:rPr>
              <w:t>15.2.0</w:t>
            </w:r>
          </w:p>
        </w:tc>
      </w:tr>
      <w:tr w:rsidR="00602AC0" w:rsidRPr="003B2883" w14:paraId="06BABB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D9F4C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91099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2959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6C510A"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6DA1F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EC009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E04634"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F1F117" w14:textId="77777777" w:rsidR="00602AC0" w:rsidRPr="003B2883" w:rsidRDefault="00602AC0" w:rsidP="001D4998">
            <w:pPr>
              <w:pStyle w:val="TAC"/>
              <w:rPr>
                <w:sz w:val="16"/>
                <w:szCs w:val="16"/>
              </w:rPr>
            </w:pPr>
            <w:r w:rsidRPr="003B2883">
              <w:rPr>
                <w:sz w:val="16"/>
                <w:szCs w:val="16"/>
              </w:rPr>
              <w:t>15.2.0</w:t>
            </w:r>
          </w:p>
        </w:tc>
      </w:tr>
      <w:tr w:rsidR="00602AC0" w:rsidRPr="003B2883" w14:paraId="14AD5EC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BE97C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D2063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4519B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7F74723"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70C72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521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2A48CF"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237E086" w14:textId="77777777" w:rsidR="00602AC0" w:rsidRPr="003B2883" w:rsidRDefault="00602AC0" w:rsidP="001D4998">
            <w:pPr>
              <w:pStyle w:val="TAC"/>
              <w:rPr>
                <w:sz w:val="16"/>
                <w:szCs w:val="16"/>
              </w:rPr>
            </w:pPr>
            <w:r w:rsidRPr="003B2883">
              <w:rPr>
                <w:sz w:val="16"/>
                <w:szCs w:val="16"/>
              </w:rPr>
              <w:t>15.2.0</w:t>
            </w:r>
          </w:p>
        </w:tc>
      </w:tr>
      <w:tr w:rsidR="00602AC0" w:rsidRPr="003B2883" w14:paraId="7323F6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19D9E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CA269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6A8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DF7B5A"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8C08D5"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3BA4C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2C3DA1"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452833" w14:textId="77777777" w:rsidR="00602AC0" w:rsidRPr="003B2883" w:rsidRDefault="00602AC0" w:rsidP="001D4998">
            <w:pPr>
              <w:pStyle w:val="TAC"/>
              <w:rPr>
                <w:sz w:val="16"/>
                <w:szCs w:val="16"/>
              </w:rPr>
            </w:pPr>
            <w:r w:rsidRPr="003B2883">
              <w:rPr>
                <w:sz w:val="16"/>
                <w:szCs w:val="16"/>
              </w:rPr>
              <w:t>15.2.0</w:t>
            </w:r>
          </w:p>
        </w:tc>
      </w:tr>
      <w:tr w:rsidR="00602AC0" w:rsidRPr="003B2883" w14:paraId="3896374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BF30B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CE99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5961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EB2A78"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925E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BF960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EBBAED"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06EE00E" w14:textId="77777777" w:rsidR="00602AC0" w:rsidRPr="003B2883" w:rsidRDefault="00602AC0" w:rsidP="001D4998">
            <w:pPr>
              <w:pStyle w:val="TAC"/>
              <w:rPr>
                <w:sz w:val="16"/>
                <w:szCs w:val="16"/>
              </w:rPr>
            </w:pPr>
            <w:r w:rsidRPr="003B2883">
              <w:rPr>
                <w:sz w:val="16"/>
                <w:szCs w:val="16"/>
              </w:rPr>
              <w:t>15.2.0</w:t>
            </w:r>
          </w:p>
        </w:tc>
      </w:tr>
      <w:tr w:rsidR="00602AC0" w:rsidRPr="003B2883" w14:paraId="3F51E85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D36F7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690BC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7F533B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4CD172B"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FEAED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86C0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82B146"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BD7C29E" w14:textId="77777777" w:rsidR="00602AC0" w:rsidRPr="003B2883" w:rsidRDefault="00602AC0" w:rsidP="001D4998">
            <w:pPr>
              <w:pStyle w:val="TAC"/>
              <w:rPr>
                <w:sz w:val="16"/>
                <w:szCs w:val="16"/>
              </w:rPr>
            </w:pPr>
            <w:r w:rsidRPr="003B2883">
              <w:rPr>
                <w:sz w:val="16"/>
                <w:szCs w:val="16"/>
              </w:rPr>
              <w:t>15.2.0</w:t>
            </w:r>
          </w:p>
        </w:tc>
      </w:tr>
      <w:tr w:rsidR="00602AC0" w:rsidRPr="003B2883" w14:paraId="5936F9A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4BFDC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533B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0DE67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4F8DF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07218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9E83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7D7F0"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3FEE9" w14:textId="77777777" w:rsidR="00602AC0" w:rsidRPr="003B2883" w:rsidRDefault="00602AC0" w:rsidP="001D4998">
            <w:pPr>
              <w:pStyle w:val="TAC"/>
              <w:rPr>
                <w:sz w:val="16"/>
                <w:szCs w:val="16"/>
              </w:rPr>
            </w:pPr>
            <w:r w:rsidRPr="003B2883">
              <w:rPr>
                <w:sz w:val="16"/>
                <w:szCs w:val="16"/>
              </w:rPr>
              <w:t>15.2.0</w:t>
            </w:r>
          </w:p>
        </w:tc>
      </w:tr>
      <w:tr w:rsidR="00602AC0" w:rsidRPr="003B2883" w14:paraId="57A9AC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1345D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6A42D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92D26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9E77E8"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6AE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E6EB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EC31C0"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D6DCA" w14:textId="77777777" w:rsidR="00602AC0" w:rsidRPr="003B2883" w:rsidRDefault="00602AC0" w:rsidP="001D4998">
            <w:pPr>
              <w:pStyle w:val="TAC"/>
              <w:rPr>
                <w:sz w:val="16"/>
                <w:szCs w:val="16"/>
              </w:rPr>
            </w:pPr>
            <w:r w:rsidRPr="003B2883">
              <w:rPr>
                <w:sz w:val="16"/>
                <w:szCs w:val="16"/>
              </w:rPr>
              <w:t>15.2.0</w:t>
            </w:r>
          </w:p>
        </w:tc>
      </w:tr>
      <w:tr w:rsidR="00602AC0" w:rsidRPr="003B2883" w14:paraId="09C5B9D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49E8A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7055C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1982CE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FE8F4C"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1CC557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F77D9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98D428"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0FCA03" w14:textId="77777777" w:rsidR="00602AC0" w:rsidRPr="003B2883" w:rsidRDefault="00602AC0" w:rsidP="001D4998">
            <w:pPr>
              <w:pStyle w:val="TAC"/>
              <w:rPr>
                <w:sz w:val="16"/>
                <w:szCs w:val="16"/>
              </w:rPr>
            </w:pPr>
            <w:r w:rsidRPr="003B2883">
              <w:rPr>
                <w:sz w:val="16"/>
                <w:szCs w:val="16"/>
              </w:rPr>
              <w:t>15.2.0</w:t>
            </w:r>
          </w:p>
        </w:tc>
      </w:tr>
      <w:tr w:rsidR="00602AC0" w:rsidRPr="003B2883" w14:paraId="3AE24F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85F4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EAFFC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6353D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94C061"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5A4FCD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8419F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E4B25C"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9B2B8A" w14:textId="77777777" w:rsidR="00602AC0" w:rsidRPr="003B2883" w:rsidRDefault="00602AC0" w:rsidP="001D4998">
            <w:pPr>
              <w:pStyle w:val="TAC"/>
              <w:rPr>
                <w:sz w:val="16"/>
                <w:szCs w:val="16"/>
              </w:rPr>
            </w:pPr>
            <w:r w:rsidRPr="003B2883">
              <w:rPr>
                <w:sz w:val="16"/>
                <w:szCs w:val="16"/>
              </w:rPr>
              <w:t>15.2.0</w:t>
            </w:r>
          </w:p>
        </w:tc>
      </w:tr>
      <w:tr w:rsidR="00602AC0" w:rsidRPr="003B2883" w14:paraId="46321F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058AA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A61AA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59C35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BA81422"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193E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77398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E5F28A"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966875" w14:textId="77777777" w:rsidR="00602AC0" w:rsidRPr="003B2883" w:rsidRDefault="00602AC0" w:rsidP="001D4998">
            <w:pPr>
              <w:pStyle w:val="TAC"/>
              <w:rPr>
                <w:sz w:val="16"/>
                <w:szCs w:val="16"/>
              </w:rPr>
            </w:pPr>
            <w:r w:rsidRPr="003B2883">
              <w:rPr>
                <w:sz w:val="16"/>
                <w:szCs w:val="16"/>
              </w:rPr>
              <w:t>15.2.0</w:t>
            </w:r>
          </w:p>
        </w:tc>
      </w:tr>
      <w:tr w:rsidR="00602AC0" w:rsidRPr="003B2883" w14:paraId="3DE63D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F156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8733B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1D7B2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D92369"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3025F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C949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4D89B3"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A862E2" w14:textId="77777777" w:rsidR="00602AC0" w:rsidRPr="003B2883" w:rsidRDefault="00602AC0" w:rsidP="001D4998">
            <w:pPr>
              <w:pStyle w:val="TAC"/>
              <w:rPr>
                <w:sz w:val="16"/>
                <w:szCs w:val="16"/>
              </w:rPr>
            </w:pPr>
            <w:r w:rsidRPr="003B2883">
              <w:rPr>
                <w:sz w:val="16"/>
                <w:szCs w:val="16"/>
              </w:rPr>
              <w:t>15.2.0</w:t>
            </w:r>
          </w:p>
        </w:tc>
      </w:tr>
      <w:tr w:rsidR="00602AC0" w:rsidRPr="003B2883" w14:paraId="4D8112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C6200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C83C6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C1552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6EC2250"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ED47E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EC58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FA396B"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79AA24" w14:textId="77777777" w:rsidR="00602AC0" w:rsidRPr="003B2883" w:rsidRDefault="00602AC0" w:rsidP="001D4998">
            <w:pPr>
              <w:pStyle w:val="TAC"/>
              <w:rPr>
                <w:sz w:val="16"/>
                <w:szCs w:val="16"/>
              </w:rPr>
            </w:pPr>
            <w:r w:rsidRPr="003B2883">
              <w:rPr>
                <w:sz w:val="16"/>
                <w:szCs w:val="16"/>
              </w:rPr>
              <w:t>15.2.0</w:t>
            </w:r>
          </w:p>
        </w:tc>
      </w:tr>
      <w:tr w:rsidR="00602AC0" w:rsidRPr="003B2883" w14:paraId="58997C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C1C9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6A740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2F2593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6551B39"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0232C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63AB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C3B72F"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5777BE" w14:textId="77777777" w:rsidR="00602AC0" w:rsidRPr="003B2883" w:rsidRDefault="00602AC0" w:rsidP="001D4998">
            <w:pPr>
              <w:pStyle w:val="TAC"/>
              <w:rPr>
                <w:sz w:val="16"/>
                <w:szCs w:val="16"/>
              </w:rPr>
            </w:pPr>
            <w:r w:rsidRPr="003B2883">
              <w:rPr>
                <w:sz w:val="16"/>
                <w:szCs w:val="16"/>
              </w:rPr>
              <w:t>15.2.0</w:t>
            </w:r>
          </w:p>
        </w:tc>
      </w:tr>
      <w:tr w:rsidR="00602AC0" w:rsidRPr="003B2883" w14:paraId="3DA392A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34C26D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7A8BA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74C4A1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C2B4F6"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A5171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7379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F74A81"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F1F07B" w14:textId="77777777" w:rsidR="00602AC0" w:rsidRPr="003B2883" w:rsidRDefault="00602AC0" w:rsidP="001D4998">
            <w:pPr>
              <w:pStyle w:val="TAC"/>
              <w:rPr>
                <w:sz w:val="16"/>
                <w:szCs w:val="16"/>
              </w:rPr>
            </w:pPr>
            <w:r w:rsidRPr="003B2883">
              <w:rPr>
                <w:sz w:val="16"/>
                <w:szCs w:val="16"/>
              </w:rPr>
              <w:t>15.2.0</w:t>
            </w:r>
          </w:p>
        </w:tc>
      </w:tr>
      <w:tr w:rsidR="00602AC0" w:rsidRPr="003B2883" w14:paraId="216780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3EB1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2177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29C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4D39E1"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EB2276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EA3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E9288F"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6C5E823" w14:textId="77777777" w:rsidR="00602AC0" w:rsidRPr="003B2883" w:rsidRDefault="00602AC0" w:rsidP="001D4998">
            <w:pPr>
              <w:pStyle w:val="TAC"/>
              <w:rPr>
                <w:sz w:val="16"/>
                <w:szCs w:val="16"/>
              </w:rPr>
            </w:pPr>
            <w:r w:rsidRPr="003B2883">
              <w:rPr>
                <w:sz w:val="16"/>
                <w:szCs w:val="16"/>
              </w:rPr>
              <w:t>15.2.0</w:t>
            </w:r>
          </w:p>
        </w:tc>
      </w:tr>
      <w:tr w:rsidR="00602AC0" w:rsidRPr="003B2883" w14:paraId="7A8207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AA743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C2CC5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5250D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980EBD0"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E33C8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659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035EEA"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5CFDD1" w14:textId="77777777" w:rsidR="00602AC0" w:rsidRPr="003B2883" w:rsidRDefault="00602AC0" w:rsidP="001D4998">
            <w:pPr>
              <w:pStyle w:val="TAC"/>
              <w:rPr>
                <w:sz w:val="16"/>
                <w:szCs w:val="16"/>
              </w:rPr>
            </w:pPr>
            <w:r w:rsidRPr="003B2883">
              <w:rPr>
                <w:sz w:val="16"/>
                <w:szCs w:val="16"/>
              </w:rPr>
              <w:t>15.2.0</w:t>
            </w:r>
          </w:p>
        </w:tc>
      </w:tr>
      <w:tr w:rsidR="00602AC0" w:rsidRPr="003B2883" w14:paraId="0FC28C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960EC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64B846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A238F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131F18E"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40CA66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8CB1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74B728"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A34609" w14:textId="77777777" w:rsidR="00602AC0" w:rsidRPr="003B2883" w:rsidRDefault="00602AC0" w:rsidP="001D4998">
            <w:pPr>
              <w:pStyle w:val="TAC"/>
              <w:rPr>
                <w:sz w:val="16"/>
                <w:szCs w:val="16"/>
              </w:rPr>
            </w:pPr>
            <w:r w:rsidRPr="003B2883">
              <w:rPr>
                <w:sz w:val="16"/>
                <w:szCs w:val="16"/>
              </w:rPr>
              <w:t>15.2.0</w:t>
            </w:r>
          </w:p>
        </w:tc>
      </w:tr>
      <w:tr w:rsidR="00602AC0" w:rsidRPr="003B2883" w14:paraId="20DE09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58984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BD50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C0D89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4162AE"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73A0E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F082C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D5E35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801CCE" w14:textId="77777777" w:rsidR="00602AC0" w:rsidRPr="003B2883" w:rsidRDefault="00602AC0" w:rsidP="001D4998">
            <w:pPr>
              <w:pStyle w:val="TAC"/>
              <w:rPr>
                <w:sz w:val="16"/>
                <w:szCs w:val="16"/>
              </w:rPr>
            </w:pPr>
            <w:r w:rsidRPr="003B2883">
              <w:rPr>
                <w:sz w:val="16"/>
                <w:szCs w:val="16"/>
              </w:rPr>
              <w:t>15.2.0</w:t>
            </w:r>
          </w:p>
        </w:tc>
      </w:tr>
      <w:tr w:rsidR="00602AC0" w:rsidRPr="003B2883" w14:paraId="640C2A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2692B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D7079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4A090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498EE3"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FB748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45A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25B1C9"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2261BC" w14:textId="77777777" w:rsidR="00602AC0" w:rsidRPr="003B2883" w:rsidRDefault="00602AC0" w:rsidP="001D4998">
            <w:pPr>
              <w:pStyle w:val="TAC"/>
              <w:rPr>
                <w:sz w:val="16"/>
                <w:szCs w:val="16"/>
              </w:rPr>
            </w:pPr>
            <w:r w:rsidRPr="003B2883">
              <w:rPr>
                <w:sz w:val="16"/>
                <w:szCs w:val="16"/>
              </w:rPr>
              <w:t>15.2.0</w:t>
            </w:r>
          </w:p>
        </w:tc>
      </w:tr>
      <w:tr w:rsidR="00602AC0" w:rsidRPr="003B2883" w14:paraId="7F87496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C6B1E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EA5045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A3D09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6856AF2"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64B4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C7D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565099"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A5EBD0C" w14:textId="77777777" w:rsidR="00602AC0" w:rsidRPr="003B2883" w:rsidRDefault="00602AC0" w:rsidP="001D4998">
            <w:pPr>
              <w:pStyle w:val="TAC"/>
              <w:rPr>
                <w:sz w:val="16"/>
                <w:szCs w:val="16"/>
              </w:rPr>
            </w:pPr>
            <w:r w:rsidRPr="003B2883">
              <w:rPr>
                <w:sz w:val="16"/>
                <w:szCs w:val="16"/>
              </w:rPr>
              <w:t>15.2.0</w:t>
            </w:r>
          </w:p>
        </w:tc>
      </w:tr>
      <w:tr w:rsidR="00602AC0" w:rsidRPr="003B2883" w14:paraId="749A74E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18D32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69896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C95FDB"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6F1EC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FDEBA0"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453FB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A9A96C"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9D53D39" w14:textId="77777777" w:rsidR="00602AC0" w:rsidRPr="003B2883" w:rsidRDefault="00602AC0" w:rsidP="001D4998">
            <w:pPr>
              <w:pStyle w:val="TAC"/>
              <w:rPr>
                <w:sz w:val="16"/>
                <w:szCs w:val="16"/>
              </w:rPr>
            </w:pPr>
            <w:r w:rsidRPr="003B2883">
              <w:rPr>
                <w:sz w:val="16"/>
                <w:szCs w:val="16"/>
              </w:rPr>
              <w:t>15.2.0</w:t>
            </w:r>
          </w:p>
        </w:tc>
      </w:tr>
      <w:tr w:rsidR="00602AC0" w:rsidRPr="003B2883" w14:paraId="31E301B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8350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A3F5D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1B2C7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86D37D"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6C23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9E7F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8D1C17"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7B7277" w14:textId="77777777" w:rsidR="00602AC0" w:rsidRPr="003B2883" w:rsidRDefault="00602AC0" w:rsidP="001D4998">
            <w:pPr>
              <w:pStyle w:val="TAC"/>
              <w:rPr>
                <w:sz w:val="16"/>
                <w:szCs w:val="16"/>
              </w:rPr>
            </w:pPr>
            <w:r w:rsidRPr="003B2883">
              <w:rPr>
                <w:sz w:val="16"/>
                <w:szCs w:val="16"/>
              </w:rPr>
              <w:t>15.2.0</w:t>
            </w:r>
          </w:p>
        </w:tc>
      </w:tr>
      <w:tr w:rsidR="00602AC0" w:rsidRPr="003B2883" w14:paraId="2D05E3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C6317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65A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AD31D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45D64E4"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F42E6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A532B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981FCD"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608DCA7" w14:textId="77777777" w:rsidR="00602AC0" w:rsidRPr="003B2883" w:rsidRDefault="00602AC0" w:rsidP="001D4998">
            <w:pPr>
              <w:pStyle w:val="TAC"/>
              <w:rPr>
                <w:sz w:val="16"/>
                <w:szCs w:val="16"/>
              </w:rPr>
            </w:pPr>
            <w:r w:rsidRPr="003B2883">
              <w:rPr>
                <w:sz w:val="16"/>
                <w:szCs w:val="16"/>
              </w:rPr>
              <w:t>15.2.0</w:t>
            </w:r>
          </w:p>
        </w:tc>
      </w:tr>
      <w:tr w:rsidR="00602AC0" w:rsidRPr="003B2883" w14:paraId="3E729F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E4A1F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269A0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F0172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B5CCE7"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826C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7D8F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F46413"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FB00312" w14:textId="77777777" w:rsidR="00602AC0" w:rsidRPr="003B2883" w:rsidRDefault="00602AC0" w:rsidP="001D4998">
            <w:pPr>
              <w:pStyle w:val="TAC"/>
              <w:rPr>
                <w:sz w:val="16"/>
                <w:szCs w:val="16"/>
              </w:rPr>
            </w:pPr>
            <w:r w:rsidRPr="003B2883">
              <w:rPr>
                <w:sz w:val="16"/>
                <w:szCs w:val="16"/>
              </w:rPr>
              <w:t>15.2.0</w:t>
            </w:r>
          </w:p>
        </w:tc>
      </w:tr>
      <w:tr w:rsidR="00602AC0" w:rsidRPr="003B2883" w14:paraId="44385F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4BD96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E0736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B708B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D6EC7C"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33B493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7543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B555D3"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AA4C27" w14:textId="77777777" w:rsidR="00602AC0" w:rsidRPr="003B2883" w:rsidRDefault="00602AC0" w:rsidP="001D4998">
            <w:pPr>
              <w:pStyle w:val="TAC"/>
              <w:rPr>
                <w:sz w:val="16"/>
                <w:szCs w:val="16"/>
              </w:rPr>
            </w:pPr>
            <w:r w:rsidRPr="003B2883">
              <w:rPr>
                <w:sz w:val="16"/>
                <w:szCs w:val="16"/>
              </w:rPr>
              <w:t>15.2.0</w:t>
            </w:r>
          </w:p>
        </w:tc>
      </w:tr>
      <w:tr w:rsidR="00602AC0" w:rsidRPr="003B2883" w14:paraId="5FDD06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B336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335A6F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535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352D14E"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348A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A12A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E87485"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CB1477" w14:textId="77777777" w:rsidR="00602AC0" w:rsidRPr="003B2883" w:rsidRDefault="00602AC0" w:rsidP="001D4998">
            <w:pPr>
              <w:pStyle w:val="TAC"/>
              <w:rPr>
                <w:sz w:val="16"/>
                <w:szCs w:val="16"/>
              </w:rPr>
            </w:pPr>
            <w:r w:rsidRPr="003B2883">
              <w:rPr>
                <w:sz w:val="16"/>
                <w:szCs w:val="16"/>
              </w:rPr>
              <w:t>15.2.0</w:t>
            </w:r>
          </w:p>
        </w:tc>
      </w:tr>
      <w:tr w:rsidR="00602AC0" w:rsidRPr="003B2883" w14:paraId="218CF9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56E95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420F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354201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5F6912"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04EAE2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C0D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DA5BD"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6C01C7" w14:textId="77777777" w:rsidR="00602AC0" w:rsidRPr="003B2883" w:rsidRDefault="00602AC0" w:rsidP="001D4998">
            <w:pPr>
              <w:pStyle w:val="TAC"/>
              <w:rPr>
                <w:sz w:val="16"/>
                <w:szCs w:val="16"/>
              </w:rPr>
            </w:pPr>
            <w:r w:rsidRPr="003B2883">
              <w:rPr>
                <w:sz w:val="16"/>
                <w:szCs w:val="16"/>
              </w:rPr>
              <w:t>15.2.0</w:t>
            </w:r>
          </w:p>
        </w:tc>
      </w:tr>
      <w:tr w:rsidR="00602AC0" w:rsidRPr="003B2883" w14:paraId="7FC557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A2AD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89E41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FF9DAC"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509120"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DC309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412B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2930BB"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3F3446" w14:textId="77777777" w:rsidR="00602AC0" w:rsidRPr="003B2883" w:rsidRDefault="00602AC0" w:rsidP="001D4998">
            <w:pPr>
              <w:pStyle w:val="TAC"/>
              <w:rPr>
                <w:sz w:val="16"/>
                <w:szCs w:val="16"/>
              </w:rPr>
            </w:pPr>
            <w:r w:rsidRPr="003B2883">
              <w:rPr>
                <w:sz w:val="16"/>
                <w:szCs w:val="16"/>
              </w:rPr>
              <w:t>15.2.0</w:t>
            </w:r>
          </w:p>
        </w:tc>
      </w:tr>
      <w:tr w:rsidR="00602AC0" w:rsidRPr="003B2883" w14:paraId="4BED3EB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AA07C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F87C9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CF670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B0FCD1"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DFC66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A32A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063271"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CA09F7" w14:textId="77777777" w:rsidR="00602AC0" w:rsidRPr="003B2883" w:rsidRDefault="00602AC0" w:rsidP="001D4998">
            <w:pPr>
              <w:pStyle w:val="TAC"/>
              <w:rPr>
                <w:sz w:val="16"/>
                <w:szCs w:val="16"/>
              </w:rPr>
            </w:pPr>
            <w:r w:rsidRPr="003B2883">
              <w:rPr>
                <w:sz w:val="16"/>
                <w:szCs w:val="16"/>
              </w:rPr>
              <w:t>15.2.0</w:t>
            </w:r>
          </w:p>
        </w:tc>
      </w:tr>
      <w:tr w:rsidR="00602AC0" w:rsidRPr="003B2883" w14:paraId="3C661E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8CDC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E6E24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32E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9EE8D7"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574A5C"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CC85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29CCA0"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9BE328" w14:textId="77777777" w:rsidR="00602AC0" w:rsidRPr="003B2883" w:rsidRDefault="00602AC0" w:rsidP="001D4998">
            <w:pPr>
              <w:pStyle w:val="TAC"/>
              <w:rPr>
                <w:sz w:val="16"/>
                <w:szCs w:val="16"/>
              </w:rPr>
            </w:pPr>
            <w:r w:rsidRPr="003B2883">
              <w:rPr>
                <w:sz w:val="16"/>
                <w:szCs w:val="16"/>
              </w:rPr>
              <w:t>15.2.0</w:t>
            </w:r>
          </w:p>
        </w:tc>
      </w:tr>
      <w:tr w:rsidR="00602AC0" w:rsidRPr="003B2883" w14:paraId="219DFE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AD958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D50C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1FBC4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B85CFA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CE3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420C1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793C5"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E4CC13C" w14:textId="77777777" w:rsidR="00602AC0" w:rsidRPr="003B2883" w:rsidRDefault="00602AC0" w:rsidP="001D4998">
            <w:pPr>
              <w:pStyle w:val="TAC"/>
              <w:rPr>
                <w:sz w:val="16"/>
                <w:szCs w:val="16"/>
              </w:rPr>
            </w:pPr>
            <w:r w:rsidRPr="003B2883">
              <w:rPr>
                <w:sz w:val="16"/>
                <w:szCs w:val="16"/>
              </w:rPr>
              <w:t>15.2.0</w:t>
            </w:r>
          </w:p>
        </w:tc>
      </w:tr>
      <w:tr w:rsidR="00602AC0" w:rsidRPr="003B2883" w14:paraId="5F5E66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34921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D4BDA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7C152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43FABE"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F71DB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3CF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D95BC7"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2D8A8" w14:textId="77777777" w:rsidR="00602AC0" w:rsidRPr="003B2883" w:rsidRDefault="00602AC0" w:rsidP="001D4998">
            <w:pPr>
              <w:pStyle w:val="TAC"/>
              <w:rPr>
                <w:sz w:val="16"/>
                <w:szCs w:val="16"/>
              </w:rPr>
            </w:pPr>
            <w:r w:rsidRPr="003B2883">
              <w:rPr>
                <w:sz w:val="16"/>
                <w:szCs w:val="16"/>
              </w:rPr>
              <w:t>15.2.0</w:t>
            </w:r>
          </w:p>
        </w:tc>
      </w:tr>
      <w:tr w:rsidR="00602AC0" w:rsidRPr="003B2883" w14:paraId="1B98A77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37E8D7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906EE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FD070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046DE5"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F89A7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49E0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30CDD7"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556F38" w14:textId="77777777" w:rsidR="00602AC0" w:rsidRPr="003B2883" w:rsidRDefault="00602AC0" w:rsidP="001D4998">
            <w:pPr>
              <w:pStyle w:val="TAC"/>
              <w:rPr>
                <w:sz w:val="16"/>
                <w:szCs w:val="16"/>
              </w:rPr>
            </w:pPr>
            <w:r w:rsidRPr="003B2883">
              <w:rPr>
                <w:sz w:val="16"/>
                <w:szCs w:val="16"/>
              </w:rPr>
              <w:t>15.2.0</w:t>
            </w:r>
          </w:p>
        </w:tc>
      </w:tr>
      <w:tr w:rsidR="00602AC0" w:rsidRPr="003B2883" w14:paraId="6F1668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C435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90174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DAD5B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0469BA9"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FCE80B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2D53B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F1356C"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9B54F0" w14:textId="77777777" w:rsidR="00602AC0" w:rsidRPr="003B2883" w:rsidRDefault="00602AC0" w:rsidP="001D4998">
            <w:pPr>
              <w:pStyle w:val="TAC"/>
              <w:rPr>
                <w:sz w:val="16"/>
                <w:szCs w:val="16"/>
              </w:rPr>
            </w:pPr>
            <w:r w:rsidRPr="003B2883">
              <w:rPr>
                <w:sz w:val="16"/>
                <w:szCs w:val="16"/>
              </w:rPr>
              <w:t>15.2.0</w:t>
            </w:r>
          </w:p>
        </w:tc>
      </w:tr>
      <w:tr w:rsidR="00602AC0" w:rsidRPr="003B2883" w14:paraId="69480D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A89E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C93E5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768DA6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8FA2F8"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6BE01C"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8147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AA3F5B"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4D5F26" w14:textId="77777777" w:rsidR="00602AC0" w:rsidRPr="003B2883" w:rsidRDefault="00602AC0" w:rsidP="001D4998">
            <w:pPr>
              <w:pStyle w:val="TAC"/>
              <w:rPr>
                <w:sz w:val="16"/>
                <w:szCs w:val="16"/>
              </w:rPr>
            </w:pPr>
            <w:r w:rsidRPr="003B2883">
              <w:rPr>
                <w:sz w:val="16"/>
                <w:szCs w:val="16"/>
              </w:rPr>
              <w:t>15.2.0</w:t>
            </w:r>
          </w:p>
        </w:tc>
      </w:tr>
      <w:tr w:rsidR="00602AC0" w:rsidRPr="003B2883" w14:paraId="1EF578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3B838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32A91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C8CB9C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C007DF"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FAC42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444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F32A19"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A2BB3B" w14:textId="77777777" w:rsidR="00602AC0" w:rsidRPr="003B2883" w:rsidRDefault="00602AC0" w:rsidP="001D4998">
            <w:pPr>
              <w:pStyle w:val="TAC"/>
              <w:rPr>
                <w:sz w:val="16"/>
                <w:szCs w:val="16"/>
              </w:rPr>
            </w:pPr>
            <w:r w:rsidRPr="003B2883">
              <w:rPr>
                <w:sz w:val="16"/>
                <w:szCs w:val="16"/>
              </w:rPr>
              <w:t>15.2.0</w:t>
            </w:r>
          </w:p>
        </w:tc>
      </w:tr>
      <w:tr w:rsidR="00602AC0" w:rsidRPr="003B2883" w14:paraId="3C8508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0DB46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CF5C7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A204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556411"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7ECA7F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F43C4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B9DE5D"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947CD0" w14:textId="77777777" w:rsidR="00602AC0" w:rsidRPr="003B2883" w:rsidRDefault="00602AC0" w:rsidP="001D4998">
            <w:pPr>
              <w:pStyle w:val="TAC"/>
              <w:rPr>
                <w:sz w:val="16"/>
                <w:szCs w:val="16"/>
              </w:rPr>
            </w:pPr>
            <w:r w:rsidRPr="003B2883">
              <w:rPr>
                <w:sz w:val="16"/>
                <w:szCs w:val="16"/>
              </w:rPr>
              <w:t>15.2.0</w:t>
            </w:r>
          </w:p>
        </w:tc>
      </w:tr>
      <w:tr w:rsidR="00602AC0" w:rsidRPr="003B2883" w14:paraId="76C724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921E4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9F8D6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00E1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CECBA9"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680A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5697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11F477"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DC6979" w14:textId="77777777" w:rsidR="00602AC0" w:rsidRPr="003B2883" w:rsidRDefault="00602AC0" w:rsidP="001D4998">
            <w:pPr>
              <w:pStyle w:val="TAC"/>
              <w:rPr>
                <w:sz w:val="16"/>
                <w:szCs w:val="16"/>
              </w:rPr>
            </w:pPr>
            <w:r w:rsidRPr="003B2883">
              <w:rPr>
                <w:sz w:val="16"/>
                <w:szCs w:val="16"/>
              </w:rPr>
              <w:t>15.2.0</w:t>
            </w:r>
          </w:p>
        </w:tc>
      </w:tr>
      <w:tr w:rsidR="00602AC0" w:rsidRPr="003B2883" w14:paraId="4CC8B8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7D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E56B8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5A49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D0BC5E"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D7193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F66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F8240"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974B175" w14:textId="77777777" w:rsidR="00602AC0" w:rsidRPr="003B2883" w:rsidRDefault="00602AC0" w:rsidP="001D4998">
            <w:pPr>
              <w:pStyle w:val="TAC"/>
              <w:rPr>
                <w:sz w:val="16"/>
                <w:szCs w:val="16"/>
              </w:rPr>
            </w:pPr>
            <w:r w:rsidRPr="003B2883">
              <w:rPr>
                <w:sz w:val="16"/>
                <w:szCs w:val="16"/>
              </w:rPr>
              <w:t>15.2.0</w:t>
            </w:r>
          </w:p>
        </w:tc>
      </w:tr>
      <w:tr w:rsidR="00602AC0" w:rsidRPr="003B2883" w14:paraId="3698D9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4905A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6A2C4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31BFD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997458"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113A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2B9C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9D12B4"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E36B51" w14:textId="77777777" w:rsidR="00602AC0" w:rsidRPr="003B2883" w:rsidRDefault="00602AC0" w:rsidP="001D4998">
            <w:pPr>
              <w:pStyle w:val="TAC"/>
              <w:rPr>
                <w:sz w:val="16"/>
                <w:szCs w:val="16"/>
              </w:rPr>
            </w:pPr>
            <w:r w:rsidRPr="003B2883">
              <w:rPr>
                <w:sz w:val="16"/>
                <w:szCs w:val="16"/>
              </w:rPr>
              <w:t>15.2.0</w:t>
            </w:r>
          </w:p>
        </w:tc>
      </w:tr>
      <w:tr w:rsidR="00602AC0" w:rsidRPr="003B2883" w14:paraId="3B08EC3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E812A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200BE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7452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83BB09"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AB470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17E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DEECF5"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353A42" w14:textId="77777777" w:rsidR="00602AC0" w:rsidRPr="003B2883" w:rsidRDefault="00602AC0" w:rsidP="001D4998">
            <w:pPr>
              <w:pStyle w:val="TAC"/>
              <w:rPr>
                <w:sz w:val="16"/>
                <w:szCs w:val="16"/>
              </w:rPr>
            </w:pPr>
            <w:r w:rsidRPr="003B2883">
              <w:rPr>
                <w:sz w:val="16"/>
                <w:szCs w:val="16"/>
              </w:rPr>
              <w:t>15.2.0</w:t>
            </w:r>
          </w:p>
        </w:tc>
      </w:tr>
      <w:tr w:rsidR="00602AC0" w:rsidRPr="003B2883" w14:paraId="26F29E0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05AC59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5AC98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F24F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1E82E"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94E308"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D69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7FBA6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E1F043F" w14:textId="77777777" w:rsidR="00602AC0" w:rsidRPr="003B2883" w:rsidRDefault="00602AC0" w:rsidP="001D4998">
            <w:pPr>
              <w:pStyle w:val="TAC"/>
              <w:rPr>
                <w:sz w:val="16"/>
                <w:szCs w:val="16"/>
              </w:rPr>
            </w:pPr>
            <w:r w:rsidRPr="003B2883">
              <w:rPr>
                <w:sz w:val="16"/>
                <w:szCs w:val="16"/>
              </w:rPr>
              <w:t>15.2.0</w:t>
            </w:r>
          </w:p>
        </w:tc>
      </w:tr>
      <w:tr w:rsidR="00602AC0" w:rsidRPr="003B2883" w14:paraId="6FA2469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A66FA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15469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B41ACD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1900DAA"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692BF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C9853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0875EF"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11B54" w14:textId="77777777" w:rsidR="00602AC0" w:rsidRPr="003B2883" w:rsidRDefault="00602AC0" w:rsidP="001D4998">
            <w:pPr>
              <w:pStyle w:val="TAC"/>
              <w:rPr>
                <w:sz w:val="16"/>
                <w:szCs w:val="16"/>
              </w:rPr>
            </w:pPr>
            <w:r w:rsidRPr="003B2883">
              <w:rPr>
                <w:sz w:val="16"/>
                <w:szCs w:val="16"/>
              </w:rPr>
              <w:t>15.2.0</w:t>
            </w:r>
          </w:p>
        </w:tc>
      </w:tr>
      <w:tr w:rsidR="00602AC0" w:rsidRPr="003B2883" w14:paraId="388A550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7C2B3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9199C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C5D3E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D5FA9AD"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FD1A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E9E57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15B5C5"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EAF374" w14:textId="77777777" w:rsidR="00602AC0" w:rsidRPr="003B2883" w:rsidRDefault="00602AC0" w:rsidP="001D4998">
            <w:pPr>
              <w:pStyle w:val="TAC"/>
              <w:rPr>
                <w:sz w:val="16"/>
                <w:szCs w:val="16"/>
              </w:rPr>
            </w:pPr>
            <w:r w:rsidRPr="003B2883">
              <w:rPr>
                <w:sz w:val="16"/>
                <w:szCs w:val="16"/>
              </w:rPr>
              <w:t>15.2.0</w:t>
            </w:r>
          </w:p>
        </w:tc>
      </w:tr>
      <w:tr w:rsidR="00602AC0" w:rsidRPr="003B2883" w14:paraId="777F608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D982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F223F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A5AD63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9D885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28355E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8263D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3C22EB"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144A9D" w14:textId="77777777" w:rsidR="00602AC0" w:rsidRPr="003B2883" w:rsidRDefault="00602AC0" w:rsidP="001D4998">
            <w:pPr>
              <w:pStyle w:val="TAC"/>
              <w:rPr>
                <w:sz w:val="16"/>
                <w:szCs w:val="16"/>
              </w:rPr>
            </w:pPr>
            <w:r w:rsidRPr="003B2883">
              <w:rPr>
                <w:sz w:val="16"/>
                <w:szCs w:val="16"/>
              </w:rPr>
              <w:t>15.2.0</w:t>
            </w:r>
          </w:p>
        </w:tc>
      </w:tr>
      <w:tr w:rsidR="00602AC0" w:rsidRPr="003B2883" w14:paraId="1D7EDE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A7A9E8"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2E1B6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DDE41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184C7BB"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EF4EA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9A1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AB71F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3FD298" w14:textId="77777777" w:rsidR="00602AC0" w:rsidRPr="003B2883" w:rsidRDefault="00602AC0" w:rsidP="001D4998">
            <w:pPr>
              <w:pStyle w:val="TAC"/>
              <w:rPr>
                <w:sz w:val="16"/>
                <w:szCs w:val="16"/>
              </w:rPr>
            </w:pPr>
            <w:r w:rsidRPr="003B2883">
              <w:rPr>
                <w:sz w:val="16"/>
                <w:szCs w:val="16"/>
              </w:rPr>
              <w:t>15.2.0</w:t>
            </w:r>
          </w:p>
        </w:tc>
      </w:tr>
      <w:tr w:rsidR="00602AC0" w:rsidRPr="003B2883" w14:paraId="7103D4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71B267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A09F9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1657D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C33B41C"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915F1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F951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B3AF1"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A0F5D6" w14:textId="77777777" w:rsidR="00602AC0" w:rsidRPr="003B2883" w:rsidRDefault="00602AC0" w:rsidP="001D4998">
            <w:pPr>
              <w:pStyle w:val="TAC"/>
              <w:rPr>
                <w:sz w:val="16"/>
                <w:szCs w:val="16"/>
              </w:rPr>
            </w:pPr>
            <w:r w:rsidRPr="003B2883">
              <w:rPr>
                <w:sz w:val="16"/>
                <w:szCs w:val="16"/>
              </w:rPr>
              <w:t>15.2.0</w:t>
            </w:r>
          </w:p>
        </w:tc>
      </w:tr>
      <w:tr w:rsidR="00602AC0" w:rsidRPr="003B2883" w14:paraId="744129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05CA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46C5A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18A20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0CE001"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A4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1361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922CF9"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D422A0" w14:textId="77777777" w:rsidR="00602AC0" w:rsidRPr="003B2883" w:rsidRDefault="00602AC0" w:rsidP="001D4998">
            <w:pPr>
              <w:pStyle w:val="TAC"/>
              <w:rPr>
                <w:sz w:val="16"/>
                <w:szCs w:val="16"/>
              </w:rPr>
            </w:pPr>
            <w:r w:rsidRPr="003B2883">
              <w:rPr>
                <w:sz w:val="16"/>
                <w:szCs w:val="16"/>
              </w:rPr>
              <w:t>15.2.0</w:t>
            </w:r>
          </w:p>
        </w:tc>
      </w:tr>
      <w:tr w:rsidR="00602AC0" w:rsidRPr="003B2883" w14:paraId="267C2A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E675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4601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A6EDA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F881F4"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9E366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99A8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EF2C86"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8C0A83" w14:textId="77777777" w:rsidR="00602AC0" w:rsidRPr="003B2883" w:rsidRDefault="00602AC0" w:rsidP="001D4998">
            <w:pPr>
              <w:pStyle w:val="TAC"/>
              <w:rPr>
                <w:sz w:val="16"/>
                <w:szCs w:val="16"/>
              </w:rPr>
            </w:pPr>
            <w:r w:rsidRPr="003B2883">
              <w:rPr>
                <w:sz w:val="16"/>
                <w:szCs w:val="16"/>
              </w:rPr>
              <w:t>15.2.0</w:t>
            </w:r>
          </w:p>
        </w:tc>
      </w:tr>
      <w:tr w:rsidR="00602AC0" w:rsidRPr="003B2883" w14:paraId="233E32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873F5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39652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EA23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5705EC"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A8B06F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863C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391FA9"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808A16" w14:textId="77777777" w:rsidR="00602AC0" w:rsidRPr="003B2883" w:rsidRDefault="00602AC0" w:rsidP="001D4998">
            <w:pPr>
              <w:pStyle w:val="TAC"/>
              <w:rPr>
                <w:sz w:val="16"/>
                <w:szCs w:val="16"/>
              </w:rPr>
            </w:pPr>
            <w:r w:rsidRPr="003B2883">
              <w:rPr>
                <w:sz w:val="16"/>
                <w:szCs w:val="16"/>
              </w:rPr>
              <w:t>15.2.0</w:t>
            </w:r>
          </w:p>
        </w:tc>
      </w:tr>
      <w:tr w:rsidR="00602AC0" w:rsidRPr="003B2883" w14:paraId="76F3A47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431A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AA62B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9A51F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481747"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B1B36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3BF0C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91AA7C"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4631DC" w14:textId="77777777" w:rsidR="00602AC0" w:rsidRPr="003B2883" w:rsidRDefault="00602AC0" w:rsidP="001D4998">
            <w:pPr>
              <w:pStyle w:val="TAC"/>
              <w:rPr>
                <w:sz w:val="16"/>
                <w:szCs w:val="16"/>
              </w:rPr>
            </w:pPr>
            <w:r w:rsidRPr="003B2883">
              <w:rPr>
                <w:sz w:val="16"/>
                <w:szCs w:val="16"/>
              </w:rPr>
              <w:t>15.2.0</w:t>
            </w:r>
          </w:p>
        </w:tc>
      </w:tr>
      <w:tr w:rsidR="00602AC0" w:rsidRPr="003B2883" w14:paraId="7CAE1EC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F8E6A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B69AD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5E3C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490498"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4420AD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A7C3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0BE786"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BDC152" w14:textId="77777777" w:rsidR="00602AC0" w:rsidRPr="003B2883" w:rsidRDefault="00602AC0" w:rsidP="001D4998">
            <w:pPr>
              <w:pStyle w:val="TAC"/>
              <w:rPr>
                <w:sz w:val="16"/>
                <w:szCs w:val="16"/>
              </w:rPr>
            </w:pPr>
            <w:r w:rsidRPr="003B2883">
              <w:rPr>
                <w:sz w:val="16"/>
                <w:szCs w:val="16"/>
              </w:rPr>
              <w:t>15.2.0</w:t>
            </w:r>
          </w:p>
        </w:tc>
      </w:tr>
      <w:tr w:rsidR="00602AC0" w:rsidRPr="003B2883" w14:paraId="6448CE5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DEEC9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92831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0D6AD5"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C86A23"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29C84C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9D90E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C5E2E"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746055E" w14:textId="77777777" w:rsidR="00602AC0" w:rsidRPr="003B2883" w:rsidRDefault="00602AC0" w:rsidP="001D4998">
            <w:pPr>
              <w:pStyle w:val="TAC"/>
              <w:rPr>
                <w:sz w:val="16"/>
                <w:szCs w:val="16"/>
              </w:rPr>
            </w:pPr>
            <w:r w:rsidRPr="003B2883">
              <w:rPr>
                <w:sz w:val="16"/>
                <w:szCs w:val="16"/>
              </w:rPr>
              <w:t>15.2.0</w:t>
            </w:r>
          </w:p>
        </w:tc>
      </w:tr>
      <w:tr w:rsidR="00602AC0" w:rsidRPr="003B2883" w14:paraId="24ADF4D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82024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277D0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56CA2"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75567EE"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80F09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9A0C7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DC5179"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E2E638E" w14:textId="77777777" w:rsidR="00602AC0" w:rsidRPr="003B2883" w:rsidRDefault="00602AC0" w:rsidP="001D4998">
            <w:pPr>
              <w:pStyle w:val="TAC"/>
              <w:rPr>
                <w:sz w:val="16"/>
                <w:szCs w:val="16"/>
              </w:rPr>
            </w:pPr>
            <w:r w:rsidRPr="003B2883">
              <w:rPr>
                <w:sz w:val="16"/>
                <w:szCs w:val="16"/>
              </w:rPr>
              <w:t>15.2.0</w:t>
            </w:r>
          </w:p>
        </w:tc>
      </w:tr>
      <w:tr w:rsidR="00602AC0" w:rsidRPr="003B2883" w14:paraId="103B94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967C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AB964"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E70D6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FA7E6A"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D0795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C718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2BF6DF"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AAB701" w14:textId="77777777" w:rsidR="00602AC0" w:rsidRPr="003B2883" w:rsidRDefault="00602AC0" w:rsidP="001D4998">
            <w:pPr>
              <w:pStyle w:val="TAC"/>
              <w:rPr>
                <w:sz w:val="16"/>
                <w:szCs w:val="16"/>
              </w:rPr>
            </w:pPr>
            <w:r w:rsidRPr="003B2883">
              <w:rPr>
                <w:sz w:val="16"/>
                <w:szCs w:val="16"/>
              </w:rPr>
              <w:t>15.3.0</w:t>
            </w:r>
          </w:p>
        </w:tc>
      </w:tr>
      <w:tr w:rsidR="00602AC0" w:rsidRPr="003B2883" w14:paraId="33998AE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ACA0A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B006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6B46E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8D1EA8"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DDF91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A983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2A9724"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F52503" w14:textId="77777777" w:rsidR="00602AC0" w:rsidRPr="003B2883" w:rsidRDefault="00602AC0" w:rsidP="001D4998">
            <w:pPr>
              <w:pStyle w:val="TAC"/>
              <w:rPr>
                <w:sz w:val="16"/>
                <w:szCs w:val="16"/>
              </w:rPr>
            </w:pPr>
            <w:r w:rsidRPr="003B2883">
              <w:rPr>
                <w:sz w:val="16"/>
                <w:szCs w:val="16"/>
              </w:rPr>
              <w:t>15.3.0</w:t>
            </w:r>
          </w:p>
        </w:tc>
      </w:tr>
      <w:tr w:rsidR="00602AC0" w:rsidRPr="003B2883" w14:paraId="508F2C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4729D3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5B33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B8872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2635B7"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E7970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9ACB6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79133D"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2E4048C" w14:textId="77777777" w:rsidR="00602AC0" w:rsidRPr="003B2883" w:rsidRDefault="00602AC0" w:rsidP="001D4998">
            <w:pPr>
              <w:pStyle w:val="TAC"/>
              <w:rPr>
                <w:sz w:val="16"/>
                <w:szCs w:val="16"/>
              </w:rPr>
            </w:pPr>
            <w:r w:rsidRPr="003B2883">
              <w:rPr>
                <w:sz w:val="16"/>
                <w:szCs w:val="16"/>
              </w:rPr>
              <w:t>15.3.0</w:t>
            </w:r>
          </w:p>
        </w:tc>
      </w:tr>
      <w:tr w:rsidR="00602AC0" w:rsidRPr="003B2883" w14:paraId="648537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A07DD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899F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07720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AEFD9D"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446646"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457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61720D"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613D9B" w14:textId="77777777" w:rsidR="00602AC0" w:rsidRPr="003B2883" w:rsidRDefault="00602AC0" w:rsidP="001D4998">
            <w:pPr>
              <w:pStyle w:val="TAC"/>
              <w:rPr>
                <w:sz w:val="16"/>
                <w:szCs w:val="16"/>
              </w:rPr>
            </w:pPr>
            <w:r w:rsidRPr="003B2883">
              <w:rPr>
                <w:sz w:val="16"/>
                <w:szCs w:val="16"/>
              </w:rPr>
              <w:t>15.3.0</w:t>
            </w:r>
          </w:p>
        </w:tc>
      </w:tr>
      <w:tr w:rsidR="00602AC0" w:rsidRPr="003B2883" w14:paraId="60A80A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5BB95A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93F78"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B4DEF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DD9C986"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714EAD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8195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63F5FC"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E08DAE" w14:textId="77777777" w:rsidR="00602AC0" w:rsidRPr="003B2883" w:rsidRDefault="00602AC0" w:rsidP="001D4998">
            <w:pPr>
              <w:pStyle w:val="TAC"/>
              <w:rPr>
                <w:sz w:val="16"/>
                <w:szCs w:val="16"/>
              </w:rPr>
            </w:pPr>
            <w:r w:rsidRPr="003B2883">
              <w:rPr>
                <w:sz w:val="16"/>
                <w:szCs w:val="16"/>
              </w:rPr>
              <w:t>15.3.0</w:t>
            </w:r>
          </w:p>
        </w:tc>
      </w:tr>
      <w:tr w:rsidR="00602AC0" w:rsidRPr="003B2883" w14:paraId="2A72FBD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A6C1FD"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CCE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33D73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9D50286"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CE8D78"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1616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70BBD8"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FE334F1" w14:textId="77777777" w:rsidR="00602AC0" w:rsidRPr="003B2883" w:rsidRDefault="00602AC0" w:rsidP="001D4998">
            <w:pPr>
              <w:pStyle w:val="TAC"/>
              <w:rPr>
                <w:sz w:val="16"/>
                <w:szCs w:val="16"/>
              </w:rPr>
            </w:pPr>
            <w:r w:rsidRPr="003B2883">
              <w:rPr>
                <w:sz w:val="16"/>
                <w:szCs w:val="16"/>
              </w:rPr>
              <w:t>15.3.0</w:t>
            </w:r>
          </w:p>
        </w:tc>
      </w:tr>
      <w:tr w:rsidR="00602AC0" w:rsidRPr="003B2883" w14:paraId="5A1762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34050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0BD0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514C59"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2EAEE1D"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BDAB12"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58B7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938476"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4D8C98" w14:textId="77777777" w:rsidR="00602AC0" w:rsidRPr="003B2883" w:rsidRDefault="00602AC0" w:rsidP="001D4998">
            <w:pPr>
              <w:pStyle w:val="TAC"/>
              <w:rPr>
                <w:sz w:val="16"/>
                <w:szCs w:val="16"/>
              </w:rPr>
            </w:pPr>
            <w:r w:rsidRPr="003B2883">
              <w:rPr>
                <w:sz w:val="16"/>
                <w:szCs w:val="16"/>
              </w:rPr>
              <w:t>15.3.0</w:t>
            </w:r>
          </w:p>
        </w:tc>
      </w:tr>
      <w:tr w:rsidR="00602AC0" w:rsidRPr="003B2883" w14:paraId="32A4C1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1AA8A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5E8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629BE6"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003941B"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455A9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57371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E9E451"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E8EBA3" w14:textId="77777777" w:rsidR="00602AC0" w:rsidRPr="003B2883" w:rsidRDefault="00602AC0" w:rsidP="001D4998">
            <w:pPr>
              <w:pStyle w:val="TAC"/>
              <w:rPr>
                <w:sz w:val="16"/>
                <w:szCs w:val="16"/>
              </w:rPr>
            </w:pPr>
            <w:r w:rsidRPr="003B2883">
              <w:rPr>
                <w:sz w:val="16"/>
                <w:szCs w:val="16"/>
              </w:rPr>
              <w:t>15.3.0</w:t>
            </w:r>
          </w:p>
        </w:tc>
      </w:tr>
      <w:tr w:rsidR="00602AC0" w:rsidRPr="003B2883" w14:paraId="063513E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ADA8ED"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6790C"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ECE7909"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06002B"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4170C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903F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D5C804"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6733A6" w14:textId="77777777" w:rsidR="00602AC0" w:rsidRPr="003B2883" w:rsidRDefault="00602AC0" w:rsidP="001D4998">
            <w:pPr>
              <w:pStyle w:val="TAC"/>
              <w:rPr>
                <w:sz w:val="16"/>
                <w:szCs w:val="16"/>
              </w:rPr>
            </w:pPr>
            <w:r w:rsidRPr="003B2883">
              <w:rPr>
                <w:sz w:val="16"/>
                <w:szCs w:val="16"/>
              </w:rPr>
              <w:t>15.3.0</w:t>
            </w:r>
          </w:p>
        </w:tc>
      </w:tr>
      <w:tr w:rsidR="00602AC0" w:rsidRPr="003B2883" w14:paraId="1F8DAC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48C8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62DF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8E2ED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A83E08"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36094C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8179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ECF2E3"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2EC6CE" w14:textId="77777777" w:rsidR="00602AC0" w:rsidRPr="003B2883" w:rsidRDefault="00602AC0" w:rsidP="001D4998">
            <w:pPr>
              <w:pStyle w:val="TAC"/>
              <w:rPr>
                <w:sz w:val="16"/>
                <w:szCs w:val="16"/>
              </w:rPr>
            </w:pPr>
            <w:r w:rsidRPr="003B2883">
              <w:rPr>
                <w:sz w:val="16"/>
                <w:szCs w:val="16"/>
              </w:rPr>
              <w:t>15.3.0</w:t>
            </w:r>
          </w:p>
        </w:tc>
      </w:tr>
      <w:tr w:rsidR="00602AC0" w:rsidRPr="003B2883" w14:paraId="3AA8CB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923224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7D11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4C650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CB7329"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0DD4A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395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A0E9B9"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3350A0" w14:textId="77777777" w:rsidR="00602AC0" w:rsidRPr="003B2883" w:rsidRDefault="00602AC0" w:rsidP="001D4998">
            <w:pPr>
              <w:pStyle w:val="TAC"/>
              <w:rPr>
                <w:sz w:val="16"/>
                <w:szCs w:val="16"/>
              </w:rPr>
            </w:pPr>
            <w:r w:rsidRPr="003B2883">
              <w:rPr>
                <w:sz w:val="16"/>
                <w:szCs w:val="16"/>
              </w:rPr>
              <w:t>15.3.0</w:t>
            </w:r>
          </w:p>
        </w:tc>
      </w:tr>
      <w:tr w:rsidR="00602AC0" w:rsidRPr="003B2883" w14:paraId="0E6F62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98166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1765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45D587"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01D6181"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3253F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B73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09E1F1"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2D85B6" w14:textId="77777777" w:rsidR="00602AC0" w:rsidRPr="003B2883" w:rsidRDefault="00602AC0" w:rsidP="001D4998">
            <w:pPr>
              <w:pStyle w:val="TAC"/>
              <w:rPr>
                <w:sz w:val="16"/>
                <w:szCs w:val="16"/>
              </w:rPr>
            </w:pPr>
            <w:r w:rsidRPr="003B2883">
              <w:rPr>
                <w:sz w:val="16"/>
                <w:szCs w:val="16"/>
              </w:rPr>
              <w:t>15.3.0</w:t>
            </w:r>
          </w:p>
        </w:tc>
      </w:tr>
      <w:tr w:rsidR="00602AC0" w:rsidRPr="003B2883" w14:paraId="200799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25518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4B33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4CB17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4092DE"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04F45C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3502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E5B44"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F02D53" w14:textId="77777777" w:rsidR="00602AC0" w:rsidRPr="003B2883" w:rsidRDefault="00602AC0" w:rsidP="001D4998">
            <w:pPr>
              <w:pStyle w:val="TAC"/>
              <w:rPr>
                <w:sz w:val="16"/>
                <w:szCs w:val="16"/>
              </w:rPr>
            </w:pPr>
            <w:r w:rsidRPr="003B2883">
              <w:rPr>
                <w:sz w:val="16"/>
                <w:szCs w:val="16"/>
              </w:rPr>
              <w:t>15.3.0</w:t>
            </w:r>
          </w:p>
        </w:tc>
      </w:tr>
      <w:tr w:rsidR="00602AC0" w:rsidRPr="003B2883" w14:paraId="141A2E3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E866D2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608D8"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5E2F97"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654ADFE"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A39FB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343E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44EB40"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01D376" w14:textId="77777777" w:rsidR="00602AC0" w:rsidRPr="003B2883" w:rsidRDefault="00602AC0" w:rsidP="001D4998">
            <w:pPr>
              <w:pStyle w:val="TAC"/>
              <w:rPr>
                <w:sz w:val="16"/>
                <w:szCs w:val="16"/>
              </w:rPr>
            </w:pPr>
            <w:r w:rsidRPr="003B2883">
              <w:rPr>
                <w:sz w:val="16"/>
                <w:szCs w:val="16"/>
              </w:rPr>
              <w:t>15.3.0</w:t>
            </w:r>
          </w:p>
        </w:tc>
      </w:tr>
      <w:tr w:rsidR="00602AC0" w:rsidRPr="003B2883" w14:paraId="4DDC887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B870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75D2C"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2E4E1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764116"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ABD17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EB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156FDF"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71692C" w14:textId="77777777" w:rsidR="00602AC0" w:rsidRPr="003B2883" w:rsidRDefault="00602AC0" w:rsidP="001D4998">
            <w:pPr>
              <w:pStyle w:val="TAC"/>
              <w:rPr>
                <w:sz w:val="16"/>
                <w:szCs w:val="16"/>
              </w:rPr>
            </w:pPr>
            <w:r w:rsidRPr="003B2883">
              <w:rPr>
                <w:sz w:val="16"/>
                <w:szCs w:val="16"/>
              </w:rPr>
              <w:t>15.3.0</w:t>
            </w:r>
          </w:p>
        </w:tc>
      </w:tr>
      <w:tr w:rsidR="00602AC0" w:rsidRPr="003B2883" w14:paraId="6279BD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6B072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E548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FDDEC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58CF1E"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0E5C6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FAF51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98625F"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F029E25" w14:textId="77777777" w:rsidR="00602AC0" w:rsidRPr="003B2883" w:rsidRDefault="00602AC0" w:rsidP="001D4998">
            <w:pPr>
              <w:pStyle w:val="TAC"/>
              <w:rPr>
                <w:sz w:val="16"/>
                <w:szCs w:val="16"/>
              </w:rPr>
            </w:pPr>
            <w:r w:rsidRPr="003B2883">
              <w:rPr>
                <w:sz w:val="16"/>
                <w:szCs w:val="16"/>
              </w:rPr>
              <w:t>15.3.0</w:t>
            </w:r>
          </w:p>
        </w:tc>
      </w:tr>
      <w:tr w:rsidR="00602AC0" w:rsidRPr="003B2883" w14:paraId="6F77255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372F21B"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EDC1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0E0F96"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78ADEF"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B565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FF96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4453AB"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4ACBBF" w14:textId="77777777" w:rsidR="00602AC0" w:rsidRPr="003B2883" w:rsidRDefault="00602AC0" w:rsidP="001D4998">
            <w:pPr>
              <w:pStyle w:val="TAC"/>
              <w:rPr>
                <w:sz w:val="16"/>
                <w:szCs w:val="16"/>
              </w:rPr>
            </w:pPr>
            <w:r w:rsidRPr="003B2883">
              <w:rPr>
                <w:sz w:val="16"/>
                <w:szCs w:val="16"/>
              </w:rPr>
              <w:t>15.3.0</w:t>
            </w:r>
          </w:p>
        </w:tc>
      </w:tr>
      <w:tr w:rsidR="00602AC0" w:rsidRPr="003B2883" w14:paraId="73891E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8E07B5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8481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23716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C15ED9"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605EC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00D9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B67E3F"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1624A8" w14:textId="77777777" w:rsidR="00602AC0" w:rsidRPr="003B2883" w:rsidRDefault="00602AC0" w:rsidP="001D4998">
            <w:pPr>
              <w:pStyle w:val="TAC"/>
              <w:rPr>
                <w:sz w:val="16"/>
                <w:szCs w:val="16"/>
              </w:rPr>
            </w:pPr>
            <w:r w:rsidRPr="003B2883">
              <w:rPr>
                <w:sz w:val="16"/>
                <w:szCs w:val="16"/>
              </w:rPr>
              <w:t>15.3.0</w:t>
            </w:r>
          </w:p>
        </w:tc>
      </w:tr>
      <w:tr w:rsidR="00602AC0" w:rsidRPr="003B2883" w14:paraId="25412CA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E7107D4"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635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7574A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E08D814"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56392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DA73D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9BCD0F"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916A83D" w14:textId="77777777" w:rsidR="00602AC0" w:rsidRPr="003B2883" w:rsidRDefault="00602AC0" w:rsidP="001D4998">
            <w:pPr>
              <w:pStyle w:val="TAC"/>
              <w:rPr>
                <w:sz w:val="16"/>
                <w:szCs w:val="16"/>
              </w:rPr>
            </w:pPr>
            <w:r w:rsidRPr="003B2883">
              <w:rPr>
                <w:sz w:val="16"/>
                <w:szCs w:val="16"/>
              </w:rPr>
              <w:t>15.4.0</w:t>
            </w:r>
          </w:p>
        </w:tc>
      </w:tr>
      <w:tr w:rsidR="00602AC0" w:rsidRPr="003B2883" w14:paraId="0A173F5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05B3CF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DB27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4F4023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064F19"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55EC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2CDD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FEA19E"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8B0A4E" w14:textId="77777777" w:rsidR="00602AC0" w:rsidRPr="003B2883" w:rsidRDefault="00602AC0" w:rsidP="001D4998">
            <w:pPr>
              <w:pStyle w:val="TAC"/>
              <w:rPr>
                <w:sz w:val="16"/>
                <w:szCs w:val="16"/>
              </w:rPr>
            </w:pPr>
            <w:r w:rsidRPr="003B2883">
              <w:rPr>
                <w:sz w:val="16"/>
                <w:szCs w:val="16"/>
              </w:rPr>
              <w:t>15.4.0</w:t>
            </w:r>
          </w:p>
        </w:tc>
      </w:tr>
      <w:tr w:rsidR="00602AC0" w:rsidRPr="003B2883" w14:paraId="26E8410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E66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3391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D1DE4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49292E"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9BD85F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C8BCF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06ACC5"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11ED543" w14:textId="77777777" w:rsidR="00602AC0" w:rsidRPr="003B2883" w:rsidRDefault="00602AC0" w:rsidP="001D4998">
            <w:pPr>
              <w:pStyle w:val="TAC"/>
              <w:rPr>
                <w:sz w:val="16"/>
                <w:szCs w:val="16"/>
              </w:rPr>
            </w:pPr>
            <w:r w:rsidRPr="003B2883">
              <w:rPr>
                <w:sz w:val="16"/>
                <w:szCs w:val="16"/>
              </w:rPr>
              <w:t>15.4.0</w:t>
            </w:r>
          </w:p>
        </w:tc>
      </w:tr>
      <w:tr w:rsidR="00602AC0" w:rsidRPr="003B2883" w14:paraId="7F28CE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14AE7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7140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474A5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7FC05F4"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7D68B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27E15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FBC548"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CC215E" w14:textId="77777777" w:rsidR="00602AC0" w:rsidRPr="003B2883" w:rsidRDefault="00602AC0" w:rsidP="001D4998">
            <w:pPr>
              <w:pStyle w:val="TAC"/>
              <w:rPr>
                <w:sz w:val="16"/>
                <w:szCs w:val="16"/>
              </w:rPr>
            </w:pPr>
            <w:r w:rsidRPr="003B2883">
              <w:rPr>
                <w:sz w:val="16"/>
                <w:szCs w:val="16"/>
              </w:rPr>
              <w:t>15.4.0</w:t>
            </w:r>
          </w:p>
        </w:tc>
      </w:tr>
      <w:tr w:rsidR="00602AC0" w:rsidRPr="003B2883" w14:paraId="0CA369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7B0C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4678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24A11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44397C"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5E0CE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114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2954AC"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3A218EF" w14:textId="77777777" w:rsidR="00602AC0" w:rsidRPr="003B2883" w:rsidRDefault="00602AC0" w:rsidP="001D4998">
            <w:pPr>
              <w:pStyle w:val="TAC"/>
              <w:rPr>
                <w:sz w:val="16"/>
                <w:szCs w:val="16"/>
              </w:rPr>
            </w:pPr>
            <w:r w:rsidRPr="003B2883">
              <w:rPr>
                <w:sz w:val="16"/>
                <w:szCs w:val="16"/>
              </w:rPr>
              <w:t>15.4.0</w:t>
            </w:r>
          </w:p>
        </w:tc>
      </w:tr>
      <w:tr w:rsidR="00602AC0" w:rsidRPr="003B2883" w14:paraId="35DC993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41279A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D22A6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B17B60"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D6D011"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2F8ECE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A418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5C335C"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2B07F2" w14:textId="77777777" w:rsidR="00602AC0" w:rsidRPr="003B2883" w:rsidRDefault="00602AC0" w:rsidP="001D4998">
            <w:pPr>
              <w:pStyle w:val="TAC"/>
              <w:rPr>
                <w:sz w:val="16"/>
                <w:szCs w:val="16"/>
              </w:rPr>
            </w:pPr>
            <w:r w:rsidRPr="003B2883">
              <w:rPr>
                <w:sz w:val="16"/>
                <w:szCs w:val="16"/>
              </w:rPr>
              <w:t>15.4.0</w:t>
            </w:r>
          </w:p>
        </w:tc>
      </w:tr>
      <w:tr w:rsidR="00602AC0" w:rsidRPr="003B2883" w14:paraId="40897CD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C08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BAEA0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B1758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F755A0"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9CA5D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92938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326FE6"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FB7377" w14:textId="77777777" w:rsidR="00602AC0" w:rsidRPr="003B2883" w:rsidRDefault="00602AC0" w:rsidP="001D4998">
            <w:pPr>
              <w:pStyle w:val="TAC"/>
              <w:rPr>
                <w:sz w:val="16"/>
                <w:szCs w:val="16"/>
              </w:rPr>
            </w:pPr>
            <w:r w:rsidRPr="003B2883">
              <w:rPr>
                <w:sz w:val="16"/>
                <w:szCs w:val="16"/>
              </w:rPr>
              <w:t>15.4.0</w:t>
            </w:r>
          </w:p>
        </w:tc>
      </w:tr>
      <w:tr w:rsidR="00602AC0" w:rsidRPr="003B2883" w14:paraId="3A7782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862D92"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F3D7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D35C8C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649697"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F21B5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0E9A9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4D541F"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FA0E4D4" w14:textId="77777777" w:rsidR="00602AC0" w:rsidRPr="003B2883" w:rsidRDefault="00602AC0" w:rsidP="001D4998">
            <w:pPr>
              <w:pStyle w:val="TAC"/>
              <w:rPr>
                <w:sz w:val="16"/>
                <w:szCs w:val="16"/>
              </w:rPr>
            </w:pPr>
            <w:r w:rsidRPr="003B2883">
              <w:rPr>
                <w:sz w:val="16"/>
                <w:szCs w:val="16"/>
              </w:rPr>
              <w:t>15.4.0</w:t>
            </w:r>
          </w:p>
        </w:tc>
      </w:tr>
      <w:tr w:rsidR="00602AC0" w:rsidRPr="003B2883" w14:paraId="7C06C80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5D1127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E093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736BD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FD55E0"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D4376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5D8F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5B0174"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253984F" w14:textId="77777777" w:rsidR="00602AC0" w:rsidRPr="003B2883" w:rsidRDefault="00602AC0" w:rsidP="001D4998">
            <w:pPr>
              <w:pStyle w:val="TAC"/>
              <w:rPr>
                <w:sz w:val="16"/>
                <w:szCs w:val="16"/>
              </w:rPr>
            </w:pPr>
            <w:r w:rsidRPr="003B2883">
              <w:rPr>
                <w:sz w:val="16"/>
                <w:szCs w:val="16"/>
              </w:rPr>
              <w:t>15.4.0</w:t>
            </w:r>
          </w:p>
        </w:tc>
      </w:tr>
      <w:tr w:rsidR="00602AC0" w:rsidRPr="003B2883" w14:paraId="2C5D29B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343FE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57EA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599E4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1A8F38"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F5275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41AB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B0AE19"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13DEF6" w14:textId="77777777" w:rsidR="00602AC0" w:rsidRPr="003B2883" w:rsidRDefault="00602AC0" w:rsidP="001D4998">
            <w:pPr>
              <w:pStyle w:val="TAC"/>
              <w:rPr>
                <w:sz w:val="16"/>
                <w:szCs w:val="16"/>
              </w:rPr>
            </w:pPr>
            <w:r w:rsidRPr="003B2883">
              <w:rPr>
                <w:sz w:val="16"/>
                <w:szCs w:val="16"/>
              </w:rPr>
              <w:t>15.4.0</w:t>
            </w:r>
          </w:p>
        </w:tc>
      </w:tr>
      <w:tr w:rsidR="00602AC0" w:rsidRPr="003B2883" w14:paraId="344C5E3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D16C4C7"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C8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27B2A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6FCBFE7"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5ACC9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67CE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6D5BEF"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6CBAF0" w14:textId="77777777" w:rsidR="00602AC0" w:rsidRPr="003B2883" w:rsidRDefault="00602AC0" w:rsidP="001D4998">
            <w:pPr>
              <w:pStyle w:val="TAC"/>
              <w:rPr>
                <w:sz w:val="16"/>
                <w:szCs w:val="16"/>
              </w:rPr>
            </w:pPr>
            <w:r w:rsidRPr="003B2883">
              <w:rPr>
                <w:sz w:val="16"/>
                <w:szCs w:val="16"/>
              </w:rPr>
              <w:t>15.4.0</w:t>
            </w:r>
          </w:p>
        </w:tc>
      </w:tr>
      <w:tr w:rsidR="00602AC0" w:rsidRPr="003B2883" w14:paraId="2F31C9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C7DD7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8FF5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B995D6"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B600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44765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DAA5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BF225"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852D90" w14:textId="77777777" w:rsidR="00602AC0" w:rsidRPr="003B2883" w:rsidRDefault="00602AC0" w:rsidP="001D4998">
            <w:pPr>
              <w:pStyle w:val="TAC"/>
              <w:rPr>
                <w:sz w:val="16"/>
                <w:szCs w:val="16"/>
              </w:rPr>
            </w:pPr>
            <w:r w:rsidRPr="003B2883">
              <w:rPr>
                <w:sz w:val="16"/>
                <w:szCs w:val="16"/>
              </w:rPr>
              <w:t>15.4.0</w:t>
            </w:r>
          </w:p>
        </w:tc>
      </w:tr>
      <w:tr w:rsidR="00602AC0" w:rsidRPr="003B2883" w14:paraId="54A26CB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F9D19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B0CC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556C6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2D9EC2"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3080C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C8E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854FA1"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4CA6A8" w14:textId="77777777" w:rsidR="00602AC0" w:rsidRPr="003B2883" w:rsidRDefault="00602AC0" w:rsidP="001D4998">
            <w:pPr>
              <w:pStyle w:val="TAC"/>
              <w:rPr>
                <w:sz w:val="16"/>
                <w:szCs w:val="16"/>
              </w:rPr>
            </w:pPr>
            <w:r w:rsidRPr="003B2883">
              <w:rPr>
                <w:sz w:val="16"/>
                <w:szCs w:val="16"/>
              </w:rPr>
              <w:t>15.4.0</w:t>
            </w:r>
          </w:p>
        </w:tc>
      </w:tr>
      <w:tr w:rsidR="00602AC0" w:rsidRPr="003B2883" w14:paraId="5DB7EC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30D78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A5C3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3FBC8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FB8F8"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9D7D19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90835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0B999D"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1034A" w14:textId="77777777" w:rsidR="00602AC0" w:rsidRPr="003B2883" w:rsidRDefault="00602AC0" w:rsidP="001D4998">
            <w:pPr>
              <w:pStyle w:val="TAC"/>
              <w:rPr>
                <w:sz w:val="16"/>
                <w:szCs w:val="16"/>
              </w:rPr>
            </w:pPr>
            <w:r w:rsidRPr="003B2883">
              <w:rPr>
                <w:sz w:val="16"/>
                <w:szCs w:val="16"/>
              </w:rPr>
              <w:t>15.4.0</w:t>
            </w:r>
          </w:p>
        </w:tc>
      </w:tr>
      <w:tr w:rsidR="00602AC0" w:rsidRPr="003B2883" w14:paraId="245E02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408042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951D4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D90C1B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63BD95"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6CB0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BD1C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EC3BAE"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8BA766C" w14:textId="77777777" w:rsidR="00602AC0" w:rsidRPr="003B2883" w:rsidRDefault="00602AC0" w:rsidP="001D4998">
            <w:pPr>
              <w:pStyle w:val="TAC"/>
              <w:rPr>
                <w:sz w:val="16"/>
                <w:szCs w:val="16"/>
              </w:rPr>
            </w:pPr>
            <w:r w:rsidRPr="003B2883">
              <w:rPr>
                <w:sz w:val="16"/>
                <w:szCs w:val="16"/>
              </w:rPr>
              <w:t>15.4.0</w:t>
            </w:r>
          </w:p>
        </w:tc>
      </w:tr>
      <w:tr w:rsidR="00602AC0" w:rsidRPr="003B2883" w14:paraId="53CBE12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5A105B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636F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57A5F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E875883"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5B7A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C084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56F99E"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DB2EA1A" w14:textId="77777777" w:rsidR="00602AC0" w:rsidRPr="003B2883" w:rsidRDefault="00602AC0" w:rsidP="001D4998">
            <w:pPr>
              <w:pStyle w:val="TAC"/>
              <w:rPr>
                <w:sz w:val="16"/>
                <w:szCs w:val="16"/>
              </w:rPr>
            </w:pPr>
            <w:r w:rsidRPr="003B2883">
              <w:rPr>
                <w:sz w:val="16"/>
                <w:szCs w:val="16"/>
              </w:rPr>
              <w:t>15.4.0</w:t>
            </w:r>
          </w:p>
        </w:tc>
      </w:tr>
      <w:tr w:rsidR="00602AC0" w:rsidRPr="003B2883" w14:paraId="2128835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F88883A"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EFFB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D05303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17061F"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D5294D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243A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D2A3B7"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DF6B6A" w14:textId="77777777" w:rsidR="00602AC0" w:rsidRPr="003B2883" w:rsidRDefault="00602AC0" w:rsidP="001D4998">
            <w:pPr>
              <w:pStyle w:val="TAC"/>
              <w:rPr>
                <w:sz w:val="16"/>
                <w:szCs w:val="16"/>
              </w:rPr>
            </w:pPr>
            <w:r w:rsidRPr="003B2883">
              <w:rPr>
                <w:sz w:val="16"/>
                <w:szCs w:val="16"/>
              </w:rPr>
              <w:t>15.4.0</w:t>
            </w:r>
          </w:p>
        </w:tc>
      </w:tr>
      <w:tr w:rsidR="00602AC0" w:rsidRPr="003B2883" w14:paraId="29026F0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A44A064"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9DDB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C4C8B7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F8EBB48"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B3805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4F528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1D3B51"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795017" w14:textId="77777777" w:rsidR="00602AC0" w:rsidRPr="003B2883" w:rsidRDefault="00602AC0" w:rsidP="001D4998">
            <w:pPr>
              <w:pStyle w:val="TAC"/>
              <w:rPr>
                <w:sz w:val="16"/>
                <w:szCs w:val="16"/>
              </w:rPr>
            </w:pPr>
            <w:r w:rsidRPr="003B2883">
              <w:rPr>
                <w:sz w:val="16"/>
                <w:szCs w:val="16"/>
              </w:rPr>
              <w:t>15.4.0</w:t>
            </w:r>
          </w:p>
        </w:tc>
      </w:tr>
      <w:tr w:rsidR="00602AC0" w:rsidRPr="003B2883" w14:paraId="012A9B6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693B6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7ACB1"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48BB7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4CDB2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7FA0C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490F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F3B735"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4C83F21" w14:textId="77777777" w:rsidR="00602AC0" w:rsidRPr="003B2883" w:rsidRDefault="00602AC0" w:rsidP="001D4998">
            <w:pPr>
              <w:pStyle w:val="TAC"/>
              <w:rPr>
                <w:sz w:val="16"/>
                <w:szCs w:val="16"/>
              </w:rPr>
            </w:pPr>
            <w:r w:rsidRPr="003B2883">
              <w:rPr>
                <w:sz w:val="16"/>
                <w:szCs w:val="16"/>
              </w:rPr>
              <w:t>15.4.0</w:t>
            </w:r>
          </w:p>
        </w:tc>
      </w:tr>
      <w:tr w:rsidR="00602AC0" w:rsidRPr="003B2883" w14:paraId="35E68AB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994E2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933A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1F2CB0"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2023D6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FB17C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CBE1F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A8B52C"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3B16CD" w14:textId="77777777" w:rsidR="00602AC0" w:rsidRPr="003B2883" w:rsidRDefault="00602AC0" w:rsidP="001D4998">
            <w:pPr>
              <w:pStyle w:val="TAC"/>
              <w:rPr>
                <w:sz w:val="16"/>
                <w:szCs w:val="16"/>
              </w:rPr>
            </w:pPr>
            <w:r w:rsidRPr="003B2883">
              <w:rPr>
                <w:sz w:val="16"/>
                <w:szCs w:val="16"/>
              </w:rPr>
              <w:t>16.0.0</w:t>
            </w:r>
          </w:p>
        </w:tc>
      </w:tr>
      <w:tr w:rsidR="00602AC0" w:rsidRPr="003B2883" w14:paraId="32F2BB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93E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B21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716573A"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1D265C"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556C8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1D129"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31E25D"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C60D22" w14:textId="77777777" w:rsidR="00602AC0" w:rsidRPr="003B2883" w:rsidRDefault="00602AC0" w:rsidP="001D4998">
            <w:pPr>
              <w:pStyle w:val="TAC"/>
              <w:rPr>
                <w:sz w:val="16"/>
                <w:szCs w:val="16"/>
              </w:rPr>
            </w:pPr>
            <w:r w:rsidRPr="003B2883">
              <w:rPr>
                <w:sz w:val="16"/>
                <w:szCs w:val="16"/>
              </w:rPr>
              <w:t>16.0.0</w:t>
            </w:r>
          </w:p>
        </w:tc>
      </w:tr>
      <w:tr w:rsidR="00602AC0" w:rsidRPr="003B2883" w14:paraId="5BBE4E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5056CE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E87D1"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01D50D8"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B321DE"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62732B8"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1827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866C2B"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F060CB" w14:textId="77777777" w:rsidR="00602AC0" w:rsidRPr="003B2883" w:rsidRDefault="00602AC0" w:rsidP="001D4998">
            <w:pPr>
              <w:pStyle w:val="TAC"/>
              <w:rPr>
                <w:sz w:val="16"/>
                <w:szCs w:val="16"/>
              </w:rPr>
            </w:pPr>
            <w:r w:rsidRPr="003B2883">
              <w:rPr>
                <w:sz w:val="16"/>
                <w:szCs w:val="16"/>
              </w:rPr>
              <w:t>16.0.0</w:t>
            </w:r>
          </w:p>
        </w:tc>
      </w:tr>
      <w:tr w:rsidR="00602AC0" w:rsidRPr="003B2883" w14:paraId="542A40A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CD9717"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A280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4E196B"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31C9EE"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01C81C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ACAD94"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8BD645"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EA7BDD5" w14:textId="77777777" w:rsidR="00602AC0" w:rsidRPr="003B2883" w:rsidRDefault="00602AC0" w:rsidP="001D4998">
            <w:pPr>
              <w:pStyle w:val="TAC"/>
              <w:rPr>
                <w:sz w:val="16"/>
                <w:szCs w:val="16"/>
              </w:rPr>
            </w:pPr>
            <w:r w:rsidRPr="003B2883">
              <w:rPr>
                <w:sz w:val="16"/>
                <w:szCs w:val="16"/>
              </w:rPr>
              <w:t>16.0.0</w:t>
            </w:r>
          </w:p>
        </w:tc>
      </w:tr>
      <w:tr w:rsidR="00602AC0" w:rsidRPr="003B2883" w14:paraId="27C164F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3FF7A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0F15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06A77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E5431F0"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F0CA1A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A13E01"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D4A620"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F5D38C" w14:textId="77777777" w:rsidR="00602AC0" w:rsidRPr="003B2883" w:rsidRDefault="00602AC0" w:rsidP="001D4998">
            <w:pPr>
              <w:pStyle w:val="TAC"/>
              <w:rPr>
                <w:sz w:val="16"/>
                <w:szCs w:val="16"/>
              </w:rPr>
            </w:pPr>
            <w:r w:rsidRPr="003B2883">
              <w:rPr>
                <w:sz w:val="16"/>
                <w:szCs w:val="16"/>
              </w:rPr>
              <w:t>16.0.0</w:t>
            </w:r>
          </w:p>
        </w:tc>
      </w:tr>
      <w:tr w:rsidR="00602AC0" w:rsidRPr="003B2883" w14:paraId="79D6DE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AE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77E8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CE90A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2D906808"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17F3BD1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A91DE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EEDE463"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5F9B56" w14:textId="77777777" w:rsidR="00602AC0" w:rsidRPr="003B2883" w:rsidRDefault="00602AC0" w:rsidP="001D4998">
            <w:pPr>
              <w:pStyle w:val="TAC"/>
              <w:rPr>
                <w:sz w:val="16"/>
                <w:szCs w:val="16"/>
              </w:rPr>
            </w:pPr>
            <w:r w:rsidRPr="003B2883">
              <w:rPr>
                <w:sz w:val="16"/>
                <w:szCs w:val="16"/>
              </w:rPr>
              <w:t>16.0.0</w:t>
            </w:r>
          </w:p>
        </w:tc>
      </w:tr>
      <w:tr w:rsidR="00602AC0" w:rsidRPr="003B2883" w14:paraId="4A13DCBB"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4334E12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5EAE882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8AB45F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A72AB6"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1E3AC4"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5FC16950"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19F2026C"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453B35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B7BD3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07E0C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4618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228AE0"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365EFC"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E6B87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3ED18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F8A891"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67A6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3ACB5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79230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42CA26"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51C329"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B8CDF1"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16C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6924DA"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9B7B330"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1F2CF"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EBC177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C6978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079D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3E74B0"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0F4007"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18404E"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567EDF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1F43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23AF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59E37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DD7AB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883F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AC30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CA327E"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FFD96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43FEC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92520A"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22E7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550611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C889E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E62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DE87C"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CCCD5E"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EF4D5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6D34E"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9522DE"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755B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4FF4D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A982C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09DFF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E19C89"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3F0837"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2AF4A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F8A03B"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27D10C"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8B9C7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435A8C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40115C"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6CCB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495217"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F179E"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99EB62"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7C00D"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6BFAE6F"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939E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FCAED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A128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4884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ADB69C"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4340D6"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1B1420"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E00D48"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6A4E2A"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454DE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EF63C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0F3C6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8E40D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59919B"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33AE92"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BCC08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3ACD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7A0A86"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27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89FBCC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78205F9"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2BEE7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68DA66"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8F3C3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06F16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682FA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F8B95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EBF84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65D56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A6FCB"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F937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0A0CF5"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9FF816"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FD18B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AB061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149A50"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0A45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D9717C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D3FA9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41BD2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02B83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620C84"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870B6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CE4EE1"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B4F85D"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A8D8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D34A3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78D82E"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0A4C3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1A4B8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D00510"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5EDED4"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971E5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973D9B5"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73B00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DA774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7736D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7F31D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A7E23E"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9F35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E37612"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356F40"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F9B481"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8E92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07935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C33DDD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D3A9B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2305C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A0BE5E"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B3DC5E"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19A8D0"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6E02E9"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728C3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539A6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4F51A3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FBE92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B6A76"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9FF1AF"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077E9F"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17CE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711C94"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624D3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0D4476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C1D70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3E4D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4FD5A4"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C3C8E0"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FDFA1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97101FB"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65C3B1"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E11180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22076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AC4C38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D6B2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54B86B"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3C760"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7473EE"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906B4C"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710393"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A2E46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C690F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26D9E8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677F1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82FA89"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22334"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69D35A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20A84E"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5813F"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9BF7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0F31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59470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B29F0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8C43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123BBC"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8A6579"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63CC6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5E935"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F062E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ADB9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3DD7A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C308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256959"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475BB0"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955F6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79E4E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4F871B"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FEBCB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444F5A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E7727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4E8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B7D6C7"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B7778B"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71F50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D1C5D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9EA637"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B43C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EF9454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91BE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420CA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EBFB9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20C8E4"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7D3A0"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0EAA9E"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B4553A"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36662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EACA4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BE3723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A23F8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6C5F81"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98D7EB"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0162E"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07FCB4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A7856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B62D0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BF11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5FB480"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C8C1C"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B7E084"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2D19B2"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3F912A"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B0C762"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DDCD4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17D123" w14:textId="77777777" w:rsidR="00602AC0" w:rsidRPr="003B2883" w:rsidRDefault="00602AC0" w:rsidP="001D4998">
            <w:pPr>
              <w:pStyle w:val="TAC"/>
              <w:rPr>
                <w:sz w:val="16"/>
                <w:szCs w:val="16"/>
              </w:rPr>
            </w:pPr>
            <w:r>
              <w:rPr>
                <w:sz w:val="16"/>
                <w:szCs w:val="16"/>
              </w:rPr>
              <w:t>16.1.1</w:t>
            </w:r>
          </w:p>
        </w:tc>
      </w:tr>
      <w:tr w:rsidR="00602AC0" w:rsidRPr="003B2883" w14:paraId="5AE321E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FF966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A52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7F07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51D8A7"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F1786D"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A5CDCD"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D53A5F"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CFC97" w14:textId="77777777" w:rsidR="00602AC0" w:rsidRDefault="00602AC0" w:rsidP="001D4998">
            <w:pPr>
              <w:pStyle w:val="TAC"/>
              <w:rPr>
                <w:sz w:val="16"/>
                <w:szCs w:val="16"/>
              </w:rPr>
            </w:pPr>
            <w:r>
              <w:rPr>
                <w:sz w:val="16"/>
                <w:szCs w:val="16"/>
              </w:rPr>
              <w:t>16.2.0</w:t>
            </w:r>
          </w:p>
        </w:tc>
      </w:tr>
      <w:tr w:rsidR="00602AC0" w:rsidRPr="003B2883" w14:paraId="280F8A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981D6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C5EF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326AF"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AFC6F6"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70BED5"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A55C7C5"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DDBAF7"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A6CE0" w14:textId="77777777" w:rsidR="00602AC0" w:rsidRDefault="00602AC0" w:rsidP="001D4998">
            <w:pPr>
              <w:pStyle w:val="TAC"/>
              <w:rPr>
                <w:sz w:val="16"/>
                <w:szCs w:val="16"/>
              </w:rPr>
            </w:pPr>
            <w:r>
              <w:rPr>
                <w:sz w:val="16"/>
                <w:szCs w:val="16"/>
              </w:rPr>
              <w:t>16.2.0</w:t>
            </w:r>
          </w:p>
        </w:tc>
      </w:tr>
      <w:tr w:rsidR="00602AC0" w:rsidRPr="003B2883" w14:paraId="3EDBD0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3C0C7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B6408A"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D6C0C7"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AE798C"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79AEE0"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3697F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71FC8F"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2DB81" w14:textId="77777777" w:rsidR="00602AC0" w:rsidRDefault="00602AC0" w:rsidP="001D4998">
            <w:pPr>
              <w:pStyle w:val="TAC"/>
              <w:rPr>
                <w:sz w:val="16"/>
                <w:szCs w:val="16"/>
              </w:rPr>
            </w:pPr>
            <w:r>
              <w:rPr>
                <w:sz w:val="16"/>
                <w:szCs w:val="16"/>
              </w:rPr>
              <w:t>16.2.0</w:t>
            </w:r>
          </w:p>
        </w:tc>
      </w:tr>
      <w:tr w:rsidR="00602AC0" w:rsidRPr="003B2883" w14:paraId="6DE376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1E3933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93736E"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0239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234A60"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E926E1"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85760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0EDBA3"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0CF36D" w14:textId="77777777" w:rsidR="00602AC0" w:rsidRDefault="00602AC0" w:rsidP="001D4998">
            <w:pPr>
              <w:pStyle w:val="TAC"/>
              <w:rPr>
                <w:sz w:val="16"/>
                <w:szCs w:val="16"/>
              </w:rPr>
            </w:pPr>
            <w:r>
              <w:rPr>
                <w:sz w:val="16"/>
                <w:szCs w:val="16"/>
              </w:rPr>
              <w:t>16.2.0</w:t>
            </w:r>
          </w:p>
        </w:tc>
      </w:tr>
      <w:tr w:rsidR="00602AC0" w:rsidRPr="003B2883" w14:paraId="25AD874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37F8E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393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4A8AB9"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B88671"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0A6F7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6352CF"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6C82FA"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E97800" w14:textId="77777777" w:rsidR="00602AC0" w:rsidRDefault="00602AC0" w:rsidP="001D4998">
            <w:pPr>
              <w:pStyle w:val="TAC"/>
              <w:rPr>
                <w:sz w:val="16"/>
                <w:szCs w:val="16"/>
              </w:rPr>
            </w:pPr>
            <w:r>
              <w:rPr>
                <w:sz w:val="16"/>
                <w:szCs w:val="16"/>
              </w:rPr>
              <w:t>16.2.0</w:t>
            </w:r>
          </w:p>
        </w:tc>
      </w:tr>
      <w:tr w:rsidR="00602AC0" w:rsidRPr="003B2883" w14:paraId="31B86C8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D2B31C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21F66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F706C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CC5BC2"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E8FC49"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3826B"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4F0D20"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B75EB0" w14:textId="77777777" w:rsidR="00602AC0" w:rsidRDefault="00602AC0" w:rsidP="001D4998">
            <w:pPr>
              <w:pStyle w:val="TAC"/>
              <w:rPr>
                <w:sz w:val="16"/>
                <w:szCs w:val="16"/>
              </w:rPr>
            </w:pPr>
            <w:r>
              <w:rPr>
                <w:sz w:val="16"/>
                <w:szCs w:val="16"/>
              </w:rPr>
              <w:t>16.2.0</w:t>
            </w:r>
          </w:p>
        </w:tc>
      </w:tr>
      <w:tr w:rsidR="00602AC0" w:rsidRPr="003B2883" w14:paraId="6E0C73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B27D0FC"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88FC8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CD4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9295E4"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8D3254"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D0ACE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8746BB"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B16214" w14:textId="77777777" w:rsidR="00602AC0" w:rsidRDefault="00602AC0" w:rsidP="001D4998">
            <w:pPr>
              <w:pStyle w:val="TAC"/>
              <w:rPr>
                <w:sz w:val="16"/>
                <w:szCs w:val="16"/>
              </w:rPr>
            </w:pPr>
            <w:r>
              <w:rPr>
                <w:sz w:val="16"/>
                <w:szCs w:val="16"/>
              </w:rPr>
              <w:t>16.2.0</w:t>
            </w:r>
          </w:p>
        </w:tc>
      </w:tr>
      <w:tr w:rsidR="00602AC0" w:rsidRPr="003B2883" w14:paraId="5547BD6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BFA37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E2B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01D490"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449359"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D57A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D0F5CD"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728BF7"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08268" w14:textId="77777777" w:rsidR="00602AC0" w:rsidRDefault="00602AC0" w:rsidP="001D4998">
            <w:pPr>
              <w:pStyle w:val="TAC"/>
              <w:rPr>
                <w:sz w:val="16"/>
                <w:szCs w:val="16"/>
              </w:rPr>
            </w:pPr>
            <w:r>
              <w:rPr>
                <w:sz w:val="16"/>
                <w:szCs w:val="16"/>
              </w:rPr>
              <w:t>16.2.0</w:t>
            </w:r>
          </w:p>
        </w:tc>
      </w:tr>
      <w:tr w:rsidR="00602AC0" w:rsidRPr="003B2883" w14:paraId="59EF52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39E85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430B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DE321"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9F2C1F"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C97D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B347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E83C4E"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5E40F9" w14:textId="77777777" w:rsidR="00602AC0" w:rsidRDefault="00602AC0" w:rsidP="001D4998">
            <w:pPr>
              <w:pStyle w:val="TAC"/>
              <w:rPr>
                <w:sz w:val="16"/>
                <w:szCs w:val="16"/>
              </w:rPr>
            </w:pPr>
            <w:r>
              <w:rPr>
                <w:sz w:val="16"/>
                <w:szCs w:val="16"/>
              </w:rPr>
              <w:t>16.2.0</w:t>
            </w:r>
          </w:p>
        </w:tc>
      </w:tr>
      <w:tr w:rsidR="00602AC0" w:rsidRPr="003B2883" w14:paraId="3215F5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D41602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12691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56AF03"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84D224"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7E96EE"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70F8DC"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707E5F0"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0D161C" w14:textId="77777777" w:rsidR="00602AC0" w:rsidRDefault="00602AC0" w:rsidP="001D4998">
            <w:pPr>
              <w:pStyle w:val="TAC"/>
              <w:rPr>
                <w:sz w:val="16"/>
                <w:szCs w:val="16"/>
              </w:rPr>
            </w:pPr>
            <w:r>
              <w:rPr>
                <w:sz w:val="16"/>
                <w:szCs w:val="16"/>
              </w:rPr>
              <w:t>16.2.0</w:t>
            </w:r>
          </w:p>
        </w:tc>
      </w:tr>
      <w:tr w:rsidR="00602AC0" w:rsidRPr="003B2883" w14:paraId="16CEF25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7A2A1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ACB41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853E4D"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B40469"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A1453"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A885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9E84A5"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538980" w14:textId="77777777" w:rsidR="00602AC0" w:rsidRDefault="00602AC0" w:rsidP="001D4998">
            <w:pPr>
              <w:pStyle w:val="TAC"/>
              <w:rPr>
                <w:sz w:val="16"/>
                <w:szCs w:val="16"/>
              </w:rPr>
            </w:pPr>
            <w:r>
              <w:rPr>
                <w:sz w:val="16"/>
                <w:szCs w:val="16"/>
              </w:rPr>
              <w:t>16.2.0</w:t>
            </w:r>
          </w:p>
        </w:tc>
      </w:tr>
      <w:tr w:rsidR="00602AC0" w:rsidRPr="003B2883" w14:paraId="002B92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34546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6572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9AFA78"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878C0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130E5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19920A"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048E8D"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DC06B" w14:textId="77777777" w:rsidR="00602AC0" w:rsidRDefault="00602AC0" w:rsidP="001D4998">
            <w:pPr>
              <w:pStyle w:val="TAC"/>
              <w:rPr>
                <w:sz w:val="16"/>
                <w:szCs w:val="16"/>
              </w:rPr>
            </w:pPr>
            <w:r>
              <w:rPr>
                <w:sz w:val="16"/>
                <w:szCs w:val="16"/>
              </w:rPr>
              <w:t>16.2.0</w:t>
            </w:r>
          </w:p>
        </w:tc>
      </w:tr>
      <w:tr w:rsidR="00602AC0" w:rsidRPr="003B2883" w14:paraId="55E5A06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AC8D3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1FAF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53C8E"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20EC3B"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13425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E4D235"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61037D"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CF89C9" w14:textId="77777777" w:rsidR="00602AC0" w:rsidRDefault="00602AC0" w:rsidP="001D4998">
            <w:pPr>
              <w:pStyle w:val="TAC"/>
              <w:rPr>
                <w:sz w:val="16"/>
                <w:szCs w:val="16"/>
              </w:rPr>
            </w:pPr>
            <w:r>
              <w:rPr>
                <w:sz w:val="16"/>
                <w:szCs w:val="16"/>
              </w:rPr>
              <w:t>16.2.0</w:t>
            </w:r>
          </w:p>
        </w:tc>
      </w:tr>
      <w:tr w:rsidR="00602AC0" w:rsidRPr="003B2883" w14:paraId="050DC2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47C56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D7B9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2AB136"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DD334B"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5937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F65607"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4F2DAC"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98053E" w14:textId="77777777" w:rsidR="00602AC0" w:rsidRDefault="00602AC0" w:rsidP="001D4998">
            <w:pPr>
              <w:pStyle w:val="TAC"/>
              <w:rPr>
                <w:sz w:val="16"/>
                <w:szCs w:val="16"/>
              </w:rPr>
            </w:pPr>
            <w:r>
              <w:rPr>
                <w:sz w:val="16"/>
                <w:szCs w:val="16"/>
              </w:rPr>
              <w:t>16.2.0</w:t>
            </w:r>
          </w:p>
        </w:tc>
      </w:tr>
      <w:tr w:rsidR="00602AC0" w:rsidRPr="003B2883" w14:paraId="28E35F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E25AA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CC2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D0435"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1728D7"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8693CD"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E0F53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2B2AD9"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179CB3" w14:textId="77777777" w:rsidR="00602AC0" w:rsidRDefault="00602AC0" w:rsidP="001D4998">
            <w:pPr>
              <w:pStyle w:val="TAC"/>
              <w:rPr>
                <w:sz w:val="16"/>
                <w:szCs w:val="16"/>
              </w:rPr>
            </w:pPr>
            <w:r>
              <w:rPr>
                <w:sz w:val="16"/>
                <w:szCs w:val="16"/>
              </w:rPr>
              <w:t>16.2.0</w:t>
            </w:r>
          </w:p>
        </w:tc>
      </w:tr>
      <w:tr w:rsidR="00602AC0" w:rsidRPr="003B2883" w14:paraId="0E432FA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5C0C3B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1243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77188F"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F62A32"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BDB0E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39828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51A712"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834D8E" w14:textId="77777777" w:rsidR="00602AC0" w:rsidRDefault="00602AC0" w:rsidP="001D4998">
            <w:pPr>
              <w:pStyle w:val="TAC"/>
              <w:rPr>
                <w:sz w:val="16"/>
                <w:szCs w:val="16"/>
              </w:rPr>
            </w:pPr>
            <w:r>
              <w:rPr>
                <w:sz w:val="16"/>
                <w:szCs w:val="16"/>
              </w:rPr>
              <w:t>16.2.0</w:t>
            </w:r>
          </w:p>
        </w:tc>
      </w:tr>
      <w:tr w:rsidR="00602AC0" w:rsidRPr="003B2883" w14:paraId="0AB6CA0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8714D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36944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E264E4"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457284"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2471D2E"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71E6A"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96A4E5"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0BD9B" w14:textId="77777777" w:rsidR="00602AC0" w:rsidRDefault="00602AC0" w:rsidP="001D4998">
            <w:pPr>
              <w:pStyle w:val="TAC"/>
              <w:rPr>
                <w:sz w:val="16"/>
                <w:szCs w:val="16"/>
              </w:rPr>
            </w:pPr>
            <w:r>
              <w:rPr>
                <w:sz w:val="16"/>
                <w:szCs w:val="16"/>
              </w:rPr>
              <w:t>16.2.0</w:t>
            </w:r>
          </w:p>
        </w:tc>
      </w:tr>
      <w:tr w:rsidR="00602AC0" w:rsidRPr="003B2883" w14:paraId="0CD387C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71964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A022C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2EA1C"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C086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9AC476"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6FBE6E"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E95A74"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3FDB79" w14:textId="77777777" w:rsidR="00602AC0" w:rsidRDefault="00602AC0" w:rsidP="001D4998">
            <w:pPr>
              <w:pStyle w:val="TAC"/>
              <w:rPr>
                <w:sz w:val="16"/>
                <w:szCs w:val="16"/>
              </w:rPr>
            </w:pPr>
            <w:r>
              <w:rPr>
                <w:sz w:val="16"/>
                <w:szCs w:val="16"/>
              </w:rPr>
              <w:t>16.2.0</w:t>
            </w:r>
          </w:p>
        </w:tc>
      </w:tr>
      <w:tr w:rsidR="00602AC0" w:rsidRPr="003B2883" w14:paraId="6D3E47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0D8AF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98976B"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5C979"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3F0C7D"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CECF9B"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FF4FFD"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6AC7F38"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9946CF" w14:textId="77777777" w:rsidR="00602AC0" w:rsidRDefault="00602AC0" w:rsidP="001D4998">
            <w:pPr>
              <w:pStyle w:val="TAC"/>
              <w:rPr>
                <w:sz w:val="16"/>
                <w:szCs w:val="16"/>
              </w:rPr>
            </w:pPr>
            <w:r>
              <w:rPr>
                <w:sz w:val="16"/>
                <w:szCs w:val="16"/>
              </w:rPr>
              <w:t>16.2.0</w:t>
            </w:r>
          </w:p>
        </w:tc>
      </w:tr>
      <w:tr w:rsidR="00602AC0" w:rsidRPr="003B2883" w14:paraId="56290EE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40F44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E79239"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E14D0E"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5DC56"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F2CFAB"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15B9B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81D50D"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D7496F" w14:textId="77777777" w:rsidR="00602AC0" w:rsidRDefault="00602AC0" w:rsidP="001D4998">
            <w:pPr>
              <w:pStyle w:val="TAC"/>
              <w:rPr>
                <w:sz w:val="16"/>
                <w:szCs w:val="16"/>
              </w:rPr>
            </w:pPr>
            <w:r>
              <w:rPr>
                <w:sz w:val="16"/>
                <w:szCs w:val="16"/>
              </w:rPr>
              <w:t>16.2.0</w:t>
            </w:r>
          </w:p>
        </w:tc>
      </w:tr>
      <w:tr w:rsidR="00602AC0" w:rsidRPr="003B2883" w14:paraId="4DF42F3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02C824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8E2AD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0E6687"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02AE6"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FA9BE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3D0C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319FFB7"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73BBB1" w14:textId="77777777" w:rsidR="00602AC0" w:rsidRDefault="00602AC0" w:rsidP="001D4998">
            <w:pPr>
              <w:pStyle w:val="TAC"/>
              <w:rPr>
                <w:sz w:val="16"/>
                <w:szCs w:val="16"/>
              </w:rPr>
            </w:pPr>
            <w:r>
              <w:rPr>
                <w:sz w:val="16"/>
                <w:szCs w:val="16"/>
              </w:rPr>
              <w:t>16.2.0</w:t>
            </w:r>
          </w:p>
        </w:tc>
      </w:tr>
      <w:tr w:rsidR="00602AC0" w:rsidRPr="003B2883" w14:paraId="1E97AA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477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6870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E66D5B"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FE3225"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6997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CA7D3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337589"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30E394" w14:textId="77777777" w:rsidR="00602AC0" w:rsidRDefault="00602AC0" w:rsidP="001D4998">
            <w:pPr>
              <w:pStyle w:val="TAC"/>
              <w:rPr>
                <w:sz w:val="16"/>
                <w:szCs w:val="16"/>
              </w:rPr>
            </w:pPr>
            <w:r>
              <w:rPr>
                <w:sz w:val="16"/>
                <w:szCs w:val="16"/>
              </w:rPr>
              <w:t>16.2.0</w:t>
            </w:r>
          </w:p>
        </w:tc>
      </w:tr>
      <w:tr w:rsidR="00602AC0" w:rsidRPr="003B2883" w14:paraId="36CEBE5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B7B060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27B2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5B6DBE"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8E057C"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7562B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595CF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1A444"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178179" w14:textId="77777777" w:rsidR="00602AC0" w:rsidRDefault="00602AC0" w:rsidP="001D4998">
            <w:pPr>
              <w:pStyle w:val="TAC"/>
              <w:rPr>
                <w:sz w:val="16"/>
                <w:szCs w:val="16"/>
              </w:rPr>
            </w:pPr>
            <w:r>
              <w:rPr>
                <w:sz w:val="16"/>
                <w:szCs w:val="16"/>
              </w:rPr>
              <w:t>16.2.0</w:t>
            </w:r>
          </w:p>
        </w:tc>
      </w:tr>
      <w:tr w:rsidR="00602AC0" w:rsidRPr="003B2883" w14:paraId="25865C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69296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75DA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804002"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42467FE"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B637E4"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8AFDA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317849"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E05E16" w14:textId="77777777" w:rsidR="00602AC0" w:rsidRDefault="00602AC0" w:rsidP="001D4998">
            <w:pPr>
              <w:pStyle w:val="TAC"/>
              <w:rPr>
                <w:sz w:val="16"/>
                <w:szCs w:val="16"/>
              </w:rPr>
            </w:pPr>
            <w:r>
              <w:rPr>
                <w:sz w:val="16"/>
                <w:szCs w:val="16"/>
              </w:rPr>
              <w:t>16.2.0</w:t>
            </w:r>
          </w:p>
        </w:tc>
      </w:tr>
      <w:tr w:rsidR="00602AC0" w:rsidRPr="003B2883" w14:paraId="653A25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E961F5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3D2BD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C7ABC6"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15AE8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D49A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352256"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7315CE"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187480" w14:textId="77777777" w:rsidR="00602AC0" w:rsidRDefault="00602AC0" w:rsidP="001D4998">
            <w:pPr>
              <w:pStyle w:val="TAC"/>
              <w:rPr>
                <w:sz w:val="16"/>
                <w:szCs w:val="16"/>
              </w:rPr>
            </w:pPr>
            <w:r>
              <w:rPr>
                <w:sz w:val="16"/>
                <w:szCs w:val="16"/>
              </w:rPr>
              <w:t>16.2.0</w:t>
            </w:r>
          </w:p>
        </w:tc>
      </w:tr>
      <w:tr w:rsidR="00602AC0" w:rsidRPr="003B2883" w14:paraId="32F4BC2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2B5A37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4BB67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A39E3E"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FA8509"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CE70A9"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C50968"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069C58"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A8B357" w14:textId="77777777" w:rsidR="00602AC0" w:rsidRDefault="00602AC0" w:rsidP="001D4998">
            <w:pPr>
              <w:pStyle w:val="TAC"/>
              <w:rPr>
                <w:sz w:val="16"/>
                <w:szCs w:val="16"/>
              </w:rPr>
            </w:pPr>
            <w:r>
              <w:rPr>
                <w:sz w:val="16"/>
                <w:szCs w:val="16"/>
              </w:rPr>
              <w:t>16.2.0</w:t>
            </w:r>
          </w:p>
        </w:tc>
      </w:tr>
      <w:tr w:rsidR="00602AC0" w:rsidRPr="003B2883" w14:paraId="3313F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E279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4929F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DB4297"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968999"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299E41"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A8FE34"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2CDB84"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EE53DC" w14:textId="77777777" w:rsidR="00602AC0" w:rsidRDefault="00602AC0" w:rsidP="001D4998">
            <w:pPr>
              <w:pStyle w:val="TAC"/>
              <w:rPr>
                <w:sz w:val="16"/>
                <w:szCs w:val="16"/>
              </w:rPr>
            </w:pPr>
            <w:r>
              <w:rPr>
                <w:sz w:val="16"/>
                <w:szCs w:val="16"/>
              </w:rPr>
              <w:t>16.2.0</w:t>
            </w:r>
          </w:p>
        </w:tc>
      </w:tr>
      <w:tr w:rsidR="00602AC0" w:rsidRPr="003B2883" w14:paraId="730CB5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0D501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C66675"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558A1E"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A08527"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21045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0F31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69D57B"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F7E4B" w14:textId="77777777" w:rsidR="00602AC0" w:rsidRDefault="00602AC0" w:rsidP="001D4998">
            <w:pPr>
              <w:pStyle w:val="TAC"/>
              <w:rPr>
                <w:sz w:val="16"/>
                <w:szCs w:val="16"/>
              </w:rPr>
            </w:pPr>
            <w:r>
              <w:rPr>
                <w:sz w:val="16"/>
                <w:szCs w:val="16"/>
              </w:rPr>
              <w:t>16.2.0</w:t>
            </w:r>
          </w:p>
        </w:tc>
      </w:tr>
      <w:tr w:rsidR="00602AC0" w:rsidRPr="00B44C23" w14:paraId="65CA74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ADEA2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D8D4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228B5B"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48E75F"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E0DBAA"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57CC6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49FF88"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DCFC5F" w14:textId="77777777" w:rsidR="00602AC0" w:rsidRPr="00B44C23" w:rsidRDefault="00602AC0" w:rsidP="001D4998">
            <w:pPr>
              <w:pStyle w:val="TAC"/>
              <w:rPr>
                <w:sz w:val="16"/>
              </w:rPr>
            </w:pPr>
            <w:r w:rsidRPr="00B44C23">
              <w:rPr>
                <w:sz w:val="16"/>
              </w:rPr>
              <w:t>16.3.0</w:t>
            </w:r>
          </w:p>
        </w:tc>
      </w:tr>
      <w:tr w:rsidR="00602AC0" w:rsidRPr="00B44C23" w14:paraId="643A042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E6D76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1BC5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34B78"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7309B8"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48AA7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C164AA"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3F8CC6"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08588E" w14:textId="77777777" w:rsidR="00602AC0" w:rsidRPr="00B44C23" w:rsidRDefault="00602AC0" w:rsidP="001D4998">
            <w:pPr>
              <w:pStyle w:val="TAC"/>
              <w:rPr>
                <w:sz w:val="16"/>
              </w:rPr>
            </w:pPr>
            <w:r w:rsidRPr="00B44C23">
              <w:rPr>
                <w:sz w:val="16"/>
              </w:rPr>
              <w:t>16.3.0</w:t>
            </w:r>
          </w:p>
        </w:tc>
      </w:tr>
      <w:tr w:rsidR="00602AC0" w:rsidRPr="00B44C23" w14:paraId="327409C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0BDE10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D83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5AE92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EFEE5"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75517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C3E807"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A91042"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1AB42" w14:textId="77777777" w:rsidR="00602AC0" w:rsidRPr="00B44C23" w:rsidRDefault="00602AC0" w:rsidP="001D4998">
            <w:pPr>
              <w:pStyle w:val="TAC"/>
              <w:rPr>
                <w:sz w:val="16"/>
              </w:rPr>
            </w:pPr>
            <w:r w:rsidRPr="00B44C23">
              <w:rPr>
                <w:sz w:val="16"/>
              </w:rPr>
              <w:t>16.3.0</w:t>
            </w:r>
          </w:p>
        </w:tc>
      </w:tr>
      <w:tr w:rsidR="00602AC0" w:rsidRPr="00B44C23" w14:paraId="620C61C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A7C21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D483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59373B"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8C1EE"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2485B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2B083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7D392"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AC3F7C" w14:textId="77777777" w:rsidR="00602AC0" w:rsidRPr="00B44C23" w:rsidRDefault="00602AC0" w:rsidP="001D4998">
            <w:pPr>
              <w:pStyle w:val="TAC"/>
              <w:rPr>
                <w:sz w:val="16"/>
              </w:rPr>
            </w:pPr>
            <w:r w:rsidRPr="00B44C23">
              <w:rPr>
                <w:sz w:val="16"/>
              </w:rPr>
              <w:t>16.3.0</w:t>
            </w:r>
          </w:p>
        </w:tc>
      </w:tr>
      <w:tr w:rsidR="00602AC0" w:rsidRPr="00B44C23" w14:paraId="790DD73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0FA7B9"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21FE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AF980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467D841"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FE05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AD9829"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B325CD"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DF933" w14:textId="77777777" w:rsidR="00602AC0" w:rsidRPr="00B44C23" w:rsidRDefault="00602AC0" w:rsidP="001D4998">
            <w:pPr>
              <w:pStyle w:val="TAC"/>
              <w:rPr>
                <w:sz w:val="16"/>
              </w:rPr>
            </w:pPr>
            <w:r w:rsidRPr="00B44C23">
              <w:rPr>
                <w:sz w:val="16"/>
              </w:rPr>
              <w:t>16.3.0</w:t>
            </w:r>
          </w:p>
        </w:tc>
      </w:tr>
      <w:tr w:rsidR="00602AC0" w:rsidRPr="00B44C23" w14:paraId="6748C0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3055F7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2B80F1"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FE5FF0"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B351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49A69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89A11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F5B0D8"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8E1F05" w14:textId="77777777" w:rsidR="00602AC0" w:rsidRPr="00B44C23" w:rsidRDefault="00602AC0" w:rsidP="001D4998">
            <w:pPr>
              <w:pStyle w:val="TAC"/>
              <w:rPr>
                <w:sz w:val="16"/>
              </w:rPr>
            </w:pPr>
            <w:r w:rsidRPr="00B44C23">
              <w:rPr>
                <w:sz w:val="16"/>
              </w:rPr>
              <w:t>16.3.0</w:t>
            </w:r>
          </w:p>
        </w:tc>
      </w:tr>
      <w:tr w:rsidR="00602AC0" w:rsidRPr="00B44C23" w14:paraId="49B0CCD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A3B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7EF77"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BCA7ABA"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30AE3"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556DB8"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5F221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AB4B3B"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71FAD6" w14:textId="77777777" w:rsidR="00602AC0" w:rsidRPr="00B44C23" w:rsidRDefault="00602AC0" w:rsidP="001D4998">
            <w:pPr>
              <w:pStyle w:val="TAC"/>
              <w:rPr>
                <w:sz w:val="16"/>
              </w:rPr>
            </w:pPr>
            <w:r w:rsidRPr="00B44C23">
              <w:rPr>
                <w:sz w:val="16"/>
              </w:rPr>
              <w:t>16.3.0</w:t>
            </w:r>
          </w:p>
        </w:tc>
      </w:tr>
      <w:tr w:rsidR="00602AC0" w:rsidRPr="00B44C23" w14:paraId="2F494F6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B0346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D7C98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5C40E0"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31A79F"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F834DC"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10BB4E"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EE81F1"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FBD5E3" w14:textId="77777777" w:rsidR="00602AC0" w:rsidRPr="00B44C23" w:rsidRDefault="00602AC0" w:rsidP="001D4998">
            <w:pPr>
              <w:pStyle w:val="TAC"/>
              <w:rPr>
                <w:sz w:val="16"/>
              </w:rPr>
            </w:pPr>
            <w:r w:rsidRPr="00B44C23">
              <w:rPr>
                <w:sz w:val="16"/>
              </w:rPr>
              <w:t>16.3.0</w:t>
            </w:r>
          </w:p>
        </w:tc>
      </w:tr>
      <w:tr w:rsidR="00602AC0" w:rsidRPr="00B44C23" w14:paraId="70EB47F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78693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8C59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71C3B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6E3FB7"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8F091A"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5CF812"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A5AB47"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A86303" w14:textId="77777777" w:rsidR="00602AC0" w:rsidRPr="00B44C23" w:rsidRDefault="00602AC0" w:rsidP="001D4998">
            <w:pPr>
              <w:pStyle w:val="TAC"/>
              <w:rPr>
                <w:sz w:val="16"/>
              </w:rPr>
            </w:pPr>
            <w:r w:rsidRPr="00B44C23">
              <w:rPr>
                <w:sz w:val="16"/>
              </w:rPr>
              <w:t>16.3.0</w:t>
            </w:r>
          </w:p>
        </w:tc>
      </w:tr>
      <w:tr w:rsidR="00602AC0" w:rsidRPr="00B44C23" w14:paraId="6D6AF18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D350C2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1FEED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1A6A33"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68F3EE"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62BD4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492D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81ABC7"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A7C631" w14:textId="77777777" w:rsidR="00602AC0" w:rsidRPr="00B44C23" w:rsidRDefault="00602AC0" w:rsidP="001D4998">
            <w:pPr>
              <w:pStyle w:val="TAC"/>
              <w:rPr>
                <w:sz w:val="16"/>
              </w:rPr>
            </w:pPr>
            <w:r w:rsidRPr="00B44C23">
              <w:rPr>
                <w:sz w:val="16"/>
              </w:rPr>
              <w:t>16.3.0</w:t>
            </w:r>
          </w:p>
        </w:tc>
      </w:tr>
      <w:tr w:rsidR="00602AC0" w:rsidRPr="00B44C23" w14:paraId="6BCDCA8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C1D7C9"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015F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D72CFA"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E5258C"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DE449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F9AEA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ADB15A"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79B97D" w14:textId="77777777" w:rsidR="00602AC0" w:rsidRPr="00B44C23" w:rsidRDefault="00602AC0" w:rsidP="001D4998">
            <w:pPr>
              <w:pStyle w:val="TAC"/>
              <w:rPr>
                <w:sz w:val="16"/>
              </w:rPr>
            </w:pPr>
            <w:r w:rsidRPr="00B44C23">
              <w:rPr>
                <w:sz w:val="16"/>
              </w:rPr>
              <w:t>16.3.0</w:t>
            </w:r>
          </w:p>
        </w:tc>
      </w:tr>
      <w:tr w:rsidR="00602AC0" w:rsidRPr="00B44C23" w14:paraId="4EA258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E04A6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9340D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2B2F6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C65E34"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18DE5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1757B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8D280D"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65E74" w14:textId="77777777" w:rsidR="00602AC0" w:rsidRPr="00B44C23" w:rsidRDefault="00602AC0" w:rsidP="001D4998">
            <w:pPr>
              <w:pStyle w:val="TAC"/>
              <w:rPr>
                <w:sz w:val="16"/>
              </w:rPr>
            </w:pPr>
            <w:r w:rsidRPr="00B44C23">
              <w:rPr>
                <w:sz w:val="16"/>
              </w:rPr>
              <w:t>16.3.0</w:t>
            </w:r>
          </w:p>
        </w:tc>
      </w:tr>
      <w:tr w:rsidR="00602AC0" w:rsidRPr="00B44C23" w14:paraId="1FBA8E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39DB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A6BD2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2B454F8"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2C7DF8"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E95EB3"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E2B712"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95F04D"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308DBE" w14:textId="77777777" w:rsidR="00602AC0" w:rsidRPr="00B44C23" w:rsidRDefault="00602AC0" w:rsidP="001D4998">
            <w:pPr>
              <w:pStyle w:val="TAC"/>
              <w:rPr>
                <w:sz w:val="16"/>
              </w:rPr>
            </w:pPr>
            <w:r w:rsidRPr="00B44C23">
              <w:rPr>
                <w:sz w:val="16"/>
              </w:rPr>
              <w:t>16.3.0</w:t>
            </w:r>
          </w:p>
        </w:tc>
      </w:tr>
      <w:tr w:rsidR="00602AC0" w:rsidRPr="00B44C23" w14:paraId="520177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01AA0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E53E3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1869F"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66126"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29C2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063EFE"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B810C"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827CFB" w14:textId="77777777" w:rsidR="00602AC0" w:rsidRPr="00B44C23" w:rsidRDefault="00602AC0" w:rsidP="001D4998">
            <w:pPr>
              <w:pStyle w:val="TAC"/>
              <w:rPr>
                <w:sz w:val="16"/>
              </w:rPr>
            </w:pPr>
            <w:r w:rsidRPr="00B44C23">
              <w:rPr>
                <w:sz w:val="16"/>
              </w:rPr>
              <w:t>16.3.0</w:t>
            </w:r>
          </w:p>
        </w:tc>
      </w:tr>
      <w:tr w:rsidR="00602AC0" w:rsidRPr="00B44C23" w14:paraId="25F77F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62E1F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84A2C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651CB4"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B2DFC"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EFFB7C"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8F7CD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B5382C"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38B152" w14:textId="77777777" w:rsidR="00602AC0" w:rsidRPr="00B44C23" w:rsidRDefault="00602AC0" w:rsidP="001D4998">
            <w:pPr>
              <w:pStyle w:val="TAC"/>
              <w:rPr>
                <w:sz w:val="16"/>
              </w:rPr>
            </w:pPr>
            <w:r w:rsidRPr="00B44C23">
              <w:rPr>
                <w:sz w:val="16"/>
              </w:rPr>
              <w:t>16.3.0</w:t>
            </w:r>
          </w:p>
        </w:tc>
      </w:tr>
      <w:tr w:rsidR="00602AC0" w:rsidRPr="00B44C23" w14:paraId="678F90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E7885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67724A"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984930"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3C9B24"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1892B7"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139C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D1F264"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4CA62C" w14:textId="77777777" w:rsidR="00602AC0" w:rsidRPr="00B44C23" w:rsidRDefault="00602AC0" w:rsidP="001D4998">
            <w:pPr>
              <w:pStyle w:val="TAC"/>
              <w:rPr>
                <w:sz w:val="16"/>
              </w:rPr>
            </w:pPr>
            <w:r w:rsidRPr="00B44C23">
              <w:rPr>
                <w:sz w:val="16"/>
              </w:rPr>
              <w:t>16.3.0</w:t>
            </w:r>
          </w:p>
        </w:tc>
      </w:tr>
      <w:tr w:rsidR="00602AC0" w:rsidRPr="00B44C23" w14:paraId="21161FB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9AA59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EDE1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2A91C2"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26C047"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AB46E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CCB17D"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C1D583"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28D8E9" w14:textId="77777777" w:rsidR="00602AC0" w:rsidRPr="00B44C23" w:rsidRDefault="00602AC0" w:rsidP="001D4998">
            <w:pPr>
              <w:pStyle w:val="TAC"/>
              <w:rPr>
                <w:sz w:val="16"/>
              </w:rPr>
            </w:pPr>
            <w:r w:rsidRPr="00B44C23">
              <w:rPr>
                <w:sz w:val="16"/>
              </w:rPr>
              <w:t>16.3.0</w:t>
            </w:r>
          </w:p>
        </w:tc>
      </w:tr>
      <w:tr w:rsidR="00602AC0" w:rsidRPr="00B44C23" w14:paraId="5284C6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B646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6C03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98FC2A"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0E863E"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40A7B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6F750C"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FEA05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D2BC0A" w14:textId="77777777" w:rsidR="00602AC0" w:rsidRPr="00B44C23" w:rsidRDefault="00602AC0" w:rsidP="001D4998">
            <w:pPr>
              <w:pStyle w:val="TAC"/>
              <w:rPr>
                <w:sz w:val="16"/>
              </w:rPr>
            </w:pPr>
            <w:r w:rsidRPr="00B44C23">
              <w:rPr>
                <w:sz w:val="16"/>
              </w:rPr>
              <w:t>16.3.0</w:t>
            </w:r>
          </w:p>
        </w:tc>
      </w:tr>
      <w:tr w:rsidR="00602AC0" w:rsidRPr="00B44C23" w14:paraId="093655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C92B4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8E553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782E2"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14ED86"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E8E3DA"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7A088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A6C17E"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59E86B" w14:textId="77777777" w:rsidR="00602AC0" w:rsidRPr="00B44C23" w:rsidRDefault="00602AC0" w:rsidP="001D4998">
            <w:pPr>
              <w:pStyle w:val="TAC"/>
              <w:rPr>
                <w:sz w:val="16"/>
              </w:rPr>
            </w:pPr>
            <w:r w:rsidRPr="00B44C23">
              <w:rPr>
                <w:sz w:val="16"/>
              </w:rPr>
              <w:t>16.3.0</w:t>
            </w:r>
          </w:p>
        </w:tc>
      </w:tr>
      <w:tr w:rsidR="00602AC0" w:rsidRPr="00B44C23" w14:paraId="2E4DBC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77D02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7919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D3E9F"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E83FD0"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4F78A"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F92F0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F8E7E87"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8F076" w14:textId="77777777" w:rsidR="00602AC0" w:rsidRPr="00B44C23" w:rsidRDefault="00602AC0" w:rsidP="001D4998">
            <w:pPr>
              <w:pStyle w:val="TAC"/>
              <w:rPr>
                <w:sz w:val="16"/>
              </w:rPr>
            </w:pPr>
            <w:r w:rsidRPr="00B44C23">
              <w:rPr>
                <w:sz w:val="16"/>
              </w:rPr>
              <w:t>16.3.0</w:t>
            </w:r>
          </w:p>
        </w:tc>
      </w:tr>
      <w:tr w:rsidR="00602AC0" w:rsidRPr="00B44C23" w14:paraId="6991000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4942B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90B64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AE89C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E78C86"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06E198"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097A3C"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A30692"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FE069" w14:textId="77777777" w:rsidR="00602AC0" w:rsidRPr="00B44C23" w:rsidRDefault="00602AC0" w:rsidP="001D4998">
            <w:pPr>
              <w:pStyle w:val="TAC"/>
              <w:rPr>
                <w:sz w:val="16"/>
              </w:rPr>
            </w:pPr>
            <w:r w:rsidRPr="00B44C23">
              <w:rPr>
                <w:sz w:val="16"/>
              </w:rPr>
              <w:t>16.3.0</w:t>
            </w:r>
          </w:p>
        </w:tc>
      </w:tr>
      <w:tr w:rsidR="00602AC0" w:rsidRPr="00B44C23" w14:paraId="577E4E6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BAC4F6"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308F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B4E95"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A29114"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A49C23"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06A589"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0942CC"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477A2" w14:textId="77777777" w:rsidR="00602AC0" w:rsidRPr="00B44C23" w:rsidRDefault="00602AC0" w:rsidP="001D4998">
            <w:pPr>
              <w:pStyle w:val="TAC"/>
              <w:rPr>
                <w:sz w:val="16"/>
              </w:rPr>
            </w:pPr>
            <w:r w:rsidRPr="00B44C23">
              <w:rPr>
                <w:sz w:val="16"/>
              </w:rPr>
              <w:t>16.3.0</w:t>
            </w:r>
          </w:p>
        </w:tc>
      </w:tr>
      <w:tr w:rsidR="00602AC0" w:rsidRPr="00B44C23" w14:paraId="090B14D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3939DD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1C013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66DA2B"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CC78F7"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49714C"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8C5B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8F12BD"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EBBE6" w14:textId="77777777" w:rsidR="00602AC0" w:rsidRPr="00B44C23" w:rsidRDefault="00602AC0" w:rsidP="001D4998">
            <w:pPr>
              <w:pStyle w:val="TAC"/>
              <w:rPr>
                <w:sz w:val="16"/>
              </w:rPr>
            </w:pPr>
            <w:r w:rsidRPr="00B44C23">
              <w:rPr>
                <w:sz w:val="16"/>
              </w:rPr>
              <w:t>16.3.0</w:t>
            </w:r>
          </w:p>
        </w:tc>
      </w:tr>
      <w:tr w:rsidR="00602AC0" w:rsidRPr="00B44C23" w14:paraId="3A7EF0B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2C1F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C15AB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C15FC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583BAD8"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A3C5B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E5B243"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F47C93"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5BCAC5" w14:textId="77777777" w:rsidR="00602AC0" w:rsidRPr="00B44C23" w:rsidRDefault="00602AC0" w:rsidP="001D4998">
            <w:pPr>
              <w:pStyle w:val="TAC"/>
              <w:rPr>
                <w:sz w:val="16"/>
              </w:rPr>
            </w:pPr>
            <w:r w:rsidRPr="00B44C23">
              <w:rPr>
                <w:sz w:val="16"/>
              </w:rPr>
              <w:t>16.3.0</w:t>
            </w:r>
          </w:p>
        </w:tc>
      </w:tr>
      <w:tr w:rsidR="00602AC0" w:rsidRPr="00B44C23" w14:paraId="507BFCD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E4530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50F047"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EC65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AC86EB"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0DADB"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8FC92"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1E2E01"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D7A259" w14:textId="77777777" w:rsidR="00602AC0" w:rsidRPr="00B44C23" w:rsidRDefault="00602AC0" w:rsidP="001D4998">
            <w:pPr>
              <w:pStyle w:val="TAC"/>
              <w:rPr>
                <w:sz w:val="16"/>
              </w:rPr>
            </w:pPr>
            <w:r w:rsidRPr="00B44C23">
              <w:rPr>
                <w:sz w:val="16"/>
              </w:rPr>
              <w:t>16.3.0</w:t>
            </w:r>
          </w:p>
        </w:tc>
      </w:tr>
      <w:tr w:rsidR="003B466D" w:rsidRPr="00B44C23" w14:paraId="156A16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9F62AD"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964E2"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C00A5D"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5A90F1"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772A7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A50AE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A0C499"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A2D24A" w14:textId="77777777" w:rsidR="003B466D" w:rsidRPr="00B44C23" w:rsidRDefault="003B466D" w:rsidP="003B466D">
            <w:pPr>
              <w:pStyle w:val="TAC"/>
              <w:rPr>
                <w:sz w:val="16"/>
              </w:rPr>
            </w:pPr>
            <w:r>
              <w:rPr>
                <w:sz w:val="16"/>
              </w:rPr>
              <w:t>16.4.0</w:t>
            </w:r>
          </w:p>
        </w:tc>
      </w:tr>
      <w:tr w:rsidR="003B466D" w:rsidRPr="00B44C23" w14:paraId="03260DC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FD9AB3"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24856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1E284B"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FC8C5B"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140F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474A7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013457"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B769" w14:textId="77777777" w:rsidR="003B466D" w:rsidRPr="00B44C23" w:rsidRDefault="003B466D" w:rsidP="003B466D">
            <w:pPr>
              <w:pStyle w:val="TAC"/>
              <w:rPr>
                <w:sz w:val="16"/>
              </w:rPr>
            </w:pPr>
            <w:r>
              <w:rPr>
                <w:sz w:val="16"/>
              </w:rPr>
              <w:t>16.4.0</w:t>
            </w:r>
          </w:p>
        </w:tc>
      </w:tr>
      <w:tr w:rsidR="003B466D" w:rsidRPr="00B44C23" w14:paraId="799556B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EACAC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72256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130EC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2BDBDD"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9E7DC2"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4B587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8D90AB"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3B5E1" w14:textId="77777777" w:rsidR="003B466D" w:rsidRPr="00B44C23" w:rsidRDefault="003B466D" w:rsidP="003B466D">
            <w:pPr>
              <w:pStyle w:val="TAC"/>
              <w:rPr>
                <w:sz w:val="16"/>
              </w:rPr>
            </w:pPr>
            <w:r>
              <w:rPr>
                <w:sz w:val="16"/>
              </w:rPr>
              <w:t>16.4.0</w:t>
            </w:r>
          </w:p>
        </w:tc>
      </w:tr>
      <w:tr w:rsidR="003B466D" w:rsidRPr="00B44C23" w14:paraId="1EC8E2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2BE25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966724"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FF9397"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CDD495"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6131F8"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C6C8C4"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10E097"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84F573" w14:textId="77777777" w:rsidR="003B466D" w:rsidRPr="00B44C23" w:rsidRDefault="003B466D" w:rsidP="003B466D">
            <w:pPr>
              <w:pStyle w:val="TAC"/>
              <w:rPr>
                <w:sz w:val="16"/>
              </w:rPr>
            </w:pPr>
            <w:r>
              <w:rPr>
                <w:sz w:val="16"/>
              </w:rPr>
              <w:t>16.4.0</w:t>
            </w:r>
          </w:p>
        </w:tc>
      </w:tr>
      <w:tr w:rsidR="003B466D" w:rsidRPr="00B44C23" w14:paraId="329BB3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99579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976"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54CEC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8C7164"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E6FAC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2F3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92B3EF"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DC718" w14:textId="77777777" w:rsidR="003B466D" w:rsidRPr="00B44C23" w:rsidRDefault="003B466D" w:rsidP="003B466D">
            <w:pPr>
              <w:pStyle w:val="TAC"/>
              <w:rPr>
                <w:sz w:val="16"/>
              </w:rPr>
            </w:pPr>
            <w:r>
              <w:rPr>
                <w:sz w:val="16"/>
              </w:rPr>
              <w:t>16.4.0</w:t>
            </w:r>
          </w:p>
        </w:tc>
      </w:tr>
      <w:tr w:rsidR="003B466D" w:rsidRPr="00B44C23" w14:paraId="1E7F478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3FDA1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E1DE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2EE5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4D06A0"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042E0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66666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748A64"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EDDE8A" w14:textId="77777777" w:rsidR="003B466D" w:rsidRPr="00B44C23" w:rsidRDefault="003B466D" w:rsidP="003B466D">
            <w:pPr>
              <w:pStyle w:val="TAC"/>
              <w:rPr>
                <w:sz w:val="16"/>
              </w:rPr>
            </w:pPr>
            <w:r>
              <w:rPr>
                <w:sz w:val="16"/>
              </w:rPr>
              <w:t>16.4.0</w:t>
            </w:r>
          </w:p>
        </w:tc>
      </w:tr>
      <w:tr w:rsidR="003B466D" w:rsidRPr="00B44C23" w14:paraId="3EBDFD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E7AF0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32871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57E9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86E6D0"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517F9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9CA3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F0209B"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1FDF16" w14:textId="77777777" w:rsidR="003B466D" w:rsidRPr="00B44C23" w:rsidRDefault="003B466D" w:rsidP="003B466D">
            <w:pPr>
              <w:pStyle w:val="TAC"/>
              <w:rPr>
                <w:sz w:val="16"/>
              </w:rPr>
            </w:pPr>
            <w:r>
              <w:rPr>
                <w:sz w:val="16"/>
              </w:rPr>
              <w:t>16.4.0</w:t>
            </w:r>
          </w:p>
        </w:tc>
      </w:tr>
      <w:tr w:rsidR="003B466D" w:rsidRPr="00B44C23" w14:paraId="2580D2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AE101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AAFFF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B865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CEAED9"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16877B"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5872E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3D7729"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15F46" w14:textId="77777777" w:rsidR="003B466D" w:rsidRPr="00B44C23" w:rsidRDefault="003B466D" w:rsidP="003B466D">
            <w:pPr>
              <w:pStyle w:val="TAC"/>
              <w:rPr>
                <w:sz w:val="16"/>
              </w:rPr>
            </w:pPr>
            <w:r>
              <w:rPr>
                <w:sz w:val="16"/>
              </w:rPr>
              <w:t>16.4.0</w:t>
            </w:r>
          </w:p>
        </w:tc>
      </w:tr>
      <w:tr w:rsidR="003B466D" w:rsidRPr="00B44C23" w14:paraId="5742544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0BE8B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EB31D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E4910C"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9D682E"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B2791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DB382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06D643"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69FEF" w14:textId="77777777" w:rsidR="003B466D" w:rsidRPr="00B44C23" w:rsidRDefault="003B466D" w:rsidP="003B466D">
            <w:pPr>
              <w:pStyle w:val="TAC"/>
              <w:rPr>
                <w:sz w:val="16"/>
              </w:rPr>
            </w:pPr>
            <w:r>
              <w:rPr>
                <w:sz w:val="16"/>
              </w:rPr>
              <w:t>16.4.0</w:t>
            </w:r>
          </w:p>
        </w:tc>
      </w:tr>
      <w:tr w:rsidR="003B466D" w:rsidRPr="00B44C23" w14:paraId="0B2A9A5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A7704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AF06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35FB2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F20A66"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85C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FC159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D45896"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571E1A" w14:textId="77777777" w:rsidR="003B466D" w:rsidRPr="00B44C23" w:rsidRDefault="003B466D" w:rsidP="003B466D">
            <w:pPr>
              <w:pStyle w:val="TAC"/>
              <w:rPr>
                <w:sz w:val="16"/>
              </w:rPr>
            </w:pPr>
            <w:r>
              <w:rPr>
                <w:sz w:val="16"/>
              </w:rPr>
              <w:t>16.4.0</w:t>
            </w:r>
          </w:p>
        </w:tc>
      </w:tr>
      <w:tr w:rsidR="003B466D" w:rsidRPr="00B44C23" w14:paraId="36DA84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701D13"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84C7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39BD0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14B87D"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6672D"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E12C6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71130F"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F4DD4B" w14:textId="77777777" w:rsidR="003B466D" w:rsidRPr="00B44C23" w:rsidRDefault="003B466D" w:rsidP="003B466D">
            <w:pPr>
              <w:pStyle w:val="TAC"/>
              <w:rPr>
                <w:sz w:val="16"/>
              </w:rPr>
            </w:pPr>
            <w:r>
              <w:rPr>
                <w:sz w:val="16"/>
              </w:rPr>
              <w:t>16.4.0</w:t>
            </w:r>
          </w:p>
        </w:tc>
      </w:tr>
      <w:tr w:rsidR="003B466D" w:rsidRPr="00B44C23" w14:paraId="12FC479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82B3E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FA9E3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94D9D6"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759427"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C1527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8690B4"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6A16A5"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F375D5" w14:textId="77777777" w:rsidR="003B466D" w:rsidRPr="00B44C23" w:rsidRDefault="003B466D" w:rsidP="003B466D">
            <w:pPr>
              <w:pStyle w:val="TAC"/>
              <w:rPr>
                <w:sz w:val="16"/>
              </w:rPr>
            </w:pPr>
            <w:r>
              <w:rPr>
                <w:sz w:val="16"/>
              </w:rPr>
              <w:t>16.4.0</w:t>
            </w:r>
          </w:p>
        </w:tc>
      </w:tr>
      <w:tr w:rsidR="003B466D" w:rsidRPr="00B44C23" w14:paraId="63EEFE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5261A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7A78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7BFE6C"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DC2EEE"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01350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5D36B3"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0837F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898E8" w14:textId="77777777" w:rsidR="003B466D" w:rsidRPr="00B44C23" w:rsidRDefault="003B466D" w:rsidP="003B466D">
            <w:pPr>
              <w:pStyle w:val="TAC"/>
              <w:rPr>
                <w:sz w:val="16"/>
              </w:rPr>
            </w:pPr>
            <w:r>
              <w:rPr>
                <w:sz w:val="16"/>
              </w:rPr>
              <w:t>16.4.0</w:t>
            </w:r>
          </w:p>
        </w:tc>
      </w:tr>
      <w:tr w:rsidR="003B466D" w:rsidRPr="00B44C23" w14:paraId="64E223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AF2ED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A4BEF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3E701B"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5F9128"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505AB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0B5C8C5"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E40BC1"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A3AAF4" w14:textId="77777777" w:rsidR="003B466D" w:rsidRPr="00B44C23" w:rsidRDefault="003B466D" w:rsidP="003B466D">
            <w:pPr>
              <w:pStyle w:val="TAC"/>
              <w:rPr>
                <w:sz w:val="16"/>
              </w:rPr>
            </w:pPr>
            <w:r>
              <w:rPr>
                <w:sz w:val="16"/>
              </w:rPr>
              <w:t>16.4.0</w:t>
            </w:r>
          </w:p>
        </w:tc>
      </w:tr>
      <w:tr w:rsidR="003B466D" w:rsidRPr="00B44C23" w14:paraId="050909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CCC6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E9FE02"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C258DC"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D7CA5D"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7B0E7A"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73D1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00609"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9436D9" w14:textId="77777777" w:rsidR="003B466D" w:rsidRPr="00B44C23" w:rsidRDefault="003B466D" w:rsidP="003B466D">
            <w:pPr>
              <w:pStyle w:val="TAC"/>
              <w:rPr>
                <w:sz w:val="16"/>
              </w:rPr>
            </w:pPr>
            <w:r>
              <w:rPr>
                <w:sz w:val="16"/>
              </w:rPr>
              <w:t>16.4.0</w:t>
            </w:r>
          </w:p>
        </w:tc>
      </w:tr>
      <w:tr w:rsidR="003B466D" w:rsidRPr="00B44C23" w14:paraId="17DF9E1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C938F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9C1B0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C4A7B6"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62F3B7"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2CA46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ABACA1"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0A72BB"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E04C65" w14:textId="77777777" w:rsidR="003B466D" w:rsidRPr="00B44C23" w:rsidRDefault="003B466D" w:rsidP="003B466D">
            <w:pPr>
              <w:pStyle w:val="TAC"/>
              <w:rPr>
                <w:sz w:val="16"/>
              </w:rPr>
            </w:pPr>
            <w:r>
              <w:rPr>
                <w:sz w:val="16"/>
              </w:rPr>
              <w:t>16.4.0</w:t>
            </w:r>
          </w:p>
        </w:tc>
      </w:tr>
      <w:tr w:rsidR="003B466D" w:rsidRPr="00B44C23" w14:paraId="75B8AD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8C02181"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D2539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DCA557"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BFAEFC"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A8ABC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D1B30D"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CECC72"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85F944" w14:textId="77777777" w:rsidR="003B466D" w:rsidRPr="00B44C23" w:rsidRDefault="003B466D" w:rsidP="003B466D">
            <w:pPr>
              <w:pStyle w:val="TAC"/>
              <w:rPr>
                <w:sz w:val="16"/>
              </w:rPr>
            </w:pPr>
            <w:r>
              <w:rPr>
                <w:sz w:val="16"/>
              </w:rPr>
              <w:t>16.4.0</w:t>
            </w:r>
          </w:p>
        </w:tc>
      </w:tr>
      <w:tr w:rsidR="003B466D" w:rsidRPr="00B44C23" w14:paraId="5C90624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DE1A4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3CB07"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B070DC"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E66CED"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DCB7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A3685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E8040A"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FD378" w14:textId="77777777" w:rsidR="003B466D" w:rsidRPr="00B44C23" w:rsidRDefault="003B466D" w:rsidP="003B466D">
            <w:pPr>
              <w:pStyle w:val="TAC"/>
              <w:rPr>
                <w:sz w:val="16"/>
              </w:rPr>
            </w:pPr>
            <w:r>
              <w:rPr>
                <w:sz w:val="16"/>
              </w:rPr>
              <w:t>16.4.0</w:t>
            </w:r>
          </w:p>
        </w:tc>
      </w:tr>
      <w:tr w:rsidR="003B466D" w:rsidRPr="00B44C23" w14:paraId="2E388D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174D2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6D72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AA0B0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74F289"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89756B"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6A6941"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54C538"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1ED0AE" w14:textId="77777777" w:rsidR="003B466D" w:rsidRPr="00B44C23" w:rsidRDefault="003B466D" w:rsidP="003B466D">
            <w:pPr>
              <w:pStyle w:val="TAC"/>
              <w:rPr>
                <w:sz w:val="16"/>
              </w:rPr>
            </w:pPr>
            <w:r>
              <w:rPr>
                <w:sz w:val="16"/>
              </w:rPr>
              <w:t>16.4.0</w:t>
            </w:r>
          </w:p>
        </w:tc>
      </w:tr>
      <w:tr w:rsidR="003B466D" w:rsidRPr="00B44C23" w14:paraId="6EFAE4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8C31B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5D035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55043B"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902221"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7A0588"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331F6D"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97D74"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5E9159" w14:textId="77777777" w:rsidR="003B466D" w:rsidRPr="00B44C23" w:rsidRDefault="003B466D" w:rsidP="003B466D">
            <w:pPr>
              <w:pStyle w:val="TAC"/>
              <w:rPr>
                <w:sz w:val="16"/>
              </w:rPr>
            </w:pPr>
            <w:r>
              <w:rPr>
                <w:sz w:val="16"/>
              </w:rPr>
              <w:t>16.4.0</w:t>
            </w:r>
          </w:p>
        </w:tc>
      </w:tr>
      <w:tr w:rsidR="003B466D" w:rsidRPr="00B44C23" w14:paraId="7099CC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260599"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1777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4071D0"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5AF5C8"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93BC7D"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B3088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5A6227"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466D5" w14:textId="77777777" w:rsidR="003B466D" w:rsidRPr="00B44C23" w:rsidRDefault="003B466D" w:rsidP="003B466D">
            <w:pPr>
              <w:pStyle w:val="TAC"/>
              <w:rPr>
                <w:sz w:val="16"/>
              </w:rPr>
            </w:pPr>
            <w:r>
              <w:rPr>
                <w:sz w:val="16"/>
              </w:rPr>
              <w:t>16.4.0</w:t>
            </w:r>
          </w:p>
        </w:tc>
      </w:tr>
      <w:tr w:rsidR="003B466D" w:rsidRPr="00B44C23" w14:paraId="72B269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37C94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32704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0B384E"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BC54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1BF2"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7BB169"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51E037"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36264" w14:textId="77777777" w:rsidR="003B466D" w:rsidRPr="00B44C23" w:rsidRDefault="003B466D" w:rsidP="003B466D">
            <w:pPr>
              <w:pStyle w:val="TAC"/>
              <w:rPr>
                <w:sz w:val="16"/>
              </w:rPr>
            </w:pPr>
            <w:r>
              <w:rPr>
                <w:sz w:val="16"/>
              </w:rPr>
              <w:t>16.4.0</w:t>
            </w:r>
          </w:p>
        </w:tc>
      </w:tr>
      <w:tr w:rsidR="00895F96" w:rsidRPr="00B44C23" w14:paraId="51BE03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975E07"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FF08C9"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00E37B"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23C510"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4BFFC8"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A076FF"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01D839"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D0D666" w14:textId="77777777" w:rsidR="00895F96" w:rsidRPr="00B44C23" w:rsidRDefault="00895F96" w:rsidP="00895F96">
            <w:pPr>
              <w:pStyle w:val="TAC"/>
              <w:rPr>
                <w:sz w:val="16"/>
              </w:rPr>
            </w:pPr>
            <w:r>
              <w:rPr>
                <w:sz w:val="16"/>
              </w:rPr>
              <w:t>16.4.0</w:t>
            </w:r>
          </w:p>
        </w:tc>
      </w:tr>
      <w:tr w:rsidR="00895F96" w:rsidRPr="00B44C23" w14:paraId="70721E7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8B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8139B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8FB4BD"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158FC1"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38917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315E77"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01EC13"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CA5D81" w14:textId="77777777" w:rsidR="00895F96" w:rsidRPr="00B44C23" w:rsidRDefault="00895F96" w:rsidP="00895F96">
            <w:pPr>
              <w:pStyle w:val="TAC"/>
              <w:rPr>
                <w:sz w:val="16"/>
              </w:rPr>
            </w:pPr>
            <w:r>
              <w:rPr>
                <w:sz w:val="16"/>
              </w:rPr>
              <w:t>16.4.0</w:t>
            </w:r>
          </w:p>
        </w:tc>
      </w:tr>
      <w:tr w:rsidR="00895F96" w:rsidRPr="00B44C23" w14:paraId="64D01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06A33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AFC6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88AD1"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A25050"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EFE57A"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43600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C88766"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FF2234" w14:textId="77777777" w:rsidR="00895F96" w:rsidRPr="00B44C23" w:rsidRDefault="00895F96" w:rsidP="00895F96">
            <w:pPr>
              <w:pStyle w:val="TAC"/>
              <w:rPr>
                <w:sz w:val="16"/>
              </w:rPr>
            </w:pPr>
            <w:r>
              <w:rPr>
                <w:sz w:val="16"/>
              </w:rPr>
              <w:t>16.4.0</w:t>
            </w:r>
          </w:p>
        </w:tc>
      </w:tr>
      <w:tr w:rsidR="00895F96" w:rsidRPr="00B44C23" w14:paraId="70CFCE6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041FB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422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CAC17"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A2D89A"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5C7BA9"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0FBED"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6CDA4C4"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6BBD0" w14:textId="77777777" w:rsidR="00895F96" w:rsidRPr="00B44C23" w:rsidRDefault="00895F96" w:rsidP="00895F96">
            <w:pPr>
              <w:pStyle w:val="TAC"/>
              <w:rPr>
                <w:sz w:val="16"/>
              </w:rPr>
            </w:pPr>
            <w:r>
              <w:rPr>
                <w:sz w:val="16"/>
              </w:rPr>
              <w:t>16.4.0</w:t>
            </w:r>
          </w:p>
        </w:tc>
      </w:tr>
      <w:tr w:rsidR="00895F96" w:rsidRPr="00B44C23" w14:paraId="3B4C2A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2E86A8"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F0C64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F282C1"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8F097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6B14E3"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0D2F90"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E6A51F"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5948D7" w14:textId="77777777" w:rsidR="00895F96" w:rsidRPr="00B44C23" w:rsidRDefault="00895F96" w:rsidP="00895F96">
            <w:pPr>
              <w:pStyle w:val="TAC"/>
              <w:rPr>
                <w:sz w:val="16"/>
              </w:rPr>
            </w:pPr>
            <w:r>
              <w:rPr>
                <w:sz w:val="16"/>
              </w:rPr>
              <w:t>16.4.0</w:t>
            </w:r>
          </w:p>
        </w:tc>
      </w:tr>
      <w:tr w:rsidR="00895F96" w:rsidRPr="00B44C23" w14:paraId="1210C4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41604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A91DD"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7A7493"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D6E219"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ACC9D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C871D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3D6B8"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10F841" w14:textId="77777777" w:rsidR="00895F96" w:rsidRPr="00B44C23" w:rsidRDefault="00895F96" w:rsidP="00895F96">
            <w:pPr>
              <w:pStyle w:val="TAC"/>
              <w:rPr>
                <w:sz w:val="16"/>
              </w:rPr>
            </w:pPr>
            <w:r>
              <w:rPr>
                <w:sz w:val="16"/>
              </w:rPr>
              <w:t>16.4.0</w:t>
            </w:r>
          </w:p>
        </w:tc>
      </w:tr>
      <w:tr w:rsidR="00895F96" w:rsidRPr="00B44C23" w14:paraId="4E1CEC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6E2DD"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F08E"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0E613C"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B518FB"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8C3B63"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CF158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79268B"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8882C" w14:textId="77777777" w:rsidR="00895F96" w:rsidRPr="00B44C23" w:rsidRDefault="00895F96" w:rsidP="00895F96">
            <w:pPr>
              <w:pStyle w:val="TAC"/>
              <w:rPr>
                <w:sz w:val="16"/>
              </w:rPr>
            </w:pPr>
            <w:r>
              <w:rPr>
                <w:sz w:val="16"/>
              </w:rPr>
              <w:t>16.4.0</w:t>
            </w:r>
          </w:p>
        </w:tc>
      </w:tr>
      <w:tr w:rsidR="00895F96" w:rsidRPr="00B44C23" w14:paraId="09A4DB1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A9051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36595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0D5737"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D783D6"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9A50C"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6DA450"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455A9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B04DC8" w14:textId="77777777" w:rsidR="00895F96" w:rsidRPr="00B44C23" w:rsidRDefault="00895F96" w:rsidP="00895F96">
            <w:pPr>
              <w:pStyle w:val="TAC"/>
              <w:rPr>
                <w:sz w:val="16"/>
              </w:rPr>
            </w:pPr>
            <w:r>
              <w:rPr>
                <w:sz w:val="16"/>
              </w:rPr>
              <w:t>16.4.0</w:t>
            </w:r>
          </w:p>
        </w:tc>
      </w:tr>
      <w:tr w:rsidR="00895F96" w:rsidRPr="00B44C23" w14:paraId="03B43C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4757DE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6C1FD8"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0E9742"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CD8722"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C5FA1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1937C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7D8FD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039D3E" w14:textId="77777777" w:rsidR="00895F96" w:rsidRPr="00B44C23" w:rsidRDefault="00895F96" w:rsidP="00895F96">
            <w:pPr>
              <w:pStyle w:val="TAC"/>
              <w:rPr>
                <w:sz w:val="16"/>
              </w:rPr>
            </w:pPr>
            <w:r>
              <w:rPr>
                <w:sz w:val="16"/>
              </w:rPr>
              <w:t>16.4.0</w:t>
            </w:r>
          </w:p>
        </w:tc>
      </w:tr>
      <w:tr w:rsidR="00895F96" w:rsidRPr="00B44C23" w14:paraId="4917F3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84A05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088B7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A335C"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F12AEF"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08FCD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D8EB9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D2189B"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06C09C" w14:textId="77777777" w:rsidR="00895F96" w:rsidRPr="00B44C23" w:rsidRDefault="00895F96" w:rsidP="00895F96">
            <w:pPr>
              <w:pStyle w:val="TAC"/>
              <w:rPr>
                <w:sz w:val="16"/>
              </w:rPr>
            </w:pPr>
            <w:r>
              <w:rPr>
                <w:sz w:val="16"/>
              </w:rPr>
              <w:t>16.4.0</w:t>
            </w:r>
          </w:p>
        </w:tc>
      </w:tr>
      <w:tr w:rsidR="00895F96" w:rsidRPr="00B44C23" w14:paraId="6647D0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E1318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36A91D"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02B4E5"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E29CAB"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A1200A"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570A42"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14BA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306964" w14:textId="77777777" w:rsidR="00895F96" w:rsidRPr="00B44C23" w:rsidRDefault="00895F96" w:rsidP="00895F96">
            <w:pPr>
              <w:pStyle w:val="TAC"/>
              <w:rPr>
                <w:sz w:val="16"/>
              </w:rPr>
            </w:pPr>
            <w:r>
              <w:rPr>
                <w:sz w:val="16"/>
              </w:rPr>
              <w:t>16.4.0</w:t>
            </w:r>
          </w:p>
        </w:tc>
      </w:tr>
      <w:tr w:rsidR="00895F96" w:rsidRPr="00B44C23" w14:paraId="1566ED8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121C2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CE511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8D7D0"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4C09D9"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22A804"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87A7"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250895"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C6F9B8" w14:textId="77777777" w:rsidR="00895F96" w:rsidRDefault="00895F96" w:rsidP="00895F96">
            <w:pPr>
              <w:pStyle w:val="TAC"/>
              <w:rPr>
                <w:sz w:val="16"/>
              </w:rPr>
            </w:pPr>
            <w:r>
              <w:rPr>
                <w:sz w:val="16"/>
              </w:rPr>
              <w:t>16.4.0</w:t>
            </w:r>
          </w:p>
        </w:tc>
      </w:tr>
      <w:tr w:rsidR="00895F96" w:rsidRPr="00B44C23" w14:paraId="569428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B2F3D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04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D6DC0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C4E406"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6C72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83AE8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CB0C05"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98DE46" w14:textId="77777777" w:rsidR="00895F96" w:rsidRDefault="00895F96" w:rsidP="00895F96">
            <w:pPr>
              <w:pStyle w:val="TAC"/>
              <w:rPr>
                <w:sz w:val="16"/>
              </w:rPr>
            </w:pPr>
            <w:r>
              <w:rPr>
                <w:sz w:val="16"/>
              </w:rPr>
              <w:t>16.4.0</w:t>
            </w:r>
          </w:p>
        </w:tc>
      </w:tr>
      <w:tr w:rsidR="00EB7487" w:rsidRPr="00B44C23" w14:paraId="34C026A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D1680C"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91485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91CD82"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85D721"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9B0432"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FCF21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DF5257"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66971F" w14:textId="77777777" w:rsidR="00EB7487" w:rsidRDefault="00EB7487" w:rsidP="00EB7487">
            <w:pPr>
              <w:pStyle w:val="TAC"/>
              <w:rPr>
                <w:sz w:val="16"/>
              </w:rPr>
            </w:pPr>
            <w:r>
              <w:rPr>
                <w:sz w:val="16"/>
              </w:rPr>
              <w:t>16.4.0</w:t>
            </w:r>
          </w:p>
        </w:tc>
      </w:tr>
      <w:tr w:rsidR="00EB7487" w:rsidRPr="00B44C23" w14:paraId="1960D2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A1F7"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D069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88B1B"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AD59DC"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5D1899"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98590F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16C5B9"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ABFEF6" w14:textId="77777777" w:rsidR="00EB7487" w:rsidRDefault="00EB7487" w:rsidP="00EB7487">
            <w:pPr>
              <w:pStyle w:val="TAC"/>
              <w:rPr>
                <w:sz w:val="16"/>
              </w:rPr>
            </w:pPr>
            <w:r>
              <w:rPr>
                <w:sz w:val="16"/>
              </w:rPr>
              <w:t>16.4.0</w:t>
            </w:r>
          </w:p>
        </w:tc>
      </w:tr>
      <w:tr w:rsidR="00EB7487" w:rsidRPr="00B44C23" w14:paraId="104C5DB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66F66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083B7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DE20D7"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9EC56D"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08C0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DF797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433A0D"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6AF35" w14:textId="77777777" w:rsidR="00EB7487" w:rsidRDefault="00EB7487" w:rsidP="00EB7487">
            <w:pPr>
              <w:pStyle w:val="TAC"/>
              <w:rPr>
                <w:sz w:val="16"/>
              </w:rPr>
            </w:pPr>
            <w:r>
              <w:rPr>
                <w:sz w:val="16"/>
              </w:rPr>
              <w:t>16.4.0</w:t>
            </w:r>
          </w:p>
        </w:tc>
      </w:tr>
      <w:tr w:rsidR="00EB7487" w:rsidRPr="00B44C23" w14:paraId="4A4816A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CB4310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A144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78410D"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649373"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7962D8"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D1B78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7BC08B"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65502" w14:textId="77777777" w:rsidR="00EB7487" w:rsidRDefault="00EB7487" w:rsidP="00EB7487">
            <w:pPr>
              <w:pStyle w:val="TAC"/>
              <w:rPr>
                <w:sz w:val="16"/>
              </w:rPr>
            </w:pPr>
            <w:r>
              <w:rPr>
                <w:sz w:val="16"/>
              </w:rPr>
              <w:t>16.4.0</w:t>
            </w:r>
          </w:p>
        </w:tc>
      </w:tr>
      <w:tr w:rsidR="00EB7487" w:rsidRPr="00B44C23" w14:paraId="2856AA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8DD5A"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0AEBE"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ECA231"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16EC3F"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571FA7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A1747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FD50D9"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134BFB" w14:textId="77777777" w:rsidR="00EB7487" w:rsidRDefault="00EB7487" w:rsidP="00EB7487">
            <w:pPr>
              <w:pStyle w:val="TAC"/>
              <w:rPr>
                <w:sz w:val="16"/>
              </w:rPr>
            </w:pPr>
            <w:r>
              <w:rPr>
                <w:sz w:val="16"/>
              </w:rPr>
              <w:t>16.4.0</w:t>
            </w:r>
          </w:p>
        </w:tc>
      </w:tr>
      <w:tr w:rsidR="00EB7487" w:rsidRPr="00B44C23" w14:paraId="1FEAF9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C5EA8C"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C3B71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53594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94B88F"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790F87"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55961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6CE233"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2EAE8C" w14:textId="77777777" w:rsidR="00EB7487" w:rsidRDefault="00EB7487" w:rsidP="00EB7487">
            <w:pPr>
              <w:pStyle w:val="TAC"/>
              <w:rPr>
                <w:sz w:val="16"/>
              </w:rPr>
            </w:pPr>
            <w:r>
              <w:rPr>
                <w:sz w:val="16"/>
              </w:rPr>
              <w:t>16.4.0</w:t>
            </w:r>
          </w:p>
        </w:tc>
      </w:tr>
      <w:tr w:rsidR="00EB7487" w:rsidRPr="00B44C23" w14:paraId="396BB9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476E43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1CCB5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1DADD"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263FB4"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66BA0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FC6082"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0F48A0"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61DD19" w14:textId="77777777" w:rsidR="00EB7487" w:rsidRDefault="00EB7487" w:rsidP="00EB7487">
            <w:pPr>
              <w:pStyle w:val="TAC"/>
              <w:rPr>
                <w:sz w:val="16"/>
              </w:rPr>
            </w:pPr>
            <w:r>
              <w:rPr>
                <w:sz w:val="16"/>
              </w:rPr>
              <w:t>16.4.0</w:t>
            </w:r>
          </w:p>
        </w:tc>
      </w:tr>
      <w:tr w:rsidR="00EB7487" w:rsidRPr="00B44C23" w14:paraId="4003D9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4BF51DA"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0BE2"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38C854"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69EF38"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0B13BB"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00C55A"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9FCE0F"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0F06A" w14:textId="77777777" w:rsidR="00EB7487" w:rsidRDefault="00EB7487" w:rsidP="00EB7487">
            <w:pPr>
              <w:pStyle w:val="TAC"/>
              <w:rPr>
                <w:sz w:val="16"/>
              </w:rPr>
            </w:pPr>
            <w:r>
              <w:rPr>
                <w:sz w:val="16"/>
              </w:rPr>
              <w:t>16.4.0</w:t>
            </w:r>
          </w:p>
        </w:tc>
      </w:tr>
      <w:tr w:rsidR="00EB7487" w:rsidRPr="00B44C23" w14:paraId="765FA5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C0445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A6B1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BB0EB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309FFC"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32A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3831687"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04004C"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8C59D8" w14:textId="77777777" w:rsidR="00EB7487" w:rsidRDefault="00EB7487" w:rsidP="00EB7487">
            <w:pPr>
              <w:pStyle w:val="TAC"/>
              <w:rPr>
                <w:sz w:val="16"/>
              </w:rPr>
            </w:pPr>
            <w:r>
              <w:rPr>
                <w:sz w:val="16"/>
              </w:rPr>
              <w:t>16.4.0</w:t>
            </w:r>
          </w:p>
        </w:tc>
      </w:tr>
      <w:tr w:rsidR="00EB7487" w:rsidRPr="00B44C23" w14:paraId="20ED990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E60378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3FB76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6C819B"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4C2D8"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A3A066"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4D5147"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340409"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8B8EAE" w14:textId="77777777" w:rsidR="00EB7487" w:rsidRDefault="00EB7487" w:rsidP="00EB7487">
            <w:pPr>
              <w:pStyle w:val="TAC"/>
              <w:rPr>
                <w:sz w:val="16"/>
              </w:rPr>
            </w:pPr>
            <w:r>
              <w:rPr>
                <w:sz w:val="16"/>
              </w:rPr>
              <w:t>16.4.0</w:t>
            </w:r>
          </w:p>
        </w:tc>
      </w:tr>
      <w:tr w:rsidR="00EB7487" w:rsidRPr="00B44C23" w14:paraId="263989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13958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5B3D0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1BE43"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2D066D"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5C67A2"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0051C6"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4DDAF1"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D5415F" w14:textId="77777777" w:rsidR="00EB7487" w:rsidRDefault="00EB7487" w:rsidP="00EB7487">
            <w:pPr>
              <w:pStyle w:val="TAC"/>
              <w:rPr>
                <w:sz w:val="16"/>
              </w:rPr>
            </w:pPr>
            <w:r>
              <w:rPr>
                <w:sz w:val="16"/>
              </w:rPr>
              <w:t>16.4.0</w:t>
            </w:r>
          </w:p>
        </w:tc>
      </w:tr>
      <w:tr w:rsidR="00EB7487" w:rsidRPr="00B44C23" w14:paraId="57EA72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613D68"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7D6B7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8F8B6C"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E458A5"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298470"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CA9600"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E96BA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D282A2" w14:textId="77777777" w:rsidR="00EB7487" w:rsidRDefault="00EB7487" w:rsidP="00EB7487">
            <w:pPr>
              <w:pStyle w:val="TAC"/>
              <w:rPr>
                <w:sz w:val="16"/>
              </w:rPr>
            </w:pPr>
            <w:r>
              <w:rPr>
                <w:sz w:val="16"/>
              </w:rPr>
              <w:t>16.4.0</w:t>
            </w:r>
          </w:p>
        </w:tc>
      </w:tr>
      <w:tr w:rsidR="006909C9" w:rsidRPr="00B44C23" w14:paraId="32AA5E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43A0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A9F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7B2A59"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147505"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A0EBF"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7465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5DBE2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547A6" w14:textId="77777777" w:rsidR="006909C9" w:rsidRDefault="006909C9" w:rsidP="006909C9">
            <w:pPr>
              <w:pStyle w:val="TAC"/>
              <w:rPr>
                <w:sz w:val="16"/>
              </w:rPr>
            </w:pPr>
            <w:r>
              <w:rPr>
                <w:sz w:val="16"/>
              </w:rPr>
              <w:t>16.5.0</w:t>
            </w:r>
          </w:p>
        </w:tc>
      </w:tr>
      <w:tr w:rsidR="006909C9" w:rsidRPr="00B44C23" w14:paraId="299D34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F770D8"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B0F85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3414B2"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0ACA80"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078888"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0DC94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F0B7EF"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CD3CAB" w14:textId="77777777" w:rsidR="006909C9" w:rsidRDefault="006909C9" w:rsidP="006909C9">
            <w:pPr>
              <w:pStyle w:val="TAC"/>
              <w:rPr>
                <w:sz w:val="16"/>
              </w:rPr>
            </w:pPr>
            <w:r>
              <w:rPr>
                <w:sz w:val="16"/>
              </w:rPr>
              <w:t>16.5.0</w:t>
            </w:r>
          </w:p>
        </w:tc>
      </w:tr>
      <w:tr w:rsidR="006909C9" w:rsidRPr="00B44C23" w14:paraId="6A0BD8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FC9DC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3DF6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19BAC5"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1EE7AA"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AA4544"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3019B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587846"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0ADEA3" w14:textId="77777777" w:rsidR="006909C9" w:rsidRDefault="006909C9" w:rsidP="006909C9">
            <w:pPr>
              <w:pStyle w:val="TAC"/>
              <w:rPr>
                <w:sz w:val="16"/>
              </w:rPr>
            </w:pPr>
            <w:r>
              <w:rPr>
                <w:sz w:val="16"/>
              </w:rPr>
              <w:t>16.5.0</w:t>
            </w:r>
          </w:p>
        </w:tc>
      </w:tr>
      <w:tr w:rsidR="006909C9" w:rsidRPr="00B44C23" w14:paraId="1DAEBDC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37B8752"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0342F0"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2BA51D"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A1EA7"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26D3B2"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9424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2FB3"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A1CFD4" w14:textId="77777777" w:rsidR="006909C9" w:rsidRDefault="006909C9" w:rsidP="006909C9">
            <w:pPr>
              <w:pStyle w:val="TAC"/>
              <w:rPr>
                <w:sz w:val="16"/>
              </w:rPr>
            </w:pPr>
            <w:r>
              <w:rPr>
                <w:sz w:val="16"/>
              </w:rPr>
              <w:t>16.5.0</w:t>
            </w:r>
          </w:p>
        </w:tc>
      </w:tr>
      <w:tr w:rsidR="006909C9" w:rsidRPr="00B44C23" w14:paraId="213C65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B332E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4262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77689"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FB4899"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1D05D3"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754D6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26B1B9"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7CC91E" w14:textId="77777777" w:rsidR="006909C9" w:rsidRDefault="006909C9" w:rsidP="006909C9">
            <w:pPr>
              <w:pStyle w:val="TAC"/>
              <w:rPr>
                <w:sz w:val="16"/>
              </w:rPr>
            </w:pPr>
            <w:r>
              <w:rPr>
                <w:sz w:val="16"/>
              </w:rPr>
              <w:t>16.5.0</w:t>
            </w:r>
          </w:p>
        </w:tc>
      </w:tr>
      <w:tr w:rsidR="006909C9" w:rsidRPr="00B44C23" w14:paraId="5F462FE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512BFC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531DC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AA9D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6C36BF"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7CFA27"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958FEC"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BF1DD6"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E8710F" w14:textId="77777777" w:rsidR="006909C9" w:rsidRDefault="006909C9" w:rsidP="006909C9">
            <w:pPr>
              <w:pStyle w:val="TAC"/>
              <w:rPr>
                <w:sz w:val="16"/>
              </w:rPr>
            </w:pPr>
            <w:r>
              <w:rPr>
                <w:sz w:val="16"/>
              </w:rPr>
              <w:t>16.5.0</w:t>
            </w:r>
          </w:p>
        </w:tc>
      </w:tr>
      <w:tr w:rsidR="006909C9" w:rsidRPr="00B44C23" w14:paraId="1EAF33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A7A60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830F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9BE500"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AD0658"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D9338A"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9AF93E"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589DA2"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A42F15" w14:textId="77777777" w:rsidR="006909C9" w:rsidRDefault="006909C9" w:rsidP="006909C9">
            <w:pPr>
              <w:pStyle w:val="TAC"/>
              <w:rPr>
                <w:sz w:val="16"/>
              </w:rPr>
            </w:pPr>
            <w:r>
              <w:rPr>
                <w:sz w:val="16"/>
              </w:rPr>
              <w:t>16.5.0</w:t>
            </w:r>
          </w:p>
        </w:tc>
      </w:tr>
      <w:tr w:rsidR="006909C9" w:rsidRPr="00B44C23" w14:paraId="37CE3B7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5DBE2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53A26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89F58E"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9DFB89"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C7A464"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FA603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49767F"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3A42E" w14:textId="77777777" w:rsidR="006909C9" w:rsidRDefault="006909C9" w:rsidP="006909C9">
            <w:pPr>
              <w:pStyle w:val="TAC"/>
              <w:rPr>
                <w:sz w:val="16"/>
              </w:rPr>
            </w:pPr>
            <w:r>
              <w:rPr>
                <w:sz w:val="16"/>
              </w:rPr>
              <w:t>16.5.0</w:t>
            </w:r>
          </w:p>
        </w:tc>
      </w:tr>
      <w:tr w:rsidR="006909C9" w:rsidRPr="00B44C23" w14:paraId="2054F92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CC64B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411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1981FA"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9C3109"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1D83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A1C8A4"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9B4107"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A7059" w14:textId="77777777" w:rsidR="006909C9" w:rsidRDefault="006909C9" w:rsidP="006909C9">
            <w:pPr>
              <w:pStyle w:val="TAC"/>
              <w:rPr>
                <w:sz w:val="16"/>
              </w:rPr>
            </w:pPr>
            <w:r>
              <w:rPr>
                <w:sz w:val="16"/>
              </w:rPr>
              <w:t>16.5.0</w:t>
            </w:r>
          </w:p>
        </w:tc>
      </w:tr>
      <w:tr w:rsidR="006909C9" w:rsidRPr="00B44C23" w14:paraId="4F06A7B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E5FE9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4C90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80502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8EEC51"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C893D"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F9AA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06135A"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2127F4" w14:textId="77777777" w:rsidR="006909C9" w:rsidRDefault="006909C9" w:rsidP="006909C9">
            <w:pPr>
              <w:pStyle w:val="TAC"/>
              <w:rPr>
                <w:sz w:val="16"/>
              </w:rPr>
            </w:pPr>
            <w:r>
              <w:rPr>
                <w:sz w:val="16"/>
              </w:rPr>
              <w:t>16.5.0</w:t>
            </w:r>
          </w:p>
        </w:tc>
      </w:tr>
      <w:tr w:rsidR="006909C9" w:rsidRPr="00B44C23" w14:paraId="2F8910A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D5BE21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CFC9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74340D"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FDE431"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7DCE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517C9A"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260A46"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64C93D" w14:textId="77777777" w:rsidR="006909C9" w:rsidRDefault="006909C9" w:rsidP="006909C9">
            <w:pPr>
              <w:pStyle w:val="TAC"/>
              <w:rPr>
                <w:sz w:val="16"/>
              </w:rPr>
            </w:pPr>
            <w:r>
              <w:rPr>
                <w:sz w:val="16"/>
              </w:rPr>
              <w:t>16.5.0</w:t>
            </w:r>
          </w:p>
        </w:tc>
      </w:tr>
      <w:tr w:rsidR="006909C9" w:rsidRPr="00B44C23" w14:paraId="3003DF3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85011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AE2FF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34F82"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BDDF02"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210CB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F1C3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D7FCD1"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0AC3BC" w14:textId="77777777" w:rsidR="006909C9" w:rsidRDefault="006909C9" w:rsidP="006909C9">
            <w:pPr>
              <w:pStyle w:val="TAC"/>
              <w:rPr>
                <w:sz w:val="16"/>
              </w:rPr>
            </w:pPr>
            <w:r>
              <w:rPr>
                <w:sz w:val="16"/>
              </w:rPr>
              <w:t>16.5.0</w:t>
            </w:r>
          </w:p>
        </w:tc>
      </w:tr>
      <w:tr w:rsidR="006909C9" w:rsidRPr="00B44C23" w14:paraId="7D1974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97D5C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F099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35AAF7"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EC7B9B"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4EB3CA"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5414FD"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B6081F"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6281C7" w14:textId="77777777" w:rsidR="006909C9" w:rsidRDefault="006909C9" w:rsidP="006909C9">
            <w:pPr>
              <w:pStyle w:val="TAC"/>
              <w:rPr>
                <w:sz w:val="16"/>
              </w:rPr>
            </w:pPr>
            <w:r>
              <w:rPr>
                <w:sz w:val="16"/>
              </w:rPr>
              <w:t>16.5.0</w:t>
            </w:r>
          </w:p>
        </w:tc>
      </w:tr>
      <w:tr w:rsidR="006909C9" w:rsidRPr="00B44C23" w14:paraId="2BC4B5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86F35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175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14502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53F4A9"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DDC0F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40F88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8B5EB5"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BD35C6" w14:textId="77777777" w:rsidR="006909C9" w:rsidRDefault="006909C9" w:rsidP="006909C9">
            <w:pPr>
              <w:pStyle w:val="TAC"/>
              <w:rPr>
                <w:sz w:val="16"/>
              </w:rPr>
            </w:pPr>
            <w:r>
              <w:rPr>
                <w:sz w:val="16"/>
              </w:rPr>
              <w:t>16.5.0</w:t>
            </w:r>
          </w:p>
        </w:tc>
      </w:tr>
      <w:tr w:rsidR="006909C9" w:rsidRPr="00B44C23" w14:paraId="1337B4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7802DB"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12559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6A4705"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33311B"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EFABAE"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9A080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31E760"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8645FD" w14:textId="77777777" w:rsidR="006909C9" w:rsidRDefault="006909C9" w:rsidP="006909C9">
            <w:pPr>
              <w:pStyle w:val="TAC"/>
              <w:rPr>
                <w:sz w:val="16"/>
              </w:rPr>
            </w:pPr>
            <w:r>
              <w:rPr>
                <w:sz w:val="16"/>
              </w:rPr>
              <w:t>16.5.0</w:t>
            </w:r>
          </w:p>
        </w:tc>
      </w:tr>
      <w:tr w:rsidR="006909C9" w:rsidRPr="00B44C23" w14:paraId="46E88C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B26D24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CF5F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58D6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1D8AFE"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6A1A6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848D82"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3579C2"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CF6E4" w14:textId="77777777" w:rsidR="006909C9" w:rsidRDefault="006909C9" w:rsidP="006909C9">
            <w:pPr>
              <w:pStyle w:val="TAC"/>
              <w:rPr>
                <w:sz w:val="16"/>
              </w:rPr>
            </w:pPr>
            <w:r>
              <w:rPr>
                <w:sz w:val="16"/>
              </w:rPr>
              <w:t>16.5.0</w:t>
            </w:r>
          </w:p>
        </w:tc>
      </w:tr>
      <w:tr w:rsidR="006909C9" w:rsidRPr="00B44C23" w14:paraId="79C6AF1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7342E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DB6E5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24DD3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4675B2"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1DFFC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EA9EDB"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DD136B"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3EE43D" w14:textId="77777777" w:rsidR="006909C9" w:rsidRDefault="006909C9" w:rsidP="006909C9">
            <w:pPr>
              <w:pStyle w:val="TAC"/>
              <w:rPr>
                <w:sz w:val="16"/>
              </w:rPr>
            </w:pPr>
            <w:r>
              <w:rPr>
                <w:sz w:val="16"/>
              </w:rPr>
              <w:t>16.5.0</w:t>
            </w:r>
          </w:p>
        </w:tc>
      </w:tr>
      <w:tr w:rsidR="006909C9" w:rsidRPr="00B44C23" w14:paraId="70C8A9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3797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CADD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35571D"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BB6BF"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7E949B"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7C2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84A13E"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2A88A2" w14:textId="77777777" w:rsidR="006909C9" w:rsidRDefault="006909C9" w:rsidP="006909C9">
            <w:pPr>
              <w:pStyle w:val="TAC"/>
              <w:rPr>
                <w:sz w:val="16"/>
              </w:rPr>
            </w:pPr>
            <w:r>
              <w:rPr>
                <w:sz w:val="16"/>
              </w:rPr>
              <w:t>16.5.0</w:t>
            </w:r>
          </w:p>
        </w:tc>
      </w:tr>
      <w:tr w:rsidR="006909C9" w:rsidRPr="00B44C23" w14:paraId="1061B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0D67F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5AA79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DBB6BA"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FDCEDF"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F5F78F"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270BC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FBC188"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3C825B" w14:textId="77777777" w:rsidR="006909C9" w:rsidRDefault="006909C9" w:rsidP="006909C9">
            <w:pPr>
              <w:pStyle w:val="TAC"/>
              <w:rPr>
                <w:sz w:val="16"/>
              </w:rPr>
            </w:pPr>
            <w:r>
              <w:rPr>
                <w:sz w:val="16"/>
              </w:rPr>
              <w:t>16.5.0</w:t>
            </w:r>
          </w:p>
        </w:tc>
      </w:tr>
      <w:tr w:rsidR="006909C9" w:rsidRPr="00B44C23" w14:paraId="32247B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F4AFC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07A8A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ED0B6"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F9A41D"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19F01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D3A8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A9359"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D39C6A" w14:textId="77777777" w:rsidR="006909C9" w:rsidRDefault="006909C9" w:rsidP="006909C9">
            <w:pPr>
              <w:pStyle w:val="TAC"/>
              <w:rPr>
                <w:sz w:val="16"/>
              </w:rPr>
            </w:pPr>
            <w:r>
              <w:rPr>
                <w:sz w:val="16"/>
              </w:rPr>
              <w:t>16.5.0</w:t>
            </w:r>
          </w:p>
        </w:tc>
      </w:tr>
      <w:tr w:rsidR="006909C9" w:rsidRPr="00B44C23" w14:paraId="5A61B69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A6AEC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8B7DA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05173"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18430"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D9165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83B70B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5FACD0"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759855" w14:textId="77777777" w:rsidR="006909C9" w:rsidRDefault="006909C9" w:rsidP="006909C9">
            <w:pPr>
              <w:pStyle w:val="TAC"/>
              <w:rPr>
                <w:sz w:val="16"/>
              </w:rPr>
            </w:pPr>
            <w:r>
              <w:rPr>
                <w:sz w:val="16"/>
              </w:rPr>
              <w:t>16.5.0</w:t>
            </w:r>
          </w:p>
        </w:tc>
      </w:tr>
      <w:tr w:rsidR="006909C9" w:rsidRPr="00B44C23" w14:paraId="272313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A6A428"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F4828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4123FA"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0E15F8"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6DB75D"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2056A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AA40A1"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7E3E27" w14:textId="77777777" w:rsidR="006909C9" w:rsidRDefault="006909C9" w:rsidP="006909C9">
            <w:pPr>
              <w:pStyle w:val="TAC"/>
              <w:rPr>
                <w:sz w:val="16"/>
              </w:rPr>
            </w:pPr>
            <w:r>
              <w:rPr>
                <w:sz w:val="16"/>
              </w:rPr>
              <w:t>16.5.0</w:t>
            </w:r>
          </w:p>
        </w:tc>
      </w:tr>
      <w:tr w:rsidR="00220A89" w:rsidRPr="00B44C23" w14:paraId="7BE1AE99"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7B37541"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A5F996"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64A119" w14:textId="77777777" w:rsidR="00220A89" w:rsidRPr="00220A89" w:rsidRDefault="00220A89" w:rsidP="00220A89">
            <w:pPr>
              <w:pStyle w:val="TAC"/>
              <w:rPr>
                <w:sz w:val="16"/>
                <w:szCs w:val="16"/>
              </w:rPr>
            </w:pPr>
            <w:r w:rsidRPr="00AA6880">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F8FF" w14:textId="77777777" w:rsidR="00220A89" w:rsidRDefault="00220A89" w:rsidP="00220A89">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514254"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36A556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5A1AF1" w14:textId="77777777" w:rsidR="00220A89" w:rsidRDefault="00220A89" w:rsidP="00220A89">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C86BF0" w14:textId="77777777" w:rsidR="00220A89" w:rsidRDefault="00220A89" w:rsidP="00220A89">
            <w:pPr>
              <w:pStyle w:val="TAC"/>
              <w:rPr>
                <w:sz w:val="16"/>
              </w:rPr>
            </w:pPr>
            <w:r>
              <w:rPr>
                <w:sz w:val="16"/>
              </w:rPr>
              <w:t>16.6.0</w:t>
            </w:r>
          </w:p>
        </w:tc>
      </w:tr>
      <w:tr w:rsidR="00220A89" w:rsidRPr="00B44C23" w14:paraId="65043644"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1BF430A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FC1187"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390FC1" w14:textId="77777777" w:rsidR="00220A89" w:rsidRPr="00220A89" w:rsidRDefault="00220A89" w:rsidP="00220A89">
            <w:pPr>
              <w:pStyle w:val="TAC"/>
              <w:rPr>
                <w:sz w:val="16"/>
                <w:szCs w:val="16"/>
              </w:rPr>
            </w:pPr>
            <w:r w:rsidRPr="00AA6880">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E434C" w14:textId="77777777" w:rsidR="00220A89" w:rsidRDefault="00220A89" w:rsidP="00220A89">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087F78"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0EF5AA"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F330C8" w14:textId="77777777" w:rsidR="00220A89" w:rsidRDefault="00220A89" w:rsidP="00220A89">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A34112" w14:textId="77777777" w:rsidR="00220A89" w:rsidRDefault="00220A89" w:rsidP="00220A89">
            <w:pPr>
              <w:pStyle w:val="TAC"/>
              <w:rPr>
                <w:sz w:val="16"/>
              </w:rPr>
            </w:pPr>
            <w:r>
              <w:rPr>
                <w:sz w:val="16"/>
              </w:rPr>
              <w:t>16.6.0</w:t>
            </w:r>
          </w:p>
        </w:tc>
      </w:tr>
      <w:tr w:rsidR="00220A89" w:rsidRPr="00B44C23" w14:paraId="08D6E8EC"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6DA2A9BD" w14:textId="77777777" w:rsidR="00220A89" w:rsidRPr="00B44C23" w:rsidRDefault="00220A89" w:rsidP="00220A89">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56AC1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151F69" w14:textId="77777777" w:rsidR="00220A89" w:rsidRPr="00220A89" w:rsidRDefault="00220A89" w:rsidP="00220A89">
            <w:pPr>
              <w:pStyle w:val="TAC"/>
              <w:rPr>
                <w:sz w:val="16"/>
                <w:szCs w:val="16"/>
              </w:rPr>
            </w:pPr>
            <w:r w:rsidRPr="00AA6880">
              <w:rPr>
                <w:sz w:val="16"/>
                <w:szCs w:val="16"/>
              </w:rPr>
              <w:t>CP-2030</w:t>
            </w:r>
            <w:r w:rsidR="008C31B7">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2E14D" w14:textId="77777777" w:rsidR="00220A89" w:rsidRDefault="00220A89" w:rsidP="00220A89">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6A1EDD" w14:textId="77777777" w:rsidR="00220A89" w:rsidRDefault="00220A89" w:rsidP="00220A8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2EE099"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6B1F08" w14:textId="77777777" w:rsidR="00220A89" w:rsidRDefault="00220A89" w:rsidP="00220A89">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23A64" w14:textId="77777777" w:rsidR="00220A89" w:rsidRDefault="00220A89" w:rsidP="00220A89">
            <w:pPr>
              <w:pStyle w:val="TAC"/>
              <w:rPr>
                <w:sz w:val="16"/>
              </w:rPr>
            </w:pPr>
            <w:r>
              <w:rPr>
                <w:sz w:val="16"/>
              </w:rPr>
              <w:t>16.6.0</w:t>
            </w:r>
          </w:p>
        </w:tc>
      </w:tr>
      <w:tr w:rsidR="00220A89" w:rsidRPr="00B44C23" w14:paraId="1ADCA052"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37B24A0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CDB88B"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2D7E77"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59907F" w14:textId="77777777" w:rsidR="00220A89" w:rsidRDefault="00220A89" w:rsidP="00220A89">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0915E0"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9925FD"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533F3D" w14:textId="77777777" w:rsidR="00220A89" w:rsidRDefault="00220A89" w:rsidP="00220A89">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ADE951" w14:textId="77777777" w:rsidR="00220A89" w:rsidRDefault="00220A89" w:rsidP="00220A89">
            <w:pPr>
              <w:pStyle w:val="TAC"/>
              <w:rPr>
                <w:sz w:val="16"/>
              </w:rPr>
            </w:pPr>
            <w:r>
              <w:rPr>
                <w:sz w:val="16"/>
              </w:rPr>
              <w:t>16.6.0</w:t>
            </w:r>
          </w:p>
        </w:tc>
      </w:tr>
      <w:tr w:rsidR="00220A89" w:rsidRPr="00B44C23" w14:paraId="5C402BE4"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1CFF1FB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1671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8D61A8"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E8449F" w14:textId="77777777" w:rsidR="00220A89" w:rsidRDefault="00220A89" w:rsidP="00220A89">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9D6964"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E1153F"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F8C55D" w14:textId="77777777" w:rsidR="00220A89" w:rsidRDefault="00220A89" w:rsidP="00220A89">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B85276" w14:textId="77777777" w:rsidR="00220A89" w:rsidRDefault="00220A89" w:rsidP="00220A89">
            <w:pPr>
              <w:pStyle w:val="TAC"/>
              <w:rPr>
                <w:sz w:val="16"/>
              </w:rPr>
            </w:pPr>
            <w:r>
              <w:rPr>
                <w:sz w:val="16"/>
              </w:rPr>
              <w:t>16.6.0</w:t>
            </w:r>
          </w:p>
        </w:tc>
      </w:tr>
      <w:tr w:rsidR="00220A89" w:rsidRPr="00B44C23" w14:paraId="3E6970CB"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24E0BE6B"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5DA9F"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F81A" w14:textId="77777777" w:rsidR="00220A89" w:rsidRPr="00220A89" w:rsidRDefault="00220A89" w:rsidP="00220A89">
            <w:pPr>
              <w:pStyle w:val="TAC"/>
              <w:rPr>
                <w:sz w:val="16"/>
                <w:szCs w:val="16"/>
              </w:rPr>
            </w:pPr>
            <w:r w:rsidRPr="00AA6880">
              <w:rPr>
                <w:sz w:val="16"/>
                <w:szCs w:val="16"/>
              </w:rPr>
              <w:t>CP-20</w:t>
            </w:r>
            <w:r w:rsidR="008C31B7">
              <w:rPr>
                <w:sz w:val="16"/>
                <w:szCs w:val="16"/>
              </w:rPr>
              <w:t>3163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CADE55" w14:textId="77777777" w:rsidR="00220A89" w:rsidRDefault="00220A89" w:rsidP="00220A89">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01109"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5A5BEA"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84EB16" w14:textId="77777777" w:rsidR="00220A89" w:rsidRDefault="00220A89" w:rsidP="00220A89">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3B84FC" w14:textId="77777777" w:rsidR="00220A89" w:rsidRDefault="00220A89" w:rsidP="00220A89">
            <w:pPr>
              <w:pStyle w:val="TAC"/>
              <w:rPr>
                <w:sz w:val="16"/>
              </w:rPr>
            </w:pPr>
            <w:r>
              <w:rPr>
                <w:sz w:val="16"/>
              </w:rPr>
              <w:t>16.6.0</w:t>
            </w:r>
          </w:p>
        </w:tc>
      </w:tr>
      <w:tr w:rsidR="00220A89" w:rsidRPr="00B44C23" w14:paraId="23BDE19E"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6E18ECE4"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4DC2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BF227A" w14:textId="77777777" w:rsidR="00220A89" w:rsidRPr="00220A89" w:rsidRDefault="00220A89" w:rsidP="00220A89">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9A9FBF" w14:textId="77777777" w:rsidR="00220A89" w:rsidRDefault="00220A89" w:rsidP="00220A89">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F6522"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07C834"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9860AA" w14:textId="77777777" w:rsidR="00220A89" w:rsidRDefault="00220A89" w:rsidP="00220A89">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11134" w14:textId="77777777" w:rsidR="00220A89" w:rsidRDefault="00220A89" w:rsidP="00220A89">
            <w:pPr>
              <w:pStyle w:val="TAC"/>
              <w:rPr>
                <w:sz w:val="16"/>
              </w:rPr>
            </w:pPr>
            <w:r>
              <w:rPr>
                <w:sz w:val="16"/>
              </w:rPr>
              <w:t>16.6.0</w:t>
            </w:r>
          </w:p>
        </w:tc>
      </w:tr>
      <w:tr w:rsidR="00220A89" w:rsidRPr="00B44C23" w14:paraId="7AA319C5"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4685293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F884"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0FD73D" w14:textId="77777777" w:rsidR="00220A89" w:rsidRPr="00220A89" w:rsidRDefault="00220A89" w:rsidP="00220A89">
            <w:pPr>
              <w:pStyle w:val="TAC"/>
              <w:rPr>
                <w:sz w:val="16"/>
                <w:szCs w:val="16"/>
              </w:rPr>
            </w:pPr>
            <w:r w:rsidRPr="00AA6880">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C11F98" w14:textId="77777777" w:rsidR="00220A89" w:rsidRDefault="00220A89" w:rsidP="00220A89">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E5DB4A"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1A944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B64A71" w14:textId="77777777" w:rsidR="00220A89" w:rsidRDefault="00220A89" w:rsidP="00220A89">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52C02B" w14:textId="77777777" w:rsidR="00220A89" w:rsidRDefault="00220A89" w:rsidP="00220A89">
            <w:pPr>
              <w:pStyle w:val="TAC"/>
              <w:rPr>
                <w:sz w:val="16"/>
              </w:rPr>
            </w:pPr>
            <w:r>
              <w:rPr>
                <w:sz w:val="16"/>
              </w:rPr>
              <w:t>16.6.0</w:t>
            </w:r>
          </w:p>
        </w:tc>
      </w:tr>
      <w:tr w:rsidR="00220A89" w:rsidRPr="00B44C23" w14:paraId="4DC6992A"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E2086D6"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E1ABB7"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855B82" w14:textId="77777777" w:rsidR="00220A89" w:rsidRPr="00220A89" w:rsidRDefault="00220A89" w:rsidP="00220A89">
            <w:pPr>
              <w:pStyle w:val="TAC"/>
              <w:rPr>
                <w:sz w:val="16"/>
                <w:szCs w:val="16"/>
              </w:rPr>
            </w:pPr>
            <w:r w:rsidRPr="00AA6880">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143D66" w14:textId="77777777" w:rsidR="00220A89" w:rsidRDefault="00220A89" w:rsidP="00220A89">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847494"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793BC9"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F78F0C" w14:textId="77777777" w:rsidR="00220A89" w:rsidRDefault="00220A89" w:rsidP="00220A89">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37911B" w14:textId="77777777" w:rsidR="00220A89" w:rsidRDefault="00220A89" w:rsidP="00220A89">
            <w:pPr>
              <w:pStyle w:val="TAC"/>
              <w:rPr>
                <w:sz w:val="16"/>
              </w:rPr>
            </w:pPr>
            <w:r>
              <w:rPr>
                <w:sz w:val="16"/>
              </w:rPr>
              <w:t>16.6.0</w:t>
            </w:r>
          </w:p>
        </w:tc>
      </w:tr>
      <w:tr w:rsidR="00220A89" w:rsidRPr="00B44C23" w14:paraId="2F37A88F"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6EED0E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CFFB71"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DDE44" w14:textId="77777777" w:rsidR="00220A89" w:rsidRPr="00220A89" w:rsidRDefault="00220A89" w:rsidP="00220A89">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74A3BC" w14:textId="77777777" w:rsidR="00220A89" w:rsidRDefault="00220A89" w:rsidP="00220A89">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BA0C49"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760DB4"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F8B3A4" w14:textId="77777777" w:rsidR="00220A89" w:rsidRDefault="00220A89" w:rsidP="00220A89">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08127" w14:textId="77777777" w:rsidR="00220A89" w:rsidRDefault="00220A89" w:rsidP="00220A89">
            <w:pPr>
              <w:pStyle w:val="TAC"/>
              <w:rPr>
                <w:sz w:val="16"/>
              </w:rPr>
            </w:pPr>
            <w:r>
              <w:rPr>
                <w:sz w:val="16"/>
              </w:rPr>
              <w:t>16.6.0</w:t>
            </w:r>
          </w:p>
        </w:tc>
      </w:tr>
      <w:tr w:rsidR="00220A89" w:rsidRPr="00B44C23" w14:paraId="58D206F8"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54A454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515C2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496BC9" w14:textId="77777777" w:rsidR="00220A89" w:rsidRPr="00220A89" w:rsidRDefault="00220A89" w:rsidP="00220A89">
            <w:pPr>
              <w:pStyle w:val="TAC"/>
              <w:rPr>
                <w:sz w:val="16"/>
                <w:szCs w:val="16"/>
              </w:rPr>
            </w:pPr>
            <w:r w:rsidRPr="00AA6880">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B8BE28" w14:textId="77777777" w:rsidR="00220A89" w:rsidRDefault="00220A89" w:rsidP="00220A89">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63F0F5"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F943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4BD38" w14:textId="77777777" w:rsidR="00220A89" w:rsidRDefault="00220A89" w:rsidP="00220A89">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5BE7A2" w14:textId="77777777" w:rsidR="00220A89" w:rsidRDefault="00220A89" w:rsidP="00220A89">
            <w:pPr>
              <w:pStyle w:val="TAC"/>
              <w:rPr>
                <w:sz w:val="16"/>
              </w:rPr>
            </w:pPr>
            <w:r>
              <w:rPr>
                <w:sz w:val="16"/>
              </w:rPr>
              <w:t>16.6.0</w:t>
            </w:r>
          </w:p>
        </w:tc>
      </w:tr>
      <w:tr w:rsidR="00220A89" w:rsidRPr="00B44C23" w14:paraId="222F205B"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C623F2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1C58B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850148" w14:textId="77777777" w:rsidR="00220A89" w:rsidRPr="00220A89" w:rsidRDefault="00220A89" w:rsidP="00220A89">
            <w:pPr>
              <w:pStyle w:val="TAC"/>
              <w:rPr>
                <w:sz w:val="16"/>
                <w:szCs w:val="16"/>
              </w:rPr>
            </w:pPr>
            <w:r w:rsidRPr="00AA6880">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8F10F4" w14:textId="77777777" w:rsidR="00220A89" w:rsidRDefault="00220A89" w:rsidP="00220A89">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8A4CC3"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AFB2E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6E13A4" w14:textId="77777777" w:rsidR="00220A89" w:rsidRDefault="00220A89" w:rsidP="00220A89">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F4535E" w14:textId="77777777" w:rsidR="00220A89" w:rsidRDefault="00220A89" w:rsidP="00220A89">
            <w:pPr>
              <w:pStyle w:val="TAC"/>
              <w:rPr>
                <w:sz w:val="16"/>
              </w:rPr>
            </w:pPr>
            <w:r>
              <w:rPr>
                <w:sz w:val="16"/>
              </w:rPr>
              <w:t>16.6.0</w:t>
            </w:r>
          </w:p>
        </w:tc>
      </w:tr>
      <w:tr w:rsidR="00220A89" w:rsidRPr="00B44C23" w14:paraId="66B77D82"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4F9096C"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EB16D9"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D87FE3"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AF075F" w14:textId="77777777" w:rsidR="00220A89" w:rsidRDefault="00220A89" w:rsidP="00220A89">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BAB488"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ACAA42"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0C928C" w14:textId="77777777" w:rsidR="00220A89" w:rsidRDefault="00220A89" w:rsidP="00220A89">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EE658" w14:textId="77777777" w:rsidR="00220A89" w:rsidRDefault="00220A89" w:rsidP="00220A89">
            <w:pPr>
              <w:pStyle w:val="TAC"/>
              <w:rPr>
                <w:sz w:val="16"/>
              </w:rPr>
            </w:pPr>
            <w:r>
              <w:rPr>
                <w:sz w:val="16"/>
              </w:rPr>
              <w:t>16.6.0</w:t>
            </w:r>
          </w:p>
        </w:tc>
      </w:tr>
      <w:tr w:rsidR="00220A89" w:rsidRPr="00B44C23" w14:paraId="25B0E1C1"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2856BF44"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461C8"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57F37A"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243D2E" w14:textId="77777777" w:rsidR="00220A89" w:rsidRDefault="00220A89" w:rsidP="00220A89">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4BC77B"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30953E"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DA6A61" w14:textId="77777777" w:rsidR="00220A89" w:rsidRDefault="00220A89" w:rsidP="00220A89">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FD2A5" w14:textId="77777777" w:rsidR="00220A89" w:rsidRDefault="00220A89" w:rsidP="00220A89">
            <w:pPr>
              <w:pStyle w:val="TAC"/>
              <w:rPr>
                <w:sz w:val="16"/>
              </w:rPr>
            </w:pPr>
            <w:r>
              <w:rPr>
                <w:sz w:val="16"/>
              </w:rPr>
              <w:t>16.6.0</w:t>
            </w:r>
          </w:p>
        </w:tc>
      </w:tr>
      <w:tr w:rsidR="00220A89" w:rsidRPr="00B44C23" w14:paraId="6B42B487"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DD16C7A"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B431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A6B41" w14:textId="77777777" w:rsidR="00220A89" w:rsidRPr="00220A89" w:rsidRDefault="00220A89" w:rsidP="00220A89">
            <w:pPr>
              <w:pStyle w:val="TAC"/>
              <w:rPr>
                <w:sz w:val="16"/>
                <w:szCs w:val="16"/>
              </w:rPr>
            </w:pPr>
            <w:r w:rsidRPr="00AA6880">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416D89" w14:textId="77777777" w:rsidR="00220A89" w:rsidRDefault="00220A89" w:rsidP="00220A89">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140134"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7EF8F7"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C21E3BC" w14:textId="77777777" w:rsidR="00220A89" w:rsidRDefault="00220A89" w:rsidP="00220A89">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A927E" w14:textId="77777777" w:rsidR="00220A89" w:rsidRDefault="00220A89" w:rsidP="00220A89">
            <w:pPr>
              <w:pStyle w:val="TAC"/>
              <w:rPr>
                <w:sz w:val="16"/>
              </w:rPr>
            </w:pPr>
            <w:r>
              <w:rPr>
                <w:sz w:val="16"/>
              </w:rPr>
              <w:t>16.6.0</w:t>
            </w:r>
          </w:p>
        </w:tc>
      </w:tr>
      <w:tr w:rsidR="00220A89" w:rsidRPr="00B44C23" w14:paraId="7CFF0817"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79148731"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34F39"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31140" w14:textId="77777777" w:rsidR="00220A89" w:rsidRPr="00220A89" w:rsidRDefault="00220A89" w:rsidP="00220A89">
            <w:pPr>
              <w:pStyle w:val="TAC"/>
              <w:rPr>
                <w:sz w:val="16"/>
                <w:szCs w:val="16"/>
              </w:rPr>
            </w:pPr>
            <w:r w:rsidRPr="00AA6880">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C9B265" w14:textId="77777777" w:rsidR="00220A89" w:rsidRDefault="00220A89" w:rsidP="00220A89">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CDA6FB"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8BC04E"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5D30FF" w14:textId="77777777" w:rsidR="00220A89" w:rsidRDefault="00220A89" w:rsidP="00220A89">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2D9D78" w14:textId="77777777" w:rsidR="00220A89" w:rsidRDefault="00220A89" w:rsidP="00220A89">
            <w:pPr>
              <w:pStyle w:val="TAC"/>
              <w:rPr>
                <w:sz w:val="16"/>
              </w:rPr>
            </w:pPr>
            <w:r>
              <w:rPr>
                <w:sz w:val="16"/>
              </w:rPr>
              <w:t>16.6.0</w:t>
            </w:r>
          </w:p>
        </w:tc>
      </w:tr>
      <w:tr w:rsidR="00220A89" w:rsidRPr="00B44C23" w14:paraId="687483EC"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EE6522A"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EB002E"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72C645" w14:textId="77777777" w:rsidR="00220A89" w:rsidRPr="00220A89" w:rsidRDefault="00220A89" w:rsidP="00220A89">
            <w:pPr>
              <w:pStyle w:val="TAC"/>
              <w:rPr>
                <w:sz w:val="16"/>
                <w:szCs w:val="16"/>
              </w:rPr>
            </w:pPr>
            <w:r w:rsidRPr="00AA6880">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2D0B92" w14:textId="77777777" w:rsidR="00220A89" w:rsidRDefault="00220A89" w:rsidP="00220A89">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21DD51"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34613E" w14:textId="77777777" w:rsidR="00220A89" w:rsidRDefault="00220A89" w:rsidP="00220A8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8341D2" w14:textId="77777777" w:rsidR="00220A89" w:rsidRDefault="00220A89" w:rsidP="00220A89">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80D4E8" w14:textId="77777777" w:rsidR="00220A89" w:rsidRDefault="00220A89" w:rsidP="00220A89">
            <w:pPr>
              <w:pStyle w:val="TAC"/>
              <w:rPr>
                <w:sz w:val="16"/>
              </w:rPr>
            </w:pPr>
            <w:r>
              <w:rPr>
                <w:sz w:val="16"/>
              </w:rPr>
              <w:t>16.6.0</w:t>
            </w:r>
          </w:p>
        </w:tc>
      </w:tr>
      <w:tr w:rsidR="00972FF0" w:rsidRPr="00B44C23" w14:paraId="3A4C45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F5E50D"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10846"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875C7D" w14:textId="77777777" w:rsidR="00972FF0" w:rsidRPr="00972FF0" w:rsidRDefault="00972FF0" w:rsidP="00972FF0">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F41961" w14:textId="77777777" w:rsidR="00972FF0" w:rsidRDefault="00972FF0" w:rsidP="00972FF0">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F7E5C47" w14:textId="77777777" w:rsidR="00972FF0" w:rsidRDefault="00972FF0" w:rsidP="00972FF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A6F8EB"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A82324" w14:textId="77777777" w:rsidR="00972FF0" w:rsidRDefault="00972FF0" w:rsidP="00972FF0">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58F8C3" w14:textId="77777777" w:rsidR="00972FF0" w:rsidRDefault="00972FF0" w:rsidP="00972FF0">
            <w:pPr>
              <w:pStyle w:val="TAC"/>
              <w:rPr>
                <w:sz w:val="16"/>
              </w:rPr>
            </w:pPr>
            <w:r>
              <w:rPr>
                <w:sz w:val="16"/>
              </w:rPr>
              <w:t>16.6.0</w:t>
            </w:r>
          </w:p>
        </w:tc>
      </w:tr>
      <w:tr w:rsidR="00972FF0" w:rsidRPr="00B44C23" w14:paraId="6A01BF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04D93C"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0E88E6"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A69893" w14:textId="77777777" w:rsidR="00972FF0" w:rsidRPr="00972FF0" w:rsidRDefault="00972FF0" w:rsidP="00972FF0">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382201" w14:textId="77777777" w:rsidR="00972FF0" w:rsidRDefault="00972FF0" w:rsidP="00972FF0">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7D8210"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F389D6"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FBB167" w14:textId="77777777" w:rsidR="00972FF0" w:rsidRDefault="00972FF0" w:rsidP="00972FF0">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D1B461" w14:textId="77777777" w:rsidR="00972FF0" w:rsidRDefault="00972FF0" w:rsidP="00972FF0">
            <w:pPr>
              <w:pStyle w:val="TAC"/>
              <w:rPr>
                <w:sz w:val="16"/>
              </w:rPr>
            </w:pPr>
            <w:r>
              <w:rPr>
                <w:sz w:val="16"/>
              </w:rPr>
              <w:t>16.6.0</w:t>
            </w:r>
          </w:p>
        </w:tc>
      </w:tr>
      <w:tr w:rsidR="00972FF0" w:rsidRPr="00B44C23" w14:paraId="720C56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2288BD"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E4AC67"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AB6BAEC" w14:textId="77777777" w:rsidR="00972FF0" w:rsidRPr="00972FF0" w:rsidRDefault="00972FF0" w:rsidP="00972FF0">
            <w:pPr>
              <w:pStyle w:val="TAC"/>
              <w:rPr>
                <w:sz w:val="16"/>
                <w:szCs w:val="16"/>
              </w:rPr>
            </w:pPr>
            <w:r w:rsidRPr="00AA6880">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2D987F" w14:textId="77777777" w:rsidR="00972FF0" w:rsidRDefault="00972FF0" w:rsidP="00972FF0">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4012C9"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D69E8" w14:textId="77777777" w:rsidR="00972FF0" w:rsidRDefault="00972FF0" w:rsidP="00972FF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74CEA9" w14:textId="77777777" w:rsidR="00972FF0" w:rsidRDefault="00972FF0" w:rsidP="00972FF0">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F28FA04" w14:textId="77777777" w:rsidR="00972FF0" w:rsidRDefault="00972FF0" w:rsidP="00972FF0">
            <w:pPr>
              <w:pStyle w:val="TAC"/>
              <w:rPr>
                <w:sz w:val="16"/>
              </w:rPr>
            </w:pPr>
            <w:r>
              <w:rPr>
                <w:sz w:val="16"/>
              </w:rPr>
              <w:t>16.6.0</w:t>
            </w:r>
          </w:p>
        </w:tc>
      </w:tr>
      <w:tr w:rsidR="00972FF0" w:rsidRPr="00B44C23" w14:paraId="529B28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E5A826E"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4AA2FB"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75B5C0A" w14:textId="77777777" w:rsidR="00972FF0" w:rsidRPr="00972FF0" w:rsidRDefault="00972FF0" w:rsidP="00972FF0">
            <w:pPr>
              <w:pStyle w:val="TAC"/>
              <w:rPr>
                <w:sz w:val="16"/>
                <w:szCs w:val="16"/>
              </w:rPr>
            </w:pPr>
            <w:r w:rsidRPr="00AA6880">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6E6B1D7" w14:textId="77777777" w:rsidR="00972FF0" w:rsidRDefault="00972FF0" w:rsidP="00972FF0">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416684"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068E86"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9689D7" w14:textId="77777777" w:rsidR="00972FF0" w:rsidRDefault="00972FF0" w:rsidP="00972FF0">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32CACE" w14:textId="77777777" w:rsidR="00972FF0" w:rsidRDefault="00972FF0" w:rsidP="00972FF0">
            <w:pPr>
              <w:pStyle w:val="TAC"/>
              <w:rPr>
                <w:sz w:val="16"/>
              </w:rPr>
            </w:pPr>
            <w:r>
              <w:rPr>
                <w:sz w:val="16"/>
              </w:rPr>
              <w:t>16.6.0</w:t>
            </w:r>
          </w:p>
        </w:tc>
      </w:tr>
      <w:tr w:rsidR="00EC3751" w:rsidRPr="00B44C23" w14:paraId="05890D28"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344A7DD" w14:textId="0456A030"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E89CE9" w14:textId="48F283E9"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5D83F07" w14:textId="03FECA0E" w:rsidR="00EC3751" w:rsidRPr="00802500" w:rsidRDefault="00000000">
            <w:pPr>
              <w:pStyle w:val="TAC"/>
              <w:rPr>
                <w:sz w:val="16"/>
              </w:rPr>
            </w:pPr>
            <w:hyperlink r:id="rId86" w:history="1">
              <w:r w:rsidR="00EC3751" w:rsidRPr="00802500">
                <w:rPr>
                  <w:rStyle w:val="Hyperlink"/>
                  <w:rFonts w:cs="Arial"/>
                  <w:color w:val="auto"/>
                  <w:sz w:val="16"/>
                  <w:szCs w:val="16"/>
                  <w:u w:val="none"/>
                </w:rPr>
                <w:t>CP-210</w:t>
              </w:r>
            </w:hyperlink>
            <w:r w:rsidR="00483098">
              <w:rPr>
                <w:sz w:val="16"/>
              </w:rPr>
              <w:t>176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F6EC14" w14:textId="4373919D" w:rsidR="00EC3751" w:rsidRDefault="00EC3751" w:rsidP="00EC3751">
            <w:pPr>
              <w:pStyle w:val="TAC"/>
              <w:rPr>
                <w:rFonts w:cs="Arial"/>
                <w:sz w:val="16"/>
                <w:szCs w:val="16"/>
              </w:rPr>
            </w:pPr>
            <w:r>
              <w:rPr>
                <w:rFonts w:cs="Arial"/>
                <w:sz w:val="16"/>
                <w:szCs w:val="16"/>
              </w:rPr>
              <w:t>0445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2CB6A8C" w14:textId="43A61897" w:rsidR="00EC3751" w:rsidRDefault="00EC3751" w:rsidP="00EC375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C347F0" w14:textId="560A298D"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AB9C2E" w14:textId="5E14360F" w:rsidR="00EC3751" w:rsidRDefault="00EC3751" w:rsidP="00EC3751">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349F5" w14:textId="6DE972BB" w:rsidR="00EC3751" w:rsidRDefault="00EC3751" w:rsidP="00EC3751">
            <w:pPr>
              <w:pStyle w:val="TAC"/>
              <w:rPr>
                <w:sz w:val="16"/>
              </w:rPr>
            </w:pPr>
            <w:r>
              <w:rPr>
                <w:sz w:val="16"/>
              </w:rPr>
              <w:t>16.7.0</w:t>
            </w:r>
          </w:p>
        </w:tc>
      </w:tr>
      <w:tr w:rsidR="00EC3751" w:rsidRPr="00B44C23" w14:paraId="38AA2A8C"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323B9F51" w14:textId="4A523A77"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5BBDA5" w14:textId="1E7B2F33"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726E7" w14:textId="79E217C2" w:rsidR="00EC3751" w:rsidRPr="00802500" w:rsidRDefault="00000000">
            <w:pPr>
              <w:pStyle w:val="TAC"/>
              <w:rPr>
                <w:sz w:val="16"/>
              </w:rPr>
            </w:pPr>
            <w:hyperlink r:id="rId87" w:history="1">
              <w:r w:rsidR="00EC3751" w:rsidRPr="00802500">
                <w:rPr>
                  <w:rStyle w:val="Hyperlink"/>
                  <w:rFonts w:cs="Arial"/>
                  <w:color w:val="auto"/>
                  <w:sz w:val="16"/>
                  <w:szCs w:val="16"/>
                  <w:u w:val="none"/>
                </w:rPr>
                <w:t>CP-210</w:t>
              </w:r>
            </w:hyperlink>
            <w:r w:rsidR="00A6247E">
              <w:rPr>
                <w:sz w:val="16"/>
              </w:rPr>
              <w:t>156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EC3C17" w14:textId="5EE8F81D" w:rsidR="00EC3751" w:rsidRDefault="00EC3751" w:rsidP="00EC3751">
            <w:pPr>
              <w:pStyle w:val="TAC"/>
              <w:rPr>
                <w:rFonts w:cs="Arial"/>
                <w:sz w:val="16"/>
                <w:szCs w:val="16"/>
              </w:rPr>
            </w:pPr>
            <w:r>
              <w:rPr>
                <w:rFonts w:cs="Arial"/>
                <w:sz w:val="16"/>
                <w:szCs w:val="16"/>
              </w:rPr>
              <w:t>0447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CA25D5" w14:textId="2A834DF9"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C1A304C" w14:textId="0A531058"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BBBE3C" w14:textId="486ACD9E" w:rsidR="00EC3751" w:rsidRDefault="00EC3751" w:rsidP="00EC3751">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DC98F" w14:textId="0100CC6E" w:rsidR="00EC3751" w:rsidRDefault="00EC3751" w:rsidP="00EC3751">
            <w:pPr>
              <w:pStyle w:val="TAC"/>
              <w:rPr>
                <w:sz w:val="16"/>
              </w:rPr>
            </w:pPr>
            <w:r>
              <w:rPr>
                <w:sz w:val="16"/>
              </w:rPr>
              <w:t>16.7.0</w:t>
            </w:r>
          </w:p>
        </w:tc>
      </w:tr>
      <w:tr w:rsidR="00EC3751" w:rsidRPr="00B44C23" w14:paraId="609B7795"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39CD49FB" w14:textId="3A61832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9BEEB0" w14:textId="6D47692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209ADF" w14:textId="665E6765" w:rsidR="00EC3751" w:rsidRPr="00802500" w:rsidRDefault="00000000">
            <w:pPr>
              <w:pStyle w:val="TAC"/>
              <w:rPr>
                <w:sz w:val="16"/>
              </w:rPr>
            </w:pPr>
            <w:hyperlink r:id="rId88" w:history="1">
              <w:r w:rsidR="00EC3751" w:rsidRPr="00802500">
                <w:rPr>
                  <w:rStyle w:val="Hyperlink"/>
                  <w:rFonts w:cs="Arial"/>
                  <w:color w:val="auto"/>
                  <w:sz w:val="16"/>
                  <w:szCs w:val="16"/>
                  <w:u w:val="none"/>
                </w:rPr>
                <w:t>CP-210</w:t>
              </w:r>
            </w:hyperlink>
            <w:r w:rsidR="00A6247E">
              <w:rPr>
                <w:sz w:val="16"/>
              </w:rPr>
              <w:t>158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E23B0C" w14:textId="2FA6AD01" w:rsidR="00EC3751" w:rsidRDefault="00EC3751" w:rsidP="00EC3751">
            <w:pPr>
              <w:pStyle w:val="TAC"/>
              <w:rPr>
                <w:rFonts w:cs="Arial"/>
                <w:sz w:val="16"/>
                <w:szCs w:val="16"/>
              </w:rPr>
            </w:pPr>
            <w:r>
              <w:rPr>
                <w:rFonts w:cs="Arial"/>
                <w:sz w:val="16"/>
                <w:szCs w:val="16"/>
              </w:rPr>
              <w:t>0449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0013A0" w14:textId="2847B93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FDB9EA" w14:textId="629908C8"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D22937" w14:textId="445EFD04" w:rsidR="00EC3751" w:rsidRDefault="00EC3751" w:rsidP="00EC3751">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83E956" w14:textId="5C0DCEF5" w:rsidR="00EC3751" w:rsidRDefault="00EC3751" w:rsidP="00EC3751">
            <w:pPr>
              <w:pStyle w:val="TAC"/>
              <w:rPr>
                <w:sz w:val="16"/>
              </w:rPr>
            </w:pPr>
            <w:r>
              <w:rPr>
                <w:sz w:val="16"/>
              </w:rPr>
              <w:t>16.7.0</w:t>
            </w:r>
          </w:p>
        </w:tc>
      </w:tr>
      <w:tr w:rsidR="00EC3751" w:rsidRPr="00B44C23" w14:paraId="685C85D5"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863485E" w14:textId="49F1B85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DC2194" w14:textId="52AB83D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010607" w14:textId="6187654B" w:rsidR="00EC3751" w:rsidRPr="00802500" w:rsidRDefault="00000000">
            <w:pPr>
              <w:pStyle w:val="TAC"/>
              <w:rPr>
                <w:sz w:val="16"/>
              </w:rPr>
            </w:pPr>
            <w:hyperlink r:id="rId89" w:history="1">
              <w:r w:rsidR="00EC3751" w:rsidRPr="00802500">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511D87" w14:textId="23F2DB64" w:rsidR="00EC3751" w:rsidRDefault="00EC3751" w:rsidP="00EC3751">
            <w:pPr>
              <w:pStyle w:val="TAC"/>
              <w:rPr>
                <w:rFonts w:cs="Arial"/>
                <w:sz w:val="16"/>
                <w:szCs w:val="16"/>
              </w:rPr>
            </w:pPr>
            <w:r>
              <w:rPr>
                <w:rFonts w:cs="Arial"/>
                <w:sz w:val="16"/>
                <w:szCs w:val="16"/>
              </w:rPr>
              <w:t>0451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3E67592" w14:textId="36D75309"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393E5A" w14:textId="7D99539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19D424" w14:textId="0B1D5B66" w:rsidR="00EC3751" w:rsidRDefault="00EC3751" w:rsidP="00EC3751">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EC53ED" w14:textId="02CA1F0A" w:rsidR="00EC3751" w:rsidRDefault="00EC3751" w:rsidP="00EC3751">
            <w:pPr>
              <w:pStyle w:val="TAC"/>
              <w:rPr>
                <w:sz w:val="16"/>
              </w:rPr>
            </w:pPr>
            <w:r>
              <w:rPr>
                <w:sz w:val="16"/>
              </w:rPr>
              <w:t>16.7.0</w:t>
            </w:r>
          </w:p>
        </w:tc>
      </w:tr>
      <w:tr w:rsidR="00EC3751" w:rsidRPr="00B44C23" w14:paraId="3E598CDF"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1FC04BAF" w14:textId="6A1ACDA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244EBE" w14:textId="70269EA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EDA485" w14:textId="2245DCFE" w:rsidR="00EC3751" w:rsidRPr="00802500" w:rsidRDefault="00000000">
            <w:pPr>
              <w:pStyle w:val="TAC"/>
              <w:rPr>
                <w:sz w:val="16"/>
              </w:rPr>
            </w:pPr>
            <w:hyperlink r:id="rId90" w:history="1">
              <w:r w:rsidR="00EC3751" w:rsidRPr="00802500">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CD3F76" w14:textId="7E28A117" w:rsidR="00EC3751" w:rsidRDefault="00EC3751" w:rsidP="00EC3751">
            <w:pPr>
              <w:pStyle w:val="TAC"/>
              <w:rPr>
                <w:rFonts w:cs="Arial"/>
                <w:sz w:val="16"/>
                <w:szCs w:val="16"/>
              </w:rPr>
            </w:pPr>
            <w:r>
              <w:rPr>
                <w:rFonts w:cs="Arial"/>
                <w:sz w:val="16"/>
                <w:szCs w:val="16"/>
              </w:rPr>
              <w:t>0453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084DBC" w14:textId="77B8FC71"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79B0427" w14:textId="0EB97C75"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0FB4AB9" w14:textId="0047FC79" w:rsidR="00EC3751" w:rsidRDefault="00EC3751" w:rsidP="00EC3751">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6E6D08" w14:textId="5F48BDFC" w:rsidR="00EC3751" w:rsidRDefault="00EC3751" w:rsidP="00EC3751">
            <w:pPr>
              <w:pStyle w:val="TAC"/>
              <w:rPr>
                <w:sz w:val="16"/>
              </w:rPr>
            </w:pPr>
            <w:r>
              <w:rPr>
                <w:sz w:val="16"/>
              </w:rPr>
              <w:t>16.7.0</w:t>
            </w:r>
          </w:p>
        </w:tc>
      </w:tr>
      <w:tr w:rsidR="00EC3751" w:rsidRPr="00B44C23" w14:paraId="5C3D5B4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2D3A66A" w14:textId="21514DB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A402DB" w14:textId="14A1EAAE"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0E56EF" w14:textId="006048AF" w:rsidR="00EC3751" w:rsidRPr="00802500" w:rsidRDefault="00000000">
            <w:pPr>
              <w:pStyle w:val="TAC"/>
              <w:rPr>
                <w:sz w:val="16"/>
              </w:rPr>
            </w:pPr>
            <w:hyperlink r:id="rId91" w:history="1">
              <w:r w:rsidR="00EC3751" w:rsidRPr="00802500">
                <w:rPr>
                  <w:rStyle w:val="Hyperlink"/>
                  <w:rFonts w:cs="Arial"/>
                  <w:color w:val="auto"/>
                  <w:sz w:val="16"/>
                  <w:szCs w:val="16"/>
                  <w:u w:val="none"/>
                </w:rPr>
                <w:t>CP-210</w:t>
              </w:r>
              <w:r w:rsidR="00483098">
                <w:rPr>
                  <w:rStyle w:val="Hyperlink"/>
                  <w:rFonts w:cs="Arial"/>
                  <w:color w:val="auto"/>
                  <w:sz w:val="16"/>
                  <w:szCs w:val="16"/>
                  <w:u w:val="none"/>
                </w:rPr>
                <w:t>172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2A04B0" w14:textId="7CE83C4A" w:rsidR="00EC3751" w:rsidRDefault="00EC3751" w:rsidP="00EC3751">
            <w:pPr>
              <w:pStyle w:val="TAC"/>
              <w:rPr>
                <w:rFonts w:cs="Arial"/>
                <w:sz w:val="16"/>
                <w:szCs w:val="16"/>
              </w:rPr>
            </w:pPr>
            <w:r>
              <w:rPr>
                <w:rFonts w:cs="Arial"/>
                <w:sz w:val="16"/>
                <w:szCs w:val="16"/>
              </w:rPr>
              <w:t>0455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2A30F" w14:textId="745DCE07"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366F76" w14:textId="4DB5D927"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5EC2D5" w14:textId="64AD6C12" w:rsidR="00EC3751" w:rsidRDefault="00EC3751" w:rsidP="00EC3751">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652B5C" w14:textId="04AD4E09" w:rsidR="00EC3751" w:rsidRDefault="00EC3751" w:rsidP="00EC3751">
            <w:pPr>
              <w:pStyle w:val="TAC"/>
              <w:rPr>
                <w:sz w:val="16"/>
              </w:rPr>
            </w:pPr>
            <w:r>
              <w:rPr>
                <w:sz w:val="16"/>
              </w:rPr>
              <w:t>16.7.0</w:t>
            </w:r>
          </w:p>
        </w:tc>
      </w:tr>
      <w:tr w:rsidR="00EC3751" w:rsidRPr="00B44C23" w14:paraId="617B1BE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18FA4F7" w14:textId="471E9C6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85FAA" w14:textId="22B4BFB3"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23ABE9F" w14:textId="287E4BA5" w:rsidR="00EC3751" w:rsidRPr="00802500" w:rsidRDefault="00000000">
            <w:pPr>
              <w:pStyle w:val="TAC"/>
              <w:rPr>
                <w:sz w:val="16"/>
              </w:rPr>
            </w:pPr>
            <w:hyperlink r:id="rId92"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2AFA6A3" w14:textId="54589BB0" w:rsidR="00EC3751" w:rsidRDefault="00EC3751" w:rsidP="00EC3751">
            <w:pPr>
              <w:pStyle w:val="TAC"/>
              <w:rPr>
                <w:rFonts w:cs="Arial"/>
                <w:sz w:val="16"/>
                <w:szCs w:val="16"/>
              </w:rPr>
            </w:pPr>
            <w:r>
              <w:rPr>
                <w:rFonts w:cs="Arial"/>
                <w:sz w:val="16"/>
                <w:szCs w:val="16"/>
              </w:rPr>
              <w:t>0457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98A2FD" w14:textId="665985B4"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B1B3B4" w14:textId="136B3145"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47DA87" w14:textId="6C17DEA2" w:rsidR="00EC3751" w:rsidRDefault="00EC3751" w:rsidP="00EC3751">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975A96" w14:textId="079756D6" w:rsidR="00EC3751" w:rsidRDefault="00EC3751" w:rsidP="00EC3751">
            <w:pPr>
              <w:pStyle w:val="TAC"/>
              <w:rPr>
                <w:sz w:val="16"/>
              </w:rPr>
            </w:pPr>
            <w:r>
              <w:rPr>
                <w:sz w:val="16"/>
              </w:rPr>
              <w:t>16.7.0</w:t>
            </w:r>
          </w:p>
        </w:tc>
      </w:tr>
      <w:tr w:rsidR="00EC3751" w:rsidRPr="00B44C23" w14:paraId="7C2ED2C1"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3E7FE65" w14:textId="7C63D79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7283C" w14:textId="0B2AE922"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16F3A7A" w14:textId="1028BC9B" w:rsidR="00EC3751" w:rsidRPr="00802500" w:rsidRDefault="00000000">
            <w:pPr>
              <w:pStyle w:val="TAC"/>
              <w:rPr>
                <w:sz w:val="16"/>
              </w:rPr>
            </w:pPr>
            <w:hyperlink r:id="rId93"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3230208" w14:textId="124DE69B" w:rsidR="00EC3751" w:rsidRDefault="00EC3751" w:rsidP="00EC3751">
            <w:pPr>
              <w:pStyle w:val="TAC"/>
              <w:rPr>
                <w:rFonts w:cs="Arial"/>
                <w:sz w:val="16"/>
                <w:szCs w:val="16"/>
              </w:rPr>
            </w:pPr>
            <w:r>
              <w:rPr>
                <w:rFonts w:cs="Arial"/>
                <w:sz w:val="16"/>
                <w:szCs w:val="16"/>
              </w:rPr>
              <w:t>0459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111D116" w14:textId="5194872C"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8F0D49" w14:textId="4A128C09"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FD909E" w14:textId="6AC4CAE2" w:rsidR="00EC3751" w:rsidRDefault="00EC3751" w:rsidP="00EC3751">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A1FB34" w14:textId="53EAFF9F" w:rsidR="00EC3751" w:rsidRDefault="00EC3751" w:rsidP="00EC3751">
            <w:pPr>
              <w:pStyle w:val="TAC"/>
              <w:rPr>
                <w:sz w:val="16"/>
              </w:rPr>
            </w:pPr>
            <w:r>
              <w:rPr>
                <w:sz w:val="16"/>
              </w:rPr>
              <w:t>16.7.0</w:t>
            </w:r>
          </w:p>
        </w:tc>
      </w:tr>
      <w:tr w:rsidR="00EC3751" w:rsidRPr="00B44C23" w14:paraId="444BCCE4"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EFA85A5" w14:textId="5B1F8D6C"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5EE72" w14:textId="74B5C35F"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F96DA5" w14:textId="05D83A9D" w:rsidR="00EC3751" w:rsidRPr="00802500" w:rsidRDefault="00000000">
            <w:pPr>
              <w:pStyle w:val="TAC"/>
              <w:rPr>
                <w:sz w:val="16"/>
              </w:rPr>
            </w:pPr>
            <w:hyperlink r:id="rId94" w:history="1">
              <w:r w:rsidR="00EC3751" w:rsidRPr="00802500">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31CD" w14:textId="44930212" w:rsidR="00EC3751" w:rsidRDefault="00EC3751" w:rsidP="00EC3751">
            <w:pPr>
              <w:pStyle w:val="TAC"/>
              <w:rPr>
                <w:rFonts w:cs="Arial"/>
                <w:sz w:val="16"/>
                <w:szCs w:val="16"/>
              </w:rPr>
            </w:pPr>
            <w:r>
              <w:rPr>
                <w:rFonts w:cs="Arial"/>
                <w:sz w:val="16"/>
                <w:szCs w:val="16"/>
              </w:rPr>
              <w:t>0461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B35DAB" w14:textId="56C34D58"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1D1495" w14:textId="1D7B1CE3"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AB5918" w14:textId="1AA83ECF" w:rsidR="00EC3751" w:rsidRDefault="00EC3751" w:rsidP="00EC3751">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5B3B4" w14:textId="1230DF44" w:rsidR="00EC3751" w:rsidRDefault="00EC3751" w:rsidP="00EC3751">
            <w:pPr>
              <w:pStyle w:val="TAC"/>
              <w:rPr>
                <w:sz w:val="16"/>
              </w:rPr>
            </w:pPr>
            <w:r>
              <w:rPr>
                <w:sz w:val="16"/>
              </w:rPr>
              <w:t>16.7.0</w:t>
            </w:r>
          </w:p>
        </w:tc>
      </w:tr>
      <w:tr w:rsidR="00EC3751" w:rsidRPr="00B44C23" w14:paraId="405D5AC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EF25A25" w14:textId="64813E5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93626" w14:textId="7C14F99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1F419F" w14:textId="534D4445" w:rsidR="00EC3751" w:rsidRPr="00802500" w:rsidRDefault="00000000">
            <w:pPr>
              <w:pStyle w:val="TAC"/>
              <w:rPr>
                <w:sz w:val="16"/>
              </w:rPr>
            </w:pPr>
            <w:hyperlink r:id="rId95" w:history="1">
              <w:r w:rsidR="00EC3751" w:rsidRPr="00802500">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25473A" w14:textId="170FE3DE" w:rsidR="00EC3751" w:rsidRDefault="00EC3751" w:rsidP="00EC3751">
            <w:pPr>
              <w:pStyle w:val="TAC"/>
              <w:rPr>
                <w:rFonts w:cs="Arial"/>
                <w:sz w:val="16"/>
                <w:szCs w:val="16"/>
              </w:rPr>
            </w:pPr>
            <w:r>
              <w:rPr>
                <w:rFonts w:cs="Arial"/>
                <w:sz w:val="16"/>
                <w:szCs w:val="16"/>
              </w:rPr>
              <w:t>0463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2A6D70" w14:textId="57A5865A"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B534B5" w14:textId="0420083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B3E77C" w14:textId="437E44AB" w:rsidR="00EC3751" w:rsidRDefault="00EC3751" w:rsidP="00EC3751">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C450D3" w14:textId="77F1E65A" w:rsidR="00EC3751" w:rsidRDefault="00EC3751" w:rsidP="00EC3751">
            <w:pPr>
              <w:pStyle w:val="TAC"/>
              <w:rPr>
                <w:sz w:val="16"/>
              </w:rPr>
            </w:pPr>
            <w:r>
              <w:rPr>
                <w:sz w:val="16"/>
              </w:rPr>
              <w:t>16.7.0</w:t>
            </w:r>
          </w:p>
        </w:tc>
      </w:tr>
      <w:tr w:rsidR="00EC3751" w:rsidRPr="00B44C23" w14:paraId="74AF6E8C"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144648CC" w14:textId="4D40EB0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38290" w14:textId="4BB6F27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94C0F3" w14:textId="5640DD7D" w:rsidR="00EC3751" w:rsidRPr="00802500" w:rsidRDefault="00000000">
            <w:pPr>
              <w:pStyle w:val="TAC"/>
              <w:rPr>
                <w:sz w:val="16"/>
              </w:rPr>
            </w:pPr>
            <w:hyperlink r:id="rId96" w:history="1">
              <w:r w:rsidR="00EC3751" w:rsidRPr="00802500">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B2709" w14:textId="5BE7A71A" w:rsidR="00EC3751" w:rsidRDefault="00EC3751" w:rsidP="00EC3751">
            <w:pPr>
              <w:pStyle w:val="TAC"/>
              <w:rPr>
                <w:rFonts w:cs="Arial"/>
                <w:sz w:val="16"/>
                <w:szCs w:val="16"/>
              </w:rPr>
            </w:pPr>
            <w:r>
              <w:rPr>
                <w:rFonts w:cs="Arial"/>
                <w:sz w:val="16"/>
                <w:szCs w:val="16"/>
              </w:rPr>
              <w:t>0467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D54860" w14:textId="61028615" w:rsidR="00EC3751" w:rsidRDefault="00EC3751" w:rsidP="00EC375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468F59" w14:textId="38DEB43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F62891" w14:textId="5E1D3A2C" w:rsidR="00EC3751" w:rsidRDefault="00EC3751" w:rsidP="00EC3751">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7F1759" w14:textId="161F02CF" w:rsidR="00EC3751" w:rsidRDefault="00EC3751" w:rsidP="00EC3751">
            <w:pPr>
              <w:pStyle w:val="TAC"/>
              <w:rPr>
                <w:sz w:val="16"/>
              </w:rPr>
            </w:pPr>
            <w:r>
              <w:rPr>
                <w:sz w:val="16"/>
              </w:rPr>
              <w:t>16.7.0</w:t>
            </w:r>
          </w:p>
        </w:tc>
      </w:tr>
      <w:tr w:rsidR="00EC3751" w:rsidRPr="00B44C23" w14:paraId="313364DB"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C53D0E8" w14:textId="4E85C642"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45F2" w14:textId="447F8688"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EC243E2" w14:textId="117DD6C2" w:rsidR="00EC3751" w:rsidRPr="00802500" w:rsidRDefault="00000000">
            <w:pPr>
              <w:pStyle w:val="TAC"/>
              <w:rPr>
                <w:sz w:val="16"/>
              </w:rPr>
            </w:pPr>
            <w:hyperlink r:id="rId97" w:history="1">
              <w:r w:rsidR="00EC3751" w:rsidRPr="00802500">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B30F50" w14:textId="52B45AA0" w:rsidR="00EC3751" w:rsidRDefault="00EC3751" w:rsidP="00EC3751">
            <w:pPr>
              <w:pStyle w:val="TAC"/>
              <w:rPr>
                <w:rFonts w:cs="Arial"/>
                <w:sz w:val="16"/>
                <w:szCs w:val="16"/>
              </w:rPr>
            </w:pPr>
            <w:r>
              <w:rPr>
                <w:rFonts w:cs="Arial"/>
                <w:sz w:val="16"/>
                <w:szCs w:val="16"/>
              </w:rPr>
              <w:t>0469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95F6494" w14:textId="6C059240"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A246A0" w14:textId="2CC89132"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7C3F32" w14:textId="224D92F6" w:rsidR="00EC3751" w:rsidRDefault="00EC3751" w:rsidP="00EC3751">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11730" w14:textId="3EBB7945" w:rsidR="00EC3751" w:rsidRDefault="00EC3751" w:rsidP="00EC3751">
            <w:pPr>
              <w:pStyle w:val="TAC"/>
              <w:rPr>
                <w:sz w:val="16"/>
              </w:rPr>
            </w:pPr>
            <w:r>
              <w:rPr>
                <w:sz w:val="16"/>
              </w:rPr>
              <w:t>16.7.0</w:t>
            </w:r>
          </w:p>
        </w:tc>
      </w:tr>
      <w:tr w:rsidR="00EC3751" w:rsidRPr="00B44C23" w14:paraId="692391C2"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0DA8AE76" w14:textId="17D06185"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39AFCC" w14:textId="48FF2B0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F19F12A" w14:textId="23A49BDB" w:rsidR="00EC3751" w:rsidRPr="00802500" w:rsidRDefault="00000000">
            <w:pPr>
              <w:pStyle w:val="TAC"/>
              <w:rPr>
                <w:sz w:val="16"/>
              </w:rPr>
            </w:pPr>
            <w:hyperlink r:id="rId98"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4599BE" w14:textId="2576ED07" w:rsidR="00EC3751" w:rsidRDefault="00EC3751" w:rsidP="00EC3751">
            <w:pPr>
              <w:pStyle w:val="TAC"/>
              <w:rPr>
                <w:rFonts w:cs="Arial"/>
                <w:sz w:val="16"/>
                <w:szCs w:val="16"/>
              </w:rPr>
            </w:pPr>
            <w:r>
              <w:rPr>
                <w:rFonts w:cs="Arial"/>
                <w:sz w:val="16"/>
                <w:szCs w:val="16"/>
              </w:rPr>
              <w:t>0472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2804CA" w14:textId="5E6FF26B"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4C691D" w14:textId="07B3DAA7"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6694C0F" w14:textId="150BAD34" w:rsidR="00EC3751" w:rsidRDefault="00EC3751" w:rsidP="00EC3751">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97C313" w14:textId="6449F62C" w:rsidR="00EC3751" w:rsidRDefault="00EC3751" w:rsidP="00EC3751">
            <w:pPr>
              <w:pStyle w:val="TAC"/>
              <w:rPr>
                <w:sz w:val="16"/>
              </w:rPr>
            </w:pPr>
            <w:r>
              <w:rPr>
                <w:sz w:val="16"/>
              </w:rPr>
              <w:t>16.7.0</w:t>
            </w:r>
          </w:p>
        </w:tc>
      </w:tr>
      <w:tr w:rsidR="00EC3751" w:rsidRPr="00B44C23" w14:paraId="53A6DDA1"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0AAD4AAA" w14:textId="3039DFB1"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16033F" w14:textId="00218069"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887572A" w14:textId="7CFBF00E" w:rsidR="00EC3751" w:rsidRPr="00802500" w:rsidRDefault="00000000">
            <w:pPr>
              <w:pStyle w:val="TAC"/>
              <w:rPr>
                <w:sz w:val="16"/>
              </w:rPr>
            </w:pPr>
            <w:hyperlink r:id="rId99"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27A07A" w14:textId="19D7DBBD" w:rsidR="00EC3751" w:rsidRDefault="00EC3751" w:rsidP="00EC3751">
            <w:pPr>
              <w:pStyle w:val="TAC"/>
              <w:rPr>
                <w:rFonts w:cs="Arial"/>
                <w:sz w:val="16"/>
                <w:szCs w:val="16"/>
              </w:rPr>
            </w:pPr>
            <w:r>
              <w:rPr>
                <w:rFonts w:cs="Arial"/>
                <w:sz w:val="16"/>
                <w:szCs w:val="16"/>
              </w:rPr>
              <w:t>0474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444754" w14:textId="09159570"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7147A4" w14:textId="1C12B0DF"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D64E86" w14:textId="7C006274" w:rsidR="00EC3751" w:rsidRDefault="00EC3751" w:rsidP="00EC3751">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8F2C65" w14:textId="0475F118" w:rsidR="00EC3751" w:rsidRDefault="00EC3751" w:rsidP="00EC3751">
            <w:pPr>
              <w:pStyle w:val="TAC"/>
              <w:rPr>
                <w:sz w:val="16"/>
              </w:rPr>
            </w:pPr>
            <w:r>
              <w:rPr>
                <w:sz w:val="16"/>
              </w:rPr>
              <w:t>16.7.0</w:t>
            </w:r>
          </w:p>
        </w:tc>
      </w:tr>
      <w:tr w:rsidR="00EC3751" w:rsidRPr="00B44C23" w14:paraId="65283B97"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45AEE12E" w14:textId="374761DE"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184B1" w14:textId="2047F4B8"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4C521F" w14:textId="4F9E97BE" w:rsidR="00EC3751" w:rsidRPr="00802500" w:rsidRDefault="00000000">
            <w:pPr>
              <w:pStyle w:val="TAC"/>
              <w:rPr>
                <w:sz w:val="16"/>
              </w:rPr>
            </w:pPr>
            <w:hyperlink r:id="rId100" w:history="1">
              <w:r w:rsidR="00EC3751" w:rsidRPr="00802500">
                <w:rPr>
                  <w:rStyle w:val="Hyperlink"/>
                  <w:rFonts w:cs="Arial"/>
                  <w:color w:val="auto"/>
                  <w:sz w:val="16"/>
                  <w:szCs w:val="16"/>
                  <w:u w:val="none"/>
                </w:rPr>
                <w:t>CP-210</w:t>
              </w:r>
            </w:hyperlink>
            <w:r w:rsidR="00483098">
              <w:rPr>
                <w:sz w:val="16"/>
              </w:rPr>
              <w:t>160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71E3F" w14:textId="141823EC" w:rsidR="00EC3751" w:rsidRDefault="00EC3751" w:rsidP="00EC3751">
            <w:pPr>
              <w:pStyle w:val="TAC"/>
              <w:rPr>
                <w:rFonts w:cs="Arial"/>
                <w:sz w:val="16"/>
                <w:szCs w:val="16"/>
              </w:rPr>
            </w:pPr>
            <w:r>
              <w:rPr>
                <w:rFonts w:cs="Arial"/>
                <w:sz w:val="16"/>
                <w:szCs w:val="16"/>
              </w:rPr>
              <w:t>0476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500617" w14:textId="7D26BE17"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4068AD5" w14:textId="525782BF"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A08C521" w14:textId="35CDEFAE" w:rsidR="00EC3751" w:rsidRDefault="00EC3751" w:rsidP="00EC3751">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7F3BDD" w14:textId="3BAEE9E7" w:rsidR="00EC3751" w:rsidRDefault="00EC3751" w:rsidP="00EC3751">
            <w:pPr>
              <w:pStyle w:val="TAC"/>
              <w:rPr>
                <w:sz w:val="16"/>
              </w:rPr>
            </w:pPr>
            <w:r>
              <w:rPr>
                <w:sz w:val="16"/>
              </w:rPr>
              <w:t>16.7.0</w:t>
            </w:r>
          </w:p>
        </w:tc>
      </w:tr>
      <w:tr w:rsidR="00EC3751" w:rsidRPr="00B44C23" w14:paraId="763BD8FE"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C89464D" w14:textId="48824FF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5AB21E" w14:textId="0383EFA5"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000F1" w14:textId="5DAE600C" w:rsidR="00EC3751" w:rsidRPr="00802500" w:rsidRDefault="00000000">
            <w:pPr>
              <w:pStyle w:val="TAC"/>
              <w:rPr>
                <w:sz w:val="16"/>
              </w:rPr>
            </w:pPr>
            <w:hyperlink r:id="rId101" w:history="1">
              <w:r w:rsidR="00EC3751" w:rsidRPr="00802500">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E0E170" w14:textId="023FC61D" w:rsidR="00EC3751" w:rsidRDefault="00EC3751" w:rsidP="00EC3751">
            <w:pPr>
              <w:pStyle w:val="TAC"/>
              <w:rPr>
                <w:rFonts w:cs="Arial"/>
                <w:sz w:val="16"/>
                <w:szCs w:val="16"/>
              </w:rPr>
            </w:pPr>
            <w:r>
              <w:rPr>
                <w:rFonts w:cs="Arial"/>
                <w:sz w:val="16"/>
                <w:szCs w:val="16"/>
              </w:rPr>
              <w:t>0478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354EE4" w14:textId="639FE92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C206C6D" w14:textId="08C053DE"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EC6525" w14:textId="3870C3A6" w:rsidR="00EC3751" w:rsidRDefault="00EC3751" w:rsidP="00EC3751">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F10439" w14:textId="405027FF" w:rsidR="00EC3751" w:rsidRDefault="00EC3751" w:rsidP="00EC3751">
            <w:pPr>
              <w:pStyle w:val="TAC"/>
              <w:rPr>
                <w:sz w:val="16"/>
              </w:rPr>
            </w:pPr>
            <w:r>
              <w:rPr>
                <w:sz w:val="16"/>
              </w:rPr>
              <w:t>16.7.0</w:t>
            </w:r>
          </w:p>
        </w:tc>
      </w:tr>
      <w:tr w:rsidR="00EC3751" w:rsidRPr="00B44C23" w14:paraId="1F99C570"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0938518" w14:textId="0F051890"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65A7FC" w14:textId="6433458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4EA4637" w14:textId="05A7939D" w:rsidR="00EC3751" w:rsidRPr="00802500" w:rsidRDefault="00000000">
            <w:pPr>
              <w:pStyle w:val="TAC"/>
              <w:rPr>
                <w:sz w:val="16"/>
              </w:rPr>
            </w:pPr>
            <w:hyperlink r:id="rId102" w:history="1">
              <w:r w:rsidR="00EC3751" w:rsidRPr="00802500">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947362" w14:textId="555E15D5" w:rsidR="00EC3751" w:rsidRDefault="00EC3751" w:rsidP="00EC3751">
            <w:pPr>
              <w:pStyle w:val="TAC"/>
              <w:rPr>
                <w:rFonts w:cs="Arial"/>
                <w:sz w:val="16"/>
                <w:szCs w:val="16"/>
              </w:rPr>
            </w:pPr>
            <w:r>
              <w:rPr>
                <w:rFonts w:cs="Arial"/>
                <w:sz w:val="16"/>
                <w:szCs w:val="16"/>
              </w:rPr>
              <w:t>0480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C1B7AC7" w14:textId="1578705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41E7A8" w14:textId="487A528E"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C60D6D2" w14:textId="590E7E30" w:rsidR="00EC3751" w:rsidRDefault="00EC3751" w:rsidP="00EC3751">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1E185E" w14:textId="4791B9DC" w:rsidR="00EC3751" w:rsidRDefault="00EC3751" w:rsidP="00EC3751">
            <w:pPr>
              <w:pStyle w:val="TAC"/>
              <w:rPr>
                <w:sz w:val="16"/>
              </w:rPr>
            </w:pPr>
            <w:r>
              <w:rPr>
                <w:sz w:val="16"/>
              </w:rPr>
              <w:t>16.7.0</w:t>
            </w:r>
          </w:p>
        </w:tc>
      </w:tr>
      <w:tr w:rsidR="00EC3751" w:rsidRPr="00B44C23" w14:paraId="2535DAB2"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2BFDAFA" w14:textId="518BF7B2"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409D42" w14:textId="1DFFD60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ADDD128" w14:textId="08D6AD0E" w:rsidR="00EC3751" w:rsidRPr="00802500" w:rsidRDefault="00000000">
            <w:pPr>
              <w:pStyle w:val="TAC"/>
              <w:rPr>
                <w:sz w:val="16"/>
              </w:rPr>
            </w:pPr>
            <w:hyperlink r:id="rId103" w:history="1">
              <w:r w:rsidR="00EC3751" w:rsidRPr="00802500">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AADBFD4" w14:textId="17BDFE16" w:rsidR="00EC3751" w:rsidRDefault="00EC3751" w:rsidP="00EC3751">
            <w:pPr>
              <w:pStyle w:val="TAC"/>
              <w:rPr>
                <w:rFonts w:cs="Arial"/>
                <w:sz w:val="16"/>
                <w:szCs w:val="16"/>
              </w:rPr>
            </w:pPr>
            <w:r>
              <w:rPr>
                <w:rFonts w:cs="Arial"/>
                <w:sz w:val="16"/>
                <w:szCs w:val="16"/>
              </w:rPr>
              <w:t>0484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A4E8C1" w14:textId="6EC94611"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820B8D" w14:textId="3A91DD3B"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B021F73" w14:textId="1C0BCAD6" w:rsidR="00EC3751" w:rsidRDefault="00EC3751" w:rsidP="00EC3751">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D691A" w14:textId="3C940FFA" w:rsidR="00EC3751" w:rsidRDefault="00EC3751" w:rsidP="00EC3751">
            <w:pPr>
              <w:pStyle w:val="TAC"/>
              <w:rPr>
                <w:sz w:val="16"/>
              </w:rPr>
            </w:pPr>
            <w:r>
              <w:rPr>
                <w:sz w:val="16"/>
              </w:rPr>
              <w:t>16.7.0</w:t>
            </w:r>
          </w:p>
        </w:tc>
      </w:tr>
      <w:tr w:rsidR="00EC3751" w:rsidRPr="00B44C23" w14:paraId="72235F94"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7B370CF4" w14:textId="01AA4807"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F8DEE9" w14:textId="7AC310B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B8C4446" w14:textId="2EB99C59" w:rsidR="00EC3751" w:rsidRPr="00802500" w:rsidRDefault="00000000">
            <w:pPr>
              <w:pStyle w:val="TAC"/>
              <w:rPr>
                <w:sz w:val="16"/>
              </w:rPr>
            </w:pPr>
            <w:hyperlink r:id="rId104" w:history="1">
              <w:r w:rsidR="00EC3751" w:rsidRPr="00802500">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23EAAD" w14:textId="08E0FF5F" w:rsidR="00EC3751" w:rsidRDefault="00EC3751" w:rsidP="00EC3751">
            <w:pPr>
              <w:pStyle w:val="TAC"/>
              <w:rPr>
                <w:rFonts w:cs="Arial"/>
                <w:sz w:val="16"/>
                <w:szCs w:val="16"/>
              </w:rPr>
            </w:pPr>
            <w:r>
              <w:rPr>
                <w:rFonts w:cs="Arial"/>
                <w:sz w:val="16"/>
                <w:szCs w:val="16"/>
              </w:rPr>
              <w:t>0488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EEBFFE" w14:textId="3AB1984F"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48689C" w14:textId="4A2CDC6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213BF" w14:textId="0B712D97" w:rsidR="00EC3751" w:rsidRDefault="00EC3751" w:rsidP="00EC3751">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1C4F84" w14:textId="1735C89B" w:rsidR="00EC3751" w:rsidRDefault="00EC3751" w:rsidP="00EC3751">
            <w:pPr>
              <w:pStyle w:val="TAC"/>
              <w:rPr>
                <w:sz w:val="16"/>
              </w:rPr>
            </w:pPr>
            <w:r>
              <w:rPr>
                <w:sz w:val="16"/>
              </w:rPr>
              <w:t>16.7.0</w:t>
            </w:r>
          </w:p>
        </w:tc>
      </w:tr>
      <w:tr w:rsidR="00EC3751" w:rsidRPr="00B44C23" w14:paraId="45C7B25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3A4B04A" w14:textId="7C99D848"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BD82D" w14:textId="28659A45"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17139A0" w14:textId="21AFC6E5" w:rsidR="00EC3751" w:rsidRPr="00802500" w:rsidRDefault="00000000">
            <w:pPr>
              <w:pStyle w:val="TAC"/>
              <w:rPr>
                <w:sz w:val="16"/>
              </w:rPr>
            </w:pPr>
            <w:hyperlink r:id="rId105" w:history="1">
              <w:r w:rsidR="00EC3751" w:rsidRPr="00802500">
                <w:rPr>
                  <w:rStyle w:val="Hyperlink"/>
                  <w:rFonts w:cs="Arial"/>
                  <w:color w:val="auto"/>
                  <w:sz w:val="16"/>
                  <w:szCs w:val="16"/>
                  <w:u w:val="none"/>
                </w:rPr>
                <w:t>CP-210054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BC6B98" w14:textId="36101CC2" w:rsidR="00EC3751" w:rsidRDefault="00EC3751" w:rsidP="00EC3751">
            <w:pPr>
              <w:pStyle w:val="TAC"/>
              <w:rPr>
                <w:rFonts w:cs="Arial"/>
                <w:sz w:val="16"/>
                <w:szCs w:val="16"/>
              </w:rPr>
            </w:pPr>
            <w:r>
              <w:rPr>
                <w:rFonts w:cs="Arial"/>
                <w:sz w:val="16"/>
                <w:szCs w:val="16"/>
              </w:rPr>
              <w:t>0491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787019" w14:textId="232C00F1"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714CAB" w14:textId="6A2CD572"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A9710F1" w14:textId="0FEEB607" w:rsidR="00EC3751" w:rsidRDefault="00EC3751" w:rsidP="00EC3751">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71B8B5" w14:textId="055DB389" w:rsidR="00EC3751" w:rsidRDefault="00EC3751" w:rsidP="00EC3751">
            <w:pPr>
              <w:pStyle w:val="TAC"/>
              <w:rPr>
                <w:sz w:val="16"/>
              </w:rPr>
            </w:pPr>
            <w:r>
              <w:rPr>
                <w:sz w:val="16"/>
              </w:rPr>
              <w:t>16.7.0</w:t>
            </w:r>
          </w:p>
        </w:tc>
      </w:tr>
      <w:tr w:rsidR="00B265AC" w:rsidRPr="00B44C23" w14:paraId="7C6A4805"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166BE73" w14:textId="041317CC"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A51505" w14:textId="509701D4"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245974" w14:textId="08826248"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7BB4" w14:textId="0BE83198" w:rsidR="00B265AC" w:rsidRDefault="00B265AC" w:rsidP="00B265AC">
            <w:pPr>
              <w:pStyle w:val="TAC"/>
              <w:rPr>
                <w:rFonts w:cs="Arial"/>
                <w:sz w:val="16"/>
                <w:szCs w:val="16"/>
              </w:rPr>
            </w:pPr>
            <w:r>
              <w:rPr>
                <w:rFonts w:cs="Arial"/>
                <w:sz w:val="16"/>
                <w:szCs w:val="16"/>
              </w:rPr>
              <w:t>0492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0FE6395" w14:textId="65C35C5F"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3F3800" w14:textId="12BBA5A5"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542EEA" w14:textId="584B679A" w:rsidR="00B265AC" w:rsidRDefault="00B265AC" w:rsidP="00B265A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98BBD3" w14:textId="3D9C9F6A" w:rsidR="00B265AC" w:rsidRDefault="00B265AC" w:rsidP="00B265AC">
            <w:pPr>
              <w:pStyle w:val="TAC"/>
              <w:rPr>
                <w:sz w:val="16"/>
              </w:rPr>
            </w:pPr>
            <w:r>
              <w:rPr>
                <w:sz w:val="16"/>
              </w:rPr>
              <w:t>16.8.0</w:t>
            </w:r>
          </w:p>
        </w:tc>
      </w:tr>
      <w:tr w:rsidR="00B265AC" w:rsidRPr="00B44C23" w14:paraId="623EBD6F"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AEDB765" w14:textId="7150E0F6"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A1816C" w14:textId="46D3207F"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EEDD16" w14:textId="0D012712"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A44818" w14:textId="43CE6B74" w:rsidR="00B265AC" w:rsidRDefault="00B265AC" w:rsidP="00B265AC">
            <w:pPr>
              <w:pStyle w:val="TAC"/>
              <w:rPr>
                <w:rFonts w:cs="Arial"/>
                <w:sz w:val="16"/>
                <w:szCs w:val="16"/>
              </w:rPr>
            </w:pPr>
            <w:r>
              <w:rPr>
                <w:rFonts w:cs="Arial"/>
                <w:sz w:val="16"/>
                <w:szCs w:val="16"/>
              </w:rPr>
              <w:t>0494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6E95EA" w14:textId="60FD2A0A"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79F9A3" w14:textId="6B42A6D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6AD4EE" w14:textId="5FD26153" w:rsidR="00B265AC" w:rsidRDefault="00B265AC" w:rsidP="00B265A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78BE7" w14:textId="0BECC3DF" w:rsidR="00B265AC" w:rsidRDefault="00B265AC" w:rsidP="00B265AC">
            <w:pPr>
              <w:pStyle w:val="TAC"/>
              <w:rPr>
                <w:sz w:val="16"/>
              </w:rPr>
            </w:pPr>
            <w:r>
              <w:rPr>
                <w:sz w:val="16"/>
              </w:rPr>
              <w:t>16.8.0</w:t>
            </w:r>
          </w:p>
        </w:tc>
      </w:tr>
      <w:tr w:rsidR="00B265AC" w:rsidRPr="00B44C23" w14:paraId="7771BAA2"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F11981A" w14:textId="4FD578B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5187B" w14:textId="4B842000"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8E40E" w14:textId="004498E3" w:rsidR="00B265AC" w:rsidRPr="00310E39" w:rsidRDefault="00B265AC" w:rsidP="00310E39">
            <w:pPr>
              <w:pStyle w:val="TAC"/>
              <w:rPr>
                <w:sz w:val="16"/>
              </w:rPr>
            </w:pPr>
            <w:r w:rsidRPr="00310E39">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A1977F" w14:textId="77082EF8" w:rsidR="00B265AC" w:rsidRDefault="00B265AC" w:rsidP="00B265AC">
            <w:pPr>
              <w:pStyle w:val="TAC"/>
              <w:rPr>
                <w:rFonts w:cs="Arial"/>
                <w:sz w:val="16"/>
                <w:szCs w:val="16"/>
              </w:rPr>
            </w:pPr>
            <w:r>
              <w:rPr>
                <w:rFonts w:cs="Arial"/>
                <w:sz w:val="16"/>
                <w:szCs w:val="16"/>
              </w:rPr>
              <w:t>0496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B3DB5A2" w14:textId="0FFED369"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6DE12A" w14:textId="3E012B9A"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63F5E1" w14:textId="24EC99F3" w:rsidR="00B265AC" w:rsidRDefault="00B265AC" w:rsidP="00B265A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DC889D" w14:textId="6304A71D" w:rsidR="00B265AC" w:rsidRDefault="00B265AC" w:rsidP="00B265AC">
            <w:pPr>
              <w:pStyle w:val="TAC"/>
              <w:rPr>
                <w:sz w:val="16"/>
              </w:rPr>
            </w:pPr>
            <w:r>
              <w:rPr>
                <w:sz w:val="16"/>
              </w:rPr>
              <w:t>16.8.0</w:t>
            </w:r>
          </w:p>
        </w:tc>
      </w:tr>
      <w:tr w:rsidR="00B265AC" w:rsidRPr="00B44C23" w14:paraId="7C7629F2"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32A285AF" w14:textId="406563F0"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EF6A69" w14:textId="0CB7C76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D1FDD5" w14:textId="62A9EA8B" w:rsidR="00B265AC" w:rsidRPr="00310E39" w:rsidRDefault="00B265AC" w:rsidP="00310E39">
            <w:pPr>
              <w:pStyle w:val="TAC"/>
              <w:rPr>
                <w:sz w:val="16"/>
              </w:rPr>
            </w:pPr>
            <w:r w:rsidRPr="00310E39">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03BD5B" w14:textId="4DF27F39" w:rsidR="00B265AC" w:rsidRDefault="00B265AC" w:rsidP="00B265AC">
            <w:pPr>
              <w:pStyle w:val="TAC"/>
              <w:rPr>
                <w:rFonts w:cs="Arial"/>
                <w:sz w:val="16"/>
                <w:szCs w:val="16"/>
              </w:rPr>
            </w:pPr>
            <w:r>
              <w:rPr>
                <w:rFonts w:cs="Arial"/>
                <w:sz w:val="16"/>
                <w:szCs w:val="16"/>
              </w:rPr>
              <w:t>0501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8411E4" w14:textId="6B078419"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AF3CC2" w14:textId="1A639D7C" w:rsidR="00B265AC" w:rsidRDefault="00B265AC" w:rsidP="00B265A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5BAABA8" w14:textId="23DACF3A" w:rsidR="00B265AC" w:rsidRDefault="00B265AC" w:rsidP="00B265A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5802F4" w14:textId="448BE58B" w:rsidR="00B265AC" w:rsidRDefault="00B265AC" w:rsidP="00B265AC">
            <w:pPr>
              <w:pStyle w:val="TAC"/>
              <w:rPr>
                <w:sz w:val="16"/>
              </w:rPr>
            </w:pPr>
            <w:r>
              <w:rPr>
                <w:sz w:val="16"/>
              </w:rPr>
              <w:t>16.8.0</w:t>
            </w:r>
          </w:p>
        </w:tc>
      </w:tr>
      <w:tr w:rsidR="00B265AC" w:rsidRPr="00B44C23" w14:paraId="5F6FA54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016F27E9" w14:textId="5182D6FC"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5AB425" w14:textId="237E6B46"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BDA025" w14:textId="2B97CB8A"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FB59354" w14:textId="7A9D4ED2" w:rsidR="00B265AC" w:rsidRDefault="00B265AC" w:rsidP="00B265AC">
            <w:pPr>
              <w:pStyle w:val="TAC"/>
              <w:rPr>
                <w:rFonts w:cs="Arial"/>
                <w:sz w:val="16"/>
                <w:szCs w:val="16"/>
              </w:rPr>
            </w:pPr>
            <w:r>
              <w:rPr>
                <w:rFonts w:cs="Arial"/>
                <w:sz w:val="16"/>
                <w:szCs w:val="16"/>
              </w:rPr>
              <w:t>0510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E1E49F" w14:textId="7FE5D801"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0C58D8" w14:textId="2F9C992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B908F8" w14:textId="1C4CB6A5" w:rsidR="00B265AC" w:rsidRDefault="00B265AC" w:rsidP="00B265A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9FC44" w14:textId="17B76447" w:rsidR="00B265AC" w:rsidRDefault="00B265AC" w:rsidP="00B265AC">
            <w:pPr>
              <w:pStyle w:val="TAC"/>
              <w:rPr>
                <w:sz w:val="16"/>
              </w:rPr>
            </w:pPr>
            <w:r>
              <w:rPr>
                <w:sz w:val="16"/>
              </w:rPr>
              <w:t>16.8.0</w:t>
            </w:r>
          </w:p>
        </w:tc>
      </w:tr>
      <w:tr w:rsidR="00B265AC" w:rsidRPr="00B44C23" w14:paraId="5E26FC16"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502095C" w14:textId="43E61B38"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2DD41C" w14:textId="6DAF156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2EE6CE" w14:textId="7968245A" w:rsidR="00B265AC" w:rsidRPr="00310E39" w:rsidRDefault="00B265AC" w:rsidP="00310E39">
            <w:pPr>
              <w:pStyle w:val="TAC"/>
              <w:rPr>
                <w:sz w:val="16"/>
              </w:rPr>
            </w:pPr>
            <w:r w:rsidRPr="00310E39">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591BE3" w14:textId="25ACFBBC" w:rsidR="00B265AC" w:rsidRDefault="00B265AC" w:rsidP="00B265AC">
            <w:pPr>
              <w:pStyle w:val="TAC"/>
              <w:rPr>
                <w:rFonts w:cs="Arial"/>
                <w:sz w:val="16"/>
                <w:szCs w:val="16"/>
              </w:rPr>
            </w:pPr>
            <w:r>
              <w:rPr>
                <w:rFonts w:cs="Arial"/>
                <w:sz w:val="16"/>
                <w:szCs w:val="16"/>
              </w:rPr>
              <w:t>0514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28FD65E" w14:textId="78423176" w:rsidR="00B265AC" w:rsidRDefault="00B265AC" w:rsidP="00B265A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31F9436" w14:textId="1E7077BA"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85C112" w14:textId="460791DC" w:rsidR="00B265AC" w:rsidRDefault="00B265AC" w:rsidP="00B265A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4CBE23" w14:textId="718EC26B" w:rsidR="00B265AC" w:rsidRDefault="00B265AC" w:rsidP="00B265AC">
            <w:pPr>
              <w:pStyle w:val="TAC"/>
              <w:rPr>
                <w:sz w:val="16"/>
              </w:rPr>
            </w:pPr>
            <w:r>
              <w:rPr>
                <w:sz w:val="16"/>
              </w:rPr>
              <w:t>16.8.0</w:t>
            </w:r>
          </w:p>
        </w:tc>
      </w:tr>
      <w:tr w:rsidR="00B265AC" w:rsidRPr="00B44C23" w14:paraId="52114598"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143E35C" w14:textId="70D5C784"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761C83" w14:textId="545419C0"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308A22" w14:textId="2B478BE1" w:rsidR="00B265AC" w:rsidRPr="00310E39" w:rsidRDefault="00B265AC" w:rsidP="00310E39">
            <w:pPr>
              <w:pStyle w:val="TAC"/>
              <w:rPr>
                <w:sz w:val="16"/>
              </w:rPr>
            </w:pPr>
            <w:r w:rsidRPr="00310E39">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300B33" w14:textId="5BADD7C9" w:rsidR="00B265AC" w:rsidRDefault="00B265AC" w:rsidP="00B265AC">
            <w:pPr>
              <w:pStyle w:val="TAC"/>
              <w:rPr>
                <w:rFonts w:cs="Arial"/>
                <w:sz w:val="16"/>
                <w:szCs w:val="16"/>
              </w:rPr>
            </w:pPr>
            <w:r>
              <w:rPr>
                <w:rFonts w:cs="Arial"/>
                <w:sz w:val="16"/>
                <w:szCs w:val="16"/>
              </w:rPr>
              <w:t>0524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2A7CFE" w14:textId="373C2338"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9F178" w14:textId="191FF616"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81503A" w14:textId="2B738E6C" w:rsidR="00B265AC" w:rsidRDefault="00B265AC" w:rsidP="00B265A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F8D6D" w14:textId="0CC57FC8" w:rsidR="00B265AC" w:rsidRDefault="00B265AC" w:rsidP="00B265AC">
            <w:pPr>
              <w:pStyle w:val="TAC"/>
              <w:rPr>
                <w:sz w:val="16"/>
              </w:rPr>
            </w:pPr>
            <w:r>
              <w:rPr>
                <w:sz w:val="16"/>
              </w:rPr>
              <w:t>16.8.0</w:t>
            </w:r>
          </w:p>
        </w:tc>
      </w:tr>
      <w:tr w:rsidR="00B265AC" w:rsidRPr="00B44C23" w14:paraId="57F105EE"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0C4CC76C" w14:textId="396CABE6"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B253D" w14:textId="190B6588"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209F68" w14:textId="72CE01E3"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901134" w14:textId="7A305C31" w:rsidR="00B265AC" w:rsidRDefault="00B265AC" w:rsidP="00B265AC">
            <w:pPr>
              <w:pStyle w:val="TAC"/>
              <w:rPr>
                <w:rFonts w:cs="Arial"/>
                <w:sz w:val="16"/>
                <w:szCs w:val="16"/>
              </w:rPr>
            </w:pPr>
            <w:r>
              <w:rPr>
                <w:rFonts w:cs="Arial"/>
                <w:sz w:val="16"/>
                <w:szCs w:val="16"/>
              </w:rPr>
              <w:t>0526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CF0C91D" w14:textId="2C4DB877"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C60337B" w14:textId="3CAA8007"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1A3B647" w14:textId="0B2B957C" w:rsidR="00B265AC" w:rsidRDefault="00B265AC" w:rsidP="00B265A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9464F0" w14:textId="0FC3C758" w:rsidR="00B265AC" w:rsidRDefault="00B265AC" w:rsidP="00B265AC">
            <w:pPr>
              <w:pStyle w:val="TAC"/>
              <w:rPr>
                <w:sz w:val="16"/>
              </w:rPr>
            </w:pPr>
            <w:r>
              <w:rPr>
                <w:sz w:val="16"/>
              </w:rPr>
              <w:t>16.8.0</w:t>
            </w:r>
          </w:p>
        </w:tc>
      </w:tr>
      <w:tr w:rsidR="00B265AC" w:rsidRPr="00B44C23" w14:paraId="3CA7F8F7"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CB33B24" w14:textId="0C5E0E2D"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09244" w14:textId="0F528FEB"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2831C4" w14:textId="642B68C9" w:rsidR="00B265AC" w:rsidRPr="00310E39" w:rsidRDefault="00B265AC" w:rsidP="00310E39">
            <w:pPr>
              <w:pStyle w:val="TAC"/>
              <w:rPr>
                <w:sz w:val="16"/>
              </w:rPr>
            </w:pPr>
            <w:r w:rsidRPr="00310E39">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B09F7CF" w14:textId="73FE5B5D" w:rsidR="00B265AC" w:rsidRDefault="00B265AC" w:rsidP="00B265AC">
            <w:pPr>
              <w:pStyle w:val="TAC"/>
              <w:rPr>
                <w:rFonts w:cs="Arial"/>
                <w:sz w:val="16"/>
                <w:szCs w:val="16"/>
              </w:rPr>
            </w:pPr>
            <w:r>
              <w:rPr>
                <w:rFonts w:cs="Arial"/>
                <w:sz w:val="16"/>
                <w:szCs w:val="16"/>
              </w:rPr>
              <w:t>0528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47E3E" w14:textId="0004024A"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1BD348" w14:textId="34D87BF8"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E856B4B" w14:textId="22127E21" w:rsidR="00B265AC" w:rsidRDefault="00B265AC" w:rsidP="00B265A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71D292" w14:textId="7FEE48B4" w:rsidR="00B265AC" w:rsidRDefault="00B265AC" w:rsidP="00B265AC">
            <w:pPr>
              <w:pStyle w:val="TAC"/>
              <w:rPr>
                <w:sz w:val="16"/>
              </w:rPr>
            </w:pPr>
            <w:r>
              <w:rPr>
                <w:sz w:val="16"/>
              </w:rPr>
              <w:t>16.8.0</w:t>
            </w:r>
          </w:p>
        </w:tc>
      </w:tr>
      <w:tr w:rsidR="00B265AC" w:rsidRPr="00B44C23" w14:paraId="322F9545"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0EB5E1D" w14:textId="6D67ED5B"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863263" w14:textId="4709A4B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47CE1E" w14:textId="705FC2A7"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B19B0" w14:textId="70189D94" w:rsidR="00B265AC" w:rsidRDefault="00B265AC" w:rsidP="00B265AC">
            <w:pPr>
              <w:pStyle w:val="TAC"/>
              <w:rPr>
                <w:rFonts w:cs="Arial"/>
                <w:sz w:val="16"/>
                <w:szCs w:val="16"/>
              </w:rPr>
            </w:pPr>
            <w:r>
              <w:rPr>
                <w:rFonts w:cs="Arial"/>
                <w:sz w:val="16"/>
                <w:szCs w:val="16"/>
              </w:rPr>
              <w:t>0540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CD51EAD" w14:textId="7B621F2D"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7068CFD" w14:textId="7E52F2D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15BC451" w14:textId="3A7D87CA" w:rsidR="00B265AC" w:rsidRDefault="00B265AC" w:rsidP="00B265A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871B50" w14:textId="736827E2" w:rsidR="00B265AC" w:rsidRDefault="00B265AC" w:rsidP="00B265AC">
            <w:pPr>
              <w:pStyle w:val="TAC"/>
              <w:rPr>
                <w:sz w:val="16"/>
              </w:rPr>
            </w:pPr>
            <w:r>
              <w:rPr>
                <w:sz w:val="16"/>
              </w:rPr>
              <w:t>16.8.0</w:t>
            </w:r>
          </w:p>
        </w:tc>
      </w:tr>
      <w:tr w:rsidR="00B265AC" w:rsidRPr="00B44C23" w14:paraId="4AA18D2C"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2B3E149" w14:textId="580190B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D66CD6" w14:textId="4F18D2A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13E0" w14:textId="24BB867E"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7952D0" w14:textId="4F3BE951" w:rsidR="00B265AC" w:rsidRDefault="00B265AC" w:rsidP="00B265AC">
            <w:pPr>
              <w:pStyle w:val="TAC"/>
              <w:rPr>
                <w:rFonts w:cs="Arial"/>
                <w:sz w:val="16"/>
                <w:szCs w:val="16"/>
              </w:rPr>
            </w:pPr>
            <w:r>
              <w:rPr>
                <w:rFonts w:cs="Arial"/>
                <w:sz w:val="16"/>
                <w:szCs w:val="16"/>
              </w:rPr>
              <w:t>0543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6AD89E" w14:textId="4872AAF5"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05042F" w14:textId="72154D5F"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7E504D" w14:textId="7CCF1504" w:rsidR="00B265AC" w:rsidRDefault="00B265AC" w:rsidP="00B265A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DB498D" w14:textId="7DCF0B19" w:rsidR="00B265AC" w:rsidRDefault="00B265AC" w:rsidP="00B265AC">
            <w:pPr>
              <w:pStyle w:val="TAC"/>
              <w:rPr>
                <w:sz w:val="16"/>
              </w:rPr>
            </w:pPr>
            <w:r>
              <w:rPr>
                <w:sz w:val="16"/>
              </w:rPr>
              <w:t>16.8.0</w:t>
            </w:r>
          </w:p>
        </w:tc>
      </w:tr>
      <w:tr w:rsidR="00B265AC" w:rsidRPr="00B44C23" w14:paraId="519934D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4709984E" w14:textId="06574B2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24B8A8" w14:textId="5DEA1CB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CCFA71" w14:textId="49235322"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B0B318" w14:textId="36462395" w:rsidR="00B265AC" w:rsidRDefault="00B265AC" w:rsidP="00B265AC">
            <w:pPr>
              <w:pStyle w:val="TAC"/>
              <w:rPr>
                <w:rFonts w:cs="Arial"/>
                <w:sz w:val="16"/>
                <w:szCs w:val="16"/>
              </w:rPr>
            </w:pPr>
            <w:r>
              <w:rPr>
                <w:rFonts w:cs="Arial"/>
                <w:sz w:val="16"/>
                <w:szCs w:val="16"/>
              </w:rPr>
              <w:t>0544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0D364BA" w14:textId="3BCFDE86"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CC1894" w14:textId="30989AE4"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D7938D" w14:textId="2F6622FB" w:rsidR="00B265AC" w:rsidRDefault="00B265AC" w:rsidP="00B265A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443B07" w14:textId="0AE9C3FC" w:rsidR="00B265AC" w:rsidRDefault="00B265AC" w:rsidP="00B265AC">
            <w:pPr>
              <w:pStyle w:val="TAC"/>
              <w:rPr>
                <w:sz w:val="16"/>
              </w:rPr>
            </w:pPr>
            <w:r>
              <w:rPr>
                <w:sz w:val="16"/>
              </w:rPr>
              <w:t>16.8.0</w:t>
            </w:r>
          </w:p>
        </w:tc>
      </w:tr>
      <w:tr w:rsidR="00B265AC" w:rsidRPr="00B44C23" w14:paraId="19B11690"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3D35B83" w14:textId="2A061F8D"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6A76B8" w14:textId="47F540C2"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5971A5" w14:textId="6B392481"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369AA12" w14:textId="697AD8FE" w:rsidR="00B265AC" w:rsidRDefault="00B265AC" w:rsidP="00B265AC">
            <w:pPr>
              <w:pStyle w:val="TAC"/>
              <w:rPr>
                <w:rFonts w:cs="Arial"/>
                <w:sz w:val="16"/>
                <w:szCs w:val="16"/>
              </w:rPr>
            </w:pPr>
            <w:r>
              <w:rPr>
                <w:rFonts w:cs="Arial"/>
                <w:sz w:val="16"/>
                <w:szCs w:val="16"/>
              </w:rPr>
              <w:t>0547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AE5A4A" w14:textId="28E38302"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CABC59" w14:textId="3B25AB6F"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AA878A6" w14:textId="7C58B9A4" w:rsidR="00B265AC" w:rsidRDefault="00B265AC" w:rsidP="00B265A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295BBC" w14:textId="73AA97BC" w:rsidR="00B265AC" w:rsidRDefault="00B265AC" w:rsidP="00B265AC">
            <w:pPr>
              <w:pStyle w:val="TAC"/>
              <w:rPr>
                <w:sz w:val="16"/>
              </w:rPr>
            </w:pPr>
            <w:r>
              <w:rPr>
                <w:sz w:val="16"/>
              </w:rPr>
              <w:t>16.8.0</w:t>
            </w:r>
          </w:p>
        </w:tc>
      </w:tr>
      <w:tr w:rsidR="00B265AC" w:rsidRPr="00B44C23" w14:paraId="09F5179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42D7F4C0" w14:textId="26C238D5"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54B61" w14:textId="040AFB81"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B9BC14" w14:textId="0A3A4AF3"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6711E36" w14:textId="2F2E94A5" w:rsidR="00B265AC" w:rsidRDefault="00B265AC" w:rsidP="00B265AC">
            <w:pPr>
              <w:pStyle w:val="TAC"/>
              <w:rPr>
                <w:rFonts w:cs="Arial"/>
                <w:sz w:val="16"/>
                <w:szCs w:val="16"/>
              </w:rPr>
            </w:pPr>
            <w:r>
              <w:rPr>
                <w:rFonts w:cs="Arial"/>
                <w:sz w:val="16"/>
                <w:szCs w:val="16"/>
              </w:rPr>
              <w:t>0549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CA0DA61" w14:textId="2909572F"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E69022" w14:textId="6662665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343A7A" w14:textId="72D6CD33" w:rsidR="00B265AC" w:rsidRDefault="00B265AC" w:rsidP="00B265A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B410CC" w14:textId="728C0194" w:rsidR="00B265AC" w:rsidRDefault="00B265AC" w:rsidP="00B265AC">
            <w:pPr>
              <w:pStyle w:val="TAC"/>
              <w:rPr>
                <w:sz w:val="16"/>
              </w:rPr>
            </w:pPr>
            <w:r>
              <w:rPr>
                <w:sz w:val="16"/>
              </w:rPr>
              <w:t>16.8.0</w:t>
            </w:r>
          </w:p>
        </w:tc>
      </w:tr>
      <w:tr w:rsidR="00B265AC" w:rsidRPr="00B44C23" w14:paraId="329966F3"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7638AE99" w14:textId="345F3937"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8F0C67" w14:textId="4422B30B"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DBD01E" w14:textId="7959F6E9"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CBDCC0" w14:textId="67FDD1C7" w:rsidR="00B265AC" w:rsidRDefault="00B265AC" w:rsidP="00B265AC">
            <w:pPr>
              <w:pStyle w:val="TAC"/>
              <w:rPr>
                <w:rFonts w:cs="Arial"/>
                <w:sz w:val="16"/>
                <w:szCs w:val="16"/>
              </w:rPr>
            </w:pPr>
            <w:r>
              <w:rPr>
                <w:rFonts w:cs="Arial"/>
                <w:sz w:val="16"/>
                <w:szCs w:val="16"/>
              </w:rPr>
              <w:t>0554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E08106" w14:textId="0F65B0E3"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C2A3C3" w14:textId="4B3FB607"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114ED9" w14:textId="358B0AD9" w:rsidR="00B265AC" w:rsidRDefault="00B265AC" w:rsidP="00B265A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0AC0F6" w14:textId="00257565" w:rsidR="00B265AC" w:rsidRDefault="00B265AC" w:rsidP="00B265AC">
            <w:pPr>
              <w:pStyle w:val="TAC"/>
              <w:rPr>
                <w:sz w:val="16"/>
              </w:rPr>
            </w:pPr>
            <w:r>
              <w:rPr>
                <w:sz w:val="16"/>
              </w:rPr>
              <w:t>16.8.0</w:t>
            </w:r>
          </w:p>
        </w:tc>
      </w:tr>
      <w:tr w:rsidR="00B265AC" w:rsidRPr="00B44C23" w14:paraId="62147520"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E0857BA" w14:textId="023B9274"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A77A0" w14:textId="426E1D5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6C151B" w14:textId="0B62300D" w:rsidR="00B265AC" w:rsidRPr="00310E39" w:rsidRDefault="00B265AC" w:rsidP="00310E39">
            <w:pPr>
              <w:pStyle w:val="TAC"/>
              <w:rPr>
                <w:sz w:val="16"/>
              </w:rPr>
            </w:pPr>
            <w:r w:rsidRPr="00310E39">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072A0CC" w14:textId="663701E8" w:rsidR="00B265AC" w:rsidRDefault="00B265AC" w:rsidP="00B265AC">
            <w:pPr>
              <w:pStyle w:val="TAC"/>
              <w:rPr>
                <w:rFonts w:cs="Arial"/>
                <w:sz w:val="16"/>
                <w:szCs w:val="16"/>
              </w:rPr>
            </w:pPr>
            <w:r>
              <w:rPr>
                <w:rFonts w:cs="Arial"/>
                <w:sz w:val="16"/>
                <w:szCs w:val="16"/>
              </w:rPr>
              <w:t>0563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8F92D7" w14:textId="6751198A"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012F21" w14:textId="2D4DB16E"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79C38E" w14:textId="322C0146" w:rsidR="00B265AC" w:rsidRDefault="00B265AC" w:rsidP="00B265A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4FEBC3" w14:textId="38154316" w:rsidR="00B265AC" w:rsidRDefault="00B265AC" w:rsidP="00B265AC">
            <w:pPr>
              <w:pStyle w:val="TAC"/>
              <w:rPr>
                <w:sz w:val="16"/>
              </w:rPr>
            </w:pPr>
            <w:r>
              <w:rPr>
                <w:sz w:val="16"/>
              </w:rPr>
              <w:t>16.8.0</w:t>
            </w:r>
          </w:p>
        </w:tc>
      </w:tr>
      <w:tr w:rsidR="00B265AC" w:rsidRPr="00B44C23" w14:paraId="1BBB201C"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7564FC90" w14:textId="2A4979A8"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3A27A2" w14:textId="5FCCF93F"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F4D7D" w14:textId="50DA094F" w:rsidR="00B265AC" w:rsidRPr="00310E39" w:rsidRDefault="00B265AC" w:rsidP="00310E39">
            <w:pPr>
              <w:pStyle w:val="TAC"/>
              <w:rPr>
                <w:sz w:val="16"/>
              </w:rPr>
            </w:pPr>
            <w:r w:rsidRPr="00310E39">
              <w:rPr>
                <w:sz w:val="16"/>
              </w:rPr>
              <w:t>CP-211073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C93DE" w14:textId="189C8AD3" w:rsidR="00B265AC" w:rsidRDefault="00B265AC" w:rsidP="00B265AC">
            <w:pPr>
              <w:pStyle w:val="TAC"/>
              <w:rPr>
                <w:rFonts w:cs="Arial"/>
                <w:sz w:val="16"/>
                <w:szCs w:val="16"/>
              </w:rPr>
            </w:pPr>
            <w:r>
              <w:rPr>
                <w:rFonts w:cs="Arial"/>
                <w:sz w:val="16"/>
                <w:szCs w:val="16"/>
              </w:rPr>
              <w:t>0566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961953A" w14:textId="48868D87"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FA682EC" w14:textId="6CF05BD1"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F9820F" w14:textId="5D39971F" w:rsidR="00B265AC" w:rsidRDefault="00B265AC" w:rsidP="00B265A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F49B2" w14:textId="24866166" w:rsidR="00B265AC" w:rsidRDefault="00B265AC" w:rsidP="00B265AC">
            <w:pPr>
              <w:pStyle w:val="TAC"/>
              <w:rPr>
                <w:sz w:val="16"/>
              </w:rPr>
            </w:pPr>
            <w:r>
              <w:rPr>
                <w:sz w:val="16"/>
              </w:rPr>
              <w:t>16.8.0</w:t>
            </w:r>
          </w:p>
        </w:tc>
      </w:tr>
      <w:tr w:rsidR="00CA6112" w:rsidRPr="00B44C23" w14:paraId="787C9FC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5FD4ECC6" w14:textId="3CBF8737"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8C4345" w14:textId="55D1B3D5"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D71A7" w14:textId="4F86F4DA" w:rsidR="00CA6112" w:rsidRPr="00CA6112" w:rsidRDefault="00CA6112" w:rsidP="00CA6112">
            <w:pPr>
              <w:pStyle w:val="TAC"/>
              <w:rPr>
                <w:sz w:val="16"/>
                <w:szCs w:val="16"/>
              </w:rPr>
            </w:pPr>
            <w:r w:rsidRPr="005F720D">
              <w:rPr>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FDE75E" w14:textId="4BD570B3" w:rsidR="00CA6112" w:rsidRDefault="00CA6112" w:rsidP="00CA6112">
            <w:pPr>
              <w:pStyle w:val="TAC"/>
              <w:rPr>
                <w:rFonts w:cs="Arial"/>
                <w:sz w:val="16"/>
                <w:szCs w:val="16"/>
              </w:rPr>
            </w:pPr>
            <w:r>
              <w:rPr>
                <w:rFonts w:cs="Arial"/>
                <w:sz w:val="16"/>
                <w:szCs w:val="16"/>
              </w:rPr>
              <w:t>0571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A1B081" w14:textId="50042937" w:rsidR="00CA6112" w:rsidRDefault="00CA6112" w:rsidP="00CA611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FD16E8" w14:textId="4AADF181" w:rsidR="00CA6112" w:rsidRDefault="00CA6112" w:rsidP="00CA611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BE83" w14:textId="027C2B96" w:rsidR="00CA6112" w:rsidRDefault="00CA6112" w:rsidP="00CA6112">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ED87BA" w14:textId="17805043" w:rsidR="00CA6112" w:rsidRDefault="00CA6112" w:rsidP="00CA6112">
            <w:pPr>
              <w:pStyle w:val="TAC"/>
              <w:rPr>
                <w:sz w:val="16"/>
              </w:rPr>
            </w:pPr>
            <w:r>
              <w:rPr>
                <w:sz w:val="16"/>
              </w:rPr>
              <w:t>16.9.0</w:t>
            </w:r>
          </w:p>
        </w:tc>
      </w:tr>
      <w:tr w:rsidR="00CA6112" w:rsidRPr="00B44C23" w14:paraId="0EA5D625"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231BBDE2" w14:textId="59830E63"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505A6B" w14:textId="3FDD3049"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A9BA79" w14:textId="076C334E" w:rsidR="00CA6112" w:rsidRPr="00CA6112" w:rsidRDefault="00CA6112" w:rsidP="00CA6112">
            <w:pPr>
              <w:pStyle w:val="TAC"/>
              <w:rPr>
                <w:sz w:val="16"/>
                <w:szCs w:val="16"/>
              </w:rPr>
            </w:pPr>
            <w:r w:rsidRPr="005F720D">
              <w:rPr>
                <w:sz w:val="16"/>
                <w:szCs w:val="16"/>
              </w:rPr>
              <w:t>CP-212060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639AAF" w14:textId="56516A21" w:rsidR="00CA6112" w:rsidRDefault="00CA6112" w:rsidP="00CA6112">
            <w:pPr>
              <w:pStyle w:val="TAC"/>
              <w:rPr>
                <w:rFonts w:cs="Arial"/>
                <w:sz w:val="16"/>
                <w:szCs w:val="16"/>
              </w:rPr>
            </w:pPr>
            <w:r>
              <w:rPr>
                <w:rFonts w:cs="Arial"/>
                <w:sz w:val="16"/>
                <w:szCs w:val="16"/>
              </w:rPr>
              <w:t>0581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32069D" w14:textId="0E16C97E"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34831D" w14:textId="1B3CA245"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96AD5B" w14:textId="70A0BCEE" w:rsidR="00CA6112" w:rsidRDefault="00CA6112" w:rsidP="00CA6112">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8529EB" w14:textId="4A505286" w:rsidR="00CA6112" w:rsidRDefault="00CA6112" w:rsidP="00CA6112">
            <w:pPr>
              <w:pStyle w:val="TAC"/>
              <w:rPr>
                <w:sz w:val="16"/>
              </w:rPr>
            </w:pPr>
            <w:r>
              <w:rPr>
                <w:sz w:val="16"/>
              </w:rPr>
              <w:t>16.9.0</w:t>
            </w:r>
          </w:p>
        </w:tc>
      </w:tr>
      <w:tr w:rsidR="00CA6112" w:rsidRPr="00B44C23" w14:paraId="08D9A62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01F58276" w14:textId="32FB6B66"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9AACAD" w14:textId="68B23F26"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F5173" w14:textId="5CF8DE39" w:rsidR="00CA6112" w:rsidRPr="00CA6112" w:rsidRDefault="00CA6112" w:rsidP="00CA6112">
            <w:pPr>
              <w:pStyle w:val="TAC"/>
              <w:rPr>
                <w:sz w:val="16"/>
                <w:szCs w:val="16"/>
              </w:rPr>
            </w:pPr>
            <w:r w:rsidRPr="005F720D">
              <w:rPr>
                <w:sz w:val="16"/>
                <w:szCs w:val="16"/>
              </w:rPr>
              <w:t>CP-212070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448923" w14:textId="0C614B6F" w:rsidR="00CA6112" w:rsidRDefault="00CA6112" w:rsidP="00CA6112">
            <w:pPr>
              <w:pStyle w:val="TAC"/>
              <w:rPr>
                <w:rFonts w:cs="Arial"/>
                <w:sz w:val="16"/>
                <w:szCs w:val="16"/>
              </w:rPr>
            </w:pPr>
            <w:r>
              <w:rPr>
                <w:rFonts w:cs="Arial"/>
                <w:sz w:val="16"/>
                <w:szCs w:val="16"/>
              </w:rPr>
              <w:t>0590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4DCDD2" w14:textId="0029ED17"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DDBD6B" w14:textId="63792B6C"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B87A54" w14:textId="617CF371" w:rsidR="00CA6112" w:rsidRDefault="00CA6112" w:rsidP="00CA6112">
            <w:pPr>
              <w:pStyle w:val="TAC"/>
              <w:jc w:val="left"/>
              <w:rPr>
                <w:rFonts w:cs="Arial"/>
                <w:sz w:val="16"/>
                <w:szCs w:val="16"/>
              </w:rPr>
            </w:pPr>
            <w:r>
              <w:rPr>
                <w:rFonts w:cs="Arial"/>
                <w:sz w:val="16"/>
                <w:szCs w:val="16"/>
              </w:rPr>
              <w:t>MME Control F-TEID in Relocation Context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39B4CA" w14:textId="13D7B66E" w:rsidR="00CA6112" w:rsidRDefault="00CA6112" w:rsidP="00CA6112">
            <w:pPr>
              <w:pStyle w:val="TAC"/>
              <w:rPr>
                <w:sz w:val="16"/>
              </w:rPr>
            </w:pPr>
            <w:r>
              <w:rPr>
                <w:sz w:val="16"/>
              </w:rPr>
              <w:t>16.9.0</w:t>
            </w:r>
          </w:p>
        </w:tc>
      </w:tr>
      <w:tr w:rsidR="00CA6112" w:rsidRPr="00B44C23" w14:paraId="29C706EA"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18372ACD" w14:textId="27AC8F73"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71AC01" w14:textId="4CF13BF8"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E0584F" w14:textId="527214F6" w:rsidR="00CA6112" w:rsidRPr="00CA6112" w:rsidRDefault="00CA6112" w:rsidP="00CA6112">
            <w:pPr>
              <w:pStyle w:val="TAC"/>
              <w:rPr>
                <w:sz w:val="16"/>
                <w:szCs w:val="16"/>
              </w:rPr>
            </w:pPr>
            <w:r w:rsidRPr="005F720D">
              <w:rPr>
                <w:sz w:val="16"/>
                <w:szCs w:val="16"/>
              </w:rPr>
              <w:t>CP-212080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A8C682" w14:textId="0B9793D4" w:rsidR="00CA6112" w:rsidRDefault="00CA6112" w:rsidP="00CA6112">
            <w:pPr>
              <w:pStyle w:val="TAC"/>
              <w:rPr>
                <w:rFonts w:cs="Arial"/>
                <w:sz w:val="16"/>
                <w:szCs w:val="16"/>
              </w:rPr>
            </w:pPr>
            <w:r>
              <w:rPr>
                <w:rFonts w:cs="Arial"/>
                <w:sz w:val="16"/>
                <w:szCs w:val="16"/>
              </w:rPr>
              <w:t>0594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D45427" w14:textId="3A83C48C"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AD176F" w14:textId="6C180FD0"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68F12B" w14:textId="11942612" w:rsidR="00CA6112" w:rsidRDefault="00CA6112" w:rsidP="00CA6112">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F8AB0E" w14:textId="5F0B850D" w:rsidR="00CA6112" w:rsidRDefault="00CA6112" w:rsidP="00CA6112">
            <w:pPr>
              <w:pStyle w:val="TAC"/>
              <w:rPr>
                <w:sz w:val="16"/>
              </w:rPr>
            </w:pPr>
            <w:r>
              <w:rPr>
                <w:sz w:val="16"/>
              </w:rPr>
              <w:t>16.9.0</w:t>
            </w:r>
          </w:p>
        </w:tc>
      </w:tr>
      <w:tr w:rsidR="006D63FE" w:rsidRPr="00B44C23" w14:paraId="3BAE0341"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23DD5E84" w14:textId="50EF80C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C47E" w14:textId="150808D1"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A20E1D" w14:textId="302FF6FC"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041739" w14:textId="7C25C7DC" w:rsidR="006D63FE" w:rsidRDefault="006D63FE" w:rsidP="006D63FE">
            <w:pPr>
              <w:pStyle w:val="TAC"/>
              <w:rPr>
                <w:rFonts w:cs="Arial"/>
                <w:sz w:val="16"/>
                <w:szCs w:val="16"/>
              </w:rPr>
            </w:pPr>
            <w:r>
              <w:rPr>
                <w:rFonts w:cs="Arial"/>
                <w:sz w:val="16"/>
                <w:szCs w:val="16"/>
              </w:rPr>
              <w:t>0629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FBB163" w14:textId="50713257"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D0E7F9" w14:textId="21A51158"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C602076" w14:textId="5278F9B1" w:rsidR="006D63FE" w:rsidRDefault="006D63FE" w:rsidP="006D63FE">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ECA2303" w14:textId="3D5B0CFF" w:rsidR="006D63FE" w:rsidRDefault="006D63FE" w:rsidP="006D63FE">
            <w:pPr>
              <w:pStyle w:val="TAC"/>
              <w:rPr>
                <w:sz w:val="16"/>
              </w:rPr>
            </w:pPr>
            <w:r>
              <w:rPr>
                <w:sz w:val="16"/>
              </w:rPr>
              <w:t>16.10.0</w:t>
            </w:r>
          </w:p>
        </w:tc>
      </w:tr>
      <w:tr w:rsidR="006D63FE" w:rsidRPr="00B44C23" w14:paraId="0A3D80ED"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642ECF28" w14:textId="3C75FC4F"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CE3028" w14:textId="6B4A88B8"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1A6DAF" w14:textId="3B22F2B2"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EEB5DA" w14:textId="5497195C" w:rsidR="006D63FE" w:rsidRDefault="006D63FE" w:rsidP="006D63FE">
            <w:pPr>
              <w:pStyle w:val="TAC"/>
              <w:rPr>
                <w:rFonts w:cs="Arial"/>
                <w:sz w:val="16"/>
                <w:szCs w:val="16"/>
              </w:rPr>
            </w:pPr>
            <w:r>
              <w:rPr>
                <w:rFonts w:cs="Arial"/>
                <w:sz w:val="16"/>
                <w:szCs w:val="16"/>
              </w:rPr>
              <w:t>0646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C35FF6" w14:textId="43B4C7B2"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452C44" w14:textId="095DD960"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C02CFC" w14:textId="060FCD80" w:rsidR="006D63FE" w:rsidRDefault="006D63FE" w:rsidP="006D63FE">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8A71D2" w14:textId="17D17E4E" w:rsidR="006D63FE" w:rsidRDefault="006D63FE" w:rsidP="006D63FE">
            <w:pPr>
              <w:pStyle w:val="TAC"/>
              <w:rPr>
                <w:sz w:val="16"/>
              </w:rPr>
            </w:pPr>
            <w:r>
              <w:rPr>
                <w:sz w:val="16"/>
              </w:rPr>
              <w:t>16.10.0</w:t>
            </w:r>
          </w:p>
        </w:tc>
      </w:tr>
      <w:tr w:rsidR="006D63FE" w:rsidRPr="00B44C23" w14:paraId="3CF4129D"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06F3E479" w14:textId="04ABD91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90B20C" w14:textId="2689FDF5"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B0B6A20" w14:textId="46C565A3"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F31973" w14:textId="7068E5F4" w:rsidR="006D63FE" w:rsidRDefault="006D63FE" w:rsidP="006D63FE">
            <w:pPr>
              <w:pStyle w:val="TAC"/>
              <w:rPr>
                <w:rFonts w:cs="Arial"/>
                <w:sz w:val="16"/>
                <w:szCs w:val="16"/>
              </w:rPr>
            </w:pPr>
            <w:r>
              <w:rPr>
                <w:rFonts w:cs="Arial"/>
                <w:sz w:val="16"/>
                <w:szCs w:val="16"/>
              </w:rPr>
              <w:t>0648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244A16" w14:textId="034AB6AF" w:rsidR="006D63FE" w:rsidRDefault="006D63FE" w:rsidP="006D63FE">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3B0AD3" w14:textId="644F008F"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1B42E1" w14:textId="274B64F1" w:rsidR="006D63FE" w:rsidRDefault="006D63FE" w:rsidP="006D63FE">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E17FE3" w14:textId="67F74E0D" w:rsidR="006D63FE" w:rsidRDefault="006D63FE" w:rsidP="006D63FE">
            <w:pPr>
              <w:pStyle w:val="TAC"/>
              <w:rPr>
                <w:sz w:val="16"/>
              </w:rPr>
            </w:pPr>
            <w:r>
              <w:rPr>
                <w:sz w:val="16"/>
              </w:rPr>
              <w:t>16.10.0</w:t>
            </w:r>
          </w:p>
        </w:tc>
      </w:tr>
      <w:tr w:rsidR="006D63FE" w:rsidRPr="00B44C23" w14:paraId="1BE63089"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1F93F325" w14:textId="0042B8F1"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392BC" w14:textId="787D7A1B"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0E3ED" w14:textId="1DD9094A" w:rsidR="006D63FE" w:rsidRPr="005F720D" w:rsidRDefault="006D63FE" w:rsidP="006D63FE">
            <w:pPr>
              <w:pStyle w:val="TAC"/>
              <w:rPr>
                <w:sz w:val="16"/>
                <w:szCs w:val="16"/>
              </w:rPr>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4ECB0" w14:textId="45D55581" w:rsidR="006D63FE" w:rsidRDefault="006D63FE" w:rsidP="006D63FE">
            <w:pPr>
              <w:pStyle w:val="TAC"/>
              <w:rPr>
                <w:rFonts w:cs="Arial"/>
                <w:sz w:val="16"/>
                <w:szCs w:val="16"/>
              </w:rPr>
            </w:pPr>
            <w:r>
              <w:rPr>
                <w:rFonts w:cs="Arial"/>
                <w:sz w:val="16"/>
                <w:szCs w:val="16"/>
              </w:rPr>
              <w:t>0650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3DD" w14:textId="243E0165"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460CA6" w14:textId="79C836C3"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603491" w14:textId="126C494B" w:rsidR="006D63FE" w:rsidRDefault="006D63FE" w:rsidP="006D63FE">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CD669C" w14:textId="157A3286" w:rsidR="006D63FE" w:rsidRDefault="006D63FE" w:rsidP="006D63FE">
            <w:pPr>
              <w:pStyle w:val="TAC"/>
              <w:rPr>
                <w:sz w:val="16"/>
              </w:rPr>
            </w:pPr>
            <w:r>
              <w:rPr>
                <w:sz w:val="16"/>
              </w:rPr>
              <w:t>16.10.0</w:t>
            </w:r>
          </w:p>
        </w:tc>
      </w:tr>
      <w:tr w:rsidR="006D63FE" w:rsidRPr="00B44C23" w14:paraId="584FE20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3670919D" w14:textId="50D58A5A"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EF7EC" w14:textId="1CC92F84"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9E1F0" w14:textId="2A462504" w:rsidR="006D63FE" w:rsidRPr="005F720D" w:rsidRDefault="006D63FE" w:rsidP="006D63FE">
            <w:pPr>
              <w:pStyle w:val="TAC"/>
              <w:rPr>
                <w:sz w:val="16"/>
                <w:szCs w:val="16"/>
              </w:rPr>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D9FC8" w14:textId="10E9C417" w:rsidR="006D63FE" w:rsidRDefault="006D63FE" w:rsidP="006D63FE">
            <w:pPr>
              <w:pStyle w:val="TAC"/>
              <w:rPr>
                <w:rFonts w:cs="Arial"/>
                <w:sz w:val="16"/>
                <w:szCs w:val="16"/>
              </w:rPr>
            </w:pPr>
            <w:r>
              <w:rPr>
                <w:rFonts w:cs="Arial"/>
                <w:sz w:val="16"/>
                <w:szCs w:val="16"/>
              </w:rPr>
              <w:t>0653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17B591" w14:textId="73145389"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9D4389" w14:textId="6DD59CE9" w:rsidR="006D63FE" w:rsidRDefault="006D63FE" w:rsidP="006D63F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3499AA" w14:textId="5F44909F" w:rsidR="006D63FE" w:rsidRDefault="006D63FE" w:rsidP="006D63FE">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DFC1" w14:textId="1823C645" w:rsidR="006D63FE" w:rsidRDefault="006D63FE" w:rsidP="006D63FE">
            <w:pPr>
              <w:pStyle w:val="TAC"/>
              <w:rPr>
                <w:sz w:val="16"/>
              </w:rPr>
            </w:pPr>
            <w:r>
              <w:rPr>
                <w:sz w:val="16"/>
              </w:rPr>
              <w:t>16.10.0</w:t>
            </w:r>
          </w:p>
        </w:tc>
      </w:tr>
      <w:tr w:rsidR="006D63FE" w:rsidRPr="00B44C23" w14:paraId="2EB30726"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31F9497A" w14:textId="4510F6A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49D1E" w14:textId="61EB1832"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8C72E5" w14:textId="6006C8B8" w:rsidR="006D63FE" w:rsidRPr="005F720D" w:rsidRDefault="006D63FE" w:rsidP="006D63FE">
            <w:pPr>
              <w:pStyle w:val="TAC"/>
              <w:rPr>
                <w:sz w:val="16"/>
                <w:szCs w:val="16"/>
              </w:rPr>
            </w:pPr>
            <w:r>
              <w:rPr>
                <w:rFonts w:cs="Arial"/>
                <w:sz w:val="16"/>
                <w:szCs w:val="16"/>
              </w:rPr>
              <w:t>CP-213146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420A3B8" w14:textId="36F19772" w:rsidR="006D63FE" w:rsidRDefault="006D63FE" w:rsidP="006D63FE">
            <w:pPr>
              <w:pStyle w:val="TAC"/>
              <w:rPr>
                <w:rFonts w:cs="Arial"/>
                <w:sz w:val="16"/>
                <w:szCs w:val="16"/>
              </w:rPr>
            </w:pPr>
            <w:r>
              <w:rPr>
                <w:rFonts w:cs="Arial"/>
                <w:sz w:val="16"/>
                <w:szCs w:val="16"/>
              </w:rPr>
              <w:t>0662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58C3B" w14:textId="6D4BD38B" w:rsidR="006D63FE" w:rsidRDefault="006D63FE" w:rsidP="006D63F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518AB9" w14:textId="10FF6140"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43CC7F" w14:textId="646CFD73" w:rsidR="006D63FE" w:rsidRDefault="006D63FE" w:rsidP="006D63FE">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09168E" w14:textId="2F79F373" w:rsidR="006D63FE" w:rsidRDefault="006D63FE" w:rsidP="006D63FE">
            <w:pPr>
              <w:pStyle w:val="TAC"/>
              <w:rPr>
                <w:sz w:val="16"/>
              </w:rPr>
            </w:pPr>
            <w:r>
              <w:rPr>
                <w:sz w:val="16"/>
              </w:rPr>
              <w:t>16.10.0</w:t>
            </w:r>
          </w:p>
        </w:tc>
      </w:tr>
      <w:tr w:rsidR="00744646" w:rsidRPr="00B44C23" w14:paraId="44E35ACB"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0A2FCB62" w14:textId="3AC00FF1"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A3508" w14:textId="5FAE3D1B"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F16A38" w14:textId="2BFEB94A" w:rsidR="00744646" w:rsidRPr="008C24DF" w:rsidRDefault="00000000">
            <w:pPr>
              <w:pStyle w:val="TAC"/>
              <w:rPr>
                <w:rFonts w:cs="Arial"/>
                <w:sz w:val="16"/>
                <w:szCs w:val="16"/>
              </w:rPr>
            </w:pPr>
            <w:hyperlink r:id="rId106" w:history="1">
              <w:r w:rsidR="00744646" w:rsidRPr="00FC4A87">
                <w:rPr>
                  <w:rStyle w:val="Hyperlink"/>
                  <w:rFonts w:cs="Arial"/>
                  <w:color w:val="auto"/>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84B8E9" w14:textId="69C0D125" w:rsidR="00744646" w:rsidRDefault="00744646" w:rsidP="00744646">
            <w:pPr>
              <w:pStyle w:val="TAC"/>
              <w:rPr>
                <w:rFonts w:cs="Arial"/>
                <w:sz w:val="16"/>
                <w:szCs w:val="16"/>
              </w:rPr>
            </w:pPr>
            <w:r>
              <w:rPr>
                <w:rFonts w:cs="Arial"/>
                <w:sz w:val="16"/>
                <w:szCs w:val="16"/>
              </w:rPr>
              <w:t>0686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AB6C94B" w14:textId="2524763F"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550575" w14:textId="02D927C1"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BF30B8" w14:textId="79ABF38B" w:rsidR="00744646" w:rsidRDefault="00744646" w:rsidP="00744646">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BCED2B" w14:textId="0C65C3A3" w:rsidR="00744646" w:rsidRDefault="00744646" w:rsidP="00744646">
            <w:pPr>
              <w:pStyle w:val="TAC"/>
              <w:rPr>
                <w:sz w:val="16"/>
              </w:rPr>
            </w:pPr>
            <w:r>
              <w:rPr>
                <w:sz w:val="16"/>
              </w:rPr>
              <w:t>16.11.0</w:t>
            </w:r>
          </w:p>
        </w:tc>
      </w:tr>
      <w:tr w:rsidR="00744646" w:rsidRPr="00B44C23" w14:paraId="3396BD24"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6040DE80" w14:textId="6D54A898" w:rsidR="00744646" w:rsidRDefault="00744646" w:rsidP="00744646">
            <w:pPr>
              <w:pStyle w:val="TAC"/>
              <w:rPr>
                <w:sz w:val="16"/>
              </w:rPr>
            </w:pPr>
            <w:r>
              <w:rPr>
                <w:sz w:val="16"/>
              </w:rPr>
              <w:lastRenderedPageBreak/>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A4C7D1" w14:textId="63D4CD1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92654E" w14:textId="66170952" w:rsidR="00744646" w:rsidRPr="008C24DF" w:rsidRDefault="00000000">
            <w:pPr>
              <w:pStyle w:val="TAC"/>
              <w:rPr>
                <w:rFonts w:cs="Arial"/>
                <w:sz w:val="16"/>
                <w:szCs w:val="16"/>
              </w:rPr>
            </w:pPr>
            <w:hyperlink r:id="rId107" w:history="1">
              <w:r w:rsidR="00744646" w:rsidRPr="00FC4A87">
                <w:rPr>
                  <w:rStyle w:val="Hyperlink"/>
                  <w:rFonts w:cs="Arial"/>
                  <w:color w:val="auto"/>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2454D02" w14:textId="5FD6DAEC" w:rsidR="00744646" w:rsidRDefault="00744646" w:rsidP="00744646">
            <w:pPr>
              <w:pStyle w:val="TAC"/>
              <w:rPr>
                <w:rFonts w:cs="Arial"/>
                <w:sz w:val="16"/>
                <w:szCs w:val="16"/>
              </w:rPr>
            </w:pPr>
            <w:r>
              <w:rPr>
                <w:rFonts w:cs="Arial"/>
                <w:sz w:val="16"/>
                <w:szCs w:val="16"/>
              </w:rPr>
              <w:t>0688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A8203E" w14:textId="50997856"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E9AE2E" w14:textId="2AAA5B9A" w:rsidR="00744646" w:rsidRDefault="00744646" w:rsidP="0074464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CC1BBC" w14:textId="54AB21FE" w:rsidR="00744646" w:rsidRDefault="00744646" w:rsidP="00744646">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50F368" w14:textId="52B744B0" w:rsidR="00744646" w:rsidRDefault="00744646" w:rsidP="00744646">
            <w:pPr>
              <w:pStyle w:val="TAC"/>
              <w:rPr>
                <w:sz w:val="16"/>
              </w:rPr>
            </w:pPr>
            <w:r>
              <w:rPr>
                <w:sz w:val="16"/>
              </w:rPr>
              <w:t>16.11.0</w:t>
            </w:r>
          </w:p>
        </w:tc>
      </w:tr>
      <w:tr w:rsidR="00744646" w:rsidRPr="00B44C23" w14:paraId="2B1591FB"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3DE5B88E" w14:textId="7F3D0D3A"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5FED3" w14:textId="64317835"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26DA9F7" w14:textId="1CCD8CE5" w:rsidR="00744646" w:rsidRPr="008C24DF" w:rsidRDefault="00000000">
            <w:pPr>
              <w:pStyle w:val="TAC"/>
              <w:rPr>
                <w:rFonts w:cs="Arial"/>
                <w:sz w:val="16"/>
                <w:szCs w:val="16"/>
              </w:rPr>
            </w:pPr>
            <w:hyperlink r:id="rId108" w:history="1">
              <w:r w:rsidR="00744646" w:rsidRPr="00FC4A87">
                <w:rPr>
                  <w:rStyle w:val="Hyperlink"/>
                  <w:rFonts w:cs="Arial"/>
                  <w:color w:val="auto"/>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41E1CE1" w14:textId="6488ED0C" w:rsidR="00744646" w:rsidRDefault="00744646" w:rsidP="00744646">
            <w:pPr>
              <w:pStyle w:val="TAC"/>
              <w:rPr>
                <w:rFonts w:cs="Arial"/>
                <w:sz w:val="16"/>
                <w:szCs w:val="16"/>
              </w:rPr>
            </w:pPr>
            <w:r>
              <w:rPr>
                <w:rFonts w:cs="Arial"/>
                <w:sz w:val="16"/>
                <w:szCs w:val="16"/>
              </w:rPr>
              <w:t>0695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46CDC3" w14:textId="73FAD7D9"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150A383" w14:textId="79378EA6" w:rsidR="00744646" w:rsidRDefault="00744646" w:rsidP="0074464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D9D7AC3" w14:textId="4443E8E9" w:rsidR="00744646" w:rsidRDefault="00744646" w:rsidP="00744646">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7B37B8" w14:textId="4A066E47" w:rsidR="00744646" w:rsidRDefault="00744646" w:rsidP="00744646">
            <w:pPr>
              <w:pStyle w:val="TAC"/>
              <w:rPr>
                <w:sz w:val="16"/>
              </w:rPr>
            </w:pPr>
            <w:r>
              <w:rPr>
                <w:sz w:val="16"/>
              </w:rPr>
              <w:t>16.11.0</w:t>
            </w:r>
          </w:p>
        </w:tc>
      </w:tr>
      <w:tr w:rsidR="00744646" w:rsidRPr="00B44C23" w14:paraId="0BF1B0AD"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4F972D5D" w14:textId="2CD1526F"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B433EE" w14:textId="7554317B"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D3927ED" w14:textId="14A2FB92" w:rsidR="00744646" w:rsidRPr="008C24DF" w:rsidRDefault="00000000">
            <w:pPr>
              <w:pStyle w:val="TAC"/>
              <w:rPr>
                <w:rFonts w:cs="Arial"/>
                <w:sz w:val="16"/>
                <w:szCs w:val="16"/>
              </w:rPr>
            </w:pPr>
            <w:hyperlink r:id="rId109" w:history="1">
              <w:r w:rsidR="00744646" w:rsidRPr="00FC4A87">
                <w:rPr>
                  <w:rStyle w:val="Hyperlink"/>
                  <w:rFonts w:cs="Arial"/>
                  <w:color w:val="auto"/>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BD6951" w14:textId="63686905" w:rsidR="00744646" w:rsidRDefault="00744646" w:rsidP="00744646">
            <w:pPr>
              <w:pStyle w:val="TAC"/>
              <w:rPr>
                <w:rFonts w:cs="Arial"/>
                <w:sz w:val="16"/>
                <w:szCs w:val="16"/>
              </w:rPr>
            </w:pPr>
            <w:r>
              <w:rPr>
                <w:rFonts w:cs="Arial"/>
                <w:sz w:val="16"/>
                <w:szCs w:val="16"/>
              </w:rPr>
              <w:t>0697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17E276F" w14:textId="3791C241"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BBB374" w14:textId="6DD5FE7E"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E032B9" w14:textId="7C4B121A" w:rsidR="00744646" w:rsidRDefault="00744646" w:rsidP="00744646">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06A4EC" w14:textId="74D46B77" w:rsidR="00744646" w:rsidRDefault="00744646" w:rsidP="00744646">
            <w:pPr>
              <w:pStyle w:val="TAC"/>
              <w:rPr>
                <w:sz w:val="16"/>
              </w:rPr>
            </w:pPr>
            <w:r>
              <w:rPr>
                <w:sz w:val="16"/>
              </w:rPr>
              <w:t>16.11.0</w:t>
            </w:r>
          </w:p>
        </w:tc>
      </w:tr>
      <w:tr w:rsidR="00744646" w:rsidRPr="00B44C23" w14:paraId="027CBD03"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0650B49E" w14:textId="583B20F8"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DBECE" w14:textId="6F6C9FA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FDC186" w14:textId="4B99C35D" w:rsidR="00744646" w:rsidRPr="008C24DF" w:rsidRDefault="00000000">
            <w:pPr>
              <w:pStyle w:val="TAC"/>
              <w:rPr>
                <w:rFonts w:cs="Arial"/>
                <w:sz w:val="16"/>
                <w:szCs w:val="16"/>
              </w:rPr>
            </w:pPr>
            <w:hyperlink r:id="rId110" w:history="1">
              <w:r w:rsidR="00744646" w:rsidRPr="00FC4A87">
                <w:rPr>
                  <w:rStyle w:val="Hyperlink"/>
                  <w:rFonts w:cs="Arial"/>
                  <w:color w:val="auto"/>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BF5FF9B" w14:textId="45912188" w:rsidR="00744646" w:rsidRDefault="00744646" w:rsidP="00744646">
            <w:pPr>
              <w:pStyle w:val="TAC"/>
              <w:rPr>
                <w:rFonts w:cs="Arial"/>
                <w:sz w:val="16"/>
                <w:szCs w:val="16"/>
              </w:rPr>
            </w:pPr>
            <w:r>
              <w:rPr>
                <w:rFonts w:cs="Arial"/>
                <w:sz w:val="16"/>
                <w:szCs w:val="16"/>
              </w:rPr>
              <w:t>0700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75BB38D" w14:textId="6BC03EB0" w:rsidR="00744646" w:rsidRDefault="00744646" w:rsidP="0074464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0404AF" w14:textId="4931CF70"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348CF5" w14:textId="130F87BD" w:rsidR="00744646" w:rsidRDefault="00744646" w:rsidP="00744646">
            <w:pPr>
              <w:pStyle w:val="TAC"/>
              <w:jc w:val="left"/>
              <w:rPr>
                <w:rFonts w:cs="Arial"/>
                <w:sz w:val="16"/>
                <w:szCs w:val="16"/>
              </w:rPr>
            </w:pPr>
            <w:r>
              <w:rPr>
                <w:rFonts w:cs="Arial"/>
                <w:sz w:val="16"/>
                <w:szCs w:val="16"/>
              </w:rPr>
              <w:t>Add UE triggered policy provisioning procedure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0759C" w14:textId="142BA3A7" w:rsidR="00744646" w:rsidRDefault="00744646" w:rsidP="00744646">
            <w:pPr>
              <w:pStyle w:val="TAC"/>
              <w:rPr>
                <w:sz w:val="16"/>
              </w:rPr>
            </w:pPr>
            <w:r>
              <w:rPr>
                <w:sz w:val="16"/>
              </w:rPr>
              <w:t>16.11.0</w:t>
            </w:r>
          </w:p>
        </w:tc>
      </w:tr>
      <w:tr w:rsidR="00744646" w:rsidRPr="00B44C23" w14:paraId="0BFED952"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418F5356" w14:textId="5B371327"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7CEC79" w14:textId="6AE6A17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8BCD0" w14:textId="64E8B0E2" w:rsidR="00744646" w:rsidRPr="008C24DF" w:rsidRDefault="00000000">
            <w:pPr>
              <w:pStyle w:val="TAC"/>
              <w:rPr>
                <w:rFonts w:cs="Arial"/>
                <w:sz w:val="16"/>
                <w:szCs w:val="16"/>
              </w:rPr>
            </w:pPr>
            <w:hyperlink r:id="rId111" w:history="1">
              <w:r w:rsidR="00744646" w:rsidRPr="00FC4A87">
                <w:rPr>
                  <w:rStyle w:val="Hyperlink"/>
                  <w:rFonts w:cs="Arial"/>
                  <w:color w:val="auto"/>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C0761F" w14:textId="16EFCBF0" w:rsidR="00744646" w:rsidRDefault="00744646" w:rsidP="00744646">
            <w:pPr>
              <w:pStyle w:val="TAC"/>
              <w:rPr>
                <w:rFonts w:cs="Arial"/>
                <w:sz w:val="16"/>
                <w:szCs w:val="16"/>
              </w:rPr>
            </w:pPr>
            <w:r>
              <w:rPr>
                <w:rFonts w:cs="Arial"/>
                <w:sz w:val="16"/>
                <w:szCs w:val="16"/>
              </w:rPr>
              <w:t>0704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802ECB" w14:textId="086F7E46"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390100C" w14:textId="384BECDE"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C44EDC" w14:textId="601DEC1B" w:rsidR="00744646" w:rsidRDefault="00744646" w:rsidP="00744646">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3819" w14:textId="6931F50A" w:rsidR="00744646" w:rsidRDefault="00744646" w:rsidP="00744646">
            <w:pPr>
              <w:pStyle w:val="TAC"/>
              <w:rPr>
                <w:sz w:val="16"/>
              </w:rPr>
            </w:pPr>
            <w:r>
              <w:rPr>
                <w:sz w:val="16"/>
              </w:rPr>
              <w:t>16.11.0</w:t>
            </w:r>
          </w:p>
        </w:tc>
      </w:tr>
      <w:tr w:rsidR="00744646" w:rsidRPr="00B44C23" w14:paraId="6F1EF760"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79E560F9" w14:textId="67127A20"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6377A" w14:textId="4AE41B6E"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24B2973" w14:textId="4DD6AFBC" w:rsidR="00744646" w:rsidRPr="008C24DF" w:rsidRDefault="00000000">
            <w:pPr>
              <w:pStyle w:val="TAC"/>
              <w:rPr>
                <w:rFonts w:cs="Arial"/>
                <w:sz w:val="16"/>
                <w:szCs w:val="16"/>
              </w:rPr>
            </w:pPr>
            <w:hyperlink r:id="rId112" w:history="1">
              <w:r w:rsidR="00744646" w:rsidRPr="00FC4A87">
                <w:rPr>
                  <w:rStyle w:val="Hyperlink"/>
                  <w:rFonts w:cs="Arial"/>
                  <w:color w:val="auto"/>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81EA6F" w14:textId="53CAC548" w:rsidR="00744646" w:rsidRDefault="00744646" w:rsidP="00744646">
            <w:pPr>
              <w:pStyle w:val="TAC"/>
              <w:rPr>
                <w:rFonts w:cs="Arial"/>
                <w:sz w:val="16"/>
                <w:szCs w:val="16"/>
              </w:rPr>
            </w:pPr>
            <w:r>
              <w:rPr>
                <w:rFonts w:cs="Arial"/>
                <w:sz w:val="16"/>
                <w:szCs w:val="16"/>
              </w:rPr>
              <w:t>0710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B0B6D01" w14:textId="24FF43AF" w:rsidR="00744646" w:rsidRDefault="00744646" w:rsidP="0074464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61A08C" w14:textId="6FD452F5"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58E4F7" w14:textId="76F7B919" w:rsidR="00744646" w:rsidRDefault="00744646" w:rsidP="00744646">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54A3DB" w14:textId="524F4810" w:rsidR="00744646" w:rsidRDefault="00744646" w:rsidP="00744646">
            <w:pPr>
              <w:pStyle w:val="TAC"/>
              <w:rPr>
                <w:sz w:val="16"/>
              </w:rPr>
            </w:pPr>
            <w:r>
              <w:rPr>
                <w:sz w:val="16"/>
              </w:rPr>
              <w:t>16.11.0</w:t>
            </w:r>
          </w:p>
        </w:tc>
      </w:tr>
      <w:tr w:rsidR="00744646" w:rsidRPr="00B44C23" w14:paraId="2B6508A2"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550A6F69" w14:textId="29D0EA17"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0E671" w14:textId="4EB136D1"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C75389E" w14:textId="40208CC6" w:rsidR="00744646" w:rsidRPr="008C24DF" w:rsidRDefault="00000000">
            <w:pPr>
              <w:pStyle w:val="TAC"/>
              <w:rPr>
                <w:rFonts w:cs="Arial"/>
                <w:sz w:val="16"/>
                <w:szCs w:val="16"/>
              </w:rPr>
            </w:pPr>
            <w:hyperlink r:id="rId113" w:history="1">
              <w:r w:rsidR="00744646" w:rsidRPr="00FC4A87">
                <w:rPr>
                  <w:rStyle w:val="Hyperlink"/>
                  <w:rFonts w:cs="Arial"/>
                  <w:color w:val="auto"/>
                  <w:sz w:val="16"/>
                  <w:szCs w:val="16"/>
                  <w:u w:val="none"/>
                </w:rPr>
                <w:t>CP-220067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09EEC0" w14:textId="3F7F7EA9" w:rsidR="00744646" w:rsidRDefault="00744646" w:rsidP="00744646">
            <w:pPr>
              <w:pStyle w:val="TAC"/>
              <w:rPr>
                <w:rFonts w:cs="Arial"/>
                <w:sz w:val="16"/>
                <w:szCs w:val="16"/>
              </w:rPr>
            </w:pPr>
            <w:r>
              <w:rPr>
                <w:rFonts w:cs="Arial"/>
                <w:sz w:val="16"/>
                <w:szCs w:val="16"/>
              </w:rPr>
              <w:t>0713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18FE35" w14:textId="192AE467"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9DD3BE1" w14:textId="1D88F014"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EEDB3" w14:textId="1884E680" w:rsidR="00744646" w:rsidRDefault="00744646" w:rsidP="00744646">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01A006" w14:textId="468C651B" w:rsidR="00744646" w:rsidRDefault="00744646" w:rsidP="00744646">
            <w:pPr>
              <w:pStyle w:val="TAC"/>
              <w:rPr>
                <w:sz w:val="16"/>
              </w:rPr>
            </w:pPr>
            <w:r>
              <w:rPr>
                <w:sz w:val="16"/>
              </w:rPr>
              <w:t>16.11.0</w:t>
            </w:r>
          </w:p>
        </w:tc>
      </w:tr>
      <w:tr w:rsidR="008C24DF" w:rsidRPr="00B44C23" w14:paraId="59F1605D"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5FC4D8A7" w14:textId="0EE749CB"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B858A9" w14:textId="24384B16"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2E04A4" w14:textId="5B19EBC5" w:rsidR="008C24DF" w:rsidRPr="00FC4A87" w:rsidRDefault="00000000">
            <w:pPr>
              <w:pStyle w:val="TAC"/>
              <w:rPr>
                <w:sz w:val="16"/>
              </w:rPr>
            </w:pPr>
            <w:hyperlink r:id="rId114" w:history="1">
              <w:r w:rsidR="008C24DF" w:rsidRPr="00FC4A87">
                <w:rPr>
                  <w:rStyle w:val="Hyperlink"/>
                  <w:rFonts w:cs="Arial"/>
                  <w:color w:val="auto"/>
                  <w:sz w:val="16"/>
                  <w:szCs w:val="16"/>
                  <w:u w:val="none"/>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74D8BA" w14:textId="1DA694D0" w:rsidR="008C24DF" w:rsidRDefault="008C24DF" w:rsidP="008C24DF">
            <w:pPr>
              <w:pStyle w:val="TAC"/>
              <w:rPr>
                <w:rFonts w:cs="Arial"/>
                <w:sz w:val="16"/>
                <w:szCs w:val="16"/>
              </w:rPr>
            </w:pPr>
            <w:r>
              <w:rPr>
                <w:rFonts w:cs="Arial"/>
                <w:sz w:val="16"/>
                <w:szCs w:val="16"/>
              </w:rPr>
              <w:t>0737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AB268D" w14:textId="1AA7BAB8"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F28D92" w14:textId="2FB2DF70"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2DE32B" w14:textId="74738B09" w:rsidR="008C24DF" w:rsidRDefault="008C24DF" w:rsidP="008C24DF">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70E440" w14:textId="4A90EC9E" w:rsidR="008C24DF" w:rsidRDefault="008C24DF" w:rsidP="008C24DF">
            <w:pPr>
              <w:pStyle w:val="TAC"/>
              <w:rPr>
                <w:sz w:val="16"/>
              </w:rPr>
            </w:pPr>
            <w:r>
              <w:rPr>
                <w:sz w:val="16"/>
              </w:rPr>
              <w:t>16.12.0</w:t>
            </w:r>
          </w:p>
        </w:tc>
      </w:tr>
      <w:tr w:rsidR="008C24DF" w:rsidRPr="00B44C23" w14:paraId="1CF04A68"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42A04B54" w14:textId="4E0D36E7"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769B5A" w14:textId="0D534EE0"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8A42" w14:textId="0C76DE2E" w:rsidR="008C24DF" w:rsidRPr="00FC4A87" w:rsidRDefault="00000000">
            <w:pPr>
              <w:pStyle w:val="TAC"/>
              <w:rPr>
                <w:sz w:val="16"/>
              </w:rPr>
            </w:pPr>
            <w:hyperlink r:id="rId115" w:history="1">
              <w:r w:rsidR="008C24DF" w:rsidRPr="00FC4A87">
                <w:rPr>
                  <w:rStyle w:val="Hyperlink"/>
                  <w:rFonts w:cs="Arial"/>
                  <w:color w:val="auto"/>
                  <w:sz w:val="16"/>
                  <w:szCs w:val="16"/>
                  <w:u w:val="none"/>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EEF984" w14:textId="7C32A72C" w:rsidR="008C24DF" w:rsidRDefault="008C24DF" w:rsidP="008C24DF">
            <w:pPr>
              <w:pStyle w:val="TAC"/>
              <w:rPr>
                <w:rFonts w:cs="Arial"/>
                <w:sz w:val="16"/>
                <w:szCs w:val="16"/>
              </w:rPr>
            </w:pPr>
            <w:r>
              <w:rPr>
                <w:rFonts w:cs="Arial"/>
                <w:sz w:val="16"/>
                <w:szCs w:val="16"/>
              </w:rPr>
              <w:t>0739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E71A3C" w14:textId="3E443ADF" w:rsidR="008C24DF" w:rsidRDefault="008C24DF" w:rsidP="008C24D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2E67578" w14:textId="5A934877"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35583B" w14:textId="0FA9DEFE" w:rsidR="008C24DF" w:rsidRDefault="008C24DF" w:rsidP="008C24DF">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86AEE4" w14:textId="4B9797A1" w:rsidR="008C24DF" w:rsidRDefault="008C24DF" w:rsidP="008C24DF">
            <w:pPr>
              <w:pStyle w:val="TAC"/>
              <w:rPr>
                <w:sz w:val="16"/>
              </w:rPr>
            </w:pPr>
            <w:r>
              <w:rPr>
                <w:sz w:val="16"/>
              </w:rPr>
              <w:t>16.12.0</w:t>
            </w:r>
          </w:p>
        </w:tc>
      </w:tr>
      <w:tr w:rsidR="008C24DF" w:rsidRPr="00B44C23" w14:paraId="2EBA08CA"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7392DA16" w14:textId="594FB0A8"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C57C2B" w14:textId="5DEE71F2"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397954" w14:textId="4736369E" w:rsidR="008C24DF" w:rsidRPr="00FC4A87" w:rsidRDefault="00000000">
            <w:pPr>
              <w:pStyle w:val="TAC"/>
              <w:rPr>
                <w:sz w:val="16"/>
              </w:rPr>
            </w:pPr>
            <w:hyperlink r:id="rId116" w:history="1">
              <w:r w:rsidR="008C24DF" w:rsidRPr="00FC4A87">
                <w:rPr>
                  <w:rStyle w:val="Hyperlink"/>
                  <w:rFonts w:cs="Arial"/>
                  <w:color w:val="auto"/>
                  <w:sz w:val="16"/>
                  <w:szCs w:val="16"/>
                  <w:u w:val="none"/>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9F06115" w14:textId="5F4FD3B2" w:rsidR="008C24DF" w:rsidRDefault="008C24DF" w:rsidP="008C24DF">
            <w:pPr>
              <w:pStyle w:val="TAC"/>
              <w:rPr>
                <w:rFonts w:cs="Arial"/>
                <w:sz w:val="16"/>
                <w:szCs w:val="16"/>
              </w:rPr>
            </w:pPr>
            <w:r>
              <w:rPr>
                <w:rFonts w:cs="Arial"/>
                <w:sz w:val="16"/>
                <w:szCs w:val="16"/>
              </w:rPr>
              <w:t>0742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5C94D1B" w14:textId="14794509"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9FBCA1" w14:textId="0B5A16EE"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91452B1" w14:textId="02DC8088" w:rsidR="008C24DF" w:rsidRDefault="008C24DF" w:rsidP="008C24DF">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B520D9" w14:textId="3F77251F" w:rsidR="008C24DF" w:rsidRDefault="008C24DF" w:rsidP="008C24DF">
            <w:pPr>
              <w:pStyle w:val="TAC"/>
              <w:rPr>
                <w:sz w:val="16"/>
              </w:rPr>
            </w:pPr>
            <w:r>
              <w:rPr>
                <w:sz w:val="16"/>
              </w:rPr>
              <w:t>16.12.0</w:t>
            </w:r>
          </w:p>
        </w:tc>
      </w:tr>
      <w:tr w:rsidR="008C24DF" w:rsidRPr="00B44C23" w14:paraId="32B2EE97"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404017D6" w14:textId="57DB18D0"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3100" w14:textId="6AB7F22B"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E67B90D" w14:textId="05DA362D" w:rsidR="008C24DF" w:rsidRPr="00FC4A87" w:rsidRDefault="00000000">
            <w:pPr>
              <w:pStyle w:val="TAC"/>
              <w:rPr>
                <w:sz w:val="16"/>
              </w:rPr>
            </w:pPr>
            <w:hyperlink r:id="rId117" w:history="1">
              <w:r w:rsidR="008C24DF" w:rsidRPr="00FC4A87">
                <w:rPr>
                  <w:rStyle w:val="Hyperlink"/>
                  <w:rFonts w:cs="Arial"/>
                  <w:color w:val="auto"/>
                  <w:sz w:val="16"/>
                  <w:szCs w:val="16"/>
                  <w:u w:val="none"/>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C32D880" w14:textId="1A2E65D4" w:rsidR="008C24DF" w:rsidRDefault="008C24DF" w:rsidP="008C24DF">
            <w:pPr>
              <w:pStyle w:val="TAC"/>
              <w:rPr>
                <w:rFonts w:cs="Arial"/>
                <w:sz w:val="16"/>
                <w:szCs w:val="16"/>
              </w:rPr>
            </w:pPr>
            <w:r>
              <w:rPr>
                <w:rFonts w:cs="Arial"/>
                <w:sz w:val="16"/>
                <w:szCs w:val="16"/>
              </w:rPr>
              <w:t>0749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A889DC" w14:textId="010546CB"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D6ADB" w14:textId="427985E1"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B9144C" w14:textId="603B951B" w:rsidR="008C24DF" w:rsidRDefault="008C24DF" w:rsidP="008C24DF">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4C7F0E" w14:textId="5DC1581A" w:rsidR="008C24DF" w:rsidRDefault="008C24DF" w:rsidP="008C24DF">
            <w:pPr>
              <w:pStyle w:val="TAC"/>
              <w:rPr>
                <w:sz w:val="16"/>
              </w:rPr>
            </w:pPr>
            <w:r>
              <w:rPr>
                <w:sz w:val="16"/>
              </w:rPr>
              <w:t>16.12.0</w:t>
            </w:r>
          </w:p>
        </w:tc>
      </w:tr>
      <w:tr w:rsidR="008C24DF" w:rsidRPr="00B44C23" w14:paraId="268DC224"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3EB675F5" w14:textId="0B53D276"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D80481" w14:textId="3650DEFB"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31CB2B" w14:textId="1F5D099B" w:rsidR="008C24DF" w:rsidRPr="00FC4A87" w:rsidRDefault="00000000">
            <w:pPr>
              <w:pStyle w:val="TAC"/>
              <w:rPr>
                <w:sz w:val="16"/>
              </w:rPr>
            </w:pPr>
            <w:hyperlink r:id="rId118" w:history="1">
              <w:r w:rsidR="008C24DF" w:rsidRPr="00FC4A87">
                <w:rPr>
                  <w:rStyle w:val="Hyperlink"/>
                  <w:rFonts w:cs="Arial"/>
                  <w:color w:val="auto"/>
                  <w:sz w:val="16"/>
                  <w:szCs w:val="16"/>
                  <w:u w:val="none"/>
                </w:rPr>
                <w:t>CP-221070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4BDF4E" w14:textId="4B11E20E" w:rsidR="008C24DF" w:rsidRDefault="008C24DF" w:rsidP="008C24DF">
            <w:pPr>
              <w:pStyle w:val="TAC"/>
              <w:rPr>
                <w:rFonts w:cs="Arial"/>
                <w:sz w:val="16"/>
                <w:szCs w:val="16"/>
              </w:rPr>
            </w:pPr>
            <w:r>
              <w:rPr>
                <w:rFonts w:cs="Arial"/>
                <w:sz w:val="16"/>
                <w:szCs w:val="16"/>
              </w:rPr>
              <w:t>0752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C26D08" w14:textId="081A05CF"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DDA080" w14:textId="695D9E0E"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632B1E" w14:textId="68D41363" w:rsidR="008C24DF" w:rsidRDefault="008C24DF" w:rsidP="008C24DF">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79BE7E" w14:textId="1A634709" w:rsidR="008C24DF" w:rsidRDefault="008C24DF" w:rsidP="008C24DF">
            <w:pPr>
              <w:pStyle w:val="TAC"/>
              <w:rPr>
                <w:sz w:val="16"/>
              </w:rPr>
            </w:pPr>
            <w:r>
              <w:rPr>
                <w:sz w:val="16"/>
              </w:rPr>
              <w:t>16.12.0</w:t>
            </w:r>
          </w:p>
        </w:tc>
      </w:tr>
      <w:tr w:rsidR="008A3338" w:rsidRPr="00B44C23" w14:paraId="230CEA93"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54A2FD82" w14:textId="5999CE85"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E449FC" w14:textId="508B9ED5"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F6EF49" w14:textId="16063728" w:rsidR="008A3338" w:rsidRPr="00844641" w:rsidRDefault="008A3338" w:rsidP="00445F02">
            <w:pPr>
              <w:pStyle w:val="TAC"/>
              <w:rPr>
                <w:sz w:val="16"/>
              </w:rPr>
            </w:pPr>
            <w:r w:rsidRPr="00844641">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F4699D6" w14:textId="10FE6373" w:rsidR="008A3338" w:rsidRDefault="008A3338" w:rsidP="008A3338">
            <w:pPr>
              <w:pStyle w:val="TAC"/>
              <w:rPr>
                <w:rFonts w:cs="Arial"/>
                <w:sz w:val="16"/>
                <w:szCs w:val="16"/>
              </w:rPr>
            </w:pPr>
            <w:r>
              <w:rPr>
                <w:rFonts w:cs="Arial"/>
                <w:sz w:val="16"/>
                <w:szCs w:val="16"/>
              </w:rPr>
              <w:t>0763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88A2C" w14:textId="0A39DA91" w:rsidR="008A3338" w:rsidRDefault="008A3338" w:rsidP="008A3338">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299540" w14:textId="6882B175"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54F74DD" w14:textId="3C7A3774" w:rsidR="008A3338" w:rsidRDefault="008A3338" w:rsidP="008A3338">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34078" w14:textId="7FF22269" w:rsidR="008A3338" w:rsidRDefault="008A3338" w:rsidP="008A3338">
            <w:pPr>
              <w:pStyle w:val="TAC"/>
              <w:rPr>
                <w:sz w:val="16"/>
              </w:rPr>
            </w:pPr>
            <w:r>
              <w:rPr>
                <w:sz w:val="16"/>
              </w:rPr>
              <w:t>16.13.0</w:t>
            </w:r>
          </w:p>
        </w:tc>
      </w:tr>
      <w:tr w:rsidR="008A3338" w:rsidRPr="00B44C23" w14:paraId="715F1178"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38D78F49" w14:textId="6ECD7742"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A0C141" w14:textId="1E0A9B3C"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22BD5E" w14:textId="077EC2D1" w:rsidR="008A3338" w:rsidRPr="00844641" w:rsidRDefault="008A3338" w:rsidP="00445F02">
            <w:pPr>
              <w:pStyle w:val="TAC"/>
              <w:rPr>
                <w:sz w:val="16"/>
              </w:rPr>
            </w:pPr>
            <w:r w:rsidRPr="00844641">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C7A86C" w14:textId="78DECBF6" w:rsidR="008A3338" w:rsidRDefault="008A3338" w:rsidP="008A3338">
            <w:pPr>
              <w:pStyle w:val="TAC"/>
              <w:rPr>
                <w:rFonts w:cs="Arial"/>
                <w:sz w:val="16"/>
                <w:szCs w:val="16"/>
              </w:rPr>
            </w:pPr>
            <w:r>
              <w:rPr>
                <w:rFonts w:cs="Arial"/>
                <w:sz w:val="16"/>
                <w:szCs w:val="16"/>
              </w:rPr>
              <w:t>0767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B951904" w14:textId="1643A33E" w:rsidR="008A3338" w:rsidRDefault="008A3338" w:rsidP="008A333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ED89DD" w14:textId="3BDA3334"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CED433" w14:textId="37AE3DE0" w:rsidR="008A3338" w:rsidRDefault="008A3338" w:rsidP="008A3338">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AF9E77" w14:textId="518FA7E9" w:rsidR="008A3338" w:rsidRDefault="008A3338" w:rsidP="008A3338">
            <w:pPr>
              <w:pStyle w:val="TAC"/>
              <w:rPr>
                <w:sz w:val="16"/>
              </w:rPr>
            </w:pPr>
            <w:r>
              <w:rPr>
                <w:sz w:val="16"/>
              </w:rPr>
              <w:t>16.13.0</w:t>
            </w:r>
          </w:p>
        </w:tc>
      </w:tr>
      <w:tr w:rsidR="008A3338" w:rsidRPr="00B44C23" w14:paraId="4379E9D8"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0B2716E6" w14:textId="238211A9"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A63910" w14:textId="06AE412B"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E81968" w14:textId="250471C4" w:rsidR="008A3338" w:rsidRPr="00844641" w:rsidRDefault="008A3338" w:rsidP="00445F02">
            <w:pPr>
              <w:pStyle w:val="TAC"/>
              <w:rPr>
                <w:sz w:val="16"/>
              </w:rPr>
            </w:pPr>
            <w:r w:rsidRPr="00844641">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236CF1" w14:textId="3CEB15C7" w:rsidR="008A3338" w:rsidRDefault="008A3338" w:rsidP="008A3338">
            <w:pPr>
              <w:pStyle w:val="TAC"/>
              <w:rPr>
                <w:rFonts w:cs="Arial"/>
                <w:sz w:val="16"/>
                <w:szCs w:val="16"/>
              </w:rPr>
            </w:pPr>
            <w:r>
              <w:rPr>
                <w:rFonts w:cs="Arial"/>
                <w:sz w:val="16"/>
                <w:szCs w:val="16"/>
              </w:rPr>
              <w:t>0771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17424E" w14:textId="21AF3C80" w:rsidR="008A3338" w:rsidRDefault="008A3338" w:rsidP="008A333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575B43" w14:textId="5AB0BFBC"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A550AA1" w14:textId="328880F5" w:rsidR="008A3338" w:rsidRDefault="008A3338" w:rsidP="008A3338">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85B4E8" w14:textId="7A4E55B3" w:rsidR="008A3338" w:rsidRDefault="008A3338" w:rsidP="008A3338">
            <w:pPr>
              <w:pStyle w:val="TAC"/>
              <w:rPr>
                <w:sz w:val="16"/>
              </w:rPr>
            </w:pPr>
            <w:r>
              <w:rPr>
                <w:sz w:val="16"/>
              </w:rPr>
              <w:t>16.13.0</w:t>
            </w:r>
          </w:p>
        </w:tc>
      </w:tr>
      <w:tr w:rsidR="008A3338" w:rsidRPr="00B44C23" w14:paraId="4DC2EC53"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541DCACA" w14:textId="4A8B4F2B"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F981C0" w14:textId="6606CBB0"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F3587A" w14:textId="368D3BA1" w:rsidR="008A3338" w:rsidRPr="00844641" w:rsidRDefault="008A3338" w:rsidP="00445F02">
            <w:pPr>
              <w:pStyle w:val="TAC"/>
              <w:rPr>
                <w:sz w:val="16"/>
              </w:rPr>
            </w:pPr>
            <w:r w:rsidRPr="00844641">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595FCDD" w14:textId="49B862D7" w:rsidR="008A3338" w:rsidRDefault="008A3338" w:rsidP="008A3338">
            <w:pPr>
              <w:pStyle w:val="TAC"/>
              <w:rPr>
                <w:rFonts w:cs="Arial"/>
                <w:sz w:val="16"/>
                <w:szCs w:val="16"/>
              </w:rPr>
            </w:pPr>
            <w:r>
              <w:rPr>
                <w:rFonts w:cs="Arial"/>
                <w:sz w:val="16"/>
                <w:szCs w:val="16"/>
              </w:rPr>
              <w:t>0775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127B21" w14:textId="41B4C040" w:rsidR="008A3338" w:rsidRDefault="008A3338" w:rsidP="008A333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0AA0D1" w14:textId="4E40318A"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C84745" w14:textId="39C814E4" w:rsidR="008A3338" w:rsidRDefault="008A3338" w:rsidP="008A3338">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62F7A2" w14:textId="67FDDB76" w:rsidR="008A3338" w:rsidRDefault="008A3338" w:rsidP="008A3338">
            <w:pPr>
              <w:pStyle w:val="TAC"/>
              <w:rPr>
                <w:sz w:val="16"/>
              </w:rPr>
            </w:pPr>
            <w:r>
              <w:rPr>
                <w:sz w:val="16"/>
              </w:rPr>
              <w:t>16.13.0</w:t>
            </w:r>
          </w:p>
        </w:tc>
      </w:tr>
      <w:tr w:rsidR="008A3338" w:rsidRPr="00B44C23" w14:paraId="34D4BE93"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225EBB08" w14:textId="2AC43E3B"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39D6E2" w14:textId="4147762C"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F55FAF" w14:textId="633557A4" w:rsidR="008A3338" w:rsidRPr="00844641" w:rsidRDefault="008A3338" w:rsidP="00445F02">
            <w:pPr>
              <w:pStyle w:val="TAC"/>
              <w:rPr>
                <w:sz w:val="16"/>
              </w:rPr>
            </w:pPr>
            <w:r w:rsidRPr="00844641">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064B6A3" w14:textId="0FB95041" w:rsidR="008A3338" w:rsidRDefault="008A3338" w:rsidP="008A3338">
            <w:pPr>
              <w:pStyle w:val="TAC"/>
              <w:rPr>
                <w:rFonts w:cs="Arial"/>
                <w:sz w:val="16"/>
                <w:szCs w:val="16"/>
              </w:rPr>
            </w:pPr>
            <w:r>
              <w:rPr>
                <w:rFonts w:cs="Arial"/>
                <w:sz w:val="16"/>
                <w:szCs w:val="16"/>
              </w:rPr>
              <w:t>0782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2BF3AA6" w14:textId="53488E47" w:rsidR="008A3338" w:rsidRDefault="008A3338" w:rsidP="008A333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9A4F4" w14:textId="21870A45"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A1CC1" w14:textId="4BD63928" w:rsidR="008A3338" w:rsidRDefault="008A3338" w:rsidP="008A3338">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ADE91D" w14:textId="5A1823C9" w:rsidR="008A3338" w:rsidRDefault="008A3338" w:rsidP="008A3338">
            <w:pPr>
              <w:pStyle w:val="TAC"/>
              <w:rPr>
                <w:sz w:val="16"/>
              </w:rPr>
            </w:pPr>
            <w:r>
              <w:rPr>
                <w:sz w:val="16"/>
              </w:rPr>
              <w:t>16.13.0</w:t>
            </w:r>
          </w:p>
        </w:tc>
      </w:tr>
      <w:tr w:rsidR="008A3338" w:rsidRPr="00B44C23" w14:paraId="65199C16"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25F9C9E3" w14:textId="7557DDFE"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C2D07E" w14:textId="0DBC4630"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C57979" w14:textId="3A49A5A2" w:rsidR="008A3338" w:rsidRPr="00844641" w:rsidRDefault="008A3338" w:rsidP="00445F02">
            <w:pPr>
              <w:pStyle w:val="TAC"/>
              <w:rPr>
                <w:sz w:val="16"/>
              </w:rPr>
            </w:pPr>
            <w:r w:rsidRPr="00844641">
              <w:rPr>
                <w:sz w:val="16"/>
              </w:rPr>
              <w:t>CP-222072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D1C8A3" w14:textId="64477B30" w:rsidR="008A3338" w:rsidRDefault="008A3338" w:rsidP="008A3338">
            <w:pPr>
              <w:pStyle w:val="TAC"/>
              <w:rPr>
                <w:rFonts w:cs="Arial"/>
                <w:sz w:val="16"/>
                <w:szCs w:val="16"/>
              </w:rPr>
            </w:pPr>
            <w:r>
              <w:rPr>
                <w:rFonts w:cs="Arial"/>
                <w:sz w:val="16"/>
                <w:szCs w:val="16"/>
              </w:rPr>
              <w:t>0791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0AD91A" w14:textId="3DCD1923" w:rsidR="008A3338" w:rsidRDefault="008A3338" w:rsidP="008A333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3783A7" w14:textId="004A2D7C"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C262E6" w14:textId="785F3AC4" w:rsidR="008A3338" w:rsidRDefault="008A3338" w:rsidP="008A3338">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590B77" w14:textId="0B5C5E90" w:rsidR="008A3338" w:rsidRDefault="008A3338" w:rsidP="008A3338">
            <w:pPr>
              <w:pStyle w:val="TAC"/>
              <w:rPr>
                <w:sz w:val="16"/>
              </w:rPr>
            </w:pPr>
            <w:r>
              <w:rPr>
                <w:sz w:val="16"/>
              </w:rPr>
              <w:t>16.13.0</w:t>
            </w:r>
          </w:p>
        </w:tc>
      </w:tr>
      <w:tr w:rsidR="00C31CEB" w:rsidRPr="00B44C23" w14:paraId="298CF04A"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2FE7F544" w14:textId="2EFD87E5" w:rsidR="00C31CEB" w:rsidRDefault="00C31CEB" w:rsidP="00C31CE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B902B3" w14:textId="4F5327DE" w:rsidR="00C31CEB" w:rsidRDefault="00C31CEB" w:rsidP="00C31CE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A9746F" w14:textId="2605FCEA" w:rsidR="00C31CEB" w:rsidRPr="00844641" w:rsidRDefault="00C31CEB" w:rsidP="00C31CEB">
            <w:pPr>
              <w:pStyle w:val="TAC"/>
              <w:rPr>
                <w:sz w:val="16"/>
              </w:rPr>
            </w:pPr>
            <w:r w:rsidRPr="00844641">
              <w:rPr>
                <w:sz w:val="16"/>
              </w:rPr>
              <w:t>CP-222</w:t>
            </w:r>
            <w:r>
              <w:rPr>
                <w:sz w:val="16"/>
              </w:rPr>
              <w:t>2</w:t>
            </w:r>
            <w:r w:rsidR="00113ABA">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3E46CE9" w14:textId="2A274FD5" w:rsidR="00C31CEB" w:rsidRDefault="00C31CEB" w:rsidP="00C31CEB">
            <w:pPr>
              <w:pStyle w:val="TAC"/>
              <w:rPr>
                <w:rFonts w:cs="Arial"/>
                <w:sz w:val="16"/>
                <w:szCs w:val="16"/>
              </w:rPr>
            </w:pPr>
            <w:r>
              <w:rPr>
                <w:rFonts w:cs="Arial"/>
                <w:sz w:val="16"/>
                <w:szCs w:val="16"/>
              </w:rPr>
              <w:t>0792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331564" w14:textId="5E44536F" w:rsidR="00C31CEB" w:rsidRDefault="00C31CEB" w:rsidP="00C31CE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BC862C9" w14:textId="7E41A27C" w:rsidR="00C31CEB" w:rsidRDefault="00C31CEB" w:rsidP="00C31CE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82A178" w14:textId="155C10FB" w:rsidR="00C31CEB" w:rsidRDefault="00315C93" w:rsidP="00C31CEB">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795A5F" w14:textId="3F7F5C89" w:rsidR="00C31CEB" w:rsidRDefault="00315C93" w:rsidP="00C31CEB">
            <w:pPr>
              <w:pStyle w:val="TAC"/>
              <w:rPr>
                <w:sz w:val="16"/>
              </w:rPr>
            </w:pPr>
            <w:r>
              <w:rPr>
                <w:sz w:val="16"/>
              </w:rPr>
              <w:t>16.13.0</w:t>
            </w:r>
          </w:p>
        </w:tc>
      </w:tr>
      <w:tr w:rsidR="00667896" w:rsidRPr="00B44C23" w14:paraId="52ACA487"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31BE8161" w14:textId="57D0F3B9" w:rsidR="00667896" w:rsidRDefault="00667896" w:rsidP="00667896">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762C4B" w14:textId="4FCAF761" w:rsidR="00667896" w:rsidRDefault="00667896" w:rsidP="00667896">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8E3314" w14:textId="01C61B1B" w:rsidR="00667896" w:rsidRPr="00844641" w:rsidRDefault="00667896" w:rsidP="00667896">
            <w:pPr>
              <w:pStyle w:val="TAC"/>
              <w:rPr>
                <w:sz w:val="16"/>
              </w:rPr>
            </w:pPr>
            <w:r>
              <w:rPr>
                <w:rFonts w:cs="Arial"/>
                <w:sz w:val="16"/>
                <w:szCs w:val="16"/>
              </w:rPr>
              <w:t>CP-2230</w:t>
            </w:r>
            <w:r w:rsidR="0072331B">
              <w:rPr>
                <w:rFonts w:cs="Arial"/>
                <w:sz w:val="16"/>
                <w:szCs w:val="16"/>
              </w:rPr>
              <w:t>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4A6D98" w14:textId="16BD8B8A" w:rsidR="00667896" w:rsidRDefault="00667896" w:rsidP="00667896">
            <w:pPr>
              <w:pStyle w:val="TAC"/>
              <w:rPr>
                <w:rFonts w:cs="Arial"/>
                <w:sz w:val="16"/>
                <w:szCs w:val="16"/>
              </w:rPr>
            </w:pPr>
            <w:r>
              <w:rPr>
                <w:rFonts w:cs="Arial"/>
                <w:sz w:val="16"/>
                <w:szCs w:val="16"/>
              </w:rPr>
              <w:t>0809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5B2647" w14:textId="009EE269" w:rsidR="00667896" w:rsidRDefault="00667896" w:rsidP="00667896">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D84543" w14:textId="6A608F3D" w:rsidR="00667896" w:rsidRDefault="00667896" w:rsidP="0066789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E60283" w14:textId="0F25B609" w:rsidR="00667896" w:rsidRDefault="00667896" w:rsidP="00667896">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FB605C" w14:textId="774EB803" w:rsidR="00667896" w:rsidRDefault="00667896" w:rsidP="00667896">
            <w:pPr>
              <w:pStyle w:val="TAC"/>
              <w:rPr>
                <w:sz w:val="16"/>
              </w:rPr>
            </w:pPr>
            <w:r>
              <w:rPr>
                <w:sz w:val="16"/>
              </w:rPr>
              <w:t>16.1</w:t>
            </w:r>
            <w:r w:rsidR="00E86C3C">
              <w:rPr>
                <w:sz w:val="16"/>
              </w:rPr>
              <w:t>4</w:t>
            </w:r>
            <w:r>
              <w:rPr>
                <w:sz w:val="16"/>
              </w:rPr>
              <w:t>.0</w:t>
            </w:r>
          </w:p>
        </w:tc>
      </w:tr>
      <w:tr w:rsidR="00667896" w:rsidRPr="00B44C23" w14:paraId="3873EA73"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1A62492A" w14:textId="2705CBFA" w:rsidR="00667896" w:rsidRDefault="00667896" w:rsidP="00667896">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9D99B0" w14:textId="2456BFD4" w:rsidR="00667896" w:rsidRDefault="00667896" w:rsidP="00667896">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1DCF15" w14:textId="5AA5E3CD" w:rsidR="00667896" w:rsidRPr="00844641" w:rsidRDefault="00667896" w:rsidP="00667896">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DF974" w14:textId="156400BD" w:rsidR="00667896" w:rsidRDefault="00667896" w:rsidP="00667896">
            <w:pPr>
              <w:pStyle w:val="TAC"/>
              <w:rPr>
                <w:rFonts w:cs="Arial"/>
                <w:sz w:val="16"/>
                <w:szCs w:val="16"/>
              </w:rPr>
            </w:pPr>
            <w:r>
              <w:rPr>
                <w:rFonts w:cs="Arial"/>
                <w:sz w:val="16"/>
                <w:szCs w:val="16"/>
              </w:rPr>
              <w:t>0811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7779AE" w14:textId="387D0EFA" w:rsidR="00667896" w:rsidRDefault="00667896" w:rsidP="0066789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83FE4D" w14:textId="30B46F21" w:rsidR="00667896" w:rsidRDefault="00667896" w:rsidP="0066789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BF8DA3" w14:textId="34C54216" w:rsidR="00667896" w:rsidRDefault="00667896" w:rsidP="00667896">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A992DC" w14:textId="7ED90367" w:rsidR="00667896" w:rsidRDefault="00667896" w:rsidP="00667896">
            <w:pPr>
              <w:pStyle w:val="TAC"/>
              <w:rPr>
                <w:sz w:val="16"/>
              </w:rPr>
            </w:pPr>
            <w:r>
              <w:rPr>
                <w:sz w:val="16"/>
              </w:rPr>
              <w:t>16.1</w:t>
            </w:r>
            <w:r w:rsidR="00E86C3C">
              <w:rPr>
                <w:sz w:val="16"/>
              </w:rPr>
              <w:t>4</w:t>
            </w:r>
            <w:r>
              <w:rPr>
                <w:sz w:val="16"/>
              </w:rPr>
              <w:t>.0</w:t>
            </w:r>
          </w:p>
        </w:tc>
      </w:tr>
      <w:tr w:rsidR="00667896" w:rsidRPr="00B44C23" w14:paraId="2F7AEFBC"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482958ED" w14:textId="06E625A6" w:rsidR="00667896" w:rsidRDefault="00667896" w:rsidP="00667896">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456811" w14:textId="4B29536F" w:rsidR="00667896" w:rsidRDefault="00667896" w:rsidP="00667896">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B64A91" w14:textId="29210C16" w:rsidR="00667896" w:rsidRPr="00844641" w:rsidRDefault="00667896" w:rsidP="00667896">
            <w:pPr>
              <w:pStyle w:val="TAC"/>
              <w:rPr>
                <w:sz w:val="16"/>
              </w:rPr>
            </w:pPr>
            <w:r>
              <w:rPr>
                <w:rFonts w:cs="Arial"/>
                <w:sz w:val="16"/>
                <w:szCs w:val="16"/>
              </w:rPr>
              <w:t>CP-223073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574FDB" w14:textId="15180475" w:rsidR="00667896" w:rsidRDefault="00667896" w:rsidP="00667896">
            <w:pPr>
              <w:pStyle w:val="TAC"/>
              <w:rPr>
                <w:rFonts w:cs="Arial"/>
                <w:sz w:val="16"/>
                <w:szCs w:val="16"/>
              </w:rPr>
            </w:pPr>
            <w:r>
              <w:rPr>
                <w:rFonts w:cs="Arial"/>
                <w:sz w:val="16"/>
                <w:szCs w:val="16"/>
              </w:rPr>
              <w:t>0823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E9F3A5B" w14:textId="556FAA36" w:rsidR="00667896" w:rsidRDefault="00667896" w:rsidP="0066789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8EB5F0" w14:textId="37E1ABD0" w:rsidR="00667896" w:rsidRDefault="00667896" w:rsidP="0066789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E67BD9" w14:textId="0E851AC7" w:rsidR="00667896" w:rsidRDefault="00667896" w:rsidP="00667896">
            <w:pPr>
              <w:pStyle w:val="TAC"/>
              <w:jc w:val="left"/>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2A0E7E" w14:textId="39FD6E8A" w:rsidR="00667896" w:rsidRDefault="00667896" w:rsidP="00667896">
            <w:pPr>
              <w:pStyle w:val="TAC"/>
              <w:rPr>
                <w:sz w:val="16"/>
              </w:rPr>
            </w:pPr>
            <w:r>
              <w:rPr>
                <w:sz w:val="16"/>
              </w:rPr>
              <w:t>16.1</w:t>
            </w:r>
            <w:r w:rsidR="00E86C3C">
              <w:rPr>
                <w:sz w:val="16"/>
              </w:rPr>
              <w:t>4</w:t>
            </w:r>
            <w:r>
              <w:rPr>
                <w:sz w:val="16"/>
              </w:rPr>
              <w:t>.0</w:t>
            </w:r>
          </w:p>
        </w:tc>
      </w:tr>
      <w:tr w:rsidR="00B74C46" w:rsidRPr="00B44C23" w14:paraId="17ED4653"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2D1DF3E2" w14:textId="1E27D884" w:rsidR="00B74C46" w:rsidRDefault="00B74C46" w:rsidP="00B74C46">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1FCFD" w14:textId="537C7201" w:rsidR="00B74C46" w:rsidRDefault="00B74C46" w:rsidP="00B74C46">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F37896" w14:textId="2B97D90D" w:rsidR="00B74C46" w:rsidRDefault="00B74C46" w:rsidP="00B74C46">
            <w:pPr>
              <w:pStyle w:val="TAC"/>
              <w:rPr>
                <w:rFonts w:cs="Arial"/>
                <w:sz w:val="16"/>
                <w:szCs w:val="16"/>
              </w:rPr>
            </w:pPr>
            <w:r w:rsidRPr="0018121F">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65E3F0" w14:textId="48BBA5E5" w:rsidR="00B74C46" w:rsidRDefault="00B74C46" w:rsidP="00B74C46">
            <w:pPr>
              <w:pStyle w:val="TAC"/>
              <w:rPr>
                <w:rFonts w:cs="Arial"/>
                <w:sz w:val="16"/>
                <w:szCs w:val="16"/>
              </w:rPr>
            </w:pPr>
            <w:r>
              <w:rPr>
                <w:rFonts w:cs="Arial"/>
                <w:sz w:val="16"/>
                <w:szCs w:val="16"/>
              </w:rPr>
              <w:t>0828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E65909" w14:textId="61D81A88" w:rsidR="00B74C46" w:rsidRDefault="00B74C46" w:rsidP="00B74C4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CF28901" w14:textId="3A7EB32A" w:rsidR="00B74C46" w:rsidRDefault="00B74C46" w:rsidP="00B74C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7EEA4B" w14:textId="5C1882D0" w:rsidR="00B74C46" w:rsidRDefault="00B74C46" w:rsidP="00B74C46">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EF0DB2" w14:textId="6AB6533C" w:rsidR="00B74C46" w:rsidRDefault="00B74C46" w:rsidP="00B74C46">
            <w:pPr>
              <w:pStyle w:val="TAC"/>
              <w:rPr>
                <w:sz w:val="16"/>
              </w:rPr>
            </w:pPr>
            <w:r>
              <w:rPr>
                <w:sz w:val="16"/>
              </w:rPr>
              <w:t>16.15.0</w:t>
            </w:r>
          </w:p>
        </w:tc>
      </w:tr>
      <w:tr w:rsidR="00B74C46" w:rsidRPr="00B44C23" w14:paraId="6A9BA15A"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62A86CCD" w14:textId="0BE1919C" w:rsidR="00B74C46" w:rsidRDefault="00B74C46" w:rsidP="00B74C46">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2CCF6" w14:textId="7A6361C0" w:rsidR="00B74C46" w:rsidRDefault="00B74C46" w:rsidP="00B74C46">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DE710" w14:textId="7B6E90ED" w:rsidR="00B74C46" w:rsidRDefault="00B74C46" w:rsidP="00B74C46">
            <w:pPr>
              <w:pStyle w:val="TAC"/>
              <w:rPr>
                <w:rFonts w:cs="Arial"/>
                <w:sz w:val="16"/>
                <w:szCs w:val="16"/>
              </w:rPr>
            </w:pPr>
            <w:r w:rsidRPr="0018121F">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7627A7" w14:textId="29AC3158" w:rsidR="00B74C46" w:rsidRDefault="00B74C46" w:rsidP="00B74C46">
            <w:pPr>
              <w:pStyle w:val="TAC"/>
              <w:rPr>
                <w:rFonts w:cs="Arial"/>
                <w:sz w:val="16"/>
                <w:szCs w:val="16"/>
              </w:rPr>
            </w:pPr>
            <w:r>
              <w:rPr>
                <w:rFonts w:cs="Arial"/>
                <w:sz w:val="16"/>
                <w:szCs w:val="16"/>
              </w:rPr>
              <w:t>0853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DC1F83" w14:textId="4DEDC3B3" w:rsidR="00B74C46" w:rsidRDefault="00B74C46" w:rsidP="00B74C4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B1C95E" w14:textId="357995DA" w:rsidR="00B74C46" w:rsidRDefault="00B74C46" w:rsidP="00B74C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8700C0" w14:textId="335F4852" w:rsidR="00B74C46" w:rsidRDefault="00B74C46" w:rsidP="00B74C46">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AB47" w14:textId="50AE6C39" w:rsidR="00B74C46" w:rsidRDefault="00B74C46" w:rsidP="00B74C46">
            <w:pPr>
              <w:pStyle w:val="TAC"/>
              <w:rPr>
                <w:sz w:val="16"/>
              </w:rPr>
            </w:pPr>
            <w:r>
              <w:rPr>
                <w:sz w:val="16"/>
              </w:rPr>
              <w:t>16.15.0</w:t>
            </w:r>
          </w:p>
        </w:tc>
      </w:tr>
      <w:tr w:rsidR="00B74C46" w:rsidRPr="00B44C23" w14:paraId="592465C7"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4D5E1091" w14:textId="04564FA4" w:rsidR="00B74C46" w:rsidRDefault="00B74C46" w:rsidP="00B74C46">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AE7A65" w14:textId="742B5610" w:rsidR="00B74C46" w:rsidRDefault="00B74C46" w:rsidP="00B74C46">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9A47DD" w14:textId="5BBABFB1" w:rsidR="00B74C46" w:rsidRDefault="00B74C46" w:rsidP="00B74C46">
            <w:pPr>
              <w:pStyle w:val="TAC"/>
              <w:rPr>
                <w:rFonts w:cs="Arial"/>
                <w:sz w:val="16"/>
                <w:szCs w:val="16"/>
              </w:rPr>
            </w:pPr>
            <w:r w:rsidRPr="0018121F">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C3B498" w14:textId="14768E49" w:rsidR="00B74C46" w:rsidRDefault="00B74C46" w:rsidP="00B74C46">
            <w:pPr>
              <w:pStyle w:val="TAC"/>
              <w:rPr>
                <w:rFonts w:cs="Arial"/>
                <w:sz w:val="16"/>
                <w:szCs w:val="16"/>
              </w:rPr>
            </w:pPr>
            <w:r>
              <w:rPr>
                <w:rFonts w:cs="Arial"/>
                <w:sz w:val="16"/>
                <w:szCs w:val="16"/>
              </w:rPr>
              <w:t>0857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F3CD63" w14:textId="233D41F1" w:rsidR="00B74C46" w:rsidRDefault="00B74C46" w:rsidP="00B74C4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1B2237" w14:textId="00176F9B" w:rsidR="00B74C46" w:rsidRDefault="00B74C46" w:rsidP="00B74C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6FC43E4" w14:textId="696634B3" w:rsidR="00B74C46" w:rsidRDefault="00B74C46" w:rsidP="00B74C46">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C5463E" w14:textId="1BDBFEDC" w:rsidR="00B74C46" w:rsidRDefault="00B74C46" w:rsidP="00B74C46">
            <w:pPr>
              <w:pStyle w:val="TAC"/>
              <w:rPr>
                <w:sz w:val="16"/>
              </w:rPr>
            </w:pPr>
            <w:r>
              <w:rPr>
                <w:sz w:val="16"/>
              </w:rPr>
              <w:t>16.15.0</w:t>
            </w:r>
          </w:p>
        </w:tc>
      </w:tr>
      <w:tr w:rsidR="00B74C46" w:rsidRPr="00B44C23" w14:paraId="4436D29E"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620695E3" w14:textId="7E3A0451" w:rsidR="00B74C46" w:rsidRDefault="00B74C46" w:rsidP="00B74C46">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10FB7" w14:textId="03D566D3" w:rsidR="00B74C46" w:rsidRDefault="00B74C46" w:rsidP="00B74C46">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4A8AF" w14:textId="2658E336" w:rsidR="00B74C46" w:rsidRDefault="00B74C46" w:rsidP="00B74C46">
            <w:pPr>
              <w:pStyle w:val="TAC"/>
              <w:rPr>
                <w:rFonts w:cs="Arial"/>
                <w:sz w:val="16"/>
                <w:szCs w:val="16"/>
              </w:rPr>
            </w:pPr>
            <w:r w:rsidRPr="0018121F">
              <w:t>CP-230099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DB82D2B" w14:textId="1E213180" w:rsidR="00B74C46" w:rsidRDefault="00B74C46" w:rsidP="00B74C46">
            <w:pPr>
              <w:pStyle w:val="TAC"/>
              <w:rPr>
                <w:rFonts w:cs="Arial"/>
                <w:sz w:val="16"/>
                <w:szCs w:val="16"/>
              </w:rPr>
            </w:pPr>
            <w:r>
              <w:rPr>
                <w:rFonts w:cs="Arial"/>
                <w:sz w:val="16"/>
                <w:szCs w:val="16"/>
              </w:rPr>
              <w:t>0875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9C487" w14:textId="7A74CB12" w:rsidR="00B74C46" w:rsidRDefault="00B74C46" w:rsidP="00B74C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E55D2F" w14:textId="6D9F7BA1" w:rsidR="00B74C46" w:rsidRDefault="00B74C46" w:rsidP="00B74C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34D4E1" w14:textId="110098BD" w:rsidR="00B74C46" w:rsidRDefault="00B74C46" w:rsidP="00B74C46">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D77881" w14:textId="576BB759" w:rsidR="00B74C46" w:rsidRDefault="00B74C46" w:rsidP="00B74C46">
            <w:pPr>
              <w:pStyle w:val="TAC"/>
              <w:rPr>
                <w:sz w:val="16"/>
              </w:rPr>
            </w:pPr>
            <w:r>
              <w:rPr>
                <w:sz w:val="16"/>
              </w:rPr>
              <w:t>16.15.0</w:t>
            </w:r>
          </w:p>
        </w:tc>
      </w:tr>
    </w:tbl>
    <w:p w14:paraId="256EF899" w14:textId="77777777" w:rsidR="00080512" w:rsidRDefault="00080512" w:rsidP="00602AC0"/>
    <w:sectPr w:rsidR="00080512">
      <w:headerReference w:type="default" r:id="rId119"/>
      <w:footerReference w:type="default" r:id="rId1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60D4CD" w14:textId="77777777" w:rsidR="001E5C3A" w:rsidRDefault="001E5C3A">
      <w:r>
        <w:separator/>
      </w:r>
    </w:p>
  </w:endnote>
  <w:endnote w:type="continuationSeparator" w:id="0">
    <w:p w14:paraId="27D400EE" w14:textId="77777777" w:rsidR="001E5C3A" w:rsidRDefault="001E5C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DAEB92" w14:textId="77777777" w:rsidR="00C9263C" w:rsidRDefault="00C9263C">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E1FE36" w14:textId="77777777" w:rsidR="001E5C3A" w:rsidRDefault="001E5C3A">
      <w:r>
        <w:separator/>
      </w:r>
    </w:p>
  </w:footnote>
  <w:footnote w:type="continuationSeparator" w:id="0">
    <w:p w14:paraId="2FCC65F0" w14:textId="77777777" w:rsidR="001E5C3A" w:rsidRDefault="001E5C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921CF9" w14:textId="6E67904F" w:rsidR="00C9263C" w:rsidRDefault="00C9263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F5F20">
      <w:rPr>
        <w:rFonts w:ascii="Arial" w:hAnsi="Arial" w:cs="Arial"/>
        <w:b/>
        <w:noProof/>
        <w:sz w:val="18"/>
        <w:szCs w:val="18"/>
      </w:rPr>
      <w:t>3GPP TS 29.518 V16.15.0 (2023-03)</w:t>
    </w:r>
    <w:r>
      <w:rPr>
        <w:rFonts w:ascii="Arial" w:hAnsi="Arial" w:cs="Arial"/>
        <w:b/>
        <w:sz w:val="18"/>
        <w:szCs w:val="18"/>
      </w:rPr>
      <w:fldChar w:fldCharType="end"/>
    </w:r>
  </w:p>
  <w:p w14:paraId="2B6E393A" w14:textId="77777777" w:rsidR="00C9263C" w:rsidRDefault="00C9263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E962576" w14:textId="372922A2" w:rsidR="00C9263C" w:rsidRDefault="00C9263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F5F20">
      <w:rPr>
        <w:rFonts w:ascii="Arial" w:hAnsi="Arial" w:cs="Arial"/>
        <w:b/>
        <w:noProof/>
        <w:sz w:val="18"/>
        <w:szCs w:val="18"/>
      </w:rPr>
      <w:t>Release 16</w:t>
    </w:r>
    <w:r>
      <w:rPr>
        <w:rFonts w:ascii="Arial" w:hAnsi="Arial" w:cs="Arial"/>
        <w:b/>
        <w:sz w:val="18"/>
        <w:szCs w:val="18"/>
      </w:rPr>
      <w:fldChar w:fldCharType="end"/>
    </w:r>
  </w:p>
  <w:p w14:paraId="2127ECF8" w14:textId="77777777" w:rsidR="00C9263C" w:rsidRDefault="00C9263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126EA8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FECB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64B35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0AE519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17883E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60E766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9A7D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A6AA4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88E768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DB224B0"/>
    <w:lvl w:ilvl="0">
      <w:start w:val="1"/>
      <w:numFmt w:val="bullet"/>
      <w:pStyle w:val="ListBullet"/>
      <w:lvlText w:val=""/>
      <w:lvlJc w:val="left"/>
      <w:pPr>
        <w:tabs>
          <w:tab w:val="num" w:pos="360"/>
        </w:tabs>
        <w:ind w:left="360" w:hanging="360"/>
      </w:pPr>
      <w:rPr>
        <w:rFonts w:ascii="Symbol" w:hAnsi="Symbol" w:hint="default"/>
      </w:rPr>
    </w:lvl>
  </w:abstractNum>
  <w:num w:numId="1" w16cid:durableId="847793238">
    <w:abstractNumId w:val="8"/>
  </w:num>
  <w:num w:numId="2" w16cid:durableId="156456199">
    <w:abstractNumId w:val="7"/>
  </w:num>
  <w:num w:numId="3" w16cid:durableId="265773416">
    <w:abstractNumId w:val="6"/>
  </w:num>
  <w:num w:numId="4" w16cid:durableId="1298072852">
    <w:abstractNumId w:val="5"/>
  </w:num>
  <w:num w:numId="5" w16cid:durableId="652177225">
    <w:abstractNumId w:val="4"/>
  </w:num>
  <w:num w:numId="6" w16cid:durableId="575676546">
    <w:abstractNumId w:val="3"/>
  </w:num>
  <w:num w:numId="7" w16cid:durableId="792946766">
    <w:abstractNumId w:val="2"/>
  </w:num>
  <w:num w:numId="8" w16cid:durableId="744298723">
    <w:abstractNumId w:val="1"/>
  </w:num>
  <w:num w:numId="9" w16cid:durableId="2037387361">
    <w:abstractNumId w:val="0"/>
  </w:num>
  <w:num w:numId="10" w16cid:durableId="1143815632">
    <w:abstractNumId w:val="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7BF"/>
    <w:rsid w:val="00001B5F"/>
    <w:rsid w:val="00002507"/>
    <w:rsid w:val="00002A0B"/>
    <w:rsid w:val="00012915"/>
    <w:rsid w:val="00012F04"/>
    <w:rsid w:val="000165AD"/>
    <w:rsid w:val="00017E4E"/>
    <w:rsid w:val="00021B72"/>
    <w:rsid w:val="000245A2"/>
    <w:rsid w:val="000249B0"/>
    <w:rsid w:val="0002540F"/>
    <w:rsid w:val="00025EA4"/>
    <w:rsid w:val="0003006C"/>
    <w:rsid w:val="00033397"/>
    <w:rsid w:val="0003574D"/>
    <w:rsid w:val="00040095"/>
    <w:rsid w:val="00040138"/>
    <w:rsid w:val="000422A1"/>
    <w:rsid w:val="0004276E"/>
    <w:rsid w:val="00045999"/>
    <w:rsid w:val="00045F9E"/>
    <w:rsid w:val="00047F0E"/>
    <w:rsid w:val="0005113E"/>
    <w:rsid w:val="00051834"/>
    <w:rsid w:val="00052630"/>
    <w:rsid w:val="00053C7A"/>
    <w:rsid w:val="00054A22"/>
    <w:rsid w:val="000604B8"/>
    <w:rsid w:val="00062023"/>
    <w:rsid w:val="0006553F"/>
    <w:rsid w:val="000655A6"/>
    <w:rsid w:val="00065AB5"/>
    <w:rsid w:val="00066124"/>
    <w:rsid w:val="00080512"/>
    <w:rsid w:val="00085B8C"/>
    <w:rsid w:val="00087CEB"/>
    <w:rsid w:val="00087DCB"/>
    <w:rsid w:val="0009536C"/>
    <w:rsid w:val="000A263D"/>
    <w:rsid w:val="000B1450"/>
    <w:rsid w:val="000B1ADC"/>
    <w:rsid w:val="000B1DCA"/>
    <w:rsid w:val="000C1CDC"/>
    <w:rsid w:val="000C1EFD"/>
    <w:rsid w:val="000C4151"/>
    <w:rsid w:val="000C47C3"/>
    <w:rsid w:val="000C7192"/>
    <w:rsid w:val="000C7954"/>
    <w:rsid w:val="000D58AB"/>
    <w:rsid w:val="000F2C42"/>
    <w:rsid w:val="000F3020"/>
    <w:rsid w:val="000F49C6"/>
    <w:rsid w:val="000F74A5"/>
    <w:rsid w:val="00105E6A"/>
    <w:rsid w:val="00113ABA"/>
    <w:rsid w:val="00122C05"/>
    <w:rsid w:val="00125FE5"/>
    <w:rsid w:val="00127FE5"/>
    <w:rsid w:val="00133525"/>
    <w:rsid w:val="00133718"/>
    <w:rsid w:val="00137CC7"/>
    <w:rsid w:val="00140E55"/>
    <w:rsid w:val="0015206F"/>
    <w:rsid w:val="001654EF"/>
    <w:rsid w:val="00172431"/>
    <w:rsid w:val="0018323A"/>
    <w:rsid w:val="001837A9"/>
    <w:rsid w:val="001851E4"/>
    <w:rsid w:val="00187EED"/>
    <w:rsid w:val="0019286E"/>
    <w:rsid w:val="001961B7"/>
    <w:rsid w:val="001A4ACA"/>
    <w:rsid w:val="001A4C42"/>
    <w:rsid w:val="001A7178"/>
    <w:rsid w:val="001A7420"/>
    <w:rsid w:val="001B04C8"/>
    <w:rsid w:val="001B5F84"/>
    <w:rsid w:val="001B6637"/>
    <w:rsid w:val="001C21C3"/>
    <w:rsid w:val="001D02C2"/>
    <w:rsid w:val="001D1F24"/>
    <w:rsid w:val="001D4998"/>
    <w:rsid w:val="001D5EDF"/>
    <w:rsid w:val="001E0492"/>
    <w:rsid w:val="001E38E8"/>
    <w:rsid w:val="001E5C3A"/>
    <w:rsid w:val="001E6230"/>
    <w:rsid w:val="001F0C1D"/>
    <w:rsid w:val="001F1132"/>
    <w:rsid w:val="001F168B"/>
    <w:rsid w:val="001F47C9"/>
    <w:rsid w:val="0020484E"/>
    <w:rsid w:val="002135B7"/>
    <w:rsid w:val="00220A89"/>
    <w:rsid w:val="00222F55"/>
    <w:rsid w:val="0023054C"/>
    <w:rsid w:val="00233AC5"/>
    <w:rsid w:val="002342D7"/>
    <w:rsid w:val="002347A2"/>
    <w:rsid w:val="00237467"/>
    <w:rsid w:val="002431EA"/>
    <w:rsid w:val="00244EE5"/>
    <w:rsid w:val="002477C2"/>
    <w:rsid w:val="00253A28"/>
    <w:rsid w:val="002548D0"/>
    <w:rsid w:val="00261627"/>
    <w:rsid w:val="002675F0"/>
    <w:rsid w:val="00271142"/>
    <w:rsid w:val="002715FF"/>
    <w:rsid w:val="002733A7"/>
    <w:rsid w:val="00286234"/>
    <w:rsid w:val="00294337"/>
    <w:rsid w:val="002A2F2E"/>
    <w:rsid w:val="002A48BA"/>
    <w:rsid w:val="002A69C1"/>
    <w:rsid w:val="002B14A7"/>
    <w:rsid w:val="002B6339"/>
    <w:rsid w:val="002B76A4"/>
    <w:rsid w:val="002B7E84"/>
    <w:rsid w:val="002C40DD"/>
    <w:rsid w:val="002C4FDC"/>
    <w:rsid w:val="002E00EE"/>
    <w:rsid w:val="002E46D9"/>
    <w:rsid w:val="002E6F1F"/>
    <w:rsid w:val="002F27F3"/>
    <w:rsid w:val="002F646E"/>
    <w:rsid w:val="002F7B3D"/>
    <w:rsid w:val="00302DFE"/>
    <w:rsid w:val="00307039"/>
    <w:rsid w:val="00307AEA"/>
    <w:rsid w:val="00310E39"/>
    <w:rsid w:val="00315C93"/>
    <w:rsid w:val="003172DC"/>
    <w:rsid w:val="003207F9"/>
    <w:rsid w:val="00323CF8"/>
    <w:rsid w:val="003254E6"/>
    <w:rsid w:val="00325A80"/>
    <w:rsid w:val="00325AFC"/>
    <w:rsid w:val="00336188"/>
    <w:rsid w:val="003377BF"/>
    <w:rsid w:val="003400CD"/>
    <w:rsid w:val="00346ED2"/>
    <w:rsid w:val="0035462D"/>
    <w:rsid w:val="00355025"/>
    <w:rsid w:val="00357CF6"/>
    <w:rsid w:val="003623CF"/>
    <w:rsid w:val="003637EA"/>
    <w:rsid w:val="0036634F"/>
    <w:rsid w:val="003678DC"/>
    <w:rsid w:val="00371E2E"/>
    <w:rsid w:val="003742A7"/>
    <w:rsid w:val="003765B8"/>
    <w:rsid w:val="003774E0"/>
    <w:rsid w:val="0039349C"/>
    <w:rsid w:val="00393C9C"/>
    <w:rsid w:val="00393DA8"/>
    <w:rsid w:val="00397811"/>
    <w:rsid w:val="003A36C8"/>
    <w:rsid w:val="003A5B4C"/>
    <w:rsid w:val="003A6884"/>
    <w:rsid w:val="003B23B6"/>
    <w:rsid w:val="003B333C"/>
    <w:rsid w:val="003B466D"/>
    <w:rsid w:val="003B5F32"/>
    <w:rsid w:val="003C010B"/>
    <w:rsid w:val="003C216C"/>
    <w:rsid w:val="003C2A2D"/>
    <w:rsid w:val="003C3971"/>
    <w:rsid w:val="003C62C1"/>
    <w:rsid w:val="003D11F0"/>
    <w:rsid w:val="003F0E21"/>
    <w:rsid w:val="004019F9"/>
    <w:rsid w:val="004108CF"/>
    <w:rsid w:val="00413A75"/>
    <w:rsid w:val="00415D98"/>
    <w:rsid w:val="00416092"/>
    <w:rsid w:val="00417414"/>
    <w:rsid w:val="00423334"/>
    <w:rsid w:val="00430A26"/>
    <w:rsid w:val="004345EC"/>
    <w:rsid w:val="004352BC"/>
    <w:rsid w:val="00445475"/>
    <w:rsid w:val="00445F02"/>
    <w:rsid w:val="0044710D"/>
    <w:rsid w:val="004472FB"/>
    <w:rsid w:val="00461FAD"/>
    <w:rsid w:val="004620AB"/>
    <w:rsid w:val="00464346"/>
    <w:rsid w:val="00464E84"/>
    <w:rsid w:val="00465515"/>
    <w:rsid w:val="00465668"/>
    <w:rsid w:val="00466BFA"/>
    <w:rsid w:val="00467846"/>
    <w:rsid w:val="00474188"/>
    <w:rsid w:val="00475CC2"/>
    <w:rsid w:val="00481745"/>
    <w:rsid w:val="00483098"/>
    <w:rsid w:val="00483F65"/>
    <w:rsid w:val="00485D62"/>
    <w:rsid w:val="00485D78"/>
    <w:rsid w:val="0048603D"/>
    <w:rsid w:val="00493B34"/>
    <w:rsid w:val="004A21CC"/>
    <w:rsid w:val="004A3238"/>
    <w:rsid w:val="004D14FE"/>
    <w:rsid w:val="004D3578"/>
    <w:rsid w:val="004D4275"/>
    <w:rsid w:val="004D5830"/>
    <w:rsid w:val="004E213A"/>
    <w:rsid w:val="004E3DBC"/>
    <w:rsid w:val="004F0988"/>
    <w:rsid w:val="004F3340"/>
    <w:rsid w:val="004F53A5"/>
    <w:rsid w:val="004F6876"/>
    <w:rsid w:val="00501525"/>
    <w:rsid w:val="00505399"/>
    <w:rsid w:val="005127FA"/>
    <w:rsid w:val="00513DB0"/>
    <w:rsid w:val="00521292"/>
    <w:rsid w:val="00524183"/>
    <w:rsid w:val="005249DC"/>
    <w:rsid w:val="00527F97"/>
    <w:rsid w:val="0053371B"/>
    <w:rsid w:val="0053388B"/>
    <w:rsid w:val="005354B4"/>
    <w:rsid w:val="00535773"/>
    <w:rsid w:val="00540731"/>
    <w:rsid w:val="00541536"/>
    <w:rsid w:val="00543E6C"/>
    <w:rsid w:val="00544F24"/>
    <w:rsid w:val="00547BE6"/>
    <w:rsid w:val="00550901"/>
    <w:rsid w:val="00550C54"/>
    <w:rsid w:val="005511B7"/>
    <w:rsid w:val="00554D58"/>
    <w:rsid w:val="005568BC"/>
    <w:rsid w:val="00557D82"/>
    <w:rsid w:val="00560143"/>
    <w:rsid w:val="00565087"/>
    <w:rsid w:val="00565986"/>
    <w:rsid w:val="00570C8C"/>
    <w:rsid w:val="00571E5A"/>
    <w:rsid w:val="00572AD5"/>
    <w:rsid w:val="0058311F"/>
    <w:rsid w:val="00585EE7"/>
    <w:rsid w:val="00587D7E"/>
    <w:rsid w:val="00591488"/>
    <w:rsid w:val="005924F4"/>
    <w:rsid w:val="00593A34"/>
    <w:rsid w:val="00593E5C"/>
    <w:rsid w:val="00597B11"/>
    <w:rsid w:val="005A1CD0"/>
    <w:rsid w:val="005B17DF"/>
    <w:rsid w:val="005B796D"/>
    <w:rsid w:val="005C63D9"/>
    <w:rsid w:val="005D2E01"/>
    <w:rsid w:val="005D4EEE"/>
    <w:rsid w:val="005D50BD"/>
    <w:rsid w:val="005D7526"/>
    <w:rsid w:val="005D766C"/>
    <w:rsid w:val="005D7908"/>
    <w:rsid w:val="005E4BB2"/>
    <w:rsid w:val="005E6360"/>
    <w:rsid w:val="005F70CF"/>
    <w:rsid w:val="005F720D"/>
    <w:rsid w:val="00600BAF"/>
    <w:rsid w:val="0060153C"/>
    <w:rsid w:val="0060281C"/>
    <w:rsid w:val="00602AC0"/>
    <w:rsid w:val="00602AEA"/>
    <w:rsid w:val="00604996"/>
    <w:rsid w:val="0060717B"/>
    <w:rsid w:val="006116BC"/>
    <w:rsid w:val="00611CE7"/>
    <w:rsid w:val="00614FDF"/>
    <w:rsid w:val="00615EF6"/>
    <w:rsid w:val="0061726D"/>
    <w:rsid w:val="0062264D"/>
    <w:rsid w:val="00625AE5"/>
    <w:rsid w:val="00630C97"/>
    <w:rsid w:val="0063543D"/>
    <w:rsid w:val="00635F14"/>
    <w:rsid w:val="00641071"/>
    <w:rsid w:val="00641B78"/>
    <w:rsid w:val="006437A1"/>
    <w:rsid w:val="006444EC"/>
    <w:rsid w:val="006450B6"/>
    <w:rsid w:val="00645142"/>
    <w:rsid w:val="00647114"/>
    <w:rsid w:val="00660B8D"/>
    <w:rsid w:val="0066152C"/>
    <w:rsid w:val="00663D26"/>
    <w:rsid w:val="00667896"/>
    <w:rsid w:val="00670914"/>
    <w:rsid w:val="00670A21"/>
    <w:rsid w:val="00675780"/>
    <w:rsid w:val="006779BA"/>
    <w:rsid w:val="00684C6C"/>
    <w:rsid w:val="00686071"/>
    <w:rsid w:val="00686253"/>
    <w:rsid w:val="006909C9"/>
    <w:rsid w:val="00693BD0"/>
    <w:rsid w:val="006946D8"/>
    <w:rsid w:val="006954DF"/>
    <w:rsid w:val="006A323F"/>
    <w:rsid w:val="006A3339"/>
    <w:rsid w:val="006A425F"/>
    <w:rsid w:val="006A5943"/>
    <w:rsid w:val="006B30D0"/>
    <w:rsid w:val="006B32BB"/>
    <w:rsid w:val="006C2125"/>
    <w:rsid w:val="006C3D95"/>
    <w:rsid w:val="006D56D2"/>
    <w:rsid w:val="006D63FE"/>
    <w:rsid w:val="006E10FC"/>
    <w:rsid w:val="006E159F"/>
    <w:rsid w:val="006E1A2D"/>
    <w:rsid w:val="006E4A4E"/>
    <w:rsid w:val="006E5957"/>
    <w:rsid w:val="006E5C86"/>
    <w:rsid w:val="006E6FC8"/>
    <w:rsid w:val="006F1BCC"/>
    <w:rsid w:val="006F3D36"/>
    <w:rsid w:val="006F5F20"/>
    <w:rsid w:val="00701116"/>
    <w:rsid w:val="00702EE6"/>
    <w:rsid w:val="00703B06"/>
    <w:rsid w:val="00703B84"/>
    <w:rsid w:val="00706A79"/>
    <w:rsid w:val="00711148"/>
    <w:rsid w:val="00713C44"/>
    <w:rsid w:val="00722F13"/>
    <w:rsid w:val="0072331B"/>
    <w:rsid w:val="00724AB7"/>
    <w:rsid w:val="00730976"/>
    <w:rsid w:val="00732379"/>
    <w:rsid w:val="007338B0"/>
    <w:rsid w:val="00734A5B"/>
    <w:rsid w:val="0074026F"/>
    <w:rsid w:val="007429F6"/>
    <w:rsid w:val="00744418"/>
    <w:rsid w:val="00744646"/>
    <w:rsid w:val="00744E76"/>
    <w:rsid w:val="007465A0"/>
    <w:rsid w:val="00755239"/>
    <w:rsid w:val="00760815"/>
    <w:rsid w:val="00765A64"/>
    <w:rsid w:val="00774DA4"/>
    <w:rsid w:val="00780F50"/>
    <w:rsid w:val="00781F0F"/>
    <w:rsid w:val="00784D65"/>
    <w:rsid w:val="00797F28"/>
    <w:rsid w:val="007A01D0"/>
    <w:rsid w:val="007A127D"/>
    <w:rsid w:val="007A38BC"/>
    <w:rsid w:val="007A54FE"/>
    <w:rsid w:val="007A6B0E"/>
    <w:rsid w:val="007A7F94"/>
    <w:rsid w:val="007B0438"/>
    <w:rsid w:val="007B127D"/>
    <w:rsid w:val="007B2490"/>
    <w:rsid w:val="007B2990"/>
    <w:rsid w:val="007B600E"/>
    <w:rsid w:val="007C36F1"/>
    <w:rsid w:val="007D0E60"/>
    <w:rsid w:val="007D0FB8"/>
    <w:rsid w:val="007D60EA"/>
    <w:rsid w:val="007E0327"/>
    <w:rsid w:val="007E10B3"/>
    <w:rsid w:val="007E245A"/>
    <w:rsid w:val="007F0F4A"/>
    <w:rsid w:val="007F5D14"/>
    <w:rsid w:val="007F6549"/>
    <w:rsid w:val="0080157A"/>
    <w:rsid w:val="008017E3"/>
    <w:rsid w:val="00802500"/>
    <w:rsid w:val="008028A4"/>
    <w:rsid w:val="008043DC"/>
    <w:rsid w:val="00806924"/>
    <w:rsid w:val="00811AE4"/>
    <w:rsid w:val="00814CA8"/>
    <w:rsid w:val="0082041F"/>
    <w:rsid w:val="0082416F"/>
    <w:rsid w:val="008242E5"/>
    <w:rsid w:val="00825A09"/>
    <w:rsid w:val="00830747"/>
    <w:rsid w:val="00836FC6"/>
    <w:rsid w:val="00840F1A"/>
    <w:rsid w:val="008412A0"/>
    <w:rsid w:val="00843EC3"/>
    <w:rsid w:val="00844641"/>
    <w:rsid w:val="00846C9B"/>
    <w:rsid w:val="008520CF"/>
    <w:rsid w:val="008522DD"/>
    <w:rsid w:val="008626CE"/>
    <w:rsid w:val="00862DA8"/>
    <w:rsid w:val="0086729F"/>
    <w:rsid w:val="008727B1"/>
    <w:rsid w:val="008735F5"/>
    <w:rsid w:val="008743E4"/>
    <w:rsid w:val="00874D45"/>
    <w:rsid w:val="008768CA"/>
    <w:rsid w:val="00884017"/>
    <w:rsid w:val="00895F96"/>
    <w:rsid w:val="00897C8C"/>
    <w:rsid w:val="008A3338"/>
    <w:rsid w:val="008A39D8"/>
    <w:rsid w:val="008A4882"/>
    <w:rsid w:val="008A4FCC"/>
    <w:rsid w:val="008A67AF"/>
    <w:rsid w:val="008B42E3"/>
    <w:rsid w:val="008B5396"/>
    <w:rsid w:val="008B7751"/>
    <w:rsid w:val="008C0AD3"/>
    <w:rsid w:val="008C24DF"/>
    <w:rsid w:val="008C31B7"/>
    <w:rsid w:val="008C350E"/>
    <w:rsid w:val="008C384C"/>
    <w:rsid w:val="008D03BB"/>
    <w:rsid w:val="008D0ED5"/>
    <w:rsid w:val="008E22B2"/>
    <w:rsid w:val="008E28C2"/>
    <w:rsid w:val="008F0C10"/>
    <w:rsid w:val="008F595B"/>
    <w:rsid w:val="008F706B"/>
    <w:rsid w:val="009006BF"/>
    <w:rsid w:val="009010FD"/>
    <w:rsid w:val="0090271F"/>
    <w:rsid w:val="00902E23"/>
    <w:rsid w:val="00902E38"/>
    <w:rsid w:val="009047F6"/>
    <w:rsid w:val="00905C80"/>
    <w:rsid w:val="00910CD2"/>
    <w:rsid w:val="009114D7"/>
    <w:rsid w:val="009125DE"/>
    <w:rsid w:val="0091348E"/>
    <w:rsid w:val="00913ED4"/>
    <w:rsid w:val="00917CCB"/>
    <w:rsid w:val="0092104B"/>
    <w:rsid w:val="009267FC"/>
    <w:rsid w:val="00931E31"/>
    <w:rsid w:val="00942EC2"/>
    <w:rsid w:val="009475F8"/>
    <w:rsid w:val="00952D58"/>
    <w:rsid w:val="00953EB7"/>
    <w:rsid w:val="0095496B"/>
    <w:rsid w:val="00967934"/>
    <w:rsid w:val="00972FF0"/>
    <w:rsid w:val="00973D83"/>
    <w:rsid w:val="00973DAC"/>
    <w:rsid w:val="00985C08"/>
    <w:rsid w:val="00985D9F"/>
    <w:rsid w:val="009904E3"/>
    <w:rsid w:val="00991FFF"/>
    <w:rsid w:val="00994700"/>
    <w:rsid w:val="00997925"/>
    <w:rsid w:val="009A1BC8"/>
    <w:rsid w:val="009A30FA"/>
    <w:rsid w:val="009A45B5"/>
    <w:rsid w:val="009A51E1"/>
    <w:rsid w:val="009B114E"/>
    <w:rsid w:val="009B5F6A"/>
    <w:rsid w:val="009C3BE0"/>
    <w:rsid w:val="009C5201"/>
    <w:rsid w:val="009C5988"/>
    <w:rsid w:val="009C6CB2"/>
    <w:rsid w:val="009C720D"/>
    <w:rsid w:val="009D563A"/>
    <w:rsid w:val="009E71F4"/>
    <w:rsid w:val="009E7622"/>
    <w:rsid w:val="009F37B7"/>
    <w:rsid w:val="009F3EB5"/>
    <w:rsid w:val="009F5729"/>
    <w:rsid w:val="00A000AB"/>
    <w:rsid w:val="00A05BB3"/>
    <w:rsid w:val="00A10F02"/>
    <w:rsid w:val="00A164B4"/>
    <w:rsid w:val="00A16E57"/>
    <w:rsid w:val="00A24E18"/>
    <w:rsid w:val="00A26956"/>
    <w:rsid w:val="00A27486"/>
    <w:rsid w:val="00A35EEC"/>
    <w:rsid w:val="00A4399A"/>
    <w:rsid w:val="00A44771"/>
    <w:rsid w:val="00A4602E"/>
    <w:rsid w:val="00A53724"/>
    <w:rsid w:val="00A56066"/>
    <w:rsid w:val="00A57070"/>
    <w:rsid w:val="00A6247E"/>
    <w:rsid w:val="00A71D35"/>
    <w:rsid w:val="00A73129"/>
    <w:rsid w:val="00A82346"/>
    <w:rsid w:val="00A850D6"/>
    <w:rsid w:val="00A92BA1"/>
    <w:rsid w:val="00AA6880"/>
    <w:rsid w:val="00AB01D5"/>
    <w:rsid w:val="00AB3498"/>
    <w:rsid w:val="00AB62C0"/>
    <w:rsid w:val="00AB6710"/>
    <w:rsid w:val="00AB798E"/>
    <w:rsid w:val="00AC3A7F"/>
    <w:rsid w:val="00AC4A93"/>
    <w:rsid w:val="00AC4B97"/>
    <w:rsid w:val="00AC644F"/>
    <w:rsid w:val="00AC6BC6"/>
    <w:rsid w:val="00AD557D"/>
    <w:rsid w:val="00AE4BE9"/>
    <w:rsid w:val="00AE65E2"/>
    <w:rsid w:val="00AF1629"/>
    <w:rsid w:val="00AF3C29"/>
    <w:rsid w:val="00AF59C1"/>
    <w:rsid w:val="00AF7832"/>
    <w:rsid w:val="00B014CA"/>
    <w:rsid w:val="00B01861"/>
    <w:rsid w:val="00B02807"/>
    <w:rsid w:val="00B058E7"/>
    <w:rsid w:val="00B1264D"/>
    <w:rsid w:val="00B153E7"/>
    <w:rsid w:val="00B15449"/>
    <w:rsid w:val="00B15677"/>
    <w:rsid w:val="00B15D74"/>
    <w:rsid w:val="00B20BD8"/>
    <w:rsid w:val="00B265AC"/>
    <w:rsid w:val="00B321DE"/>
    <w:rsid w:val="00B42111"/>
    <w:rsid w:val="00B470C1"/>
    <w:rsid w:val="00B5402A"/>
    <w:rsid w:val="00B62E6D"/>
    <w:rsid w:val="00B64535"/>
    <w:rsid w:val="00B64C04"/>
    <w:rsid w:val="00B67993"/>
    <w:rsid w:val="00B73397"/>
    <w:rsid w:val="00B74C46"/>
    <w:rsid w:val="00B8158F"/>
    <w:rsid w:val="00B8374D"/>
    <w:rsid w:val="00B84B77"/>
    <w:rsid w:val="00B85D93"/>
    <w:rsid w:val="00B87B51"/>
    <w:rsid w:val="00B92DE4"/>
    <w:rsid w:val="00B93086"/>
    <w:rsid w:val="00B94FAB"/>
    <w:rsid w:val="00B97F38"/>
    <w:rsid w:val="00BA19ED"/>
    <w:rsid w:val="00BA2B2D"/>
    <w:rsid w:val="00BA2F5E"/>
    <w:rsid w:val="00BA4B8D"/>
    <w:rsid w:val="00BA69F1"/>
    <w:rsid w:val="00BB06F6"/>
    <w:rsid w:val="00BB0F6A"/>
    <w:rsid w:val="00BC0F7D"/>
    <w:rsid w:val="00BC25EA"/>
    <w:rsid w:val="00BC2FF3"/>
    <w:rsid w:val="00BD33B8"/>
    <w:rsid w:val="00BD5A9D"/>
    <w:rsid w:val="00BD7D31"/>
    <w:rsid w:val="00BE3255"/>
    <w:rsid w:val="00BE6325"/>
    <w:rsid w:val="00BE733F"/>
    <w:rsid w:val="00BF128E"/>
    <w:rsid w:val="00BF16EC"/>
    <w:rsid w:val="00C074DD"/>
    <w:rsid w:val="00C114AC"/>
    <w:rsid w:val="00C12C3F"/>
    <w:rsid w:val="00C1496A"/>
    <w:rsid w:val="00C20C06"/>
    <w:rsid w:val="00C20C82"/>
    <w:rsid w:val="00C21B70"/>
    <w:rsid w:val="00C2214C"/>
    <w:rsid w:val="00C30764"/>
    <w:rsid w:val="00C31CEB"/>
    <w:rsid w:val="00C33079"/>
    <w:rsid w:val="00C42AC1"/>
    <w:rsid w:val="00C45231"/>
    <w:rsid w:val="00C601B9"/>
    <w:rsid w:val="00C65AAF"/>
    <w:rsid w:val="00C70FAD"/>
    <w:rsid w:val="00C72833"/>
    <w:rsid w:val="00C80939"/>
    <w:rsid w:val="00C80F1D"/>
    <w:rsid w:val="00C9263C"/>
    <w:rsid w:val="00C93705"/>
    <w:rsid w:val="00C93F40"/>
    <w:rsid w:val="00C970B9"/>
    <w:rsid w:val="00CA3D0C"/>
    <w:rsid w:val="00CA4CE0"/>
    <w:rsid w:val="00CA6112"/>
    <w:rsid w:val="00CA769A"/>
    <w:rsid w:val="00CB5CE7"/>
    <w:rsid w:val="00CB674E"/>
    <w:rsid w:val="00CC18B9"/>
    <w:rsid w:val="00CC6D87"/>
    <w:rsid w:val="00CD5ADC"/>
    <w:rsid w:val="00CD7F2D"/>
    <w:rsid w:val="00CE7EDA"/>
    <w:rsid w:val="00CF3A2F"/>
    <w:rsid w:val="00CF5E30"/>
    <w:rsid w:val="00D0230A"/>
    <w:rsid w:val="00D04CFF"/>
    <w:rsid w:val="00D11BE6"/>
    <w:rsid w:val="00D13F1E"/>
    <w:rsid w:val="00D15629"/>
    <w:rsid w:val="00D1582B"/>
    <w:rsid w:val="00D15A70"/>
    <w:rsid w:val="00D248C9"/>
    <w:rsid w:val="00D36DFE"/>
    <w:rsid w:val="00D40A40"/>
    <w:rsid w:val="00D42D44"/>
    <w:rsid w:val="00D568C0"/>
    <w:rsid w:val="00D5694C"/>
    <w:rsid w:val="00D57972"/>
    <w:rsid w:val="00D6040A"/>
    <w:rsid w:val="00D606BB"/>
    <w:rsid w:val="00D613C5"/>
    <w:rsid w:val="00D61F8C"/>
    <w:rsid w:val="00D64D64"/>
    <w:rsid w:val="00D66742"/>
    <w:rsid w:val="00D674B2"/>
    <w:rsid w:val="00D675A9"/>
    <w:rsid w:val="00D723DA"/>
    <w:rsid w:val="00D738D6"/>
    <w:rsid w:val="00D755EB"/>
    <w:rsid w:val="00D76048"/>
    <w:rsid w:val="00D775CB"/>
    <w:rsid w:val="00D86CEA"/>
    <w:rsid w:val="00D87E00"/>
    <w:rsid w:val="00D9134D"/>
    <w:rsid w:val="00D94D1C"/>
    <w:rsid w:val="00DA7A03"/>
    <w:rsid w:val="00DB09A7"/>
    <w:rsid w:val="00DB1818"/>
    <w:rsid w:val="00DB7973"/>
    <w:rsid w:val="00DC083D"/>
    <w:rsid w:val="00DC268A"/>
    <w:rsid w:val="00DC309B"/>
    <w:rsid w:val="00DC4DA2"/>
    <w:rsid w:val="00DD029F"/>
    <w:rsid w:val="00DD13F6"/>
    <w:rsid w:val="00DD4C17"/>
    <w:rsid w:val="00DD74A5"/>
    <w:rsid w:val="00DE5367"/>
    <w:rsid w:val="00DF2B1F"/>
    <w:rsid w:val="00DF62CD"/>
    <w:rsid w:val="00DF7C0B"/>
    <w:rsid w:val="00E01F45"/>
    <w:rsid w:val="00E039EC"/>
    <w:rsid w:val="00E07987"/>
    <w:rsid w:val="00E1046B"/>
    <w:rsid w:val="00E16509"/>
    <w:rsid w:val="00E209EA"/>
    <w:rsid w:val="00E22510"/>
    <w:rsid w:val="00E263A1"/>
    <w:rsid w:val="00E334F7"/>
    <w:rsid w:val="00E35671"/>
    <w:rsid w:val="00E423D9"/>
    <w:rsid w:val="00E430BF"/>
    <w:rsid w:val="00E44582"/>
    <w:rsid w:val="00E46C8B"/>
    <w:rsid w:val="00E5079B"/>
    <w:rsid w:val="00E62A93"/>
    <w:rsid w:val="00E67E59"/>
    <w:rsid w:val="00E70207"/>
    <w:rsid w:val="00E77645"/>
    <w:rsid w:val="00E83BD8"/>
    <w:rsid w:val="00E847D5"/>
    <w:rsid w:val="00E86C3C"/>
    <w:rsid w:val="00E91286"/>
    <w:rsid w:val="00E92197"/>
    <w:rsid w:val="00E9475A"/>
    <w:rsid w:val="00E94EE4"/>
    <w:rsid w:val="00E95D15"/>
    <w:rsid w:val="00E96951"/>
    <w:rsid w:val="00EA15B0"/>
    <w:rsid w:val="00EA27D4"/>
    <w:rsid w:val="00EA5EA7"/>
    <w:rsid w:val="00EA704E"/>
    <w:rsid w:val="00EB269B"/>
    <w:rsid w:val="00EB387E"/>
    <w:rsid w:val="00EB432A"/>
    <w:rsid w:val="00EB7487"/>
    <w:rsid w:val="00EC2ED2"/>
    <w:rsid w:val="00EC3751"/>
    <w:rsid w:val="00EC4A25"/>
    <w:rsid w:val="00ED145A"/>
    <w:rsid w:val="00ED3186"/>
    <w:rsid w:val="00EE41D1"/>
    <w:rsid w:val="00EE59FE"/>
    <w:rsid w:val="00EE6B78"/>
    <w:rsid w:val="00EE7722"/>
    <w:rsid w:val="00EF4827"/>
    <w:rsid w:val="00EF72BF"/>
    <w:rsid w:val="00F025A2"/>
    <w:rsid w:val="00F04712"/>
    <w:rsid w:val="00F13360"/>
    <w:rsid w:val="00F22EC7"/>
    <w:rsid w:val="00F325C8"/>
    <w:rsid w:val="00F359F6"/>
    <w:rsid w:val="00F43F63"/>
    <w:rsid w:val="00F440DD"/>
    <w:rsid w:val="00F44E0E"/>
    <w:rsid w:val="00F45879"/>
    <w:rsid w:val="00F61E32"/>
    <w:rsid w:val="00F653B8"/>
    <w:rsid w:val="00F65DC9"/>
    <w:rsid w:val="00F66507"/>
    <w:rsid w:val="00F66F2C"/>
    <w:rsid w:val="00F80BAF"/>
    <w:rsid w:val="00F80EB5"/>
    <w:rsid w:val="00F876E7"/>
    <w:rsid w:val="00F9008D"/>
    <w:rsid w:val="00F9030F"/>
    <w:rsid w:val="00F9183C"/>
    <w:rsid w:val="00F92A52"/>
    <w:rsid w:val="00F92F2D"/>
    <w:rsid w:val="00F938D2"/>
    <w:rsid w:val="00F97846"/>
    <w:rsid w:val="00FA1266"/>
    <w:rsid w:val="00FA1B11"/>
    <w:rsid w:val="00FA358A"/>
    <w:rsid w:val="00FB0E7F"/>
    <w:rsid w:val="00FB24C2"/>
    <w:rsid w:val="00FB3951"/>
    <w:rsid w:val="00FB6EFB"/>
    <w:rsid w:val="00FC1192"/>
    <w:rsid w:val="00FC2827"/>
    <w:rsid w:val="00FC3AF7"/>
    <w:rsid w:val="00FC4667"/>
    <w:rsid w:val="00FC4A87"/>
    <w:rsid w:val="00FC5680"/>
    <w:rsid w:val="00FD57E2"/>
    <w:rsid w:val="00FD6139"/>
    <w:rsid w:val="00FD6FAB"/>
    <w:rsid w:val="00FD7F0A"/>
    <w:rsid w:val="00FE3175"/>
    <w:rsid w:val="00FF75CC"/>
    <w:rsid w:val="00FF7CB4"/>
    <w:rsid w:val="00FF7F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6BB47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30FA"/>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9A30F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A30FA"/>
    <w:pPr>
      <w:pBdr>
        <w:top w:val="none" w:sz="0" w:space="0" w:color="auto"/>
      </w:pBdr>
      <w:spacing w:before="180"/>
      <w:outlineLvl w:val="1"/>
    </w:pPr>
    <w:rPr>
      <w:sz w:val="32"/>
    </w:rPr>
  </w:style>
  <w:style w:type="paragraph" w:styleId="Heading3">
    <w:name w:val="heading 3"/>
    <w:basedOn w:val="Heading2"/>
    <w:next w:val="Normal"/>
    <w:link w:val="Heading3Char"/>
    <w:qFormat/>
    <w:rsid w:val="009A30FA"/>
    <w:pPr>
      <w:spacing w:before="120"/>
      <w:outlineLvl w:val="2"/>
    </w:pPr>
    <w:rPr>
      <w:sz w:val="28"/>
    </w:rPr>
  </w:style>
  <w:style w:type="paragraph" w:styleId="Heading4">
    <w:name w:val="heading 4"/>
    <w:basedOn w:val="Heading3"/>
    <w:next w:val="Normal"/>
    <w:link w:val="Heading4Char"/>
    <w:qFormat/>
    <w:rsid w:val="009A30FA"/>
    <w:pPr>
      <w:ind w:left="1418" w:hanging="1418"/>
      <w:outlineLvl w:val="3"/>
    </w:pPr>
    <w:rPr>
      <w:sz w:val="24"/>
    </w:rPr>
  </w:style>
  <w:style w:type="paragraph" w:styleId="Heading5">
    <w:name w:val="heading 5"/>
    <w:basedOn w:val="Heading4"/>
    <w:next w:val="Normal"/>
    <w:link w:val="Heading5Char"/>
    <w:qFormat/>
    <w:rsid w:val="009A30FA"/>
    <w:pPr>
      <w:ind w:left="1701" w:hanging="1701"/>
      <w:outlineLvl w:val="4"/>
    </w:pPr>
    <w:rPr>
      <w:sz w:val="22"/>
    </w:rPr>
  </w:style>
  <w:style w:type="paragraph" w:styleId="Heading6">
    <w:name w:val="heading 6"/>
    <w:basedOn w:val="Normal"/>
    <w:next w:val="Normal"/>
    <w:link w:val="Heading6Char"/>
    <w:qFormat/>
    <w:rsid w:val="009A30FA"/>
    <w:pPr>
      <w:keepNext/>
      <w:keepLines/>
      <w:spacing w:before="120"/>
      <w:outlineLvl w:val="5"/>
    </w:pPr>
    <w:rPr>
      <w:rFonts w:ascii="Arial" w:hAnsi="Arial"/>
    </w:rPr>
  </w:style>
  <w:style w:type="paragraph" w:styleId="Heading7">
    <w:name w:val="heading 7"/>
    <w:basedOn w:val="Normal"/>
    <w:next w:val="Normal"/>
    <w:link w:val="Heading7Char"/>
    <w:qFormat/>
    <w:rsid w:val="009A30FA"/>
    <w:pPr>
      <w:keepNext/>
      <w:keepLines/>
      <w:spacing w:before="120"/>
      <w:outlineLvl w:val="6"/>
    </w:pPr>
    <w:rPr>
      <w:rFonts w:ascii="Arial" w:hAnsi="Arial"/>
    </w:rPr>
  </w:style>
  <w:style w:type="paragraph" w:styleId="Heading8">
    <w:name w:val="heading 8"/>
    <w:basedOn w:val="Heading1"/>
    <w:next w:val="Normal"/>
    <w:link w:val="Heading8Char"/>
    <w:qFormat/>
    <w:rsid w:val="009A30FA"/>
    <w:pPr>
      <w:ind w:left="0" w:firstLine="0"/>
      <w:outlineLvl w:val="7"/>
    </w:pPr>
  </w:style>
  <w:style w:type="paragraph" w:styleId="Heading9">
    <w:name w:val="heading 9"/>
    <w:basedOn w:val="Heading8"/>
    <w:next w:val="Normal"/>
    <w:qFormat/>
    <w:rsid w:val="009A30F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9A30FA"/>
    <w:pPr>
      <w:spacing w:after="120"/>
    </w:pPr>
  </w:style>
  <w:style w:type="paragraph" w:styleId="List">
    <w:name w:val="List"/>
    <w:basedOn w:val="Normal"/>
    <w:rsid w:val="009A30FA"/>
    <w:pPr>
      <w:ind w:left="283" w:hanging="283"/>
      <w:contextualSpacing/>
    </w:pPr>
  </w:style>
  <w:style w:type="paragraph" w:styleId="List2">
    <w:name w:val="List 2"/>
    <w:basedOn w:val="Normal"/>
    <w:rsid w:val="009A30FA"/>
    <w:pPr>
      <w:ind w:left="566" w:hanging="283"/>
      <w:contextualSpacing/>
    </w:p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9A30FA"/>
    <w:pPr>
      <w:spacing w:after="0"/>
      <w:ind w:left="200" w:hanging="200"/>
    </w:pPr>
  </w:style>
  <w:style w:type="character" w:customStyle="1" w:styleId="ZGSM">
    <w:name w:val="ZGSM"/>
    <w:rsid w:val="009A30FA"/>
  </w:style>
  <w:style w:type="paragraph" w:styleId="List3">
    <w:name w:val="List 3"/>
    <w:basedOn w:val="Normal"/>
    <w:rsid w:val="009A30FA"/>
    <w:pPr>
      <w:ind w:left="849" w:hanging="283"/>
      <w:contextualSpacing/>
    </w:pPr>
  </w:style>
  <w:style w:type="paragraph" w:styleId="List4">
    <w:name w:val="List 4"/>
    <w:basedOn w:val="Normal"/>
    <w:rsid w:val="009A30FA"/>
    <w:pPr>
      <w:ind w:left="1132"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5">
    <w:name w:val="B5"/>
    <w:basedOn w:val="List5"/>
    <w:rsid w:val="009A30FA"/>
    <w:pPr>
      <w:ind w:left="1702" w:hanging="284"/>
      <w:contextualSpacing w:val="0"/>
    </w:pPr>
  </w:style>
  <w:style w:type="paragraph" w:customStyle="1" w:styleId="TT">
    <w:name w:val="TT"/>
    <w:basedOn w:val="Heading1"/>
    <w:next w:val="Normal"/>
    <w:rsid w:val="009A30FA"/>
    <w:pPr>
      <w:outlineLvl w:val="9"/>
    </w:pPr>
  </w:style>
  <w:style w:type="paragraph" w:styleId="List5">
    <w:name w:val="List 5"/>
    <w:basedOn w:val="Normal"/>
    <w:rsid w:val="009A30FA"/>
    <w:pPr>
      <w:ind w:left="1415" w:hanging="283"/>
      <w:contextualSpacing/>
    </w:pPr>
  </w:style>
  <w:style w:type="paragraph" w:customStyle="1" w:styleId="NO">
    <w:name w:val="NO"/>
    <w:basedOn w:val="Normal"/>
    <w:link w:val="NOZchn"/>
    <w:qFormat/>
    <w:rsid w:val="009A30FA"/>
    <w:pPr>
      <w:keepLines/>
      <w:ind w:left="1135" w:hanging="851"/>
    </w:pPr>
  </w:style>
  <w:style w:type="paragraph" w:customStyle="1" w:styleId="PL">
    <w:name w:val="PL"/>
    <w:link w:val="PLChar"/>
    <w:qFormat/>
    <w:rsid w:val="009A30F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A30FA"/>
    <w:pPr>
      <w:jc w:val="right"/>
    </w:pPr>
  </w:style>
  <w:style w:type="paragraph" w:customStyle="1" w:styleId="TAL">
    <w:name w:val="TAL"/>
    <w:basedOn w:val="Normal"/>
    <w:link w:val="TALChar"/>
    <w:qFormat/>
    <w:rsid w:val="009A30FA"/>
    <w:pPr>
      <w:keepNext/>
      <w:keepLines/>
      <w:spacing w:after="0"/>
    </w:pPr>
    <w:rPr>
      <w:rFonts w:ascii="Arial" w:hAnsi="Arial"/>
      <w:sz w:val="18"/>
    </w:rPr>
  </w:style>
  <w:style w:type="paragraph" w:customStyle="1" w:styleId="TAH">
    <w:name w:val="TAH"/>
    <w:basedOn w:val="TAC"/>
    <w:link w:val="TAHChar"/>
    <w:qFormat/>
    <w:rsid w:val="009A30FA"/>
    <w:rPr>
      <w:b/>
    </w:rPr>
  </w:style>
  <w:style w:type="paragraph" w:customStyle="1" w:styleId="TAC">
    <w:name w:val="TAC"/>
    <w:basedOn w:val="TAL"/>
    <w:link w:val="TACChar"/>
    <w:qFormat/>
    <w:rsid w:val="009A30FA"/>
    <w:pPr>
      <w:jc w:val="center"/>
    </w:pPr>
  </w:style>
  <w:style w:type="paragraph" w:customStyle="1" w:styleId="EQ">
    <w:name w:val="EQ"/>
    <w:basedOn w:val="Normal"/>
    <w:next w:val="Normal"/>
    <w:rsid w:val="009A30FA"/>
    <w:pPr>
      <w:keepLines/>
      <w:tabs>
        <w:tab w:val="center" w:pos="4536"/>
        <w:tab w:val="right" w:pos="9072"/>
      </w:tabs>
    </w:pPr>
  </w:style>
  <w:style w:type="paragraph" w:customStyle="1" w:styleId="EX">
    <w:name w:val="EX"/>
    <w:basedOn w:val="Normal"/>
    <w:link w:val="EXCar"/>
    <w:rsid w:val="009A30FA"/>
    <w:pPr>
      <w:keepLines/>
      <w:ind w:left="1702" w:hanging="1418"/>
    </w:pPr>
  </w:style>
  <w:style w:type="paragraph" w:customStyle="1" w:styleId="FP">
    <w:name w:val="FP"/>
    <w:basedOn w:val="Normal"/>
    <w:rsid w:val="009A30FA"/>
    <w:pPr>
      <w:spacing w:after="0"/>
    </w:pPr>
  </w:style>
  <w:style w:type="paragraph" w:customStyle="1" w:styleId="EditorsNote">
    <w:name w:val="Editor's Note"/>
    <w:basedOn w:val="NO"/>
    <w:rsid w:val="009A30FA"/>
    <w:rPr>
      <w:color w:val="FF0000"/>
    </w:rPr>
  </w:style>
  <w:style w:type="paragraph" w:customStyle="1" w:styleId="EW">
    <w:name w:val="EW"/>
    <w:basedOn w:val="EX"/>
    <w:rsid w:val="009A30FA"/>
    <w:pPr>
      <w:spacing w:after="0"/>
    </w:pPr>
  </w:style>
  <w:style w:type="paragraph" w:customStyle="1" w:styleId="B1">
    <w:name w:val="B1"/>
    <w:basedOn w:val="List"/>
    <w:link w:val="B1Char"/>
    <w:qFormat/>
    <w:rsid w:val="009A30FA"/>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H6">
    <w:name w:val="H6"/>
    <w:basedOn w:val="Heading5"/>
    <w:next w:val="Normal"/>
    <w:rsid w:val="009A30FA"/>
    <w:pPr>
      <w:ind w:left="1985" w:hanging="1985"/>
      <w:outlineLvl w:val="9"/>
    </w:pPr>
    <w:rPr>
      <w:sz w:val="20"/>
    </w:rPr>
  </w:style>
  <w:style w:type="paragraph" w:customStyle="1" w:styleId="TH">
    <w:name w:val="TH"/>
    <w:basedOn w:val="Normal"/>
    <w:link w:val="THChar"/>
    <w:qFormat/>
    <w:rsid w:val="009A30FA"/>
    <w:pPr>
      <w:keepNext/>
      <w:keepLines/>
      <w:spacing w:before="60"/>
      <w:jc w:val="center"/>
    </w:pPr>
    <w:rPr>
      <w:rFonts w:ascii="Arial" w:hAnsi="Arial"/>
      <w:b/>
    </w:rPr>
  </w:style>
  <w:style w:type="paragraph" w:customStyle="1" w:styleId="ZA">
    <w:name w:val="ZA"/>
    <w:rsid w:val="009A30F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A30F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A30F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A30F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9A30FA"/>
    <w:pPr>
      <w:ind w:left="851" w:hanging="851"/>
    </w:pPr>
  </w:style>
  <w:style w:type="paragraph" w:customStyle="1" w:styleId="LD">
    <w:name w:val="LD"/>
    <w:rsid w:val="009A30FA"/>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TF">
    <w:name w:val="TF"/>
    <w:basedOn w:val="TH"/>
    <w:link w:val="TFChar"/>
    <w:rsid w:val="009A30FA"/>
    <w:pPr>
      <w:keepNext w:val="0"/>
      <w:spacing w:before="0" w:after="240"/>
    </w:pPr>
  </w:style>
  <w:style w:type="paragraph" w:customStyle="1" w:styleId="NF">
    <w:name w:val="NF"/>
    <w:basedOn w:val="NO"/>
    <w:rsid w:val="009A30FA"/>
    <w:pPr>
      <w:keepNext/>
      <w:spacing w:after="0"/>
    </w:pPr>
    <w:rPr>
      <w:rFonts w:ascii="Arial" w:hAnsi="Arial"/>
      <w:sz w:val="18"/>
    </w:rPr>
  </w:style>
  <w:style w:type="paragraph" w:customStyle="1" w:styleId="B2">
    <w:name w:val="B2"/>
    <w:basedOn w:val="List2"/>
    <w:link w:val="B2Char"/>
    <w:qFormat/>
    <w:rsid w:val="009A30FA"/>
    <w:pPr>
      <w:ind w:left="851" w:hanging="284"/>
      <w:contextualSpacing w:val="0"/>
    </w:pPr>
  </w:style>
  <w:style w:type="paragraph" w:customStyle="1" w:styleId="B3">
    <w:name w:val="B3"/>
    <w:basedOn w:val="List3"/>
    <w:link w:val="B3Car"/>
    <w:qFormat/>
    <w:rsid w:val="009A30FA"/>
    <w:pPr>
      <w:ind w:left="1135" w:hanging="284"/>
      <w:contextualSpacing w:val="0"/>
    </w:pPr>
  </w:style>
  <w:style w:type="paragraph" w:customStyle="1" w:styleId="B4">
    <w:name w:val="B4"/>
    <w:basedOn w:val="List4"/>
    <w:rsid w:val="009A30FA"/>
    <w:pPr>
      <w:ind w:left="1418" w:hanging="284"/>
      <w:contextualSpacing w:val="0"/>
    </w:pPr>
  </w:style>
  <w:style w:type="character" w:customStyle="1" w:styleId="BodyTextChar">
    <w:name w:val="Body Text Char"/>
    <w:basedOn w:val="DefaultParagraphFont"/>
    <w:link w:val="BodyText"/>
    <w:rsid w:val="009A30FA"/>
    <w:rPr>
      <w:rFonts w:eastAsia="Times New Roman"/>
    </w:rPr>
  </w:style>
  <w:style w:type="paragraph" w:customStyle="1" w:styleId="NW">
    <w:name w:val="NW"/>
    <w:basedOn w:val="NO"/>
    <w:rsid w:val="009A30FA"/>
    <w:pPr>
      <w:spacing w:after="0"/>
    </w:pPr>
  </w:style>
  <w:style w:type="paragraph" w:customStyle="1" w:styleId="ZV">
    <w:name w:val="ZV"/>
    <w:basedOn w:val="ZU"/>
    <w:rsid w:val="009A30FA"/>
    <w:pPr>
      <w:framePr w:wrap="notBeside" w:y="16161"/>
    </w:pPr>
  </w:style>
  <w:style w:type="paragraph" w:customStyle="1" w:styleId="Guidance">
    <w:name w:val="Guidance"/>
    <w:basedOn w:val="Normal"/>
    <w:rPr>
      <w:i/>
      <w:color w:val="0000FF"/>
    </w:rPr>
  </w:style>
  <w:style w:type="character" w:styleId="Hyperlink">
    <w:name w:val="Hyperlink"/>
    <w:uiPriority w:val="99"/>
    <w:rsid w:val="0074026F"/>
    <w:rPr>
      <w:color w:val="0563C1"/>
      <w:u w:val="single"/>
    </w:rPr>
  </w:style>
  <w:style w:type="character" w:customStyle="1" w:styleId="EXCar">
    <w:name w:val="EX Car"/>
    <w:link w:val="EX"/>
    <w:rsid w:val="00602AC0"/>
    <w:rPr>
      <w:rFonts w:eastAsia="Times New Roman"/>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character" w:customStyle="1" w:styleId="TFChar">
    <w:name w:val="TF Char"/>
    <w:link w:val="TF"/>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TACChar">
    <w:name w:val="TAC Char"/>
    <w:link w:val="TAC"/>
    <w:qFormat/>
    <w:rsid w:val="00602AC0"/>
    <w:rPr>
      <w:rFonts w:ascii="Arial" w:eastAsia="Times New Roman" w:hAnsi="Arial"/>
      <w:sz w:val="18"/>
    </w:rPr>
  </w:style>
  <w:style w:type="paragraph" w:styleId="Revision">
    <w:name w:val="Revision"/>
    <w:hidden/>
    <w:uiPriority w:val="99"/>
    <w:semiHidden/>
    <w:rsid w:val="00602AC0"/>
    <w:rPr>
      <w:lang w:eastAsia="en-US"/>
    </w:rPr>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PLChar">
    <w:name w:val="PL Char"/>
    <w:link w:val="PL"/>
    <w:qFormat/>
    <w:locked/>
    <w:rsid w:val="00602AC0"/>
    <w:rPr>
      <w:rFonts w:ascii="Courier New" w:eastAsia="Times New Roman" w:hAnsi="Courier New"/>
      <w:sz w:val="16"/>
    </w:rPr>
  </w:style>
  <w:style w:type="character" w:styleId="Emphasis">
    <w:name w:val="Emphasis"/>
    <w:qFormat/>
    <w:rsid w:val="0019286E"/>
    <w:rPr>
      <w:rFonts w:ascii="Arial" w:eastAsia="SimSun" w:hAnsi="Arial" w:cs="Arial" w:hint="default"/>
      <w:i/>
      <w:iCs/>
      <w:color w:val="0000FF"/>
      <w:kern w:val="2"/>
      <w:lang w:val="en-US" w:eastAsia="zh-CN" w:bidi="ar-SA"/>
    </w:rPr>
  </w:style>
  <w:style w:type="paragraph" w:customStyle="1" w:styleId="StyleHeading6Left0cmFirstline0cm">
    <w:name w:val="Style Heading 6 + Left:  0 cm First line:  0 cm"/>
    <w:basedOn w:val="Heading6"/>
    <w:next w:val="Normal"/>
    <w:rsid w:val="00040138"/>
  </w:style>
  <w:style w:type="paragraph" w:customStyle="1" w:styleId="StyleHeading6Left0cmFirstline0cm1">
    <w:name w:val="Style Heading 6 + Left:  0 cm First line:  0 cm1"/>
    <w:basedOn w:val="Heading6"/>
    <w:next w:val="Normal"/>
    <w:qFormat/>
    <w:rsid w:val="00040138"/>
  </w:style>
  <w:style w:type="paragraph" w:styleId="TOC8">
    <w:name w:val="toc 8"/>
    <w:basedOn w:val="Normal"/>
    <w:next w:val="Normal"/>
    <w:uiPriority w:val="39"/>
    <w:unhideWhenUsed/>
    <w:rsid w:val="00897C8C"/>
    <w:pPr>
      <w:overflowPunct/>
      <w:autoSpaceDE/>
      <w:autoSpaceDN/>
      <w:adjustRightInd/>
      <w:spacing w:after="100" w:line="259" w:lineRule="auto"/>
      <w:ind w:left="154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897C8C"/>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Header">
    <w:name w:val="header"/>
    <w:basedOn w:val="Normal"/>
    <w:link w:val="HeaderChar"/>
    <w:rsid w:val="00EF4827"/>
    <w:pPr>
      <w:tabs>
        <w:tab w:val="center" w:pos="4513"/>
        <w:tab w:val="right" w:pos="9026"/>
      </w:tabs>
      <w:spacing w:after="0"/>
    </w:pPr>
  </w:style>
  <w:style w:type="character" w:customStyle="1" w:styleId="HeaderChar">
    <w:name w:val="Header Char"/>
    <w:basedOn w:val="DefaultParagraphFont"/>
    <w:link w:val="Header"/>
    <w:rsid w:val="00EF4827"/>
    <w:rPr>
      <w:rFonts w:eastAsia="Times New Roman"/>
    </w:rPr>
  </w:style>
  <w:style w:type="paragraph" w:styleId="Footer">
    <w:name w:val="footer"/>
    <w:basedOn w:val="Normal"/>
    <w:link w:val="FooterChar"/>
    <w:rsid w:val="00EF4827"/>
    <w:pPr>
      <w:tabs>
        <w:tab w:val="center" w:pos="4513"/>
        <w:tab w:val="right" w:pos="9026"/>
      </w:tabs>
      <w:spacing w:after="0"/>
    </w:pPr>
  </w:style>
  <w:style w:type="character" w:customStyle="1" w:styleId="FooterChar">
    <w:name w:val="Footer Char"/>
    <w:basedOn w:val="DefaultParagraphFont"/>
    <w:link w:val="Footer"/>
    <w:rsid w:val="00EF4827"/>
    <w:rPr>
      <w:rFonts w:eastAsia="Times New Roman"/>
    </w:rPr>
  </w:style>
  <w:style w:type="paragraph" w:styleId="BalloonText">
    <w:name w:val="Balloon Text"/>
    <w:basedOn w:val="Normal"/>
    <w:link w:val="BalloonTextChar"/>
    <w:semiHidden/>
    <w:unhideWhenUsed/>
    <w:rsid w:val="00053C7A"/>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053C7A"/>
    <w:rPr>
      <w:rFonts w:ascii="Segoe UI" w:eastAsia="Times New Roman" w:hAnsi="Segoe UI" w:cs="Segoe UI"/>
      <w:sz w:val="18"/>
      <w:szCs w:val="18"/>
    </w:rPr>
  </w:style>
  <w:style w:type="paragraph" w:styleId="Bibliography">
    <w:name w:val="Bibliography"/>
    <w:basedOn w:val="Normal"/>
    <w:next w:val="Normal"/>
    <w:uiPriority w:val="37"/>
    <w:semiHidden/>
    <w:unhideWhenUsed/>
    <w:rsid w:val="00053C7A"/>
  </w:style>
  <w:style w:type="paragraph" w:styleId="BlockText">
    <w:name w:val="Block Text"/>
    <w:basedOn w:val="Normal"/>
    <w:rsid w:val="00053C7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053C7A"/>
    <w:pPr>
      <w:spacing w:after="120" w:line="480" w:lineRule="auto"/>
    </w:pPr>
  </w:style>
  <w:style w:type="character" w:customStyle="1" w:styleId="BodyText2Char">
    <w:name w:val="Body Text 2 Char"/>
    <w:basedOn w:val="DefaultParagraphFont"/>
    <w:link w:val="BodyText2"/>
    <w:rsid w:val="00053C7A"/>
    <w:rPr>
      <w:rFonts w:eastAsia="Times New Roman"/>
    </w:rPr>
  </w:style>
  <w:style w:type="paragraph" w:styleId="BodyText3">
    <w:name w:val="Body Text 3"/>
    <w:basedOn w:val="Normal"/>
    <w:link w:val="BodyText3Char"/>
    <w:rsid w:val="00053C7A"/>
    <w:pPr>
      <w:spacing w:after="120"/>
    </w:pPr>
    <w:rPr>
      <w:sz w:val="16"/>
      <w:szCs w:val="16"/>
    </w:rPr>
  </w:style>
  <w:style w:type="character" w:customStyle="1" w:styleId="BodyText3Char">
    <w:name w:val="Body Text 3 Char"/>
    <w:basedOn w:val="DefaultParagraphFont"/>
    <w:link w:val="BodyText3"/>
    <w:rsid w:val="00053C7A"/>
    <w:rPr>
      <w:rFonts w:eastAsia="Times New Roman"/>
      <w:sz w:val="16"/>
      <w:szCs w:val="16"/>
    </w:rPr>
  </w:style>
  <w:style w:type="paragraph" w:styleId="BodyTextFirstIndent">
    <w:name w:val="Body Text First Indent"/>
    <w:basedOn w:val="BodyText"/>
    <w:link w:val="BodyTextFirstIndentChar"/>
    <w:rsid w:val="00053C7A"/>
    <w:pPr>
      <w:spacing w:after="180"/>
      <w:ind w:firstLine="360"/>
    </w:pPr>
  </w:style>
  <w:style w:type="character" w:customStyle="1" w:styleId="BodyTextFirstIndentChar">
    <w:name w:val="Body Text First Indent Char"/>
    <w:basedOn w:val="BodyTextChar"/>
    <w:link w:val="BodyTextFirstIndent"/>
    <w:rsid w:val="00053C7A"/>
    <w:rPr>
      <w:rFonts w:eastAsia="Times New Roman"/>
    </w:rPr>
  </w:style>
  <w:style w:type="paragraph" w:styleId="BodyTextIndent">
    <w:name w:val="Body Text Indent"/>
    <w:basedOn w:val="Normal"/>
    <w:link w:val="BodyTextIndentChar"/>
    <w:rsid w:val="00053C7A"/>
    <w:pPr>
      <w:spacing w:after="120"/>
      <w:ind w:left="283"/>
    </w:pPr>
  </w:style>
  <w:style w:type="character" w:customStyle="1" w:styleId="BodyTextIndentChar">
    <w:name w:val="Body Text Indent Char"/>
    <w:basedOn w:val="DefaultParagraphFont"/>
    <w:link w:val="BodyTextIndent"/>
    <w:rsid w:val="00053C7A"/>
    <w:rPr>
      <w:rFonts w:eastAsia="Times New Roman"/>
    </w:rPr>
  </w:style>
  <w:style w:type="paragraph" w:styleId="BodyTextFirstIndent2">
    <w:name w:val="Body Text First Indent 2"/>
    <w:basedOn w:val="BodyTextIndent"/>
    <w:link w:val="BodyTextFirstIndent2Char"/>
    <w:rsid w:val="00053C7A"/>
    <w:pPr>
      <w:spacing w:after="180"/>
      <w:ind w:left="360" w:firstLine="360"/>
    </w:pPr>
  </w:style>
  <w:style w:type="character" w:customStyle="1" w:styleId="BodyTextFirstIndent2Char">
    <w:name w:val="Body Text First Indent 2 Char"/>
    <w:basedOn w:val="BodyTextIndentChar"/>
    <w:link w:val="BodyTextFirstIndent2"/>
    <w:rsid w:val="00053C7A"/>
    <w:rPr>
      <w:rFonts w:eastAsia="Times New Roman"/>
    </w:rPr>
  </w:style>
  <w:style w:type="paragraph" w:styleId="BodyTextIndent2">
    <w:name w:val="Body Text Indent 2"/>
    <w:basedOn w:val="Normal"/>
    <w:link w:val="BodyTextIndent2Char"/>
    <w:rsid w:val="00053C7A"/>
    <w:pPr>
      <w:spacing w:after="120" w:line="480" w:lineRule="auto"/>
      <w:ind w:left="283"/>
    </w:pPr>
  </w:style>
  <w:style w:type="character" w:customStyle="1" w:styleId="BodyTextIndent2Char">
    <w:name w:val="Body Text Indent 2 Char"/>
    <w:basedOn w:val="DefaultParagraphFont"/>
    <w:link w:val="BodyTextIndent2"/>
    <w:rsid w:val="00053C7A"/>
    <w:rPr>
      <w:rFonts w:eastAsia="Times New Roman"/>
    </w:rPr>
  </w:style>
  <w:style w:type="paragraph" w:styleId="BodyTextIndent3">
    <w:name w:val="Body Text Indent 3"/>
    <w:basedOn w:val="Normal"/>
    <w:link w:val="BodyTextIndent3Char"/>
    <w:rsid w:val="00053C7A"/>
    <w:pPr>
      <w:spacing w:after="120"/>
      <w:ind w:left="283"/>
    </w:pPr>
    <w:rPr>
      <w:sz w:val="16"/>
      <w:szCs w:val="16"/>
    </w:rPr>
  </w:style>
  <w:style w:type="character" w:customStyle="1" w:styleId="BodyTextIndent3Char">
    <w:name w:val="Body Text Indent 3 Char"/>
    <w:basedOn w:val="DefaultParagraphFont"/>
    <w:link w:val="BodyTextIndent3"/>
    <w:rsid w:val="00053C7A"/>
    <w:rPr>
      <w:rFonts w:eastAsia="Times New Roman"/>
      <w:sz w:val="16"/>
      <w:szCs w:val="16"/>
    </w:rPr>
  </w:style>
  <w:style w:type="paragraph" w:styleId="Caption">
    <w:name w:val="caption"/>
    <w:basedOn w:val="Normal"/>
    <w:next w:val="Normal"/>
    <w:semiHidden/>
    <w:unhideWhenUsed/>
    <w:qFormat/>
    <w:rsid w:val="00053C7A"/>
    <w:pPr>
      <w:spacing w:after="200"/>
    </w:pPr>
    <w:rPr>
      <w:i/>
      <w:iCs/>
      <w:color w:val="44546A" w:themeColor="text2"/>
      <w:sz w:val="18"/>
      <w:szCs w:val="18"/>
    </w:rPr>
  </w:style>
  <w:style w:type="paragraph" w:styleId="Closing">
    <w:name w:val="Closing"/>
    <w:basedOn w:val="Normal"/>
    <w:link w:val="ClosingChar"/>
    <w:rsid w:val="00053C7A"/>
    <w:pPr>
      <w:spacing w:after="0"/>
      <w:ind w:left="4252"/>
    </w:pPr>
  </w:style>
  <w:style w:type="character" w:customStyle="1" w:styleId="ClosingChar">
    <w:name w:val="Closing Char"/>
    <w:basedOn w:val="DefaultParagraphFont"/>
    <w:link w:val="Closing"/>
    <w:rsid w:val="00053C7A"/>
    <w:rPr>
      <w:rFonts w:eastAsia="Times New Roman"/>
    </w:rPr>
  </w:style>
  <w:style w:type="paragraph" w:styleId="CommentText">
    <w:name w:val="annotation text"/>
    <w:basedOn w:val="Normal"/>
    <w:link w:val="CommentTextChar"/>
    <w:rsid w:val="00053C7A"/>
  </w:style>
  <w:style w:type="character" w:customStyle="1" w:styleId="CommentTextChar">
    <w:name w:val="Comment Text Char"/>
    <w:basedOn w:val="DefaultParagraphFont"/>
    <w:link w:val="CommentText"/>
    <w:rsid w:val="00053C7A"/>
    <w:rPr>
      <w:rFonts w:eastAsia="Times New Roman"/>
    </w:rPr>
  </w:style>
  <w:style w:type="paragraph" w:styleId="CommentSubject">
    <w:name w:val="annotation subject"/>
    <w:basedOn w:val="CommentText"/>
    <w:next w:val="CommentText"/>
    <w:link w:val="CommentSubjectChar"/>
    <w:rsid w:val="00053C7A"/>
    <w:rPr>
      <w:b/>
      <w:bCs/>
    </w:rPr>
  </w:style>
  <w:style w:type="character" w:customStyle="1" w:styleId="CommentSubjectChar">
    <w:name w:val="Comment Subject Char"/>
    <w:basedOn w:val="CommentTextChar"/>
    <w:link w:val="CommentSubject"/>
    <w:rsid w:val="00053C7A"/>
    <w:rPr>
      <w:rFonts w:eastAsia="Times New Roman"/>
      <w:b/>
      <w:bCs/>
    </w:rPr>
  </w:style>
  <w:style w:type="paragraph" w:styleId="Date">
    <w:name w:val="Date"/>
    <w:basedOn w:val="Normal"/>
    <w:next w:val="Normal"/>
    <w:link w:val="DateChar"/>
    <w:rsid w:val="00053C7A"/>
  </w:style>
  <w:style w:type="character" w:customStyle="1" w:styleId="DateChar">
    <w:name w:val="Date Char"/>
    <w:basedOn w:val="DefaultParagraphFont"/>
    <w:link w:val="Date"/>
    <w:rsid w:val="00053C7A"/>
    <w:rPr>
      <w:rFonts w:eastAsia="Times New Roman"/>
    </w:rPr>
  </w:style>
  <w:style w:type="paragraph" w:styleId="DocumentMap">
    <w:name w:val="Document Map"/>
    <w:basedOn w:val="Normal"/>
    <w:link w:val="DocumentMapChar"/>
    <w:rsid w:val="00053C7A"/>
    <w:pPr>
      <w:spacing w:after="0"/>
    </w:pPr>
    <w:rPr>
      <w:rFonts w:ascii="Segoe UI" w:hAnsi="Segoe UI" w:cs="Segoe UI"/>
      <w:sz w:val="16"/>
      <w:szCs w:val="16"/>
    </w:rPr>
  </w:style>
  <w:style w:type="character" w:customStyle="1" w:styleId="DocumentMapChar">
    <w:name w:val="Document Map Char"/>
    <w:basedOn w:val="DefaultParagraphFont"/>
    <w:link w:val="DocumentMap"/>
    <w:rsid w:val="00053C7A"/>
    <w:rPr>
      <w:rFonts w:ascii="Segoe UI" w:eastAsia="Times New Roman" w:hAnsi="Segoe UI" w:cs="Segoe UI"/>
      <w:sz w:val="16"/>
      <w:szCs w:val="16"/>
    </w:rPr>
  </w:style>
  <w:style w:type="paragraph" w:styleId="E-mailSignature">
    <w:name w:val="E-mail Signature"/>
    <w:basedOn w:val="Normal"/>
    <w:link w:val="E-mailSignatureChar"/>
    <w:rsid w:val="00053C7A"/>
    <w:pPr>
      <w:spacing w:after="0"/>
    </w:pPr>
  </w:style>
  <w:style w:type="character" w:customStyle="1" w:styleId="E-mailSignatureChar">
    <w:name w:val="E-mail Signature Char"/>
    <w:basedOn w:val="DefaultParagraphFont"/>
    <w:link w:val="E-mailSignature"/>
    <w:rsid w:val="00053C7A"/>
    <w:rPr>
      <w:rFonts w:eastAsia="Times New Roman"/>
    </w:rPr>
  </w:style>
  <w:style w:type="paragraph" w:styleId="EndnoteText">
    <w:name w:val="endnote text"/>
    <w:basedOn w:val="Normal"/>
    <w:link w:val="EndnoteTextChar"/>
    <w:rsid w:val="00053C7A"/>
    <w:pPr>
      <w:spacing w:after="0"/>
    </w:pPr>
  </w:style>
  <w:style w:type="character" w:customStyle="1" w:styleId="EndnoteTextChar">
    <w:name w:val="Endnote Text Char"/>
    <w:basedOn w:val="DefaultParagraphFont"/>
    <w:link w:val="EndnoteText"/>
    <w:rsid w:val="00053C7A"/>
    <w:rPr>
      <w:rFonts w:eastAsia="Times New Roman"/>
    </w:rPr>
  </w:style>
  <w:style w:type="paragraph" w:styleId="EnvelopeAddress">
    <w:name w:val="envelope address"/>
    <w:basedOn w:val="Normal"/>
    <w:rsid w:val="00053C7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53C7A"/>
    <w:pPr>
      <w:spacing w:after="0"/>
    </w:pPr>
    <w:rPr>
      <w:rFonts w:asciiTheme="majorHAnsi" w:eastAsiaTheme="majorEastAsia" w:hAnsiTheme="majorHAnsi" w:cstheme="majorBidi"/>
    </w:rPr>
  </w:style>
  <w:style w:type="paragraph" w:styleId="FootnoteText">
    <w:name w:val="footnote text"/>
    <w:basedOn w:val="Normal"/>
    <w:link w:val="FootnoteTextChar"/>
    <w:rsid w:val="00053C7A"/>
    <w:pPr>
      <w:spacing w:after="0"/>
    </w:pPr>
  </w:style>
  <w:style w:type="character" w:customStyle="1" w:styleId="FootnoteTextChar">
    <w:name w:val="Footnote Text Char"/>
    <w:basedOn w:val="DefaultParagraphFont"/>
    <w:link w:val="FootnoteText"/>
    <w:rsid w:val="00053C7A"/>
    <w:rPr>
      <w:rFonts w:eastAsia="Times New Roman"/>
    </w:rPr>
  </w:style>
  <w:style w:type="paragraph" w:styleId="HTMLAddress">
    <w:name w:val="HTML Address"/>
    <w:basedOn w:val="Normal"/>
    <w:link w:val="HTMLAddressChar"/>
    <w:rsid w:val="00053C7A"/>
    <w:pPr>
      <w:spacing w:after="0"/>
    </w:pPr>
    <w:rPr>
      <w:i/>
      <w:iCs/>
    </w:rPr>
  </w:style>
  <w:style w:type="character" w:customStyle="1" w:styleId="HTMLAddressChar">
    <w:name w:val="HTML Address Char"/>
    <w:basedOn w:val="DefaultParagraphFont"/>
    <w:link w:val="HTMLAddress"/>
    <w:rsid w:val="00053C7A"/>
    <w:rPr>
      <w:rFonts w:eastAsia="Times New Roman"/>
      <w:i/>
      <w:iCs/>
    </w:rPr>
  </w:style>
  <w:style w:type="paragraph" w:styleId="HTMLPreformatted">
    <w:name w:val="HTML Preformatted"/>
    <w:basedOn w:val="Normal"/>
    <w:link w:val="HTMLPreformattedChar"/>
    <w:rsid w:val="00053C7A"/>
    <w:pPr>
      <w:spacing w:after="0"/>
    </w:pPr>
    <w:rPr>
      <w:rFonts w:ascii="Consolas" w:hAnsi="Consolas"/>
    </w:rPr>
  </w:style>
  <w:style w:type="character" w:customStyle="1" w:styleId="HTMLPreformattedChar">
    <w:name w:val="HTML Preformatted Char"/>
    <w:basedOn w:val="DefaultParagraphFont"/>
    <w:link w:val="HTMLPreformatted"/>
    <w:rsid w:val="00053C7A"/>
    <w:rPr>
      <w:rFonts w:ascii="Consolas" w:eastAsia="Times New Roman" w:hAnsi="Consolas"/>
    </w:rPr>
  </w:style>
  <w:style w:type="paragraph" w:styleId="Index2">
    <w:name w:val="index 2"/>
    <w:basedOn w:val="Normal"/>
    <w:next w:val="Normal"/>
    <w:rsid w:val="00053C7A"/>
    <w:pPr>
      <w:spacing w:after="0"/>
      <w:ind w:left="400" w:hanging="200"/>
    </w:pPr>
  </w:style>
  <w:style w:type="paragraph" w:styleId="Index3">
    <w:name w:val="index 3"/>
    <w:basedOn w:val="Normal"/>
    <w:next w:val="Normal"/>
    <w:rsid w:val="00053C7A"/>
    <w:pPr>
      <w:spacing w:after="0"/>
      <w:ind w:left="600" w:hanging="200"/>
    </w:pPr>
  </w:style>
  <w:style w:type="paragraph" w:styleId="Index4">
    <w:name w:val="index 4"/>
    <w:basedOn w:val="Normal"/>
    <w:next w:val="Normal"/>
    <w:rsid w:val="00053C7A"/>
    <w:pPr>
      <w:spacing w:after="0"/>
      <w:ind w:left="800" w:hanging="200"/>
    </w:pPr>
  </w:style>
  <w:style w:type="paragraph" w:styleId="Index5">
    <w:name w:val="index 5"/>
    <w:basedOn w:val="Normal"/>
    <w:next w:val="Normal"/>
    <w:rsid w:val="00053C7A"/>
    <w:pPr>
      <w:spacing w:after="0"/>
      <w:ind w:left="1000" w:hanging="200"/>
    </w:pPr>
  </w:style>
  <w:style w:type="paragraph" w:styleId="Index6">
    <w:name w:val="index 6"/>
    <w:basedOn w:val="Normal"/>
    <w:next w:val="Normal"/>
    <w:rsid w:val="00053C7A"/>
    <w:pPr>
      <w:spacing w:after="0"/>
      <w:ind w:left="1200" w:hanging="200"/>
    </w:pPr>
  </w:style>
  <w:style w:type="paragraph" w:styleId="Index7">
    <w:name w:val="index 7"/>
    <w:basedOn w:val="Normal"/>
    <w:next w:val="Normal"/>
    <w:rsid w:val="00053C7A"/>
    <w:pPr>
      <w:spacing w:after="0"/>
      <w:ind w:left="1400" w:hanging="200"/>
    </w:pPr>
  </w:style>
  <w:style w:type="paragraph" w:styleId="Index8">
    <w:name w:val="index 8"/>
    <w:basedOn w:val="Normal"/>
    <w:next w:val="Normal"/>
    <w:rsid w:val="00053C7A"/>
    <w:pPr>
      <w:spacing w:after="0"/>
      <w:ind w:left="1600" w:hanging="200"/>
    </w:pPr>
  </w:style>
  <w:style w:type="paragraph" w:styleId="Index9">
    <w:name w:val="index 9"/>
    <w:basedOn w:val="Normal"/>
    <w:next w:val="Normal"/>
    <w:rsid w:val="00053C7A"/>
    <w:pPr>
      <w:spacing w:after="0"/>
      <w:ind w:left="1800" w:hanging="200"/>
    </w:pPr>
  </w:style>
  <w:style w:type="paragraph" w:styleId="IndexHeading">
    <w:name w:val="index heading"/>
    <w:basedOn w:val="Normal"/>
    <w:next w:val="Index1"/>
    <w:rsid w:val="00053C7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53C7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53C7A"/>
    <w:rPr>
      <w:rFonts w:eastAsia="Times New Roman"/>
      <w:i/>
      <w:iCs/>
      <w:color w:val="4472C4" w:themeColor="accent1"/>
    </w:rPr>
  </w:style>
  <w:style w:type="paragraph" w:styleId="ListBullet">
    <w:name w:val="List Bullet"/>
    <w:basedOn w:val="Normal"/>
    <w:rsid w:val="00053C7A"/>
    <w:pPr>
      <w:numPr>
        <w:numId w:val="10"/>
      </w:numPr>
      <w:contextualSpacing/>
    </w:pPr>
  </w:style>
  <w:style w:type="paragraph" w:styleId="ListBullet2">
    <w:name w:val="List Bullet 2"/>
    <w:basedOn w:val="Normal"/>
    <w:rsid w:val="00053C7A"/>
    <w:pPr>
      <w:numPr>
        <w:numId w:val="2"/>
      </w:numPr>
      <w:contextualSpacing/>
    </w:pPr>
  </w:style>
  <w:style w:type="paragraph" w:styleId="ListBullet3">
    <w:name w:val="List Bullet 3"/>
    <w:basedOn w:val="Normal"/>
    <w:rsid w:val="00053C7A"/>
    <w:pPr>
      <w:numPr>
        <w:numId w:val="3"/>
      </w:numPr>
      <w:contextualSpacing/>
    </w:pPr>
  </w:style>
  <w:style w:type="paragraph" w:styleId="ListBullet4">
    <w:name w:val="List Bullet 4"/>
    <w:basedOn w:val="Normal"/>
    <w:rsid w:val="00053C7A"/>
    <w:pPr>
      <w:numPr>
        <w:numId w:val="4"/>
      </w:numPr>
      <w:contextualSpacing/>
    </w:pPr>
  </w:style>
  <w:style w:type="paragraph" w:styleId="ListBullet5">
    <w:name w:val="List Bullet 5"/>
    <w:basedOn w:val="Normal"/>
    <w:rsid w:val="00053C7A"/>
    <w:pPr>
      <w:numPr>
        <w:numId w:val="5"/>
      </w:numPr>
      <w:contextualSpacing/>
    </w:pPr>
  </w:style>
  <w:style w:type="paragraph" w:styleId="ListContinue">
    <w:name w:val="List Continue"/>
    <w:basedOn w:val="Normal"/>
    <w:rsid w:val="00053C7A"/>
    <w:pPr>
      <w:spacing w:after="120"/>
      <w:ind w:left="283"/>
      <w:contextualSpacing/>
    </w:pPr>
  </w:style>
  <w:style w:type="paragraph" w:styleId="ListContinue2">
    <w:name w:val="List Continue 2"/>
    <w:basedOn w:val="Normal"/>
    <w:rsid w:val="00053C7A"/>
    <w:pPr>
      <w:spacing w:after="120"/>
      <w:ind w:left="566"/>
      <w:contextualSpacing/>
    </w:pPr>
  </w:style>
  <w:style w:type="paragraph" w:styleId="ListContinue3">
    <w:name w:val="List Continue 3"/>
    <w:basedOn w:val="Normal"/>
    <w:rsid w:val="00053C7A"/>
    <w:pPr>
      <w:spacing w:after="120"/>
      <w:ind w:left="849"/>
      <w:contextualSpacing/>
    </w:pPr>
  </w:style>
  <w:style w:type="paragraph" w:styleId="ListContinue4">
    <w:name w:val="List Continue 4"/>
    <w:basedOn w:val="Normal"/>
    <w:rsid w:val="00053C7A"/>
    <w:pPr>
      <w:spacing w:after="120"/>
      <w:ind w:left="1132"/>
      <w:contextualSpacing/>
    </w:pPr>
  </w:style>
  <w:style w:type="paragraph" w:styleId="ListContinue5">
    <w:name w:val="List Continue 5"/>
    <w:basedOn w:val="Normal"/>
    <w:rsid w:val="00053C7A"/>
    <w:pPr>
      <w:spacing w:after="120"/>
      <w:ind w:left="1415"/>
      <w:contextualSpacing/>
    </w:pPr>
  </w:style>
  <w:style w:type="paragraph" w:styleId="ListNumber">
    <w:name w:val="List Number"/>
    <w:basedOn w:val="Normal"/>
    <w:rsid w:val="00053C7A"/>
    <w:pPr>
      <w:numPr>
        <w:numId w:val="1"/>
      </w:numPr>
      <w:contextualSpacing/>
    </w:pPr>
  </w:style>
  <w:style w:type="paragraph" w:styleId="ListNumber2">
    <w:name w:val="List Number 2"/>
    <w:basedOn w:val="Normal"/>
    <w:rsid w:val="00053C7A"/>
    <w:pPr>
      <w:numPr>
        <w:numId w:val="6"/>
      </w:numPr>
      <w:contextualSpacing/>
    </w:pPr>
  </w:style>
  <w:style w:type="paragraph" w:styleId="ListNumber3">
    <w:name w:val="List Number 3"/>
    <w:basedOn w:val="Normal"/>
    <w:rsid w:val="00053C7A"/>
    <w:pPr>
      <w:numPr>
        <w:numId w:val="7"/>
      </w:numPr>
      <w:contextualSpacing/>
    </w:pPr>
  </w:style>
  <w:style w:type="paragraph" w:styleId="ListNumber4">
    <w:name w:val="List Number 4"/>
    <w:basedOn w:val="Normal"/>
    <w:rsid w:val="00053C7A"/>
    <w:pPr>
      <w:numPr>
        <w:numId w:val="8"/>
      </w:numPr>
      <w:contextualSpacing/>
    </w:pPr>
  </w:style>
  <w:style w:type="paragraph" w:styleId="ListNumber5">
    <w:name w:val="List Number 5"/>
    <w:basedOn w:val="Normal"/>
    <w:rsid w:val="00053C7A"/>
    <w:pPr>
      <w:numPr>
        <w:numId w:val="9"/>
      </w:numPr>
      <w:contextualSpacing/>
    </w:pPr>
  </w:style>
  <w:style w:type="paragraph" w:styleId="ListParagraph">
    <w:name w:val="List Paragraph"/>
    <w:basedOn w:val="Normal"/>
    <w:uiPriority w:val="34"/>
    <w:qFormat/>
    <w:rsid w:val="00053C7A"/>
    <w:pPr>
      <w:ind w:left="720"/>
      <w:contextualSpacing/>
    </w:pPr>
  </w:style>
  <w:style w:type="paragraph" w:styleId="MacroText">
    <w:name w:val="macro"/>
    <w:link w:val="MacroTextChar"/>
    <w:rsid w:val="00053C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053C7A"/>
    <w:rPr>
      <w:rFonts w:ascii="Consolas" w:eastAsia="Times New Roman" w:hAnsi="Consolas"/>
    </w:rPr>
  </w:style>
  <w:style w:type="paragraph" w:styleId="MessageHeader">
    <w:name w:val="Message Header"/>
    <w:basedOn w:val="Normal"/>
    <w:link w:val="MessageHeaderChar"/>
    <w:rsid w:val="00053C7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53C7A"/>
    <w:rPr>
      <w:rFonts w:asciiTheme="majorHAnsi" w:eastAsiaTheme="majorEastAsia" w:hAnsiTheme="majorHAnsi" w:cstheme="majorBidi"/>
      <w:sz w:val="24"/>
      <w:szCs w:val="24"/>
      <w:shd w:val="pct20" w:color="auto" w:fill="auto"/>
    </w:rPr>
  </w:style>
  <w:style w:type="paragraph" w:styleId="NoSpacing">
    <w:name w:val="No Spacing"/>
    <w:uiPriority w:val="1"/>
    <w:qFormat/>
    <w:rsid w:val="00053C7A"/>
    <w:pPr>
      <w:overflowPunct w:val="0"/>
      <w:autoSpaceDE w:val="0"/>
      <w:autoSpaceDN w:val="0"/>
      <w:adjustRightInd w:val="0"/>
      <w:textAlignment w:val="baseline"/>
    </w:pPr>
    <w:rPr>
      <w:rFonts w:eastAsia="Times New Roman"/>
    </w:rPr>
  </w:style>
  <w:style w:type="paragraph" w:styleId="NormalWeb">
    <w:name w:val="Normal (Web)"/>
    <w:basedOn w:val="Normal"/>
    <w:rsid w:val="00053C7A"/>
    <w:rPr>
      <w:sz w:val="24"/>
      <w:szCs w:val="24"/>
    </w:rPr>
  </w:style>
  <w:style w:type="paragraph" w:styleId="NormalIndent">
    <w:name w:val="Normal Indent"/>
    <w:basedOn w:val="Normal"/>
    <w:rsid w:val="00053C7A"/>
    <w:pPr>
      <w:ind w:left="720"/>
    </w:pPr>
  </w:style>
  <w:style w:type="paragraph" w:styleId="NoteHeading">
    <w:name w:val="Note Heading"/>
    <w:basedOn w:val="Normal"/>
    <w:next w:val="Normal"/>
    <w:link w:val="NoteHeadingChar"/>
    <w:rsid w:val="00053C7A"/>
    <w:pPr>
      <w:spacing w:after="0"/>
    </w:pPr>
  </w:style>
  <w:style w:type="character" w:customStyle="1" w:styleId="NoteHeadingChar">
    <w:name w:val="Note Heading Char"/>
    <w:basedOn w:val="DefaultParagraphFont"/>
    <w:link w:val="NoteHeading"/>
    <w:rsid w:val="00053C7A"/>
    <w:rPr>
      <w:rFonts w:eastAsia="Times New Roman"/>
    </w:rPr>
  </w:style>
  <w:style w:type="paragraph" w:styleId="PlainText">
    <w:name w:val="Plain Text"/>
    <w:basedOn w:val="Normal"/>
    <w:link w:val="PlainTextChar"/>
    <w:rsid w:val="00053C7A"/>
    <w:pPr>
      <w:spacing w:after="0"/>
    </w:pPr>
    <w:rPr>
      <w:rFonts w:ascii="Consolas" w:hAnsi="Consolas"/>
      <w:sz w:val="21"/>
      <w:szCs w:val="21"/>
    </w:rPr>
  </w:style>
  <w:style w:type="character" w:customStyle="1" w:styleId="PlainTextChar">
    <w:name w:val="Plain Text Char"/>
    <w:basedOn w:val="DefaultParagraphFont"/>
    <w:link w:val="PlainText"/>
    <w:rsid w:val="00053C7A"/>
    <w:rPr>
      <w:rFonts w:ascii="Consolas" w:eastAsia="Times New Roman" w:hAnsi="Consolas"/>
      <w:sz w:val="21"/>
      <w:szCs w:val="21"/>
    </w:rPr>
  </w:style>
  <w:style w:type="paragraph" w:styleId="Quote">
    <w:name w:val="Quote"/>
    <w:basedOn w:val="Normal"/>
    <w:next w:val="Normal"/>
    <w:link w:val="QuoteChar"/>
    <w:uiPriority w:val="29"/>
    <w:qFormat/>
    <w:rsid w:val="00053C7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53C7A"/>
    <w:rPr>
      <w:rFonts w:eastAsia="Times New Roman"/>
      <w:i/>
      <w:iCs/>
      <w:color w:val="404040" w:themeColor="text1" w:themeTint="BF"/>
    </w:rPr>
  </w:style>
  <w:style w:type="paragraph" w:styleId="Salutation">
    <w:name w:val="Salutation"/>
    <w:basedOn w:val="Normal"/>
    <w:next w:val="Normal"/>
    <w:link w:val="SalutationChar"/>
    <w:rsid w:val="00053C7A"/>
  </w:style>
  <w:style w:type="character" w:customStyle="1" w:styleId="SalutationChar">
    <w:name w:val="Salutation Char"/>
    <w:basedOn w:val="DefaultParagraphFont"/>
    <w:link w:val="Salutation"/>
    <w:rsid w:val="00053C7A"/>
    <w:rPr>
      <w:rFonts w:eastAsia="Times New Roman"/>
    </w:rPr>
  </w:style>
  <w:style w:type="paragraph" w:styleId="Signature">
    <w:name w:val="Signature"/>
    <w:basedOn w:val="Normal"/>
    <w:link w:val="SignatureChar"/>
    <w:rsid w:val="00053C7A"/>
    <w:pPr>
      <w:spacing w:after="0"/>
      <w:ind w:left="4252"/>
    </w:pPr>
  </w:style>
  <w:style w:type="character" w:customStyle="1" w:styleId="SignatureChar">
    <w:name w:val="Signature Char"/>
    <w:basedOn w:val="DefaultParagraphFont"/>
    <w:link w:val="Signature"/>
    <w:rsid w:val="00053C7A"/>
    <w:rPr>
      <w:rFonts w:eastAsia="Times New Roman"/>
    </w:rPr>
  </w:style>
  <w:style w:type="paragraph" w:styleId="Subtitle">
    <w:name w:val="Subtitle"/>
    <w:basedOn w:val="Normal"/>
    <w:next w:val="Normal"/>
    <w:link w:val="SubtitleChar"/>
    <w:qFormat/>
    <w:rsid w:val="00053C7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53C7A"/>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53C7A"/>
    <w:pPr>
      <w:spacing w:after="0"/>
      <w:ind w:left="200" w:hanging="200"/>
    </w:pPr>
  </w:style>
  <w:style w:type="paragraph" w:styleId="TableofFigures">
    <w:name w:val="table of figures"/>
    <w:basedOn w:val="Normal"/>
    <w:next w:val="Normal"/>
    <w:rsid w:val="00053C7A"/>
    <w:pPr>
      <w:spacing w:after="0"/>
    </w:pPr>
  </w:style>
  <w:style w:type="paragraph" w:styleId="Title">
    <w:name w:val="Title"/>
    <w:basedOn w:val="Normal"/>
    <w:next w:val="Normal"/>
    <w:link w:val="TitleChar"/>
    <w:qFormat/>
    <w:rsid w:val="00053C7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53C7A"/>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53C7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53C7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link w:val="B3"/>
    <w:rsid w:val="00DD029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43567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hyperlink" Target="https://portal.3gpp.org/ngppapp/CreateTdoc.aspx?mode=view&amp;contributionUid=CP-221068"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47" Type="http://schemas.openxmlformats.org/officeDocument/2006/relationships/oleObject" Target="embeddings/Microsoft_Visio_2003-2010_Drawing12.vsd"/><Relationship Id="rId63" Type="http://schemas.openxmlformats.org/officeDocument/2006/relationships/oleObject" Target="embeddings/Microsoft_Visio_2003-2010_Drawing17.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hyperlink" Target="https://portal.3gpp.org/ngppapp/CreateTdoc.aspx?mode=view&amp;contributionUid=CP-210040" TargetMode="External"/><Relationship Id="rId112" Type="http://schemas.openxmlformats.org/officeDocument/2006/relationships/hyperlink" Target="https://portal.3gpp.org/ngppapp/CreateTdoc.aspx?mode=view&amp;contributionUid=CP-220081" TargetMode="External"/><Relationship Id="rId16" Type="http://schemas.openxmlformats.org/officeDocument/2006/relationships/image" Target="media/image5.emf"/><Relationship Id="rId107" Type="http://schemas.openxmlformats.org/officeDocument/2006/relationships/hyperlink" Target="https://portal.3gpp.org/ngppapp/CreateTdoc.aspx?mode=view&amp;contributionUid=CP-220084" TargetMode="External"/><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7.vsd"/><Relationship Id="rId53" Type="http://schemas.openxmlformats.org/officeDocument/2006/relationships/oleObject" Target="embeddings/Microsoft_Visio_2003-2010_Drawing13.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14.vsdx"/><Relationship Id="rId102" Type="http://schemas.openxmlformats.org/officeDocument/2006/relationships/hyperlink" Target="https://portal.3gpp.org/ngppapp/CreateTdoc.aspx?mode=view&amp;contributionUid=CP-210048" TargetMode="External"/><Relationship Id="rId5" Type="http://schemas.openxmlformats.org/officeDocument/2006/relationships/settings" Target="settings.xml"/><Relationship Id="rId61" Type="http://schemas.openxmlformats.org/officeDocument/2006/relationships/package" Target="embeddings/Microsoft_Visio_Drawing7.vsdx"/><Relationship Id="rId82" Type="http://schemas.openxmlformats.org/officeDocument/2006/relationships/image" Target="media/image38.emf"/><Relationship Id="rId90" Type="http://schemas.openxmlformats.org/officeDocument/2006/relationships/hyperlink" Target="https://portal.3gpp.org/ngppapp/CreateTdoc.aspx?mode=view&amp;contributionUid=CP-210037" TargetMode="External"/><Relationship Id="rId95" Type="http://schemas.openxmlformats.org/officeDocument/2006/relationships/hyperlink" Target="https://portal.3gpp.org/ngppapp/CreateTdoc.aspx?mode=view&amp;contributionUid=CP-210059" TargetMode="External"/><Relationship Id="rId19" Type="http://schemas.openxmlformats.org/officeDocument/2006/relationships/package" Target="embeddings/Microsoft_Visio_Drawing1.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3.vsdx"/><Relationship Id="rId30" Type="http://schemas.openxmlformats.org/officeDocument/2006/relationships/image" Target="media/image12.emf"/><Relationship Id="rId35" Type="http://schemas.openxmlformats.org/officeDocument/2006/relationships/oleObject" Target="embeddings/Microsoft_Visio_2003-2010_Drawing6.vsd"/><Relationship Id="rId43" Type="http://schemas.openxmlformats.org/officeDocument/2006/relationships/oleObject" Target="embeddings/Microsoft_Visio_2003-2010_Drawing10.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9.vsdx"/><Relationship Id="rId77" Type="http://schemas.openxmlformats.org/officeDocument/2006/relationships/package" Target="embeddings/Microsoft_Visio_Drawing13.vsdx"/><Relationship Id="rId100" Type="http://schemas.openxmlformats.org/officeDocument/2006/relationships/hyperlink" Target="https://portal.3gpp.org/ngppapp/CreateTdoc.aspx?mode=view&amp;contributionUid=CP-210059" TargetMode="External"/><Relationship Id="rId105" Type="http://schemas.openxmlformats.org/officeDocument/2006/relationships/hyperlink" Target="https://portal.3gpp.org/ngppapp/CreateTdoc.aspx?mode=view&amp;contributionUid=CP-210054" TargetMode="External"/><Relationship Id="rId113" Type="http://schemas.openxmlformats.org/officeDocument/2006/relationships/hyperlink" Target="https://portal.3gpp.org/ngppapp/CreateTdoc.aspx?mode=view&amp;contributionUid=CP-220067" TargetMode="External"/><Relationship Id="rId118" Type="http://schemas.openxmlformats.org/officeDocument/2006/relationships/hyperlink" Target="https://portal.3gpp.org/ngppapp/CreateTdoc.aspx?mode=view&amp;contributionUid=CP-221070"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7.vsdx"/><Relationship Id="rId93" Type="http://schemas.openxmlformats.org/officeDocument/2006/relationships/hyperlink" Target="https://portal.3gpp.org/ngppapp/CreateTdoc.aspx?mode=view&amp;contributionUid=CP-210043" TargetMode="External"/><Relationship Id="rId98" Type="http://schemas.openxmlformats.org/officeDocument/2006/relationships/hyperlink" Target="https://portal.3gpp.org/ngppapp/CreateTdoc.aspx?mode=view&amp;contributionUid=CP-210043" TargetMode="External"/><Relationship Id="rId121"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3.vsd"/><Relationship Id="rId33" Type="http://schemas.openxmlformats.org/officeDocument/2006/relationships/oleObject" Target="embeddings/Microsoft_Visio_2003-2010_Drawing5.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6.vsd"/><Relationship Id="rId67" Type="http://schemas.openxmlformats.org/officeDocument/2006/relationships/package" Target="embeddings/Microsoft_Visio_Drawing8.vsdx"/><Relationship Id="rId103" Type="http://schemas.openxmlformats.org/officeDocument/2006/relationships/hyperlink" Target="https://portal.3gpp.org/ngppapp/CreateTdoc.aspx?mode=view&amp;contributionUid=CP-210046" TargetMode="External"/><Relationship Id="rId108" Type="http://schemas.openxmlformats.org/officeDocument/2006/relationships/hyperlink" Target="https://portal.3gpp.org/ngppapp/CreateTdoc.aspx?mode=view&amp;contributionUid=CP-220084" TargetMode="External"/><Relationship Id="rId116" Type="http://schemas.openxmlformats.org/officeDocument/2006/relationships/hyperlink" Target="https://portal.3gpp.org/ngppapp/CreateTdoc.aspx?mode=view&amp;contributionUid=CP-221068" TargetMode="External"/><Relationship Id="rId20" Type="http://schemas.openxmlformats.org/officeDocument/2006/relationships/image" Target="media/image7.emf"/><Relationship Id="rId41" Type="http://schemas.openxmlformats.org/officeDocument/2006/relationships/oleObject" Target="embeddings/Microsoft_Visio_2003-2010_Drawing9.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2.vsdx"/><Relationship Id="rId83" Type="http://schemas.openxmlformats.org/officeDocument/2006/relationships/package" Target="embeddings/Microsoft_Visio_Drawing16.vsdx"/><Relationship Id="rId88" Type="http://schemas.openxmlformats.org/officeDocument/2006/relationships/hyperlink" Target="https://portal.3gpp.org/ngppapp/CreateTdoc.aspx?mode=view&amp;contributionUid=CP-210049" TargetMode="External"/><Relationship Id="rId91" Type="http://schemas.openxmlformats.org/officeDocument/2006/relationships/hyperlink" Target="https://portal.3gpp.org/ngppapp/CreateTdoc.aspx?mode=view&amp;contributionUid=CP-210037" TargetMode="External"/><Relationship Id="rId96" Type="http://schemas.openxmlformats.org/officeDocument/2006/relationships/hyperlink" Target="https://portal.3gpp.org/ngppapp/CreateTdoc.aspx?mode=view&amp;contributionUid=CP-210049" TargetMode="External"/><Relationship Id="rId111" Type="http://schemas.openxmlformats.org/officeDocument/2006/relationships/hyperlink" Target="https://portal.3gpp.org/ngppapp/CreateTdoc.aspx?mode=view&amp;contributionUid=CP-220079"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2.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5.vsdx"/><Relationship Id="rId57" Type="http://schemas.openxmlformats.org/officeDocument/2006/relationships/oleObject" Target="embeddings/Microsoft_Visio_2003-2010_Drawing15.vsd"/><Relationship Id="rId106" Type="http://schemas.openxmlformats.org/officeDocument/2006/relationships/hyperlink" Target="https://portal.3gpp.org/ngppapp/CreateTdoc.aspx?mode=view&amp;contributionUid=CP-220081" TargetMode="External"/><Relationship Id="rId114" Type="http://schemas.openxmlformats.org/officeDocument/2006/relationships/hyperlink" Target="https://portal.3gpp.org/ngppapp/CreateTdoc.aspx?mode=view&amp;contributionUid=CP-221061" TargetMode="External"/><Relationship Id="rId119"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oleObject" Target="embeddings/Microsoft_Visio_2003-2010_Drawing4.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18.vsd"/><Relationship Id="rId73" Type="http://schemas.openxmlformats.org/officeDocument/2006/relationships/package" Target="embeddings/Microsoft_Visio_Drawing11.vsdx"/><Relationship Id="rId78" Type="http://schemas.openxmlformats.org/officeDocument/2006/relationships/image" Target="media/image36.emf"/><Relationship Id="rId81" Type="http://schemas.openxmlformats.org/officeDocument/2006/relationships/package" Target="embeddings/Microsoft_Visio_Drawing15.vsdx"/><Relationship Id="rId86" Type="http://schemas.openxmlformats.org/officeDocument/2006/relationships/hyperlink" Target="https://portal.3gpp.org/ngppapp/CreateTdoc.aspx?mode=view&amp;contributionUid=CP-210049" TargetMode="External"/><Relationship Id="rId94" Type="http://schemas.openxmlformats.org/officeDocument/2006/relationships/hyperlink" Target="https://portal.3gpp.org/ngppapp/CreateTdoc.aspx?mode=view&amp;contributionUid=CP-210059" TargetMode="External"/><Relationship Id="rId99" Type="http://schemas.openxmlformats.org/officeDocument/2006/relationships/hyperlink" Target="https://portal.3gpp.org/ngppapp/CreateTdoc.aspx?mode=view&amp;contributionUid=CP-210043" TargetMode="External"/><Relationship Id="rId101" Type="http://schemas.openxmlformats.org/officeDocument/2006/relationships/hyperlink" Target="https://portal.3gpp.org/ngppapp/CreateTdoc.aspx?mode=view&amp;contributionUid=CP-210048" TargetMode="External"/><Relationship Id="rId12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Microsoft_Visio_2003-2010_Drawing8.vsd"/><Relationship Id="rId109" Type="http://schemas.openxmlformats.org/officeDocument/2006/relationships/hyperlink" Target="https://portal.3gpp.org/ngppapp/CreateTdoc.aspx?mode=view&amp;contributionUid=CP-220081"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4.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1" TargetMode="External"/><Relationship Id="rId104" Type="http://schemas.openxmlformats.org/officeDocument/2006/relationships/hyperlink" Target="https://portal.3gpp.org/ngppapp/CreateTdoc.aspx?mode=view&amp;contributionUid=CP-210046" TargetMode="External"/><Relationship Id="rId120"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10.vsdx"/><Relationship Id="rId92" Type="http://schemas.openxmlformats.org/officeDocument/2006/relationships/hyperlink" Target="https://portal.3gpp.org/ngppapp/CreateTdoc.aspx?mode=view&amp;contributionUid=CP-210043" TargetMode="External"/><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1.vsd"/><Relationship Id="rId66" Type="http://schemas.openxmlformats.org/officeDocument/2006/relationships/image" Target="media/image30.emf"/><Relationship Id="rId87" Type="http://schemas.openxmlformats.org/officeDocument/2006/relationships/hyperlink" Target="https://portal.3gpp.org/ngppapp/CreateTdoc.aspx?mode=view&amp;contributionUid=CP-210049" TargetMode="External"/><Relationship Id="rId110" Type="http://schemas.openxmlformats.org/officeDocument/2006/relationships/hyperlink" Target="https://portal.3gpp.org/ngppapp/CreateTdoc.aspx?mode=view&amp;contributionUid=CP-220076" TargetMode="External"/><Relationship Id="rId115" Type="http://schemas.openxmlformats.org/officeDocument/2006/relationships/hyperlink" Target="https://portal.3gpp.org/ngppapp/CreateTdoc.aspx?mode=view&amp;contributionUid=CP-221061"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9B3195-E4FB-41BB-9228-C359667760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1</Pages>
  <Words>111174</Words>
  <Characters>633696</Characters>
  <Application>Microsoft Office Word</Application>
  <DocSecurity>0</DocSecurity>
  <Lines>5280</Lines>
  <Paragraphs>1486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743384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MCC/KK</cp:lastModifiedBy>
  <cp:revision>7</cp:revision>
  <cp:lastPrinted>2019-02-25T14:05:00Z</cp:lastPrinted>
  <dcterms:created xsi:type="dcterms:W3CDTF">2023-03-07T16:41:00Z</dcterms:created>
  <dcterms:modified xsi:type="dcterms:W3CDTF">2023-03-27T13:46:00Z</dcterms:modified>
</cp:coreProperties>
</file>