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DD65" w14:textId="3073CE05" w:rsidR="00432C52" w:rsidRDefault="00432C52" w:rsidP="00432C52">
      <w:pPr>
        <w:spacing w:before="360" w:after="360"/>
        <w:jc w:val="center"/>
        <w:rPr>
          <w:rFonts w:ascii="Arial" w:hAnsi="Arial" w:cs="Arial"/>
          <w:b/>
          <w:noProof/>
          <w:sz w:val="24"/>
          <w:u w:val="single"/>
        </w:rPr>
      </w:pPr>
      <w:r w:rsidRPr="00996A6E">
        <w:rPr>
          <w:rFonts w:ascii="Arial" w:hAnsi="Arial" w:cs="Arial"/>
          <w:b/>
          <w:noProof/>
          <w:sz w:val="24"/>
          <w:u w:val="single"/>
        </w:rPr>
        <w:t>SA WG6 Meeting #6</w:t>
      </w:r>
      <w:r w:rsidR="00F3584C">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r>
        <w:rPr>
          <w:rFonts w:ascii="Arial" w:hAnsi="Arial" w:cs="Arial"/>
          <w:b/>
          <w:noProof/>
          <w:sz w:val="24"/>
          <w:u w:val="single"/>
        </w:rPr>
        <w:t xml:space="preserve"> – non MC Breakout</w:t>
      </w:r>
    </w:p>
    <w:p w14:paraId="71A87111" w14:textId="77777777" w:rsidR="00F3584C" w:rsidRPr="00A4117A" w:rsidRDefault="00F3584C" w:rsidP="00F3584C">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584C" w14:paraId="742E182B" w14:textId="77777777" w:rsidTr="00020FC8">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6069A93" w14:textId="77777777" w:rsidR="00F3584C" w:rsidRDefault="00F3584C" w:rsidP="00020FC8">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64EDEB"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908152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6206FA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56753FE"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80E35AE" w14:textId="77777777" w:rsidR="00F3584C" w:rsidRDefault="00F3584C" w:rsidP="00020FC8">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584C" w14:paraId="47B04735" w14:textId="77777777" w:rsidTr="00020FC8">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2762202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A78862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7CBF8E62" w14:textId="77777777" w:rsidR="00F3584C" w:rsidRDefault="00F3584C" w:rsidP="00020FC8">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BC64E7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61BE3294"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8A74CCD" w14:textId="77777777" w:rsidR="00F3584C" w:rsidRPr="00280FBD"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9.15 – (4)</w:t>
            </w:r>
          </w:p>
          <w:p w14:paraId="253A4A09"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(WIDs)</w:t>
            </w:r>
          </w:p>
          <w:p w14:paraId="483714E2" w14:textId="77777777" w:rsidR="00F3584C" w:rsidRDefault="00F3584C" w:rsidP="00020FC8">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0429053C"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4BA8E30"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3ED9489"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C68487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F3584C" w14:paraId="1816260C" w14:textId="77777777" w:rsidTr="00020FC8">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0A8979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ECC65CD"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26A638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6792E3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w:t>
            </w:r>
          </w:p>
          <w:p w14:paraId="61EE338A"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0A3C2D3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1A083E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45F03F35"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2CB5A062"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5 – (1)</w:t>
            </w:r>
          </w:p>
          <w:p w14:paraId="4ED6980F"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199443BB"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67F70CF6"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6.2 – (0)</w:t>
            </w:r>
          </w:p>
          <w:p w14:paraId="0BB923C5"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89DED58"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9.16 – (9)</w:t>
            </w:r>
          </w:p>
          <w:p w14:paraId="3DA72C5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515C4072"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B213C84"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51B6B65"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7.1 – (11)</w:t>
            </w:r>
          </w:p>
          <w:p w14:paraId="27F3DA8F"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11463C2"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8.9 – (18)</w:t>
            </w:r>
          </w:p>
          <w:p w14:paraId="1643F214"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7AAB29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7A9350EE"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094AC2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629C369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1DE73F70"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B795EF0" w14:textId="77777777" w:rsidR="00F3584C" w:rsidRPr="00973E39" w:rsidRDefault="00F3584C" w:rsidP="00020FC8">
            <w:pPr>
              <w:rPr>
                <w:rFonts w:ascii="Arial" w:hAnsi="Arial" w:cs="Arial"/>
                <w:sz w:val="16"/>
                <w:szCs w:val="16"/>
              </w:rPr>
            </w:pPr>
          </w:p>
          <w:p w14:paraId="0A3C0052" w14:textId="77777777" w:rsidR="00F3584C" w:rsidRPr="00973E39" w:rsidRDefault="00F3584C" w:rsidP="00020FC8">
            <w:pPr>
              <w:rPr>
                <w:rFonts w:ascii="Arial" w:hAnsi="Arial" w:cs="Arial"/>
                <w:b/>
                <w:bCs/>
                <w:color w:val="000000"/>
                <w:sz w:val="16"/>
                <w:szCs w:val="16"/>
              </w:rPr>
            </w:pPr>
          </w:p>
          <w:p w14:paraId="3AE5092E" w14:textId="77777777" w:rsidR="00F3584C" w:rsidRPr="00973E39" w:rsidRDefault="00F3584C" w:rsidP="00020FC8">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F9DF6CF"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6A125FE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5DF51E2B"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F9332E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D13EB1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302E5C7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9D56C1"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584C" w14:paraId="3640BF72" w14:textId="77777777" w:rsidTr="00020FC8">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4BE5E9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584C" w14:paraId="38495AF0" w14:textId="77777777" w:rsidTr="00020FC8">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CFD4F6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CDC1E33"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37F6711" w14:textId="77777777" w:rsidR="00F3584C" w:rsidRPr="00157C35" w:rsidRDefault="00F3584C" w:rsidP="00020FC8">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39A1B72A"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0BFCA4BF"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7648E8B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66155AB9"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9.15 – (4)</w:t>
            </w:r>
          </w:p>
          <w:p w14:paraId="5C4650BC"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941ADC"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1CD7263E"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9.14 – (10)</w:t>
            </w:r>
          </w:p>
          <w:p w14:paraId="04E2D47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FDBF1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7D977684" w14:textId="77777777" w:rsidR="00F3584C" w:rsidRDefault="00F3584C" w:rsidP="00020FC8">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36AA9E83"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8FEB7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E49394E"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A282F9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62B68DEB"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106F56F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A67754E"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0C00B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(non-MC)</w:t>
            </w:r>
          </w:p>
          <w:p w14:paraId="7D83211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2A9AA38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97FBF2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4D5A1A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2A72CA8" w14:textId="77777777" w:rsidR="00F3584C" w:rsidRPr="00973E39" w:rsidRDefault="00F3584C" w:rsidP="00020FC8">
            <w:pPr>
              <w:spacing w:after="0"/>
              <w:rPr>
                <w:rFonts w:ascii="Arial" w:hAnsi="Arial" w:cs="Arial"/>
                <w:b/>
                <w:bCs/>
                <w:color w:val="000000"/>
                <w:sz w:val="16"/>
                <w:szCs w:val="16"/>
              </w:rPr>
            </w:pPr>
          </w:p>
          <w:p w14:paraId="3268EA3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EE413A"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584C" w14:paraId="36E2975C" w14:textId="77777777" w:rsidTr="00020FC8">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1326F3E"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584C" w14:paraId="2EFF8994" w14:textId="77777777" w:rsidTr="00020FC8">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DD56563"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6E9F4CF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57D2C7"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8.2 – (1)</w:t>
            </w:r>
          </w:p>
          <w:p w14:paraId="743E07AA"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8.4 – (0)</w:t>
            </w:r>
          </w:p>
          <w:p w14:paraId="0AB8E9D7"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9.13 – (10)</w:t>
            </w:r>
          </w:p>
          <w:p w14:paraId="72EF91E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BE3378"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AC984E4"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8.8 – (10)</w:t>
            </w:r>
          </w:p>
          <w:p w14:paraId="1FFC1A3D"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9.17 – (13)</w:t>
            </w:r>
          </w:p>
          <w:p w14:paraId="25874FEF"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p w14:paraId="53123906"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D2273AB"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2DBC54D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p w14:paraId="2D0EACC5" w14:textId="77777777" w:rsidR="00F3584C" w:rsidRPr="00973E39" w:rsidRDefault="00F3584C" w:rsidP="00020FC8">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706C90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4A5BB62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B67425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9.9 – (9)</w:t>
            </w:r>
          </w:p>
          <w:p w14:paraId="036802F5"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9.12 – (3)</w:t>
            </w:r>
          </w:p>
          <w:p w14:paraId="48462933"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(CRs)</w:t>
            </w:r>
          </w:p>
          <w:p w14:paraId="46A76C35"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1FEF0F90"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134C6C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BA945D"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0DA85F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A52D1F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564EAEA6"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38F0B1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41AA5E8E" w14:textId="77777777" w:rsidR="00F3584C" w:rsidRDefault="00F3584C" w:rsidP="00020FC8">
            <w:pPr>
              <w:spacing w:after="0"/>
              <w:jc w:val="center"/>
              <w:rPr>
                <w:rFonts w:ascii="Arial" w:hAnsi="Arial" w:cs="Arial"/>
                <w:b/>
                <w:bCs/>
                <w:color w:val="000000"/>
                <w:sz w:val="16"/>
                <w:szCs w:val="16"/>
              </w:rPr>
            </w:pPr>
          </w:p>
          <w:p w14:paraId="3FFA5390" w14:textId="77777777" w:rsidR="00F3584C" w:rsidRPr="0068100E" w:rsidRDefault="00F3584C" w:rsidP="00020FC8">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649D53"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0BF41CB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584C" w14:paraId="3F47A921" w14:textId="77777777" w:rsidTr="00020FC8">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C4DCEF8"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009B3E7" w14:textId="77777777" w:rsidR="00F3584C" w:rsidRDefault="00F3584C" w:rsidP="00020FC8">
            <w:pPr>
              <w:spacing w:after="0"/>
              <w:jc w:val="center"/>
              <w:rPr>
                <w:rFonts w:ascii="Arial" w:hAnsi="Arial" w:cs="Arial"/>
                <w:b/>
                <w:bCs/>
                <w:color w:val="000000"/>
                <w:sz w:val="16"/>
                <w:szCs w:val="16"/>
                <w:u w:val="single"/>
              </w:rPr>
            </w:pPr>
          </w:p>
        </w:tc>
      </w:tr>
      <w:tr w:rsidR="00F3584C" w14:paraId="05985CF0" w14:textId="77777777" w:rsidTr="00020FC8">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B303121"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2D9862C"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DFD0EE4"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9.11 – (28)</w:t>
            </w:r>
          </w:p>
          <w:p w14:paraId="6031108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554D54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3285E4E6"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 – (11)</w:t>
            </w:r>
          </w:p>
          <w:p w14:paraId="55AB0D9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p w14:paraId="1E344E7E"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B3F0F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2D2F3E1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86DF1D1" w14:textId="177C295D"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14B9C1F" w14:textId="3EB0CEE5" w:rsidR="00661057" w:rsidRDefault="00661057" w:rsidP="00020FC8">
            <w:pPr>
              <w:spacing w:after="0"/>
              <w:jc w:val="center"/>
              <w:rPr>
                <w:rFonts w:ascii="Arial" w:hAnsi="Arial" w:cs="Arial"/>
                <w:b/>
                <w:bCs/>
                <w:color w:val="000000"/>
                <w:sz w:val="16"/>
                <w:szCs w:val="16"/>
              </w:rPr>
            </w:pPr>
            <w:r>
              <w:rPr>
                <w:rFonts w:ascii="Arial" w:hAnsi="Arial" w:cs="Arial"/>
                <w:b/>
                <w:bCs/>
                <w:color w:val="000000"/>
                <w:sz w:val="16"/>
                <w:szCs w:val="16"/>
              </w:rPr>
              <w:t>9.16 (rest moved from 9.9)</w:t>
            </w:r>
          </w:p>
          <w:p w14:paraId="1FFE04B4" w14:textId="4224DAD8" w:rsidR="00661057" w:rsidRPr="00973E39" w:rsidRDefault="00661057" w:rsidP="00020FC8">
            <w:pPr>
              <w:spacing w:after="0"/>
              <w:jc w:val="center"/>
              <w:rPr>
                <w:rFonts w:ascii="Arial" w:hAnsi="Arial" w:cs="Arial"/>
                <w:b/>
                <w:bCs/>
                <w:color w:val="000000"/>
                <w:sz w:val="16"/>
                <w:szCs w:val="16"/>
              </w:rPr>
            </w:pPr>
            <w:r>
              <w:rPr>
                <w:rFonts w:ascii="Arial" w:hAnsi="Arial" w:cs="Arial"/>
                <w:b/>
                <w:bCs/>
                <w:color w:val="000000"/>
                <w:sz w:val="16"/>
                <w:szCs w:val="16"/>
              </w:rPr>
              <w:t>9.7</w:t>
            </w:r>
          </w:p>
          <w:p w14:paraId="7CE2A34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D9E0DFE"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38B9C3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F4ED1B"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838F9B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CD04083" w14:textId="77777777" w:rsidR="00F3584C" w:rsidRPr="00257F06" w:rsidRDefault="00F3584C" w:rsidP="00020FC8">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4C47BE6D"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77613775" w14:textId="77777777" w:rsidR="00F3584C" w:rsidRDefault="00F3584C" w:rsidP="00020FC8">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679977DE" w14:textId="77777777" w:rsidR="00F3584C" w:rsidRDefault="00F3584C" w:rsidP="00020FC8">
            <w:pPr>
              <w:spacing w:before="120" w:after="120"/>
              <w:jc w:val="center"/>
              <w:rPr>
                <w:rFonts w:ascii="Arial" w:hAnsi="Arial" w:cs="Arial"/>
                <w:b/>
                <w:bCs/>
                <w:color w:val="000000"/>
                <w:sz w:val="16"/>
                <w:szCs w:val="16"/>
                <w:u w:val="single"/>
              </w:rPr>
            </w:pPr>
          </w:p>
        </w:tc>
      </w:tr>
      <w:tr w:rsidR="00F3584C" w14:paraId="3A6E1FFD" w14:textId="77777777" w:rsidTr="00020FC8">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1321C2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584C" w14:paraId="0C94DCEC" w14:textId="77777777" w:rsidTr="00020FC8">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DCE0C5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4BD5BB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F749F6C"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3814DC8F" w14:textId="77777777" w:rsidR="00F3584C" w:rsidRPr="00C00373"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35E2A3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1E85AE9C"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9.2 – (0)</w:t>
            </w:r>
          </w:p>
          <w:p w14:paraId="09886679"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9.3 – (4)</w:t>
            </w:r>
          </w:p>
          <w:p w14:paraId="50CFF497" w14:textId="77777777" w:rsidR="00F3584C" w:rsidRPr="0018327F"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4E72D6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3C4CAFD" w14:textId="77777777" w:rsidR="00F3584C" w:rsidRPr="00973E39" w:rsidRDefault="00F3584C" w:rsidP="00020FC8">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B310A01" w14:textId="77777777" w:rsidR="00661057" w:rsidRDefault="00661057" w:rsidP="00661057">
            <w:pPr>
              <w:spacing w:after="0"/>
              <w:jc w:val="center"/>
              <w:rPr>
                <w:rFonts w:ascii="Arial" w:hAnsi="Arial" w:cs="Arial"/>
                <w:b/>
                <w:bCs/>
                <w:color w:val="000000"/>
                <w:sz w:val="16"/>
                <w:szCs w:val="16"/>
              </w:rPr>
            </w:pPr>
            <w:r>
              <w:rPr>
                <w:rFonts w:ascii="Arial" w:hAnsi="Arial" w:cs="Arial"/>
                <w:b/>
                <w:bCs/>
                <w:color w:val="000000"/>
                <w:sz w:val="16"/>
                <w:szCs w:val="16"/>
              </w:rPr>
              <w:t>9.16 (rest moved from 9.9)</w:t>
            </w:r>
          </w:p>
          <w:p w14:paraId="13598309" w14:textId="77777777" w:rsidR="00661057" w:rsidRPr="00973E39" w:rsidRDefault="00661057" w:rsidP="00661057">
            <w:pPr>
              <w:spacing w:after="0"/>
              <w:jc w:val="center"/>
              <w:rPr>
                <w:rFonts w:ascii="Arial" w:hAnsi="Arial" w:cs="Arial"/>
                <w:b/>
                <w:bCs/>
                <w:color w:val="000000"/>
                <w:sz w:val="16"/>
                <w:szCs w:val="16"/>
              </w:rPr>
            </w:pPr>
            <w:r>
              <w:rPr>
                <w:rFonts w:ascii="Arial" w:hAnsi="Arial" w:cs="Arial"/>
                <w:b/>
                <w:bCs/>
                <w:color w:val="000000"/>
                <w:sz w:val="16"/>
                <w:szCs w:val="16"/>
              </w:rPr>
              <w:t>9.7</w:t>
            </w:r>
          </w:p>
          <w:p w14:paraId="39CF4CD2" w14:textId="77777777" w:rsidR="00F3584C" w:rsidRDefault="00F3584C" w:rsidP="00020FC8">
            <w:pPr>
              <w:rPr>
                <w:rFonts w:ascii="Arial" w:hAnsi="Arial" w:cs="Arial"/>
                <w:b/>
                <w:bCs/>
                <w:color w:val="000000"/>
                <w:sz w:val="16"/>
                <w:szCs w:val="16"/>
              </w:rPr>
            </w:pPr>
          </w:p>
          <w:p w14:paraId="60C2E057" w14:textId="77777777" w:rsidR="00F3584C" w:rsidRPr="008C7494" w:rsidRDefault="00F3584C" w:rsidP="00020FC8">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F255175" w14:textId="77777777" w:rsidR="00F3584C" w:rsidRPr="00157C35" w:rsidRDefault="00F3584C" w:rsidP="00020FC8">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45B2C5E7" w14:textId="77777777" w:rsidR="00F3584C" w:rsidRPr="00973E39" w:rsidRDefault="00F3584C" w:rsidP="00020FC8">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765F04EF" w14:textId="77777777" w:rsidR="00F3584C" w:rsidRPr="00973E39" w:rsidRDefault="00F3584C" w:rsidP="00020FC8">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364D32BF" w14:textId="77777777" w:rsidR="00F3584C" w:rsidRPr="00D21E6E" w:rsidRDefault="00F3584C" w:rsidP="00020FC8">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4AA08ED8" w14:textId="77777777" w:rsidR="00F3584C" w:rsidRPr="00973E39" w:rsidRDefault="00F3584C" w:rsidP="00020FC8">
            <w:pPr>
              <w:spacing w:after="0"/>
              <w:jc w:val="center"/>
              <w:rPr>
                <w:rFonts w:ascii="Arial" w:hAnsi="Arial" w:cs="Arial"/>
                <w:b/>
                <w:bCs/>
                <w:color w:val="000000"/>
                <w:sz w:val="14"/>
                <w:szCs w:val="14"/>
              </w:rPr>
            </w:pPr>
          </w:p>
        </w:tc>
      </w:tr>
    </w:tbl>
    <w:p w14:paraId="5B44622C" w14:textId="77777777" w:rsidR="00440E2F" w:rsidRPr="00440E2F" w:rsidRDefault="009406A7" w:rsidP="00440E2F">
      <w:pPr>
        <w:spacing w:after="0"/>
        <w:rPr>
          <w:rFonts w:ascii="Arial" w:hAnsi="Arial" w:cs="Arial"/>
          <w:b/>
          <w:color w:val="FF0000"/>
          <w:u w:val="single"/>
        </w:rPr>
      </w:pPr>
      <w:bookmarkStart w:id="3" w:name="_Hlk176662358"/>
      <w:bookmarkStart w:id="4" w:name="_Hlk176661817"/>
      <w:bookmarkEnd w:id="2"/>
      <w:r w:rsidRPr="00440E2F">
        <w:rPr>
          <w:rFonts w:ascii="Arial" w:hAnsi="Arial" w:cs="Arial"/>
          <w:b/>
          <w:color w:val="FF0000"/>
          <w:u w:val="single"/>
        </w:rPr>
        <w:t xml:space="preserve">Agenda items: </w:t>
      </w:r>
    </w:p>
    <w:p w14:paraId="0C74753C" w14:textId="6A211ED4" w:rsidR="00440E2F" w:rsidRDefault="00440E2F" w:rsidP="00440E2F">
      <w:pPr>
        <w:pStyle w:val="ListParagraph"/>
        <w:numPr>
          <w:ilvl w:val="0"/>
          <w:numId w:val="25"/>
        </w:numPr>
        <w:rPr>
          <w:rFonts w:cs="Arial"/>
          <w:b/>
          <w:color w:val="FF0000"/>
        </w:rPr>
      </w:pPr>
      <w:r>
        <w:rPr>
          <w:rFonts w:cs="Arial"/>
          <w:b/>
          <w:color w:val="FF0000"/>
        </w:rPr>
        <w:t xml:space="preserve">Tue Q3 and Q4: </w:t>
      </w:r>
      <w:r w:rsidR="009406A7" w:rsidRPr="00440E2F">
        <w:rPr>
          <w:rFonts w:cs="Arial"/>
          <w:b/>
          <w:color w:val="FF0000"/>
        </w:rPr>
        <w:t>7.2</w:t>
      </w:r>
      <w:r w:rsidR="004878DE" w:rsidRPr="00440E2F">
        <w:rPr>
          <w:rFonts w:cs="Arial"/>
          <w:b/>
          <w:color w:val="FF0000"/>
        </w:rPr>
        <w:t xml:space="preserve"> (pre-Rel-19</w:t>
      </w:r>
      <w:r w:rsidRPr="00440E2F">
        <w:rPr>
          <w:rFonts w:cs="Arial"/>
          <w:b/>
          <w:color w:val="FF0000"/>
        </w:rPr>
        <w:t xml:space="preserve"> non-MC</w:t>
      </w:r>
      <w:r w:rsidR="005120F4">
        <w:rPr>
          <w:rFonts w:cs="Arial"/>
          <w:b/>
          <w:color w:val="FF0000"/>
        </w:rPr>
        <w:t>) (34</w:t>
      </w:r>
      <w:r w:rsidR="004878DE" w:rsidRPr="00440E2F">
        <w:rPr>
          <w:rFonts w:cs="Arial"/>
          <w:b/>
          <w:color w:val="FF0000"/>
        </w:rPr>
        <w:t>)</w:t>
      </w:r>
      <w:r w:rsidR="00342A5D" w:rsidRPr="00A41BF1">
        <w:rPr>
          <w:rFonts w:cs="Arial"/>
          <w:b/>
          <w:color w:val="FF0000"/>
          <w:u w:val="single"/>
        </w:rPr>
        <w:t xml:space="preserve">, </w:t>
      </w:r>
      <w:r w:rsidR="0048513E" w:rsidRPr="00A41BF1">
        <w:rPr>
          <w:rFonts w:cs="Arial"/>
          <w:b/>
          <w:color w:val="FF0000"/>
          <w:u w:val="single"/>
        </w:rPr>
        <w:t>S6-245269</w:t>
      </w:r>
      <w:r w:rsidR="00A41BF1" w:rsidRPr="00A41BF1">
        <w:rPr>
          <w:rFonts w:cs="Arial"/>
          <w:b/>
          <w:color w:val="FF0000"/>
          <w:u w:val="single"/>
        </w:rPr>
        <w:t xml:space="preserve"> to </w:t>
      </w:r>
      <w:r w:rsidR="00A41BF1" w:rsidRPr="00A41BF1">
        <w:rPr>
          <w:rFonts w:cs="Arial"/>
          <w:b/>
          <w:color w:val="FF0000"/>
          <w:u w:val="single"/>
        </w:rPr>
        <w:t>S6-2452</w:t>
      </w:r>
      <w:r w:rsidR="0048513E" w:rsidRPr="00A41BF1">
        <w:rPr>
          <w:rFonts w:cs="Arial"/>
          <w:b/>
          <w:color w:val="FF0000"/>
          <w:u w:val="single"/>
        </w:rPr>
        <w:t>72 (moved from 9.9 to 9.16), 9.7</w:t>
      </w:r>
      <w:r w:rsidR="00060BD5" w:rsidRPr="00A41BF1">
        <w:rPr>
          <w:rFonts w:cs="Arial"/>
          <w:b/>
          <w:color w:val="FF0000"/>
          <w:u w:val="single"/>
        </w:rPr>
        <w:t>(6)</w:t>
      </w:r>
      <w:bookmarkStart w:id="5" w:name="_GoBack"/>
      <w:bookmarkEnd w:id="5"/>
    </w:p>
    <w:p w14:paraId="74BDD8C2" w14:textId="6775EE02" w:rsidR="00AB45A3" w:rsidRDefault="00AB45A3" w:rsidP="00AB45A3">
      <w:pPr>
        <w:pStyle w:val="ListParagraph"/>
        <w:numPr>
          <w:ilvl w:val="0"/>
          <w:numId w:val="25"/>
        </w:numPr>
        <w:rPr>
          <w:rFonts w:cs="Arial"/>
          <w:b/>
          <w:color w:val="FF0000"/>
        </w:rPr>
      </w:pPr>
      <w:r>
        <w:rPr>
          <w:rFonts w:cs="Arial"/>
          <w:b/>
          <w:color w:val="FF0000"/>
        </w:rPr>
        <w:t xml:space="preserve">Wed Q1: </w:t>
      </w:r>
      <w:r w:rsidRPr="00440E2F">
        <w:rPr>
          <w:rFonts w:cs="Arial"/>
          <w:b/>
          <w:color w:val="FF0000"/>
        </w:rPr>
        <w:t>9.5 (EDGEAPP_Ph3)</w:t>
      </w:r>
      <w:r>
        <w:rPr>
          <w:rFonts w:cs="Arial"/>
          <w:b/>
          <w:color w:val="FF0000"/>
        </w:rPr>
        <w:t xml:space="preserve"> (5)</w:t>
      </w:r>
      <w:r w:rsidRPr="00440E2F">
        <w:rPr>
          <w:rFonts w:cs="Arial"/>
          <w:b/>
          <w:color w:val="FF0000"/>
        </w:rPr>
        <w:t>, 9.6 (UASAPP_Ph3)</w:t>
      </w:r>
      <w:r>
        <w:rPr>
          <w:rFonts w:cs="Arial"/>
          <w:b/>
          <w:color w:val="FF0000"/>
        </w:rPr>
        <w:t xml:space="preserve"> (2)</w:t>
      </w:r>
      <w:r w:rsidRPr="00440E2F">
        <w:rPr>
          <w:rFonts w:cs="Arial"/>
          <w:b/>
          <w:color w:val="FF0000"/>
        </w:rPr>
        <w:t>, 9.8 (SEALDD_Ph2)</w:t>
      </w:r>
      <w:r>
        <w:rPr>
          <w:rFonts w:cs="Arial"/>
          <w:b/>
          <w:color w:val="FF0000"/>
        </w:rPr>
        <w:t xml:space="preserve"> (3)</w:t>
      </w:r>
    </w:p>
    <w:p w14:paraId="7AAA336A" w14:textId="130842E6" w:rsidR="009406A7" w:rsidRPr="00A41BF1" w:rsidRDefault="00AB45A3" w:rsidP="00AA63A2">
      <w:pPr>
        <w:pStyle w:val="ListParagraph"/>
        <w:numPr>
          <w:ilvl w:val="0"/>
          <w:numId w:val="25"/>
        </w:numPr>
        <w:spacing w:after="200"/>
        <w:ind w:left="714" w:hanging="357"/>
        <w:rPr>
          <w:rFonts w:cs="Arial"/>
          <w:b/>
          <w:color w:val="FF0000"/>
          <w:u w:val="single"/>
        </w:rPr>
      </w:pPr>
      <w:r w:rsidRPr="00A41BF1">
        <w:rPr>
          <w:rFonts w:cs="Arial"/>
          <w:b/>
          <w:color w:val="FF0000"/>
          <w:u w:val="single"/>
        </w:rPr>
        <w:t>Move S6-245026 to Agenda 10</w:t>
      </w:r>
    </w:p>
    <w:p w14:paraId="3B26A61D" w14:textId="2535FF3D" w:rsidR="000B2019" w:rsidRDefault="002C540B" w:rsidP="00F3584C">
      <w:pPr>
        <w:rPr>
          <w:rFonts w:ascii="Arial" w:hAnsi="Arial" w:cs="Arial"/>
          <w:b/>
          <w:color w:val="FF0000"/>
        </w:rPr>
      </w:pPr>
      <w:r w:rsidRPr="00440E2F">
        <w:rPr>
          <w:rFonts w:ascii="Arial" w:hAnsi="Arial" w:cs="Arial"/>
          <w:b/>
          <w:color w:val="FF0000"/>
          <w:u w:val="single"/>
        </w:rPr>
        <w:t>Revision number</w:t>
      </w:r>
      <w:r w:rsidR="00AB45A3">
        <w:rPr>
          <w:rFonts w:ascii="Arial" w:hAnsi="Arial" w:cs="Arial"/>
          <w:b/>
          <w:color w:val="FF0000"/>
          <w:u w:val="single"/>
        </w:rPr>
        <w:t>s</w:t>
      </w:r>
      <w:r w:rsidRPr="00440E2F">
        <w:rPr>
          <w:rFonts w:ascii="Arial" w:hAnsi="Arial" w:cs="Arial"/>
          <w:b/>
          <w:color w:val="FF0000"/>
          <w:u w:val="single"/>
        </w:rPr>
        <w:t xml:space="preserve"> allocated</w:t>
      </w:r>
      <w:r>
        <w:rPr>
          <w:rFonts w:ascii="Arial" w:hAnsi="Arial" w:cs="Arial"/>
          <w:b/>
          <w:color w:val="FF0000"/>
        </w:rPr>
        <w:t>: S6-245400 to S6-245499</w:t>
      </w:r>
    </w:p>
    <w:p w14:paraId="1747876E" w14:textId="7E69357D" w:rsidR="000B2019" w:rsidRDefault="000B2019" w:rsidP="000B2019">
      <w:pPr>
        <w:rPr>
          <w:rFonts w:ascii="Arial" w:hAnsi="Arial" w:cs="Arial"/>
          <w:b/>
          <w:color w:val="FF0000"/>
        </w:rPr>
      </w:pPr>
      <w:r w:rsidRPr="00440E2F">
        <w:rPr>
          <w:rFonts w:ascii="Arial" w:hAnsi="Arial" w:cs="Arial"/>
          <w:b/>
          <w:color w:val="FF0000"/>
          <w:u w:val="single"/>
        </w:rPr>
        <w:t>Revision number</w:t>
      </w:r>
      <w:r w:rsidR="00AB45A3">
        <w:rPr>
          <w:rFonts w:ascii="Arial" w:hAnsi="Arial" w:cs="Arial"/>
          <w:b/>
          <w:color w:val="FF0000"/>
          <w:u w:val="single"/>
        </w:rPr>
        <w:t>s</w:t>
      </w:r>
      <w:r w:rsidRPr="00440E2F">
        <w:rPr>
          <w:rFonts w:ascii="Arial" w:hAnsi="Arial" w:cs="Arial"/>
          <w:b/>
          <w:color w:val="FF0000"/>
          <w:u w:val="single"/>
        </w:rPr>
        <w:t xml:space="preserve"> </w:t>
      </w:r>
      <w:r>
        <w:rPr>
          <w:rFonts w:ascii="Arial" w:hAnsi="Arial" w:cs="Arial"/>
          <w:b/>
          <w:color w:val="FF0000"/>
          <w:u w:val="single"/>
        </w:rPr>
        <w:t>used</w:t>
      </w:r>
      <w:r>
        <w:rPr>
          <w:rFonts w:ascii="Arial" w:hAnsi="Arial" w:cs="Arial"/>
          <w:b/>
          <w:color w:val="FF0000"/>
        </w:rPr>
        <w:t>: S6-245400 to S6-245</w:t>
      </w:r>
      <w:r w:rsidR="00AF35AC">
        <w:rPr>
          <w:rFonts w:ascii="Arial" w:hAnsi="Arial" w:cs="Arial"/>
          <w:b/>
          <w:color w:val="FF0000"/>
        </w:rPr>
        <w:t>43</w:t>
      </w:r>
      <w:r w:rsidR="0092334F">
        <w:rPr>
          <w:rFonts w:ascii="Arial" w:hAnsi="Arial" w:cs="Arial"/>
          <w:b/>
          <w:color w:val="FF0000"/>
        </w:rPr>
        <w:t>9</w:t>
      </w:r>
    </w:p>
    <w:p w14:paraId="0A8E8496" w14:textId="4CE16840" w:rsidR="00F3584C" w:rsidRDefault="000B2019" w:rsidP="00F3584C">
      <w:pPr>
        <w:rPr>
          <w:rFonts w:ascii="Arial" w:hAnsi="Arial" w:cs="Arial"/>
          <w:b/>
          <w:color w:val="FF0000"/>
        </w:rPr>
      </w:pPr>
      <w:r w:rsidRPr="00440E2F">
        <w:rPr>
          <w:rFonts w:ascii="Arial" w:hAnsi="Arial" w:cs="Arial"/>
          <w:b/>
          <w:color w:val="FF0000"/>
          <w:u w:val="single"/>
        </w:rPr>
        <w:lastRenderedPageBreak/>
        <w:t>Revision number</w:t>
      </w:r>
      <w:r w:rsidR="00AB45A3">
        <w:rPr>
          <w:rFonts w:ascii="Arial" w:hAnsi="Arial" w:cs="Arial"/>
          <w:b/>
          <w:color w:val="FF0000"/>
          <w:u w:val="single"/>
        </w:rPr>
        <w:t>s</w:t>
      </w:r>
      <w:r w:rsidRPr="00440E2F">
        <w:rPr>
          <w:rFonts w:ascii="Arial" w:hAnsi="Arial" w:cs="Arial"/>
          <w:b/>
          <w:color w:val="FF0000"/>
          <w:u w:val="single"/>
        </w:rPr>
        <w:t xml:space="preserve"> </w:t>
      </w:r>
      <w:r>
        <w:rPr>
          <w:rFonts w:ascii="Arial" w:hAnsi="Arial" w:cs="Arial"/>
          <w:b/>
          <w:color w:val="FF0000"/>
          <w:u w:val="single"/>
        </w:rPr>
        <w:t>un-used</w:t>
      </w:r>
      <w:r>
        <w:rPr>
          <w:rFonts w:ascii="Arial" w:hAnsi="Arial" w:cs="Arial"/>
          <w:b/>
          <w:color w:val="FF0000"/>
        </w:rPr>
        <w:t>: S6-245</w:t>
      </w:r>
      <w:r w:rsidR="003B7F2B">
        <w:rPr>
          <w:rFonts w:ascii="Arial" w:hAnsi="Arial" w:cs="Arial"/>
          <w:b/>
          <w:color w:val="FF0000"/>
        </w:rPr>
        <w:t>4</w:t>
      </w:r>
      <w:r w:rsidR="008841E2">
        <w:rPr>
          <w:rFonts w:ascii="Arial" w:hAnsi="Arial" w:cs="Arial"/>
          <w:b/>
          <w:color w:val="FF0000"/>
        </w:rPr>
        <w:t>40</w:t>
      </w:r>
      <w:r>
        <w:rPr>
          <w:rFonts w:ascii="Arial" w:hAnsi="Arial" w:cs="Arial"/>
          <w:b/>
          <w:color w:val="FF0000"/>
        </w:rPr>
        <w:t xml:space="preserve"> to S6-245499</w:t>
      </w:r>
      <w:r w:rsidR="00F3584C">
        <w:rPr>
          <w:rFonts w:ascii="Arial" w:hAnsi="Arial" w:cs="Arial"/>
          <w:b/>
          <w:color w:val="FF0000"/>
        </w:rPr>
        <w:br w:type="page"/>
      </w:r>
    </w:p>
    <w:p w14:paraId="188112AF" w14:textId="77777777" w:rsidR="00F3584C" w:rsidRDefault="00F3584C" w:rsidP="00F3584C">
      <w:pPr>
        <w:spacing w:before="120" w:after="120"/>
        <w:rPr>
          <w:rFonts w:ascii="Arial" w:hAnsi="Arial" w:cs="Arial"/>
          <w:b/>
          <w:color w:val="FF0000"/>
        </w:rPr>
      </w:pPr>
    </w:p>
    <w:bookmarkEnd w:id="3"/>
    <w:bookmarkEnd w:id="4"/>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
        <w:gridCol w:w="1042"/>
        <w:gridCol w:w="97"/>
        <w:gridCol w:w="16"/>
        <w:gridCol w:w="3426"/>
        <w:gridCol w:w="105"/>
        <w:gridCol w:w="8"/>
        <w:gridCol w:w="1388"/>
        <w:gridCol w:w="113"/>
        <w:gridCol w:w="49"/>
        <w:gridCol w:w="1024"/>
        <w:gridCol w:w="113"/>
        <w:gridCol w:w="1769"/>
        <w:gridCol w:w="70"/>
        <w:gridCol w:w="43"/>
        <w:gridCol w:w="1405"/>
        <w:gridCol w:w="113"/>
      </w:tblGrid>
      <w:tr w:rsidR="00F3584C" w:rsidRPr="00996A6E" w14:paraId="370D3186" w14:textId="77777777" w:rsidTr="008A45FC">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4B2A7667" w14:textId="77777777" w:rsidR="00F3584C" w:rsidRPr="00CF71EC" w:rsidRDefault="00F3584C" w:rsidP="00020FC8">
            <w:pPr>
              <w:rPr>
                <w:rFonts w:ascii="Arial" w:hAnsi="Arial" w:cs="Arial"/>
                <w:bCs/>
                <w:sz w:val="18"/>
                <w:szCs w:val="18"/>
              </w:rPr>
            </w:pPr>
          </w:p>
        </w:tc>
      </w:tr>
      <w:tr w:rsidR="00F3584C" w:rsidRPr="00996A6E" w14:paraId="22302B23"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1031AEEF" w14:textId="77777777" w:rsidR="00F3584C" w:rsidRPr="00CF71EC" w:rsidRDefault="00F3584C" w:rsidP="00020FC8">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D10C4B7"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7577BAB" w14:textId="066ECE2B" w:rsidR="00F3584C" w:rsidRPr="00CF71EC" w:rsidRDefault="0017129A" w:rsidP="00020FC8">
            <w:pPr>
              <w:spacing w:before="20" w:after="20" w:line="240" w:lineRule="auto"/>
              <w:rPr>
                <w:rFonts w:ascii="Arial" w:hAnsi="Arial" w:cs="Arial"/>
                <w:bCs/>
              </w:rPr>
            </w:pPr>
            <w:r>
              <w:rPr>
                <w:rFonts w:ascii="Arial" w:hAnsi="Arial" w:cs="Arial"/>
                <w:b/>
                <w:bCs/>
                <w:lang w:val="en-US"/>
              </w:rPr>
              <w:t>34</w:t>
            </w:r>
            <w:r w:rsidR="00F3584C" w:rsidRPr="00CF71EC">
              <w:rPr>
                <w:rFonts w:ascii="Arial" w:hAnsi="Arial" w:cs="Arial"/>
                <w:b/>
                <w:bCs/>
                <w:lang w:val="en-US"/>
              </w:rPr>
              <w:t xml:space="preserve"> papers</w:t>
            </w:r>
          </w:p>
        </w:tc>
      </w:tr>
      <w:tr w:rsidR="00F3584C" w:rsidRPr="00996A6E" w14:paraId="664E0A5A"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3934A"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6652DB"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854E49"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91F3C"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D01D08"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6ACBF"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ED0ACB" w14:paraId="23A5DD93"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AF01F45" w14:textId="77777777" w:rsidR="00F3584C" w:rsidRPr="003A74A7" w:rsidRDefault="003D5FD4" w:rsidP="00020FC8">
            <w:pPr>
              <w:spacing w:before="20" w:after="20" w:line="240" w:lineRule="auto"/>
              <w:rPr>
                <w:rFonts w:ascii="Arial" w:hAnsi="Arial" w:cs="Arial"/>
                <w:sz w:val="18"/>
                <w:szCs w:val="18"/>
              </w:rPr>
            </w:pPr>
            <w:hyperlink r:id="rId8" w:history="1">
              <w:r w:rsidR="00F3584C" w:rsidRPr="003A74A7">
                <w:rPr>
                  <w:rStyle w:val="Hyperlink"/>
                  <w:rFonts w:ascii="Arial" w:hAnsi="Arial" w:cs="Arial"/>
                  <w:sz w:val="18"/>
                  <w:szCs w:val="18"/>
                </w:rPr>
                <w:t>S6-244359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8EC8E9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626AEE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511171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0198r1</w:t>
            </w:r>
          </w:p>
          <w:p w14:paraId="7BB0475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4ACC67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346AD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97CF0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392D29F4"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4AF49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105534" w14:paraId="1978A329"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2D321616" w14:textId="77777777" w:rsidR="00F3584C" w:rsidRPr="003A74A7" w:rsidRDefault="003D5FD4" w:rsidP="00020FC8">
            <w:pPr>
              <w:spacing w:before="20" w:after="20" w:line="240" w:lineRule="auto"/>
              <w:rPr>
                <w:rFonts w:ascii="Arial" w:hAnsi="Arial" w:cs="Arial"/>
                <w:sz w:val="18"/>
                <w:szCs w:val="18"/>
              </w:rPr>
            </w:pPr>
            <w:hyperlink r:id="rId9" w:history="1">
              <w:r w:rsidR="00F3584C"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8620F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5AC38F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t>
            </w:r>
            <w:proofErr w:type="spellStart"/>
            <w:r w:rsidRPr="003A74A7">
              <w:rPr>
                <w:rFonts w:ascii="Arial" w:hAnsi="Arial" w:cs="Arial"/>
                <w:bCs/>
                <w:sz w:val="18"/>
                <w:szCs w:val="18"/>
              </w:rPr>
              <w:t>Weixiang</w:t>
            </w:r>
            <w:proofErr w:type="spellEnd"/>
            <w:r w:rsidRPr="003A74A7">
              <w:rPr>
                <w:rFonts w:ascii="Arial" w:hAnsi="Arial" w:cs="Arial"/>
                <w:bCs/>
                <w:sz w:val="18"/>
                <w:szCs w:val="18"/>
              </w:rPr>
              <w:t xml:space="preserve">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B12384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0317r1</w:t>
            </w:r>
          </w:p>
          <w:p w14:paraId="75056F0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C824A9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D739ED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7A0F22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47577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105534" w14:paraId="67CCE05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4181930" w14:textId="77777777" w:rsidR="00F3584C" w:rsidRPr="003A74A7" w:rsidRDefault="003D5FD4" w:rsidP="00020FC8">
            <w:pPr>
              <w:spacing w:before="20" w:after="20" w:line="240" w:lineRule="auto"/>
              <w:rPr>
                <w:rFonts w:ascii="Arial" w:hAnsi="Arial" w:cs="Arial"/>
                <w:sz w:val="18"/>
                <w:szCs w:val="18"/>
              </w:rPr>
            </w:pPr>
            <w:hyperlink r:id="rId10" w:history="1">
              <w:r w:rsidR="00F3584C"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8B103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0FAF12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t>
            </w:r>
            <w:proofErr w:type="spellStart"/>
            <w:r w:rsidRPr="003A74A7">
              <w:rPr>
                <w:rFonts w:ascii="Arial" w:hAnsi="Arial" w:cs="Arial"/>
                <w:bCs/>
                <w:sz w:val="18"/>
                <w:szCs w:val="18"/>
              </w:rPr>
              <w:t>Weixiang</w:t>
            </w:r>
            <w:proofErr w:type="spellEnd"/>
            <w:r w:rsidRPr="003A74A7">
              <w:rPr>
                <w:rFonts w:ascii="Arial" w:hAnsi="Arial" w:cs="Arial"/>
                <w:bCs/>
                <w:sz w:val="18"/>
                <w:szCs w:val="18"/>
              </w:rPr>
              <w:t xml:space="preserve">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601CB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0318r1</w:t>
            </w:r>
          </w:p>
          <w:p w14:paraId="4DD6499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0D230B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0AA30C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C2D3E2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EB52EA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A20DA9" w14:paraId="1373C101"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9C7519B" w14:textId="77777777" w:rsidR="00F3584C" w:rsidRPr="003A74A7" w:rsidRDefault="003D5FD4" w:rsidP="00020FC8">
            <w:pPr>
              <w:spacing w:before="20" w:after="20" w:line="240" w:lineRule="auto"/>
              <w:rPr>
                <w:rFonts w:ascii="Arial" w:hAnsi="Arial" w:cs="Arial"/>
                <w:sz w:val="18"/>
                <w:szCs w:val="18"/>
              </w:rPr>
            </w:pPr>
            <w:hyperlink r:id="rId11" w:history="1">
              <w:r w:rsidR="00F3584C"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9285A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61DD8B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t>
            </w:r>
            <w:proofErr w:type="spellStart"/>
            <w:r w:rsidRPr="003A74A7">
              <w:rPr>
                <w:rFonts w:ascii="Arial" w:hAnsi="Arial" w:cs="Arial"/>
                <w:bCs/>
                <w:sz w:val="18"/>
                <w:szCs w:val="18"/>
              </w:rPr>
              <w:t>Weixiang</w:t>
            </w:r>
            <w:proofErr w:type="spellEnd"/>
            <w:r w:rsidRPr="003A74A7">
              <w:rPr>
                <w:rFonts w:ascii="Arial" w:hAnsi="Arial" w:cs="Arial"/>
                <w:bCs/>
                <w:sz w:val="18"/>
                <w:szCs w:val="18"/>
              </w:rPr>
              <w:t xml:space="preserve">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20FD3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0319r2</w:t>
            </w:r>
          </w:p>
          <w:p w14:paraId="34243D8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D5882D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77A1329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7E1E0698"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60EFE34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DEF614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A20DA9" w14:paraId="5099F2BB"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ABFFF88" w14:textId="77777777" w:rsidR="00F3584C" w:rsidRPr="003A74A7" w:rsidRDefault="003D5FD4" w:rsidP="00020FC8">
            <w:pPr>
              <w:spacing w:before="20" w:after="20" w:line="240" w:lineRule="auto"/>
              <w:rPr>
                <w:rFonts w:ascii="Arial" w:hAnsi="Arial" w:cs="Arial"/>
                <w:sz w:val="18"/>
                <w:szCs w:val="18"/>
              </w:rPr>
            </w:pPr>
            <w:hyperlink r:id="rId12" w:history="1">
              <w:r w:rsidR="00F3584C"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BAD8C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51B120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t>
            </w:r>
            <w:proofErr w:type="spellStart"/>
            <w:r w:rsidRPr="003A74A7">
              <w:rPr>
                <w:rFonts w:ascii="Arial" w:hAnsi="Arial" w:cs="Arial"/>
                <w:bCs/>
                <w:sz w:val="18"/>
                <w:szCs w:val="18"/>
              </w:rPr>
              <w:t>Weixiang</w:t>
            </w:r>
            <w:proofErr w:type="spellEnd"/>
            <w:r w:rsidRPr="003A74A7">
              <w:rPr>
                <w:rFonts w:ascii="Arial" w:hAnsi="Arial" w:cs="Arial"/>
                <w:bCs/>
                <w:sz w:val="18"/>
                <w:szCs w:val="18"/>
              </w:rPr>
              <w:t xml:space="preserve">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8E5D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0320r2</w:t>
            </w:r>
          </w:p>
          <w:p w14:paraId="629EEC0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05D1AF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83AE52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676211F"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5CE18A30"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F2AC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287E539E"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D01DE3B" w14:textId="77777777" w:rsidR="00F3584C" w:rsidRPr="003A74A7" w:rsidRDefault="003D5FD4" w:rsidP="00020FC8">
            <w:pPr>
              <w:spacing w:before="20" w:after="20" w:line="240" w:lineRule="auto"/>
              <w:rPr>
                <w:rFonts w:ascii="Arial" w:hAnsi="Arial" w:cs="Arial"/>
                <w:sz w:val="18"/>
                <w:szCs w:val="18"/>
              </w:rPr>
            </w:pPr>
            <w:hyperlink r:id="rId13" w:history="1">
              <w:r w:rsidR="00F3584C"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B73F4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004137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Arunprasath</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Ramamoorthy</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6C63D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0321r2</w:t>
            </w:r>
          </w:p>
          <w:p w14:paraId="643E5F1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47D282C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71EF86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0D113CA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6950C8D4"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B35580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470DFC2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15A96CA" w14:textId="77777777" w:rsidR="00F3584C" w:rsidRPr="003A74A7" w:rsidRDefault="003D5FD4" w:rsidP="00020FC8">
            <w:pPr>
              <w:spacing w:before="20" w:after="20" w:line="240" w:lineRule="auto"/>
              <w:rPr>
                <w:rFonts w:ascii="Arial" w:hAnsi="Arial" w:cs="Arial"/>
                <w:sz w:val="18"/>
                <w:szCs w:val="18"/>
              </w:rPr>
            </w:pPr>
            <w:hyperlink r:id="rId14" w:history="1">
              <w:r w:rsidR="00F3584C"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57744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515EBF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Arunprasath</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Ramamoorthy</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50B3B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0322r2</w:t>
            </w:r>
          </w:p>
          <w:p w14:paraId="4AEFC70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6BB241E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30976B9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C07B26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0E543A38"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04A222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3CD23214"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7E8F3BE8" w14:textId="77777777" w:rsidR="00F3584C" w:rsidRPr="003A74A7" w:rsidRDefault="003D5FD4" w:rsidP="00020FC8">
            <w:pPr>
              <w:spacing w:before="20" w:after="20" w:line="240" w:lineRule="auto"/>
              <w:rPr>
                <w:rFonts w:ascii="Arial" w:hAnsi="Arial" w:cs="Arial"/>
                <w:bCs/>
                <w:sz w:val="18"/>
                <w:szCs w:val="18"/>
              </w:rPr>
            </w:pPr>
            <w:hyperlink r:id="rId15" w:history="1">
              <w:r w:rsidR="00F3584C"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7FA28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2DE21A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EBDFBB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0688</w:t>
            </w:r>
          </w:p>
          <w:p w14:paraId="296E01C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7C4723E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03860D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DE87D9D"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B27B18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1FEAF11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6D7FF5B" w14:textId="77777777" w:rsidR="00F3584C" w:rsidRPr="003A74A7" w:rsidRDefault="003D5FD4" w:rsidP="00020FC8">
            <w:pPr>
              <w:spacing w:before="20" w:after="20" w:line="240" w:lineRule="auto"/>
              <w:rPr>
                <w:rFonts w:ascii="Arial" w:hAnsi="Arial" w:cs="Arial"/>
                <w:bCs/>
                <w:sz w:val="18"/>
                <w:szCs w:val="18"/>
              </w:rPr>
            </w:pPr>
            <w:hyperlink r:id="rId16" w:history="1">
              <w:r w:rsidR="00F3584C"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C3AF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E1E3D8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92BB8F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0689</w:t>
            </w:r>
          </w:p>
          <w:p w14:paraId="2D64A44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08FF97A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06ABE2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A0DFD78"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5C19E8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6430D53C"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32FCF9B" w14:textId="77777777" w:rsidR="00F3584C" w:rsidRPr="003A74A7" w:rsidRDefault="003D5FD4" w:rsidP="00020FC8">
            <w:pPr>
              <w:spacing w:before="20" w:after="20" w:line="240" w:lineRule="auto"/>
              <w:rPr>
                <w:rFonts w:ascii="Arial" w:hAnsi="Arial" w:cs="Arial"/>
                <w:bCs/>
                <w:sz w:val="18"/>
                <w:szCs w:val="18"/>
              </w:rPr>
            </w:pPr>
            <w:hyperlink r:id="rId17" w:history="1">
              <w:r w:rsidR="00F3584C"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C3C356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CD90D2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D96F9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0690</w:t>
            </w:r>
          </w:p>
          <w:p w14:paraId="299C0F4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3034C4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1091CA5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440CF65A"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053A6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24B313C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071558F" w14:textId="77777777" w:rsidR="00F3584C" w:rsidRPr="003A74A7" w:rsidRDefault="003D5FD4" w:rsidP="00020FC8">
            <w:pPr>
              <w:spacing w:before="20" w:after="20" w:line="240" w:lineRule="auto"/>
              <w:rPr>
                <w:rFonts w:ascii="Arial" w:hAnsi="Arial" w:cs="Arial"/>
                <w:bCs/>
                <w:sz w:val="18"/>
                <w:szCs w:val="18"/>
              </w:rPr>
            </w:pPr>
            <w:hyperlink r:id="rId18" w:history="1">
              <w:r w:rsidR="00F3584C"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EC24F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C5305A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80C9D0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0691</w:t>
            </w:r>
          </w:p>
          <w:p w14:paraId="76F1DD3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7BFF9C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ADEBBC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DD6DC19"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6C668E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313540F5"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50A7311" w14:textId="77777777" w:rsidR="00F3584C" w:rsidRPr="003A74A7" w:rsidRDefault="003D5FD4" w:rsidP="00020FC8">
            <w:pPr>
              <w:spacing w:before="20" w:after="20" w:line="240" w:lineRule="auto"/>
              <w:rPr>
                <w:rFonts w:ascii="Arial" w:hAnsi="Arial" w:cs="Arial"/>
                <w:bCs/>
                <w:sz w:val="18"/>
                <w:szCs w:val="18"/>
              </w:rPr>
            </w:pPr>
            <w:hyperlink r:id="rId19" w:history="1">
              <w:r w:rsidR="00F3584C"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ED08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C67235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BC494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0692</w:t>
            </w:r>
          </w:p>
          <w:p w14:paraId="0F83E96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29DB16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06AC14A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2A1797B"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BE0E3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6469C751"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309C813" w14:textId="77777777" w:rsidR="00F3584C" w:rsidRPr="003A74A7" w:rsidRDefault="003D5FD4" w:rsidP="00020FC8">
            <w:pPr>
              <w:spacing w:before="20" w:after="20" w:line="240" w:lineRule="auto"/>
              <w:rPr>
                <w:rFonts w:ascii="Arial" w:hAnsi="Arial" w:cs="Arial"/>
                <w:bCs/>
                <w:sz w:val="18"/>
                <w:szCs w:val="18"/>
              </w:rPr>
            </w:pPr>
            <w:hyperlink r:id="rId20" w:history="1">
              <w:r w:rsidR="00F3584C"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4D6F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AB2994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Hyesung</w:t>
            </w:r>
            <w:proofErr w:type="spellEnd"/>
            <w:r w:rsidRPr="003A74A7">
              <w:rPr>
                <w:rFonts w:ascii="Arial" w:hAnsi="Arial" w:cs="Arial"/>
                <w:bCs/>
                <w:sz w:val="18"/>
                <w:szCs w:val="18"/>
              </w:rPr>
              <w:t xml:space="preserve">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0AE681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0693</w:t>
            </w:r>
          </w:p>
          <w:p w14:paraId="2DDC48F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6E738C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1F7A852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A533F66"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6B40D2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2504B6" w14:paraId="48011AF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9105E12" w14:textId="77777777" w:rsidR="00F3584C" w:rsidRPr="003A74A7" w:rsidRDefault="003D5FD4" w:rsidP="00020FC8">
            <w:pPr>
              <w:spacing w:before="20" w:after="20" w:line="240" w:lineRule="auto"/>
              <w:rPr>
                <w:rFonts w:ascii="Arial" w:hAnsi="Arial" w:cs="Arial"/>
                <w:bCs/>
                <w:sz w:val="18"/>
                <w:szCs w:val="18"/>
              </w:rPr>
            </w:pPr>
            <w:hyperlink r:id="rId21" w:history="1">
              <w:r w:rsidR="00F3584C"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F5A4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1BDDC7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Lenovo (</w:t>
            </w:r>
            <w:proofErr w:type="spellStart"/>
            <w:r w:rsidRPr="003A74A7">
              <w:rPr>
                <w:rFonts w:ascii="Arial" w:hAnsi="Arial" w:cs="Arial"/>
                <w:bCs/>
                <w:sz w:val="18"/>
                <w:szCs w:val="18"/>
              </w:rPr>
              <w:t>Emmanouil</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Pateromichelakis</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BBEEFE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0041</w:t>
            </w:r>
          </w:p>
          <w:p w14:paraId="67077A9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24F6D9E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2D11839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3F17B64"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2176EC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0461EB" w14:paraId="07BE3E1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D742D53" w14:textId="77777777" w:rsidR="00F3584C" w:rsidRPr="003A74A7" w:rsidRDefault="003D5FD4" w:rsidP="00020FC8">
            <w:pPr>
              <w:spacing w:before="20" w:after="20" w:line="240" w:lineRule="auto"/>
              <w:rPr>
                <w:rFonts w:ascii="Arial" w:hAnsi="Arial" w:cs="Arial"/>
                <w:sz w:val="18"/>
                <w:szCs w:val="18"/>
              </w:rPr>
            </w:pPr>
            <w:hyperlink r:id="rId22" w:history="1">
              <w:r w:rsidR="00F3584C"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C0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120C8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BA8CA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0094r1</w:t>
            </w:r>
          </w:p>
          <w:p w14:paraId="4CB2F5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0873C29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BFD0A7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5889CB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4F074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0461EB" w14:paraId="047300C8"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28608266" w14:textId="77777777" w:rsidR="00F3584C" w:rsidRPr="003A74A7" w:rsidRDefault="003D5FD4" w:rsidP="00020FC8">
            <w:pPr>
              <w:spacing w:before="20" w:after="20" w:line="240" w:lineRule="auto"/>
              <w:rPr>
                <w:rFonts w:ascii="Arial" w:hAnsi="Arial" w:cs="Arial"/>
                <w:sz w:val="18"/>
                <w:szCs w:val="18"/>
              </w:rPr>
            </w:pPr>
            <w:hyperlink r:id="rId23" w:history="1">
              <w:r w:rsidR="00F3584C"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977439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F67FA9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304BEA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0095r1</w:t>
            </w:r>
          </w:p>
          <w:p w14:paraId="08120F8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7EAEDE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4AB6CAA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188766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B33272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325E9485"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AF1AFCE" w14:textId="77777777" w:rsidR="00F3584C" w:rsidRPr="003A74A7" w:rsidRDefault="003D5FD4" w:rsidP="00020FC8">
            <w:pPr>
              <w:spacing w:before="20" w:after="20" w:line="240" w:lineRule="auto"/>
              <w:rPr>
                <w:rFonts w:ascii="Arial" w:hAnsi="Arial" w:cs="Arial"/>
                <w:sz w:val="18"/>
                <w:szCs w:val="18"/>
              </w:rPr>
            </w:pPr>
            <w:hyperlink r:id="rId24" w:history="1">
              <w:r w:rsidR="00F3584C"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4F23FB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C82123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50182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0699r1</w:t>
            </w:r>
          </w:p>
          <w:p w14:paraId="15ECBD8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63016E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6DEB3F2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74E1E36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8DEB1F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2F483CDE"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1747DD7" w14:textId="77777777" w:rsidR="00F3584C" w:rsidRPr="003A74A7" w:rsidRDefault="003D5FD4" w:rsidP="00020FC8">
            <w:pPr>
              <w:spacing w:before="20" w:after="20" w:line="240" w:lineRule="auto"/>
              <w:rPr>
                <w:rFonts w:ascii="Arial" w:hAnsi="Arial" w:cs="Arial"/>
                <w:sz w:val="18"/>
                <w:szCs w:val="18"/>
              </w:rPr>
            </w:pPr>
            <w:hyperlink r:id="rId25" w:history="1">
              <w:r w:rsidR="00F3584C"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0CA4E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91F1F3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9FE418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0696r1</w:t>
            </w:r>
          </w:p>
          <w:p w14:paraId="7A248D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675F7B1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502B2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3744347" w14:textId="77777777" w:rsidR="00F3584C" w:rsidRPr="003A74A7" w:rsidRDefault="00F3584C" w:rsidP="00020FC8">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7E45F659" w14:textId="77777777" w:rsidR="00F3584C" w:rsidRPr="003A74A7" w:rsidRDefault="00F3584C" w:rsidP="00020FC8">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08A2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5F0F7510"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153EE03" w14:textId="77777777" w:rsidR="00F3584C" w:rsidRPr="003A74A7" w:rsidRDefault="003D5FD4" w:rsidP="00020FC8">
            <w:pPr>
              <w:spacing w:before="20" w:after="20" w:line="240" w:lineRule="auto"/>
              <w:rPr>
                <w:rFonts w:ascii="Arial" w:hAnsi="Arial" w:cs="Arial"/>
                <w:sz w:val="18"/>
                <w:szCs w:val="18"/>
              </w:rPr>
            </w:pPr>
            <w:hyperlink r:id="rId26" w:history="1">
              <w:r w:rsidR="00F3584C"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DEA90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80662E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80C3D1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0700r2</w:t>
            </w:r>
          </w:p>
          <w:p w14:paraId="788FD05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4038ED5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62F67BD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4F9173C"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02FD1A83"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2EED28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444AAD0E"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F0AC67E" w14:textId="77777777" w:rsidR="00F3584C" w:rsidRPr="003A74A7" w:rsidRDefault="003D5FD4" w:rsidP="00020FC8">
            <w:pPr>
              <w:spacing w:before="20" w:after="20" w:line="240" w:lineRule="auto"/>
              <w:rPr>
                <w:rFonts w:ascii="Arial" w:hAnsi="Arial" w:cs="Arial"/>
                <w:sz w:val="18"/>
                <w:szCs w:val="18"/>
              </w:rPr>
            </w:pPr>
            <w:hyperlink r:id="rId27" w:history="1">
              <w:r w:rsidR="00F3584C"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6DCE4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E8E5E7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CAE6A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0697r2</w:t>
            </w:r>
          </w:p>
          <w:p w14:paraId="310066D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775564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B7D149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88C342F" w14:textId="77777777" w:rsidR="00F3584C" w:rsidRPr="003A74A7" w:rsidRDefault="00F3584C" w:rsidP="00020FC8">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75BAB9A0" w14:textId="77777777" w:rsidR="00F3584C" w:rsidRPr="003A74A7" w:rsidRDefault="00F3584C" w:rsidP="00020FC8">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702511" w14:textId="77777777" w:rsidR="00F3584C" w:rsidRPr="003A74A7" w:rsidRDefault="00F3584C" w:rsidP="00020FC8">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F3584C" w:rsidRPr="00105534" w14:paraId="75A0011D"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7FDDCE8B" w14:textId="77777777" w:rsidR="00F3584C" w:rsidRPr="003A74A7" w:rsidRDefault="003D5FD4" w:rsidP="00020FC8">
            <w:pPr>
              <w:spacing w:before="20" w:after="20" w:line="240" w:lineRule="auto"/>
              <w:rPr>
                <w:rFonts w:ascii="Arial" w:hAnsi="Arial" w:cs="Arial"/>
                <w:sz w:val="18"/>
                <w:szCs w:val="18"/>
              </w:rPr>
            </w:pPr>
            <w:hyperlink r:id="rId28" w:history="1">
              <w:r w:rsidR="00F3584C"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7B49B03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54FB1D3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409C36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0210r1</w:t>
            </w:r>
          </w:p>
          <w:p w14:paraId="43DAE1D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F17AB3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0A10EF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46BBC96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D2B6A76" w14:textId="19FC7DBD"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F3584C" w:rsidRPr="00996A6E" w14:paraId="77463B7E"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1657A3FB" w14:textId="77777777" w:rsidR="00F3584C" w:rsidRPr="00272C25" w:rsidRDefault="003D5FD4" w:rsidP="00020FC8">
            <w:pPr>
              <w:spacing w:before="20" w:after="20" w:line="240" w:lineRule="auto"/>
              <w:rPr>
                <w:rFonts w:ascii="Arial" w:hAnsi="Arial" w:cs="Arial"/>
                <w:bCs/>
                <w:sz w:val="18"/>
                <w:szCs w:val="18"/>
              </w:rPr>
            </w:pPr>
            <w:hyperlink r:id="rId29" w:history="1">
              <w:r w:rsidR="00F3584C"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B3AA42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3B77EE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18D040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0210r2</w:t>
            </w:r>
          </w:p>
          <w:p w14:paraId="59DFF6F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011BEE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3D4F8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C5DD271"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65F31B0" w14:textId="77777777" w:rsidR="00F3584C" w:rsidRDefault="00F3584C" w:rsidP="00020FC8">
            <w:pPr>
              <w:spacing w:before="20" w:after="20" w:line="240" w:lineRule="auto"/>
              <w:rPr>
                <w:rFonts w:ascii="Arial" w:hAnsi="Arial" w:cs="Arial"/>
                <w:bCs/>
                <w:sz w:val="18"/>
                <w:szCs w:val="18"/>
              </w:rPr>
            </w:pPr>
          </w:p>
          <w:p w14:paraId="5D01F158"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E94B6F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A3B7D65" w14:textId="05816F85" w:rsidR="00F3584C" w:rsidRPr="002A278A" w:rsidRDefault="002A278A" w:rsidP="00020FC8">
            <w:pPr>
              <w:spacing w:before="20" w:after="20" w:line="240" w:lineRule="auto"/>
              <w:rPr>
                <w:rFonts w:ascii="Arial" w:hAnsi="Arial" w:cs="Arial"/>
                <w:bCs/>
                <w:sz w:val="18"/>
                <w:szCs w:val="18"/>
              </w:rPr>
            </w:pPr>
            <w:r w:rsidRPr="002A278A">
              <w:rPr>
                <w:rFonts w:ascii="Arial" w:hAnsi="Arial" w:cs="Arial"/>
                <w:bCs/>
                <w:sz w:val="18"/>
                <w:szCs w:val="18"/>
              </w:rPr>
              <w:t>Agreed</w:t>
            </w:r>
          </w:p>
        </w:tc>
      </w:tr>
      <w:tr w:rsidR="00F3584C" w:rsidRPr="00105534" w14:paraId="780DCF0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5C654CA1" w14:textId="77777777" w:rsidR="00F3584C" w:rsidRPr="003A74A7" w:rsidRDefault="003D5FD4" w:rsidP="00020FC8">
            <w:pPr>
              <w:spacing w:before="20" w:after="20" w:line="240" w:lineRule="auto"/>
              <w:rPr>
                <w:rFonts w:ascii="Arial" w:hAnsi="Arial" w:cs="Arial"/>
                <w:sz w:val="18"/>
                <w:szCs w:val="18"/>
              </w:rPr>
            </w:pPr>
            <w:hyperlink r:id="rId30" w:history="1">
              <w:r w:rsidR="00F3584C"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3539A01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7EBE95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70755E9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0211r1</w:t>
            </w:r>
          </w:p>
          <w:p w14:paraId="61BB85A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204133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216114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245744C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2F6259D" w14:textId="011FDA3B"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F3584C" w:rsidRPr="00996A6E" w14:paraId="595E8E8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4CC14F6" w14:textId="77777777" w:rsidR="00F3584C" w:rsidRPr="00272C25" w:rsidRDefault="003D5FD4" w:rsidP="00020FC8">
            <w:pPr>
              <w:spacing w:before="20" w:after="20" w:line="240" w:lineRule="auto"/>
              <w:rPr>
                <w:rFonts w:ascii="Arial" w:hAnsi="Arial" w:cs="Arial"/>
                <w:bCs/>
                <w:sz w:val="18"/>
                <w:szCs w:val="18"/>
              </w:rPr>
            </w:pPr>
            <w:hyperlink r:id="rId31" w:history="1">
              <w:r w:rsidR="00F3584C"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4CFDE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78B56D4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32DCE8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0211r2</w:t>
            </w:r>
          </w:p>
          <w:p w14:paraId="6F59D30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6400E11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0C9439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432F630"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021B4C5C" w14:textId="77777777" w:rsidR="00F3584C" w:rsidRDefault="00F3584C" w:rsidP="00020FC8">
            <w:pPr>
              <w:spacing w:before="20" w:after="20" w:line="240" w:lineRule="auto"/>
              <w:rPr>
                <w:rFonts w:ascii="Arial" w:hAnsi="Arial" w:cs="Arial"/>
                <w:bCs/>
                <w:sz w:val="18"/>
                <w:szCs w:val="18"/>
              </w:rPr>
            </w:pPr>
          </w:p>
          <w:p w14:paraId="6C4D0C62"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2E0F6D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69EAB8" w14:textId="2234A710"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105534" w14:paraId="0C95914D"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1B8EAA49" w14:textId="77777777" w:rsidR="00F3584C" w:rsidRPr="003A74A7" w:rsidRDefault="003D5FD4" w:rsidP="00020FC8">
            <w:pPr>
              <w:spacing w:before="20" w:after="20" w:line="240" w:lineRule="auto"/>
              <w:rPr>
                <w:rFonts w:ascii="Arial" w:hAnsi="Arial" w:cs="Arial"/>
                <w:sz w:val="18"/>
                <w:szCs w:val="18"/>
              </w:rPr>
            </w:pPr>
            <w:hyperlink r:id="rId32" w:history="1">
              <w:r w:rsidR="00F3584C"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4B2772C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436C433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2B5AA06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0212r1</w:t>
            </w:r>
          </w:p>
          <w:p w14:paraId="4EC8044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A5808F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4E5D571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6DE288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69DBE2D" w14:textId="405DEA11"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F3584C" w:rsidRPr="00996A6E" w14:paraId="7B800814"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60F3FF5A" w14:textId="77777777" w:rsidR="00F3584C" w:rsidRPr="00272C25" w:rsidRDefault="003D5FD4" w:rsidP="00020FC8">
            <w:pPr>
              <w:spacing w:before="20" w:after="20" w:line="240" w:lineRule="auto"/>
              <w:rPr>
                <w:rFonts w:ascii="Arial" w:hAnsi="Arial" w:cs="Arial"/>
                <w:bCs/>
                <w:sz w:val="18"/>
                <w:szCs w:val="18"/>
              </w:rPr>
            </w:pPr>
            <w:hyperlink r:id="rId33" w:history="1">
              <w:r w:rsidR="00F3584C"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B980B5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2F8EFA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0F10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0212r2</w:t>
            </w:r>
          </w:p>
          <w:p w14:paraId="73F5B38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3F5605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77EDF9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953D3B0"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6FECACC6" w14:textId="77777777" w:rsidR="00F3584C" w:rsidRDefault="00F3584C" w:rsidP="00020FC8">
            <w:pPr>
              <w:spacing w:before="20" w:after="20" w:line="240" w:lineRule="auto"/>
              <w:rPr>
                <w:rFonts w:ascii="Arial" w:hAnsi="Arial" w:cs="Arial"/>
                <w:bCs/>
                <w:sz w:val="18"/>
                <w:szCs w:val="18"/>
              </w:rPr>
            </w:pPr>
          </w:p>
          <w:p w14:paraId="65AD1DB7"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D59E40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C8CAAC4" w14:textId="28C23237"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105534" w14:paraId="5AEADF5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79C2D029" w14:textId="77777777" w:rsidR="00F3584C" w:rsidRPr="003A74A7" w:rsidRDefault="003D5FD4" w:rsidP="00020FC8">
            <w:pPr>
              <w:spacing w:before="20" w:after="20" w:line="240" w:lineRule="auto"/>
              <w:rPr>
                <w:rFonts w:ascii="Arial" w:hAnsi="Arial" w:cs="Arial"/>
                <w:sz w:val="18"/>
                <w:szCs w:val="18"/>
              </w:rPr>
            </w:pPr>
            <w:hyperlink r:id="rId34" w:history="1">
              <w:r w:rsidR="00F3584C"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41B8C07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67BD3E2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6206F1C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0213r1</w:t>
            </w:r>
          </w:p>
          <w:p w14:paraId="3F7555C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1369676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4DB08A4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08B6621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DD2BEC" w14:textId="7D3776EE"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F3584C" w:rsidRPr="00996A6E" w14:paraId="29AF18E0"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F86E7F1" w14:textId="77777777" w:rsidR="00F3584C" w:rsidRPr="00272C25" w:rsidRDefault="003D5FD4" w:rsidP="00020FC8">
            <w:pPr>
              <w:spacing w:before="20" w:after="20" w:line="240" w:lineRule="auto"/>
              <w:rPr>
                <w:rFonts w:ascii="Arial" w:hAnsi="Arial" w:cs="Arial"/>
                <w:bCs/>
                <w:sz w:val="18"/>
                <w:szCs w:val="18"/>
              </w:rPr>
            </w:pPr>
            <w:hyperlink r:id="rId35" w:history="1">
              <w:r w:rsidR="00F3584C"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7CF27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56FEC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1CACFB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0213r2</w:t>
            </w:r>
          </w:p>
          <w:p w14:paraId="1C8ED6C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ED348F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AA32B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0C52266"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05C5995F" w14:textId="77777777" w:rsidR="00F3584C" w:rsidRDefault="00F3584C" w:rsidP="00020FC8">
            <w:pPr>
              <w:spacing w:before="20" w:after="20" w:line="240" w:lineRule="auto"/>
              <w:rPr>
                <w:rFonts w:ascii="Arial" w:hAnsi="Arial" w:cs="Arial"/>
                <w:bCs/>
                <w:sz w:val="18"/>
                <w:szCs w:val="18"/>
              </w:rPr>
            </w:pPr>
          </w:p>
          <w:p w14:paraId="08997DB9"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378DC2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A1A120" w14:textId="623686E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21E91854"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D5A1175" w14:textId="77777777" w:rsidR="00F3584C" w:rsidRPr="003A74A7" w:rsidRDefault="003D5FD4" w:rsidP="00020FC8">
            <w:pPr>
              <w:spacing w:before="20" w:after="20" w:line="240" w:lineRule="auto"/>
              <w:rPr>
                <w:rFonts w:ascii="Arial" w:hAnsi="Arial" w:cs="Arial"/>
                <w:sz w:val="18"/>
                <w:szCs w:val="18"/>
              </w:rPr>
            </w:pPr>
            <w:hyperlink r:id="rId36" w:history="1">
              <w:r w:rsidR="00F3584C"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5C854D" w14:textId="77777777" w:rsidR="00F3584C" w:rsidRPr="003A74A7" w:rsidRDefault="00F3584C" w:rsidP="00020FC8">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F72C5F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21A39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R18</w:t>
            </w:r>
          </w:p>
          <w:p w14:paraId="028ECD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61021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4F83" w14:textId="52930C8F"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F3584C" w:rsidRPr="00996A6E" w14:paraId="55E1AECC"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65709CA" w14:textId="77777777" w:rsidR="00F3584C" w:rsidRPr="00272C25" w:rsidRDefault="003D5FD4" w:rsidP="00020FC8">
            <w:pPr>
              <w:spacing w:before="20" w:after="20" w:line="240" w:lineRule="auto"/>
              <w:rPr>
                <w:rFonts w:ascii="Arial" w:hAnsi="Arial" w:cs="Arial"/>
                <w:bCs/>
                <w:sz w:val="18"/>
                <w:szCs w:val="18"/>
              </w:rPr>
            </w:pPr>
            <w:hyperlink r:id="rId37" w:history="1">
              <w:r w:rsidR="00F3584C"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41F317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4BBAA7E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Ericsson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2C94AA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0215r2</w:t>
            </w:r>
          </w:p>
          <w:p w14:paraId="0F419F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638E83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D54AA1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40EF93E"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2D7CB024" w14:textId="77777777" w:rsidR="00F3584C" w:rsidRDefault="00F3584C" w:rsidP="00020FC8">
            <w:pPr>
              <w:spacing w:before="20" w:after="20" w:line="240" w:lineRule="auto"/>
              <w:rPr>
                <w:rFonts w:ascii="Arial" w:hAnsi="Arial" w:cs="Arial"/>
                <w:bCs/>
                <w:sz w:val="18"/>
                <w:szCs w:val="18"/>
              </w:rPr>
            </w:pPr>
          </w:p>
          <w:p w14:paraId="237E2F25"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AE35EA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B3200F" w14:textId="419301B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6ED3EB40"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FBAFA9" w14:textId="77777777" w:rsidR="00F3584C" w:rsidRPr="003A74A7" w:rsidRDefault="003D5FD4" w:rsidP="00020FC8">
            <w:pPr>
              <w:spacing w:before="20" w:after="20" w:line="240" w:lineRule="auto"/>
              <w:rPr>
                <w:rFonts w:ascii="Arial" w:hAnsi="Arial" w:cs="Arial"/>
                <w:sz w:val="18"/>
                <w:szCs w:val="18"/>
              </w:rPr>
            </w:pPr>
            <w:hyperlink r:id="rId38" w:history="1">
              <w:r w:rsidR="00F3584C"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B8EC148" w14:textId="77777777" w:rsidR="00F3584C" w:rsidRPr="003A74A7" w:rsidRDefault="00F3584C" w:rsidP="00020FC8">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E99CDA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w:t>
            </w:r>
            <w:proofErr w:type="spellStart"/>
            <w:r w:rsidRPr="003A74A7">
              <w:rPr>
                <w:rFonts w:ascii="Arial" w:hAnsi="Arial" w:cs="Arial"/>
                <w:bCs/>
                <w:sz w:val="18"/>
                <w:szCs w:val="18"/>
              </w:rPr>
              <w:t>Basu</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Pattan</w:t>
            </w:r>
            <w:proofErr w:type="spellEnd"/>
            <w:r w:rsidRPr="003A74A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D739274"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R19</w:t>
            </w:r>
          </w:p>
          <w:p w14:paraId="45C63F9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61832AD9"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0FA53F"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3431044" w14:textId="48471F8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F3584C" w:rsidRPr="00996A6E" w14:paraId="5802BFD6"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2F4E91D" w14:textId="77777777" w:rsidR="00F3584C" w:rsidRPr="00272C25" w:rsidRDefault="003D5FD4" w:rsidP="00020FC8">
            <w:pPr>
              <w:spacing w:before="20" w:after="20" w:line="240" w:lineRule="auto"/>
              <w:rPr>
                <w:rFonts w:ascii="Arial" w:hAnsi="Arial" w:cs="Arial"/>
                <w:bCs/>
                <w:sz w:val="18"/>
                <w:szCs w:val="18"/>
              </w:rPr>
            </w:pPr>
            <w:hyperlink r:id="rId39" w:history="1">
              <w:r w:rsidR="00F3584C"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89FE8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49B6F14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Ericsson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5351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0216r2</w:t>
            </w:r>
          </w:p>
          <w:p w14:paraId="3970BFE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57FA06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C3A00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844B4C3"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5ED7885C" w14:textId="77777777" w:rsidR="00F3584C" w:rsidRDefault="00F3584C" w:rsidP="00020FC8">
            <w:pPr>
              <w:spacing w:before="20" w:after="20" w:line="240" w:lineRule="auto"/>
              <w:rPr>
                <w:rFonts w:ascii="Arial" w:hAnsi="Arial" w:cs="Arial"/>
                <w:bCs/>
                <w:sz w:val="18"/>
                <w:szCs w:val="18"/>
              </w:rPr>
            </w:pPr>
          </w:p>
          <w:p w14:paraId="0D97245E"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CFAF"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8DE6CDB" w14:textId="07D5D59D"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77321F5A"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7C864A02" w14:textId="77777777" w:rsidR="00F3584C" w:rsidRPr="00272C25" w:rsidRDefault="003D5FD4" w:rsidP="00020FC8">
            <w:pPr>
              <w:spacing w:before="20" w:after="20" w:line="240" w:lineRule="auto"/>
              <w:rPr>
                <w:rFonts w:ascii="Arial" w:hAnsi="Arial" w:cs="Arial"/>
                <w:bCs/>
                <w:sz w:val="18"/>
                <w:szCs w:val="18"/>
              </w:rPr>
            </w:pPr>
            <w:hyperlink r:id="rId40" w:history="1">
              <w:r w:rsidR="00F3584C"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6D223B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6B0059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9D3F00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0217</w:t>
            </w:r>
          </w:p>
          <w:p w14:paraId="42AB81B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89C7FD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6E1D2B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5EA93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8EE69F" w14:textId="2120A66F" w:rsidR="00F3584C"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3DA5" w:rsidRPr="00996A6E" w14:paraId="70A66DF5"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3BF0D6A" w14:textId="3BD55647" w:rsidR="000E3DA5" w:rsidRPr="000E3DA5" w:rsidRDefault="000E3DA5" w:rsidP="00020FC8">
            <w:pPr>
              <w:spacing w:before="20" w:after="20" w:line="240" w:lineRule="auto"/>
            </w:pPr>
            <w:r w:rsidRPr="000E3DA5">
              <w:rPr>
                <w:rFonts w:ascii="Arial" w:hAnsi="Arial" w:cs="Arial"/>
                <w:sz w:val="18"/>
              </w:rPr>
              <w:t>S6-245400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7288FA" w14:textId="025BA874"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3BFDC71F" w14:textId="115A28A2"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EC458DB"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CR 0217r1</w:t>
            </w:r>
          </w:p>
          <w:p w14:paraId="6C5DB683"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Cat F</w:t>
            </w:r>
          </w:p>
          <w:p w14:paraId="5D1FBD98"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Rel-18</w:t>
            </w:r>
          </w:p>
          <w:p w14:paraId="11CCC41C" w14:textId="25B9457D"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5668A53" w14:textId="77777777" w:rsid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16727C70" w14:textId="77777777" w:rsidR="000E3DA5" w:rsidRDefault="000E3DA5" w:rsidP="00020FC8">
            <w:pPr>
              <w:spacing w:before="20" w:after="20" w:line="240" w:lineRule="auto"/>
              <w:rPr>
                <w:rFonts w:ascii="Arial" w:hAnsi="Arial" w:cs="Arial"/>
                <w:bCs/>
                <w:sz w:val="18"/>
                <w:szCs w:val="18"/>
              </w:rPr>
            </w:pPr>
          </w:p>
          <w:p w14:paraId="2612A288" w14:textId="77777777" w:rsidR="000E3DA5" w:rsidRDefault="000E3DA5" w:rsidP="00020FC8">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63970393" w14:textId="77777777" w:rsidR="000E3DA5" w:rsidRDefault="000E3DA5" w:rsidP="00020FC8">
            <w:pPr>
              <w:spacing w:before="20" w:after="20" w:line="240" w:lineRule="auto"/>
              <w:rPr>
                <w:rFonts w:ascii="Arial" w:hAnsi="Arial" w:cs="Arial"/>
                <w:bCs/>
                <w:sz w:val="18"/>
                <w:szCs w:val="18"/>
              </w:rPr>
            </w:pPr>
          </w:p>
          <w:p w14:paraId="778C2376" w14:textId="3370FE76" w:rsidR="000E3DA5" w:rsidRPr="000E3DA5" w:rsidRDefault="000E3DA5" w:rsidP="00020FC8">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6395609" w14:textId="10273B60"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Agreed</w:t>
            </w:r>
          </w:p>
        </w:tc>
      </w:tr>
      <w:tr w:rsidR="006D055D" w:rsidRPr="00996A6E" w14:paraId="45F628CC"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8C40946" w14:textId="77777777" w:rsidR="006D055D" w:rsidRPr="00272C25" w:rsidRDefault="003D5FD4" w:rsidP="000B32A6">
            <w:pPr>
              <w:spacing w:before="20" w:after="20" w:line="240" w:lineRule="auto"/>
              <w:rPr>
                <w:rFonts w:ascii="Arial" w:hAnsi="Arial" w:cs="Arial"/>
                <w:bCs/>
                <w:sz w:val="18"/>
                <w:szCs w:val="18"/>
              </w:rPr>
            </w:pPr>
            <w:hyperlink r:id="rId41" w:history="1">
              <w:r w:rsidR="006D055D"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A4BF7C"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52D7F5"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F3398A9"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CR 0218</w:t>
            </w:r>
          </w:p>
          <w:p w14:paraId="5974703F"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Cat A</w:t>
            </w:r>
          </w:p>
          <w:p w14:paraId="63030D75"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Rel-19</w:t>
            </w:r>
          </w:p>
          <w:p w14:paraId="072822EA"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9D02395" w14:textId="77777777" w:rsidR="006D055D" w:rsidRPr="00596D47" w:rsidRDefault="006D055D"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30F1C3ED" w14:textId="0A2A1BEB"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6D055D" w:rsidRPr="00996A6E" w14:paraId="3ED99D70"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57E68D0" w14:textId="3D79A96E" w:rsidR="006D055D" w:rsidRPr="006D055D" w:rsidRDefault="006D055D" w:rsidP="000B32A6">
            <w:pPr>
              <w:spacing w:before="20" w:after="20" w:line="240" w:lineRule="auto"/>
            </w:pPr>
            <w:r w:rsidRPr="006D055D">
              <w:rPr>
                <w:rFonts w:ascii="Arial" w:hAnsi="Arial" w:cs="Arial"/>
                <w:sz w:val="18"/>
              </w:rPr>
              <w:t>S6-245401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D87D1F9" w14:textId="7F65AF55"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E8F1233" w14:textId="7B044FEE"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77FA86"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CR 0218r1</w:t>
            </w:r>
          </w:p>
          <w:p w14:paraId="34860E12"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Cat A</w:t>
            </w:r>
          </w:p>
          <w:p w14:paraId="6362DFF7"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Rel-19</w:t>
            </w:r>
          </w:p>
          <w:p w14:paraId="01BA1914" w14:textId="6336F6DC"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D7A27EA" w14:textId="77777777" w:rsid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5F784085" w14:textId="77777777" w:rsidR="006D055D" w:rsidRDefault="006D055D" w:rsidP="000B32A6">
            <w:pPr>
              <w:spacing w:before="20" w:after="20" w:line="240" w:lineRule="auto"/>
              <w:rPr>
                <w:rFonts w:ascii="Arial" w:hAnsi="Arial" w:cs="Arial"/>
                <w:bCs/>
                <w:sz w:val="18"/>
                <w:szCs w:val="18"/>
              </w:rPr>
            </w:pPr>
          </w:p>
          <w:p w14:paraId="3A19D249"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559DCF84" w14:textId="77777777" w:rsidR="006D055D" w:rsidRDefault="006D055D" w:rsidP="000B32A6">
            <w:pPr>
              <w:spacing w:before="20" w:after="20" w:line="240" w:lineRule="auto"/>
              <w:rPr>
                <w:rFonts w:ascii="Arial" w:hAnsi="Arial" w:cs="Arial"/>
                <w:bCs/>
                <w:sz w:val="18"/>
                <w:szCs w:val="18"/>
              </w:rPr>
            </w:pPr>
          </w:p>
          <w:p w14:paraId="5B60D321" w14:textId="222EECFF" w:rsidR="006D055D" w:rsidRPr="006D055D" w:rsidRDefault="006D055D" w:rsidP="000B32A6">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FFCC"/>
          </w:tcPr>
          <w:p w14:paraId="2C90820B" w14:textId="17481390"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Agreed</w:t>
            </w:r>
          </w:p>
        </w:tc>
      </w:tr>
      <w:tr w:rsidR="00F3584C" w:rsidRPr="00996A6E" w14:paraId="3A83EBBC"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58E9A55F" w14:textId="77777777" w:rsidR="00F3584C" w:rsidRPr="00272C25" w:rsidRDefault="003D5FD4" w:rsidP="00020FC8">
            <w:pPr>
              <w:spacing w:before="20" w:after="20" w:line="240" w:lineRule="auto"/>
              <w:rPr>
                <w:rFonts w:ascii="Arial" w:hAnsi="Arial" w:cs="Arial"/>
                <w:bCs/>
                <w:sz w:val="18"/>
                <w:szCs w:val="18"/>
              </w:rPr>
            </w:pPr>
            <w:hyperlink r:id="rId42" w:history="1">
              <w:r w:rsidR="00F3584C"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67A1A1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547790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B2D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0219</w:t>
            </w:r>
          </w:p>
          <w:p w14:paraId="1C02030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43BD76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6C448F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2EFEF2"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CF768FF" w14:textId="1CEFAE8F" w:rsidR="00F3584C"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3A57A9" w:rsidRPr="00996A6E" w14:paraId="4477DBA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51530B8" w14:textId="4532756D" w:rsidR="003A57A9" w:rsidRPr="003A57A9" w:rsidRDefault="003A57A9" w:rsidP="00020FC8">
            <w:pPr>
              <w:spacing w:before="20" w:after="20" w:line="240" w:lineRule="auto"/>
            </w:pPr>
            <w:r w:rsidRPr="003A57A9">
              <w:rPr>
                <w:rFonts w:ascii="Arial" w:hAnsi="Arial" w:cs="Arial"/>
                <w:sz w:val="18"/>
              </w:rPr>
              <w:t>S6-245402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8FAD4F7" w14:textId="3BCFB5AF"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9C8E491" w14:textId="2A79C14F"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6411BFB"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CR 0219r1</w:t>
            </w:r>
          </w:p>
          <w:p w14:paraId="6A4AD824"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Cat F</w:t>
            </w:r>
          </w:p>
          <w:p w14:paraId="07B57F37"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Rel-18</w:t>
            </w:r>
          </w:p>
          <w:p w14:paraId="1AF56A8A" w14:textId="58DE10B5"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3D74F35" w14:textId="77777777" w:rsid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5404FE22" w14:textId="5A33E4A4" w:rsidR="003A57A9" w:rsidRPr="003A74A7" w:rsidRDefault="003A57A9"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E963B90" w14:textId="77777777" w:rsidR="003A57A9" w:rsidRPr="003A57A9" w:rsidRDefault="003A57A9" w:rsidP="00020FC8">
            <w:pPr>
              <w:spacing w:before="20" w:after="20" w:line="240" w:lineRule="auto"/>
              <w:rPr>
                <w:rFonts w:ascii="Arial" w:hAnsi="Arial" w:cs="Arial"/>
                <w:bCs/>
                <w:sz w:val="18"/>
                <w:szCs w:val="18"/>
              </w:rPr>
            </w:pPr>
          </w:p>
        </w:tc>
      </w:tr>
      <w:tr w:rsidR="006D055D" w:rsidRPr="00996A6E" w14:paraId="12A9763F"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32CA45" w14:textId="77777777" w:rsidR="006D055D" w:rsidRPr="00272C25" w:rsidRDefault="003D5FD4" w:rsidP="000B32A6">
            <w:pPr>
              <w:spacing w:before="20" w:after="20" w:line="240" w:lineRule="auto"/>
              <w:rPr>
                <w:rFonts w:ascii="Arial" w:hAnsi="Arial" w:cs="Arial"/>
                <w:bCs/>
                <w:sz w:val="18"/>
                <w:szCs w:val="18"/>
              </w:rPr>
            </w:pPr>
            <w:hyperlink r:id="rId43" w:history="1">
              <w:r w:rsidR="006D055D"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3867E60"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9AB0364"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ADD6FC"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CR 0220</w:t>
            </w:r>
          </w:p>
          <w:p w14:paraId="581D8292"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Cat A</w:t>
            </w:r>
          </w:p>
          <w:p w14:paraId="7F271325"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Rel-19</w:t>
            </w:r>
          </w:p>
          <w:p w14:paraId="1916792A"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E330A84" w14:textId="77777777" w:rsidR="006D055D" w:rsidRPr="00596D47" w:rsidRDefault="006D055D"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57271DA7" w14:textId="46065FBF" w:rsidR="006D055D"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3A57A9" w:rsidRPr="00996A6E" w14:paraId="29CC4122"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983B64" w14:textId="1BEB8C59" w:rsidR="003A57A9" w:rsidRPr="003A57A9" w:rsidRDefault="003A57A9" w:rsidP="000B32A6">
            <w:pPr>
              <w:spacing w:before="20" w:after="20" w:line="240" w:lineRule="auto"/>
            </w:pPr>
            <w:r w:rsidRPr="003A57A9">
              <w:rPr>
                <w:rFonts w:ascii="Arial" w:hAnsi="Arial" w:cs="Arial"/>
                <w:sz w:val="18"/>
              </w:rPr>
              <w:t>S6-245403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2B2F4B" w14:textId="3673E163"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7C1FA0E" w14:textId="169A6F81"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D00F4AE"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CR 0220r1</w:t>
            </w:r>
          </w:p>
          <w:p w14:paraId="758C4E29"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Cat A</w:t>
            </w:r>
          </w:p>
          <w:p w14:paraId="57400E12"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Rel-19</w:t>
            </w:r>
          </w:p>
          <w:p w14:paraId="47A2D290" w14:textId="4F68BD4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EFB26C9" w14:textId="77777777" w:rsid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4C74B23B" w14:textId="0032267D" w:rsidR="003A57A9" w:rsidRPr="00596D47" w:rsidRDefault="003A57A9"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33E66C0F" w14:textId="77777777" w:rsidR="003A57A9" w:rsidRPr="003A57A9" w:rsidRDefault="003A57A9" w:rsidP="000B32A6">
            <w:pPr>
              <w:spacing w:before="20" w:after="20" w:line="240" w:lineRule="auto"/>
              <w:rPr>
                <w:rFonts w:ascii="Arial" w:hAnsi="Arial" w:cs="Arial"/>
                <w:bCs/>
                <w:sz w:val="18"/>
                <w:szCs w:val="18"/>
              </w:rPr>
            </w:pPr>
          </w:p>
        </w:tc>
      </w:tr>
      <w:tr w:rsidR="00F3584C" w:rsidRPr="00996A6E" w14:paraId="431B1D1D"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71F750C1" w14:textId="77777777" w:rsidR="00F3584C" w:rsidRPr="00272C25" w:rsidRDefault="003D5FD4" w:rsidP="00020FC8">
            <w:pPr>
              <w:spacing w:before="20" w:after="20" w:line="240" w:lineRule="auto"/>
              <w:rPr>
                <w:rFonts w:ascii="Arial" w:hAnsi="Arial" w:cs="Arial"/>
                <w:bCs/>
                <w:sz w:val="18"/>
                <w:szCs w:val="18"/>
              </w:rPr>
            </w:pPr>
            <w:hyperlink r:id="rId44" w:history="1">
              <w:r w:rsidR="00F3584C"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7E1E49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00A4A3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5CF15D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0223</w:t>
            </w:r>
          </w:p>
          <w:p w14:paraId="0486F4D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86B940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219B12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EAEB1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ED8ED79" w14:textId="7220B50E" w:rsidR="00F3584C"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256510" w:rsidRPr="00996A6E" w14:paraId="0CCE4BC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154D41B1" w14:textId="613DD1CE" w:rsidR="00256510" w:rsidRPr="00256510" w:rsidRDefault="00256510" w:rsidP="00020FC8">
            <w:pPr>
              <w:spacing w:before="20" w:after="20" w:line="240" w:lineRule="auto"/>
            </w:pPr>
            <w:r w:rsidRPr="00256510">
              <w:rPr>
                <w:rFonts w:ascii="Arial" w:hAnsi="Arial" w:cs="Arial"/>
                <w:sz w:val="18"/>
              </w:rPr>
              <w:t>S6-245404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DDE65C" w14:textId="1BA6B4BD"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0EDB4711" w14:textId="65707586"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ZTE Corporation (</w:t>
            </w:r>
            <w:proofErr w:type="spellStart"/>
            <w:r w:rsidRPr="00256510">
              <w:rPr>
                <w:rFonts w:ascii="Arial" w:hAnsi="Arial" w:cs="Arial"/>
                <w:bCs/>
                <w:sz w:val="18"/>
                <w:szCs w:val="18"/>
              </w:rPr>
              <w:t>Weixiang</w:t>
            </w:r>
            <w:proofErr w:type="spellEnd"/>
            <w:r w:rsidRPr="00256510">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25F98BC"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CR 0223r1</w:t>
            </w:r>
          </w:p>
          <w:p w14:paraId="392EEA5C"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Cat F</w:t>
            </w:r>
          </w:p>
          <w:p w14:paraId="068AED25"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Rel-18</w:t>
            </w:r>
          </w:p>
          <w:p w14:paraId="0D422362" w14:textId="1AB85B9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4495807" w14:textId="77777777" w:rsid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3D540FAA" w14:textId="2D9E7DB5" w:rsidR="00256510" w:rsidRPr="003A74A7" w:rsidRDefault="00256510"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CE9B4EA" w14:textId="77777777" w:rsidR="00256510" w:rsidRPr="00256510" w:rsidRDefault="00256510" w:rsidP="00020FC8">
            <w:pPr>
              <w:spacing w:before="20" w:after="20" w:line="240" w:lineRule="auto"/>
              <w:rPr>
                <w:rFonts w:ascii="Arial" w:hAnsi="Arial" w:cs="Arial"/>
                <w:bCs/>
                <w:sz w:val="18"/>
                <w:szCs w:val="18"/>
              </w:rPr>
            </w:pPr>
          </w:p>
        </w:tc>
      </w:tr>
      <w:bookmarkStart w:id="6" w:name="_Hlk182919958"/>
      <w:tr w:rsidR="008A45FC" w:rsidRPr="00996A6E" w14:paraId="2E9932E5"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E47C9B" w14:textId="77777777" w:rsidR="008A45FC" w:rsidRPr="00596D47" w:rsidRDefault="008A45FC" w:rsidP="000B32A6">
            <w:pPr>
              <w:spacing w:before="20" w:after="20" w:line="240" w:lineRule="auto"/>
              <w:rPr>
                <w:rFonts w:ascii="Arial" w:hAnsi="Arial" w:cs="Arial"/>
                <w:sz w:val="18"/>
                <w:szCs w:val="18"/>
              </w:rPr>
            </w:pPr>
            <w:r>
              <w:fldChar w:fldCharType="begin"/>
            </w:r>
            <w:r>
              <w:instrText xml:space="preserve"> HYPERLINK "file:///C:\\3GPP_SA6-ongoing_meeting\\SA_6-63\\docs\\S6-244645.zip" </w:instrText>
            </w:r>
            <w:r>
              <w:fldChar w:fldCharType="separate"/>
            </w:r>
            <w:r w:rsidRPr="00596D47">
              <w:rPr>
                <w:rStyle w:val="Hyperlink"/>
                <w:rFonts w:ascii="Arial" w:hAnsi="Arial" w:cs="Arial"/>
                <w:sz w:val="18"/>
                <w:szCs w:val="18"/>
              </w:rPr>
              <w:t>S6-244645</w:t>
            </w:r>
            <w:r>
              <w:rPr>
                <w:rStyle w:val="Hyperlink"/>
                <w:rFonts w:ascii="Arial" w:hAnsi="Arial" w:cs="Arial"/>
                <w:sz w:val="18"/>
                <w:szCs w:val="18"/>
              </w:rPr>
              <w:fldChar w:fldCharType="end"/>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78D2818"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D47D5C5"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ZTE Corporation (</w:t>
            </w:r>
            <w:proofErr w:type="spellStart"/>
            <w:r w:rsidRPr="00596D47">
              <w:rPr>
                <w:rFonts w:ascii="Arial" w:hAnsi="Arial" w:cs="Arial"/>
                <w:bCs/>
                <w:sz w:val="18"/>
                <w:szCs w:val="18"/>
              </w:rPr>
              <w:t>Weixiang</w:t>
            </w:r>
            <w:proofErr w:type="spellEnd"/>
            <w:r w:rsidRPr="00596D47">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E0B11E"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CR 0200r1</w:t>
            </w:r>
          </w:p>
          <w:p w14:paraId="31F7C1D6"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Cat F</w:t>
            </w:r>
          </w:p>
          <w:p w14:paraId="08D404D7"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48CA5444"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0F9C55"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12ED2460" w14:textId="5CFDCD66" w:rsidR="008A45FC" w:rsidRPr="008A45FC" w:rsidRDefault="008A45FC" w:rsidP="000B32A6">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bookmarkEnd w:id="6"/>
      <w:tr w:rsidR="00256510" w:rsidRPr="00996A6E" w14:paraId="1E2F73ED"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B01E7E0" w14:textId="1D7F1953" w:rsidR="00256510" w:rsidRPr="00256510" w:rsidRDefault="00256510" w:rsidP="000B32A6">
            <w:pPr>
              <w:spacing w:before="20" w:after="20" w:line="240" w:lineRule="auto"/>
            </w:pPr>
            <w:r w:rsidRPr="00256510">
              <w:rPr>
                <w:rFonts w:ascii="Arial" w:hAnsi="Arial" w:cs="Arial"/>
                <w:sz w:val="18"/>
              </w:rPr>
              <w:t>S6-245405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329322D" w14:textId="2FFB50E8"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E76ABDC" w14:textId="575BA042"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ZTE Corporation (</w:t>
            </w:r>
            <w:proofErr w:type="spellStart"/>
            <w:r w:rsidRPr="00256510">
              <w:rPr>
                <w:rFonts w:ascii="Arial" w:hAnsi="Arial" w:cs="Arial"/>
                <w:bCs/>
                <w:sz w:val="18"/>
                <w:szCs w:val="18"/>
              </w:rPr>
              <w:t>Weixiang</w:t>
            </w:r>
            <w:proofErr w:type="spellEnd"/>
            <w:r w:rsidRPr="00256510">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BA070" w14:textId="77777777"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CR 0200r2</w:t>
            </w:r>
          </w:p>
          <w:p w14:paraId="46604BD1" w14:textId="33468AE4"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57A2C697" w14:textId="77777777"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Rel-19</w:t>
            </w:r>
          </w:p>
          <w:p w14:paraId="39ABE3A6" w14:textId="1AA96074"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E960F9E" w14:textId="77777777" w:rsidR="00256510" w:rsidRDefault="00256510" w:rsidP="000B32A6">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BAFAAAA" w14:textId="48506095" w:rsidR="00256510" w:rsidRDefault="00256510" w:rsidP="000B32A6">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12493126" w14:textId="6EE6148F" w:rsidR="00256510" w:rsidRPr="00596D47" w:rsidRDefault="00256510"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CEF2A1E" w14:textId="77777777" w:rsidR="00256510" w:rsidRPr="00256510" w:rsidRDefault="00256510" w:rsidP="000B32A6">
            <w:pPr>
              <w:spacing w:before="20" w:after="20" w:line="240" w:lineRule="auto"/>
              <w:rPr>
                <w:rFonts w:ascii="Arial" w:hAnsi="Arial" w:cs="Arial"/>
                <w:bCs/>
                <w:sz w:val="18"/>
                <w:szCs w:val="18"/>
              </w:rPr>
            </w:pPr>
          </w:p>
        </w:tc>
      </w:tr>
      <w:tr w:rsidR="00F3584C" w:rsidRPr="00996A6E" w14:paraId="2628C097" w14:textId="77777777" w:rsidTr="00597C85">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238B96E" w14:textId="77777777" w:rsidR="00F3584C" w:rsidRPr="00272C25" w:rsidRDefault="003D5FD4" w:rsidP="00020FC8">
            <w:pPr>
              <w:spacing w:before="20" w:after="20" w:line="240" w:lineRule="auto"/>
              <w:rPr>
                <w:rFonts w:ascii="Arial" w:hAnsi="Arial" w:cs="Arial"/>
                <w:bCs/>
                <w:sz w:val="18"/>
                <w:szCs w:val="18"/>
              </w:rPr>
            </w:pPr>
            <w:hyperlink r:id="rId45" w:history="1">
              <w:r w:rsidR="00F3584C"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52E66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702ECA1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0BD6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0062</w:t>
            </w:r>
          </w:p>
          <w:p w14:paraId="372580D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4CCFD9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72A68B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10132C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60558B3" w14:textId="41D94E71" w:rsidR="00F3584C" w:rsidRPr="00597C85" w:rsidRDefault="00597C85" w:rsidP="00020FC8">
            <w:pPr>
              <w:spacing w:before="20" w:after="20" w:line="240" w:lineRule="auto"/>
              <w:rPr>
                <w:rFonts w:ascii="Arial" w:hAnsi="Arial" w:cs="Arial"/>
                <w:bCs/>
                <w:sz w:val="18"/>
                <w:szCs w:val="18"/>
              </w:rPr>
            </w:pPr>
            <w:r w:rsidRPr="00597C85">
              <w:rPr>
                <w:rFonts w:ascii="Arial" w:hAnsi="Arial" w:cs="Arial"/>
                <w:bCs/>
                <w:sz w:val="18"/>
                <w:szCs w:val="18"/>
              </w:rPr>
              <w:t>Agreed</w:t>
            </w:r>
          </w:p>
        </w:tc>
      </w:tr>
      <w:tr w:rsidR="00F3584C" w:rsidRPr="00996A6E" w14:paraId="55D72809"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4713A79" w14:textId="77777777" w:rsidR="00F3584C" w:rsidRPr="00272C25" w:rsidRDefault="003D5FD4" w:rsidP="00020FC8">
            <w:pPr>
              <w:spacing w:before="20" w:after="20" w:line="240" w:lineRule="auto"/>
              <w:rPr>
                <w:rFonts w:ascii="Arial" w:hAnsi="Arial" w:cs="Arial"/>
                <w:bCs/>
                <w:sz w:val="18"/>
                <w:szCs w:val="18"/>
              </w:rPr>
            </w:pPr>
            <w:hyperlink r:id="rId46" w:history="1">
              <w:r w:rsidR="00F3584C"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DCF0B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50BCEF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0F807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0063</w:t>
            </w:r>
          </w:p>
          <w:p w14:paraId="1AC051E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5F133B1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7FCE232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27E53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F922D0C" w14:textId="69051A78" w:rsidR="00F3584C" w:rsidRPr="00597C85" w:rsidRDefault="00597C85" w:rsidP="00020FC8">
            <w:pPr>
              <w:spacing w:before="20" w:after="20" w:line="240" w:lineRule="auto"/>
              <w:rPr>
                <w:rFonts w:ascii="Arial" w:hAnsi="Arial" w:cs="Arial"/>
                <w:bCs/>
                <w:sz w:val="18"/>
                <w:szCs w:val="18"/>
              </w:rPr>
            </w:pPr>
            <w:r w:rsidRPr="00597C85">
              <w:rPr>
                <w:rFonts w:ascii="Arial" w:hAnsi="Arial" w:cs="Arial"/>
                <w:bCs/>
                <w:sz w:val="18"/>
                <w:szCs w:val="18"/>
              </w:rPr>
              <w:t>Agreed</w:t>
            </w:r>
          </w:p>
        </w:tc>
      </w:tr>
      <w:tr w:rsidR="00F3584C" w:rsidRPr="00996A6E" w14:paraId="03EE45FF"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A27B2B8" w14:textId="77777777" w:rsidR="00F3584C" w:rsidRPr="00272C25" w:rsidRDefault="003D5FD4" w:rsidP="00020FC8">
            <w:pPr>
              <w:spacing w:before="20" w:after="20" w:line="240" w:lineRule="auto"/>
              <w:rPr>
                <w:rFonts w:ascii="Arial" w:hAnsi="Arial" w:cs="Arial"/>
                <w:bCs/>
                <w:sz w:val="18"/>
                <w:szCs w:val="18"/>
              </w:rPr>
            </w:pPr>
            <w:hyperlink r:id="rId47" w:history="1">
              <w:r w:rsidR="00F3584C"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000015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B3FCE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D2AC7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0084</w:t>
            </w:r>
          </w:p>
          <w:p w14:paraId="422E1B3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DD7786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E32FCA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148365"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F01678C" w14:textId="2EEDA948" w:rsidR="00F3584C"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15292E" w:rsidRPr="00996A6E" w14:paraId="6C42BED7"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B097912" w14:textId="57A033AB" w:rsidR="0015292E" w:rsidRPr="0015292E" w:rsidRDefault="0015292E" w:rsidP="00020FC8">
            <w:pPr>
              <w:spacing w:before="20" w:after="20" w:line="240" w:lineRule="auto"/>
            </w:pPr>
            <w:r w:rsidRPr="0015292E">
              <w:rPr>
                <w:rFonts w:ascii="Arial" w:hAnsi="Arial" w:cs="Arial"/>
                <w:sz w:val="18"/>
              </w:rPr>
              <w:t>S6-245406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5765EEA" w14:textId="37EB00D0"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923F367" w14:textId="4D8AEF4C"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ZTE Corporation (</w:t>
            </w:r>
            <w:proofErr w:type="spellStart"/>
            <w:r w:rsidRPr="0015292E">
              <w:rPr>
                <w:rFonts w:ascii="Arial" w:hAnsi="Arial" w:cs="Arial"/>
                <w:bCs/>
                <w:sz w:val="18"/>
                <w:szCs w:val="18"/>
              </w:rPr>
              <w:t>Weixiang</w:t>
            </w:r>
            <w:proofErr w:type="spellEnd"/>
            <w:r w:rsidRPr="0015292E">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2ADD000"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CR 0084r1</w:t>
            </w:r>
          </w:p>
          <w:p w14:paraId="4307FAEF"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Cat F</w:t>
            </w:r>
          </w:p>
          <w:p w14:paraId="4063D1BD"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Rel-18</w:t>
            </w:r>
          </w:p>
          <w:p w14:paraId="633D7954" w14:textId="5072238A"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B997FB8" w14:textId="77777777" w:rsid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1DEE5BCC" w14:textId="77777777" w:rsidR="0015292E" w:rsidRDefault="0015292E" w:rsidP="00020FC8">
            <w:pPr>
              <w:spacing w:before="20" w:after="20" w:line="240" w:lineRule="auto"/>
              <w:rPr>
                <w:rFonts w:ascii="Arial" w:hAnsi="Arial" w:cs="Arial"/>
                <w:bCs/>
                <w:sz w:val="18"/>
                <w:szCs w:val="18"/>
              </w:rPr>
            </w:pPr>
          </w:p>
          <w:p w14:paraId="49E0E34A" w14:textId="77777777" w:rsidR="0015292E" w:rsidRDefault="0015292E" w:rsidP="00020FC8">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68E5BBE2" w14:textId="77777777" w:rsidR="0015292E" w:rsidRDefault="0015292E" w:rsidP="00020FC8">
            <w:pPr>
              <w:spacing w:before="20" w:after="20" w:line="240" w:lineRule="auto"/>
              <w:rPr>
                <w:rFonts w:ascii="Arial" w:hAnsi="Arial" w:cs="Arial"/>
                <w:bCs/>
                <w:sz w:val="18"/>
                <w:szCs w:val="18"/>
              </w:rPr>
            </w:pPr>
          </w:p>
          <w:p w14:paraId="48646D39" w14:textId="5065B626" w:rsidR="0015292E" w:rsidRPr="0015292E" w:rsidRDefault="0015292E" w:rsidP="00020FC8">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FBEF827" w14:textId="50B34886"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Agreed</w:t>
            </w:r>
          </w:p>
        </w:tc>
      </w:tr>
      <w:tr w:rsidR="00F3584C" w:rsidRPr="00996A6E" w14:paraId="548187B6"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6FFFCD5" w14:textId="77777777" w:rsidR="00F3584C" w:rsidRPr="00272C25" w:rsidRDefault="003D5FD4" w:rsidP="00020FC8">
            <w:pPr>
              <w:spacing w:before="20" w:after="20" w:line="240" w:lineRule="auto"/>
              <w:rPr>
                <w:rFonts w:ascii="Arial" w:hAnsi="Arial" w:cs="Arial"/>
                <w:bCs/>
                <w:sz w:val="18"/>
                <w:szCs w:val="18"/>
              </w:rPr>
            </w:pPr>
            <w:hyperlink r:id="rId48" w:history="1">
              <w:r w:rsidR="00F3584C"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93763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52BA32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61DFFD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0085</w:t>
            </w:r>
          </w:p>
          <w:p w14:paraId="77EC55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0A6BDD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7CE217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9E5F6AC"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634D950" w14:textId="1F680E11" w:rsidR="00F3584C"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15292E" w:rsidRPr="00996A6E" w14:paraId="1F9306EE"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2614D85" w14:textId="667DAD34" w:rsidR="0015292E" w:rsidRPr="0015292E" w:rsidRDefault="0015292E" w:rsidP="00020FC8">
            <w:pPr>
              <w:spacing w:before="20" w:after="20" w:line="240" w:lineRule="auto"/>
            </w:pPr>
            <w:r w:rsidRPr="0015292E">
              <w:rPr>
                <w:rFonts w:ascii="Arial" w:hAnsi="Arial" w:cs="Arial"/>
                <w:sz w:val="18"/>
              </w:rPr>
              <w:t>S6-245407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9E786C9" w14:textId="7E6A8E6F"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722AB1F3" w14:textId="58E743C4"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ZTE Corporation (</w:t>
            </w:r>
            <w:proofErr w:type="spellStart"/>
            <w:r w:rsidRPr="0015292E">
              <w:rPr>
                <w:rFonts w:ascii="Arial" w:hAnsi="Arial" w:cs="Arial"/>
                <w:bCs/>
                <w:sz w:val="18"/>
                <w:szCs w:val="18"/>
              </w:rPr>
              <w:t>Weixiang</w:t>
            </w:r>
            <w:proofErr w:type="spellEnd"/>
            <w:r w:rsidRPr="0015292E">
              <w:rPr>
                <w:rFonts w:ascii="Arial" w:hAnsi="Arial" w:cs="Arial"/>
                <w:bCs/>
                <w:sz w:val="18"/>
                <w:szCs w:val="18"/>
              </w:rPr>
              <w:t xml:space="preserve">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5198557"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CR 0085r1</w:t>
            </w:r>
          </w:p>
          <w:p w14:paraId="1EC24778"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Cat F</w:t>
            </w:r>
          </w:p>
          <w:p w14:paraId="110CD740"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Rel-18</w:t>
            </w:r>
          </w:p>
          <w:p w14:paraId="6AF99B74" w14:textId="34AA5FE2"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B0A7A70" w14:textId="77777777" w:rsid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04CDABCD" w14:textId="072D2C55" w:rsidR="0015292E" w:rsidRPr="003A74A7" w:rsidRDefault="0015292E"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1449849" w14:textId="77777777" w:rsidR="0015292E" w:rsidRPr="0015292E" w:rsidRDefault="0015292E" w:rsidP="00020FC8">
            <w:pPr>
              <w:spacing w:before="20" w:after="20" w:line="240" w:lineRule="auto"/>
              <w:rPr>
                <w:rFonts w:ascii="Arial" w:hAnsi="Arial" w:cs="Arial"/>
                <w:bCs/>
                <w:sz w:val="18"/>
                <w:szCs w:val="18"/>
              </w:rPr>
            </w:pPr>
          </w:p>
        </w:tc>
      </w:tr>
      <w:tr w:rsidR="00F3584C" w:rsidRPr="00996A6E" w14:paraId="468C8D82"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08402D0F" w14:textId="77777777" w:rsidR="00F3584C" w:rsidRPr="00272C25" w:rsidRDefault="003D5FD4" w:rsidP="00020FC8">
            <w:pPr>
              <w:spacing w:before="20" w:after="20" w:line="240" w:lineRule="auto"/>
              <w:rPr>
                <w:rFonts w:ascii="Arial" w:hAnsi="Arial" w:cs="Arial"/>
                <w:bCs/>
                <w:sz w:val="18"/>
                <w:szCs w:val="18"/>
              </w:rPr>
            </w:pPr>
            <w:hyperlink r:id="rId49" w:history="1">
              <w:r w:rsidR="00F3584C"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0D470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56BBD2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45401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0702</w:t>
            </w:r>
          </w:p>
          <w:p w14:paraId="38B7820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304F73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208C4E8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1AC386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FD82B8" w14:textId="06AF7D86" w:rsidR="00F3584C"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D1741D" w:rsidRPr="00996A6E" w14:paraId="1CB0BB50"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3BD59F80" w14:textId="430E9C64" w:rsidR="00D1741D" w:rsidRPr="00D1741D" w:rsidRDefault="00D1741D" w:rsidP="00020FC8">
            <w:pPr>
              <w:spacing w:before="20" w:after="20" w:line="240" w:lineRule="auto"/>
            </w:pPr>
            <w:r w:rsidRPr="00D1741D">
              <w:rPr>
                <w:rFonts w:ascii="Arial" w:hAnsi="Arial" w:cs="Arial"/>
                <w:sz w:val="18"/>
              </w:rPr>
              <w:t>S6-245408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D54CF8A" w14:textId="2292883D"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09AA930A" w14:textId="6A8152D1"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Samsung (</w:t>
            </w:r>
            <w:proofErr w:type="spellStart"/>
            <w:r w:rsidRPr="00D1741D">
              <w:rPr>
                <w:rFonts w:ascii="Arial" w:hAnsi="Arial" w:cs="Arial"/>
                <w:bCs/>
                <w:sz w:val="18"/>
                <w:szCs w:val="18"/>
              </w:rPr>
              <w:t>Hyesung</w:t>
            </w:r>
            <w:proofErr w:type="spellEnd"/>
            <w:r w:rsidRPr="00D1741D">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151BEDD"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CR 0702r1</w:t>
            </w:r>
          </w:p>
          <w:p w14:paraId="432E161B"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Cat F</w:t>
            </w:r>
          </w:p>
          <w:p w14:paraId="21E226E9"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Rel-18</w:t>
            </w:r>
          </w:p>
          <w:p w14:paraId="6FD7990F" w14:textId="7BFB7675"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5256921" w14:textId="77777777" w:rsid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3D17B7A8" w14:textId="78FC6115" w:rsidR="00D1741D" w:rsidRPr="003A74A7" w:rsidRDefault="00D1741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1ED6E63" w14:textId="77777777" w:rsidR="00D1741D" w:rsidRPr="00D1741D" w:rsidRDefault="00D1741D" w:rsidP="00020FC8">
            <w:pPr>
              <w:spacing w:before="20" w:after="20" w:line="240" w:lineRule="auto"/>
              <w:rPr>
                <w:rFonts w:ascii="Arial" w:hAnsi="Arial" w:cs="Arial"/>
                <w:bCs/>
                <w:sz w:val="18"/>
                <w:szCs w:val="18"/>
              </w:rPr>
            </w:pPr>
          </w:p>
        </w:tc>
      </w:tr>
      <w:tr w:rsidR="00F3584C" w:rsidRPr="00996A6E" w14:paraId="6C0EF38C"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91D84B4" w14:textId="77777777" w:rsidR="00F3584C" w:rsidRPr="00272C25" w:rsidRDefault="003D5FD4" w:rsidP="00020FC8">
            <w:pPr>
              <w:spacing w:before="20" w:after="20" w:line="240" w:lineRule="auto"/>
              <w:rPr>
                <w:rFonts w:ascii="Arial" w:hAnsi="Arial" w:cs="Arial"/>
                <w:bCs/>
                <w:sz w:val="18"/>
                <w:szCs w:val="18"/>
              </w:rPr>
            </w:pPr>
            <w:hyperlink r:id="rId50" w:history="1">
              <w:r w:rsidR="00F3584C"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C78A40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B38F0E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27E209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0703</w:t>
            </w:r>
          </w:p>
          <w:p w14:paraId="2BB4F87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58AC4B7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4D6E49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30CA4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70C4063" w14:textId="073ECC44" w:rsidR="00F3584C"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D1741D" w:rsidRPr="00996A6E" w14:paraId="1CA7B01A"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2689B853" w14:textId="681B8D91" w:rsidR="00D1741D" w:rsidRPr="00D1741D" w:rsidRDefault="00D1741D" w:rsidP="00020FC8">
            <w:pPr>
              <w:spacing w:before="20" w:after="20" w:line="240" w:lineRule="auto"/>
            </w:pPr>
            <w:r w:rsidRPr="00D1741D">
              <w:rPr>
                <w:rFonts w:ascii="Arial" w:hAnsi="Arial" w:cs="Arial"/>
                <w:sz w:val="18"/>
              </w:rPr>
              <w:t>S6-245409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710C6A" w14:textId="0412CF64"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7F60430" w14:textId="60AAEF64"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Samsung (</w:t>
            </w:r>
            <w:proofErr w:type="spellStart"/>
            <w:r w:rsidRPr="00D1741D">
              <w:rPr>
                <w:rFonts w:ascii="Arial" w:hAnsi="Arial" w:cs="Arial"/>
                <w:bCs/>
                <w:sz w:val="18"/>
                <w:szCs w:val="18"/>
              </w:rPr>
              <w:t>Hyesung</w:t>
            </w:r>
            <w:proofErr w:type="spellEnd"/>
            <w:r w:rsidRPr="00D1741D">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5A3440"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CR 0703r1</w:t>
            </w:r>
          </w:p>
          <w:p w14:paraId="3765B0DF"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Cat A</w:t>
            </w:r>
          </w:p>
          <w:p w14:paraId="392C3444"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Rel-19</w:t>
            </w:r>
          </w:p>
          <w:p w14:paraId="640BA2CA" w14:textId="6FDDF270"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B33F97A" w14:textId="77777777" w:rsid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2D711B2A" w14:textId="30AA9572" w:rsidR="00D1741D" w:rsidRPr="003A74A7" w:rsidRDefault="00D1741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2BF6CB" w14:textId="77777777" w:rsidR="00D1741D" w:rsidRPr="00D1741D" w:rsidRDefault="00D1741D" w:rsidP="00020FC8">
            <w:pPr>
              <w:spacing w:before="20" w:after="20" w:line="240" w:lineRule="auto"/>
              <w:rPr>
                <w:rFonts w:ascii="Arial" w:hAnsi="Arial" w:cs="Arial"/>
                <w:bCs/>
                <w:sz w:val="18"/>
                <w:szCs w:val="18"/>
              </w:rPr>
            </w:pPr>
          </w:p>
        </w:tc>
      </w:tr>
      <w:tr w:rsidR="00F3584C" w:rsidRPr="00996A6E" w14:paraId="28BB92A3"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4A23D0B" w14:textId="77777777" w:rsidR="00F3584C" w:rsidRPr="00272C25" w:rsidRDefault="003D5FD4" w:rsidP="00020FC8">
            <w:pPr>
              <w:spacing w:before="20" w:after="20" w:line="240" w:lineRule="auto"/>
              <w:rPr>
                <w:rFonts w:ascii="Arial" w:hAnsi="Arial" w:cs="Arial"/>
                <w:bCs/>
                <w:sz w:val="18"/>
                <w:szCs w:val="18"/>
              </w:rPr>
            </w:pPr>
            <w:hyperlink r:id="rId51" w:history="1">
              <w:r w:rsidR="00F3584C"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F0C9A2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18284C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72C085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0704</w:t>
            </w:r>
          </w:p>
          <w:p w14:paraId="4F48500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4335B1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13A317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8846E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713AC08" w14:textId="76DC739F" w:rsidR="00F3584C"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4526AD" w:rsidRPr="00996A6E" w14:paraId="315F36E4"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CA4A9D3" w14:textId="2CC9A691" w:rsidR="004526AD" w:rsidRPr="004526AD" w:rsidRDefault="004526AD" w:rsidP="00020FC8">
            <w:pPr>
              <w:spacing w:before="20" w:after="20" w:line="240" w:lineRule="auto"/>
            </w:pPr>
            <w:r w:rsidRPr="004526AD">
              <w:rPr>
                <w:rFonts w:ascii="Arial" w:hAnsi="Arial" w:cs="Arial"/>
                <w:sz w:val="18"/>
              </w:rPr>
              <w:t>S6-245410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413CC7C" w14:textId="4F07C511"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69879CE" w14:textId="78200672"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Samsung (</w:t>
            </w:r>
            <w:proofErr w:type="spellStart"/>
            <w:r w:rsidRPr="004526AD">
              <w:rPr>
                <w:rFonts w:ascii="Arial" w:hAnsi="Arial" w:cs="Arial"/>
                <w:bCs/>
                <w:sz w:val="18"/>
                <w:szCs w:val="18"/>
              </w:rPr>
              <w:t>Hyesung</w:t>
            </w:r>
            <w:proofErr w:type="spellEnd"/>
            <w:r w:rsidRPr="004526AD">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F0A87D"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CR 0704r1</w:t>
            </w:r>
          </w:p>
          <w:p w14:paraId="26BFC2D9"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Cat F</w:t>
            </w:r>
          </w:p>
          <w:p w14:paraId="72B857A8"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Rel-18</w:t>
            </w:r>
          </w:p>
          <w:p w14:paraId="428595A0" w14:textId="2507AA44"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A867B96" w14:textId="77777777" w:rsid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19C9E109" w14:textId="321BAB46" w:rsidR="004526AD" w:rsidRPr="003A74A7" w:rsidRDefault="004526A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0CADBCD" w14:textId="77777777" w:rsidR="004526AD" w:rsidRPr="004526AD" w:rsidRDefault="004526AD" w:rsidP="00020FC8">
            <w:pPr>
              <w:spacing w:before="20" w:after="20" w:line="240" w:lineRule="auto"/>
              <w:rPr>
                <w:rFonts w:ascii="Arial" w:hAnsi="Arial" w:cs="Arial"/>
                <w:bCs/>
                <w:sz w:val="18"/>
                <w:szCs w:val="18"/>
              </w:rPr>
            </w:pPr>
          </w:p>
        </w:tc>
      </w:tr>
      <w:tr w:rsidR="00F3584C" w:rsidRPr="00996A6E" w14:paraId="478B812F"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EF547FD" w14:textId="77777777" w:rsidR="00F3584C" w:rsidRPr="00272C25" w:rsidRDefault="003D5FD4" w:rsidP="00020FC8">
            <w:pPr>
              <w:spacing w:before="20" w:after="20" w:line="240" w:lineRule="auto"/>
              <w:rPr>
                <w:rFonts w:ascii="Arial" w:hAnsi="Arial" w:cs="Arial"/>
                <w:bCs/>
                <w:sz w:val="18"/>
                <w:szCs w:val="18"/>
              </w:rPr>
            </w:pPr>
            <w:hyperlink r:id="rId52" w:history="1">
              <w:r w:rsidR="00F3584C"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D787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1727A1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C2D85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0705</w:t>
            </w:r>
          </w:p>
          <w:p w14:paraId="10F2517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B2CB2C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CD3BC1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E2E80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8EC97E2" w14:textId="44401D8E" w:rsidR="00F3584C"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4526AD" w:rsidRPr="00996A6E" w14:paraId="6793CBE6"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96C835C" w14:textId="2C02168A" w:rsidR="004526AD" w:rsidRPr="004526AD" w:rsidRDefault="004526AD" w:rsidP="00020FC8">
            <w:pPr>
              <w:spacing w:before="20" w:after="20" w:line="240" w:lineRule="auto"/>
            </w:pPr>
            <w:r w:rsidRPr="004526AD">
              <w:rPr>
                <w:rFonts w:ascii="Arial" w:hAnsi="Arial" w:cs="Arial"/>
                <w:sz w:val="18"/>
              </w:rPr>
              <w:t>S6-245411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2F81254" w14:textId="672779C2"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1E3D2F2" w14:textId="7076E835"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Samsung (</w:t>
            </w:r>
            <w:proofErr w:type="spellStart"/>
            <w:r w:rsidRPr="004526AD">
              <w:rPr>
                <w:rFonts w:ascii="Arial" w:hAnsi="Arial" w:cs="Arial"/>
                <w:bCs/>
                <w:sz w:val="18"/>
                <w:szCs w:val="18"/>
              </w:rPr>
              <w:t>Hyesung</w:t>
            </w:r>
            <w:proofErr w:type="spellEnd"/>
            <w:r w:rsidRPr="004526AD">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9415090"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CR 0705r1</w:t>
            </w:r>
          </w:p>
          <w:p w14:paraId="6F04128E"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Cat A</w:t>
            </w:r>
          </w:p>
          <w:p w14:paraId="224C961B"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Rel-19</w:t>
            </w:r>
          </w:p>
          <w:p w14:paraId="3C204AC2" w14:textId="6F2752C9"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B4A46E2" w14:textId="77777777" w:rsid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3DE0BAD6" w14:textId="529FE613" w:rsidR="004526AD" w:rsidRPr="003A74A7" w:rsidRDefault="004526A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6C6CB8" w14:textId="77777777" w:rsidR="004526AD" w:rsidRPr="004526AD" w:rsidRDefault="004526AD" w:rsidP="00020FC8">
            <w:pPr>
              <w:spacing w:before="20" w:after="20" w:line="240" w:lineRule="auto"/>
              <w:rPr>
                <w:rFonts w:ascii="Arial" w:hAnsi="Arial" w:cs="Arial"/>
                <w:bCs/>
                <w:sz w:val="18"/>
                <w:szCs w:val="18"/>
              </w:rPr>
            </w:pPr>
          </w:p>
        </w:tc>
      </w:tr>
      <w:tr w:rsidR="00F3584C" w:rsidRPr="00996A6E" w14:paraId="75448FCF"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E7B7DF" w14:textId="77777777" w:rsidR="00F3584C" w:rsidRPr="00272C25" w:rsidRDefault="003D5FD4" w:rsidP="00020FC8">
            <w:pPr>
              <w:spacing w:before="20" w:after="20" w:line="240" w:lineRule="auto"/>
              <w:rPr>
                <w:rFonts w:ascii="Arial" w:hAnsi="Arial" w:cs="Arial"/>
                <w:bCs/>
                <w:sz w:val="18"/>
                <w:szCs w:val="18"/>
              </w:rPr>
            </w:pPr>
            <w:hyperlink r:id="rId53" w:history="1">
              <w:r w:rsidR="00F3584C"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D85D10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1B022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D1ED9F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0706</w:t>
            </w:r>
          </w:p>
          <w:p w14:paraId="239E094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0D74D4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EBB634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5DC31CC"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B6F3B58" w14:textId="024493EB" w:rsidR="00F3584C"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491BD2" w:rsidRPr="00996A6E" w14:paraId="677EA2D5"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641E5575" w14:textId="0039BDDE" w:rsidR="00491BD2" w:rsidRPr="00491BD2" w:rsidRDefault="00491BD2" w:rsidP="00020FC8">
            <w:pPr>
              <w:spacing w:before="20" w:after="20" w:line="240" w:lineRule="auto"/>
            </w:pPr>
            <w:r w:rsidRPr="00491BD2">
              <w:rPr>
                <w:rFonts w:ascii="Arial" w:hAnsi="Arial" w:cs="Arial"/>
                <w:sz w:val="18"/>
              </w:rPr>
              <w:t>S6-245412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C15818" w14:textId="4235A41F"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65D94D1" w14:textId="1EE61521"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Samsung (</w:t>
            </w:r>
            <w:proofErr w:type="spellStart"/>
            <w:r w:rsidRPr="00491BD2">
              <w:rPr>
                <w:rFonts w:ascii="Arial" w:hAnsi="Arial" w:cs="Arial"/>
                <w:bCs/>
                <w:sz w:val="18"/>
                <w:szCs w:val="18"/>
              </w:rPr>
              <w:t>Hyesung</w:t>
            </w:r>
            <w:proofErr w:type="spellEnd"/>
            <w:r w:rsidRPr="00491BD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A8ED08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CR 0706r1</w:t>
            </w:r>
          </w:p>
          <w:p w14:paraId="784C3AD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Cat F</w:t>
            </w:r>
          </w:p>
          <w:p w14:paraId="0C347812"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Rel-18</w:t>
            </w:r>
          </w:p>
          <w:p w14:paraId="2F22F8C2" w14:textId="53EEFEFD"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0925297" w14:textId="77777777" w:rsid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6BADF45B" w14:textId="12B90F72" w:rsidR="00491BD2" w:rsidRPr="003A74A7" w:rsidRDefault="00491BD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8424A6" w14:textId="77777777" w:rsidR="00491BD2" w:rsidRPr="00491BD2" w:rsidRDefault="00491BD2" w:rsidP="00020FC8">
            <w:pPr>
              <w:spacing w:before="20" w:after="20" w:line="240" w:lineRule="auto"/>
              <w:rPr>
                <w:rFonts w:ascii="Arial" w:hAnsi="Arial" w:cs="Arial"/>
                <w:bCs/>
                <w:sz w:val="18"/>
                <w:szCs w:val="18"/>
              </w:rPr>
            </w:pPr>
          </w:p>
        </w:tc>
      </w:tr>
      <w:tr w:rsidR="00F3584C" w:rsidRPr="00996A6E" w14:paraId="0AF59060"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24DE751" w14:textId="77777777" w:rsidR="00F3584C" w:rsidRPr="00272C25" w:rsidRDefault="003D5FD4" w:rsidP="00020FC8">
            <w:pPr>
              <w:spacing w:before="20" w:after="20" w:line="240" w:lineRule="auto"/>
              <w:rPr>
                <w:rFonts w:ascii="Arial" w:hAnsi="Arial" w:cs="Arial"/>
                <w:bCs/>
                <w:sz w:val="18"/>
                <w:szCs w:val="18"/>
              </w:rPr>
            </w:pPr>
            <w:hyperlink r:id="rId54" w:history="1">
              <w:r w:rsidR="00F3584C"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1AFF6A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696318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AF7894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0707</w:t>
            </w:r>
          </w:p>
          <w:p w14:paraId="455A0B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A85D11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AB219F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9C148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CCE837" w14:textId="68776450" w:rsidR="00F3584C"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491BD2" w:rsidRPr="00996A6E" w14:paraId="2453DF55"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5A4B5B9" w14:textId="40AB95D2" w:rsidR="00491BD2" w:rsidRPr="00491BD2" w:rsidRDefault="00491BD2" w:rsidP="00020FC8">
            <w:pPr>
              <w:spacing w:before="20" w:after="20" w:line="240" w:lineRule="auto"/>
            </w:pPr>
            <w:r w:rsidRPr="00491BD2">
              <w:rPr>
                <w:rFonts w:ascii="Arial" w:hAnsi="Arial" w:cs="Arial"/>
                <w:sz w:val="18"/>
              </w:rPr>
              <w:t>S6-245413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ADC5FE2" w14:textId="119F803E"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3574D99" w14:textId="2F079408"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Samsung (</w:t>
            </w:r>
            <w:proofErr w:type="spellStart"/>
            <w:r w:rsidRPr="00491BD2">
              <w:rPr>
                <w:rFonts w:ascii="Arial" w:hAnsi="Arial" w:cs="Arial"/>
                <w:bCs/>
                <w:sz w:val="18"/>
                <w:szCs w:val="18"/>
              </w:rPr>
              <w:t>Hyesung</w:t>
            </w:r>
            <w:proofErr w:type="spellEnd"/>
            <w:r w:rsidRPr="00491BD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19A16BA"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CR 0707r1</w:t>
            </w:r>
          </w:p>
          <w:p w14:paraId="65DB8355"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Cat A</w:t>
            </w:r>
          </w:p>
          <w:p w14:paraId="064FD77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Rel-19</w:t>
            </w:r>
          </w:p>
          <w:p w14:paraId="5748C105" w14:textId="4008BB34"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0D03442" w14:textId="77777777" w:rsid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1D21BFE0" w14:textId="2A0299BA" w:rsidR="00491BD2" w:rsidRPr="003A74A7" w:rsidRDefault="00491BD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CAACCC" w14:textId="77777777" w:rsidR="00491BD2" w:rsidRPr="00491BD2" w:rsidRDefault="00491BD2" w:rsidP="00020FC8">
            <w:pPr>
              <w:spacing w:before="20" w:after="20" w:line="240" w:lineRule="auto"/>
              <w:rPr>
                <w:rFonts w:ascii="Arial" w:hAnsi="Arial" w:cs="Arial"/>
                <w:bCs/>
                <w:sz w:val="18"/>
                <w:szCs w:val="18"/>
              </w:rPr>
            </w:pPr>
          </w:p>
        </w:tc>
      </w:tr>
      <w:tr w:rsidR="00F3584C" w:rsidRPr="00996A6E" w14:paraId="2C5F6693"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09B0793C" w14:textId="77777777" w:rsidR="00F3584C" w:rsidRPr="00272C25" w:rsidRDefault="003D5FD4" w:rsidP="00020FC8">
            <w:pPr>
              <w:spacing w:before="20" w:after="20" w:line="240" w:lineRule="auto"/>
              <w:rPr>
                <w:rFonts w:ascii="Arial" w:hAnsi="Arial" w:cs="Arial"/>
                <w:bCs/>
                <w:sz w:val="18"/>
                <w:szCs w:val="18"/>
              </w:rPr>
            </w:pPr>
            <w:hyperlink r:id="rId55" w:history="1">
              <w:r w:rsidR="00F3584C"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27BBC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95B97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9E27E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0708</w:t>
            </w:r>
          </w:p>
          <w:p w14:paraId="711A152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0AAAAC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7E654E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F72512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A01C03" w14:textId="5B9D0A45"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15D52" w:rsidRPr="00996A6E" w14:paraId="23983BC3"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3A975F6" w14:textId="22396C07" w:rsidR="00015D52" w:rsidRPr="00015D52" w:rsidRDefault="00015D52" w:rsidP="00020FC8">
            <w:pPr>
              <w:spacing w:before="20" w:after="20" w:line="240" w:lineRule="auto"/>
            </w:pPr>
            <w:r w:rsidRPr="00015D52">
              <w:rPr>
                <w:rFonts w:ascii="Arial" w:hAnsi="Arial" w:cs="Arial"/>
                <w:sz w:val="18"/>
              </w:rPr>
              <w:t>S6-245414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71F33B6" w14:textId="0FF20743"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30FA2AF" w14:textId="530D4A1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w:t>
            </w:r>
            <w:proofErr w:type="spellStart"/>
            <w:r w:rsidRPr="00015D52">
              <w:rPr>
                <w:rFonts w:ascii="Arial" w:hAnsi="Arial" w:cs="Arial"/>
                <w:bCs/>
                <w:sz w:val="18"/>
                <w:szCs w:val="18"/>
              </w:rPr>
              <w:t>Hyesung</w:t>
            </w:r>
            <w:proofErr w:type="spellEnd"/>
            <w:r w:rsidRPr="00015D5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5A10E1E"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0708r1</w:t>
            </w:r>
          </w:p>
          <w:p w14:paraId="51C7259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F</w:t>
            </w:r>
          </w:p>
          <w:p w14:paraId="203EB74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Rel-18</w:t>
            </w:r>
          </w:p>
          <w:p w14:paraId="69E0FE0C" w14:textId="210A213F"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72A8ECF"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777EF077" w14:textId="1CAA2A6E"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BDC0AD4"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5E3CA315"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2EED3D1" w14:textId="77777777" w:rsidR="00F3584C" w:rsidRPr="00272C25" w:rsidRDefault="003D5FD4" w:rsidP="00020FC8">
            <w:pPr>
              <w:spacing w:before="20" w:after="20" w:line="240" w:lineRule="auto"/>
              <w:rPr>
                <w:rFonts w:ascii="Arial" w:hAnsi="Arial" w:cs="Arial"/>
                <w:bCs/>
                <w:sz w:val="18"/>
                <w:szCs w:val="18"/>
              </w:rPr>
            </w:pPr>
            <w:hyperlink r:id="rId56" w:history="1">
              <w:r w:rsidR="00F3584C"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F40DE8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6A5C69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0BFADA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0709</w:t>
            </w:r>
          </w:p>
          <w:p w14:paraId="647689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27A9B6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4A8C6D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9E1DD3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F01AAF" w14:textId="46B574AA"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15D52" w:rsidRPr="00996A6E" w14:paraId="42EF5A3C"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DA27C9C" w14:textId="73658B95" w:rsidR="00015D52" w:rsidRPr="00015D52" w:rsidRDefault="00015D52" w:rsidP="00020FC8">
            <w:pPr>
              <w:spacing w:before="20" w:after="20" w:line="240" w:lineRule="auto"/>
            </w:pPr>
            <w:r w:rsidRPr="00015D52">
              <w:rPr>
                <w:rFonts w:ascii="Arial" w:hAnsi="Arial" w:cs="Arial"/>
                <w:sz w:val="18"/>
              </w:rPr>
              <w:lastRenderedPageBreak/>
              <w:t>S6-245415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D9352B9" w14:textId="19A8C08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47D96C2E" w14:textId="79EEB602"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w:t>
            </w:r>
            <w:proofErr w:type="spellStart"/>
            <w:r w:rsidRPr="00015D52">
              <w:rPr>
                <w:rFonts w:ascii="Arial" w:hAnsi="Arial" w:cs="Arial"/>
                <w:bCs/>
                <w:sz w:val="18"/>
                <w:szCs w:val="18"/>
              </w:rPr>
              <w:t>Hyesung</w:t>
            </w:r>
            <w:proofErr w:type="spellEnd"/>
            <w:r w:rsidRPr="00015D5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D02184"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0709r1</w:t>
            </w:r>
          </w:p>
          <w:p w14:paraId="32E940F6"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A</w:t>
            </w:r>
          </w:p>
          <w:p w14:paraId="4A63E16B"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Rel-19</w:t>
            </w:r>
          </w:p>
          <w:p w14:paraId="7B180CFB" w14:textId="74CB9B70"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7BABD15"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64B6E514" w14:textId="42170229"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77F1FAF"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658149E4"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574951F7" w14:textId="77777777" w:rsidR="00F3584C" w:rsidRPr="00272C25" w:rsidRDefault="003D5FD4" w:rsidP="00020FC8">
            <w:pPr>
              <w:spacing w:before="20" w:after="20" w:line="240" w:lineRule="auto"/>
              <w:rPr>
                <w:rFonts w:ascii="Arial" w:hAnsi="Arial" w:cs="Arial"/>
                <w:bCs/>
                <w:sz w:val="18"/>
                <w:szCs w:val="18"/>
              </w:rPr>
            </w:pPr>
            <w:hyperlink r:id="rId57" w:history="1">
              <w:r w:rsidR="00F3584C"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2DA5BC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E00B6F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78065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0710</w:t>
            </w:r>
          </w:p>
          <w:p w14:paraId="2398CF2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8504CB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Rel-17</w:t>
            </w:r>
          </w:p>
          <w:p w14:paraId="7B9B9C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CC4E2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7DDDD59" w14:textId="504C1743"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15D52" w:rsidRPr="00996A6E" w14:paraId="1291C590"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CD4C4C2" w14:textId="7D54CF58" w:rsidR="00015D52" w:rsidRPr="00015D52" w:rsidRDefault="00015D52" w:rsidP="00020FC8">
            <w:pPr>
              <w:spacing w:before="20" w:after="20" w:line="240" w:lineRule="auto"/>
            </w:pPr>
            <w:r w:rsidRPr="00015D52">
              <w:rPr>
                <w:rFonts w:ascii="Arial" w:hAnsi="Arial" w:cs="Arial"/>
                <w:sz w:val="18"/>
              </w:rPr>
              <w:t>S6-245416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98D08A3" w14:textId="39A35F5A"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12913DF8" w14:textId="4B8DC740"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w:t>
            </w:r>
            <w:proofErr w:type="spellStart"/>
            <w:r w:rsidRPr="00015D52">
              <w:rPr>
                <w:rFonts w:ascii="Arial" w:hAnsi="Arial" w:cs="Arial"/>
                <w:bCs/>
                <w:sz w:val="18"/>
                <w:szCs w:val="18"/>
              </w:rPr>
              <w:t>Hyesung</w:t>
            </w:r>
            <w:proofErr w:type="spellEnd"/>
            <w:r w:rsidRPr="00015D5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E8911E"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0710r1</w:t>
            </w:r>
          </w:p>
          <w:p w14:paraId="5DFBC082"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F</w:t>
            </w:r>
          </w:p>
          <w:p w14:paraId="2DD270F0"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Rel-17</w:t>
            </w:r>
          </w:p>
          <w:p w14:paraId="69030405" w14:textId="7D437B6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EAF00A6"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33BE251C" w14:textId="20E224EB"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0A26F3A"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2031694E"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BFC9043" w14:textId="77777777" w:rsidR="00F3584C" w:rsidRPr="00272C25" w:rsidRDefault="003D5FD4" w:rsidP="00020FC8">
            <w:pPr>
              <w:spacing w:before="20" w:after="20" w:line="240" w:lineRule="auto"/>
              <w:rPr>
                <w:rFonts w:ascii="Arial" w:hAnsi="Arial" w:cs="Arial"/>
                <w:bCs/>
                <w:sz w:val="18"/>
                <w:szCs w:val="18"/>
              </w:rPr>
            </w:pPr>
            <w:hyperlink r:id="rId58" w:history="1">
              <w:r w:rsidR="00F3584C"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372B6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689498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BD615C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0711</w:t>
            </w:r>
          </w:p>
          <w:p w14:paraId="7F0E88C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6BA1FC1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05077B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0C6E7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9F752D3" w14:textId="3AB89967"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15D52" w:rsidRPr="00996A6E" w14:paraId="5675F663" w14:textId="77777777" w:rsidTr="00F23C56">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A46AE0C" w14:textId="067A0FC1" w:rsidR="00015D52" w:rsidRPr="00015D52" w:rsidRDefault="00015D52" w:rsidP="00020FC8">
            <w:pPr>
              <w:spacing w:before="20" w:after="20" w:line="240" w:lineRule="auto"/>
            </w:pPr>
            <w:r w:rsidRPr="00015D52">
              <w:rPr>
                <w:rFonts w:ascii="Arial" w:hAnsi="Arial" w:cs="Arial"/>
                <w:sz w:val="18"/>
              </w:rPr>
              <w:t>S6-245417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48FC80B" w14:textId="13BB2626"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AFA24FD" w14:textId="0DB33AC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w:t>
            </w:r>
            <w:proofErr w:type="spellStart"/>
            <w:r w:rsidRPr="00015D52">
              <w:rPr>
                <w:rFonts w:ascii="Arial" w:hAnsi="Arial" w:cs="Arial"/>
                <w:bCs/>
                <w:sz w:val="18"/>
                <w:szCs w:val="18"/>
              </w:rPr>
              <w:t>Hyesung</w:t>
            </w:r>
            <w:proofErr w:type="spellEnd"/>
            <w:r w:rsidRPr="00015D52">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9D557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0711r1</w:t>
            </w:r>
          </w:p>
          <w:p w14:paraId="4D174561"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A</w:t>
            </w:r>
          </w:p>
          <w:p w14:paraId="348099B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Rel-18</w:t>
            </w:r>
          </w:p>
          <w:p w14:paraId="5969D354" w14:textId="4496269F"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904FE5F"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4BDD1A0D" w14:textId="4F54887D"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3D4B12"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558CCFEA" w14:textId="77777777" w:rsidTr="00F23C56">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2A1AA88" w14:textId="77777777" w:rsidR="00F3584C" w:rsidRPr="00272C25" w:rsidRDefault="003D5FD4" w:rsidP="00020FC8">
            <w:pPr>
              <w:spacing w:before="20" w:after="20" w:line="240" w:lineRule="auto"/>
              <w:rPr>
                <w:rFonts w:ascii="Arial" w:hAnsi="Arial" w:cs="Arial"/>
                <w:bCs/>
                <w:sz w:val="18"/>
                <w:szCs w:val="18"/>
              </w:rPr>
            </w:pPr>
            <w:hyperlink r:id="rId59" w:history="1">
              <w:r w:rsidR="00F3584C"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F17EB0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3A0AA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5CC62E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0712</w:t>
            </w:r>
          </w:p>
          <w:p w14:paraId="0CFB449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1E81F97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B4C2A0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3F68DD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4AD406A" w14:textId="7189C003" w:rsidR="00F3584C"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F23C56" w:rsidRPr="00996A6E" w14:paraId="1C81810D"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35D381FF" w14:textId="2F409DF3" w:rsidR="00F23C56" w:rsidRPr="00F23C56" w:rsidRDefault="00F23C56" w:rsidP="00020FC8">
            <w:pPr>
              <w:spacing w:before="20" w:after="20" w:line="240" w:lineRule="auto"/>
            </w:pPr>
            <w:r w:rsidRPr="00F23C56">
              <w:rPr>
                <w:rFonts w:ascii="Arial" w:hAnsi="Arial" w:cs="Arial"/>
                <w:sz w:val="18"/>
              </w:rPr>
              <w:t>S6-245418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E2EEFCD" w14:textId="5CF83F0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39B24EFC" w14:textId="3A96E1E2"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Samsung (</w:t>
            </w:r>
            <w:proofErr w:type="spellStart"/>
            <w:r w:rsidRPr="00F23C56">
              <w:rPr>
                <w:rFonts w:ascii="Arial" w:hAnsi="Arial" w:cs="Arial"/>
                <w:bCs/>
                <w:sz w:val="18"/>
                <w:szCs w:val="18"/>
              </w:rPr>
              <w:t>Hyesung</w:t>
            </w:r>
            <w:proofErr w:type="spellEnd"/>
            <w:r w:rsidRPr="00F23C56">
              <w:rPr>
                <w:rFonts w:ascii="Arial" w:hAnsi="Arial" w:cs="Arial"/>
                <w:bCs/>
                <w:sz w:val="18"/>
                <w:szCs w:val="18"/>
              </w:rPr>
              <w:t xml:space="preserve">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F54711"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CR 0712r1</w:t>
            </w:r>
          </w:p>
          <w:p w14:paraId="25283F5F"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Cat A</w:t>
            </w:r>
          </w:p>
          <w:p w14:paraId="5797C552"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Rel-19</w:t>
            </w:r>
          </w:p>
          <w:p w14:paraId="088CE647" w14:textId="7479D24C"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1C90923" w14:textId="77777777" w:rsid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206AE545" w14:textId="0085A2F4" w:rsidR="00F23C56" w:rsidRPr="003A74A7" w:rsidRDefault="00F23C56"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EA59BD" w14:textId="77777777" w:rsidR="00F23C56" w:rsidRPr="00F23C56" w:rsidRDefault="00F23C56" w:rsidP="00020FC8">
            <w:pPr>
              <w:spacing w:before="20" w:after="20" w:line="240" w:lineRule="auto"/>
              <w:rPr>
                <w:rFonts w:ascii="Arial" w:hAnsi="Arial" w:cs="Arial"/>
                <w:bCs/>
                <w:sz w:val="18"/>
                <w:szCs w:val="18"/>
              </w:rPr>
            </w:pPr>
          </w:p>
        </w:tc>
      </w:tr>
      <w:tr w:rsidR="00F3584C" w:rsidRPr="00996A6E" w14:paraId="2B59F601"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61120B2" w14:textId="77777777" w:rsidR="00F3584C" w:rsidRPr="00272C25" w:rsidRDefault="003D5FD4" w:rsidP="00020FC8">
            <w:pPr>
              <w:spacing w:before="20" w:after="20" w:line="240" w:lineRule="auto"/>
              <w:rPr>
                <w:rFonts w:ascii="Arial" w:hAnsi="Arial" w:cs="Arial"/>
                <w:bCs/>
                <w:sz w:val="18"/>
                <w:szCs w:val="18"/>
              </w:rPr>
            </w:pPr>
            <w:hyperlink r:id="rId60" w:history="1">
              <w:r w:rsidR="00F3584C"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A201A9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CA8E91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03408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0224</w:t>
            </w:r>
          </w:p>
          <w:p w14:paraId="02CFF3E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ECBE15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E90C84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61594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8AB3697" w14:textId="3120694D" w:rsidR="00F3584C"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914B2B" w:rsidRPr="00996A6E" w14:paraId="400318A3"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E3E899A" w14:textId="51D4E8A6" w:rsidR="00914B2B" w:rsidRPr="00914B2B" w:rsidRDefault="00914B2B" w:rsidP="00020FC8">
            <w:pPr>
              <w:spacing w:before="20" w:after="20" w:line="240" w:lineRule="auto"/>
            </w:pPr>
            <w:r w:rsidRPr="00914B2B">
              <w:rPr>
                <w:rFonts w:ascii="Arial" w:hAnsi="Arial" w:cs="Arial"/>
                <w:sz w:val="18"/>
              </w:rPr>
              <w:t>S6-245422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031A0BB" w14:textId="6FEE146C"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AEFD9DC" w14:textId="1B92778F"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CC15F8B"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CR 0224r1</w:t>
            </w:r>
          </w:p>
          <w:p w14:paraId="287D82D6"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Cat F</w:t>
            </w:r>
          </w:p>
          <w:p w14:paraId="165D1C7E"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Rel-18</w:t>
            </w:r>
          </w:p>
          <w:p w14:paraId="3E85A20A" w14:textId="0D1ADCD4"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7ABFE3" w14:textId="77777777" w:rsid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27A640A9" w14:textId="5A965654" w:rsidR="00914B2B" w:rsidRPr="003A74A7" w:rsidRDefault="00914B2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00B63DE" w14:textId="77777777" w:rsidR="00914B2B" w:rsidRPr="00914B2B" w:rsidRDefault="00914B2B" w:rsidP="00020FC8">
            <w:pPr>
              <w:spacing w:before="20" w:after="20" w:line="240" w:lineRule="auto"/>
              <w:rPr>
                <w:rFonts w:ascii="Arial" w:hAnsi="Arial" w:cs="Arial"/>
                <w:bCs/>
                <w:sz w:val="18"/>
                <w:szCs w:val="18"/>
              </w:rPr>
            </w:pPr>
          </w:p>
        </w:tc>
      </w:tr>
      <w:tr w:rsidR="00F3584C" w:rsidRPr="00996A6E" w14:paraId="2BDA6801"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53F5237" w14:textId="77777777" w:rsidR="00F3584C" w:rsidRPr="00272C25" w:rsidRDefault="003D5FD4" w:rsidP="00020FC8">
            <w:pPr>
              <w:spacing w:before="20" w:after="20" w:line="240" w:lineRule="auto"/>
              <w:rPr>
                <w:rFonts w:ascii="Arial" w:hAnsi="Arial" w:cs="Arial"/>
                <w:bCs/>
                <w:sz w:val="18"/>
                <w:szCs w:val="18"/>
              </w:rPr>
            </w:pPr>
            <w:hyperlink r:id="rId61" w:history="1">
              <w:r w:rsidR="00F3584C"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941D7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DEBB93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2C922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0225</w:t>
            </w:r>
          </w:p>
          <w:p w14:paraId="33F0881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DA28A1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4F99629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68DFF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465437A" w14:textId="79DF2037" w:rsidR="00F3584C"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914B2B" w:rsidRPr="00996A6E" w14:paraId="01B4C7B8"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1F7CA7FA" w14:textId="0F5E918C" w:rsidR="00914B2B" w:rsidRPr="00914B2B" w:rsidRDefault="00914B2B" w:rsidP="00020FC8">
            <w:pPr>
              <w:spacing w:before="20" w:after="20" w:line="240" w:lineRule="auto"/>
            </w:pPr>
            <w:r w:rsidRPr="00914B2B">
              <w:rPr>
                <w:rFonts w:ascii="Arial" w:hAnsi="Arial" w:cs="Arial"/>
                <w:sz w:val="18"/>
              </w:rPr>
              <w:t>S6-245423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4DF7D" w14:textId="3A026813"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493E84B1" w14:textId="095F84EF"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E947330"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CR 0225r1</w:t>
            </w:r>
          </w:p>
          <w:p w14:paraId="3DDC6000" w14:textId="559DBE1D"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399F59AE"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Rel-19</w:t>
            </w:r>
          </w:p>
          <w:p w14:paraId="7E7562AC" w14:textId="3140286D"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8AD8B7A" w14:textId="77777777" w:rsid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785761A8" w14:textId="055BAAA1" w:rsidR="00914B2B" w:rsidRPr="003A74A7" w:rsidRDefault="00914B2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4A6FEE" w14:textId="77777777" w:rsidR="00914B2B" w:rsidRPr="00914B2B" w:rsidRDefault="00914B2B" w:rsidP="00020FC8">
            <w:pPr>
              <w:spacing w:before="20" w:after="20" w:line="240" w:lineRule="auto"/>
              <w:rPr>
                <w:rFonts w:ascii="Arial" w:hAnsi="Arial" w:cs="Arial"/>
                <w:bCs/>
                <w:sz w:val="18"/>
                <w:szCs w:val="18"/>
              </w:rPr>
            </w:pPr>
          </w:p>
        </w:tc>
      </w:tr>
      <w:tr w:rsidR="00F3584C" w:rsidRPr="00996A6E" w14:paraId="6F4B209D" w14:textId="77777777" w:rsidTr="00FC339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74D4A92E" w14:textId="77777777" w:rsidR="00F3584C" w:rsidRPr="00272C25" w:rsidRDefault="003D5FD4" w:rsidP="00020FC8">
            <w:pPr>
              <w:spacing w:before="20" w:after="20" w:line="240" w:lineRule="auto"/>
              <w:rPr>
                <w:rFonts w:ascii="Arial" w:hAnsi="Arial" w:cs="Arial"/>
                <w:bCs/>
                <w:sz w:val="18"/>
                <w:szCs w:val="18"/>
              </w:rPr>
            </w:pPr>
            <w:hyperlink r:id="rId62" w:history="1">
              <w:r w:rsidR="00F3584C"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D6B3A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35A0E2F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83010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0348</w:t>
            </w:r>
          </w:p>
          <w:p w14:paraId="66FC626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B5749F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EBCF53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219696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3ED3D07"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6C058116"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302F169B" w14:textId="77777777" w:rsidR="00F3584C" w:rsidRPr="00272C25" w:rsidRDefault="003D5FD4" w:rsidP="00020FC8">
            <w:pPr>
              <w:spacing w:before="20" w:after="20" w:line="240" w:lineRule="auto"/>
              <w:rPr>
                <w:rFonts w:ascii="Arial" w:hAnsi="Arial" w:cs="Arial"/>
                <w:bCs/>
                <w:sz w:val="18"/>
                <w:szCs w:val="18"/>
              </w:rPr>
            </w:pPr>
            <w:hyperlink r:id="rId63" w:history="1">
              <w:r w:rsidR="00F3584C"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982FD9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514870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32084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0349</w:t>
            </w:r>
          </w:p>
          <w:p w14:paraId="718E6EC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003CE69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B680DE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1E9E382"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4C9C7DF"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1786D0E"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A362959" w14:textId="77777777" w:rsidR="00F3584C" w:rsidRPr="00272C25" w:rsidRDefault="003D5FD4" w:rsidP="00020FC8">
            <w:pPr>
              <w:spacing w:before="20" w:after="20" w:line="240" w:lineRule="auto"/>
              <w:rPr>
                <w:rFonts w:ascii="Arial" w:hAnsi="Arial" w:cs="Arial"/>
                <w:bCs/>
                <w:sz w:val="18"/>
                <w:szCs w:val="18"/>
              </w:rPr>
            </w:pPr>
            <w:hyperlink r:id="rId64" w:history="1">
              <w:r w:rsidR="00F3584C"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DCF4A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9A282C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8023E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0350</w:t>
            </w:r>
          </w:p>
          <w:p w14:paraId="60ED0D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12A2D7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A1F71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34C168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90860DB" w14:textId="29116CA8" w:rsidR="00F3584C"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Agreed</w:t>
            </w:r>
          </w:p>
        </w:tc>
      </w:tr>
      <w:tr w:rsidR="00F3584C" w:rsidRPr="00996A6E" w14:paraId="2DBA7A43"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3FC6E1B" w14:textId="77777777" w:rsidR="00F3584C" w:rsidRPr="00272C25" w:rsidRDefault="003D5FD4" w:rsidP="00020FC8">
            <w:pPr>
              <w:spacing w:before="20" w:after="20" w:line="240" w:lineRule="auto"/>
              <w:rPr>
                <w:rFonts w:ascii="Arial" w:hAnsi="Arial" w:cs="Arial"/>
                <w:bCs/>
                <w:sz w:val="18"/>
                <w:szCs w:val="18"/>
              </w:rPr>
            </w:pPr>
            <w:hyperlink r:id="rId65" w:history="1">
              <w:r w:rsidR="00F3584C"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8C83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FC6C27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1F6E8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0351</w:t>
            </w:r>
          </w:p>
          <w:p w14:paraId="7BE0115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5E0586A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50B84E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F6F37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DE678F1" w14:textId="6F827001" w:rsidR="00F3584C"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C231DB" w:rsidRPr="00996A6E" w14:paraId="2F46729F" w14:textId="77777777" w:rsidTr="00E956A9">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80953CF" w14:textId="3CA80A30" w:rsidR="00C231DB" w:rsidRPr="00C231DB" w:rsidRDefault="00C231DB" w:rsidP="00020FC8">
            <w:pPr>
              <w:spacing w:before="20" w:after="20" w:line="240" w:lineRule="auto"/>
            </w:pPr>
            <w:r w:rsidRPr="00C231DB">
              <w:rPr>
                <w:rFonts w:ascii="Arial" w:hAnsi="Arial" w:cs="Arial"/>
                <w:sz w:val="18"/>
              </w:rPr>
              <w:lastRenderedPageBreak/>
              <w:t>S6-245419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0B5C" w14:textId="159BB7C5"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C7D961F" w14:textId="11E5BC5D"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4D7F260"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CR 0351r1</w:t>
            </w:r>
          </w:p>
          <w:p w14:paraId="16EA1AA4"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Cat A</w:t>
            </w:r>
          </w:p>
          <w:p w14:paraId="39469E35"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Rel-19</w:t>
            </w:r>
          </w:p>
          <w:p w14:paraId="58F50AF6" w14:textId="6530258D"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F761D8F" w14:textId="77777777" w:rsid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12AB9379" w14:textId="77777777" w:rsidR="00C231DB" w:rsidRDefault="00C231DB" w:rsidP="00020FC8">
            <w:pPr>
              <w:spacing w:before="20" w:after="20" w:line="240" w:lineRule="auto"/>
              <w:rPr>
                <w:rFonts w:ascii="Arial" w:hAnsi="Arial" w:cs="Arial"/>
                <w:bCs/>
                <w:sz w:val="18"/>
                <w:szCs w:val="18"/>
              </w:rPr>
            </w:pPr>
          </w:p>
          <w:p w14:paraId="2D61915B" w14:textId="77777777" w:rsidR="00C231DB" w:rsidRDefault="00C231DB" w:rsidP="00020FC8">
            <w:pPr>
              <w:spacing w:before="20" w:after="20" w:line="240" w:lineRule="auto"/>
              <w:rPr>
                <w:rFonts w:ascii="Arial" w:hAnsi="Arial" w:cs="Arial"/>
                <w:bCs/>
                <w:sz w:val="18"/>
                <w:szCs w:val="18"/>
              </w:rPr>
            </w:pPr>
            <w:r>
              <w:rPr>
                <w:rFonts w:ascii="Arial" w:hAnsi="Arial" w:cs="Arial"/>
                <w:bCs/>
                <w:sz w:val="18"/>
                <w:szCs w:val="18"/>
              </w:rPr>
              <w:t>The only changes are on the coversheet to update correct Release (Rel-19) and also the Specification version to 19.3.0.</w:t>
            </w:r>
          </w:p>
          <w:p w14:paraId="38C4A669" w14:textId="77777777" w:rsidR="00C231DB" w:rsidRDefault="00C231DB" w:rsidP="00020FC8">
            <w:pPr>
              <w:spacing w:before="20" w:after="20" w:line="240" w:lineRule="auto"/>
              <w:rPr>
                <w:rFonts w:ascii="Arial" w:hAnsi="Arial" w:cs="Arial"/>
                <w:bCs/>
                <w:sz w:val="18"/>
                <w:szCs w:val="18"/>
              </w:rPr>
            </w:pPr>
          </w:p>
          <w:p w14:paraId="4BB26831" w14:textId="6B30E6E7" w:rsidR="00C231DB" w:rsidRPr="00C231DB" w:rsidRDefault="00C231DB" w:rsidP="00020FC8">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653FE10" w14:textId="66D4D35B"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Agreed</w:t>
            </w:r>
          </w:p>
        </w:tc>
      </w:tr>
      <w:tr w:rsidR="00F3584C" w:rsidRPr="00996A6E" w14:paraId="1B3D7B6F" w14:textId="77777777" w:rsidTr="00BC7DB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5F12578" w14:textId="77777777" w:rsidR="00F3584C" w:rsidRPr="00272C25" w:rsidRDefault="003D5FD4" w:rsidP="00020FC8">
            <w:pPr>
              <w:spacing w:before="20" w:after="20" w:line="240" w:lineRule="auto"/>
              <w:rPr>
                <w:rFonts w:ascii="Arial" w:hAnsi="Arial" w:cs="Arial"/>
                <w:bCs/>
                <w:sz w:val="18"/>
                <w:szCs w:val="18"/>
              </w:rPr>
            </w:pPr>
            <w:hyperlink r:id="rId66" w:history="1">
              <w:r w:rsidR="00F3584C"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F37513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833CF6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A75D6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0352</w:t>
            </w:r>
          </w:p>
          <w:p w14:paraId="4DB830B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E31713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9D1F0B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0BDE1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530040" w14:textId="164085BB" w:rsidR="00F3584C"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E956A9" w:rsidRPr="00996A6E" w14:paraId="01A6297C" w14:textId="77777777" w:rsidTr="009B28D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4A12C8A" w14:textId="5E922342" w:rsidR="00E956A9" w:rsidRPr="00E956A9" w:rsidRDefault="00E956A9" w:rsidP="00020FC8">
            <w:pPr>
              <w:spacing w:before="20" w:after="20" w:line="240" w:lineRule="auto"/>
            </w:pPr>
            <w:r w:rsidRPr="00E956A9">
              <w:rPr>
                <w:rFonts w:ascii="Arial" w:hAnsi="Arial" w:cs="Arial"/>
                <w:sz w:val="18"/>
              </w:rPr>
              <w:t>S6-245420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36973A" w14:textId="275F7112"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375477E5" w14:textId="13819988"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5BE6AD2"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CR 0352r1</w:t>
            </w:r>
          </w:p>
          <w:p w14:paraId="33BD1C80"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Cat F</w:t>
            </w:r>
          </w:p>
          <w:p w14:paraId="54FA62F8"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Rel-18</w:t>
            </w:r>
          </w:p>
          <w:p w14:paraId="3E884E47" w14:textId="24B3B683"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CFDACAB" w14:textId="77777777" w:rsid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6573B731" w14:textId="77777777" w:rsidR="00E956A9" w:rsidRDefault="00E956A9" w:rsidP="00020FC8">
            <w:pPr>
              <w:spacing w:before="20" w:after="20" w:line="240" w:lineRule="auto"/>
              <w:rPr>
                <w:rFonts w:ascii="Arial" w:hAnsi="Arial" w:cs="Arial"/>
                <w:bCs/>
                <w:sz w:val="18"/>
                <w:szCs w:val="18"/>
              </w:rPr>
            </w:pPr>
          </w:p>
          <w:p w14:paraId="2C665BD7" w14:textId="77777777" w:rsidR="00E956A9" w:rsidRDefault="00E956A9" w:rsidP="00020FC8">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xml:space="preserve">” and to fix the </w:t>
            </w:r>
            <w:r w:rsidR="00BC7DBD">
              <w:rPr>
                <w:rFonts w:ascii="Arial" w:hAnsi="Arial" w:cs="Arial"/>
                <w:bCs/>
                <w:sz w:val="18"/>
                <w:szCs w:val="18"/>
              </w:rPr>
              <w:t>NOTE numbering.</w:t>
            </w:r>
          </w:p>
          <w:p w14:paraId="7D46B9B9" w14:textId="77777777" w:rsidR="00BC7DBD" w:rsidRDefault="00BC7DBD" w:rsidP="00020FC8">
            <w:pPr>
              <w:spacing w:before="20" w:after="20" w:line="240" w:lineRule="auto"/>
              <w:rPr>
                <w:rFonts w:ascii="Arial" w:hAnsi="Arial" w:cs="Arial"/>
                <w:bCs/>
                <w:sz w:val="18"/>
                <w:szCs w:val="18"/>
              </w:rPr>
            </w:pPr>
          </w:p>
          <w:p w14:paraId="0E2FDB94" w14:textId="1D4FD888" w:rsidR="00BC7DBD" w:rsidRPr="00BC7DBD" w:rsidRDefault="00BC7DBD" w:rsidP="00020FC8">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0771D0" w14:textId="13A17E8F" w:rsidR="00E956A9" w:rsidRPr="00BC7DBD" w:rsidRDefault="00BC7DBD" w:rsidP="00020FC8">
            <w:pPr>
              <w:spacing w:before="20" w:after="20" w:line="240" w:lineRule="auto"/>
              <w:rPr>
                <w:rFonts w:ascii="Arial" w:hAnsi="Arial" w:cs="Arial"/>
                <w:bCs/>
                <w:sz w:val="18"/>
                <w:szCs w:val="18"/>
              </w:rPr>
            </w:pPr>
            <w:r w:rsidRPr="00BC7DBD">
              <w:rPr>
                <w:rFonts w:ascii="Arial" w:hAnsi="Arial" w:cs="Arial"/>
                <w:bCs/>
                <w:sz w:val="18"/>
                <w:szCs w:val="18"/>
              </w:rPr>
              <w:t>Agreed</w:t>
            </w:r>
          </w:p>
        </w:tc>
      </w:tr>
      <w:tr w:rsidR="00F3584C" w:rsidRPr="00996A6E" w14:paraId="65D8E798" w14:textId="77777777" w:rsidTr="009B28D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0B4FF2F" w14:textId="77777777" w:rsidR="00F3584C" w:rsidRPr="00272C25" w:rsidRDefault="003D5FD4" w:rsidP="00020FC8">
            <w:pPr>
              <w:spacing w:before="20" w:after="20" w:line="240" w:lineRule="auto"/>
              <w:rPr>
                <w:rFonts w:ascii="Arial" w:hAnsi="Arial" w:cs="Arial"/>
                <w:bCs/>
                <w:sz w:val="18"/>
                <w:szCs w:val="18"/>
              </w:rPr>
            </w:pPr>
            <w:hyperlink r:id="rId67" w:history="1">
              <w:r w:rsidR="00F3584C"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AE67D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FD2A50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F11FC6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0353</w:t>
            </w:r>
          </w:p>
          <w:p w14:paraId="700C9C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EDB38C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B1D0E8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C2C5F5"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F30FFFB" w14:textId="510CD73C" w:rsidR="00F3584C"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9B28D3" w:rsidRPr="00996A6E" w14:paraId="7CD713B2"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5174400" w14:textId="621B9A02" w:rsidR="009B28D3" w:rsidRPr="009B28D3" w:rsidRDefault="009B28D3" w:rsidP="00020FC8">
            <w:pPr>
              <w:spacing w:before="20" w:after="20" w:line="240" w:lineRule="auto"/>
            </w:pPr>
            <w:r w:rsidRPr="009B28D3">
              <w:rPr>
                <w:rFonts w:ascii="Arial" w:hAnsi="Arial" w:cs="Arial"/>
                <w:sz w:val="18"/>
              </w:rPr>
              <w:t>S6-245421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8988645" w14:textId="57F032CA"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E63EFD8" w14:textId="34D95716"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EE7A567"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CR 0353r1</w:t>
            </w:r>
          </w:p>
          <w:p w14:paraId="180AA880"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Cat A</w:t>
            </w:r>
          </w:p>
          <w:p w14:paraId="49255B63"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Rel-19</w:t>
            </w:r>
          </w:p>
          <w:p w14:paraId="2AF4DECD" w14:textId="392FBD02"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747853E" w14:textId="77777777" w:rsid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28E7E764" w14:textId="77777777" w:rsidR="009B28D3" w:rsidRDefault="009B28D3" w:rsidP="00020FC8">
            <w:pPr>
              <w:spacing w:before="20" w:after="20" w:line="240" w:lineRule="auto"/>
              <w:rPr>
                <w:rFonts w:ascii="Arial" w:hAnsi="Arial" w:cs="Arial"/>
                <w:bCs/>
                <w:sz w:val="18"/>
                <w:szCs w:val="18"/>
              </w:rPr>
            </w:pPr>
          </w:p>
          <w:p w14:paraId="31DE4F15" w14:textId="77777777" w:rsidR="009B28D3" w:rsidRDefault="009B28D3" w:rsidP="00020FC8">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xml:space="preserve">” and to fix the NOTE numbering. The coversheet also needs to be updated to correct Release (Rel-19) and the </w:t>
            </w:r>
            <w:r>
              <w:rPr>
                <w:rFonts w:ascii="Arial" w:hAnsi="Arial" w:cs="Arial"/>
                <w:bCs/>
                <w:sz w:val="18"/>
                <w:szCs w:val="18"/>
              </w:rPr>
              <w:lastRenderedPageBreak/>
              <w:t>Specification version to 19.3.0.</w:t>
            </w:r>
          </w:p>
          <w:p w14:paraId="07C7415B" w14:textId="77777777" w:rsidR="009B28D3" w:rsidRDefault="009B28D3" w:rsidP="00020FC8">
            <w:pPr>
              <w:spacing w:before="20" w:after="20" w:line="240" w:lineRule="auto"/>
              <w:rPr>
                <w:rFonts w:ascii="Arial" w:hAnsi="Arial" w:cs="Arial"/>
                <w:bCs/>
                <w:sz w:val="18"/>
                <w:szCs w:val="18"/>
              </w:rPr>
            </w:pPr>
          </w:p>
          <w:p w14:paraId="0F143432" w14:textId="022301A0" w:rsidR="009B28D3" w:rsidRPr="009B28D3" w:rsidRDefault="009B28D3" w:rsidP="00020FC8">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5230DDA" w14:textId="41F9339D"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lastRenderedPageBreak/>
              <w:t>Agreed</w:t>
            </w:r>
          </w:p>
        </w:tc>
      </w:tr>
      <w:tr w:rsidR="00F3584C" w:rsidRPr="00996A6E" w14:paraId="7D5AD261"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39A0E3" w14:textId="77777777" w:rsidR="00F3584C" w:rsidRPr="00272C25" w:rsidRDefault="003D5FD4" w:rsidP="00020FC8">
            <w:pPr>
              <w:spacing w:before="20" w:after="20" w:line="240" w:lineRule="auto"/>
              <w:rPr>
                <w:rFonts w:ascii="Arial" w:hAnsi="Arial" w:cs="Arial"/>
                <w:bCs/>
                <w:sz w:val="18"/>
                <w:szCs w:val="18"/>
              </w:rPr>
            </w:pPr>
            <w:hyperlink r:id="rId68" w:history="1">
              <w:r w:rsidR="00F3584C"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6DE092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F1295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F4C84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0234</w:t>
            </w:r>
          </w:p>
          <w:p w14:paraId="77B390A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EC20AA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51E649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05746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4F902C" w14:textId="21D41923" w:rsidR="00F3584C"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2C407D" w:rsidRPr="00996A6E" w14:paraId="088392A8"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5C7CB0B5" w14:textId="3A9DDBE6" w:rsidR="002C407D" w:rsidRPr="002C407D" w:rsidRDefault="002C407D" w:rsidP="00020FC8">
            <w:pPr>
              <w:spacing w:before="20" w:after="20" w:line="240" w:lineRule="auto"/>
            </w:pPr>
            <w:r w:rsidRPr="002C407D">
              <w:rPr>
                <w:rFonts w:ascii="Arial" w:hAnsi="Arial" w:cs="Arial"/>
                <w:sz w:val="18"/>
              </w:rPr>
              <w:t>S6-245424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6940A7D" w14:textId="5509C81E"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863251D" w14:textId="734EFE4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Samsung (Basavaraj (</w:t>
            </w:r>
            <w:proofErr w:type="spellStart"/>
            <w:r w:rsidRPr="002C407D">
              <w:rPr>
                <w:rFonts w:ascii="Arial" w:hAnsi="Arial" w:cs="Arial"/>
                <w:bCs/>
                <w:sz w:val="18"/>
                <w:szCs w:val="18"/>
              </w:rPr>
              <w:t>Basu</w:t>
            </w:r>
            <w:proofErr w:type="spellEnd"/>
            <w:r w:rsidRPr="002C407D">
              <w:rPr>
                <w:rFonts w:ascii="Arial" w:hAnsi="Arial" w:cs="Arial"/>
                <w:bCs/>
                <w:sz w:val="18"/>
                <w:szCs w:val="18"/>
              </w:rPr>
              <w:t xml:space="preserve">) </w:t>
            </w:r>
            <w:proofErr w:type="spellStart"/>
            <w:r w:rsidRPr="002C407D">
              <w:rPr>
                <w:rFonts w:ascii="Arial" w:hAnsi="Arial" w:cs="Arial"/>
                <w:bCs/>
                <w:sz w:val="18"/>
                <w:szCs w:val="18"/>
              </w:rPr>
              <w:t>Pattan</w:t>
            </w:r>
            <w:proofErr w:type="spellEnd"/>
            <w:r w:rsidRPr="002C407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95703F4"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CR 0234r1</w:t>
            </w:r>
          </w:p>
          <w:p w14:paraId="4ECA9AB6"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Cat F</w:t>
            </w:r>
          </w:p>
          <w:p w14:paraId="4648BCF9"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Rel-18</w:t>
            </w:r>
          </w:p>
          <w:p w14:paraId="3E93C338" w14:textId="6F86885A"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BB3A45" w14:textId="77777777" w:rsid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45B51495" w14:textId="1729D41E" w:rsidR="002C407D" w:rsidRPr="003A74A7" w:rsidRDefault="002C407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EE37EC8" w14:textId="77777777" w:rsidR="002C407D" w:rsidRPr="002C407D" w:rsidRDefault="002C407D" w:rsidP="00020FC8">
            <w:pPr>
              <w:spacing w:before="20" w:after="20" w:line="240" w:lineRule="auto"/>
              <w:rPr>
                <w:rFonts w:ascii="Arial" w:hAnsi="Arial" w:cs="Arial"/>
                <w:bCs/>
                <w:sz w:val="18"/>
                <w:szCs w:val="18"/>
              </w:rPr>
            </w:pPr>
          </w:p>
        </w:tc>
      </w:tr>
      <w:tr w:rsidR="00F3584C" w:rsidRPr="00996A6E" w14:paraId="46D3AF68"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045D0BF" w14:textId="77777777" w:rsidR="00F3584C" w:rsidRPr="00272C25" w:rsidRDefault="003D5FD4" w:rsidP="00020FC8">
            <w:pPr>
              <w:spacing w:before="20" w:after="20" w:line="240" w:lineRule="auto"/>
              <w:rPr>
                <w:rFonts w:ascii="Arial" w:hAnsi="Arial" w:cs="Arial"/>
                <w:bCs/>
                <w:sz w:val="18"/>
                <w:szCs w:val="18"/>
              </w:rPr>
            </w:pPr>
            <w:hyperlink r:id="rId69" w:history="1">
              <w:r w:rsidR="00F3584C"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165EC7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E2CF9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68C76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0235</w:t>
            </w:r>
          </w:p>
          <w:p w14:paraId="64B66BD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45551F5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DA0BBA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4AD399"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A472C5" w14:textId="3BB74BD3" w:rsidR="00F3584C"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2C407D" w:rsidRPr="00996A6E" w14:paraId="5F4B2A23"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26BD289" w14:textId="619C74DA" w:rsidR="002C407D" w:rsidRPr="002C407D" w:rsidRDefault="002C407D" w:rsidP="00020FC8">
            <w:pPr>
              <w:spacing w:before="20" w:after="20" w:line="240" w:lineRule="auto"/>
            </w:pPr>
            <w:r w:rsidRPr="002C407D">
              <w:rPr>
                <w:rFonts w:ascii="Arial" w:hAnsi="Arial" w:cs="Arial"/>
                <w:sz w:val="18"/>
              </w:rPr>
              <w:t>S6-245425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D78B0B4" w14:textId="4A3BC954"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A1FC88C" w14:textId="72A7783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Samsung (Basavaraj (</w:t>
            </w:r>
            <w:proofErr w:type="spellStart"/>
            <w:r w:rsidRPr="002C407D">
              <w:rPr>
                <w:rFonts w:ascii="Arial" w:hAnsi="Arial" w:cs="Arial"/>
                <w:bCs/>
                <w:sz w:val="18"/>
                <w:szCs w:val="18"/>
              </w:rPr>
              <w:t>Basu</w:t>
            </w:r>
            <w:proofErr w:type="spellEnd"/>
            <w:r w:rsidRPr="002C407D">
              <w:rPr>
                <w:rFonts w:ascii="Arial" w:hAnsi="Arial" w:cs="Arial"/>
                <w:bCs/>
                <w:sz w:val="18"/>
                <w:szCs w:val="18"/>
              </w:rPr>
              <w:t xml:space="preserve">) </w:t>
            </w:r>
            <w:proofErr w:type="spellStart"/>
            <w:r w:rsidRPr="002C407D">
              <w:rPr>
                <w:rFonts w:ascii="Arial" w:hAnsi="Arial" w:cs="Arial"/>
                <w:bCs/>
                <w:sz w:val="18"/>
                <w:szCs w:val="18"/>
              </w:rPr>
              <w:t>Pattan</w:t>
            </w:r>
            <w:proofErr w:type="spellEnd"/>
            <w:r w:rsidRPr="002C407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14C982B"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CR 0235r1</w:t>
            </w:r>
          </w:p>
          <w:p w14:paraId="7802B302"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Cat A</w:t>
            </w:r>
          </w:p>
          <w:p w14:paraId="2EE2F401"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Rel-19</w:t>
            </w:r>
          </w:p>
          <w:p w14:paraId="105D96ED" w14:textId="53B78DF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C5A042D" w14:textId="77777777" w:rsid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7173C36F" w14:textId="43CD76F9" w:rsidR="002C407D" w:rsidRPr="003A74A7" w:rsidRDefault="002C407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11D6227" w14:textId="77777777" w:rsidR="002C407D" w:rsidRPr="002C407D" w:rsidRDefault="002C407D" w:rsidP="00020FC8">
            <w:pPr>
              <w:spacing w:before="20" w:after="20" w:line="240" w:lineRule="auto"/>
              <w:rPr>
                <w:rFonts w:ascii="Arial" w:hAnsi="Arial" w:cs="Arial"/>
                <w:bCs/>
                <w:sz w:val="18"/>
                <w:szCs w:val="18"/>
              </w:rPr>
            </w:pPr>
          </w:p>
        </w:tc>
      </w:tr>
      <w:tr w:rsidR="00F3584C" w:rsidRPr="00996A6E" w14:paraId="2237669F"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1FCF954"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0F5EF79"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15F0B446"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E40A790"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16919C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80DBDCE" w14:textId="77777777" w:rsidR="00F3584C" w:rsidRPr="003A74A7" w:rsidRDefault="00F3584C" w:rsidP="00020FC8">
            <w:pPr>
              <w:spacing w:before="20" w:after="20" w:line="240" w:lineRule="auto"/>
              <w:rPr>
                <w:rFonts w:ascii="Arial" w:hAnsi="Arial" w:cs="Arial"/>
                <w:bCs/>
                <w:sz w:val="18"/>
                <w:szCs w:val="18"/>
              </w:rPr>
            </w:pPr>
          </w:p>
        </w:tc>
      </w:tr>
    </w:tbl>
    <w:p w14:paraId="7732DD2E" w14:textId="77777777" w:rsidR="006911A7" w:rsidRDefault="006911A7"/>
    <w:p w14:paraId="755C1BB4" w14:textId="77777777" w:rsidR="006911A7" w:rsidRDefault="006911A7"/>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
        <w:gridCol w:w="1042"/>
        <w:gridCol w:w="97"/>
        <w:gridCol w:w="16"/>
        <w:gridCol w:w="3426"/>
        <w:gridCol w:w="105"/>
        <w:gridCol w:w="8"/>
        <w:gridCol w:w="1388"/>
        <w:gridCol w:w="113"/>
        <w:gridCol w:w="49"/>
        <w:gridCol w:w="1024"/>
        <w:gridCol w:w="113"/>
        <w:gridCol w:w="1769"/>
        <w:gridCol w:w="70"/>
        <w:gridCol w:w="43"/>
        <w:gridCol w:w="1405"/>
        <w:gridCol w:w="113"/>
      </w:tblGrid>
      <w:tr w:rsidR="00F3584C" w:rsidRPr="00996A6E" w14:paraId="2714D499"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7E9289BC"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6BAE74F"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5B489ED5"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02491E"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EBBC1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3F7DE38"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028D5F86"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652CCBA5" w14:textId="77777777" w:rsidR="00F3584C" w:rsidRPr="00CF71EC" w:rsidRDefault="00F3584C" w:rsidP="00020FC8">
            <w:pPr>
              <w:spacing w:before="20" w:after="20" w:line="240" w:lineRule="auto"/>
              <w:rPr>
                <w:rFonts w:ascii="Arial" w:hAnsi="Arial" w:cs="Arial"/>
                <w:bCs/>
                <w:sz w:val="18"/>
                <w:szCs w:val="18"/>
              </w:rPr>
            </w:pPr>
          </w:p>
        </w:tc>
      </w:tr>
      <w:tr w:rsidR="00F3584C" w:rsidRPr="0060535D" w14:paraId="537D7170"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963E59"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2E28553" w14:textId="77777777" w:rsidR="00F3584C" w:rsidRPr="00CF71EC" w:rsidRDefault="00F3584C" w:rsidP="00020FC8">
            <w:pPr>
              <w:spacing w:before="20" w:after="20" w:line="240" w:lineRule="auto"/>
              <w:rPr>
                <w:rFonts w:ascii="Arial" w:hAnsi="Arial" w:cs="Arial"/>
                <w:b/>
                <w:bCs/>
                <w:lang w:val="en-US"/>
              </w:rPr>
            </w:pPr>
            <w:bookmarkStart w:id="7" w:name="_Hlk182908807"/>
            <w:r w:rsidRPr="00CF71EC">
              <w:rPr>
                <w:rFonts w:ascii="Arial" w:hAnsi="Arial" w:cs="Arial"/>
                <w:b/>
                <w:bCs/>
                <w:lang w:val="en-US"/>
              </w:rPr>
              <w:t>EDGEAPP_Ph3</w:t>
            </w:r>
            <w:bookmarkEnd w:id="7"/>
            <w:r w:rsidRPr="00CF71EC">
              <w:rPr>
                <w:rFonts w:ascii="Arial" w:hAnsi="Arial" w:cs="Arial"/>
                <w:b/>
                <w:bCs/>
                <w:lang w:val="en-US"/>
              </w:rPr>
              <w:t xml:space="preserve"> – Architecture for enabling Edge Applications Phase 3</w:t>
            </w:r>
          </w:p>
          <w:p w14:paraId="172172F9" w14:textId="77777777" w:rsidR="00F3584C" w:rsidRPr="00CF71EC" w:rsidRDefault="00F3584C" w:rsidP="00020FC8">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79447D07" w14:textId="48B863FA" w:rsidR="00F3584C" w:rsidRPr="00CF71EC" w:rsidRDefault="00DE6B74" w:rsidP="00020FC8">
            <w:pPr>
              <w:spacing w:before="20" w:after="20" w:line="240" w:lineRule="auto"/>
              <w:rPr>
                <w:rFonts w:ascii="Arial" w:hAnsi="Arial" w:cs="Arial"/>
                <w:b/>
                <w:bCs/>
                <w:lang w:val="nb-NO"/>
              </w:rPr>
            </w:pPr>
            <w:r>
              <w:rPr>
                <w:rFonts w:ascii="Arial" w:hAnsi="Arial" w:cs="Arial"/>
                <w:b/>
                <w:bCs/>
                <w:lang w:val="nb-NO"/>
              </w:rPr>
              <w:t>5</w:t>
            </w:r>
            <w:r w:rsidR="00F3584C" w:rsidRPr="00CF71EC">
              <w:rPr>
                <w:rFonts w:ascii="Arial" w:hAnsi="Arial" w:cs="Arial"/>
                <w:b/>
                <w:bCs/>
                <w:lang w:val="nb-NO"/>
              </w:rPr>
              <w:t xml:space="preserve"> papers</w:t>
            </w:r>
          </w:p>
        </w:tc>
      </w:tr>
      <w:tr w:rsidR="00F3584C" w:rsidRPr="00996A6E" w14:paraId="0295D01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5A989"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5AA0F"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F19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71105"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49F65"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3B079"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724A37FF"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85C32A2" w14:textId="77777777" w:rsidR="00F3584C" w:rsidRPr="003A74A7" w:rsidRDefault="003D5FD4" w:rsidP="00020FC8">
            <w:pPr>
              <w:spacing w:before="20" w:after="20" w:line="240" w:lineRule="auto"/>
              <w:rPr>
                <w:rFonts w:ascii="Arial" w:hAnsi="Arial" w:cs="Arial"/>
                <w:bCs/>
                <w:sz w:val="18"/>
                <w:szCs w:val="18"/>
              </w:rPr>
            </w:pPr>
            <w:hyperlink r:id="rId70" w:history="1">
              <w:r w:rsidR="00F3584C"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40F40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82A629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Sapan</w:t>
            </w:r>
            <w:proofErr w:type="spellEnd"/>
            <w:r w:rsidRPr="003A74A7">
              <w:rPr>
                <w:rFonts w:ascii="Arial" w:hAnsi="Arial" w:cs="Arial"/>
                <w:bCs/>
                <w:sz w:val="18"/>
                <w:szCs w:val="18"/>
              </w:rPr>
              <w:t xml:space="preserve">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D14160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0685</w:t>
            </w:r>
          </w:p>
          <w:p w14:paraId="069D59E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D8F445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C3DB1B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5D8B4B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98CF0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53C0D22D"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4531B4A" w14:textId="77777777" w:rsidR="00F3584C" w:rsidRPr="003A74A7" w:rsidRDefault="003D5FD4" w:rsidP="00020FC8">
            <w:pPr>
              <w:spacing w:before="20" w:after="20" w:line="240" w:lineRule="auto"/>
              <w:rPr>
                <w:rFonts w:ascii="Arial" w:hAnsi="Arial" w:cs="Arial"/>
                <w:bCs/>
                <w:sz w:val="18"/>
                <w:szCs w:val="18"/>
              </w:rPr>
            </w:pPr>
            <w:hyperlink r:id="rId71" w:history="1">
              <w:r w:rsidR="00F3584C"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34A9DD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096A85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Sapan</w:t>
            </w:r>
            <w:proofErr w:type="spellEnd"/>
            <w:r w:rsidRPr="003A74A7">
              <w:rPr>
                <w:rFonts w:ascii="Arial" w:hAnsi="Arial" w:cs="Arial"/>
                <w:bCs/>
                <w:sz w:val="18"/>
                <w:szCs w:val="18"/>
              </w:rPr>
              <w:t xml:space="preserve">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EC4B3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0686</w:t>
            </w:r>
          </w:p>
          <w:p w14:paraId="4B28E6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B</w:t>
            </w:r>
          </w:p>
          <w:p w14:paraId="7B220C7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44469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F99B9C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79B9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3A1B555C"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74BED5A" w14:textId="77777777" w:rsidR="00F3584C" w:rsidRPr="003A74A7" w:rsidRDefault="003D5FD4" w:rsidP="00020FC8">
            <w:pPr>
              <w:spacing w:before="20" w:after="20" w:line="240" w:lineRule="auto"/>
              <w:rPr>
                <w:rFonts w:ascii="Arial" w:hAnsi="Arial" w:cs="Arial"/>
                <w:sz w:val="18"/>
                <w:szCs w:val="18"/>
              </w:rPr>
            </w:pPr>
            <w:hyperlink r:id="rId72" w:history="1">
              <w:r w:rsidR="00F3584C"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DD69D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173236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w:t>
            </w:r>
            <w:proofErr w:type="spellStart"/>
            <w:r w:rsidRPr="003A74A7">
              <w:rPr>
                <w:rFonts w:ascii="Arial" w:hAnsi="Arial" w:cs="Arial"/>
                <w:bCs/>
                <w:sz w:val="18"/>
                <w:szCs w:val="18"/>
              </w:rPr>
              <w:t>Sapan</w:t>
            </w:r>
            <w:proofErr w:type="spellEnd"/>
            <w:r w:rsidRPr="003A74A7">
              <w:rPr>
                <w:rFonts w:ascii="Arial" w:hAnsi="Arial" w:cs="Arial"/>
                <w:bCs/>
                <w:sz w:val="18"/>
                <w:szCs w:val="18"/>
              </w:rPr>
              <w:t xml:space="preserve">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58D4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0687r2</w:t>
            </w:r>
          </w:p>
          <w:p w14:paraId="76E6A1D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08DC8C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1006F60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61910C1"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3AA4AE6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5AC2993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7D25A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2F72ACEF" w14:textId="77777777" w:rsidTr="00F71047">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5A67979" w14:textId="77777777" w:rsidR="00F3584C" w:rsidRPr="003A74A7" w:rsidRDefault="003D5FD4" w:rsidP="00020FC8">
            <w:pPr>
              <w:spacing w:before="20" w:after="20" w:line="240" w:lineRule="auto"/>
              <w:rPr>
                <w:rFonts w:ascii="Arial" w:hAnsi="Arial" w:cs="Arial"/>
                <w:bCs/>
                <w:sz w:val="18"/>
                <w:szCs w:val="18"/>
              </w:rPr>
            </w:pPr>
            <w:hyperlink r:id="rId73" w:history="1">
              <w:r w:rsidR="00F3584C"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E8EE2A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A994C3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60E0BB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0698</w:t>
            </w:r>
          </w:p>
          <w:p w14:paraId="33E4194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0A9F8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23AF4C8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7186EF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F6637A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18DDD68D" w14:textId="77777777" w:rsidTr="00F71047">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5D61126E" w14:textId="77777777" w:rsidR="00F3584C" w:rsidRPr="00272C25" w:rsidRDefault="003D5FD4" w:rsidP="00020FC8">
            <w:pPr>
              <w:spacing w:before="20" w:after="20" w:line="240" w:lineRule="auto"/>
              <w:rPr>
                <w:rFonts w:ascii="Arial" w:hAnsi="Arial" w:cs="Arial"/>
                <w:bCs/>
                <w:sz w:val="18"/>
                <w:szCs w:val="18"/>
              </w:rPr>
            </w:pPr>
            <w:hyperlink r:id="rId74" w:history="1">
              <w:r w:rsidR="00F3584C"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00CFC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D39BBD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AE9363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0698r1</w:t>
            </w:r>
          </w:p>
          <w:p w14:paraId="0FD2FFB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CA971B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B7B551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57C1943"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44E20B50" w14:textId="77777777" w:rsidR="00F3584C" w:rsidRDefault="00F3584C" w:rsidP="00020FC8">
            <w:pPr>
              <w:spacing w:before="20" w:after="20" w:line="240" w:lineRule="auto"/>
              <w:rPr>
                <w:rFonts w:ascii="Arial" w:hAnsi="Arial" w:cs="Arial"/>
                <w:bCs/>
                <w:sz w:val="18"/>
                <w:szCs w:val="18"/>
              </w:rPr>
            </w:pPr>
          </w:p>
          <w:p w14:paraId="2ED8CC16"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E1A418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050DA91" w14:textId="74D236C0" w:rsidR="00F3584C"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F71047" w:rsidRPr="00996A6E" w14:paraId="6A8EB613" w14:textId="77777777" w:rsidTr="00F71047">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101F33E3" w14:textId="7FEBE472" w:rsidR="00F71047" w:rsidRPr="00F71047" w:rsidRDefault="00F71047" w:rsidP="00020FC8">
            <w:pPr>
              <w:spacing w:before="20" w:after="20" w:line="240" w:lineRule="auto"/>
            </w:pPr>
            <w:r w:rsidRPr="00F71047">
              <w:rPr>
                <w:rFonts w:ascii="Arial" w:hAnsi="Arial" w:cs="Arial"/>
                <w:sz w:val="18"/>
              </w:rPr>
              <w:t>S6-245436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816423D" w14:textId="17A7D8AF"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8F7EF89" w14:textId="1D308160"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9D7C0" w14:textId="77777777"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CR 0698r2</w:t>
            </w:r>
          </w:p>
          <w:p w14:paraId="171D0AF2" w14:textId="77777777"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Cat F</w:t>
            </w:r>
          </w:p>
          <w:p w14:paraId="4C9BE48D" w14:textId="77777777"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Rel-19</w:t>
            </w:r>
          </w:p>
          <w:p w14:paraId="4AAD1849" w14:textId="139BD9B4" w:rsidR="00F71047" w:rsidRPr="00F71047" w:rsidRDefault="00F71047" w:rsidP="00020FC8">
            <w:pPr>
              <w:spacing w:before="20" w:after="20" w:line="240" w:lineRule="auto"/>
              <w:rPr>
                <w:rFonts w:ascii="Arial" w:hAnsi="Arial" w:cs="Arial"/>
                <w:bCs/>
                <w:sz w:val="18"/>
                <w:szCs w:val="18"/>
              </w:rPr>
            </w:pPr>
            <w:r w:rsidRPr="00F7104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D12C745" w14:textId="77777777" w:rsidR="00F71047" w:rsidRDefault="00F71047" w:rsidP="00F71047">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4719D6BE" w14:textId="69BF5AFF" w:rsidR="00F71047" w:rsidRPr="00F71047" w:rsidRDefault="00F71047" w:rsidP="00F71047">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455004CD" w14:textId="77777777" w:rsidR="00F71047" w:rsidRPr="00F71047" w:rsidRDefault="00F71047" w:rsidP="00F71047">
            <w:pPr>
              <w:spacing w:before="20" w:after="20" w:line="240" w:lineRule="auto"/>
              <w:rPr>
                <w:rFonts w:ascii="Arial" w:hAnsi="Arial" w:cs="Arial"/>
                <w:bCs/>
                <w:i/>
                <w:sz w:val="18"/>
                <w:szCs w:val="18"/>
              </w:rPr>
            </w:pPr>
          </w:p>
          <w:p w14:paraId="29D4F4C8" w14:textId="77777777" w:rsidR="00F71047" w:rsidRPr="00F71047" w:rsidRDefault="00F71047" w:rsidP="00F71047">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lastRenderedPageBreak/>
              <w:t>Revised after being agreed in SA6#63</w:t>
            </w:r>
          </w:p>
          <w:p w14:paraId="3B07ACE9" w14:textId="77777777" w:rsidR="00F71047" w:rsidRDefault="00F71047" w:rsidP="00020FC8">
            <w:pPr>
              <w:spacing w:before="20" w:after="20" w:line="240" w:lineRule="auto"/>
              <w:rPr>
                <w:rFonts w:ascii="Arial" w:hAnsi="Arial" w:cs="Arial"/>
                <w:bCs/>
                <w:sz w:val="18"/>
                <w:szCs w:val="18"/>
              </w:rPr>
            </w:pPr>
          </w:p>
          <w:p w14:paraId="6D89873A" w14:textId="5CFB981E" w:rsidR="00F71047" w:rsidRPr="00272C25" w:rsidRDefault="00F71047"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15ACB0" w14:textId="77777777" w:rsidR="00F71047" w:rsidRPr="00F71047" w:rsidRDefault="00F71047" w:rsidP="00020FC8">
            <w:pPr>
              <w:spacing w:before="20" w:after="20" w:line="240" w:lineRule="auto"/>
              <w:rPr>
                <w:rFonts w:ascii="Arial" w:hAnsi="Arial" w:cs="Arial"/>
                <w:bCs/>
                <w:sz w:val="18"/>
                <w:szCs w:val="18"/>
              </w:rPr>
            </w:pPr>
          </w:p>
        </w:tc>
      </w:tr>
      <w:tr w:rsidR="00F3584C" w:rsidRPr="00996A6E" w14:paraId="087EF83E" w14:textId="77777777" w:rsidTr="00F7088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17CABF4" w14:textId="77777777" w:rsidR="00F3584C" w:rsidRPr="00272C25" w:rsidRDefault="003D5FD4" w:rsidP="00020FC8">
            <w:pPr>
              <w:spacing w:before="20" w:after="20" w:line="240" w:lineRule="auto"/>
              <w:rPr>
                <w:rFonts w:ascii="Arial" w:hAnsi="Arial" w:cs="Arial"/>
                <w:bCs/>
                <w:sz w:val="18"/>
                <w:szCs w:val="18"/>
              </w:rPr>
            </w:pPr>
            <w:hyperlink r:id="rId75" w:history="1">
              <w:r w:rsidR="00F3584C"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D631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6304792" w14:textId="77777777" w:rsidR="00F3584C" w:rsidRPr="003A74A7" w:rsidRDefault="00F3584C" w:rsidP="00020FC8">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536859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0701</w:t>
            </w:r>
          </w:p>
          <w:p w14:paraId="37AF5AE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C</w:t>
            </w:r>
          </w:p>
          <w:p w14:paraId="5D401FF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0017603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D1C4E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97C16AE"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1FD71B1F" w14:textId="77777777" w:rsidTr="00F7088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0A060CA3" w14:textId="77777777" w:rsidR="00F3584C" w:rsidRPr="00272C25" w:rsidRDefault="003D5FD4" w:rsidP="00020FC8">
            <w:pPr>
              <w:spacing w:before="20" w:after="20" w:line="240" w:lineRule="auto"/>
              <w:rPr>
                <w:rFonts w:ascii="Arial" w:hAnsi="Arial" w:cs="Arial"/>
                <w:bCs/>
                <w:sz w:val="18"/>
                <w:szCs w:val="18"/>
              </w:rPr>
            </w:pPr>
            <w:hyperlink r:id="rId76" w:history="1">
              <w:r w:rsidR="00F3584C"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1F7FD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4781E8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F38804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0713</w:t>
            </w:r>
          </w:p>
          <w:p w14:paraId="459D1B9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737A7B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D295AF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6928C0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1265C6" w14:textId="56C6E9A7" w:rsidR="00F3584C"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F70882" w:rsidRPr="00996A6E" w14:paraId="08CBB909" w14:textId="77777777" w:rsidTr="00C9204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758C255E" w14:textId="0A864C04" w:rsidR="00F70882" w:rsidRPr="00F70882" w:rsidRDefault="00F70882" w:rsidP="00020FC8">
            <w:pPr>
              <w:spacing w:before="20" w:after="20" w:line="240" w:lineRule="auto"/>
            </w:pPr>
            <w:r w:rsidRPr="00F70882">
              <w:rPr>
                <w:rFonts w:ascii="Arial" w:hAnsi="Arial" w:cs="Arial"/>
                <w:sz w:val="18"/>
              </w:rPr>
              <w:t>S6-245435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C827DD7" w14:textId="5D1EDC57"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5225554" w14:textId="03F7D9DD"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D7162F" w14:textId="77777777"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CR 0713r1</w:t>
            </w:r>
          </w:p>
          <w:p w14:paraId="02B07910" w14:textId="77777777"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Cat F</w:t>
            </w:r>
          </w:p>
          <w:p w14:paraId="5A113FD9" w14:textId="77777777"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Rel-19</w:t>
            </w:r>
          </w:p>
          <w:p w14:paraId="21306882" w14:textId="62CB5B12" w:rsidR="00F70882" w:rsidRP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97951DB" w14:textId="77777777" w:rsidR="00F70882" w:rsidRDefault="00F70882" w:rsidP="00020FC8">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592619C4" w14:textId="2E71A951" w:rsidR="00F70882" w:rsidRPr="003A74A7" w:rsidRDefault="00F7088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5B76C8A" w14:textId="77777777" w:rsidR="00F70882" w:rsidRPr="00F70882" w:rsidRDefault="00F70882" w:rsidP="00020FC8">
            <w:pPr>
              <w:spacing w:before="20" w:after="20" w:line="240" w:lineRule="auto"/>
              <w:rPr>
                <w:rFonts w:ascii="Arial" w:hAnsi="Arial" w:cs="Arial"/>
                <w:bCs/>
                <w:sz w:val="18"/>
                <w:szCs w:val="18"/>
              </w:rPr>
            </w:pPr>
          </w:p>
        </w:tc>
      </w:tr>
      <w:tr w:rsidR="00F3584C" w:rsidRPr="00996A6E" w14:paraId="06EF3588" w14:textId="77777777" w:rsidTr="00C9204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A3844F6" w14:textId="77777777" w:rsidR="00F3584C" w:rsidRPr="00272C25" w:rsidRDefault="003D5FD4" w:rsidP="00020FC8">
            <w:pPr>
              <w:spacing w:before="20" w:after="20" w:line="240" w:lineRule="auto"/>
              <w:rPr>
                <w:rFonts w:ascii="Arial" w:hAnsi="Arial" w:cs="Arial"/>
                <w:bCs/>
                <w:sz w:val="18"/>
                <w:szCs w:val="18"/>
              </w:rPr>
            </w:pPr>
            <w:hyperlink r:id="rId77" w:history="1">
              <w:r w:rsidR="00F3584C" w:rsidRPr="00272C25">
                <w:rPr>
                  <w:rStyle w:val="Hyperlink"/>
                  <w:rFonts w:ascii="Arial" w:hAnsi="Arial" w:cs="Arial"/>
                  <w:bCs/>
                  <w:sz w:val="18"/>
                  <w:szCs w:val="18"/>
                </w:rPr>
                <w:t>S6-24522</w:t>
              </w:r>
              <w:r w:rsidR="00F3584C" w:rsidRPr="00272C25">
                <w:rPr>
                  <w:rStyle w:val="Hyperlink"/>
                  <w:rFonts w:ascii="Arial" w:hAnsi="Arial" w:cs="Arial"/>
                  <w:bCs/>
                  <w:sz w:val="18"/>
                  <w:szCs w:val="18"/>
                </w:rPr>
                <w:t>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BBA5CE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78A9AA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B5AD9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0714</w:t>
            </w:r>
          </w:p>
          <w:p w14:paraId="4754C4C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C</w:t>
            </w:r>
          </w:p>
          <w:p w14:paraId="1A0DE26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1B2862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8D10A4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6849258" w14:textId="1BEF68DC" w:rsidR="00F3584C"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C92042" w:rsidRPr="00996A6E" w14:paraId="5338AF6B" w14:textId="77777777" w:rsidTr="00C9204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8B551B2" w14:textId="40AE8BAA" w:rsidR="00C92042" w:rsidRPr="00C92042" w:rsidRDefault="00C92042" w:rsidP="00020FC8">
            <w:pPr>
              <w:spacing w:before="20" w:after="20" w:line="240" w:lineRule="auto"/>
            </w:pPr>
            <w:r w:rsidRPr="00C92042">
              <w:rPr>
                <w:rFonts w:ascii="Arial" w:hAnsi="Arial" w:cs="Arial"/>
                <w:sz w:val="18"/>
              </w:rPr>
              <w:t>S6-245437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F0BCAAB" w14:textId="0330D2E7"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726AD404" w14:textId="031788BE"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7F53866" w14:textId="77777777"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CR 0714r1</w:t>
            </w:r>
          </w:p>
          <w:p w14:paraId="025A601E" w14:textId="77777777"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Cat C</w:t>
            </w:r>
          </w:p>
          <w:p w14:paraId="318A284E" w14:textId="77777777"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Rel-19</w:t>
            </w:r>
          </w:p>
          <w:p w14:paraId="07548BC0" w14:textId="1C391673" w:rsidR="00C92042"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F4F9EFA" w14:textId="77777777" w:rsid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5182069C" w14:textId="551EF2A6" w:rsidR="00C92042" w:rsidRPr="003A74A7" w:rsidRDefault="00C9204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44481EA" w14:textId="77777777" w:rsidR="00C92042" w:rsidRPr="00C92042" w:rsidRDefault="00C92042" w:rsidP="00020FC8">
            <w:pPr>
              <w:spacing w:before="20" w:after="20" w:line="240" w:lineRule="auto"/>
              <w:rPr>
                <w:rFonts w:ascii="Arial" w:hAnsi="Arial" w:cs="Arial"/>
                <w:bCs/>
                <w:sz w:val="18"/>
                <w:szCs w:val="18"/>
              </w:rPr>
            </w:pPr>
          </w:p>
        </w:tc>
      </w:tr>
      <w:tr w:rsidR="00F3584C" w:rsidRPr="00996A6E" w14:paraId="3ED3DCD0" w14:textId="77777777" w:rsidTr="003D5FD4">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1E543AD" w14:textId="77777777" w:rsidR="00F3584C" w:rsidRPr="00272C25" w:rsidRDefault="003D5FD4" w:rsidP="00020FC8">
            <w:pPr>
              <w:spacing w:before="20" w:after="20" w:line="240" w:lineRule="auto"/>
              <w:rPr>
                <w:rFonts w:ascii="Arial" w:hAnsi="Arial" w:cs="Arial"/>
                <w:bCs/>
                <w:sz w:val="18"/>
                <w:szCs w:val="18"/>
              </w:rPr>
            </w:pPr>
            <w:hyperlink r:id="rId78" w:history="1">
              <w:r w:rsidR="00F3584C"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62103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41451E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A9657E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0715</w:t>
            </w:r>
          </w:p>
          <w:p w14:paraId="24B6AB4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ED5C0C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950463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7A1815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9ECDC7F"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0230CB77" w14:textId="77777777" w:rsidTr="00F8533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60CAE7E2" w14:textId="77777777" w:rsidR="00F3584C" w:rsidRPr="00272C25" w:rsidRDefault="003D5FD4" w:rsidP="00020FC8">
            <w:pPr>
              <w:spacing w:before="20" w:after="20" w:line="240" w:lineRule="auto"/>
              <w:rPr>
                <w:rFonts w:ascii="Arial" w:hAnsi="Arial" w:cs="Arial"/>
                <w:bCs/>
                <w:sz w:val="18"/>
                <w:szCs w:val="18"/>
              </w:rPr>
            </w:pPr>
            <w:hyperlink r:id="rId79" w:history="1">
              <w:r w:rsidR="00F3584C"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2EBE8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134F99A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Sapan</w:t>
            </w:r>
            <w:proofErr w:type="spellEnd"/>
            <w:r>
              <w:rPr>
                <w:rFonts w:ascii="Arial" w:hAnsi="Arial" w:cs="Arial"/>
                <w:bCs/>
                <w:sz w:val="18"/>
                <w:szCs w:val="18"/>
              </w:rPr>
              <w:t xml:space="preserve">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C5A0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0716</w:t>
            </w:r>
          </w:p>
          <w:p w14:paraId="0BB8FCE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52CBE43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2FFF7A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0CDFA9F"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147DF3" w14:textId="4E5E36EA" w:rsidR="00F3584C" w:rsidRPr="003D5FD4" w:rsidRDefault="003D5FD4" w:rsidP="00020FC8">
            <w:pPr>
              <w:spacing w:before="20" w:after="20" w:line="240" w:lineRule="auto"/>
              <w:rPr>
                <w:rFonts w:ascii="Arial" w:hAnsi="Arial" w:cs="Arial"/>
                <w:bCs/>
                <w:sz w:val="18"/>
                <w:szCs w:val="18"/>
              </w:rPr>
            </w:pPr>
            <w:r w:rsidRPr="003D5FD4">
              <w:rPr>
                <w:rFonts w:ascii="Arial" w:hAnsi="Arial" w:cs="Arial"/>
                <w:bCs/>
                <w:sz w:val="18"/>
                <w:szCs w:val="18"/>
              </w:rPr>
              <w:t>Agreed</w:t>
            </w:r>
          </w:p>
        </w:tc>
      </w:tr>
      <w:tr w:rsidR="00F3584C" w:rsidRPr="00996A6E" w14:paraId="1D908D2A" w14:textId="77777777" w:rsidTr="00F8533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24FA5532" w14:textId="77777777" w:rsidR="00F3584C" w:rsidRPr="00272C25" w:rsidRDefault="003D5FD4" w:rsidP="00020FC8">
            <w:pPr>
              <w:spacing w:before="20" w:after="20" w:line="240" w:lineRule="auto"/>
              <w:rPr>
                <w:rFonts w:ascii="Arial" w:hAnsi="Arial" w:cs="Arial"/>
                <w:bCs/>
                <w:sz w:val="18"/>
                <w:szCs w:val="18"/>
              </w:rPr>
            </w:pPr>
            <w:hyperlink r:id="rId80" w:history="1">
              <w:r w:rsidR="00F3584C" w:rsidRPr="00272C25">
                <w:rPr>
                  <w:rStyle w:val="Hyperlink"/>
                  <w:rFonts w:ascii="Arial" w:hAnsi="Arial" w:cs="Arial"/>
                  <w:bCs/>
                  <w:sz w:val="18"/>
                  <w:szCs w:val="18"/>
                </w:rPr>
                <w:t>S6-245</w:t>
              </w:r>
              <w:r w:rsidR="00F3584C" w:rsidRPr="00272C25">
                <w:rPr>
                  <w:rStyle w:val="Hyperlink"/>
                  <w:rFonts w:ascii="Arial" w:hAnsi="Arial" w:cs="Arial"/>
                  <w:bCs/>
                  <w:sz w:val="18"/>
                  <w:szCs w:val="18"/>
                </w:rPr>
                <w:t>2</w:t>
              </w:r>
              <w:r w:rsidR="00F3584C" w:rsidRPr="00272C25">
                <w:rPr>
                  <w:rStyle w:val="Hyperlink"/>
                  <w:rFonts w:ascii="Arial" w:hAnsi="Arial" w:cs="Arial"/>
                  <w:bCs/>
                  <w:sz w:val="18"/>
                  <w:szCs w:val="18"/>
                </w:rPr>
                <w:t>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A3252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37D5064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25FE6E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0717</w:t>
            </w:r>
          </w:p>
          <w:p w14:paraId="342B175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B</w:t>
            </w:r>
          </w:p>
          <w:p w14:paraId="742A7CF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D09920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333351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877497"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6721001"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D844299"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5FBC637"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06F015A2"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37A9FAC"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24C6FB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965837C"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E329A58"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00DCB5AF" w14:textId="77777777" w:rsidR="00F3584C" w:rsidRPr="00CF71EC" w:rsidRDefault="00F3584C" w:rsidP="00020FC8">
            <w:pPr>
              <w:spacing w:before="20" w:after="20" w:line="240" w:lineRule="auto"/>
              <w:rPr>
                <w:rFonts w:ascii="Arial" w:hAnsi="Arial" w:cs="Arial"/>
                <w:bCs/>
                <w:sz w:val="18"/>
                <w:szCs w:val="18"/>
              </w:rPr>
            </w:pPr>
          </w:p>
        </w:tc>
      </w:tr>
      <w:tr w:rsidR="00F3584C" w:rsidRPr="00996A6E" w14:paraId="15FEC8D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57FC68"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87B1056"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42EA0A4"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0BD56E8D" w14:textId="77777777" w:rsidR="00F3584C" w:rsidRPr="00CF71EC" w:rsidRDefault="00F3584C" w:rsidP="00020FC8">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F3584C" w:rsidRPr="00996A6E" w14:paraId="54EBDBBD"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6B29EE"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48327"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83406"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10C79B"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C68834"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43FA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793A020A" w14:textId="77777777" w:rsidTr="003E574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759C037" w14:textId="77777777" w:rsidR="00F3584C" w:rsidRPr="003A74A7" w:rsidRDefault="003D5FD4" w:rsidP="00020FC8">
            <w:pPr>
              <w:spacing w:before="20" w:after="20" w:line="240" w:lineRule="auto"/>
              <w:rPr>
                <w:rFonts w:ascii="Arial" w:hAnsi="Arial" w:cs="Arial"/>
                <w:sz w:val="18"/>
                <w:szCs w:val="18"/>
              </w:rPr>
            </w:pPr>
            <w:hyperlink r:id="rId81" w:history="1">
              <w:r w:rsidR="00F3584C"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930070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28A53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Deutsche Telekom (Vasil </w:t>
            </w:r>
            <w:proofErr w:type="spellStart"/>
            <w:r w:rsidRPr="003A74A7">
              <w:rPr>
                <w:rFonts w:ascii="Arial" w:hAnsi="Arial" w:cs="Arial"/>
                <w:bCs/>
                <w:sz w:val="18"/>
                <w:szCs w:val="18"/>
              </w:rPr>
              <w:t>Aleksiev</w:t>
            </w:r>
            <w:proofErr w:type="spellEnd"/>
            <w:r w:rsidRPr="003A74A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B481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0059r1</w:t>
            </w:r>
          </w:p>
          <w:p w14:paraId="6AE24C5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B</w:t>
            </w:r>
          </w:p>
          <w:p w14:paraId="069751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762A78F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709FB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39ABD146"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F8841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5C741E1B" w14:textId="77777777" w:rsidTr="003E574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416D2288" w14:textId="77777777" w:rsidR="00F3584C" w:rsidRPr="00272C25" w:rsidRDefault="003D5FD4" w:rsidP="00020FC8">
            <w:pPr>
              <w:spacing w:before="20" w:after="20" w:line="240" w:lineRule="auto"/>
              <w:rPr>
                <w:rFonts w:ascii="Arial" w:hAnsi="Arial" w:cs="Arial"/>
                <w:bCs/>
                <w:sz w:val="18"/>
                <w:szCs w:val="18"/>
              </w:rPr>
            </w:pPr>
            <w:hyperlink r:id="rId82" w:history="1">
              <w:r w:rsidR="00F3584C" w:rsidRPr="00272C25">
                <w:rPr>
                  <w:rStyle w:val="Hyperlink"/>
                  <w:rFonts w:ascii="Arial" w:hAnsi="Arial" w:cs="Arial"/>
                  <w:bCs/>
                  <w:sz w:val="18"/>
                  <w:szCs w:val="18"/>
                </w:rPr>
                <w:t>S6-2450</w:t>
              </w:r>
              <w:r w:rsidR="00F3584C" w:rsidRPr="00272C25">
                <w:rPr>
                  <w:rStyle w:val="Hyperlink"/>
                  <w:rFonts w:ascii="Arial" w:hAnsi="Arial" w:cs="Arial"/>
                  <w:bCs/>
                  <w:sz w:val="18"/>
                  <w:szCs w:val="18"/>
                </w:rPr>
                <w:t>2</w:t>
              </w:r>
              <w:r w:rsidR="00F3584C" w:rsidRPr="00272C25">
                <w:rPr>
                  <w:rStyle w:val="Hyperlink"/>
                  <w:rFonts w:ascii="Arial" w:hAnsi="Arial" w:cs="Arial"/>
                  <w:bCs/>
                  <w:sz w:val="18"/>
                  <w:szCs w:val="18"/>
                </w:rPr>
                <w:t>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2D2A0A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35694FE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42B1DB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51FFCA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572C6038"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6F6B75EB" w14:textId="77777777" w:rsidTr="003E574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DB3E2DF" w14:textId="77777777" w:rsidR="00F3584C" w:rsidRPr="00272C25" w:rsidRDefault="003D5FD4" w:rsidP="00020FC8">
            <w:pPr>
              <w:spacing w:before="20" w:after="20" w:line="240" w:lineRule="auto"/>
              <w:rPr>
                <w:rFonts w:ascii="Arial" w:hAnsi="Arial" w:cs="Arial"/>
                <w:bCs/>
                <w:sz w:val="18"/>
                <w:szCs w:val="18"/>
              </w:rPr>
            </w:pPr>
            <w:hyperlink r:id="rId83" w:history="1">
              <w:r w:rsidR="00F3584C"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91388E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D773A50" w14:textId="77777777" w:rsidR="00F3584C" w:rsidRPr="003A74A7" w:rsidRDefault="00F3584C" w:rsidP="00020FC8">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20504B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0060</w:t>
            </w:r>
          </w:p>
          <w:p w14:paraId="659227C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D</w:t>
            </w:r>
          </w:p>
          <w:p w14:paraId="330C2A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4C44F1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1C229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467DBE4"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65320B55" w14:textId="77777777" w:rsidTr="003E574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897AC24" w14:textId="77777777" w:rsidR="00F3584C" w:rsidRPr="00272C25" w:rsidRDefault="003D5FD4" w:rsidP="00020FC8">
            <w:pPr>
              <w:spacing w:before="20" w:after="20" w:line="240" w:lineRule="auto"/>
              <w:rPr>
                <w:rFonts w:ascii="Arial" w:hAnsi="Arial" w:cs="Arial"/>
                <w:bCs/>
                <w:sz w:val="18"/>
                <w:szCs w:val="18"/>
              </w:rPr>
            </w:pPr>
            <w:hyperlink r:id="rId84" w:history="1">
              <w:r w:rsidR="00F3584C" w:rsidRPr="00272C25">
                <w:rPr>
                  <w:rStyle w:val="Hyperlink"/>
                  <w:rFonts w:ascii="Arial" w:hAnsi="Arial" w:cs="Arial"/>
                  <w:bCs/>
                  <w:sz w:val="18"/>
                  <w:szCs w:val="18"/>
                </w:rPr>
                <w:t>S6-245</w:t>
              </w:r>
              <w:r w:rsidR="00F3584C" w:rsidRPr="00272C25">
                <w:rPr>
                  <w:rStyle w:val="Hyperlink"/>
                  <w:rFonts w:ascii="Arial" w:hAnsi="Arial" w:cs="Arial"/>
                  <w:bCs/>
                  <w:sz w:val="18"/>
                  <w:szCs w:val="18"/>
                </w:rPr>
                <w:t>3</w:t>
              </w:r>
              <w:r w:rsidR="00F3584C" w:rsidRPr="00272C25">
                <w:rPr>
                  <w:rStyle w:val="Hyperlink"/>
                  <w:rFonts w:ascii="Arial" w:hAnsi="Arial" w:cs="Arial"/>
                  <w:bCs/>
                  <w:sz w:val="18"/>
                  <w:szCs w:val="18"/>
                </w:rPr>
                <w:t>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B3869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B403550" w14:textId="77777777" w:rsidR="00F3584C" w:rsidRPr="003A74A7" w:rsidRDefault="00F3584C" w:rsidP="00020FC8">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94A16B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0061</w:t>
            </w:r>
          </w:p>
          <w:p w14:paraId="0A55CCA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8993DF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49EC27D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3C24D6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1F8B5B" w14:textId="42B5C918" w:rsidR="00F3584C" w:rsidRPr="003E5743" w:rsidRDefault="003E5743" w:rsidP="00020FC8">
            <w:pPr>
              <w:spacing w:before="20" w:after="20" w:line="240" w:lineRule="auto"/>
              <w:rPr>
                <w:rFonts w:ascii="Arial" w:hAnsi="Arial" w:cs="Arial"/>
                <w:bCs/>
                <w:sz w:val="18"/>
                <w:szCs w:val="18"/>
              </w:rPr>
            </w:pPr>
            <w:r w:rsidRPr="003E5743">
              <w:rPr>
                <w:rFonts w:ascii="Arial" w:hAnsi="Arial" w:cs="Arial"/>
                <w:bCs/>
                <w:sz w:val="18"/>
                <w:szCs w:val="18"/>
              </w:rPr>
              <w:t>Agreed</w:t>
            </w:r>
          </w:p>
        </w:tc>
      </w:tr>
      <w:tr w:rsidR="00F3584C" w:rsidRPr="00996A6E" w14:paraId="31A96153"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BE99D96"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C4F57EF"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6AED60DC"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FA9CD7C"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03CE7B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B930165" w14:textId="77777777" w:rsidR="00F3584C" w:rsidRPr="003A74A7" w:rsidRDefault="00F3584C" w:rsidP="00020FC8">
            <w:pPr>
              <w:spacing w:before="20" w:after="20" w:line="240" w:lineRule="auto"/>
              <w:rPr>
                <w:rFonts w:ascii="Arial" w:hAnsi="Arial" w:cs="Arial"/>
                <w:bCs/>
                <w:sz w:val="18"/>
                <w:szCs w:val="18"/>
              </w:rPr>
            </w:pPr>
          </w:p>
        </w:tc>
      </w:tr>
      <w:tr w:rsidR="000A21AF" w:rsidRPr="000436B8" w14:paraId="7B521A42" w14:textId="77777777" w:rsidTr="000A21AF">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53A9E5" w14:textId="77777777" w:rsidR="000A21AF" w:rsidRPr="00CF71EC" w:rsidRDefault="000A21AF" w:rsidP="000B32A6">
            <w:pPr>
              <w:spacing w:before="20" w:after="20" w:line="240" w:lineRule="auto"/>
              <w:ind w:firstLine="120"/>
              <w:rPr>
                <w:rFonts w:ascii="Arial" w:hAnsi="Arial" w:cs="Arial"/>
                <w:b/>
              </w:rPr>
            </w:pPr>
            <w:r w:rsidRPr="00CF71EC">
              <w:rPr>
                <w:rFonts w:ascii="Arial" w:hAnsi="Arial" w:cs="Arial"/>
                <w:b/>
              </w:rPr>
              <w:t>9.7</w:t>
            </w:r>
          </w:p>
        </w:tc>
        <w:tc>
          <w:tcPr>
            <w:tcW w:w="9626"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0CA977D5" w14:textId="77777777" w:rsidR="000A21AF" w:rsidRPr="00CF71EC" w:rsidRDefault="000A21AF" w:rsidP="000B32A6">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5C66DE59" w14:textId="77777777" w:rsidR="000A21AF" w:rsidRPr="00CF71EC" w:rsidRDefault="000A21AF" w:rsidP="000B32A6">
            <w:pPr>
              <w:spacing w:before="20" w:after="20" w:line="240" w:lineRule="auto"/>
              <w:rPr>
                <w:rFonts w:ascii="Arial" w:hAnsi="Arial" w:cs="Arial"/>
                <w:b/>
                <w:bCs/>
                <w:lang w:val="nb-NO"/>
              </w:rPr>
            </w:pPr>
            <w:r w:rsidRPr="00CF71EC">
              <w:rPr>
                <w:rFonts w:ascii="Arial" w:hAnsi="Arial" w:cs="Arial"/>
                <w:b/>
                <w:bCs/>
                <w:lang w:val="nb-NO"/>
              </w:rPr>
              <w:t>Rapporteur: Junpei Uoshima, NTT DoCoMo</w:t>
            </w:r>
          </w:p>
          <w:p w14:paraId="716CF078" w14:textId="77777777" w:rsidR="000A21AF" w:rsidRPr="00CF71EC" w:rsidRDefault="000A21AF" w:rsidP="000B32A6">
            <w:pPr>
              <w:spacing w:before="20" w:after="20" w:line="240" w:lineRule="auto"/>
              <w:rPr>
                <w:rFonts w:ascii="Arial" w:hAnsi="Arial" w:cs="Arial"/>
                <w:b/>
                <w:bCs/>
                <w:lang w:val="nb-NO"/>
              </w:rPr>
            </w:pPr>
            <w:r>
              <w:rPr>
                <w:rFonts w:ascii="Arial" w:hAnsi="Arial" w:cs="Arial"/>
                <w:b/>
                <w:bCs/>
                <w:lang w:val="nb-NO"/>
              </w:rPr>
              <w:lastRenderedPageBreak/>
              <w:t>6</w:t>
            </w:r>
            <w:r w:rsidRPr="00CF71EC">
              <w:rPr>
                <w:rFonts w:ascii="Arial" w:hAnsi="Arial" w:cs="Arial"/>
                <w:b/>
                <w:bCs/>
                <w:lang w:val="nb-NO"/>
              </w:rPr>
              <w:t xml:space="preserve"> papers</w:t>
            </w:r>
          </w:p>
        </w:tc>
      </w:tr>
      <w:tr w:rsidR="000A21AF" w:rsidRPr="00996A6E" w14:paraId="0C58AC33" w14:textId="77777777" w:rsidTr="00E26F85">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6611F" w14:textId="77777777" w:rsidR="000A21AF" w:rsidRPr="00CF71EC" w:rsidRDefault="000A21AF" w:rsidP="000B32A6">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8A194"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B70E7"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1701FE" w14:textId="77777777" w:rsidR="000A21AF" w:rsidRPr="00CF71EC" w:rsidRDefault="000A21AF" w:rsidP="000B32A6">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45054"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7A854D"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Decision</w:t>
            </w:r>
          </w:p>
        </w:tc>
      </w:tr>
      <w:tr w:rsidR="000A21AF" w:rsidRPr="00996A6E" w14:paraId="2B9997DB" w14:textId="77777777" w:rsidTr="00E26F85">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0D2D01B" w14:textId="77777777" w:rsidR="000A21AF" w:rsidRPr="00272C25" w:rsidRDefault="003D5FD4" w:rsidP="000B32A6">
            <w:pPr>
              <w:spacing w:before="20" w:after="20" w:line="240" w:lineRule="auto"/>
              <w:rPr>
                <w:rFonts w:ascii="Arial" w:hAnsi="Arial" w:cs="Arial"/>
                <w:bCs/>
                <w:sz w:val="18"/>
                <w:szCs w:val="18"/>
              </w:rPr>
            </w:pPr>
            <w:hyperlink r:id="rId85" w:history="1">
              <w:r w:rsidR="000A21AF"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8682C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533C59"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3EDD26" w14:textId="77777777" w:rsidR="000A21AF" w:rsidRDefault="000A21AF" w:rsidP="000B32A6">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B6EB33"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769C8B0"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4044D484" w14:textId="30A66D8B" w:rsidR="000A21AF"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E26F85" w:rsidRPr="00996A6E" w14:paraId="744D419F" w14:textId="77777777" w:rsidTr="000B32A6">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A84FD09" w14:textId="52DB687F" w:rsidR="00E26F85" w:rsidRPr="00E26F85" w:rsidRDefault="00E26F85" w:rsidP="000B32A6">
            <w:pPr>
              <w:spacing w:before="20" w:after="20" w:line="240" w:lineRule="auto"/>
            </w:pPr>
            <w:r w:rsidRPr="00E26F85">
              <w:rPr>
                <w:rFonts w:ascii="Arial" w:hAnsi="Arial" w:cs="Arial"/>
                <w:sz w:val="18"/>
              </w:rPr>
              <w:t>S6-245430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AEC2C5F" w14:textId="4644B42A"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16EF3C8" w14:textId="54C09BE7"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BE8790F" w14:textId="77777777" w:rsidR="00E26F85" w:rsidRPr="00E26F85" w:rsidRDefault="00E26F85" w:rsidP="000B32A6">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388B0D22" w14:textId="507913FB"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C8DB689" w14:textId="77777777" w:rsid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4983A426" w14:textId="500074CD" w:rsidR="00E26F85" w:rsidRPr="00CF71EC" w:rsidRDefault="00E26F85"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5A3D14A1" w14:textId="77777777" w:rsidR="00E26F85" w:rsidRPr="00E26F85" w:rsidRDefault="00E26F85" w:rsidP="000B32A6">
            <w:pPr>
              <w:spacing w:before="20" w:after="20" w:line="240" w:lineRule="auto"/>
              <w:rPr>
                <w:rFonts w:ascii="Arial" w:hAnsi="Arial" w:cs="Arial"/>
                <w:bCs/>
                <w:sz w:val="18"/>
                <w:szCs w:val="18"/>
              </w:rPr>
            </w:pPr>
          </w:p>
        </w:tc>
      </w:tr>
      <w:tr w:rsidR="000A21AF" w:rsidRPr="00996A6E" w14:paraId="05EFAAE7" w14:textId="77777777" w:rsidTr="000B32A6">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638679" w14:textId="77777777" w:rsidR="000A21AF" w:rsidRPr="00272C25" w:rsidRDefault="003D5FD4" w:rsidP="000B32A6">
            <w:pPr>
              <w:spacing w:before="20" w:after="20" w:line="240" w:lineRule="auto"/>
              <w:rPr>
                <w:rFonts w:ascii="Arial" w:hAnsi="Arial" w:cs="Arial"/>
                <w:bCs/>
                <w:sz w:val="18"/>
                <w:szCs w:val="18"/>
              </w:rPr>
            </w:pPr>
            <w:hyperlink r:id="rId86" w:history="1">
              <w:r w:rsidR="000A21AF"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B2AA89A"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E92CAD9"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7CDBCB" w14:textId="77777777" w:rsidR="000A21AF" w:rsidRDefault="000A21AF" w:rsidP="000B32A6">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08E96B"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DEF6C36"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25173241" w14:textId="02708082" w:rsidR="000A21AF"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0B32A6" w:rsidRPr="00996A6E" w14:paraId="6C1897D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249C7B5" w14:textId="0685CBE8" w:rsidR="000B32A6" w:rsidRPr="000B32A6" w:rsidRDefault="000B32A6" w:rsidP="000B32A6">
            <w:pPr>
              <w:spacing w:before="20" w:after="20" w:line="240" w:lineRule="auto"/>
            </w:pPr>
            <w:r w:rsidRPr="000B32A6">
              <w:rPr>
                <w:rFonts w:ascii="Arial" w:hAnsi="Arial" w:cs="Arial"/>
                <w:sz w:val="18"/>
              </w:rPr>
              <w:t>S6-245431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7F5899" w14:textId="55EC2AC4"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776CA5C" w14:textId="603196D7"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C5BCF3" w14:textId="77777777" w:rsidR="000B32A6" w:rsidRPr="000B32A6" w:rsidRDefault="000B32A6" w:rsidP="000B32A6">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233E111A" w14:textId="14EE760B"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A33E87B" w14:textId="77777777" w:rsid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1F22D8A8" w14:textId="1B334D94" w:rsidR="000B32A6" w:rsidRPr="00CF71EC" w:rsidRDefault="000B32A6"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6DE6014" w14:textId="77777777" w:rsidR="000B32A6" w:rsidRPr="000B32A6" w:rsidRDefault="000B32A6" w:rsidP="000B32A6">
            <w:pPr>
              <w:spacing w:before="20" w:after="20" w:line="240" w:lineRule="auto"/>
              <w:rPr>
                <w:rFonts w:ascii="Arial" w:hAnsi="Arial" w:cs="Arial"/>
                <w:bCs/>
                <w:sz w:val="18"/>
                <w:szCs w:val="18"/>
              </w:rPr>
            </w:pPr>
          </w:p>
        </w:tc>
      </w:tr>
      <w:tr w:rsidR="000A21AF" w:rsidRPr="00996A6E" w14:paraId="0054C863"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7C17BD" w14:textId="77777777" w:rsidR="000A21AF" w:rsidRPr="00272C25" w:rsidRDefault="003D5FD4" w:rsidP="000B32A6">
            <w:pPr>
              <w:spacing w:before="20" w:after="20" w:line="240" w:lineRule="auto"/>
              <w:rPr>
                <w:rFonts w:ascii="Arial" w:hAnsi="Arial" w:cs="Arial"/>
                <w:bCs/>
                <w:sz w:val="18"/>
                <w:szCs w:val="18"/>
              </w:rPr>
            </w:pPr>
            <w:hyperlink r:id="rId87" w:history="1">
              <w:r w:rsidR="000A21AF"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1A793DC"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4E055D5"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9B068" w14:textId="77777777" w:rsidR="000A21AF" w:rsidRDefault="000A21AF" w:rsidP="000B32A6">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01726D"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58FA820"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63319602" w14:textId="446B8E62"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3E6D2E" w:rsidRPr="00996A6E" w14:paraId="19FDDD0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FC752F" w14:textId="3B1501AD" w:rsidR="003E6D2E" w:rsidRPr="003E6D2E" w:rsidRDefault="003E6D2E" w:rsidP="000B32A6">
            <w:pPr>
              <w:spacing w:before="20" w:after="20" w:line="240" w:lineRule="auto"/>
            </w:pPr>
            <w:r w:rsidRPr="003E6D2E">
              <w:rPr>
                <w:rFonts w:ascii="Arial" w:hAnsi="Arial" w:cs="Arial"/>
                <w:sz w:val="18"/>
              </w:rPr>
              <w:t>S6-245432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287055" w14:textId="2FEE232A"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E6A21DA" w14:textId="5DC7C983"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w:t>
            </w:r>
            <w:proofErr w:type="spellStart"/>
            <w:r w:rsidRPr="003E6D2E">
              <w:rPr>
                <w:rFonts w:ascii="Arial" w:hAnsi="Arial" w:cs="Arial"/>
                <w:bCs/>
                <w:sz w:val="18"/>
                <w:szCs w:val="18"/>
              </w:rPr>
              <w:t>Junpei</w:t>
            </w:r>
            <w:proofErr w:type="spellEnd"/>
            <w:r w:rsidRPr="003E6D2E">
              <w:rPr>
                <w:rFonts w:ascii="Arial" w:hAnsi="Arial" w:cs="Arial"/>
                <w:bCs/>
                <w:sz w:val="18"/>
                <w:szCs w:val="18"/>
              </w:rPr>
              <w:t xml:space="preserve">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4AF3C9E" w14:textId="77777777" w:rsidR="003E6D2E" w:rsidRPr="003E6D2E" w:rsidRDefault="003E6D2E" w:rsidP="000B32A6">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78A19224" w14:textId="31B55DC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F2435A"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69706949" w14:textId="15DC6A9A" w:rsidR="003E6D2E" w:rsidRPr="00CF71EC" w:rsidRDefault="003E6D2E"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883F940" w14:textId="77777777" w:rsidR="003E6D2E" w:rsidRPr="003E6D2E" w:rsidRDefault="003E6D2E" w:rsidP="000B32A6">
            <w:pPr>
              <w:spacing w:before="20" w:after="20" w:line="240" w:lineRule="auto"/>
              <w:rPr>
                <w:rFonts w:ascii="Arial" w:hAnsi="Arial" w:cs="Arial"/>
                <w:bCs/>
                <w:sz w:val="18"/>
                <w:szCs w:val="18"/>
              </w:rPr>
            </w:pPr>
          </w:p>
        </w:tc>
      </w:tr>
      <w:tr w:rsidR="000A21AF" w:rsidRPr="00996A6E" w14:paraId="1DB0DD04"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982287" w14:textId="77777777" w:rsidR="000A21AF" w:rsidRPr="00272C25" w:rsidRDefault="003D5FD4" w:rsidP="000B32A6">
            <w:pPr>
              <w:spacing w:before="20" w:after="20" w:line="240" w:lineRule="auto"/>
              <w:rPr>
                <w:rFonts w:ascii="Arial" w:hAnsi="Arial" w:cs="Arial"/>
                <w:bCs/>
                <w:sz w:val="18"/>
                <w:szCs w:val="18"/>
              </w:rPr>
            </w:pPr>
            <w:hyperlink r:id="rId88" w:history="1">
              <w:r w:rsidR="000A21AF"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A718776"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06689BE"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BF09A0" w14:textId="77777777" w:rsidR="000A21AF" w:rsidRDefault="000A21AF" w:rsidP="000B32A6">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E12387"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F1CDB2B"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2110D465" w14:textId="73C1A41E"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3E6D2E" w:rsidRPr="00996A6E" w14:paraId="2CF4048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93531D5" w14:textId="285E430D" w:rsidR="003E6D2E" w:rsidRPr="003E6D2E" w:rsidRDefault="003E6D2E" w:rsidP="000B32A6">
            <w:pPr>
              <w:spacing w:before="20" w:after="20" w:line="240" w:lineRule="auto"/>
            </w:pPr>
            <w:r w:rsidRPr="003E6D2E">
              <w:rPr>
                <w:rFonts w:ascii="Arial" w:hAnsi="Arial" w:cs="Arial"/>
                <w:sz w:val="18"/>
              </w:rPr>
              <w:t>S6-245433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8C58C12" w14:textId="433F104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9B8A9F" w14:textId="65615E38"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w:t>
            </w:r>
            <w:proofErr w:type="spellStart"/>
            <w:r w:rsidRPr="003E6D2E">
              <w:rPr>
                <w:rFonts w:ascii="Arial" w:hAnsi="Arial" w:cs="Arial"/>
                <w:bCs/>
                <w:sz w:val="18"/>
                <w:szCs w:val="18"/>
              </w:rPr>
              <w:t>Junpei</w:t>
            </w:r>
            <w:proofErr w:type="spellEnd"/>
            <w:r w:rsidRPr="003E6D2E">
              <w:rPr>
                <w:rFonts w:ascii="Arial" w:hAnsi="Arial" w:cs="Arial"/>
                <w:bCs/>
                <w:sz w:val="18"/>
                <w:szCs w:val="18"/>
              </w:rPr>
              <w:t xml:space="preserve">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44E94D" w14:textId="77777777" w:rsidR="003E6D2E" w:rsidRPr="003E6D2E" w:rsidRDefault="003E6D2E" w:rsidP="000B32A6">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321C7CE" w14:textId="00B7116F"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DD999D"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1FB2612" w14:textId="0A24765E" w:rsidR="003E6D2E" w:rsidRPr="00CF71EC" w:rsidRDefault="003E6D2E"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3AF03A29" w14:textId="77777777" w:rsidR="003E6D2E" w:rsidRPr="003E6D2E" w:rsidRDefault="003E6D2E" w:rsidP="000B32A6">
            <w:pPr>
              <w:spacing w:before="20" w:after="20" w:line="240" w:lineRule="auto"/>
              <w:rPr>
                <w:rFonts w:ascii="Arial" w:hAnsi="Arial" w:cs="Arial"/>
                <w:bCs/>
                <w:sz w:val="18"/>
                <w:szCs w:val="18"/>
              </w:rPr>
            </w:pPr>
          </w:p>
        </w:tc>
      </w:tr>
      <w:tr w:rsidR="000A21AF" w:rsidRPr="00996A6E" w14:paraId="7E155DC8"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51BB061" w14:textId="77777777" w:rsidR="000A21AF" w:rsidRPr="00272C25" w:rsidRDefault="003D5FD4" w:rsidP="000B32A6">
            <w:pPr>
              <w:spacing w:before="20" w:after="20" w:line="240" w:lineRule="auto"/>
              <w:rPr>
                <w:rFonts w:ascii="Arial" w:hAnsi="Arial" w:cs="Arial"/>
                <w:bCs/>
                <w:sz w:val="18"/>
                <w:szCs w:val="18"/>
              </w:rPr>
            </w:pPr>
            <w:hyperlink r:id="rId89" w:history="1">
              <w:r w:rsidR="000A21AF"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24A4F7B"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D7FE25"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43DB0D3" w14:textId="77777777" w:rsidR="000A21AF" w:rsidRDefault="000A21AF" w:rsidP="000B32A6">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5714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4C6CC51"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79990302" w14:textId="1147361B"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3E6D2E" w:rsidRPr="00996A6E" w14:paraId="6515AB91"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89B709C" w14:textId="0B63B431" w:rsidR="003E6D2E" w:rsidRPr="003E6D2E" w:rsidRDefault="003E6D2E" w:rsidP="000B32A6">
            <w:pPr>
              <w:spacing w:before="20" w:after="20" w:line="240" w:lineRule="auto"/>
            </w:pPr>
            <w:r w:rsidRPr="003E6D2E">
              <w:rPr>
                <w:rFonts w:ascii="Arial" w:hAnsi="Arial" w:cs="Arial"/>
                <w:sz w:val="18"/>
              </w:rPr>
              <w:t>S6-245434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E3BCEA3" w14:textId="0B047F77"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732560" w14:textId="469AAC88"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w:t>
            </w:r>
            <w:proofErr w:type="spellStart"/>
            <w:r w:rsidRPr="003E6D2E">
              <w:rPr>
                <w:rFonts w:ascii="Arial" w:hAnsi="Arial" w:cs="Arial"/>
                <w:bCs/>
                <w:sz w:val="18"/>
                <w:szCs w:val="18"/>
              </w:rPr>
              <w:t>Junpei</w:t>
            </w:r>
            <w:proofErr w:type="spellEnd"/>
            <w:r w:rsidRPr="003E6D2E">
              <w:rPr>
                <w:rFonts w:ascii="Arial" w:hAnsi="Arial" w:cs="Arial"/>
                <w:bCs/>
                <w:sz w:val="18"/>
                <w:szCs w:val="18"/>
              </w:rPr>
              <w:t xml:space="preserve">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1B8BC9" w14:textId="77777777" w:rsidR="003E6D2E" w:rsidRPr="003E6D2E" w:rsidRDefault="003E6D2E" w:rsidP="000B32A6">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76D858D" w14:textId="33CE705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710B78B"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70C98C68" w14:textId="7F1C591B" w:rsidR="003E6D2E" w:rsidRDefault="003E6D2E" w:rsidP="000B32A6">
            <w:pPr>
              <w:spacing w:before="20" w:after="20" w:line="240" w:lineRule="auto"/>
              <w:rPr>
                <w:rFonts w:ascii="Arial" w:hAnsi="Arial" w:cs="Arial"/>
                <w:bCs/>
                <w:sz w:val="18"/>
                <w:szCs w:val="18"/>
              </w:rPr>
            </w:pPr>
          </w:p>
          <w:p w14:paraId="7D934D3A" w14:textId="14D9E32D" w:rsidR="003E6D2E" w:rsidRDefault="003E6D2E" w:rsidP="000B32A6">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7F87D384" w14:textId="77777777" w:rsidR="003E6D2E" w:rsidRDefault="003E6D2E" w:rsidP="000B32A6">
            <w:pPr>
              <w:spacing w:before="20" w:after="20" w:line="240" w:lineRule="auto"/>
              <w:rPr>
                <w:rFonts w:ascii="Arial" w:hAnsi="Arial" w:cs="Arial"/>
                <w:bCs/>
                <w:sz w:val="18"/>
                <w:szCs w:val="18"/>
              </w:rPr>
            </w:pPr>
          </w:p>
          <w:p w14:paraId="6FA95C78" w14:textId="18CA5DC6" w:rsidR="00C81847" w:rsidRPr="00C81847" w:rsidRDefault="00C81847" w:rsidP="000B32A6">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FFCC"/>
          </w:tcPr>
          <w:p w14:paraId="4F4D5729" w14:textId="012D67C3" w:rsidR="003E6D2E" w:rsidRPr="00C81847" w:rsidRDefault="00C81847" w:rsidP="000B32A6">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0A21AF" w:rsidRPr="00996A6E" w14:paraId="0112BAB9"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4BBBDD1" w14:textId="77777777" w:rsidR="000A21AF" w:rsidRPr="00272C25" w:rsidRDefault="003D5FD4" w:rsidP="000B32A6">
            <w:pPr>
              <w:spacing w:before="20" w:after="20" w:line="240" w:lineRule="auto"/>
              <w:rPr>
                <w:rFonts w:ascii="Arial" w:hAnsi="Arial" w:cs="Arial"/>
                <w:bCs/>
                <w:sz w:val="18"/>
                <w:szCs w:val="18"/>
              </w:rPr>
            </w:pPr>
            <w:hyperlink r:id="rId90" w:history="1">
              <w:r w:rsidR="000A21AF"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16DADA8"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ABB86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CD63D7"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7C050B"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53DA844F" w14:textId="267C4149" w:rsidR="000A21AF" w:rsidRPr="00C81847" w:rsidRDefault="00C81847" w:rsidP="000B32A6">
            <w:pPr>
              <w:spacing w:before="20" w:after="20" w:line="240" w:lineRule="auto"/>
              <w:rPr>
                <w:rFonts w:ascii="Arial" w:hAnsi="Arial" w:cs="Arial"/>
                <w:bCs/>
                <w:sz w:val="18"/>
                <w:szCs w:val="18"/>
              </w:rPr>
            </w:pPr>
            <w:r w:rsidRPr="00C81847">
              <w:rPr>
                <w:rFonts w:ascii="Arial" w:hAnsi="Arial" w:cs="Arial"/>
                <w:bCs/>
                <w:sz w:val="18"/>
                <w:szCs w:val="18"/>
              </w:rPr>
              <w:t>Noted</w:t>
            </w:r>
          </w:p>
        </w:tc>
      </w:tr>
      <w:tr w:rsidR="000A21AF" w:rsidRPr="00996A6E" w14:paraId="5081CB4B" w14:textId="77777777" w:rsidTr="000A21AF">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691ED86" w14:textId="77777777" w:rsidR="000A21AF" w:rsidRPr="00CF71EC" w:rsidRDefault="000A21AF" w:rsidP="000B32A6">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7520EDC" w14:textId="77777777" w:rsidR="000A21AF" w:rsidRPr="00CF71EC" w:rsidRDefault="000A21AF" w:rsidP="000B32A6">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21109C7" w14:textId="77777777" w:rsidR="000A21AF" w:rsidRPr="00CF71EC" w:rsidRDefault="000A21AF" w:rsidP="000B32A6">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2B0FACC" w14:textId="77777777" w:rsidR="000A21AF" w:rsidRPr="00CF71EC" w:rsidRDefault="000A21AF" w:rsidP="000B32A6">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A924658"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14:paraId="28A1568B" w14:textId="77777777" w:rsidR="000A21AF" w:rsidRPr="00CF71EC" w:rsidRDefault="000A21AF" w:rsidP="000B32A6">
            <w:pPr>
              <w:spacing w:before="20" w:after="20" w:line="240" w:lineRule="auto"/>
              <w:rPr>
                <w:rFonts w:ascii="Arial" w:hAnsi="Arial" w:cs="Arial"/>
                <w:bCs/>
                <w:sz w:val="18"/>
                <w:szCs w:val="18"/>
              </w:rPr>
            </w:pPr>
          </w:p>
        </w:tc>
      </w:tr>
      <w:tr w:rsidR="000A21AF" w:rsidRPr="00996A6E" w14:paraId="0230309E" w14:textId="77777777" w:rsidTr="000A21AF">
        <w:trPr>
          <w:gridAfter w:val="1"/>
          <w:wAfter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1E60C9F3" w14:textId="77777777" w:rsidR="000A21AF" w:rsidRPr="00CF71EC" w:rsidRDefault="000A21AF" w:rsidP="000B32A6">
            <w:pPr>
              <w:spacing w:before="20" w:after="20" w:line="240" w:lineRule="auto"/>
              <w:rPr>
                <w:rFonts w:ascii="Arial" w:hAnsi="Arial" w:cs="Arial"/>
                <w:bCs/>
                <w:sz w:val="18"/>
                <w:szCs w:val="18"/>
              </w:rPr>
            </w:pPr>
          </w:p>
        </w:tc>
      </w:tr>
      <w:tr w:rsidR="00F3584C" w:rsidRPr="00996A6E" w14:paraId="1FA22289"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047BE238" w14:textId="77777777" w:rsidR="00F3584C" w:rsidRPr="00CF71EC" w:rsidRDefault="00F3584C" w:rsidP="00020FC8">
            <w:pPr>
              <w:spacing w:before="20" w:after="20" w:line="240" w:lineRule="auto"/>
              <w:rPr>
                <w:rFonts w:ascii="Arial" w:hAnsi="Arial" w:cs="Arial"/>
                <w:bCs/>
                <w:sz w:val="18"/>
                <w:szCs w:val="18"/>
              </w:rPr>
            </w:pPr>
          </w:p>
        </w:tc>
      </w:tr>
      <w:tr w:rsidR="00F3584C" w:rsidRPr="00996A6E" w14:paraId="4058FB9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13B158"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0875310"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728A5B56"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40DED9DE" w14:textId="77777777" w:rsidR="00F3584C" w:rsidRPr="00CF71EC" w:rsidRDefault="00F3584C" w:rsidP="00020FC8">
            <w:pPr>
              <w:spacing w:before="20" w:after="20" w:line="240" w:lineRule="auto"/>
              <w:rPr>
                <w:rFonts w:ascii="Arial" w:hAnsi="Arial" w:cs="Arial"/>
                <w:b/>
                <w:bCs/>
                <w:lang w:val="en-US"/>
              </w:rPr>
            </w:pPr>
            <w:r>
              <w:rPr>
                <w:rFonts w:ascii="Arial" w:hAnsi="Arial" w:cs="Arial"/>
                <w:b/>
                <w:bCs/>
                <w:lang w:val="en-US"/>
              </w:rPr>
              <w:t>3</w:t>
            </w:r>
            <w:r w:rsidRPr="00CF71EC">
              <w:rPr>
                <w:rFonts w:ascii="Arial" w:hAnsi="Arial" w:cs="Arial"/>
                <w:b/>
                <w:bCs/>
                <w:lang w:val="en-US"/>
              </w:rPr>
              <w:t xml:space="preserve"> papers</w:t>
            </w:r>
          </w:p>
        </w:tc>
      </w:tr>
      <w:tr w:rsidR="00F3584C" w:rsidRPr="00996A6E" w14:paraId="027CAD5C"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8461E"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66AF36"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C7AF2"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E53E9A" w14:textId="77777777" w:rsidR="00F3584C" w:rsidRPr="00CF71EC" w:rsidRDefault="00F3584C" w:rsidP="00020FC8">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9F65A0"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A7022"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43AA17A9"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4135035" w14:textId="77777777" w:rsidR="00F3584C" w:rsidRPr="00596D47" w:rsidRDefault="003D5FD4" w:rsidP="00020FC8">
            <w:pPr>
              <w:spacing w:before="20" w:after="20" w:line="240" w:lineRule="auto"/>
              <w:rPr>
                <w:rFonts w:ascii="Arial" w:hAnsi="Arial" w:cs="Arial"/>
                <w:bCs/>
                <w:sz w:val="18"/>
                <w:szCs w:val="18"/>
              </w:rPr>
            </w:pPr>
            <w:hyperlink r:id="rId91" w:history="1">
              <w:r w:rsidR="00F3584C"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3F8B40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72073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305E61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0090</w:t>
            </w:r>
          </w:p>
          <w:p w14:paraId="3459E46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779C965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D406DA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BBBAF28"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A3B654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7AD12A5D"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F5A7C51" w14:textId="77777777" w:rsidR="00F3584C" w:rsidRPr="00596D47" w:rsidRDefault="003D5FD4" w:rsidP="00020FC8">
            <w:pPr>
              <w:spacing w:before="20" w:after="20" w:line="240" w:lineRule="auto"/>
              <w:rPr>
                <w:rFonts w:ascii="Arial" w:hAnsi="Arial" w:cs="Arial"/>
                <w:bCs/>
                <w:sz w:val="18"/>
                <w:szCs w:val="18"/>
              </w:rPr>
            </w:pPr>
            <w:hyperlink r:id="rId92" w:history="1">
              <w:r w:rsidR="00F3584C"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D602C0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D860B7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A71D47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0091</w:t>
            </w:r>
          </w:p>
          <w:p w14:paraId="0BF131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D</w:t>
            </w:r>
          </w:p>
          <w:p w14:paraId="3F12306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7D74F0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59FEE208"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23232B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7D3AA56C"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5532A58" w14:textId="77777777" w:rsidR="00F3584C" w:rsidRPr="00596D47" w:rsidRDefault="003D5FD4" w:rsidP="00020FC8">
            <w:pPr>
              <w:spacing w:before="20" w:after="20" w:line="240" w:lineRule="auto"/>
              <w:rPr>
                <w:rFonts w:ascii="Arial" w:hAnsi="Arial" w:cs="Arial"/>
                <w:sz w:val="18"/>
                <w:szCs w:val="18"/>
              </w:rPr>
            </w:pPr>
            <w:hyperlink r:id="rId93" w:history="1">
              <w:r w:rsidR="00F3584C"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8C55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CC6448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D4052C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0096r1</w:t>
            </w:r>
          </w:p>
          <w:p w14:paraId="07B369E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08F2170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A6996FF"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4FD2845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2CA17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A5A91FB"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DE9089C" w14:textId="77777777" w:rsidR="00F3584C" w:rsidRPr="00596D47" w:rsidRDefault="003D5FD4" w:rsidP="00020FC8">
            <w:pPr>
              <w:spacing w:before="20" w:after="20" w:line="240" w:lineRule="auto"/>
              <w:rPr>
                <w:rFonts w:ascii="Arial" w:hAnsi="Arial" w:cs="Arial"/>
                <w:bCs/>
                <w:sz w:val="18"/>
                <w:szCs w:val="18"/>
              </w:rPr>
            </w:pPr>
            <w:hyperlink r:id="rId94" w:history="1">
              <w:r w:rsidR="00F3584C"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FFC238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6ED0B7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EDD273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0339</w:t>
            </w:r>
          </w:p>
          <w:p w14:paraId="1535A30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B</w:t>
            </w:r>
          </w:p>
          <w:p w14:paraId="45BAF7D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0C1C4F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AE5934"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A0E41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43847C30"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F9F255F" w14:textId="77777777" w:rsidR="00F3584C" w:rsidRPr="00596D47" w:rsidRDefault="003D5FD4" w:rsidP="00020FC8">
            <w:pPr>
              <w:spacing w:before="20" w:after="20" w:line="240" w:lineRule="auto"/>
              <w:rPr>
                <w:rFonts w:ascii="Arial" w:hAnsi="Arial" w:cs="Arial"/>
                <w:bCs/>
                <w:sz w:val="18"/>
                <w:szCs w:val="18"/>
              </w:rPr>
            </w:pPr>
            <w:hyperlink r:id="rId95" w:history="1">
              <w:r w:rsidR="00F3584C"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69898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6CDB59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CBD437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0097</w:t>
            </w:r>
          </w:p>
          <w:p w14:paraId="43D1261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49AFD4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79823FD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D6FBE3"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89E7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663D6916"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C9D1C39" w14:textId="77777777" w:rsidR="00F3584C" w:rsidRPr="00596D47" w:rsidRDefault="003D5FD4" w:rsidP="00020FC8">
            <w:pPr>
              <w:spacing w:before="20" w:after="20" w:line="240" w:lineRule="auto"/>
              <w:rPr>
                <w:rFonts w:ascii="Arial" w:hAnsi="Arial" w:cs="Arial"/>
                <w:sz w:val="18"/>
                <w:szCs w:val="18"/>
              </w:rPr>
            </w:pPr>
            <w:hyperlink r:id="rId96" w:history="1">
              <w:r w:rsidR="00F3584C"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25087E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67B8B6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9FD55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0098r1</w:t>
            </w:r>
          </w:p>
          <w:p w14:paraId="4AC9670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2B81E5A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153683F"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7D2FE0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468DEF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5AE1690"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CF57145" w14:textId="77777777" w:rsidR="00F3584C" w:rsidRPr="00596D47" w:rsidRDefault="003D5FD4" w:rsidP="00020FC8">
            <w:pPr>
              <w:spacing w:before="20" w:after="20" w:line="240" w:lineRule="auto"/>
              <w:rPr>
                <w:rFonts w:ascii="Arial" w:hAnsi="Arial" w:cs="Arial"/>
                <w:bCs/>
                <w:sz w:val="18"/>
                <w:szCs w:val="18"/>
              </w:rPr>
            </w:pPr>
            <w:hyperlink r:id="rId97" w:history="1">
              <w:r w:rsidR="00F3584C"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F073CB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3B0C10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EE9D1C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0100</w:t>
            </w:r>
          </w:p>
          <w:p w14:paraId="3B21ADE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1618BB3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DD2764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E10916F"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CA80AA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71208C4"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2A4876E" w14:textId="77777777" w:rsidR="00F3584C" w:rsidRPr="00596D47" w:rsidRDefault="003D5FD4" w:rsidP="00020FC8">
            <w:pPr>
              <w:spacing w:before="20" w:after="20" w:line="240" w:lineRule="auto"/>
              <w:rPr>
                <w:rFonts w:ascii="Arial" w:hAnsi="Arial" w:cs="Arial"/>
                <w:sz w:val="18"/>
                <w:szCs w:val="18"/>
              </w:rPr>
            </w:pPr>
            <w:hyperlink r:id="rId98" w:history="1">
              <w:r w:rsidR="00F3584C"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EC36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CFDD2B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088DA2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0102r1</w:t>
            </w:r>
          </w:p>
          <w:p w14:paraId="2D2685D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39E9DB0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B858046"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B96F59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596F5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0F15C5D6"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9E73A11" w14:textId="77777777" w:rsidR="00F3584C" w:rsidRPr="00596D47" w:rsidRDefault="003D5FD4" w:rsidP="00020FC8">
            <w:pPr>
              <w:spacing w:before="20" w:after="20" w:line="240" w:lineRule="auto"/>
              <w:rPr>
                <w:rFonts w:ascii="Arial" w:hAnsi="Arial" w:cs="Arial"/>
                <w:bCs/>
                <w:sz w:val="18"/>
                <w:szCs w:val="18"/>
              </w:rPr>
            </w:pPr>
            <w:hyperlink r:id="rId99" w:history="1">
              <w:r w:rsidR="00F3584C"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6AB897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DC5C4F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231C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0103</w:t>
            </w:r>
          </w:p>
          <w:p w14:paraId="690AB2E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5A7EEAF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207E5E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0BE4A1"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4EA4D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113527BA"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1536966" w14:textId="77777777" w:rsidR="00F3584C" w:rsidRPr="00596D47" w:rsidRDefault="003D5FD4" w:rsidP="00020FC8">
            <w:pPr>
              <w:spacing w:before="20" w:after="20" w:line="240" w:lineRule="auto"/>
              <w:rPr>
                <w:rFonts w:ascii="Arial" w:hAnsi="Arial" w:cs="Arial"/>
                <w:sz w:val="18"/>
                <w:szCs w:val="18"/>
              </w:rPr>
            </w:pPr>
            <w:hyperlink r:id="rId100" w:history="1">
              <w:r w:rsidR="00F3584C"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FF52E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91C7A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4A1DE9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0104r1</w:t>
            </w:r>
          </w:p>
          <w:p w14:paraId="50E598E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1326CEE6"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2DC1B4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10E745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9109E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481C6FF" w14:textId="77777777" w:rsidTr="00C92042">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F41D161" w14:textId="77777777" w:rsidR="00F3584C" w:rsidRPr="00596D47" w:rsidRDefault="003D5FD4" w:rsidP="00020FC8">
            <w:pPr>
              <w:spacing w:before="20" w:after="20" w:line="240" w:lineRule="auto"/>
              <w:rPr>
                <w:rFonts w:ascii="Arial" w:hAnsi="Arial" w:cs="Arial"/>
                <w:sz w:val="18"/>
                <w:szCs w:val="18"/>
              </w:rPr>
            </w:pPr>
            <w:hyperlink r:id="rId101" w:history="1">
              <w:r w:rsidR="00F3584C"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0A59A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71ED06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42D229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0110r1</w:t>
            </w:r>
          </w:p>
          <w:p w14:paraId="429485F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B</w:t>
            </w:r>
          </w:p>
          <w:p w14:paraId="56E36A4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6D703B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05A92DF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655614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07609B53" w14:textId="77777777" w:rsidTr="00AB456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11BBF530" w14:textId="77777777" w:rsidR="00F3584C" w:rsidRPr="00272C25" w:rsidRDefault="003D5FD4" w:rsidP="00020FC8">
            <w:pPr>
              <w:spacing w:before="20" w:after="20" w:line="240" w:lineRule="auto"/>
              <w:rPr>
                <w:rFonts w:ascii="Arial" w:hAnsi="Arial" w:cs="Arial"/>
                <w:bCs/>
                <w:sz w:val="18"/>
                <w:szCs w:val="18"/>
              </w:rPr>
            </w:pPr>
            <w:hyperlink r:id="rId102" w:history="1">
              <w:r w:rsidR="00F3584C" w:rsidRPr="00272C25">
                <w:rPr>
                  <w:rStyle w:val="Hyperlink"/>
                  <w:rFonts w:ascii="Arial" w:hAnsi="Arial" w:cs="Arial"/>
                  <w:bCs/>
                  <w:sz w:val="18"/>
                  <w:szCs w:val="18"/>
                </w:rPr>
                <w:t>S6-2452</w:t>
              </w:r>
              <w:r w:rsidR="00F3584C" w:rsidRPr="00272C25">
                <w:rPr>
                  <w:rStyle w:val="Hyperlink"/>
                  <w:rFonts w:ascii="Arial" w:hAnsi="Arial" w:cs="Arial"/>
                  <w:bCs/>
                  <w:sz w:val="18"/>
                  <w:szCs w:val="18"/>
                </w:rPr>
                <w:t>4</w:t>
              </w:r>
              <w:r w:rsidR="00F3584C" w:rsidRPr="00272C25">
                <w:rPr>
                  <w:rStyle w:val="Hyperlink"/>
                  <w:rFonts w:ascii="Arial" w:hAnsi="Arial" w:cs="Arial"/>
                  <w:bCs/>
                  <w:sz w:val="18"/>
                  <w:szCs w:val="18"/>
                </w:rPr>
                <w:t>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2B9F007"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23A2238"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B3FAAE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0117</w:t>
            </w:r>
          </w:p>
          <w:p w14:paraId="048CB46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4F225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8933F35"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3ECC851"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DCDB333" w14:textId="1B656CA2" w:rsidR="00F3584C" w:rsidRPr="00C92042" w:rsidRDefault="00C92042" w:rsidP="00020FC8">
            <w:pPr>
              <w:spacing w:before="20" w:after="20" w:line="240" w:lineRule="auto"/>
              <w:rPr>
                <w:rFonts w:ascii="Arial" w:hAnsi="Arial" w:cs="Arial"/>
                <w:bCs/>
                <w:sz w:val="18"/>
                <w:szCs w:val="18"/>
              </w:rPr>
            </w:pPr>
            <w:r w:rsidRPr="00C92042">
              <w:rPr>
                <w:rFonts w:ascii="Arial" w:hAnsi="Arial" w:cs="Arial"/>
                <w:bCs/>
                <w:sz w:val="18"/>
                <w:szCs w:val="18"/>
              </w:rPr>
              <w:t>Agreed</w:t>
            </w:r>
          </w:p>
        </w:tc>
      </w:tr>
      <w:tr w:rsidR="00F3584C" w:rsidRPr="00996A6E" w14:paraId="04E21A41" w14:textId="77777777" w:rsidTr="00AB456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03372EE" w14:textId="77777777" w:rsidR="00F3584C" w:rsidRPr="00272C25" w:rsidRDefault="003D5FD4" w:rsidP="00020FC8">
            <w:pPr>
              <w:spacing w:before="20" w:after="20" w:line="240" w:lineRule="auto"/>
              <w:rPr>
                <w:rFonts w:ascii="Arial" w:hAnsi="Arial" w:cs="Arial"/>
                <w:bCs/>
                <w:sz w:val="18"/>
                <w:szCs w:val="18"/>
              </w:rPr>
            </w:pPr>
            <w:hyperlink r:id="rId103" w:history="1">
              <w:r w:rsidR="00F3584C" w:rsidRPr="00272C25">
                <w:rPr>
                  <w:rStyle w:val="Hyperlink"/>
                  <w:rFonts w:ascii="Arial" w:hAnsi="Arial" w:cs="Arial"/>
                  <w:bCs/>
                  <w:sz w:val="18"/>
                  <w:szCs w:val="18"/>
                </w:rPr>
                <w:t>S6-245</w:t>
              </w:r>
              <w:r w:rsidR="00F3584C" w:rsidRPr="00272C25">
                <w:rPr>
                  <w:rStyle w:val="Hyperlink"/>
                  <w:rFonts w:ascii="Arial" w:hAnsi="Arial" w:cs="Arial"/>
                  <w:bCs/>
                  <w:sz w:val="18"/>
                  <w:szCs w:val="18"/>
                </w:rPr>
                <w:t>2</w:t>
              </w:r>
              <w:r w:rsidR="00F3584C" w:rsidRPr="00272C25">
                <w:rPr>
                  <w:rStyle w:val="Hyperlink"/>
                  <w:rFonts w:ascii="Arial" w:hAnsi="Arial" w:cs="Arial"/>
                  <w:bCs/>
                  <w:sz w:val="18"/>
                  <w:szCs w:val="18"/>
                </w:rPr>
                <w:t>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0CCDBA4"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E1311D8"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CA081A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0118</w:t>
            </w:r>
          </w:p>
          <w:p w14:paraId="7499E88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F7BA57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5586C4AE"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E341EE1"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6526" w14:textId="27D89ABE" w:rsidR="00F3584C"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AB456B" w:rsidRPr="00996A6E" w14:paraId="577C5333" w14:textId="77777777" w:rsidTr="00AB456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38C2E12D" w14:textId="5790ADC2" w:rsidR="00AB456B" w:rsidRPr="00AB456B" w:rsidRDefault="00AB456B" w:rsidP="00020FC8">
            <w:pPr>
              <w:spacing w:before="20" w:after="20" w:line="240" w:lineRule="auto"/>
            </w:pPr>
            <w:r w:rsidRPr="00AB456B">
              <w:rPr>
                <w:rFonts w:ascii="Arial" w:hAnsi="Arial" w:cs="Arial"/>
                <w:sz w:val="18"/>
              </w:rPr>
              <w:lastRenderedPageBreak/>
              <w:t>S6-245438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7453FC2" w14:textId="6466CA55"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6ABC919" w14:textId="566D1D6F"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1125BC4"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CR 0118r1</w:t>
            </w:r>
          </w:p>
          <w:p w14:paraId="6A399FB9"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Cat F</w:t>
            </w:r>
          </w:p>
          <w:p w14:paraId="13DC9DE7"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Rel-19</w:t>
            </w:r>
          </w:p>
          <w:p w14:paraId="274E92D5" w14:textId="11A258D3"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99E6778" w14:textId="77777777" w:rsid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0C63CB8D" w14:textId="1C364915" w:rsidR="00AB456B" w:rsidRPr="00596D47" w:rsidRDefault="00AB456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B848F5A" w14:textId="77777777" w:rsidR="00AB456B" w:rsidRPr="00AB456B" w:rsidRDefault="00AB456B" w:rsidP="00020FC8">
            <w:pPr>
              <w:spacing w:before="20" w:after="20" w:line="240" w:lineRule="auto"/>
              <w:rPr>
                <w:rFonts w:ascii="Arial" w:hAnsi="Arial" w:cs="Arial"/>
                <w:bCs/>
                <w:sz w:val="18"/>
                <w:szCs w:val="18"/>
              </w:rPr>
            </w:pPr>
          </w:p>
        </w:tc>
      </w:tr>
      <w:tr w:rsidR="00F3584C" w:rsidRPr="00996A6E" w14:paraId="2280909A" w14:textId="77777777" w:rsidTr="00AB456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7115F2F9" w14:textId="77777777" w:rsidR="00F3584C" w:rsidRPr="00272C25" w:rsidRDefault="003D5FD4" w:rsidP="00020FC8">
            <w:pPr>
              <w:spacing w:before="20" w:after="20" w:line="240" w:lineRule="auto"/>
              <w:rPr>
                <w:rFonts w:ascii="Arial" w:hAnsi="Arial" w:cs="Arial"/>
                <w:bCs/>
                <w:sz w:val="18"/>
                <w:szCs w:val="18"/>
              </w:rPr>
            </w:pPr>
            <w:hyperlink r:id="rId104" w:history="1">
              <w:r w:rsidR="00F3584C" w:rsidRPr="00272C25">
                <w:rPr>
                  <w:rStyle w:val="Hyperlink"/>
                  <w:rFonts w:ascii="Arial" w:hAnsi="Arial" w:cs="Arial"/>
                  <w:bCs/>
                  <w:sz w:val="18"/>
                  <w:szCs w:val="18"/>
                </w:rPr>
                <w:t>S6-2452</w:t>
              </w:r>
              <w:r w:rsidR="00F3584C" w:rsidRPr="00272C25">
                <w:rPr>
                  <w:rStyle w:val="Hyperlink"/>
                  <w:rFonts w:ascii="Arial" w:hAnsi="Arial" w:cs="Arial"/>
                  <w:bCs/>
                  <w:sz w:val="18"/>
                  <w:szCs w:val="18"/>
                </w:rPr>
                <w:t>4</w:t>
              </w:r>
              <w:r w:rsidR="00F3584C" w:rsidRPr="00272C25">
                <w:rPr>
                  <w:rStyle w:val="Hyperlink"/>
                  <w:rFonts w:ascii="Arial" w:hAnsi="Arial" w:cs="Arial"/>
                  <w:bCs/>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171F9C"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C2485E6"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031CDD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0119</w:t>
            </w:r>
          </w:p>
          <w:p w14:paraId="31B3036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B9767A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A6F6F12"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004C860"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287E59D" w14:textId="29FBA161" w:rsidR="00F3584C"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AB456B" w:rsidRPr="00996A6E" w14:paraId="383EB436" w14:textId="77777777" w:rsidTr="00AB456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7EDB7EA3" w14:textId="58945827" w:rsidR="00AB456B" w:rsidRPr="00AB456B" w:rsidRDefault="00AB456B" w:rsidP="00020FC8">
            <w:pPr>
              <w:spacing w:before="20" w:after="20" w:line="240" w:lineRule="auto"/>
            </w:pPr>
            <w:r w:rsidRPr="00AB456B">
              <w:rPr>
                <w:rFonts w:ascii="Arial" w:hAnsi="Arial" w:cs="Arial"/>
                <w:sz w:val="18"/>
              </w:rPr>
              <w:t>S6-245439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963ECE" w14:textId="4E06B685"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FF44DF6" w14:textId="7294EACC"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8E6F80"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CR 0119r1</w:t>
            </w:r>
          </w:p>
          <w:p w14:paraId="48727662"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Cat F</w:t>
            </w:r>
          </w:p>
          <w:p w14:paraId="75B95F82" w14:textId="77777777"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Rel-19</w:t>
            </w:r>
          </w:p>
          <w:p w14:paraId="4A5FAA23" w14:textId="6391E853" w:rsidR="00AB456B" w:rsidRP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33A817F" w14:textId="77777777" w:rsidR="00AB456B" w:rsidRDefault="00AB456B" w:rsidP="00020FC8">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530EDD66" w14:textId="6F8A99C8" w:rsidR="00AB456B" w:rsidRPr="00596D47" w:rsidRDefault="00AB456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508657" w14:textId="77777777" w:rsidR="00AB456B" w:rsidRPr="00AB456B" w:rsidRDefault="00AB456B" w:rsidP="00020FC8">
            <w:pPr>
              <w:spacing w:before="20" w:after="20" w:line="240" w:lineRule="auto"/>
              <w:rPr>
                <w:rFonts w:ascii="Arial" w:hAnsi="Arial" w:cs="Arial"/>
                <w:bCs/>
                <w:sz w:val="18"/>
                <w:szCs w:val="18"/>
              </w:rPr>
            </w:pPr>
          </w:p>
        </w:tc>
      </w:tr>
      <w:tr w:rsidR="00F3584C" w:rsidRPr="00996A6E" w14:paraId="0C029D06"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3938323F" w14:textId="77777777" w:rsidR="00F3584C" w:rsidRPr="00596D4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BEC6D9C" w14:textId="77777777" w:rsidR="00F3584C" w:rsidRPr="00596D4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7835C186" w14:textId="77777777" w:rsidR="00F3584C" w:rsidRPr="00596D4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14E394D" w14:textId="77777777" w:rsidR="00F3584C" w:rsidRPr="00596D4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0F9101E"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DEC443D" w14:textId="77777777" w:rsidR="00F3584C" w:rsidRPr="00596D47" w:rsidRDefault="00F3584C" w:rsidP="00020FC8">
            <w:pPr>
              <w:spacing w:before="20" w:after="20" w:line="240" w:lineRule="auto"/>
              <w:rPr>
                <w:rFonts w:ascii="Arial" w:hAnsi="Arial" w:cs="Arial"/>
                <w:bCs/>
                <w:sz w:val="18"/>
                <w:szCs w:val="18"/>
              </w:rPr>
            </w:pPr>
          </w:p>
        </w:tc>
      </w:tr>
    </w:tbl>
    <w:p w14:paraId="3B84C643" w14:textId="77777777" w:rsidR="006911A7" w:rsidRDefault="006911A7"/>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
        <w:gridCol w:w="1061"/>
        <w:gridCol w:w="96"/>
        <w:gridCol w:w="3443"/>
        <w:gridCol w:w="102"/>
        <w:gridCol w:w="1399"/>
        <w:gridCol w:w="105"/>
        <w:gridCol w:w="1081"/>
        <w:gridCol w:w="107"/>
        <w:gridCol w:w="1775"/>
        <w:gridCol w:w="110"/>
        <w:gridCol w:w="1408"/>
        <w:gridCol w:w="113"/>
      </w:tblGrid>
      <w:tr w:rsidR="00BF1C92" w:rsidRPr="00BF1C92" w14:paraId="5B763831"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86C9AB" w14:textId="77777777" w:rsidR="00BF1C92" w:rsidRPr="00BF1C92" w:rsidRDefault="00BF1C92" w:rsidP="000B32A6">
            <w:pPr>
              <w:spacing w:before="20" w:after="20" w:line="240" w:lineRule="auto"/>
              <w:rPr>
                <w:rFonts w:ascii="Arial" w:hAnsi="Arial" w:cs="Arial"/>
                <w:bCs/>
                <w:color w:val="FF0000"/>
              </w:rPr>
            </w:pPr>
            <w:r w:rsidRPr="00BF1C92">
              <w:rPr>
                <w:rFonts w:ascii="Arial" w:hAnsi="Arial" w:cs="Arial"/>
                <w:b/>
                <w:color w:val="FF0000"/>
              </w:rPr>
              <w:t>9.16</w:t>
            </w:r>
          </w:p>
        </w:tc>
        <w:tc>
          <w:tcPr>
            <w:tcW w:w="9626" w:type="dxa"/>
            <w:gridSpan w:val="10"/>
            <w:tcBorders>
              <w:top w:val="single" w:sz="4" w:space="0" w:color="auto"/>
              <w:left w:val="single" w:sz="4" w:space="0" w:color="auto"/>
              <w:bottom w:val="single" w:sz="4" w:space="0" w:color="auto"/>
              <w:right w:val="single" w:sz="4" w:space="0" w:color="auto"/>
            </w:tcBorders>
            <w:shd w:val="clear" w:color="auto" w:fill="auto"/>
          </w:tcPr>
          <w:p w14:paraId="34F373CC" w14:textId="77777777" w:rsidR="00BF1C92" w:rsidRPr="00BF1C92" w:rsidRDefault="00BF1C92" w:rsidP="000B32A6">
            <w:pPr>
              <w:spacing w:before="20" w:after="20" w:line="240" w:lineRule="auto"/>
              <w:rPr>
                <w:rFonts w:ascii="Arial" w:hAnsi="Arial" w:cs="Arial"/>
                <w:b/>
                <w:bCs/>
                <w:color w:val="FF0000"/>
                <w:lang w:val="en-US"/>
              </w:rPr>
            </w:pPr>
            <w:r w:rsidRPr="00BF1C92">
              <w:rPr>
                <w:rFonts w:ascii="Arial" w:hAnsi="Arial" w:cs="Arial"/>
                <w:b/>
                <w:bCs/>
                <w:color w:val="FF0000"/>
                <w:lang w:val="en-US"/>
              </w:rPr>
              <w:t>CAPIF_Ph3 – CAPIF Phase 3</w:t>
            </w:r>
          </w:p>
          <w:p w14:paraId="7AAE284E" w14:textId="77777777" w:rsidR="00BF1C92" w:rsidRPr="00BF1C92" w:rsidRDefault="00BF1C92" w:rsidP="000B32A6">
            <w:pPr>
              <w:spacing w:before="20" w:after="20" w:line="240" w:lineRule="auto"/>
              <w:rPr>
                <w:rFonts w:ascii="Arial" w:hAnsi="Arial" w:cs="Arial"/>
                <w:b/>
                <w:bCs/>
                <w:color w:val="FF0000"/>
                <w:lang w:val="en-US"/>
              </w:rPr>
            </w:pPr>
            <w:r w:rsidRPr="00BF1C92">
              <w:rPr>
                <w:rFonts w:ascii="Arial" w:hAnsi="Arial" w:cs="Arial"/>
                <w:b/>
                <w:bCs/>
                <w:color w:val="FF0000"/>
                <w:lang w:val="en-US"/>
              </w:rPr>
              <w:t xml:space="preserve">Rapporteur: </w:t>
            </w:r>
            <w:proofErr w:type="spellStart"/>
            <w:r w:rsidRPr="00BF1C92">
              <w:rPr>
                <w:rFonts w:ascii="Arial" w:hAnsi="Arial" w:cs="Arial"/>
                <w:b/>
                <w:bCs/>
                <w:color w:val="FF0000"/>
                <w:lang w:val="en-US"/>
              </w:rPr>
              <w:t>Niranth</w:t>
            </w:r>
            <w:proofErr w:type="spellEnd"/>
            <w:r w:rsidRPr="00BF1C92">
              <w:rPr>
                <w:rFonts w:ascii="Arial" w:hAnsi="Arial" w:cs="Arial"/>
                <w:b/>
                <w:bCs/>
                <w:color w:val="FF0000"/>
                <w:lang w:val="en-US"/>
              </w:rPr>
              <w:t xml:space="preserve"> </w:t>
            </w:r>
            <w:proofErr w:type="spellStart"/>
            <w:r w:rsidRPr="00BF1C92">
              <w:rPr>
                <w:rFonts w:ascii="Arial" w:hAnsi="Arial" w:cs="Arial"/>
                <w:b/>
                <w:bCs/>
                <w:color w:val="FF0000"/>
                <w:lang w:val="en-US"/>
              </w:rPr>
              <w:t>Amogh</w:t>
            </w:r>
            <w:proofErr w:type="spellEnd"/>
            <w:r w:rsidRPr="00BF1C92">
              <w:rPr>
                <w:rFonts w:ascii="Arial" w:hAnsi="Arial" w:cs="Arial"/>
                <w:b/>
                <w:bCs/>
                <w:color w:val="FF0000"/>
                <w:lang w:val="en-US"/>
              </w:rPr>
              <w:t>, Nokia</w:t>
            </w:r>
          </w:p>
          <w:p w14:paraId="064D3851" w14:textId="77777777" w:rsidR="00BF1C92" w:rsidRPr="00BF1C92" w:rsidRDefault="00BF1C92" w:rsidP="000B32A6">
            <w:pPr>
              <w:spacing w:before="20" w:after="20" w:line="240" w:lineRule="auto"/>
              <w:rPr>
                <w:rFonts w:ascii="Arial" w:hAnsi="Arial" w:cs="Arial"/>
                <w:bCs/>
                <w:color w:val="FF0000"/>
              </w:rPr>
            </w:pPr>
            <w:r w:rsidRPr="00BF1C92">
              <w:rPr>
                <w:rFonts w:ascii="Arial" w:hAnsi="Arial" w:cs="Arial"/>
                <w:b/>
                <w:bCs/>
                <w:color w:val="FF0000"/>
                <w:lang w:val="en-US"/>
              </w:rPr>
              <w:t>9 papers</w:t>
            </w:r>
          </w:p>
        </w:tc>
      </w:tr>
      <w:tr w:rsidR="00BF1C92" w:rsidRPr="00996A6E" w14:paraId="213311E6"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958D" w14:textId="77777777" w:rsidR="00BF1C92" w:rsidRPr="00CF71EC" w:rsidRDefault="00BF1C92" w:rsidP="000B32A6">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435B0"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C7742"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7DC0C" w14:textId="77777777" w:rsidR="00BF1C92" w:rsidRPr="00CF71EC" w:rsidRDefault="00BF1C92" w:rsidP="000B32A6">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6D42"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95FF5"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C5E51" w:rsidRPr="00996A6E" w14:paraId="62940A12"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0A6A421" w14:textId="77777777" w:rsidR="007C5E51" w:rsidRPr="00596D47" w:rsidRDefault="007C5E51" w:rsidP="006345CC">
            <w:pPr>
              <w:spacing w:before="20" w:after="20" w:line="240" w:lineRule="auto"/>
              <w:rPr>
                <w:rFonts w:ascii="Arial" w:hAnsi="Arial" w:cs="Arial"/>
                <w:sz w:val="18"/>
                <w:szCs w:val="18"/>
              </w:rPr>
            </w:pPr>
            <w:hyperlink r:id="rId105" w:history="1">
              <w:r w:rsidRPr="00596D47">
                <w:rPr>
                  <w:rStyle w:val="Hyperlink"/>
                  <w:rFonts w:ascii="Arial" w:hAnsi="Arial" w:cs="Arial"/>
                  <w:sz w:val="18"/>
                  <w:szCs w:val="18"/>
                </w:rPr>
                <w:t>S6-244551</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43F3751B"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DE07508"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56F6A725"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CR 0201r1</w:t>
            </w:r>
          </w:p>
          <w:p w14:paraId="4F771E5E"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Cat B</w:t>
            </w:r>
          </w:p>
          <w:p w14:paraId="27D4D384"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Rel-19</w:t>
            </w:r>
          </w:p>
          <w:p w14:paraId="2AC340DA"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F9BB321"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333BADA"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5E51" w:rsidRPr="00996A6E" w14:paraId="1C1A116A"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533C50" w14:textId="77777777" w:rsidR="007C5E51" w:rsidRPr="00596D47" w:rsidRDefault="007C5E51" w:rsidP="006345CC">
            <w:pPr>
              <w:spacing w:before="20" w:after="20" w:line="240" w:lineRule="auto"/>
              <w:rPr>
                <w:rFonts w:ascii="Arial" w:hAnsi="Arial" w:cs="Arial"/>
                <w:sz w:val="18"/>
                <w:szCs w:val="18"/>
              </w:rPr>
            </w:pPr>
            <w:hyperlink r:id="rId106" w:history="1">
              <w:r w:rsidRPr="00596D47">
                <w:rPr>
                  <w:rStyle w:val="Hyperlink"/>
                  <w:rFonts w:ascii="Arial" w:hAnsi="Arial" w:cs="Arial"/>
                  <w:sz w:val="18"/>
                  <w:szCs w:val="18"/>
                </w:rPr>
                <w:t>S6-244552</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683DB8DA"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2E983B3"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NTT DOCOMO (</w:t>
            </w:r>
            <w:proofErr w:type="spellStart"/>
            <w:r w:rsidRPr="00596D47">
              <w:rPr>
                <w:rFonts w:ascii="Arial" w:hAnsi="Arial" w:cs="Arial"/>
                <w:bCs/>
                <w:sz w:val="18"/>
                <w:szCs w:val="18"/>
              </w:rPr>
              <w:t>Junpei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736E3135"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CR 0203r1</w:t>
            </w:r>
          </w:p>
          <w:p w14:paraId="6562AD85"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Cat A</w:t>
            </w:r>
          </w:p>
          <w:p w14:paraId="15A7BD7B"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Rel-19</w:t>
            </w:r>
          </w:p>
          <w:p w14:paraId="5F1CDC51"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13CF7F3"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4B010E07"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83F9FD"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5E51" w:rsidRPr="00996A6E" w14:paraId="7FFF353C"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F1AD352" w14:textId="77777777" w:rsidR="007C5E51" w:rsidRPr="00596D47" w:rsidRDefault="007C5E51" w:rsidP="006345CC">
            <w:pPr>
              <w:spacing w:before="20" w:after="20" w:line="240" w:lineRule="auto"/>
              <w:rPr>
                <w:rFonts w:ascii="Arial" w:hAnsi="Arial" w:cs="Arial"/>
                <w:sz w:val="18"/>
                <w:szCs w:val="18"/>
              </w:rPr>
            </w:pPr>
            <w:hyperlink r:id="rId107" w:history="1">
              <w:r w:rsidRPr="00596D47">
                <w:rPr>
                  <w:rStyle w:val="Hyperlink"/>
                  <w:rFonts w:ascii="Arial" w:hAnsi="Arial" w:cs="Arial"/>
                  <w:sz w:val="18"/>
                  <w:szCs w:val="18"/>
                </w:rPr>
                <w:t>S6-244680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3329CA08"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5385531"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3D293329"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CR 0205r2</w:t>
            </w:r>
          </w:p>
          <w:p w14:paraId="709C771F"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Cat B</w:t>
            </w:r>
          </w:p>
          <w:p w14:paraId="3D92C830"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Rel-19</w:t>
            </w:r>
          </w:p>
          <w:p w14:paraId="4316B0E1"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88C809A"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12E7E1F"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0FA92D80" w14:textId="77777777" w:rsidR="007C5E51" w:rsidRPr="00596D47" w:rsidRDefault="007C5E51" w:rsidP="006345CC">
            <w:pPr>
              <w:spacing w:before="20" w:after="20" w:line="240" w:lineRule="auto"/>
              <w:rPr>
                <w:rFonts w:ascii="Arial" w:hAnsi="Arial" w:cs="Arial"/>
                <w:bCs/>
                <w:sz w:val="18"/>
                <w:szCs w:val="18"/>
              </w:rPr>
            </w:pPr>
          </w:p>
          <w:p w14:paraId="684350DA" w14:textId="77777777" w:rsidR="007C5E51" w:rsidRPr="00596D47" w:rsidRDefault="007C5E51" w:rsidP="006345C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981B4BA"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7C5E51" w:rsidRPr="00996A6E" w14:paraId="347B44B5"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AA2DC3" w14:textId="77777777" w:rsidR="007C5E51" w:rsidRPr="00960AF5" w:rsidRDefault="007C5E51" w:rsidP="006345CC">
            <w:pPr>
              <w:spacing w:before="20" w:after="20" w:line="240" w:lineRule="auto"/>
            </w:pPr>
            <w:hyperlink r:id="rId108" w:history="1">
              <w:r w:rsidRPr="00960AF5">
                <w:rPr>
                  <w:rStyle w:val="Hyperlink"/>
                  <w:rFonts w:ascii="Arial" w:hAnsi="Arial" w:cs="Arial"/>
                  <w:sz w:val="18"/>
                </w:rPr>
                <w:t>S6-245063</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27AA927E"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5C2C0F7"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2B71B1BA"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CR 0205r3</w:t>
            </w:r>
          </w:p>
          <w:p w14:paraId="43BBF8EC"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Cat B</w:t>
            </w:r>
          </w:p>
          <w:p w14:paraId="1D495319"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Rel-19</w:t>
            </w:r>
          </w:p>
          <w:p w14:paraId="2105A600"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BDFF26" w14:textId="77777777" w:rsidR="007C5E51" w:rsidRDefault="007C5E51" w:rsidP="006345C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3F25B00"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4399F521"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045DBC92" w14:textId="77777777" w:rsidR="007C5E51" w:rsidRPr="00960AF5" w:rsidRDefault="007C5E51" w:rsidP="006345CC">
            <w:pPr>
              <w:spacing w:before="20" w:after="20" w:line="240" w:lineRule="auto"/>
              <w:rPr>
                <w:rFonts w:ascii="Arial" w:hAnsi="Arial" w:cs="Arial"/>
                <w:bCs/>
                <w:i/>
                <w:sz w:val="18"/>
                <w:szCs w:val="18"/>
              </w:rPr>
            </w:pPr>
          </w:p>
          <w:p w14:paraId="1B17EEC1" w14:textId="77777777" w:rsidR="007C5E51" w:rsidRDefault="007C5E51" w:rsidP="006345C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002F210F"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B13DFBE"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7C5E51" w:rsidRPr="00996A6E" w14:paraId="3E803BCA"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8079CF5" w14:textId="77777777" w:rsidR="007C5E51" w:rsidRPr="00960AF5" w:rsidRDefault="007C5E51" w:rsidP="006345CC">
            <w:pPr>
              <w:spacing w:before="20" w:after="20" w:line="240" w:lineRule="auto"/>
              <w:rPr>
                <w:rFonts w:ascii="Arial" w:hAnsi="Arial" w:cs="Arial"/>
                <w:sz w:val="18"/>
              </w:rPr>
            </w:pPr>
            <w:r w:rsidRPr="00960AF5">
              <w:rPr>
                <w:rFonts w:ascii="Arial" w:hAnsi="Arial" w:cs="Arial"/>
                <w:sz w:val="18"/>
              </w:rPr>
              <w:t>S6-245536</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571D4E9A"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1A5D3D7E"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060CD28F"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CR 0205r4</w:t>
            </w:r>
          </w:p>
          <w:p w14:paraId="34F66BE0"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Cat B</w:t>
            </w:r>
          </w:p>
          <w:p w14:paraId="6C95457E"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Rel-19</w:t>
            </w:r>
          </w:p>
          <w:p w14:paraId="3597D9CD" w14:textId="77777777" w:rsidR="007C5E51" w:rsidRPr="00960AF5" w:rsidRDefault="007C5E51" w:rsidP="006345C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D8B5E06" w14:textId="77777777" w:rsidR="007C5E51" w:rsidRDefault="007C5E51" w:rsidP="006345CC">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06A2C9C6"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2E23703F"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2095E706"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1CC8542" w14:textId="77777777" w:rsidR="007C5E51" w:rsidRPr="00960AF5" w:rsidRDefault="007C5E51" w:rsidP="006345CC">
            <w:pPr>
              <w:spacing w:before="20" w:after="20" w:line="240" w:lineRule="auto"/>
              <w:rPr>
                <w:rFonts w:ascii="Arial" w:hAnsi="Arial" w:cs="Arial"/>
                <w:bCs/>
                <w:i/>
                <w:sz w:val="18"/>
                <w:szCs w:val="18"/>
              </w:rPr>
            </w:pPr>
          </w:p>
          <w:p w14:paraId="0E20F1AC" w14:textId="77777777" w:rsidR="007C5E51" w:rsidRPr="00960AF5" w:rsidRDefault="007C5E51" w:rsidP="006345C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20E40BE8" w14:textId="77777777" w:rsidR="007C5E51" w:rsidRDefault="007C5E51" w:rsidP="006345CC">
            <w:pPr>
              <w:spacing w:before="20" w:after="20" w:line="240" w:lineRule="auto"/>
              <w:rPr>
                <w:rFonts w:ascii="Arial" w:hAnsi="Arial" w:cs="Arial"/>
                <w:bCs/>
                <w:sz w:val="18"/>
                <w:szCs w:val="18"/>
              </w:rPr>
            </w:pPr>
          </w:p>
          <w:p w14:paraId="67A99480" w14:textId="77777777" w:rsidR="007C5E51" w:rsidRPr="00960AF5"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FB2EECE" w14:textId="77777777" w:rsidR="007C5E51" w:rsidRPr="00960AF5" w:rsidRDefault="007C5E51" w:rsidP="006345CC">
            <w:pPr>
              <w:spacing w:before="20" w:after="20" w:line="240" w:lineRule="auto"/>
              <w:rPr>
                <w:rFonts w:ascii="Arial" w:hAnsi="Arial" w:cs="Arial"/>
                <w:bCs/>
                <w:sz w:val="18"/>
                <w:szCs w:val="18"/>
              </w:rPr>
            </w:pPr>
          </w:p>
        </w:tc>
      </w:tr>
      <w:tr w:rsidR="007C5E51" w:rsidRPr="00996A6E" w14:paraId="34B4A1E4"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8827E09" w14:textId="77777777" w:rsidR="007C5E51" w:rsidRPr="00596D47" w:rsidRDefault="007C5E51" w:rsidP="006345CC">
            <w:pPr>
              <w:spacing w:before="20" w:after="20" w:line="240" w:lineRule="auto"/>
              <w:rPr>
                <w:rFonts w:ascii="Arial" w:hAnsi="Arial" w:cs="Arial"/>
                <w:sz w:val="18"/>
                <w:szCs w:val="18"/>
              </w:rPr>
            </w:pPr>
            <w:hyperlink r:id="rId109" w:history="1">
              <w:r w:rsidRPr="00596D47">
                <w:rPr>
                  <w:rStyle w:val="Hyperlink"/>
                  <w:rFonts w:ascii="Arial" w:hAnsi="Arial" w:cs="Arial"/>
                  <w:sz w:val="18"/>
                  <w:szCs w:val="18"/>
                </w:rPr>
                <w:t>S6-244696</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212A0E51"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573F43E"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2C6DDEEB"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CR 0206r2</w:t>
            </w:r>
          </w:p>
          <w:p w14:paraId="0E0DA289"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Cat B</w:t>
            </w:r>
          </w:p>
          <w:p w14:paraId="3C2107FC"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Rel-19</w:t>
            </w:r>
          </w:p>
          <w:p w14:paraId="5A3C1A73"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CF87B1"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0A9569F2"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10E17D2"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5E51" w:rsidRPr="00996A6E" w14:paraId="5F61CDC5"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0B37010" w14:textId="77777777" w:rsidR="007C5E51" w:rsidRPr="00596D47" w:rsidRDefault="007C5E51" w:rsidP="006345CC">
            <w:pPr>
              <w:spacing w:before="20" w:after="20" w:line="240" w:lineRule="auto"/>
              <w:rPr>
                <w:rFonts w:ascii="Arial" w:hAnsi="Arial" w:cs="Arial"/>
                <w:sz w:val="18"/>
                <w:szCs w:val="18"/>
              </w:rPr>
            </w:pPr>
            <w:hyperlink r:id="rId110" w:history="1">
              <w:r w:rsidRPr="00596D47">
                <w:rPr>
                  <w:rStyle w:val="Hyperlink"/>
                  <w:rFonts w:ascii="Arial" w:hAnsi="Arial" w:cs="Arial"/>
                  <w:sz w:val="18"/>
                  <w:szCs w:val="18"/>
                </w:rPr>
                <w:t>S6-244720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4EDECD2F"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47266D4"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Samsung (Basavaraj (</w:t>
            </w:r>
            <w:proofErr w:type="spellStart"/>
            <w:r w:rsidRPr="00596D47">
              <w:rPr>
                <w:rFonts w:ascii="Arial" w:hAnsi="Arial" w:cs="Arial"/>
                <w:bCs/>
                <w:sz w:val="18"/>
                <w:szCs w:val="18"/>
              </w:rPr>
              <w:t>Basu</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Pattan</w:t>
            </w:r>
            <w:proofErr w:type="spellEnd"/>
            <w:r w:rsidRPr="00596D47">
              <w:rPr>
                <w:rFonts w:ascii="Arial" w:hAnsi="Arial" w:cs="Arial"/>
                <w:bCs/>
                <w:sz w:val="18"/>
                <w:szCs w:val="18"/>
              </w:rPr>
              <w:t>)</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43DFBC4A"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CR 0214r2</w:t>
            </w:r>
          </w:p>
          <w:p w14:paraId="79474496"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Cat B</w:t>
            </w:r>
          </w:p>
          <w:p w14:paraId="3E1F294D"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Rel-19</w:t>
            </w:r>
          </w:p>
          <w:p w14:paraId="4C803DB9"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ECCB85F"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3ECA105E" w14:textId="77777777" w:rsidR="007C5E51" w:rsidRPr="00596D47" w:rsidRDefault="007C5E51" w:rsidP="006345C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8E2C9BA" w14:textId="77777777" w:rsidR="007C5E51" w:rsidRPr="00596D47" w:rsidRDefault="007C5E51" w:rsidP="006345C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5E51" w:rsidRPr="00996A6E" w14:paraId="77C78C20"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61FD94E" w14:textId="77777777" w:rsidR="007C5E51" w:rsidRPr="00272C25" w:rsidRDefault="007C5E51" w:rsidP="006345C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S6-245064</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4EE05DE7"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07F3539"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7B297810"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EFEC09"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F3ED03E" w14:textId="77777777" w:rsidR="007C5E51" w:rsidRPr="007766DF" w:rsidRDefault="007C5E51" w:rsidP="006345CC">
            <w:pPr>
              <w:spacing w:before="20" w:after="20" w:line="240" w:lineRule="auto"/>
              <w:rPr>
                <w:rFonts w:ascii="Arial" w:hAnsi="Arial" w:cs="Arial"/>
                <w:bCs/>
                <w:sz w:val="18"/>
                <w:szCs w:val="18"/>
              </w:rPr>
            </w:pPr>
            <w:r w:rsidRPr="007766DF">
              <w:rPr>
                <w:rFonts w:ascii="Arial" w:hAnsi="Arial" w:cs="Arial"/>
                <w:bCs/>
                <w:sz w:val="18"/>
                <w:szCs w:val="18"/>
              </w:rPr>
              <w:t>Noted</w:t>
            </w:r>
          </w:p>
        </w:tc>
      </w:tr>
      <w:tr w:rsidR="007C5E51" w:rsidRPr="00996A6E" w14:paraId="19182EAB"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D579668" w14:textId="77777777" w:rsidR="007C5E51" w:rsidRPr="00272C25" w:rsidRDefault="007C5E51" w:rsidP="006345CC">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S6-245065</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6431EFDE"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ACBFA8D"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2E57EA6F"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0221</w:t>
            </w:r>
          </w:p>
          <w:p w14:paraId="7DC97DDC"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35EE6373"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1569F671"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0015A"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E0AB4A"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7C5E51" w:rsidRPr="00996A6E" w14:paraId="5E39B41F"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C32877" w14:textId="77777777" w:rsidR="007C5E51" w:rsidRPr="00546AB5" w:rsidRDefault="007C5E51" w:rsidP="006345CC">
            <w:pPr>
              <w:spacing w:before="20" w:after="20" w:line="240" w:lineRule="auto"/>
            </w:pPr>
            <w:r w:rsidRPr="00546AB5">
              <w:rPr>
                <w:rFonts w:ascii="Arial" w:hAnsi="Arial" w:cs="Arial"/>
                <w:sz w:val="18"/>
              </w:rPr>
              <w:t>S6-245537</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0CF44EFA"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138675F6"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28680721"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CR 0221r1</w:t>
            </w:r>
          </w:p>
          <w:p w14:paraId="39E64FA3"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Cat B</w:t>
            </w:r>
          </w:p>
          <w:p w14:paraId="5389E11A"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Rel-19</w:t>
            </w:r>
          </w:p>
          <w:p w14:paraId="6B8D87D2" w14:textId="77777777" w:rsidR="007C5E51" w:rsidRPr="00546AB5"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FA07A47" w14:textId="77777777" w:rsidR="007C5E51" w:rsidRDefault="007C5E51" w:rsidP="006345CC">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3A7FBA5A"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11CF040" w14:textId="77777777" w:rsidR="007C5E51" w:rsidRPr="00546AB5" w:rsidRDefault="007C5E51" w:rsidP="006345CC">
            <w:pPr>
              <w:spacing w:before="20" w:after="20" w:line="240" w:lineRule="auto"/>
              <w:rPr>
                <w:rFonts w:ascii="Arial" w:hAnsi="Arial" w:cs="Arial"/>
                <w:bCs/>
                <w:sz w:val="18"/>
                <w:szCs w:val="18"/>
              </w:rPr>
            </w:pPr>
          </w:p>
        </w:tc>
      </w:tr>
      <w:tr w:rsidR="007C5E51" w:rsidRPr="00996A6E" w14:paraId="31C981D5"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BFE02D" w14:textId="77777777" w:rsidR="007C5E51" w:rsidRPr="00272C25" w:rsidRDefault="007C5E51" w:rsidP="006345C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S6-245138</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6A081329"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2D3EC8D"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2726C334"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0226</w:t>
            </w:r>
          </w:p>
          <w:p w14:paraId="151B5D89"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55E01AB9"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116E0FC4"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65F7C8A"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3985A9"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7C5E51" w:rsidRPr="00996A6E" w14:paraId="255DC4FF"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A868F44" w14:textId="77777777" w:rsidR="007C5E51" w:rsidRPr="005F7D09" w:rsidRDefault="007C5E51" w:rsidP="006345CC">
            <w:pPr>
              <w:spacing w:before="20" w:after="20" w:line="240" w:lineRule="auto"/>
            </w:pPr>
            <w:r w:rsidRPr="005F7D09">
              <w:rPr>
                <w:rFonts w:ascii="Arial" w:hAnsi="Arial" w:cs="Arial"/>
                <w:sz w:val="18"/>
              </w:rPr>
              <w:t>S6-245538</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3732D0BC"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337E9C82"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1B46E366"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CR 0226r1</w:t>
            </w:r>
          </w:p>
          <w:p w14:paraId="098E6E10"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Cat B</w:t>
            </w:r>
          </w:p>
          <w:p w14:paraId="38212385"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Rel-19</w:t>
            </w:r>
          </w:p>
          <w:p w14:paraId="6A5C78A2"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88CDE74" w14:textId="77777777" w:rsidR="007C5E51"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4F3EEECB"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C5BB5E4" w14:textId="77777777" w:rsidR="007C5E51" w:rsidRPr="005F7D09" w:rsidRDefault="007C5E51" w:rsidP="006345CC">
            <w:pPr>
              <w:spacing w:before="20" w:after="20" w:line="240" w:lineRule="auto"/>
              <w:rPr>
                <w:rFonts w:ascii="Arial" w:hAnsi="Arial" w:cs="Arial"/>
                <w:bCs/>
                <w:sz w:val="18"/>
                <w:szCs w:val="18"/>
              </w:rPr>
            </w:pPr>
          </w:p>
        </w:tc>
      </w:tr>
      <w:tr w:rsidR="007C5E51" w:rsidRPr="00996A6E" w14:paraId="6C7A4DA8"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95B23F6" w14:textId="77777777" w:rsidR="007C5E51" w:rsidRPr="00272C25" w:rsidRDefault="007C5E51" w:rsidP="006345CC">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S6-245139</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587F461E"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5B1DE1E"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33A2E9FC"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0227</w:t>
            </w:r>
          </w:p>
          <w:p w14:paraId="0BF72E29"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24B2848F"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6F94151F"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EFB48CA"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924310B"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7C5E51" w:rsidRPr="00996A6E" w14:paraId="5ADD0511"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B021DFE" w14:textId="77777777" w:rsidR="007C5E51" w:rsidRPr="005F7D09" w:rsidRDefault="007C5E51" w:rsidP="006345CC">
            <w:pPr>
              <w:spacing w:before="20" w:after="20" w:line="240" w:lineRule="auto"/>
            </w:pPr>
            <w:r w:rsidRPr="005F7D09">
              <w:rPr>
                <w:rFonts w:ascii="Arial" w:hAnsi="Arial" w:cs="Arial"/>
                <w:sz w:val="18"/>
              </w:rPr>
              <w:t>S6-245539</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0B456BC6"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01443DE3"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3206CE5C"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CR 0227r1</w:t>
            </w:r>
          </w:p>
          <w:p w14:paraId="4A276F4C"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Cat B</w:t>
            </w:r>
          </w:p>
          <w:p w14:paraId="65E58DB6"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Rel-19</w:t>
            </w:r>
          </w:p>
          <w:p w14:paraId="327A7235" w14:textId="77777777" w:rsidR="007C5E51" w:rsidRPr="005F7D09"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E7C3518" w14:textId="77777777" w:rsidR="007C5E51" w:rsidRDefault="007C5E51" w:rsidP="006345C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1E0DAB65"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D74F4B9" w14:textId="77777777" w:rsidR="007C5E51" w:rsidRPr="005F7D09" w:rsidRDefault="007C5E51" w:rsidP="006345CC">
            <w:pPr>
              <w:spacing w:before="20" w:after="20" w:line="240" w:lineRule="auto"/>
              <w:rPr>
                <w:rFonts w:ascii="Arial" w:hAnsi="Arial" w:cs="Arial"/>
                <w:bCs/>
                <w:sz w:val="18"/>
                <w:szCs w:val="18"/>
              </w:rPr>
            </w:pPr>
          </w:p>
        </w:tc>
      </w:tr>
      <w:tr w:rsidR="007C5E51" w:rsidRPr="00996A6E" w14:paraId="02C8D8A0"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C184F4A" w14:textId="77777777" w:rsidR="007C5E51" w:rsidRPr="00272C25" w:rsidRDefault="007C5E51" w:rsidP="006345C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S6-245184</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7BA6BC38"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68FB7BD"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1288B032"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0DC1C2C"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7318BB1"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Noted</w:t>
            </w:r>
          </w:p>
        </w:tc>
      </w:tr>
      <w:tr w:rsidR="007C5E51" w:rsidRPr="00996A6E" w14:paraId="629EC975"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E2B2500" w14:textId="77777777" w:rsidR="007C5E51" w:rsidRPr="00272C25" w:rsidRDefault="007C5E51" w:rsidP="006345CC">
            <w:pPr>
              <w:spacing w:before="20" w:after="20" w:line="240" w:lineRule="auto"/>
              <w:rPr>
                <w:rFonts w:ascii="Arial" w:hAnsi="Arial" w:cs="Arial"/>
                <w:bCs/>
                <w:sz w:val="18"/>
                <w:szCs w:val="18"/>
              </w:rPr>
            </w:pPr>
            <w:hyperlink r:id="rId116" w:history="1">
              <w:r w:rsidRPr="00272C25">
                <w:rPr>
                  <w:rStyle w:val="Hyperlink"/>
                  <w:rFonts w:ascii="Arial" w:hAnsi="Arial" w:cs="Arial"/>
                  <w:bCs/>
                  <w:sz w:val="18"/>
                  <w:szCs w:val="18"/>
                </w:rPr>
                <w:t>S6-245185</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083757A8"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E2A8CBD"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51661E27"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0228</w:t>
            </w:r>
          </w:p>
          <w:p w14:paraId="559FA2CC"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683543C6"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5E75F0B3"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9FE0D6"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9815B78"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7C5E51" w:rsidRPr="00996A6E" w14:paraId="2B96B722"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A3768F" w14:textId="77777777" w:rsidR="007C5E51" w:rsidRPr="00C96830" w:rsidRDefault="007C5E51" w:rsidP="006345CC">
            <w:pPr>
              <w:spacing w:before="20" w:after="20" w:line="240" w:lineRule="auto"/>
            </w:pPr>
            <w:r w:rsidRPr="00C96830">
              <w:rPr>
                <w:rFonts w:ascii="Arial" w:hAnsi="Arial" w:cs="Arial"/>
                <w:sz w:val="18"/>
              </w:rPr>
              <w:t>S6-245540</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1A07F264"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3DEAA0C6"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6D26A4FB"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CR 0228r1</w:t>
            </w:r>
          </w:p>
          <w:p w14:paraId="7E9419A1"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Cat B</w:t>
            </w:r>
          </w:p>
          <w:p w14:paraId="12A83DC9"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Rel-19</w:t>
            </w:r>
          </w:p>
          <w:p w14:paraId="5B570B14" w14:textId="77777777" w:rsidR="007C5E51" w:rsidRPr="00C96830"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50EDE9" w14:textId="77777777" w:rsidR="007C5E51" w:rsidRDefault="007C5E51" w:rsidP="006345C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7CC3CFD8"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F098741" w14:textId="77777777" w:rsidR="007C5E51" w:rsidRPr="00C96830" w:rsidRDefault="007C5E51" w:rsidP="006345CC">
            <w:pPr>
              <w:spacing w:before="20" w:after="20" w:line="240" w:lineRule="auto"/>
              <w:rPr>
                <w:rFonts w:ascii="Arial" w:hAnsi="Arial" w:cs="Arial"/>
                <w:bCs/>
                <w:sz w:val="18"/>
                <w:szCs w:val="18"/>
              </w:rPr>
            </w:pPr>
          </w:p>
        </w:tc>
      </w:tr>
      <w:tr w:rsidR="007C5E51" w:rsidRPr="00996A6E" w14:paraId="01B7CA97"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FFC6A31" w14:textId="77777777" w:rsidR="007C5E51" w:rsidRPr="00272C25" w:rsidRDefault="007C5E51" w:rsidP="006345CC">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S6-245203</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9900"/>
          </w:tcPr>
          <w:p w14:paraId="2182C7A6"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3131E9B9"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9900"/>
          </w:tcPr>
          <w:p w14:paraId="62E01D72"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0229</w:t>
            </w:r>
          </w:p>
          <w:p w14:paraId="4AD683F1"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2290931D"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1F687BDB"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6643C81"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E71E054" w14:textId="77777777" w:rsidR="007C5E51" w:rsidRPr="00596D47" w:rsidRDefault="007C5E51" w:rsidP="006345CC">
            <w:pPr>
              <w:spacing w:before="20" w:after="20" w:line="240" w:lineRule="auto"/>
              <w:rPr>
                <w:rFonts w:ascii="Arial" w:hAnsi="Arial" w:cs="Arial"/>
                <w:bCs/>
                <w:sz w:val="18"/>
                <w:szCs w:val="18"/>
              </w:rPr>
            </w:pPr>
          </w:p>
        </w:tc>
      </w:tr>
      <w:tr w:rsidR="007C5E51" w:rsidRPr="00996A6E" w14:paraId="12FB9F76"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E3AEB1" w14:textId="77777777" w:rsidR="007C5E51" w:rsidRPr="00272C25" w:rsidRDefault="007C5E51" w:rsidP="006345CC">
            <w:pPr>
              <w:spacing w:before="20" w:after="20" w:line="240" w:lineRule="auto"/>
              <w:rPr>
                <w:rFonts w:ascii="Arial" w:hAnsi="Arial" w:cs="Arial"/>
                <w:bCs/>
                <w:sz w:val="18"/>
                <w:szCs w:val="18"/>
              </w:rPr>
            </w:pPr>
            <w:hyperlink r:id="rId118" w:history="1">
              <w:r w:rsidRPr="00272C25">
                <w:rPr>
                  <w:rStyle w:val="Hyperlink"/>
                  <w:rFonts w:ascii="Arial" w:hAnsi="Arial" w:cs="Arial"/>
                  <w:bCs/>
                  <w:sz w:val="18"/>
                  <w:szCs w:val="18"/>
                </w:rPr>
                <w:t>S6-245280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14:paraId="73B179BE"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A985CC2"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Samsung (Basavaraj (</w:t>
            </w:r>
            <w:proofErr w:type="spellStart"/>
            <w:r>
              <w:rPr>
                <w:rFonts w:ascii="Arial" w:hAnsi="Arial" w:cs="Arial"/>
                <w:bCs/>
                <w:sz w:val="18"/>
                <w:szCs w:val="18"/>
              </w:rPr>
              <w:t>Basu</w:t>
            </w:r>
            <w:proofErr w:type="spellEnd"/>
            <w:r>
              <w:rPr>
                <w:rFonts w:ascii="Arial" w:hAnsi="Arial" w:cs="Arial"/>
                <w:bCs/>
                <w:sz w:val="18"/>
                <w:szCs w:val="18"/>
              </w:rPr>
              <w:t xml:space="preserve">) </w:t>
            </w:r>
            <w:proofErr w:type="spellStart"/>
            <w:r>
              <w:rPr>
                <w:rFonts w:ascii="Arial" w:hAnsi="Arial" w:cs="Arial"/>
                <w:bCs/>
                <w:sz w:val="18"/>
                <w:szCs w:val="18"/>
              </w:rPr>
              <w:t>Pattan</w:t>
            </w:r>
            <w:proofErr w:type="spellEnd"/>
            <w:r>
              <w:rPr>
                <w:rFonts w:ascii="Arial" w:hAnsi="Arial" w:cs="Arial"/>
                <w:bCs/>
                <w:sz w:val="18"/>
                <w:szCs w:val="18"/>
              </w:rPr>
              <w:t>)</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422B8905"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CR 0233</w:t>
            </w:r>
          </w:p>
          <w:p w14:paraId="1B34591D"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Cat B</w:t>
            </w:r>
          </w:p>
          <w:p w14:paraId="424B6E46" w14:textId="77777777" w:rsidR="007C5E51" w:rsidRDefault="007C5E51" w:rsidP="006345CC">
            <w:pPr>
              <w:spacing w:before="20" w:after="20" w:line="240" w:lineRule="auto"/>
              <w:rPr>
                <w:rFonts w:ascii="Arial" w:hAnsi="Arial" w:cs="Arial"/>
                <w:bCs/>
                <w:sz w:val="18"/>
                <w:szCs w:val="18"/>
              </w:rPr>
            </w:pPr>
            <w:r>
              <w:rPr>
                <w:rFonts w:ascii="Arial" w:hAnsi="Arial" w:cs="Arial"/>
                <w:bCs/>
                <w:sz w:val="18"/>
                <w:szCs w:val="18"/>
              </w:rPr>
              <w:t>Rel-19</w:t>
            </w:r>
          </w:p>
          <w:p w14:paraId="62D24ADF" w14:textId="77777777" w:rsidR="007C5E51" w:rsidRPr="00596D47" w:rsidRDefault="007C5E51" w:rsidP="006345C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8F25E1"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6ACEC8C"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7C5E51" w:rsidRPr="00996A6E" w14:paraId="18CBF9EE" w14:textId="77777777" w:rsidTr="007C5E51">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213B39" w14:textId="77777777" w:rsidR="007C5E51" w:rsidRPr="00FA5236" w:rsidRDefault="007C5E51" w:rsidP="006345CC">
            <w:pPr>
              <w:spacing w:before="20" w:after="20" w:line="240" w:lineRule="auto"/>
            </w:pPr>
            <w:r w:rsidRPr="00FA5236">
              <w:rPr>
                <w:rFonts w:ascii="Arial" w:hAnsi="Arial" w:cs="Arial"/>
                <w:sz w:val="18"/>
              </w:rPr>
              <w:t>S6-245541</w:t>
            </w:r>
          </w:p>
        </w:tc>
        <w:tc>
          <w:tcPr>
            <w:tcW w:w="3539" w:type="dxa"/>
            <w:gridSpan w:val="2"/>
            <w:tcBorders>
              <w:top w:val="single" w:sz="4" w:space="0" w:color="auto"/>
              <w:left w:val="single" w:sz="4" w:space="0" w:color="auto"/>
              <w:bottom w:val="single" w:sz="4" w:space="0" w:color="auto"/>
              <w:right w:val="single" w:sz="4" w:space="0" w:color="auto"/>
            </w:tcBorders>
            <w:shd w:val="clear" w:color="auto" w:fill="99CCFF"/>
          </w:tcPr>
          <w:p w14:paraId="47E9CCE1"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F659F0A"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Samsung (Basavaraj (</w:t>
            </w:r>
            <w:proofErr w:type="spellStart"/>
            <w:r w:rsidRPr="00FA5236">
              <w:rPr>
                <w:rFonts w:ascii="Arial" w:hAnsi="Arial" w:cs="Arial"/>
                <w:bCs/>
                <w:sz w:val="18"/>
                <w:szCs w:val="18"/>
              </w:rPr>
              <w:t>Basu</w:t>
            </w:r>
            <w:proofErr w:type="spellEnd"/>
            <w:r w:rsidRPr="00FA5236">
              <w:rPr>
                <w:rFonts w:ascii="Arial" w:hAnsi="Arial" w:cs="Arial"/>
                <w:bCs/>
                <w:sz w:val="18"/>
                <w:szCs w:val="18"/>
              </w:rPr>
              <w:t xml:space="preserve">) </w:t>
            </w:r>
            <w:proofErr w:type="spellStart"/>
            <w:r w:rsidRPr="00FA5236">
              <w:rPr>
                <w:rFonts w:ascii="Arial" w:hAnsi="Arial" w:cs="Arial"/>
                <w:bCs/>
                <w:sz w:val="18"/>
                <w:szCs w:val="18"/>
              </w:rPr>
              <w:t>Pattan</w:t>
            </w:r>
            <w:proofErr w:type="spellEnd"/>
            <w:r w:rsidRPr="00FA5236">
              <w:rPr>
                <w:rFonts w:ascii="Arial" w:hAnsi="Arial" w:cs="Arial"/>
                <w:bCs/>
                <w:sz w:val="18"/>
                <w:szCs w:val="18"/>
              </w:rPr>
              <w:t>)</w:t>
            </w:r>
          </w:p>
        </w:tc>
        <w:tc>
          <w:tcPr>
            <w:tcW w:w="1186" w:type="dxa"/>
            <w:gridSpan w:val="2"/>
            <w:tcBorders>
              <w:top w:val="single" w:sz="4" w:space="0" w:color="auto"/>
              <w:left w:val="single" w:sz="4" w:space="0" w:color="auto"/>
              <w:bottom w:val="single" w:sz="4" w:space="0" w:color="auto"/>
              <w:right w:val="single" w:sz="4" w:space="0" w:color="auto"/>
            </w:tcBorders>
            <w:shd w:val="clear" w:color="auto" w:fill="99CCFF"/>
          </w:tcPr>
          <w:p w14:paraId="28933187"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CR 0233r1</w:t>
            </w:r>
          </w:p>
          <w:p w14:paraId="31DFDB4A"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Cat B</w:t>
            </w:r>
          </w:p>
          <w:p w14:paraId="73EC7827"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Rel-19</w:t>
            </w:r>
          </w:p>
          <w:p w14:paraId="51CA5AF1" w14:textId="77777777" w:rsidR="007C5E51" w:rsidRPr="00FA5236"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B0FA33F" w14:textId="77777777" w:rsidR="007C5E51" w:rsidRDefault="007C5E51" w:rsidP="006345C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01F67D9C" w14:textId="77777777" w:rsidR="007C5E51" w:rsidRPr="00596D47" w:rsidRDefault="007C5E51" w:rsidP="006345C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3D755A" w14:textId="77777777" w:rsidR="007C5E51" w:rsidRPr="00FA5236" w:rsidRDefault="007C5E51" w:rsidP="006345CC">
            <w:pPr>
              <w:spacing w:before="20" w:after="20" w:line="240" w:lineRule="auto"/>
              <w:rPr>
                <w:rFonts w:ascii="Arial" w:hAnsi="Arial" w:cs="Arial"/>
                <w:bCs/>
                <w:sz w:val="18"/>
                <w:szCs w:val="18"/>
              </w:rPr>
            </w:pPr>
          </w:p>
        </w:tc>
      </w:tr>
      <w:tr w:rsidR="00BF1C92" w:rsidRPr="00996A6E" w14:paraId="6934D266"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3322B" w14:textId="77777777" w:rsidR="00BF1C92" w:rsidRPr="00272C25" w:rsidRDefault="003D5FD4" w:rsidP="000B32A6">
            <w:pPr>
              <w:spacing w:before="20" w:after="20" w:line="240" w:lineRule="auto"/>
              <w:rPr>
                <w:rFonts w:ascii="Arial" w:hAnsi="Arial" w:cs="Arial"/>
                <w:bCs/>
                <w:sz w:val="18"/>
                <w:szCs w:val="18"/>
              </w:rPr>
            </w:pPr>
            <w:hyperlink r:id="rId119" w:history="1">
              <w:r w:rsidR="00BF1C92" w:rsidRPr="00272C25">
                <w:rPr>
                  <w:rStyle w:val="Hyperlink"/>
                  <w:rFonts w:ascii="Arial" w:hAnsi="Arial" w:cs="Arial"/>
                  <w:bCs/>
                  <w:sz w:val="18"/>
                  <w:szCs w:val="18"/>
                </w:rPr>
                <w:t>S6-245269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A870F7"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0002894E"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w:t>
            </w:r>
            <w:proofErr w:type="spellStart"/>
            <w:r>
              <w:rPr>
                <w:rFonts w:ascii="Arial" w:hAnsi="Arial" w:cs="Arial"/>
                <w:bCs/>
                <w:sz w:val="18"/>
                <w:szCs w:val="18"/>
              </w:rPr>
              <w:t>Niranth</w:t>
            </w:r>
            <w:proofErr w:type="spellEnd"/>
            <w:r>
              <w:rPr>
                <w:rFonts w:ascii="Arial" w:hAnsi="Arial" w:cs="Arial"/>
                <w:bCs/>
                <w:sz w:val="18"/>
                <w:szCs w:val="18"/>
              </w:rPr>
              <w:t xml:space="preserve"> </w:t>
            </w:r>
            <w:proofErr w:type="spellStart"/>
            <w:r>
              <w:rPr>
                <w:rFonts w:ascii="Arial" w:hAnsi="Arial" w:cs="Arial"/>
                <w:bCs/>
                <w:sz w:val="18"/>
                <w:szCs w:val="18"/>
              </w:rPr>
              <w:t>Amogh</w:t>
            </w:r>
            <w:proofErr w:type="spellEnd"/>
            <w:r>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7C5A131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0230</w:t>
            </w:r>
          </w:p>
          <w:p w14:paraId="269AEABE"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202C41D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5CE654CE"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0B50472B"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21C6F86B" w14:textId="40F70149" w:rsidR="00BF1C92"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F90C2E" w:rsidRPr="00996A6E" w14:paraId="1C495353"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1708BB" w14:textId="440E6A2C" w:rsidR="00F90C2E" w:rsidRPr="00F90C2E" w:rsidRDefault="00F90C2E" w:rsidP="000B32A6">
            <w:pPr>
              <w:spacing w:before="20" w:after="20" w:line="240" w:lineRule="auto"/>
            </w:pPr>
            <w:r w:rsidRPr="00F90C2E">
              <w:rPr>
                <w:rFonts w:ascii="Arial" w:hAnsi="Arial" w:cs="Arial"/>
                <w:sz w:val="18"/>
              </w:rPr>
              <w:t>S6-245426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B6A887" w14:textId="780BFDB6"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456C1E88" w14:textId="7F112640"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Nokia (</w:t>
            </w:r>
            <w:proofErr w:type="spellStart"/>
            <w:r w:rsidRPr="00F90C2E">
              <w:rPr>
                <w:rFonts w:ascii="Arial" w:hAnsi="Arial" w:cs="Arial"/>
                <w:bCs/>
                <w:sz w:val="18"/>
                <w:szCs w:val="18"/>
              </w:rPr>
              <w:t>Niranth</w:t>
            </w:r>
            <w:proofErr w:type="spellEnd"/>
            <w:r w:rsidRPr="00F90C2E">
              <w:rPr>
                <w:rFonts w:ascii="Arial" w:hAnsi="Arial" w:cs="Arial"/>
                <w:bCs/>
                <w:sz w:val="18"/>
                <w:szCs w:val="18"/>
              </w:rPr>
              <w:t xml:space="preserve"> </w:t>
            </w:r>
            <w:proofErr w:type="spellStart"/>
            <w:r w:rsidRPr="00F90C2E">
              <w:rPr>
                <w:rFonts w:ascii="Arial" w:hAnsi="Arial" w:cs="Arial"/>
                <w:bCs/>
                <w:sz w:val="18"/>
                <w:szCs w:val="18"/>
              </w:rPr>
              <w:t>Amogh</w:t>
            </w:r>
            <w:proofErr w:type="spellEnd"/>
            <w:r w:rsidRPr="00F90C2E">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132DF14E"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CR 0230r1</w:t>
            </w:r>
          </w:p>
          <w:p w14:paraId="5D7F2D4A"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Cat B</w:t>
            </w:r>
          </w:p>
          <w:p w14:paraId="632BD1BE"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Rel-19</w:t>
            </w:r>
          </w:p>
          <w:p w14:paraId="5FDC18ED" w14:textId="231A64BB"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CCD5C9A" w14:textId="77777777" w:rsid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19B52DEB" w14:textId="46971354" w:rsidR="00F90C2E" w:rsidRPr="00596D47" w:rsidRDefault="00F90C2E"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56AF4079" w14:textId="77777777" w:rsidR="00F90C2E" w:rsidRPr="00F90C2E" w:rsidRDefault="00F90C2E" w:rsidP="000B32A6">
            <w:pPr>
              <w:spacing w:before="20" w:after="20" w:line="240" w:lineRule="auto"/>
              <w:rPr>
                <w:rFonts w:ascii="Arial" w:hAnsi="Arial" w:cs="Arial"/>
                <w:bCs/>
                <w:sz w:val="18"/>
                <w:szCs w:val="18"/>
              </w:rPr>
            </w:pPr>
          </w:p>
        </w:tc>
      </w:tr>
      <w:tr w:rsidR="00BF1C92" w:rsidRPr="00996A6E" w14:paraId="617FD42E"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786F5E" w14:textId="77777777" w:rsidR="00BF1C92" w:rsidRPr="00272C25" w:rsidRDefault="003D5FD4" w:rsidP="000B32A6">
            <w:pPr>
              <w:spacing w:before="20" w:after="20" w:line="240" w:lineRule="auto"/>
              <w:rPr>
                <w:rFonts w:ascii="Arial" w:hAnsi="Arial" w:cs="Arial"/>
                <w:bCs/>
                <w:sz w:val="18"/>
                <w:szCs w:val="18"/>
              </w:rPr>
            </w:pPr>
            <w:hyperlink r:id="rId120" w:history="1">
              <w:r w:rsidR="00BF1C92" w:rsidRPr="00272C25">
                <w:rPr>
                  <w:rStyle w:val="Hyperlink"/>
                  <w:rFonts w:ascii="Arial" w:hAnsi="Arial" w:cs="Arial"/>
                  <w:bCs/>
                  <w:sz w:val="18"/>
                  <w:szCs w:val="18"/>
                </w:rPr>
                <w:t>S6-245270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553A98"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05B5C41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w:t>
            </w:r>
            <w:proofErr w:type="spellStart"/>
            <w:r>
              <w:rPr>
                <w:rFonts w:ascii="Arial" w:hAnsi="Arial" w:cs="Arial"/>
                <w:bCs/>
                <w:sz w:val="18"/>
                <w:szCs w:val="18"/>
              </w:rPr>
              <w:t>Niranth</w:t>
            </w:r>
            <w:proofErr w:type="spellEnd"/>
            <w:r>
              <w:rPr>
                <w:rFonts w:ascii="Arial" w:hAnsi="Arial" w:cs="Arial"/>
                <w:bCs/>
                <w:sz w:val="18"/>
                <w:szCs w:val="18"/>
              </w:rPr>
              <w:t xml:space="preserve"> </w:t>
            </w:r>
            <w:proofErr w:type="spellStart"/>
            <w:r>
              <w:rPr>
                <w:rFonts w:ascii="Arial" w:hAnsi="Arial" w:cs="Arial"/>
                <w:bCs/>
                <w:sz w:val="18"/>
                <w:szCs w:val="18"/>
              </w:rPr>
              <w:t>Amogh</w:t>
            </w:r>
            <w:proofErr w:type="spellEnd"/>
            <w:r>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292F9AC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0356</w:t>
            </w:r>
          </w:p>
          <w:p w14:paraId="22511BD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1CA590E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16B57FB5"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23.434</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4BF111A7"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7A3F17C5" w14:textId="0EEFD85F" w:rsidR="00BF1C92"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F90C2E" w:rsidRPr="00996A6E" w14:paraId="1CB2B3D8"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80EC07" w14:textId="0EAA1DBE" w:rsidR="00F90C2E" w:rsidRPr="00F90C2E" w:rsidRDefault="00F90C2E" w:rsidP="000B32A6">
            <w:pPr>
              <w:spacing w:before="20" w:after="20" w:line="240" w:lineRule="auto"/>
            </w:pPr>
            <w:r w:rsidRPr="00F90C2E">
              <w:rPr>
                <w:rFonts w:ascii="Arial" w:hAnsi="Arial" w:cs="Arial"/>
                <w:sz w:val="18"/>
              </w:rPr>
              <w:t>S6-245427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EB8FE0" w14:textId="2F43C54F"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1BFB5B38" w14:textId="55F545E2"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Nokia (</w:t>
            </w:r>
            <w:proofErr w:type="spellStart"/>
            <w:r w:rsidRPr="00F90C2E">
              <w:rPr>
                <w:rFonts w:ascii="Arial" w:hAnsi="Arial" w:cs="Arial"/>
                <w:bCs/>
                <w:sz w:val="18"/>
                <w:szCs w:val="18"/>
              </w:rPr>
              <w:t>Niranth</w:t>
            </w:r>
            <w:proofErr w:type="spellEnd"/>
            <w:r w:rsidRPr="00F90C2E">
              <w:rPr>
                <w:rFonts w:ascii="Arial" w:hAnsi="Arial" w:cs="Arial"/>
                <w:bCs/>
                <w:sz w:val="18"/>
                <w:szCs w:val="18"/>
              </w:rPr>
              <w:t xml:space="preserve"> </w:t>
            </w:r>
            <w:proofErr w:type="spellStart"/>
            <w:r w:rsidRPr="00F90C2E">
              <w:rPr>
                <w:rFonts w:ascii="Arial" w:hAnsi="Arial" w:cs="Arial"/>
                <w:bCs/>
                <w:sz w:val="18"/>
                <w:szCs w:val="18"/>
              </w:rPr>
              <w:t>Amogh</w:t>
            </w:r>
            <w:proofErr w:type="spellEnd"/>
            <w:r w:rsidRPr="00F90C2E">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8B1E1E1"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CR 0356r1</w:t>
            </w:r>
          </w:p>
          <w:p w14:paraId="619E21E9"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Cat B</w:t>
            </w:r>
          </w:p>
          <w:p w14:paraId="19F8EB77"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Rel-19</w:t>
            </w:r>
          </w:p>
          <w:p w14:paraId="14E73AD4" w14:textId="7D6DF1AB"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8D01E86" w14:textId="77777777" w:rsid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5C8956F" w14:textId="7DDD2B39" w:rsidR="00F90C2E" w:rsidRPr="00596D47" w:rsidRDefault="00F90C2E"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7B19828F" w14:textId="77777777" w:rsidR="00F90C2E" w:rsidRPr="00F90C2E" w:rsidRDefault="00F90C2E" w:rsidP="000B32A6">
            <w:pPr>
              <w:spacing w:before="20" w:after="20" w:line="240" w:lineRule="auto"/>
              <w:rPr>
                <w:rFonts w:ascii="Arial" w:hAnsi="Arial" w:cs="Arial"/>
                <w:bCs/>
                <w:sz w:val="18"/>
                <w:szCs w:val="18"/>
              </w:rPr>
            </w:pPr>
          </w:p>
        </w:tc>
      </w:tr>
      <w:tr w:rsidR="00BF1C92" w:rsidRPr="00996A6E" w14:paraId="7FC6F814"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FBCD09" w14:textId="77777777" w:rsidR="00BF1C92" w:rsidRPr="00272C25" w:rsidRDefault="003D5FD4" w:rsidP="000B32A6">
            <w:pPr>
              <w:spacing w:before="20" w:after="20" w:line="240" w:lineRule="auto"/>
              <w:rPr>
                <w:rFonts w:ascii="Arial" w:hAnsi="Arial" w:cs="Arial"/>
                <w:bCs/>
                <w:sz w:val="18"/>
                <w:szCs w:val="18"/>
              </w:rPr>
            </w:pPr>
            <w:hyperlink r:id="rId121" w:history="1">
              <w:r w:rsidR="00BF1C92" w:rsidRPr="00272C25">
                <w:rPr>
                  <w:rStyle w:val="Hyperlink"/>
                  <w:rFonts w:ascii="Arial" w:hAnsi="Arial" w:cs="Arial"/>
                  <w:bCs/>
                  <w:sz w:val="18"/>
                  <w:szCs w:val="18"/>
                </w:rPr>
                <w:t>S6-245271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F5DAC9"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67D74F6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w:t>
            </w:r>
            <w:proofErr w:type="spellStart"/>
            <w:r>
              <w:rPr>
                <w:rFonts w:ascii="Arial" w:hAnsi="Arial" w:cs="Arial"/>
                <w:bCs/>
                <w:sz w:val="18"/>
                <w:szCs w:val="18"/>
              </w:rPr>
              <w:t>Niranth</w:t>
            </w:r>
            <w:proofErr w:type="spellEnd"/>
            <w:r>
              <w:rPr>
                <w:rFonts w:ascii="Arial" w:hAnsi="Arial" w:cs="Arial"/>
                <w:bCs/>
                <w:sz w:val="18"/>
                <w:szCs w:val="18"/>
              </w:rPr>
              <w:t xml:space="preserve"> </w:t>
            </w:r>
            <w:proofErr w:type="spellStart"/>
            <w:r>
              <w:rPr>
                <w:rFonts w:ascii="Arial" w:hAnsi="Arial" w:cs="Arial"/>
                <w:bCs/>
                <w:sz w:val="18"/>
                <w:szCs w:val="18"/>
              </w:rPr>
              <w:t>Amogh</w:t>
            </w:r>
            <w:proofErr w:type="spellEnd"/>
            <w:r>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4A0ECC8F"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0231</w:t>
            </w:r>
          </w:p>
          <w:p w14:paraId="34CA5A20"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51F03EBD"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08A3AC95"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0A209464"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1EE98604" w14:textId="2C6EFC6F" w:rsidR="00BF1C92"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677F66" w:rsidRPr="00996A6E" w14:paraId="719985C2"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80B7F4" w14:textId="29AD5DC3" w:rsidR="00677F66" w:rsidRPr="00677F66" w:rsidRDefault="00677F66" w:rsidP="000B32A6">
            <w:pPr>
              <w:spacing w:before="20" w:after="20" w:line="240" w:lineRule="auto"/>
            </w:pPr>
            <w:r w:rsidRPr="00677F66">
              <w:rPr>
                <w:rFonts w:ascii="Arial" w:hAnsi="Arial" w:cs="Arial"/>
                <w:sz w:val="18"/>
              </w:rPr>
              <w:t>S6-245428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1DC4BD" w14:textId="7AF2DD2D"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171149E0" w14:textId="521BF14C"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Nokia (</w:t>
            </w:r>
            <w:proofErr w:type="spellStart"/>
            <w:r w:rsidRPr="00677F66">
              <w:rPr>
                <w:rFonts w:ascii="Arial" w:hAnsi="Arial" w:cs="Arial"/>
                <w:bCs/>
                <w:sz w:val="18"/>
                <w:szCs w:val="18"/>
              </w:rPr>
              <w:t>Niranth</w:t>
            </w:r>
            <w:proofErr w:type="spellEnd"/>
            <w:r w:rsidRPr="00677F66">
              <w:rPr>
                <w:rFonts w:ascii="Arial" w:hAnsi="Arial" w:cs="Arial"/>
                <w:bCs/>
                <w:sz w:val="18"/>
                <w:szCs w:val="18"/>
              </w:rPr>
              <w:t xml:space="preserve"> </w:t>
            </w:r>
            <w:proofErr w:type="spellStart"/>
            <w:r w:rsidRPr="00677F66">
              <w:rPr>
                <w:rFonts w:ascii="Arial" w:hAnsi="Arial" w:cs="Arial"/>
                <w:bCs/>
                <w:sz w:val="18"/>
                <w:szCs w:val="18"/>
              </w:rPr>
              <w:t>Amogh</w:t>
            </w:r>
            <w:proofErr w:type="spellEnd"/>
            <w:r w:rsidRPr="00677F66">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2F179CB"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CR 0231r1</w:t>
            </w:r>
          </w:p>
          <w:p w14:paraId="365EF7B3"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Cat B</w:t>
            </w:r>
          </w:p>
          <w:p w14:paraId="72F356D8"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Rel-19</w:t>
            </w:r>
          </w:p>
          <w:p w14:paraId="0D4BC73B" w14:textId="7C578165"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1981DBAB" w14:textId="77777777" w:rsid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2F26E665" w14:textId="440BF34E" w:rsidR="00677F66" w:rsidRPr="00596D47" w:rsidRDefault="00677F66"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026180DE" w14:textId="77777777" w:rsidR="00677F66" w:rsidRPr="00677F66" w:rsidRDefault="00677F66" w:rsidP="000B32A6">
            <w:pPr>
              <w:spacing w:before="20" w:after="20" w:line="240" w:lineRule="auto"/>
              <w:rPr>
                <w:rFonts w:ascii="Arial" w:hAnsi="Arial" w:cs="Arial"/>
                <w:bCs/>
                <w:sz w:val="18"/>
                <w:szCs w:val="18"/>
              </w:rPr>
            </w:pPr>
          </w:p>
        </w:tc>
      </w:tr>
      <w:tr w:rsidR="00BF1C92" w:rsidRPr="00996A6E" w14:paraId="7320EA38"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28130D" w14:textId="77777777" w:rsidR="00BF1C92" w:rsidRPr="00272C25" w:rsidRDefault="003D5FD4" w:rsidP="000B32A6">
            <w:pPr>
              <w:spacing w:before="20" w:after="20" w:line="240" w:lineRule="auto"/>
              <w:rPr>
                <w:rFonts w:ascii="Arial" w:hAnsi="Arial" w:cs="Arial"/>
                <w:bCs/>
                <w:sz w:val="18"/>
                <w:szCs w:val="18"/>
              </w:rPr>
            </w:pPr>
            <w:hyperlink r:id="rId122" w:history="1">
              <w:r w:rsidR="00BF1C92" w:rsidRPr="00272C25">
                <w:rPr>
                  <w:rStyle w:val="Hyperlink"/>
                  <w:rFonts w:ascii="Arial" w:hAnsi="Arial" w:cs="Arial"/>
                  <w:bCs/>
                  <w:sz w:val="18"/>
                  <w:szCs w:val="18"/>
                </w:rPr>
                <w:t>S6-245272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6F8FE6"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45F02A8B"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w:t>
            </w:r>
            <w:proofErr w:type="spellStart"/>
            <w:r>
              <w:rPr>
                <w:rFonts w:ascii="Arial" w:hAnsi="Arial" w:cs="Arial"/>
                <w:bCs/>
                <w:sz w:val="18"/>
                <w:szCs w:val="18"/>
              </w:rPr>
              <w:t>Niranth</w:t>
            </w:r>
            <w:proofErr w:type="spellEnd"/>
            <w:r>
              <w:rPr>
                <w:rFonts w:ascii="Arial" w:hAnsi="Arial" w:cs="Arial"/>
                <w:bCs/>
                <w:sz w:val="18"/>
                <w:szCs w:val="18"/>
              </w:rPr>
              <w:t xml:space="preserve"> </w:t>
            </w:r>
            <w:proofErr w:type="spellStart"/>
            <w:r>
              <w:rPr>
                <w:rFonts w:ascii="Arial" w:hAnsi="Arial" w:cs="Arial"/>
                <w:bCs/>
                <w:sz w:val="18"/>
                <w:szCs w:val="18"/>
              </w:rPr>
              <w:t>Amogh</w:t>
            </w:r>
            <w:proofErr w:type="spellEnd"/>
            <w:r>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299CF4FB"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0232</w:t>
            </w:r>
          </w:p>
          <w:p w14:paraId="056F1CE6"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12B4639F"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2D5E89DA"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1EDB47CA"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5D5DD0D2" w14:textId="599B53DC" w:rsidR="00BF1C92"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677F66" w:rsidRPr="00996A6E" w14:paraId="3B566CDD" w14:textId="77777777" w:rsidTr="007C5E51">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BE1333" w14:textId="7D9B2DAD" w:rsidR="00677F66" w:rsidRPr="00677F66" w:rsidRDefault="00677F66" w:rsidP="000B32A6">
            <w:pPr>
              <w:spacing w:before="20" w:after="20" w:line="240" w:lineRule="auto"/>
            </w:pPr>
            <w:r w:rsidRPr="00677F66">
              <w:rPr>
                <w:rFonts w:ascii="Arial" w:hAnsi="Arial" w:cs="Arial"/>
                <w:sz w:val="18"/>
              </w:rPr>
              <w:t>S6-245429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BF3557B" w14:textId="45344C6B"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5123343D" w14:textId="02648768"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Nokia (</w:t>
            </w:r>
            <w:proofErr w:type="spellStart"/>
            <w:r w:rsidRPr="00677F66">
              <w:rPr>
                <w:rFonts w:ascii="Arial" w:hAnsi="Arial" w:cs="Arial"/>
                <w:bCs/>
                <w:sz w:val="18"/>
                <w:szCs w:val="18"/>
              </w:rPr>
              <w:t>Niranth</w:t>
            </w:r>
            <w:proofErr w:type="spellEnd"/>
            <w:r w:rsidRPr="00677F66">
              <w:rPr>
                <w:rFonts w:ascii="Arial" w:hAnsi="Arial" w:cs="Arial"/>
                <w:bCs/>
                <w:sz w:val="18"/>
                <w:szCs w:val="18"/>
              </w:rPr>
              <w:t xml:space="preserve"> </w:t>
            </w:r>
            <w:proofErr w:type="spellStart"/>
            <w:r w:rsidRPr="00677F66">
              <w:rPr>
                <w:rFonts w:ascii="Arial" w:hAnsi="Arial" w:cs="Arial"/>
                <w:bCs/>
                <w:sz w:val="18"/>
                <w:szCs w:val="18"/>
              </w:rPr>
              <w:t>Amogh</w:t>
            </w:r>
            <w:proofErr w:type="spellEnd"/>
            <w:r w:rsidRPr="00677F66">
              <w:rPr>
                <w:rFonts w:ascii="Arial" w:hAnsi="Arial" w:cs="Arial"/>
                <w:bCs/>
                <w:sz w:val="18"/>
                <w:szCs w:val="18"/>
              </w:rPr>
              <w:t>)</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7FA6317"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CR 0232r1</w:t>
            </w:r>
          </w:p>
          <w:p w14:paraId="496F0A75"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Cat B</w:t>
            </w:r>
          </w:p>
          <w:p w14:paraId="1356F214"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Rel-19</w:t>
            </w:r>
          </w:p>
          <w:p w14:paraId="4E97D8DB" w14:textId="0991ADE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69F9D04" w14:textId="77777777" w:rsid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32673B73" w14:textId="34C93915" w:rsidR="00677F66" w:rsidRPr="00596D47" w:rsidRDefault="00677F66"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3D608837" w14:textId="77777777" w:rsidR="00677F66" w:rsidRPr="00677F66" w:rsidRDefault="00677F66" w:rsidP="000B32A6">
            <w:pPr>
              <w:spacing w:before="20" w:after="20" w:line="240" w:lineRule="auto"/>
              <w:rPr>
                <w:rFonts w:ascii="Arial" w:hAnsi="Arial" w:cs="Arial"/>
                <w:bCs/>
                <w:sz w:val="18"/>
                <w:szCs w:val="18"/>
              </w:rPr>
            </w:pPr>
          </w:p>
        </w:tc>
      </w:tr>
    </w:tbl>
    <w:p w14:paraId="0A59245F" w14:textId="77777777" w:rsidR="00F3584C" w:rsidRDefault="00F3584C" w:rsidP="00F3584C">
      <w:pPr>
        <w:rPr>
          <w:rFonts w:ascii="Arial" w:hAnsi="Arial" w:cs="Arial"/>
        </w:rPr>
      </w:pPr>
    </w:p>
    <w:p w14:paraId="18D51872" w14:textId="77777777" w:rsidR="00F3584C" w:rsidRDefault="00F3584C" w:rsidP="00F3584C">
      <w:pPr>
        <w:rPr>
          <w:rFonts w:ascii="Arial" w:hAnsi="Arial" w:cs="Arial"/>
          <w:b/>
          <w:lang w:val="en-US"/>
        </w:rPr>
      </w:pPr>
      <w:r>
        <w:rPr>
          <w:rFonts w:ascii="Arial" w:hAnsi="Arial" w:cs="Arial"/>
          <w:b/>
          <w:lang w:val="en-US"/>
        </w:rPr>
        <w:br w:type="page"/>
      </w:r>
    </w:p>
    <w:p w14:paraId="42178F47" w14:textId="77777777" w:rsidR="00F3584C" w:rsidRDefault="00F3584C" w:rsidP="00F3584C">
      <w:pPr>
        <w:spacing w:before="120" w:after="120"/>
        <w:rPr>
          <w:rFonts w:ascii="Arial" w:hAnsi="Arial" w:cs="Arial"/>
          <w:b/>
          <w:lang w:val="en-US"/>
        </w:rPr>
      </w:pPr>
    </w:p>
    <w:p w14:paraId="1CE063AC"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General meeting information:</w:t>
      </w:r>
    </w:p>
    <w:p w14:paraId="675C7EE5"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GoToMeeting will be used to support remote participation:</w:t>
      </w:r>
    </w:p>
    <w:p w14:paraId="627D06FC"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7181CBA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B6FE61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2EDBFC51"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Floor requests:</w:t>
      </w:r>
    </w:p>
    <w:p w14:paraId="486B8D16"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611060C7"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4C5D9FB0"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We will use the local ftp server 10.10.10.10:</w:t>
      </w:r>
    </w:p>
    <w:p w14:paraId="3EC40445"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00E4A30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E4F4D2F"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Revisions will be handled as normal for F2F meetings:</w:t>
      </w:r>
    </w:p>
    <w:p w14:paraId="2350F7C4"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43DEA86" w14:textId="77777777" w:rsidR="00F3584C" w:rsidRDefault="00F3584C" w:rsidP="00F3584C">
      <w:pPr>
        <w:numPr>
          <w:ilvl w:val="0"/>
          <w:numId w:val="20"/>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065B0C1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6DEBC078" w14:textId="77777777" w:rsidR="00F3584C"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UPDATE(x+1). The sooner a revision is uploaded to the INBOX, the sooner the revision can be treated.</w:t>
      </w:r>
    </w:p>
    <w:p w14:paraId="0843ADF0" w14:textId="77777777" w:rsidR="00F3584C" w:rsidRPr="00B73DDE" w:rsidRDefault="00F3584C" w:rsidP="00F3584C">
      <w:pPr>
        <w:numPr>
          <w:ilvl w:val="0"/>
          <w:numId w:val="20"/>
        </w:numPr>
        <w:spacing w:before="120" w:after="120"/>
        <w:rPr>
          <w:rFonts w:ascii="Arial" w:hAnsi="Arial" w:cs="Arial"/>
          <w:lang w:val="en-US"/>
        </w:rPr>
      </w:pPr>
      <w:r>
        <w:rPr>
          <w:rFonts w:ascii="Arial" w:hAnsi="Arial" w:cs="Arial"/>
          <w:lang w:val="en-US"/>
        </w:rPr>
        <w:t>A revision uploaded directly to an “UPDATE” folder will be removed.</w:t>
      </w:r>
    </w:p>
    <w:p w14:paraId="27748ADC"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3CFFD604"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3DC224DB"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5C0CB16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6DFDF5E8"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42CFC868" w14:textId="77777777" w:rsidR="00F3584C" w:rsidRPr="00B73DDE" w:rsidRDefault="00F3584C" w:rsidP="00F3584C">
      <w:pPr>
        <w:spacing w:before="120" w:after="120"/>
        <w:rPr>
          <w:rFonts w:ascii="Arial" w:hAnsi="Arial" w:cs="Arial"/>
          <w:lang w:val="en-US"/>
        </w:rPr>
      </w:pPr>
    </w:p>
    <w:p w14:paraId="384812D3"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General meeting guidelines:</w:t>
      </w:r>
    </w:p>
    <w:p w14:paraId="400708B6"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Document Handling</w:t>
      </w:r>
    </w:p>
    <w:p w14:paraId="68E602B6"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5B02DCBA"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17DAB8E5"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CF3DD31"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lastRenderedPageBreak/>
        <w:t>The goal is to handle 10</w:t>
      </w:r>
      <w:r>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72797CE3"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Best Practices</w:t>
      </w:r>
    </w:p>
    <w:p w14:paraId="39B8F35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075D545D"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227A26E3" w14:textId="77777777" w:rsidR="00F3584C" w:rsidRPr="00B73DDE" w:rsidRDefault="00F3584C" w:rsidP="00F3584C">
      <w:pPr>
        <w:spacing w:before="120" w:after="120"/>
        <w:rPr>
          <w:rFonts w:ascii="Arial" w:hAnsi="Arial" w:cs="Arial"/>
          <w:u w:val="single"/>
          <w:lang w:val="en-US"/>
        </w:rPr>
      </w:pPr>
    </w:p>
    <w:p w14:paraId="4332A7A9"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Parallel session guidelines:</w:t>
      </w:r>
    </w:p>
    <w:p w14:paraId="0956C608" w14:textId="77777777" w:rsidR="00F3584C" w:rsidRPr="00B73DDE" w:rsidRDefault="00F3584C" w:rsidP="00F3584C">
      <w:pPr>
        <w:spacing w:before="120" w:after="120"/>
        <w:rPr>
          <w:rFonts w:ascii="Arial" w:hAnsi="Arial" w:cs="Arial"/>
          <w:lang w:val="en-US"/>
        </w:rPr>
      </w:pPr>
      <w:r w:rsidRPr="00B73DDE">
        <w:rPr>
          <w:rFonts w:ascii="Arial" w:hAnsi="Arial" w:cs="Arial"/>
          <w:u w:val="single"/>
          <w:lang w:val="en-US"/>
        </w:rPr>
        <w:t>Schedule</w:t>
      </w:r>
    </w:p>
    <w:p w14:paraId="60F7C6E5"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There will be at most two sessions</w:t>
      </w:r>
      <w:r>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at any time. </w:t>
      </w:r>
    </w:p>
    <w:p w14:paraId="1C961C8E"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objective of </w:t>
      </w:r>
      <w:r>
        <w:rPr>
          <w:rFonts w:ascii="Arial" w:hAnsi="Arial" w:cs="Arial"/>
          <w:lang w:val="en-US"/>
        </w:rPr>
        <w:t>all</w:t>
      </w:r>
      <w:r w:rsidRPr="00B73DDE">
        <w:rPr>
          <w:rFonts w:ascii="Arial" w:hAnsi="Arial" w:cs="Arial"/>
          <w:lang w:val="en-US"/>
        </w:rPr>
        <w:t xml:space="preserve"> sessions (i.e. main session and </w:t>
      </w:r>
      <w:r>
        <w:rPr>
          <w:rFonts w:ascii="Arial" w:hAnsi="Arial" w:cs="Arial"/>
          <w:lang w:val="en-US"/>
        </w:rPr>
        <w:t>parallel</w:t>
      </w:r>
      <w:r w:rsidRPr="00B73DDE">
        <w:rPr>
          <w:rFonts w:ascii="Arial" w:hAnsi="Arial" w:cs="Arial"/>
          <w:lang w:val="en-US"/>
        </w:rPr>
        <w:t xml:space="preserve"> session) is to review input contributions for the respective agenda</w:t>
      </w:r>
      <w:r>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Pr>
          <w:rFonts w:ascii="Arial" w:hAnsi="Arial" w:cs="Arial"/>
          <w:lang w:val="en-US"/>
        </w:rPr>
        <w:t xml:space="preserve"> or to the interest of all delegates</w:t>
      </w:r>
      <w:r w:rsidRPr="00B73DDE">
        <w:rPr>
          <w:rFonts w:ascii="Arial" w:hAnsi="Arial" w:cs="Arial"/>
          <w:lang w:val="en-US"/>
        </w:rPr>
        <w:t>) will be handled in the main sessions</w:t>
      </w:r>
      <w:r>
        <w:rPr>
          <w:rFonts w:ascii="Arial" w:hAnsi="Arial" w:cs="Arial"/>
          <w:lang w:val="en-US"/>
        </w:rPr>
        <w:t xml:space="preserve"> without a scheduled parallel session</w:t>
      </w:r>
      <w:r w:rsidRPr="00B73DDE">
        <w:rPr>
          <w:rFonts w:ascii="Arial" w:hAnsi="Arial" w:cs="Arial"/>
          <w:lang w:val="en-US"/>
        </w:rPr>
        <w:t>.</w:t>
      </w:r>
    </w:p>
    <w:p w14:paraId="45D23380" w14:textId="77777777" w:rsidR="00F3584C" w:rsidRDefault="00F3584C" w:rsidP="00F3584C">
      <w:pPr>
        <w:spacing w:before="120" w:after="120"/>
        <w:rPr>
          <w:rFonts w:ascii="Arial" w:hAnsi="Arial" w:cs="Arial"/>
          <w:u w:val="single"/>
          <w:lang w:val="en-US"/>
        </w:rPr>
      </w:pPr>
    </w:p>
    <w:p w14:paraId="2C0E8D05"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Authority of the parallel sessions</w:t>
      </w:r>
    </w:p>
    <w:p w14:paraId="4544B249"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parallel sessions are authorized to: </w:t>
      </w:r>
    </w:p>
    <w:p w14:paraId="7778809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64E94A03"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pre-agree or pre-approve revisions</w:t>
      </w:r>
    </w:p>
    <w:p w14:paraId="64C9415C"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endorse revisions for approval in the main session</w:t>
      </w:r>
    </w:p>
    <w:p w14:paraId="17DD525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WID/SID proposals</w:t>
      </w:r>
    </w:p>
    <w:p w14:paraId="20ABDCD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Outgoing LS drafts</w:t>
      </w:r>
    </w:p>
    <w:p w14:paraId="7C442820"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Work Plan documents</w:t>
      </w:r>
    </w:p>
    <w:p w14:paraId="5DC455C6"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501B7A66"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agree to WID/SID proposals</w:t>
      </w:r>
    </w:p>
    <w:p w14:paraId="4933835B"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approve Outgoing LSs</w:t>
      </w:r>
      <w:r>
        <w:rPr>
          <w:rFonts w:ascii="Arial" w:hAnsi="Arial" w:cs="Arial"/>
          <w:lang w:val="en-US"/>
        </w:rPr>
        <w:t>, unless explicitly authorized to do so in exceptional circumstances</w:t>
      </w:r>
    </w:p>
    <w:p w14:paraId="58430DE7"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create Working Agreements</w:t>
      </w:r>
    </w:p>
    <w:p w14:paraId="1F793A93" w14:textId="77777777" w:rsidR="00F3584C" w:rsidRDefault="00F3584C" w:rsidP="00F3584C">
      <w:pPr>
        <w:spacing w:before="120" w:after="120"/>
        <w:rPr>
          <w:rFonts w:ascii="Arial" w:hAnsi="Arial" w:cs="Arial"/>
          <w:color w:val="000000"/>
          <w:u w:val="single"/>
          <w:lang w:val="en-US"/>
        </w:rPr>
      </w:pPr>
    </w:p>
    <w:p w14:paraId="08C8E336" w14:textId="77777777" w:rsidR="00F3584C" w:rsidRDefault="00F3584C" w:rsidP="00F3584C">
      <w:pPr>
        <w:spacing w:before="120" w:after="120"/>
        <w:rPr>
          <w:rFonts w:ascii="Arial" w:hAnsi="Arial" w:cs="Arial"/>
          <w:color w:val="000000"/>
          <w:u w:val="single"/>
          <w:lang w:val="en-US"/>
        </w:rPr>
      </w:pPr>
      <w:r>
        <w:rPr>
          <w:rFonts w:ascii="Arial" w:hAnsi="Arial" w:cs="Arial"/>
          <w:color w:val="000000"/>
          <w:u w:val="single"/>
          <w:lang w:val="en-US"/>
        </w:rPr>
        <w:t>MCC support</w:t>
      </w:r>
    </w:p>
    <w:p w14:paraId="1DC13EE0"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MCC support (Mr. </w:t>
      </w:r>
      <w:proofErr w:type="spellStart"/>
      <w:r w:rsidRPr="00B73DDE">
        <w:rPr>
          <w:rFonts w:ascii="Arial" w:hAnsi="Arial" w:cs="Arial"/>
          <w:lang w:val="en-US"/>
        </w:rPr>
        <w:t>Bernt</w:t>
      </w:r>
      <w:proofErr w:type="spellEnd"/>
      <w:r w:rsidRPr="00B73DDE">
        <w:rPr>
          <w:rFonts w:ascii="Arial" w:hAnsi="Arial" w:cs="Arial"/>
          <w:lang w:val="en-US"/>
        </w:rPr>
        <w:t xml:space="preserve"> </w:t>
      </w:r>
      <w:proofErr w:type="spellStart"/>
      <w:r w:rsidRPr="00B73DDE">
        <w:rPr>
          <w:rFonts w:ascii="Arial" w:hAnsi="Arial" w:cs="Arial"/>
          <w:lang w:val="en-US"/>
        </w:rPr>
        <w:t>Mattsson</w:t>
      </w:r>
      <w:proofErr w:type="spellEnd"/>
      <w:r w:rsidRPr="00B73DDE">
        <w:rPr>
          <w:rFonts w:ascii="Arial" w:hAnsi="Arial" w:cs="Arial"/>
          <w:lang w:val="en-US"/>
        </w:rPr>
        <w:t xml:space="preserve">) will be dedicated to the main session. In order for the </w:t>
      </w:r>
      <w:r>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w:t>
      </w:r>
      <w:r>
        <w:rPr>
          <w:rFonts w:ascii="Arial" w:hAnsi="Arial" w:cs="Arial"/>
          <w:lang w:val="en-US"/>
        </w:rPr>
        <w:lastRenderedPageBreak/>
        <w:t xml:space="preserve">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1995C9F4" w14:textId="77777777" w:rsidR="00F3584C" w:rsidRPr="005D62D5" w:rsidRDefault="00F3584C" w:rsidP="00F3584C">
      <w:pPr>
        <w:spacing w:before="120" w:after="120"/>
        <w:rPr>
          <w:rFonts w:ascii="Arial" w:hAnsi="Arial" w:cs="Arial"/>
          <w:lang w:val="en-US"/>
        </w:rPr>
      </w:pPr>
      <w:r w:rsidRPr="00B73DDE">
        <w:rPr>
          <w:rFonts w:ascii="Arial" w:hAnsi="Arial" w:cs="Arial"/>
          <w:lang w:val="en-US"/>
        </w:rPr>
        <w:t xml:space="preserve">There will be no detailed reporting from the </w:t>
      </w:r>
      <w:r>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Pr>
          <w:rFonts w:ascii="Arial" w:hAnsi="Arial" w:cs="Arial"/>
          <w:lang w:val="en-US"/>
        </w:rPr>
        <w:t>parallel</w:t>
      </w:r>
      <w:r w:rsidRPr="00B73DDE">
        <w:rPr>
          <w:rFonts w:ascii="Arial" w:hAnsi="Arial" w:cs="Arial"/>
          <w:lang w:val="en-US"/>
        </w:rPr>
        <w:t xml:space="preserve"> session Chair </w:t>
      </w:r>
      <w:r>
        <w:rPr>
          <w:rFonts w:ascii="Arial" w:hAnsi="Arial" w:cs="Arial"/>
          <w:lang w:val="en-US"/>
        </w:rPr>
        <w:t>will</w:t>
      </w:r>
      <w:r w:rsidRPr="00B73DDE">
        <w:rPr>
          <w:rFonts w:ascii="Arial" w:hAnsi="Arial" w:cs="Arial"/>
          <w:lang w:val="en-US"/>
        </w:rPr>
        <w:t xml:space="preserve"> record brief notes in </w:t>
      </w:r>
      <w:r>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2271606C" w14:textId="77777777" w:rsidR="00F3584C" w:rsidRDefault="00F3584C" w:rsidP="00F3584C">
      <w:pPr>
        <w:spacing w:before="120" w:after="120"/>
        <w:rPr>
          <w:rFonts w:ascii="Arial" w:hAnsi="Arial" w:cs="Arial"/>
          <w:u w:val="single"/>
          <w:lang w:val="en-US"/>
        </w:rPr>
      </w:pPr>
    </w:p>
    <w:p w14:paraId="728CCD59"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1EAEBF6D" w14:textId="77777777" w:rsidR="00F3584C" w:rsidRPr="00B73DDE" w:rsidRDefault="00F3584C" w:rsidP="00F3584C">
      <w:pPr>
        <w:spacing w:before="120" w:after="120"/>
        <w:rPr>
          <w:rFonts w:ascii="Arial" w:hAnsi="Arial" w:cs="Arial"/>
          <w:lang w:val="en-US"/>
        </w:rPr>
      </w:pPr>
      <w:r>
        <w:rPr>
          <w:rFonts w:ascii="Arial" w:hAnsi="Arial" w:cs="Arial"/>
          <w:lang w:val="en-US"/>
        </w:rPr>
        <w:t>When</w:t>
      </w:r>
      <w:r w:rsidRPr="00B73DDE">
        <w:rPr>
          <w:rFonts w:ascii="Arial" w:hAnsi="Arial" w:cs="Arial"/>
          <w:lang w:val="en-US"/>
        </w:rPr>
        <w:t xml:space="preserve"> </w:t>
      </w:r>
      <w:r>
        <w:rPr>
          <w:rFonts w:ascii="Arial" w:hAnsi="Arial" w:cs="Arial"/>
          <w:lang w:val="en-US"/>
        </w:rPr>
        <w:t>all parallel</w:t>
      </w:r>
      <w:r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Pr="00B73DDE">
        <w:rPr>
          <w:rFonts w:ascii="Arial" w:hAnsi="Arial" w:cs="Arial"/>
          <w:lang w:val="en-US"/>
        </w:rPr>
        <w:t xml:space="preserve">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30F2883F" w14:textId="77777777" w:rsidR="00F3584C" w:rsidRDefault="00F3584C" w:rsidP="00F3584C">
      <w:pPr>
        <w:spacing w:before="120" w:after="120"/>
        <w:rPr>
          <w:rFonts w:ascii="Arial" w:hAnsi="Arial" w:cs="Arial"/>
          <w:u w:val="single"/>
          <w:lang w:val="en-US"/>
        </w:rPr>
      </w:pPr>
    </w:p>
    <w:p w14:paraId="6361B5F2" w14:textId="77777777" w:rsidR="00F3584C" w:rsidRPr="00B73DDE" w:rsidRDefault="00F3584C" w:rsidP="00F3584C">
      <w:pPr>
        <w:spacing w:before="120" w:after="120"/>
        <w:rPr>
          <w:rFonts w:ascii="Arial" w:hAnsi="Arial" w:cs="Arial"/>
          <w:lang w:val="en-US"/>
        </w:rPr>
      </w:pPr>
      <w:r w:rsidRPr="00B73DDE">
        <w:rPr>
          <w:rFonts w:ascii="Arial" w:hAnsi="Arial" w:cs="Arial"/>
          <w:u w:val="single"/>
          <w:lang w:val="en-US"/>
        </w:rPr>
        <w:t>Chairing</w:t>
      </w:r>
    </w:p>
    <w:p w14:paraId="368DF5AF"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7F16FC35" w14:textId="77777777" w:rsidR="00F3584C" w:rsidRDefault="00F3584C" w:rsidP="00F3584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in the parallel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2FD681F4" w14:textId="77777777" w:rsidR="00F3584C" w:rsidRPr="00B73DDE" w:rsidRDefault="00F3584C" w:rsidP="00F3584C">
      <w:pPr>
        <w:spacing w:before="120" w:after="120"/>
        <w:rPr>
          <w:rFonts w:ascii="Arial" w:hAnsi="Arial" w:cs="Arial"/>
          <w:lang w:val="en-US"/>
        </w:rPr>
      </w:pPr>
      <w:r>
        <w:rPr>
          <w:rFonts w:ascii="Arial" w:hAnsi="Arial" w:cs="Arial"/>
          <w:lang w:val="en-US"/>
        </w:rPr>
        <w:t>Drafting sessions are un-official and can be led by any delegate.</w:t>
      </w:r>
    </w:p>
    <w:p w14:paraId="53443B7E" w14:textId="77777777" w:rsidR="00F3584C" w:rsidRDefault="00F3584C" w:rsidP="00F3584C">
      <w:pPr>
        <w:rPr>
          <w:rFonts w:ascii="Arial" w:hAnsi="Arial" w:cs="Arial"/>
          <w:color w:val="000000"/>
          <w:lang w:val="en-US"/>
        </w:rPr>
      </w:pPr>
      <w:r>
        <w:rPr>
          <w:rFonts w:ascii="Arial" w:hAnsi="Arial" w:cs="Arial"/>
          <w:color w:val="000000"/>
          <w:lang w:val="en-US"/>
        </w:rPr>
        <w:br w:type="page"/>
      </w:r>
    </w:p>
    <w:p w14:paraId="7BAB200B" w14:textId="77777777" w:rsidR="00F3584C" w:rsidRDefault="00F3584C" w:rsidP="00F3584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3584C" w14:paraId="3F807D43"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6EF94CF0"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SA6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session planning schedule)</w:t>
            </w:r>
          </w:p>
          <w:p w14:paraId="6D0998A2" w14:textId="77777777" w:rsidR="00F3584C" w:rsidRDefault="003D5FD4" w:rsidP="00020FC8">
            <w:pPr>
              <w:suppressAutoHyphens/>
              <w:rPr>
                <w:rFonts w:ascii="Times New Roman" w:eastAsia="Times New Roman" w:hAnsi="Times New Roman"/>
                <w:sz w:val="24"/>
                <w:szCs w:val="24"/>
                <w:lang w:eastAsia="en-GB"/>
              </w:rPr>
            </w:pPr>
            <w:hyperlink r:id="rId123" w:tgtFrame="_blank" w:history="1">
              <w:r w:rsidR="00F3584C">
                <w:rPr>
                  <w:rStyle w:val="Hyperlink"/>
                  <w:rFonts w:ascii="Helvetica" w:hAnsi="Helvetica"/>
                  <w:sz w:val="21"/>
                  <w:szCs w:val="21"/>
                  <w:lang w:val="en-IN" w:eastAsia="en-GB"/>
                </w:rPr>
                <w:t>https://www.gotomeet.me/3GPPSA6</w:t>
              </w:r>
            </w:hyperlink>
          </w:p>
          <w:p w14:paraId="24316C06" w14:textId="77777777" w:rsidR="00F3584C" w:rsidRDefault="00F3584C" w:rsidP="00020FC8">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1709EEAF" w14:textId="77777777" w:rsidR="00F3584C" w:rsidRDefault="00F3584C" w:rsidP="00020FC8">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3167481" w14:textId="77777777" w:rsidR="00F3584C" w:rsidRDefault="00F3584C" w:rsidP="00020FC8">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2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2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2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2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2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2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3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3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3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13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13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13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13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13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13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13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14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14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14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14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14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14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14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14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148" w:tgtFrame="_blank" w:history="1">
              <w:r>
                <w:rPr>
                  <w:rStyle w:val="Hyperlink"/>
                  <w:rFonts w:cs="Calibri"/>
                  <w:sz w:val="16"/>
                  <w:szCs w:val="16"/>
                  <w:lang w:val="en-IN" w:eastAsia="en-GB"/>
                </w:rPr>
                <w:t>tel:+16467493117,,223589837#</w:t>
              </w:r>
            </w:hyperlink>
          </w:p>
        </w:tc>
      </w:tr>
    </w:tbl>
    <w:p w14:paraId="3F524BAE" w14:textId="77777777" w:rsidR="00F3584C" w:rsidRDefault="00F3584C" w:rsidP="00F3584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3584C" w14:paraId="5CD8EECC"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32E31F8"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SA6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session planning schedule)</w:t>
            </w:r>
          </w:p>
          <w:p w14:paraId="2E3FD62E" w14:textId="77777777" w:rsidR="00F3584C" w:rsidRDefault="003D5FD4" w:rsidP="00020FC8">
            <w:pPr>
              <w:suppressAutoHyphens/>
              <w:rPr>
                <w:rFonts w:ascii="Times New Roman" w:eastAsia="Times New Roman" w:hAnsi="Times New Roman"/>
                <w:sz w:val="24"/>
                <w:szCs w:val="24"/>
                <w:lang w:eastAsia="en-GB"/>
              </w:rPr>
            </w:pPr>
            <w:hyperlink r:id="rId149" w:tgtFrame="_blank" w:history="1">
              <w:r w:rsidR="00F3584C">
                <w:rPr>
                  <w:rStyle w:val="Hyperlink"/>
                  <w:rFonts w:ascii="Helvetica" w:hAnsi="Helvetica"/>
                  <w:sz w:val="21"/>
                  <w:szCs w:val="21"/>
                  <w:lang w:val="en-IN" w:eastAsia="en-GB"/>
                </w:rPr>
                <w:t>https://www.gotomeet.me/3GPPSA6</w:t>
              </w:r>
            </w:hyperlink>
          </w:p>
          <w:p w14:paraId="62086971" w14:textId="77777777" w:rsidR="00F3584C" w:rsidRDefault="00F3584C" w:rsidP="00020FC8">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7C1FFDF" w14:textId="77777777" w:rsidR="00F3584C" w:rsidRDefault="00F3584C" w:rsidP="00020FC8">
            <w:pPr>
              <w:suppressAutoHyphens/>
              <w:rPr>
                <w:rFonts w:ascii="Helvetica" w:hAnsi="Helvetica"/>
                <w:b/>
                <w:bCs/>
                <w:color w:val="39404D"/>
                <w:sz w:val="21"/>
                <w:szCs w:val="21"/>
              </w:rPr>
            </w:pPr>
            <w:r>
              <w:rPr>
                <w:rFonts w:ascii="Helvetica" w:hAnsi="Helvetica"/>
                <w:b/>
                <w:bCs/>
                <w:color w:val="39404D"/>
                <w:sz w:val="21"/>
                <w:szCs w:val="21"/>
              </w:rPr>
              <w:t>Access Code: 223-589-837</w:t>
            </w:r>
          </w:p>
          <w:p w14:paraId="6881F676" w14:textId="77777777" w:rsidR="00F3584C" w:rsidRDefault="00F3584C" w:rsidP="00020FC8">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5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5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5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5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5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5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5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5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5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15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16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16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16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16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16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16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16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16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16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16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17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17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17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17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174" w:tgtFrame="_blank" w:history="1">
              <w:r>
                <w:rPr>
                  <w:rStyle w:val="Hyperlink"/>
                  <w:rFonts w:cs="Calibri"/>
                  <w:sz w:val="16"/>
                  <w:szCs w:val="16"/>
                  <w:lang w:val="en-IN" w:eastAsia="en-GB"/>
                </w:rPr>
                <w:t>tel:+16467493117,,223589837#</w:t>
              </w:r>
            </w:hyperlink>
          </w:p>
        </w:tc>
      </w:tr>
      <w:tr w:rsidR="00F3584C" w14:paraId="6AC0B077"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094DF176"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t>To join the 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session planning schedule)</w:t>
            </w:r>
          </w:p>
          <w:p w14:paraId="0E34FE2F" w14:textId="77777777" w:rsidR="00F3584C" w:rsidRDefault="003D5FD4" w:rsidP="00020FC8">
            <w:pPr>
              <w:suppressAutoHyphens/>
              <w:rPr>
                <w:rFonts w:ascii="Times New Roman" w:eastAsia="Times New Roman" w:hAnsi="Times New Roman"/>
                <w:sz w:val="24"/>
                <w:szCs w:val="24"/>
                <w:lang w:eastAsia="en-GB"/>
              </w:rPr>
            </w:pPr>
            <w:hyperlink r:id="rId175" w:history="1">
              <w:r w:rsidR="00F3584C">
                <w:rPr>
                  <w:rStyle w:val="Hyperlink"/>
                  <w:szCs w:val="24"/>
                  <w:lang w:eastAsia="en-GB"/>
                </w:rPr>
                <w:t>https://meet.goto.com/3GPPSA6-parallel</w:t>
              </w:r>
            </w:hyperlink>
          </w:p>
          <w:p w14:paraId="2207FB09" w14:textId="77777777" w:rsidR="00F3584C" w:rsidRDefault="00F3584C" w:rsidP="00020FC8">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27365752" w14:textId="77777777" w:rsidR="00F3584C" w:rsidRDefault="00F3584C" w:rsidP="00020FC8">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176"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177"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178"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179"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180"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181"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182"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183"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184"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185"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186"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187"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188"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189"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190"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191"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192"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193"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194"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195"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196"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197"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198"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199"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200" w:tgtFrame="_blank" w:history="1">
              <w:r>
                <w:rPr>
                  <w:rStyle w:val="Hyperlink"/>
                  <w:rFonts w:cs="Calibri"/>
                  <w:sz w:val="16"/>
                  <w:szCs w:val="16"/>
                  <w:lang w:eastAsia="en-GB"/>
                </w:rPr>
                <w:t>tel:+12245013318,,319976997#</w:t>
              </w:r>
            </w:hyperlink>
          </w:p>
        </w:tc>
      </w:tr>
    </w:tbl>
    <w:p w14:paraId="7D3EB099" w14:textId="77777777" w:rsidR="00F3584C" w:rsidRDefault="00F3584C" w:rsidP="00F3584C">
      <w:pPr>
        <w:spacing w:before="120" w:after="120"/>
        <w:rPr>
          <w:rFonts w:ascii="Arial" w:hAnsi="Arial" w:cs="Arial"/>
          <w:color w:val="000000"/>
        </w:rPr>
      </w:pPr>
    </w:p>
    <w:bookmarkEnd w:id="0"/>
    <w:bookmarkEnd w:id="1"/>
    <w:p w14:paraId="63D3E581" w14:textId="77777777" w:rsidR="00F3584C" w:rsidRPr="006C6704" w:rsidRDefault="00F3584C" w:rsidP="00432C52">
      <w:pPr>
        <w:spacing w:before="360" w:after="360"/>
        <w:jc w:val="center"/>
        <w:rPr>
          <w:rFonts w:ascii="Arial" w:hAnsi="Arial" w:cs="Arial"/>
          <w:b/>
          <w:noProof/>
          <w:sz w:val="24"/>
          <w:u w:val="single"/>
        </w:rPr>
      </w:pPr>
    </w:p>
    <w:sectPr w:rsidR="00F3584C" w:rsidRPr="006C6704" w:rsidSect="0069427B">
      <w:headerReference w:type="default" r:id="rId20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C024" w14:textId="77777777" w:rsidR="00B576DF" w:rsidRDefault="00B576DF">
      <w:r>
        <w:separator/>
      </w:r>
    </w:p>
  </w:endnote>
  <w:endnote w:type="continuationSeparator" w:id="0">
    <w:p w14:paraId="049B25AA" w14:textId="77777777" w:rsidR="00B576DF" w:rsidRDefault="00B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3D36" w14:textId="77777777" w:rsidR="00B576DF" w:rsidRDefault="00B576DF">
      <w:r>
        <w:separator/>
      </w:r>
    </w:p>
  </w:footnote>
  <w:footnote w:type="continuationSeparator" w:id="0">
    <w:p w14:paraId="13EE6587" w14:textId="77777777" w:rsidR="00B576DF" w:rsidRDefault="00B5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873" w14:textId="430AE913" w:rsidR="003D5FD4" w:rsidRDefault="003D5FD4" w:rsidP="007961DD">
    <w:pPr>
      <w:pStyle w:val="CRCoverPage"/>
      <w:tabs>
        <w:tab w:val="right" w:pos="9639"/>
      </w:tabs>
      <w:spacing w:after="0"/>
      <w:rPr>
        <w:rFonts w:eastAsia="Times New Roman"/>
        <w:b/>
        <w:noProof/>
        <w:sz w:val="24"/>
        <w:lang w:eastAsia="en-US"/>
      </w:rPr>
    </w:pPr>
    <w:r w:rsidRPr="001405A0">
      <w:rPr>
        <w:b/>
        <w:noProof/>
        <w:sz w:val="24"/>
        <w:lang w:val="en-US"/>
      </w:rPr>
      <w:t>3GPP TSG-SA WG6 Meeting #63</w:t>
    </w:r>
    <w:r>
      <w:rPr>
        <w:b/>
        <w:noProof/>
        <w:sz w:val="24"/>
      </w:rPr>
      <w:tab/>
      <w:t>MC breakouts agenda</w:t>
    </w:r>
  </w:p>
  <w:p w14:paraId="76348CE8" w14:textId="4C8A0F4E" w:rsidR="003D5FD4" w:rsidRDefault="003D5FD4" w:rsidP="007961DD">
    <w:pPr>
      <w:pStyle w:val="Header"/>
    </w:pPr>
    <w:r>
      <w:rPr>
        <w:rFonts w:cs="Arial"/>
        <w:b/>
        <w:noProof/>
        <w:sz w:val="24"/>
      </w:rPr>
      <w:t>Hyderabad, India</w:t>
    </w:r>
    <w:r w:rsidRPr="00A8128D">
      <w:rPr>
        <w:rFonts w:cs="Arial"/>
        <w:b/>
        <w:sz w:val="24"/>
        <w:szCs w:val="24"/>
      </w:rPr>
      <w:t>,</w:t>
    </w:r>
    <w:r>
      <w:rPr>
        <w:rFonts w:cs="Arial"/>
        <w:b/>
        <w:sz w:val="24"/>
        <w:szCs w:val="24"/>
      </w:rPr>
      <w:t xml:space="preserve"> 14</w:t>
    </w:r>
    <w:r w:rsidRPr="00A8128D">
      <w:rPr>
        <w:rFonts w:cs="Arial"/>
        <w:b/>
        <w:sz w:val="24"/>
        <w:szCs w:val="24"/>
        <w:vertAlign w:val="superscript"/>
      </w:rPr>
      <w:t>th</w:t>
    </w:r>
    <w:r w:rsidRPr="00A8128D">
      <w:rPr>
        <w:rFonts w:cs="Arial"/>
        <w:b/>
        <w:sz w:val="24"/>
        <w:szCs w:val="24"/>
      </w:rPr>
      <w:t xml:space="preserve"> – </w:t>
    </w:r>
    <w:r>
      <w:rPr>
        <w:rFonts w:cs="Arial"/>
        <w:b/>
        <w:sz w:val="24"/>
        <w:szCs w:val="24"/>
      </w:rPr>
      <w:t>18</w:t>
    </w:r>
    <w:r w:rsidRPr="00575ED1">
      <w:rPr>
        <w:rFonts w:cs="Arial"/>
        <w:b/>
        <w:sz w:val="24"/>
        <w:szCs w:val="24"/>
        <w:vertAlign w:val="superscript"/>
      </w:rPr>
      <w:t>th</w:t>
    </w:r>
    <w:r w:rsidRPr="00A8128D">
      <w:rPr>
        <w:rFonts w:cs="Arial"/>
        <w:b/>
        <w:sz w:val="24"/>
        <w:szCs w:val="24"/>
      </w:rPr>
      <w:t xml:space="preserve"> </w:t>
    </w:r>
    <w:r>
      <w:rPr>
        <w:rFonts w:cs="Arial"/>
        <w:b/>
        <w:sz w:val="24"/>
        <w:szCs w:val="24"/>
      </w:rPr>
      <w:t>October</w:t>
    </w:r>
    <w:r w:rsidRPr="00A8128D">
      <w:rPr>
        <w:rFonts w:cs="Arial"/>
        <w:b/>
        <w:bCs/>
        <w:sz w:val="24"/>
        <w:szCs w:val="24"/>
      </w:rPr>
      <w:t xml:space="preserve"> </w:t>
    </w:r>
    <w:r w:rsidRPr="00A8128D">
      <w:rPr>
        <w:b/>
        <w:noProof/>
        <w:sz w:val="24"/>
        <w:szCs w:val="24"/>
      </w:rPr>
      <w:t>2024</w:t>
    </w:r>
    <w:r w:rsidRPr="00A8128D">
      <w:rPr>
        <w:rFonts w:cs="Arial"/>
        <w:b/>
        <w:bCs/>
        <w:sz w:val="24"/>
        <w:szCs w:val="24"/>
      </w:rPr>
      <w:tab/>
    </w:r>
  </w:p>
  <w:p w14:paraId="0C513CC6" w14:textId="77777777" w:rsidR="003D5FD4" w:rsidRDefault="003D5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0"/>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12"/>
  </w:num>
  <w:num w:numId="20">
    <w:abstractNumId w:val="23"/>
  </w:num>
  <w:num w:numId="21">
    <w:abstractNumId w:val="18"/>
  </w:num>
  <w:num w:numId="22">
    <w:abstractNumId w:val="19"/>
  </w:num>
  <w:num w:numId="23">
    <w:abstractNumId w:val="21"/>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D"/>
    <w:rsid w:val="00015D52"/>
    <w:rsid w:val="00020FC8"/>
    <w:rsid w:val="00026624"/>
    <w:rsid w:val="0003105F"/>
    <w:rsid w:val="00031152"/>
    <w:rsid w:val="0003138A"/>
    <w:rsid w:val="00036A47"/>
    <w:rsid w:val="000461EB"/>
    <w:rsid w:val="00054E52"/>
    <w:rsid w:val="00056BB6"/>
    <w:rsid w:val="00060BD5"/>
    <w:rsid w:val="00080B07"/>
    <w:rsid w:val="000850CC"/>
    <w:rsid w:val="0009628E"/>
    <w:rsid w:val="000A21AF"/>
    <w:rsid w:val="000A7AA5"/>
    <w:rsid w:val="000B0311"/>
    <w:rsid w:val="000B2019"/>
    <w:rsid w:val="000B32A6"/>
    <w:rsid w:val="000C3DB7"/>
    <w:rsid w:val="000E3DA5"/>
    <w:rsid w:val="00105051"/>
    <w:rsid w:val="00105534"/>
    <w:rsid w:val="00113F50"/>
    <w:rsid w:val="001202FE"/>
    <w:rsid w:val="0013490B"/>
    <w:rsid w:val="001504FD"/>
    <w:rsid w:val="00151064"/>
    <w:rsid w:val="0015292E"/>
    <w:rsid w:val="00153BE7"/>
    <w:rsid w:val="001553B1"/>
    <w:rsid w:val="0017129A"/>
    <w:rsid w:val="001745B4"/>
    <w:rsid w:val="00176298"/>
    <w:rsid w:val="001A5009"/>
    <w:rsid w:val="001B1309"/>
    <w:rsid w:val="001B65AD"/>
    <w:rsid w:val="001C55D5"/>
    <w:rsid w:val="001F5255"/>
    <w:rsid w:val="002059C6"/>
    <w:rsid w:val="00210702"/>
    <w:rsid w:val="00222E43"/>
    <w:rsid w:val="00225A8E"/>
    <w:rsid w:val="00227407"/>
    <w:rsid w:val="002364D7"/>
    <w:rsid w:val="002504B6"/>
    <w:rsid w:val="00250FD2"/>
    <w:rsid w:val="002551AB"/>
    <w:rsid w:val="00256510"/>
    <w:rsid w:val="00263BD5"/>
    <w:rsid w:val="002806FE"/>
    <w:rsid w:val="00285DE0"/>
    <w:rsid w:val="002A278A"/>
    <w:rsid w:val="002A2D24"/>
    <w:rsid w:val="002C1419"/>
    <w:rsid w:val="002C407D"/>
    <w:rsid w:val="002C540B"/>
    <w:rsid w:val="002D72E4"/>
    <w:rsid w:val="003046AC"/>
    <w:rsid w:val="00304B04"/>
    <w:rsid w:val="00325375"/>
    <w:rsid w:val="0033032E"/>
    <w:rsid w:val="00342A5D"/>
    <w:rsid w:val="003543DE"/>
    <w:rsid w:val="003741C8"/>
    <w:rsid w:val="00380A16"/>
    <w:rsid w:val="00380B95"/>
    <w:rsid w:val="003813DE"/>
    <w:rsid w:val="00382130"/>
    <w:rsid w:val="00385992"/>
    <w:rsid w:val="003942BB"/>
    <w:rsid w:val="00397C00"/>
    <w:rsid w:val="003A57A9"/>
    <w:rsid w:val="003B356D"/>
    <w:rsid w:val="003B7F2B"/>
    <w:rsid w:val="003D5FD4"/>
    <w:rsid w:val="003E3DA1"/>
    <w:rsid w:val="003E5743"/>
    <w:rsid w:val="003E6D2E"/>
    <w:rsid w:val="00402D46"/>
    <w:rsid w:val="0040717D"/>
    <w:rsid w:val="004103B4"/>
    <w:rsid w:val="00427E25"/>
    <w:rsid w:val="004304BB"/>
    <w:rsid w:val="00432C52"/>
    <w:rsid w:val="00440E2F"/>
    <w:rsid w:val="00441D76"/>
    <w:rsid w:val="0044605C"/>
    <w:rsid w:val="004526AD"/>
    <w:rsid w:val="00453206"/>
    <w:rsid w:val="00470821"/>
    <w:rsid w:val="004712A1"/>
    <w:rsid w:val="004735B0"/>
    <w:rsid w:val="00474BB8"/>
    <w:rsid w:val="00481D06"/>
    <w:rsid w:val="0048513E"/>
    <w:rsid w:val="004878DE"/>
    <w:rsid w:val="004903AE"/>
    <w:rsid w:val="00491035"/>
    <w:rsid w:val="00491BD2"/>
    <w:rsid w:val="00495CA6"/>
    <w:rsid w:val="00495D9F"/>
    <w:rsid w:val="004D7712"/>
    <w:rsid w:val="004F7613"/>
    <w:rsid w:val="00511C7D"/>
    <w:rsid w:val="005120F4"/>
    <w:rsid w:val="005141D4"/>
    <w:rsid w:val="00517BD4"/>
    <w:rsid w:val="00523092"/>
    <w:rsid w:val="00533379"/>
    <w:rsid w:val="00540233"/>
    <w:rsid w:val="005707DC"/>
    <w:rsid w:val="00574E06"/>
    <w:rsid w:val="00576408"/>
    <w:rsid w:val="005805B0"/>
    <w:rsid w:val="00583290"/>
    <w:rsid w:val="00597C85"/>
    <w:rsid w:val="005A4F55"/>
    <w:rsid w:val="005A6ACC"/>
    <w:rsid w:val="005B0BA9"/>
    <w:rsid w:val="005C0B6C"/>
    <w:rsid w:val="005D248C"/>
    <w:rsid w:val="005F691A"/>
    <w:rsid w:val="00601BBE"/>
    <w:rsid w:val="006116F5"/>
    <w:rsid w:val="00625AAD"/>
    <w:rsid w:val="00627C5A"/>
    <w:rsid w:val="006377E1"/>
    <w:rsid w:val="00660B98"/>
    <w:rsid w:val="00661057"/>
    <w:rsid w:val="00664120"/>
    <w:rsid w:val="00677F66"/>
    <w:rsid w:val="006911A7"/>
    <w:rsid w:val="00692A78"/>
    <w:rsid w:val="006940F5"/>
    <w:rsid w:val="0069427B"/>
    <w:rsid w:val="006B19FF"/>
    <w:rsid w:val="006B6124"/>
    <w:rsid w:val="006C3C7C"/>
    <w:rsid w:val="006D055D"/>
    <w:rsid w:val="006E0779"/>
    <w:rsid w:val="006E12A7"/>
    <w:rsid w:val="00702ED7"/>
    <w:rsid w:val="00722210"/>
    <w:rsid w:val="0075320F"/>
    <w:rsid w:val="0075367D"/>
    <w:rsid w:val="00762039"/>
    <w:rsid w:val="007848C0"/>
    <w:rsid w:val="007961DD"/>
    <w:rsid w:val="007A7056"/>
    <w:rsid w:val="007A7102"/>
    <w:rsid w:val="007B2CA8"/>
    <w:rsid w:val="007B54CE"/>
    <w:rsid w:val="007B6999"/>
    <w:rsid w:val="007C505D"/>
    <w:rsid w:val="007C5E51"/>
    <w:rsid w:val="007E157D"/>
    <w:rsid w:val="007E6895"/>
    <w:rsid w:val="007F513A"/>
    <w:rsid w:val="00803EE7"/>
    <w:rsid w:val="008327A9"/>
    <w:rsid w:val="00835CD6"/>
    <w:rsid w:val="008428D9"/>
    <w:rsid w:val="00846F12"/>
    <w:rsid w:val="00852BD2"/>
    <w:rsid w:val="00853FEB"/>
    <w:rsid w:val="00854A58"/>
    <w:rsid w:val="0085614A"/>
    <w:rsid w:val="00871203"/>
    <w:rsid w:val="008822A0"/>
    <w:rsid w:val="008841E2"/>
    <w:rsid w:val="0089498F"/>
    <w:rsid w:val="00896286"/>
    <w:rsid w:val="008A1B1E"/>
    <w:rsid w:val="008A31D9"/>
    <w:rsid w:val="008A45FC"/>
    <w:rsid w:val="008B587C"/>
    <w:rsid w:val="008C4289"/>
    <w:rsid w:val="008E232E"/>
    <w:rsid w:val="008E5229"/>
    <w:rsid w:val="008F4B27"/>
    <w:rsid w:val="00914B2B"/>
    <w:rsid w:val="0092334F"/>
    <w:rsid w:val="009239B9"/>
    <w:rsid w:val="00926200"/>
    <w:rsid w:val="009406A7"/>
    <w:rsid w:val="009539B9"/>
    <w:rsid w:val="009756FB"/>
    <w:rsid w:val="00976AFC"/>
    <w:rsid w:val="009835C6"/>
    <w:rsid w:val="009A3087"/>
    <w:rsid w:val="009A595C"/>
    <w:rsid w:val="009B28D3"/>
    <w:rsid w:val="009B3361"/>
    <w:rsid w:val="009C275E"/>
    <w:rsid w:val="009C6B77"/>
    <w:rsid w:val="009D2BEF"/>
    <w:rsid w:val="009F4DAC"/>
    <w:rsid w:val="00A03FF8"/>
    <w:rsid w:val="00A059BE"/>
    <w:rsid w:val="00A10B8A"/>
    <w:rsid w:val="00A14D68"/>
    <w:rsid w:val="00A20DA9"/>
    <w:rsid w:val="00A22145"/>
    <w:rsid w:val="00A30B6A"/>
    <w:rsid w:val="00A4184A"/>
    <w:rsid w:val="00A41BF1"/>
    <w:rsid w:val="00A51EF4"/>
    <w:rsid w:val="00A53997"/>
    <w:rsid w:val="00A53EF7"/>
    <w:rsid w:val="00A6234C"/>
    <w:rsid w:val="00A6716A"/>
    <w:rsid w:val="00A73840"/>
    <w:rsid w:val="00A805F5"/>
    <w:rsid w:val="00A9648A"/>
    <w:rsid w:val="00AA4834"/>
    <w:rsid w:val="00AA63A2"/>
    <w:rsid w:val="00AB0A2E"/>
    <w:rsid w:val="00AB456B"/>
    <w:rsid w:val="00AB45A3"/>
    <w:rsid w:val="00AB7E09"/>
    <w:rsid w:val="00AC64C9"/>
    <w:rsid w:val="00AE16A9"/>
    <w:rsid w:val="00AF35AC"/>
    <w:rsid w:val="00B0425B"/>
    <w:rsid w:val="00B043A1"/>
    <w:rsid w:val="00B04857"/>
    <w:rsid w:val="00B1272B"/>
    <w:rsid w:val="00B145FE"/>
    <w:rsid w:val="00B225C1"/>
    <w:rsid w:val="00B31498"/>
    <w:rsid w:val="00B34DB8"/>
    <w:rsid w:val="00B36C73"/>
    <w:rsid w:val="00B37358"/>
    <w:rsid w:val="00B37BA7"/>
    <w:rsid w:val="00B43941"/>
    <w:rsid w:val="00B504F1"/>
    <w:rsid w:val="00B50ADA"/>
    <w:rsid w:val="00B52A2B"/>
    <w:rsid w:val="00B576DF"/>
    <w:rsid w:val="00B57C77"/>
    <w:rsid w:val="00B649D8"/>
    <w:rsid w:val="00B67438"/>
    <w:rsid w:val="00B73295"/>
    <w:rsid w:val="00B80851"/>
    <w:rsid w:val="00B80EA2"/>
    <w:rsid w:val="00B8666D"/>
    <w:rsid w:val="00B91041"/>
    <w:rsid w:val="00B92F64"/>
    <w:rsid w:val="00BA1312"/>
    <w:rsid w:val="00BC3323"/>
    <w:rsid w:val="00BC5CEA"/>
    <w:rsid w:val="00BC7DBD"/>
    <w:rsid w:val="00BD4426"/>
    <w:rsid w:val="00BE0F24"/>
    <w:rsid w:val="00BE1549"/>
    <w:rsid w:val="00BF00B8"/>
    <w:rsid w:val="00BF1C92"/>
    <w:rsid w:val="00BF3BEB"/>
    <w:rsid w:val="00C07A41"/>
    <w:rsid w:val="00C1367D"/>
    <w:rsid w:val="00C17A87"/>
    <w:rsid w:val="00C231DB"/>
    <w:rsid w:val="00C24A52"/>
    <w:rsid w:val="00C26182"/>
    <w:rsid w:val="00C4311B"/>
    <w:rsid w:val="00C43135"/>
    <w:rsid w:val="00C43CE1"/>
    <w:rsid w:val="00C52899"/>
    <w:rsid w:val="00C54C7E"/>
    <w:rsid w:val="00C81847"/>
    <w:rsid w:val="00C875AE"/>
    <w:rsid w:val="00C906A9"/>
    <w:rsid w:val="00C92042"/>
    <w:rsid w:val="00C97280"/>
    <w:rsid w:val="00CA29CD"/>
    <w:rsid w:val="00CC1C9A"/>
    <w:rsid w:val="00CC46FB"/>
    <w:rsid w:val="00CC4E9B"/>
    <w:rsid w:val="00CD6CA6"/>
    <w:rsid w:val="00CE2F5B"/>
    <w:rsid w:val="00CE637D"/>
    <w:rsid w:val="00CF31B6"/>
    <w:rsid w:val="00CF405C"/>
    <w:rsid w:val="00D05DE4"/>
    <w:rsid w:val="00D16517"/>
    <w:rsid w:val="00D1741D"/>
    <w:rsid w:val="00D227E6"/>
    <w:rsid w:val="00D245F4"/>
    <w:rsid w:val="00D25B55"/>
    <w:rsid w:val="00D277A8"/>
    <w:rsid w:val="00D30B75"/>
    <w:rsid w:val="00D31EE5"/>
    <w:rsid w:val="00D61DDC"/>
    <w:rsid w:val="00D76F44"/>
    <w:rsid w:val="00D836B4"/>
    <w:rsid w:val="00D9565C"/>
    <w:rsid w:val="00D95E96"/>
    <w:rsid w:val="00DA00AB"/>
    <w:rsid w:val="00DB05A5"/>
    <w:rsid w:val="00DB1468"/>
    <w:rsid w:val="00DB1FCE"/>
    <w:rsid w:val="00DB2987"/>
    <w:rsid w:val="00DB3052"/>
    <w:rsid w:val="00DB414F"/>
    <w:rsid w:val="00DB46EA"/>
    <w:rsid w:val="00DB7010"/>
    <w:rsid w:val="00DD116F"/>
    <w:rsid w:val="00DE4B2E"/>
    <w:rsid w:val="00DE58E4"/>
    <w:rsid w:val="00DE6B74"/>
    <w:rsid w:val="00DF1455"/>
    <w:rsid w:val="00DF7613"/>
    <w:rsid w:val="00E04652"/>
    <w:rsid w:val="00E0799E"/>
    <w:rsid w:val="00E1670C"/>
    <w:rsid w:val="00E26EC2"/>
    <w:rsid w:val="00E26F85"/>
    <w:rsid w:val="00E31DCA"/>
    <w:rsid w:val="00E32F01"/>
    <w:rsid w:val="00E339AC"/>
    <w:rsid w:val="00E368DB"/>
    <w:rsid w:val="00E44F1F"/>
    <w:rsid w:val="00E45F38"/>
    <w:rsid w:val="00E90D6C"/>
    <w:rsid w:val="00E956A9"/>
    <w:rsid w:val="00EB5B28"/>
    <w:rsid w:val="00EC78DC"/>
    <w:rsid w:val="00ED0ACB"/>
    <w:rsid w:val="00ED30A1"/>
    <w:rsid w:val="00ED3464"/>
    <w:rsid w:val="00ED58B0"/>
    <w:rsid w:val="00EE08B0"/>
    <w:rsid w:val="00EE438D"/>
    <w:rsid w:val="00EF0517"/>
    <w:rsid w:val="00EF2381"/>
    <w:rsid w:val="00F15B8E"/>
    <w:rsid w:val="00F23096"/>
    <w:rsid w:val="00F23C56"/>
    <w:rsid w:val="00F272D1"/>
    <w:rsid w:val="00F3584C"/>
    <w:rsid w:val="00F362C1"/>
    <w:rsid w:val="00F6085D"/>
    <w:rsid w:val="00F676DB"/>
    <w:rsid w:val="00F70882"/>
    <w:rsid w:val="00F71047"/>
    <w:rsid w:val="00F75E83"/>
    <w:rsid w:val="00F80E38"/>
    <w:rsid w:val="00F84A25"/>
    <w:rsid w:val="00F8533C"/>
    <w:rsid w:val="00F90922"/>
    <w:rsid w:val="00F90C2E"/>
    <w:rsid w:val="00F9366E"/>
    <w:rsid w:val="00FA436A"/>
    <w:rsid w:val="00FA6C1E"/>
    <w:rsid w:val="00FB6E67"/>
    <w:rsid w:val="00FC339B"/>
    <w:rsid w:val="00FD0B0A"/>
    <w:rsid w:val="00FD10EB"/>
    <w:rsid w:val="00FE1FA6"/>
    <w:rsid w:val="00FE2E19"/>
    <w:rsid w:val="00FE3FE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A5F"/>
  <w15:docId w15:val="{9E8DC3F7-DF16-4787-81A2-576F617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C52"/>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paragraph" w:customStyle="1" w:styleId="CRCoverPage">
    <w:name w:val="CR Cover Page"/>
    <w:rsid w:val="007961DD"/>
    <w:pPr>
      <w:suppressAutoHyphens/>
      <w:spacing w:after="120" w:line="240" w:lineRule="auto"/>
    </w:pPr>
    <w:rPr>
      <w:rFonts w:ascii="Arial" w:eastAsia="SimSun" w:hAnsi="Arial" w:cs="CG Times (WN)"/>
      <w:sz w:val="20"/>
      <w:szCs w:val="20"/>
      <w:lang w:eastAsia="ar-SA"/>
    </w:rPr>
  </w:style>
  <w:style w:type="character" w:styleId="FollowedHyperlink">
    <w:name w:val="FollowedHyperlink"/>
    <w:uiPriority w:val="99"/>
    <w:semiHidden/>
    <w:unhideWhenUsed/>
    <w:qFormat/>
    <w:rsid w:val="00432C52"/>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432C52"/>
    <w:rPr>
      <w:rFonts w:ascii="Arial" w:eastAsia="Times New Roman" w:hAnsi="Arial" w:cs="Times New Roman"/>
      <w:sz w:val="20"/>
      <w:szCs w:val="20"/>
      <w:lang w:eastAsia="ar-SA"/>
    </w:rPr>
  </w:style>
  <w:style w:type="paragraph" w:customStyle="1" w:styleId="msonormal0">
    <w:name w:val="msonormal"/>
    <w:basedOn w:val="Normal"/>
    <w:uiPriority w:val="99"/>
    <w:semiHidden/>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432C52"/>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432C52"/>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432C52"/>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432C52"/>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432C52"/>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432C52"/>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432C52"/>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432C52"/>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432C52"/>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432C52"/>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432C52"/>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432C52"/>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432C52"/>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432C52"/>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432C52"/>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432C52"/>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432C52"/>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432C52"/>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432C52"/>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432C52"/>
    <w:rPr>
      <w:rFonts w:ascii="Arial" w:eastAsia="Times New Roman" w:hAnsi="Arial" w:cs="Times New Roman"/>
      <w:sz w:val="20"/>
      <w:szCs w:val="20"/>
      <w:lang w:eastAsia="ar-SA"/>
    </w:rPr>
  </w:style>
  <w:style w:type="paragraph" w:styleId="IndexHeading">
    <w:name w:val="index heading"/>
    <w:basedOn w:val="Normal"/>
    <w:next w:val="Index1"/>
    <w:uiPriority w:val="99"/>
    <w:semiHidden/>
    <w:unhideWhenUsed/>
    <w:rsid w:val="00432C52"/>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432C52"/>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432C52"/>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432C52"/>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432C52"/>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432C52"/>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432C52"/>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432C52"/>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432C52"/>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432C52"/>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432C52"/>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432C52"/>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432C52"/>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432C52"/>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432C52"/>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432C5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432C52"/>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432C52"/>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432C52"/>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432C52"/>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432C52"/>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432C52"/>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432C52"/>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432C52"/>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432C52"/>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432C52"/>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432C52"/>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432C52"/>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432C52"/>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432C52"/>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432C5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432C52"/>
    <w:rPr>
      <w:b/>
      <w:bCs/>
    </w:rPr>
  </w:style>
  <w:style w:type="character" w:customStyle="1" w:styleId="CommentSubjectChar">
    <w:name w:val="Comment Subject Char"/>
    <w:basedOn w:val="CommentTextChar"/>
    <w:link w:val="CommentSubject"/>
    <w:uiPriority w:val="99"/>
    <w:semiHidden/>
    <w:rsid w:val="00432C5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432C5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432C52"/>
    <w:rPr>
      <w:rFonts w:ascii="Tahoma" w:eastAsia="Times New Roman" w:hAnsi="Tahoma" w:cs="Tahoma"/>
      <w:sz w:val="16"/>
      <w:szCs w:val="16"/>
      <w:lang w:eastAsia="ar-SA"/>
    </w:rPr>
  </w:style>
  <w:style w:type="paragraph" w:styleId="Revision">
    <w:name w:val="Revision"/>
    <w:uiPriority w:val="99"/>
    <w:semiHidden/>
    <w:rsid w:val="00432C52"/>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432C52"/>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432C52"/>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432C52"/>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432C52"/>
    <w:pPr>
      <w:ind w:left="2268"/>
    </w:pPr>
  </w:style>
  <w:style w:type="paragraph" w:customStyle="1" w:styleId="Heading">
    <w:name w:val="Heading"/>
    <w:basedOn w:val="Normal"/>
    <w:next w:val="BodyText"/>
    <w:uiPriority w:val="99"/>
    <w:semiHidden/>
    <w:rsid w:val="00432C52"/>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432C52"/>
    <w:rPr>
      <w:b/>
      <w:bCs/>
      <w:sz w:val="21"/>
      <w:szCs w:val="21"/>
    </w:rPr>
  </w:style>
  <w:style w:type="paragraph" w:customStyle="1" w:styleId="TableContents">
    <w:name w:val="Table Contents"/>
    <w:basedOn w:val="Normal"/>
    <w:uiPriority w:val="99"/>
    <w:semiHidden/>
    <w:rsid w:val="00432C52"/>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432C52"/>
    <w:pPr>
      <w:jc w:val="center"/>
    </w:pPr>
    <w:rPr>
      <w:b/>
      <w:bCs/>
      <w:i/>
      <w:iCs/>
    </w:rPr>
  </w:style>
  <w:style w:type="paragraph" w:customStyle="1" w:styleId="Table">
    <w:name w:val="Table"/>
    <w:basedOn w:val="Caption"/>
    <w:uiPriority w:val="99"/>
    <w:semiHidden/>
    <w:rsid w:val="00432C52"/>
  </w:style>
  <w:style w:type="paragraph" w:customStyle="1" w:styleId="Text">
    <w:name w:val="Text"/>
    <w:basedOn w:val="Normal"/>
    <w:uiPriority w:val="99"/>
    <w:semiHidden/>
    <w:rsid w:val="00432C52"/>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432C52"/>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432C52"/>
    <w:pPr>
      <w:tabs>
        <w:tab w:val="right" w:leader="dot" w:pos="9069"/>
      </w:tabs>
    </w:pPr>
  </w:style>
  <w:style w:type="paragraph" w:customStyle="1" w:styleId="HorizontalLine">
    <w:name w:val="Horizontal Line"/>
    <w:basedOn w:val="Normal"/>
    <w:next w:val="BodyText"/>
    <w:uiPriority w:val="99"/>
    <w:semiHidden/>
    <w:rsid w:val="00432C52"/>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432C52"/>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432C52"/>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432C52"/>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432C52"/>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432C52"/>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432C52"/>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432C52"/>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432C52"/>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432C52"/>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432C52"/>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432C52"/>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432C52"/>
    <w:pPr>
      <w:spacing w:after="160" w:line="240" w:lineRule="exact"/>
    </w:pPr>
    <w:rPr>
      <w:rFonts w:ascii="Arial" w:eastAsia="SimSun" w:hAnsi="Arial"/>
      <w:sz w:val="20"/>
      <w:lang w:val="en-US"/>
    </w:rPr>
  </w:style>
  <w:style w:type="paragraph" w:customStyle="1" w:styleId="AP">
    <w:name w:val="AP"/>
    <w:basedOn w:val="Normal"/>
    <w:uiPriority w:val="99"/>
    <w:semiHidden/>
    <w:rsid w:val="00432C52"/>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432C52"/>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432C52"/>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432C52"/>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432C52"/>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432C52"/>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432C52"/>
    <w:pPr>
      <w:widowControl w:val="0"/>
      <w:spacing w:after="220" w:line="240" w:lineRule="auto"/>
    </w:pPr>
    <w:rPr>
      <w:rFonts w:ascii="Arial" w:eastAsia="Batang" w:hAnsi="Arial"/>
      <w:szCs w:val="20"/>
    </w:rPr>
  </w:style>
  <w:style w:type="paragraph" w:customStyle="1" w:styleId="AM">
    <w:name w:val="AM"/>
    <w:uiPriority w:val="99"/>
    <w:semiHidden/>
    <w:rsid w:val="00432C52"/>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432C52"/>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432C52"/>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432C52"/>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432C52"/>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432C52"/>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432C52"/>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432C52"/>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432C52"/>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432C52"/>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432C52"/>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432C52"/>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432C52"/>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432C52"/>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432C52"/>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432C52"/>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432C52"/>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432C52"/>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432C52"/>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432C52"/>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432C52"/>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432C52"/>
    <w:rPr>
      <w:rFonts w:ascii="Times New Roman" w:hAnsi="Times New Roman" w:cs="Times New Roman" w:hint="default"/>
      <w:vertAlign w:val="superscript"/>
    </w:rPr>
  </w:style>
  <w:style w:type="character" w:styleId="CommentReference">
    <w:name w:val="annotation reference"/>
    <w:uiPriority w:val="99"/>
    <w:semiHidden/>
    <w:unhideWhenUsed/>
    <w:rsid w:val="00432C52"/>
    <w:rPr>
      <w:rFonts w:ascii="Times New Roman" w:hAnsi="Times New Roman" w:cs="Times New Roman" w:hint="default"/>
      <w:sz w:val="16"/>
    </w:rPr>
  </w:style>
  <w:style w:type="character" w:styleId="EndnoteReference">
    <w:name w:val="endnote reference"/>
    <w:uiPriority w:val="99"/>
    <w:semiHidden/>
    <w:unhideWhenUsed/>
    <w:rsid w:val="00432C52"/>
    <w:rPr>
      <w:rFonts w:ascii="Times New Roman" w:hAnsi="Times New Roman" w:cs="Times New Roman" w:hint="default"/>
      <w:vertAlign w:val="superscript"/>
    </w:rPr>
  </w:style>
  <w:style w:type="character" w:customStyle="1" w:styleId="SubtitleChar1">
    <w:name w:val="Subtitle Char1"/>
    <w:uiPriority w:val="11"/>
    <w:rsid w:val="00432C52"/>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432C52"/>
    <w:rPr>
      <w:rFonts w:ascii="Times New Roman" w:eastAsia="Times New Roman" w:hAnsi="Times New Roman" w:cs="Times New Roman"/>
      <w:iCs/>
      <w:sz w:val="20"/>
      <w:szCs w:val="20"/>
      <w:lang w:eastAsia="ko-KR"/>
    </w:rPr>
  </w:style>
  <w:style w:type="character" w:customStyle="1" w:styleId="TitleChar1">
    <w:name w:val="Title Char1"/>
    <w:uiPriority w:val="10"/>
    <w:rsid w:val="00432C52"/>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432C52"/>
    <w:rPr>
      <w:vertAlign w:val="superscript"/>
    </w:rPr>
  </w:style>
  <w:style w:type="character" w:customStyle="1" w:styleId="NumberingSymbols">
    <w:name w:val="Numbering Symbols"/>
    <w:rsid w:val="00432C52"/>
  </w:style>
  <w:style w:type="character" w:customStyle="1" w:styleId="Bullets">
    <w:name w:val="Bullets"/>
    <w:rsid w:val="00432C52"/>
    <w:rPr>
      <w:rFonts w:ascii="StarSymbol" w:hAnsi="StarSymbol" w:hint="default"/>
      <w:sz w:val="18"/>
    </w:rPr>
  </w:style>
  <w:style w:type="character" w:customStyle="1" w:styleId="EndnoteCharacters">
    <w:name w:val="Endnote Characters"/>
    <w:rsid w:val="00432C52"/>
    <w:rPr>
      <w:vertAlign w:val="superscript"/>
    </w:rPr>
  </w:style>
  <w:style w:type="character" w:customStyle="1" w:styleId="FootnoteReference1">
    <w:name w:val="Footnote Reference1"/>
    <w:semiHidden/>
    <w:rsid w:val="00432C52"/>
    <w:rPr>
      <w:vertAlign w:val="superscript"/>
    </w:rPr>
  </w:style>
  <w:style w:type="character" w:customStyle="1" w:styleId="WW8Num1z0">
    <w:name w:val="WW8Num1z0"/>
    <w:rsid w:val="00432C52"/>
    <w:rPr>
      <w:rFonts w:ascii="Arial" w:hAnsi="Arial" w:cs="Arial" w:hint="default"/>
    </w:rPr>
  </w:style>
  <w:style w:type="character" w:customStyle="1" w:styleId="Absatz-Standardschriftart">
    <w:name w:val="Absatz-Standardschriftart"/>
    <w:rsid w:val="00432C52"/>
  </w:style>
  <w:style w:type="character" w:customStyle="1" w:styleId="WW8Num2z0">
    <w:name w:val="WW8Num2z0"/>
    <w:rsid w:val="00432C52"/>
    <w:rPr>
      <w:color w:val="000000"/>
    </w:rPr>
  </w:style>
  <w:style w:type="character" w:customStyle="1" w:styleId="DefaultParagraphFont1">
    <w:name w:val="Default Paragraph Font1"/>
    <w:rsid w:val="00432C52"/>
  </w:style>
  <w:style w:type="character" w:customStyle="1" w:styleId="WW-Absatz-Standardschriftart">
    <w:name w:val="WW-Absatz-Standardschriftart"/>
    <w:rsid w:val="00432C52"/>
  </w:style>
  <w:style w:type="character" w:customStyle="1" w:styleId="WW8Num6z0">
    <w:name w:val="WW8Num6z0"/>
    <w:rsid w:val="00432C52"/>
    <w:rPr>
      <w:b/>
      <w:bCs w:val="0"/>
    </w:rPr>
  </w:style>
  <w:style w:type="character" w:customStyle="1" w:styleId="WW8Num7z0">
    <w:name w:val="WW8Num7z0"/>
    <w:rsid w:val="00432C52"/>
    <w:rPr>
      <w:color w:val="000000"/>
    </w:rPr>
  </w:style>
  <w:style w:type="character" w:customStyle="1" w:styleId="WW8Num9z0">
    <w:name w:val="WW8Num9z0"/>
    <w:rsid w:val="00432C52"/>
    <w:rPr>
      <w:b/>
      <w:bCs w:val="0"/>
    </w:rPr>
  </w:style>
  <w:style w:type="character" w:customStyle="1" w:styleId="WW8Num11z0">
    <w:name w:val="WW8Num11z0"/>
    <w:rsid w:val="00432C52"/>
    <w:rPr>
      <w:rFonts w:ascii="Arial" w:hAnsi="Arial" w:cs="Arial" w:hint="default"/>
    </w:rPr>
  </w:style>
  <w:style w:type="character" w:customStyle="1" w:styleId="WW8Num11z1">
    <w:name w:val="WW8Num11z1"/>
    <w:rsid w:val="00432C52"/>
    <w:rPr>
      <w:rFonts w:ascii="Courier New" w:hAnsi="Courier New" w:cs="Courier New" w:hint="default"/>
    </w:rPr>
  </w:style>
  <w:style w:type="character" w:customStyle="1" w:styleId="WW8Num11z2">
    <w:name w:val="WW8Num11z2"/>
    <w:rsid w:val="00432C52"/>
    <w:rPr>
      <w:rFonts w:ascii="Wingdings" w:hAnsi="Wingdings" w:hint="default"/>
    </w:rPr>
  </w:style>
  <w:style w:type="character" w:customStyle="1" w:styleId="WW8Num11z3">
    <w:name w:val="WW8Num11z3"/>
    <w:rsid w:val="00432C52"/>
    <w:rPr>
      <w:rFonts w:ascii="Symbol" w:hAnsi="Symbol" w:hint="default"/>
    </w:rPr>
  </w:style>
  <w:style w:type="character" w:customStyle="1" w:styleId="WW-DefaultParagraphFont">
    <w:name w:val="WW-Default Paragraph Font"/>
    <w:rsid w:val="00432C52"/>
  </w:style>
  <w:style w:type="character" w:customStyle="1" w:styleId="WW-EndnoteCharacters">
    <w:name w:val="WW-Endnote Characters"/>
    <w:rsid w:val="00432C52"/>
  </w:style>
  <w:style w:type="character" w:customStyle="1" w:styleId="TableHeading0">
    <w:name w:val="TableHeading"/>
    <w:rsid w:val="00432C52"/>
    <w:rPr>
      <w:rFonts w:ascii="Arial" w:hAnsi="Arial" w:cs="Arial" w:hint="default"/>
      <w:b/>
      <w:bCs w:val="0"/>
      <w:color w:val="000000"/>
      <w:sz w:val="20"/>
      <w:lang w:val="en-GB" w:eastAsia="ar-SA" w:bidi="ar-SA"/>
    </w:rPr>
  </w:style>
  <w:style w:type="character" w:customStyle="1" w:styleId="EmailStyle821">
    <w:name w:val="EmailStyle821"/>
    <w:semiHidden/>
    <w:rsid w:val="00432C52"/>
    <w:rPr>
      <w:rFonts w:ascii="Arial" w:hAnsi="Arial" w:cs="Arial" w:hint="default"/>
      <w:color w:val="auto"/>
      <w:sz w:val="20"/>
    </w:rPr>
  </w:style>
  <w:style w:type="character" w:customStyle="1" w:styleId="EmailStyle1081">
    <w:name w:val="EmailStyle1081"/>
    <w:semiHidden/>
    <w:rsid w:val="00432C52"/>
    <w:rPr>
      <w:rFonts w:ascii="Arial" w:hAnsi="Arial" w:cs="Arial" w:hint="default"/>
      <w:color w:val="auto"/>
      <w:sz w:val="20"/>
    </w:rPr>
  </w:style>
  <w:style w:type="character" w:customStyle="1" w:styleId="emailstyle17">
    <w:name w:val="emailstyle17"/>
    <w:semiHidden/>
    <w:rsid w:val="00432C52"/>
    <w:rPr>
      <w:rFonts w:ascii="Arial" w:hAnsi="Arial" w:cs="Arial" w:hint="default"/>
      <w:color w:val="auto"/>
      <w:sz w:val="20"/>
    </w:rPr>
  </w:style>
  <w:style w:type="character" w:customStyle="1" w:styleId="EmailStyle170">
    <w:name w:val="EmailStyle17"/>
    <w:semiHidden/>
    <w:rsid w:val="00432C52"/>
    <w:rPr>
      <w:rFonts w:ascii="Arial" w:hAnsi="Arial" w:cs="Arial" w:hint="default"/>
      <w:color w:val="auto"/>
      <w:sz w:val="20"/>
    </w:rPr>
  </w:style>
  <w:style w:type="character" w:customStyle="1" w:styleId="EmailStyle171">
    <w:name w:val="EmailStyle171"/>
    <w:semiHidden/>
    <w:rsid w:val="00432C52"/>
    <w:rPr>
      <w:rFonts w:ascii="Arial" w:hAnsi="Arial" w:cs="Arial" w:hint="default"/>
      <w:color w:val="auto"/>
      <w:sz w:val="20"/>
    </w:rPr>
  </w:style>
  <w:style w:type="character" w:customStyle="1" w:styleId="EmailStyle172">
    <w:name w:val="EmailStyle172"/>
    <w:semiHidden/>
    <w:rsid w:val="00432C52"/>
    <w:rPr>
      <w:rFonts w:ascii="Arial" w:hAnsi="Arial" w:cs="Arial" w:hint="default"/>
      <w:color w:val="auto"/>
      <w:sz w:val="20"/>
    </w:rPr>
  </w:style>
  <w:style w:type="character" w:customStyle="1" w:styleId="HeadChar">
    <w:name w:val="Head Char"/>
    <w:locked/>
    <w:rsid w:val="00432C52"/>
    <w:rPr>
      <w:rFonts w:ascii="Arial" w:hAnsi="Arial" w:cs="Arial" w:hint="default"/>
      <w:b/>
      <w:bCs w:val="0"/>
      <w:kern w:val="28"/>
      <w:sz w:val="28"/>
      <w:lang w:val="en-GB" w:eastAsia="en-US"/>
    </w:rPr>
  </w:style>
  <w:style w:type="character" w:customStyle="1" w:styleId="CharChar">
    <w:name w:val="Char Char"/>
    <w:rsid w:val="00432C52"/>
    <w:rPr>
      <w:rFonts w:ascii="Arial" w:hAnsi="Arial" w:cs="Arial" w:hint="default"/>
      <w:b/>
      <w:bCs w:val="0"/>
      <w:lang w:val="fr-FR" w:eastAsia="ar-SA" w:bidi="ar-SA"/>
    </w:rPr>
  </w:style>
  <w:style w:type="character" w:customStyle="1" w:styleId="Heading1CharChar">
    <w:name w:val="Heading 1 Char Char"/>
    <w:rsid w:val="00432C52"/>
    <w:rPr>
      <w:rFonts w:ascii="Arial" w:eastAsia="Batang" w:hAnsi="Arial" w:cs="Arial" w:hint="default"/>
      <w:sz w:val="36"/>
      <w:lang w:val="en-US" w:eastAsia="en-US"/>
    </w:rPr>
  </w:style>
  <w:style w:type="character" w:customStyle="1" w:styleId="Heading2CharChar">
    <w:name w:val="Heading 2 Char Char"/>
    <w:rsid w:val="00432C52"/>
    <w:rPr>
      <w:rFonts w:ascii="Arial" w:eastAsia="Batang" w:hAnsi="Arial" w:cs="Arial" w:hint="default"/>
      <w:sz w:val="32"/>
      <w:lang w:val="en-GB" w:eastAsia="en-US"/>
    </w:rPr>
  </w:style>
  <w:style w:type="table" w:styleId="TableGrid">
    <w:name w:val="Table Grid"/>
    <w:basedOn w:val="TableNormal"/>
    <w:uiPriority w:val="59"/>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C52"/>
    <w:rPr>
      <w:color w:val="605E5C"/>
      <w:shd w:val="clear" w:color="auto" w:fill="E1DFDD"/>
    </w:rPr>
  </w:style>
  <w:style w:type="character" w:customStyle="1" w:styleId="apple-converted-space">
    <w:name w:val="apple-converted-space"/>
    <w:rsid w:val="00432C52"/>
  </w:style>
  <w:style w:type="character" w:customStyle="1" w:styleId="gmaildefault">
    <w:name w:val="gmail_default"/>
    <w:basedOn w:val="DefaultParagraphFont"/>
    <w:rsid w:val="004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203.zip" TargetMode="External"/><Relationship Id="rId21" Type="http://schemas.openxmlformats.org/officeDocument/2006/relationships/hyperlink" Target="file:///C:\3GPP_SA6-ongoing_meeting\SA_6-63\docs\S6-244235.zip" TargetMode="External"/><Relationship Id="rId42" Type="http://schemas.openxmlformats.org/officeDocument/2006/relationships/hyperlink" Target="file:///C:\3GPP_SA6-ongoing_meeting\SA_6-64\docs\S6-245061.zip" TargetMode="External"/><Relationship Id="rId63" Type="http://schemas.openxmlformats.org/officeDocument/2006/relationships/hyperlink" Target="file:///C:\3GPP_SA6-ongoing_meeting\SA_6-64\docs\S6-245218.zip" TargetMode="External"/><Relationship Id="rId84" Type="http://schemas.openxmlformats.org/officeDocument/2006/relationships/hyperlink" Target="file:///C:\3GPP_SA6-ongoing_meeting\SA_6-64\docs\S6-245319.zip" TargetMode="External"/><Relationship Id="rId138" Type="http://schemas.openxmlformats.org/officeDocument/2006/relationships/hyperlink" Target="tel:+82806180880,,223589837" TargetMode="External"/><Relationship Id="rId159" Type="http://schemas.openxmlformats.org/officeDocument/2006/relationships/hyperlink" Target="tel:18002669775,,223589837" TargetMode="External"/><Relationship Id="rId170" Type="http://schemas.openxmlformats.org/officeDocument/2006/relationships/hyperlink" Target="tel:+34912718488,,223589837" TargetMode="External"/><Relationship Id="rId191" Type="http://schemas.openxmlformats.org/officeDocument/2006/relationships/hyperlink" Target="tel:+31207941375,,319976997" TargetMode="External"/><Relationship Id="rId196" Type="http://schemas.openxmlformats.org/officeDocument/2006/relationships/hyperlink" Target="tel:+34932751230,,319976997" TargetMode="External"/><Relationship Id="rId200" Type="http://schemas.openxmlformats.org/officeDocument/2006/relationships/hyperlink" Target="tel:+12245013318,,319976997" TargetMode="External"/><Relationship Id="rId16" Type="http://schemas.openxmlformats.org/officeDocument/2006/relationships/hyperlink" Target="file:///C:\3GPP_SA6-ongoing_meeting\SA_6-63\docs\S6-244230.zip" TargetMode="External"/><Relationship Id="rId107" Type="http://schemas.openxmlformats.org/officeDocument/2006/relationships/hyperlink" Target="file:///C:\3GPP_SA6-ongoing_meeting\SA_6-63\docs\S6-244680.zip" TargetMode="External"/><Relationship Id="rId11" Type="http://schemas.openxmlformats.org/officeDocument/2006/relationships/hyperlink" Target="file:///C:\3GPP_SA6-ongoing_meeting\SA_6-63\docs\S6-244666.zip" TargetMode="External"/><Relationship Id="rId32" Type="http://schemas.openxmlformats.org/officeDocument/2006/relationships/hyperlink" Target="file:///C:\3GPP_SA6-ongoing_meeting\SA_6-63\docs\S6-244338.zip" TargetMode="External"/><Relationship Id="rId37" Type="http://schemas.openxmlformats.org/officeDocument/2006/relationships/hyperlink" Target="file:///C:\3GPP_SA6-ongoing_meeting\SA_6-64\docs\S6-245285.zip" TargetMode="External"/><Relationship Id="rId53" Type="http://schemas.openxmlformats.org/officeDocument/2006/relationships/hyperlink" Target="file:///C:\3GPP_SA6-ongoing_meeting\SA_6-64\docs\S6-245102.zip" TargetMode="External"/><Relationship Id="rId58" Type="http://schemas.openxmlformats.org/officeDocument/2006/relationships/hyperlink" Target="file:///C:\3GPP_SA6-ongoing_meeting\SA_6-64\docs\S6-245107.zip" TargetMode="External"/><Relationship Id="rId74" Type="http://schemas.openxmlformats.org/officeDocument/2006/relationships/hyperlink" Target="file:///C:\3GPP_SA6-ongoing_meeting\SA_6-64\docs\S6-245251.zip" TargetMode="External"/><Relationship Id="rId79" Type="http://schemas.openxmlformats.org/officeDocument/2006/relationships/hyperlink" Target="file:///C:\3GPP_SA6-ongoing_meeting\SA_6-64\docs\S6-245254.zip" TargetMode="External"/><Relationship Id="rId102" Type="http://schemas.openxmlformats.org/officeDocument/2006/relationships/hyperlink" Target="file:///C:\3GPP_SA6-ongoing_meeting\SA_6-64\docs\S6-245247.zip" TargetMode="External"/><Relationship Id="rId123" Type="http://schemas.openxmlformats.org/officeDocument/2006/relationships/hyperlink" Target="https://www.gotomeet.me/3GPPSA6" TargetMode="External"/><Relationship Id="rId128" Type="http://schemas.openxmlformats.org/officeDocument/2006/relationships/hyperlink" Target="tel:+864008866143,,223589837" TargetMode="External"/><Relationship Id="rId144" Type="http://schemas.openxmlformats.org/officeDocument/2006/relationships/hyperlink" Target="tel:+34912718488,,223589837" TargetMode="External"/><Relationship Id="rId149" Type="http://schemas.openxmlformats.org/officeDocument/2006/relationships/hyperlink" Target="https://www.gotomeet.me/3GPPSA6" TargetMode="External"/><Relationship Id="rId5" Type="http://schemas.openxmlformats.org/officeDocument/2006/relationships/webSettings" Target="webSettings.xml"/><Relationship Id="rId90" Type="http://schemas.openxmlformats.org/officeDocument/2006/relationships/hyperlink" Target="file:///C:\3GPP_SA6-ongoing_meeting\SA_6-64\docs\S6-245187.zip" TargetMode="External"/><Relationship Id="rId95" Type="http://schemas.openxmlformats.org/officeDocument/2006/relationships/hyperlink" Target="file:///C:\3GPP_SA6-ongoing_meeting\SA_6-63\docs\S6-244249.zip" TargetMode="External"/><Relationship Id="rId160" Type="http://schemas.openxmlformats.org/officeDocument/2006/relationships/hyperlink" Target="tel:+35315360756,,223589837" TargetMode="External"/><Relationship Id="rId165" Type="http://schemas.openxmlformats.org/officeDocument/2006/relationships/hyperlink" Target="tel:+31207941375,,223589837" TargetMode="External"/><Relationship Id="rId181" Type="http://schemas.openxmlformats.org/officeDocument/2006/relationships/hyperlink" Target="tel:+4532720369,,319976997" TargetMode="External"/><Relationship Id="rId186" Type="http://schemas.openxmlformats.org/officeDocument/2006/relationships/hyperlink" Target="tel:+35315360756,,319976997" TargetMode="External"/><Relationship Id="rId22" Type="http://schemas.openxmlformats.org/officeDocument/2006/relationships/hyperlink" Target="file:///C:\3GPP_SA6-ongoing_meeting\SA_6-64\docs\S6-244357.zip" TargetMode="External"/><Relationship Id="rId27" Type="http://schemas.openxmlformats.org/officeDocument/2006/relationships/hyperlink" Target="file:///C:\3GPP_SA6-ongoing_meeting\SA_6-63\docs\S6-244669.zip" TargetMode="External"/><Relationship Id="rId43" Type="http://schemas.openxmlformats.org/officeDocument/2006/relationships/hyperlink" Target="file:///C:\3GPP_SA6-ongoing_meeting\SA_6-64\docs\S6-245062.zip" TargetMode="External"/><Relationship Id="rId48" Type="http://schemas.openxmlformats.org/officeDocument/2006/relationships/hyperlink" Target="file:///C:\3GPP_SA6-ongoing_meeting\SA_6-64\docs\S6-245096.zip" TargetMode="External"/><Relationship Id="rId64" Type="http://schemas.openxmlformats.org/officeDocument/2006/relationships/hyperlink" Target="file:///C:\3GPP_SA6-ongoing_meeting\SA_6-64\docs\S6-245219.zip" TargetMode="External"/><Relationship Id="rId69" Type="http://schemas.openxmlformats.org/officeDocument/2006/relationships/hyperlink" Target="file:///C:\3GPP_SA6-ongoing_meeting\SA_6-64\docs\S6-245288.zip" TargetMode="External"/><Relationship Id="rId113" Type="http://schemas.openxmlformats.org/officeDocument/2006/relationships/hyperlink" Target="file:///C:\3GPP_SA6-ongoing_meeting\SA_6-64\docs\S6-245138.zip" TargetMode="External"/><Relationship Id="rId118" Type="http://schemas.openxmlformats.org/officeDocument/2006/relationships/hyperlink" Target="file:///C:\3GPP_SA6-ongoing_meeting\SA_6-64\docs\S6-245280.zip" TargetMode="External"/><Relationship Id="rId134" Type="http://schemas.openxmlformats.org/officeDocument/2006/relationships/hyperlink" Target="tel:+35315360756,,223589837" TargetMode="External"/><Relationship Id="rId139" Type="http://schemas.openxmlformats.org/officeDocument/2006/relationships/hyperlink" Target="tel:+31207941375,,223589837" TargetMode="External"/><Relationship Id="rId80" Type="http://schemas.openxmlformats.org/officeDocument/2006/relationships/hyperlink" Target="file:///C:\3GPP_SA6-ongoing_meeting\SA_6-64\docs\S6-245258.zip" TargetMode="External"/><Relationship Id="rId85" Type="http://schemas.openxmlformats.org/officeDocument/2006/relationships/hyperlink" Target="file:///C:\3GPP_SA6-ongoing_meeting\SA_6-64\docs\S6-245066.zip" TargetMode="External"/><Relationship Id="rId150" Type="http://schemas.openxmlformats.org/officeDocument/2006/relationships/hyperlink" Target="tel:+61290917603,,223589837" TargetMode="External"/><Relationship Id="rId155" Type="http://schemas.openxmlformats.org/officeDocument/2006/relationships/hyperlink" Target="tel:+4532720369,,223589837" TargetMode="External"/><Relationship Id="rId171" Type="http://schemas.openxmlformats.org/officeDocument/2006/relationships/hyperlink" Target="tel:+46775757471,,223589837" TargetMode="External"/><Relationship Id="rId176" Type="http://schemas.openxmlformats.org/officeDocument/2006/relationships/hyperlink" Target="tel:+61290917603,,319976997" TargetMode="External"/><Relationship Id="rId192" Type="http://schemas.openxmlformats.org/officeDocument/2006/relationships/hyperlink" Target="tel:+6499132226,,319976997" TargetMode="External"/><Relationship Id="rId197" Type="http://schemas.openxmlformats.org/officeDocument/2006/relationships/hyperlink" Target="tel:+46853527818,,319976997" TargetMode="External"/><Relationship Id="rId201" Type="http://schemas.openxmlformats.org/officeDocument/2006/relationships/header" Target="header1.xml"/><Relationship Id="rId12" Type="http://schemas.openxmlformats.org/officeDocument/2006/relationships/hyperlink" Target="file:///C:\3GPP_SA6-ongoing_meeting\SA_6-63\docs\S6-244667.zip" TargetMode="External"/><Relationship Id="rId17" Type="http://schemas.openxmlformats.org/officeDocument/2006/relationships/hyperlink" Target="file:///C:\3GPP_SA6-ongoing_meeting\SA_6-63\docs\S6-244231.zip" TargetMode="External"/><Relationship Id="rId33" Type="http://schemas.openxmlformats.org/officeDocument/2006/relationships/hyperlink" Target="file:///C:\3GPP_SA6-ongoing_meeting\SA_6-64\docs\S6-245283.zip" TargetMode="External"/><Relationship Id="rId38" Type="http://schemas.openxmlformats.org/officeDocument/2006/relationships/hyperlink" Target="file:///C:\3GPP_SA6-ongoing_meeting\SA_6-63\docs\S6-244715.zip" TargetMode="External"/><Relationship Id="rId59" Type="http://schemas.openxmlformats.org/officeDocument/2006/relationships/hyperlink" Target="file:///C:\3GPP_SA6-ongoing_meeting\SA_6-64\docs\S6-245108.zip" TargetMode="External"/><Relationship Id="rId103" Type="http://schemas.openxmlformats.org/officeDocument/2006/relationships/hyperlink" Target="file:///C:\3GPP_SA6-ongoing_meeting\SA_6-64\docs\S6-245248.zip" TargetMode="External"/><Relationship Id="rId108" Type="http://schemas.openxmlformats.org/officeDocument/2006/relationships/hyperlink" Target="file:///C:\3GPP_SA6-ongoing_meeting\SA_6-64\docs\S6-245063.zip" TargetMode="External"/><Relationship Id="rId124" Type="http://schemas.openxmlformats.org/officeDocument/2006/relationships/hyperlink" Target="tel:+61290917603,,223589837" TargetMode="External"/><Relationship Id="rId129" Type="http://schemas.openxmlformats.org/officeDocument/2006/relationships/hyperlink" Target="tel:+4532720369,,223589837" TargetMode="External"/><Relationship Id="rId54" Type="http://schemas.openxmlformats.org/officeDocument/2006/relationships/hyperlink" Target="file:///C:\3GPP_SA6-ongoing_meeting\SA_6-64\docs\S6-245103.zip" TargetMode="External"/><Relationship Id="rId70" Type="http://schemas.openxmlformats.org/officeDocument/2006/relationships/hyperlink" Target="file:///C:\3GPP_SA6-ongoing_meeting\SA_6-63\docs\S6-244195.zip" TargetMode="External"/><Relationship Id="rId75" Type="http://schemas.openxmlformats.org/officeDocument/2006/relationships/hyperlink" Target="file:///C:\3GPP_SA6-ongoing_meeting\SA_6-64\docs\S6-245087.zip" TargetMode="External"/><Relationship Id="rId91" Type="http://schemas.openxmlformats.org/officeDocument/2006/relationships/hyperlink" Target="file:///C:\3GPP_SA6-ongoing_meeting\SA_6-63\docs\S6-244137.zip" TargetMode="External"/><Relationship Id="rId96" Type="http://schemas.openxmlformats.org/officeDocument/2006/relationships/hyperlink" Target="file:///C:\3GPP_SA6-ongoing_meeting\SA_6-63\docs\S6-244353.zip" TargetMode="External"/><Relationship Id="rId140" Type="http://schemas.openxmlformats.org/officeDocument/2006/relationships/hyperlink" Target="tel:+6499132226,,223589837" TargetMode="External"/><Relationship Id="rId145" Type="http://schemas.openxmlformats.org/officeDocument/2006/relationships/hyperlink" Target="tel:+46775757471,,223589837" TargetMode="External"/><Relationship Id="rId161" Type="http://schemas.openxmlformats.org/officeDocument/2006/relationships/hyperlink" Target="tel:+9721809388020,,223589837" TargetMode="External"/><Relationship Id="rId166" Type="http://schemas.openxmlformats.org/officeDocument/2006/relationships/hyperlink" Target="tel:+6499132226,,223589837" TargetMode="External"/><Relationship Id="rId182" Type="http://schemas.openxmlformats.org/officeDocument/2006/relationships/hyperlink" Target="tel:+358923170556,,319976997" TargetMode="External"/><Relationship Id="rId187" Type="http://schemas.openxmlformats.org/officeDocument/2006/relationships/hyperlink" Target="tel:+9721809388020,,31997699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3GPP_SA6-ongoing_meeting\SA_6-64\docs\S6-244358.zip" TargetMode="External"/><Relationship Id="rId28" Type="http://schemas.openxmlformats.org/officeDocument/2006/relationships/hyperlink" Target="file:///C:\3GPP_SA6-ongoing_meeting\SA_6-64\docs\S6-244336.zip" TargetMode="External"/><Relationship Id="rId49" Type="http://schemas.openxmlformats.org/officeDocument/2006/relationships/hyperlink" Target="file:///C:\3GPP_SA6-ongoing_meeting\SA_6-64\docs\S6-245098.zip" TargetMode="External"/><Relationship Id="rId114" Type="http://schemas.openxmlformats.org/officeDocument/2006/relationships/hyperlink" Target="file:///C:\3GPP_SA6-ongoing_meeting\SA_6-64\docs\S6-245139.zip" TargetMode="External"/><Relationship Id="rId119" Type="http://schemas.openxmlformats.org/officeDocument/2006/relationships/hyperlink" Target="file:///C:\3GPP_SA6-ongoing_meeting\SA_6-64\docs\S6-245269.zip" TargetMode="External"/><Relationship Id="rId44" Type="http://schemas.openxmlformats.org/officeDocument/2006/relationships/hyperlink" Target="file:///C:\3GPP_SA6-ongoing_meeting\SA_6-64\docs\S6-245092.zip" TargetMode="External"/><Relationship Id="rId60" Type="http://schemas.openxmlformats.org/officeDocument/2006/relationships/hyperlink" Target="file:///C:\3GPP_SA6-ongoing_meeting\SA_6-64\docs\S6-245131.zip" TargetMode="External"/><Relationship Id="rId65" Type="http://schemas.openxmlformats.org/officeDocument/2006/relationships/hyperlink" Target="file:///C:\3GPP_SA6-ongoing_meeting\SA_6-64\docs\S6-245220.zip" TargetMode="External"/><Relationship Id="rId81" Type="http://schemas.openxmlformats.org/officeDocument/2006/relationships/hyperlink" Target="file:///C:\3GPP_SA6-ongoing_meeting\SA_6-63\docs\S6-244554.zip" TargetMode="External"/><Relationship Id="rId86" Type="http://schemas.openxmlformats.org/officeDocument/2006/relationships/hyperlink" Target="file:///C:\3GPP_SA6-ongoing_meeting\SA_6-64\docs\S6-245067.zip" TargetMode="External"/><Relationship Id="rId130" Type="http://schemas.openxmlformats.org/officeDocument/2006/relationships/hyperlink" Target="tel:+358923170556,,223589837" TargetMode="External"/><Relationship Id="rId135" Type="http://schemas.openxmlformats.org/officeDocument/2006/relationships/hyperlink" Target="tel:+9721809388020,,223589837" TargetMode="External"/><Relationship Id="rId151" Type="http://schemas.openxmlformats.org/officeDocument/2006/relationships/hyperlink" Target="tel:+43720815337,,223589837" TargetMode="External"/><Relationship Id="rId156" Type="http://schemas.openxmlformats.org/officeDocument/2006/relationships/hyperlink" Target="tel:+358923170556,,223589837" TargetMode="External"/><Relationship Id="rId177" Type="http://schemas.openxmlformats.org/officeDocument/2006/relationships/hyperlink" Target="tel:+43720815337,,319976997" TargetMode="External"/><Relationship Id="rId198" Type="http://schemas.openxmlformats.org/officeDocument/2006/relationships/hyperlink" Target="tel:+41225459960,,319976997" TargetMode="External"/><Relationship Id="rId172" Type="http://schemas.openxmlformats.org/officeDocument/2006/relationships/hyperlink" Target="tel:+41315208100,,223589837" TargetMode="External"/><Relationship Id="rId193" Type="http://schemas.openxmlformats.org/officeDocument/2006/relationships/hyperlink" Target="tel:+4721933737,,319976997" TargetMode="External"/><Relationship Id="rId202" Type="http://schemas.openxmlformats.org/officeDocument/2006/relationships/fontTable" Target="fontTable.xml"/><Relationship Id="rId13" Type="http://schemas.openxmlformats.org/officeDocument/2006/relationships/hyperlink" Target="file:///C:\3GPP_SA6-ongoing_meeting\SA_6-63\docs\S6-244724.zip" TargetMode="External"/><Relationship Id="rId18" Type="http://schemas.openxmlformats.org/officeDocument/2006/relationships/hyperlink" Target="file:///C:\3GPP_SA6-ongoing_meeting\SA_6-63\docs\S6-244232.zip" TargetMode="External"/><Relationship Id="rId39" Type="http://schemas.openxmlformats.org/officeDocument/2006/relationships/hyperlink" Target="file:///C:\3GPP_SA6-ongoing_meeting\SA_6-64\docs\S6-245286.zip" TargetMode="External"/><Relationship Id="rId109" Type="http://schemas.openxmlformats.org/officeDocument/2006/relationships/hyperlink" Target="file:///C:\3GPP_SA6-ongoing_meeting\SA_6-63\docs\S6-244696.zip" TargetMode="External"/><Relationship Id="rId34" Type="http://schemas.openxmlformats.org/officeDocument/2006/relationships/hyperlink" Target="file:///C:\3GPP_SA6-ongoing_meeting\SA_6-63\docs\S6-244339.zip" TargetMode="External"/><Relationship Id="rId50" Type="http://schemas.openxmlformats.org/officeDocument/2006/relationships/hyperlink" Target="file:///C:\3GPP_SA6-ongoing_meeting\SA_6-64\docs\S6-245099.zip" TargetMode="External"/><Relationship Id="rId55" Type="http://schemas.openxmlformats.org/officeDocument/2006/relationships/hyperlink" Target="file:///C:\3GPP_SA6-ongoing_meeting\SA_6-64\docs\S6-245104.zip" TargetMode="External"/><Relationship Id="rId76" Type="http://schemas.openxmlformats.org/officeDocument/2006/relationships/hyperlink" Target="file:///C:\3GPP_SA6-ongoing_meeting\SA_6-64\docs\S6-245111.zip" TargetMode="External"/><Relationship Id="rId97" Type="http://schemas.openxmlformats.org/officeDocument/2006/relationships/hyperlink" Target="file:///C:\3GPP_SA6-ongoing_meeting\SA_6-63\docs\S6-244257.zip" TargetMode="External"/><Relationship Id="rId104" Type="http://schemas.openxmlformats.org/officeDocument/2006/relationships/hyperlink" Target="file:///C:\3GPP_SA6-ongoing_meeting\SA_6-64\docs\S6-245249.zip" TargetMode="External"/><Relationship Id="rId120" Type="http://schemas.openxmlformats.org/officeDocument/2006/relationships/hyperlink" Target="file:///C:\3GPP_SA6-ongoing_meeting\SA_6-64\docs\S6-245270.zip" TargetMode="External"/><Relationship Id="rId125" Type="http://schemas.openxmlformats.org/officeDocument/2006/relationships/hyperlink" Target="tel:+43720815337,,223589837" TargetMode="External"/><Relationship Id="rId141" Type="http://schemas.openxmlformats.org/officeDocument/2006/relationships/hyperlink" Target="tel:+4721933737,,223589837" TargetMode="External"/><Relationship Id="rId146" Type="http://schemas.openxmlformats.org/officeDocument/2006/relationships/hyperlink" Target="tel:+41315208100,,223589837" TargetMode="External"/><Relationship Id="rId167" Type="http://schemas.openxmlformats.org/officeDocument/2006/relationships/hyperlink" Target="tel:+4721933737,,223589837" TargetMode="External"/><Relationship Id="rId188" Type="http://schemas.openxmlformats.org/officeDocument/2006/relationships/hyperlink" Target="tel:+390230578180,,319976997" TargetMode="External"/><Relationship Id="rId7" Type="http://schemas.openxmlformats.org/officeDocument/2006/relationships/endnotes" Target="endnotes.xml"/><Relationship Id="rId71" Type="http://schemas.openxmlformats.org/officeDocument/2006/relationships/hyperlink" Target="file:///C:\3GPP_SA6-ongoing_meeting\SA_6-63\docs\S6-244196.zip" TargetMode="External"/><Relationship Id="rId92" Type="http://schemas.openxmlformats.org/officeDocument/2006/relationships/hyperlink" Target="file:///C:\3GPP_SA6-ongoing_meeting\SA_6-63\docs\S6-244138.zip" TargetMode="External"/><Relationship Id="rId162" Type="http://schemas.openxmlformats.org/officeDocument/2006/relationships/hyperlink" Target="tel:+390230578180,,223589837" TargetMode="External"/><Relationship Id="rId183"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4\docs\S6-245281.zip" TargetMode="External"/><Relationship Id="rId24" Type="http://schemas.openxmlformats.org/officeDocument/2006/relationships/hyperlink" Target="file:///C:\3GPP_SA6-ongoing_meeting\SA_6-63\docs\S6-244348.zip" TargetMode="External"/><Relationship Id="rId40" Type="http://schemas.openxmlformats.org/officeDocument/2006/relationships/hyperlink" Target="file:///C:\3GPP_SA6-ongoing_meeting\SA_6-64\docs\S6-245059.zip" TargetMode="External"/><Relationship Id="rId45" Type="http://schemas.openxmlformats.org/officeDocument/2006/relationships/hyperlink" Target="file:///C:\3GPP_SA6-ongoing_meeting\SA_6-64\docs\S6-245093.zip" TargetMode="External"/><Relationship Id="rId66" Type="http://schemas.openxmlformats.org/officeDocument/2006/relationships/hyperlink" Target="file:///C:\3GPP_SA6-ongoing_meeting\SA_6-64\docs\S6-245221.zip" TargetMode="External"/><Relationship Id="rId87" Type="http://schemas.openxmlformats.org/officeDocument/2006/relationships/hyperlink" Target="file:///C:\3GPP_SA6-ongoing_meeting\SA_6-64\docs\S6-245128.zip" TargetMode="External"/><Relationship Id="rId110" Type="http://schemas.openxmlformats.org/officeDocument/2006/relationships/hyperlink" Target="file:///C:\3GPP_SA6-ongoing_meeting\SA_6-63\docs\S6-244720.zip" TargetMode="External"/><Relationship Id="rId115" Type="http://schemas.openxmlformats.org/officeDocument/2006/relationships/hyperlink" Target="file:///C:\3GPP_SA6-ongoing_meeting\SA_6-64\docs\S6-245184.zip" TargetMode="External"/><Relationship Id="rId131" Type="http://schemas.openxmlformats.org/officeDocument/2006/relationships/hyperlink" Target="tel:+33170950590,,223589837" TargetMode="External"/><Relationship Id="rId136" Type="http://schemas.openxmlformats.org/officeDocument/2006/relationships/hyperlink" Target="tel:+390230578180,,223589837" TargetMode="External"/><Relationship Id="rId157" Type="http://schemas.openxmlformats.org/officeDocument/2006/relationships/hyperlink" Target="tel:+33170950590,,223589837" TargetMode="External"/><Relationship Id="rId178" Type="http://schemas.openxmlformats.org/officeDocument/2006/relationships/hyperlink" Target="tel:+3228937002,,319976997" TargetMode="External"/><Relationship Id="rId61" Type="http://schemas.openxmlformats.org/officeDocument/2006/relationships/hyperlink" Target="file:///C:\3GPP_SA6-ongoing_meeting\SA_6-64\docs\S6-245132.zip" TargetMode="External"/><Relationship Id="rId82" Type="http://schemas.openxmlformats.org/officeDocument/2006/relationships/hyperlink" Target="file:///C:\3GPP_SA6-ongoing_meeting\SA_6-64\docs\S6-245026.zip" TargetMode="External"/><Relationship Id="rId152" Type="http://schemas.openxmlformats.org/officeDocument/2006/relationships/hyperlink" Target="tel:+3228937002,,223589837" TargetMode="External"/><Relationship Id="rId173" Type="http://schemas.openxmlformats.org/officeDocument/2006/relationships/hyperlink" Target="tel:+443302210097,,223589837" TargetMode="External"/><Relationship Id="rId194" Type="http://schemas.openxmlformats.org/officeDocument/2006/relationships/hyperlink" Target="tel:+488001124748,,319976997" TargetMode="External"/><Relationship Id="rId199" Type="http://schemas.openxmlformats.org/officeDocument/2006/relationships/hyperlink" Target="tel:+443302210097,,319976997" TargetMode="External"/><Relationship Id="rId203" Type="http://schemas.openxmlformats.org/officeDocument/2006/relationships/theme" Target="theme/theme1.xml"/><Relationship Id="rId19" Type="http://schemas.openxmlformats.org/officeDocument/2006/relationships/hyperlink" Target="file:///C:\3GPP_SA6-ongoing_meeting\SA_6-63\docs\S6-244233.zip" TargetMode="External"/><Relationship Id="rId14" Type="http://schemas.openxmlformats.org/officeDocument/2006/relationships/hyperlink" Target="file:///C:\3GPP_SA6-ongoing_meeting\SA_6-64\docs\S6-244725.zip" TargetMode="External"/><Relationship Id="rId30" Type="http://schemas.openxmlformats.org/officeDocument/2006/relationships/hyperlink" Target="file:///C:\3GPP_SA6-ongoing_meeting\SA_6-64\docs\S6-244337.zip" TargetMode="External"/><Relationship Id="rId35" Type="http://schemas.openxmlformats.org/officeDocument/2006/relationships/hyperlink" Target="file:///C:\3GPP_SA6-ongoing_meeting\SA_6-64\docs\S6-245284.zip" TargetMode="External"/><Relationship Id="rId56" Type="http://schemas.openxmlformats.org/officeDocument/2006/relationships/hyperlink" Target="file:///C:\3GPP_SA6-ongoing_meeting\SA_6-64\docs\S6-245105.zip" TargetMode="External"/><Relationship Id="rId77" Type="http://schemas.openxmlformats.org/officeDocument/2006/relationships/hyperlink" Target="file:///C:\3GPP_SA6-ongoing_meeting\SA_6-64\docs\S6-245226.zip" TargetMode="External"/><Relationship Id="rId100" Type="http://schemas.openxmlformats.org/officeDocument/2006/relationships/hyperlink" Target="file:///C:\3GPP_SA6-ongoing_meeting\SA_6-63\docs\S6-244355.zip" TargetMode="External"/><Relationship Id="rId105" Type="http://schemas.openxmlformats.org/officeDocument/2006/relationships/hyperlink" Target="file:///C:\3GPP_SA6-ongoing_meeting\SA_6-63\docs\S6-244551.zip" TargetMode="External"/><Relationship Id="rId126" Type="http://schemas.openxmlformats.org/officeDocument/2006/relationships/hyperlink" Target="tel:+3228937002,,223589837" TargetMode="External"/><Relationship Id="rId147" Type="http://schemas.openxmlformats.org/officeDocument/2006/relationships/hyperlink" Target="tel:+443302210097,,223589837" TargetMode="External"/><Relationship Id="rId168" Type="http://schemas.openxmlformats.org/officeDocument/2006/relationships/hyperlink" Target="tel:+488001124748,,223589837" TargetMode="External"/><Relationship Id="rId8" Type="http://schemas.openxmlformats.org/officeDocument/2006/relationships/hyperlink" Target="file:///C:\3GPP_SA6-ongoing_meeting\SA_6-63\docs\S6-244335.zip" TargetMode="External"/><Relationship Id="rId51" Type="http://schemas.openxmlformats.org/officeDocument/2006/relationships/hyperlink" Target="file:///C:\3GPP_SA6-ongoing_meeting\SA_6-64\docs\S6-245100.zip" TargetMode="External"/><Relationship Id="rId72" Type="http://schemas.openxmlformats.org/officeDocument/2006/relationships/hyperlink" Target="file:///C:\3GPP_SA6-ongoing_meeting\SA_6-63\docs\S6-244703.zip" TargetMode="External"/><Relationship Id="rId93" Type="http://schemas.openxmlformats.org/officeDocument/2006/relationships/hyperlink" Target="file:///C:\3GPP_SA6-ongoing_meeting\SA_6-64\docs\S6-244352.zip" TargetMode="External"/><Relationship Id="rId98" Type="http://schemas.openxmlformats.org/officeDocument/2006/relationships/hyperlink" Target="file:///C:\3GPP_SA6-ongoing_meeting\SA_6-63\docs\S6-244354.zip" TargetMode="External"/><Relationship Id="rId121" Type="http://schemas.openxmlformats.org/officeDocument/2006/relationships/hyperlink" Target="file:///C:\3GPP_SA6-ongoing_meeting\SA_6-64\docs\S6-245271.zip" TargetMode="External"/><Relationship Id="rId142" Type="http://schemas.openxmlformats.org/officeDocument/2006/relationships/hyperlink" Target="tel:+488001124748,,223589837" TargetMode="External"/><Relationship Id="rId163" Type="http://schemas.openxmlformats.org/officeDocument/2006/relationships/hyperlink" Target="tel:+81120242200,,223589837" TargetMode="External"/><Relationship Id="rId184" Type="http://schemas.openxmlformats.org/officeDocument/2006/relationships/hyperlink" Target="tel:+4972160596510,,319976997" TargetMode="External"/><Relationship Id="rId189" Type="http://schemas.openxmlformats.org/officeDocument/2006/relationships/hyperlink" Target="tel:+81120242200,,319976997" TargetMode="External"/><Relationship Id="rId3" Type="http://schemas.openxmlformats.org/officeDocument/2006/relationships/styles" Target="styles.xml"/><Relationship Id="rId25" Type="http://schemas.openxmlformats.org/officeDocument/2006/relationships/hyperlink" Target="file:///C:\3GPP_SA6-ongoing_meeting\SA_6-63\docs\S6-244349.zip" TargetMode="External"/><Relationship Id="rId46" Type="http://schemas.openxmlformats.org/officeDocument/2006/relationships/hyperlink" Target="file:///C:\3GPP_SA6-ongoing_meeting\SA_6-64\docs\S6-245094.zip" TargetMode="External"/><Relationship Id="rId67" Type="http://schemas.openxmlformats.org/officeDocument/2006/relationships/hyperlink" Target="file:///C:\3GPP_SA6-ongoing_meeting\SA_6-64\docs\S6-245222.zip" TargetMode="External"/><Relationship Id="rId116" Type="http://schemas.openxmlformats.org/officeDocument/2006/relationships/hyperlink" Target="file:///C:\3GPP_SA6-ongoing_meeting\SA_6-64\docs\S6-245185.zip" TargetMode="External"/><Relationship Id="rId137" Type="http://schemas.openxmlformats.org/officeDocument/2006/relationships/hyperlink" Target="tel:+81120242200,,223589837" TargetMode="External"/><Relationship Id="rId158" Type="http://schemas.openxmlformats.org/officeDocument/2006/relationships/hyperlink" Target="tel:+4972160596510,,223589837" TargetMode="External"/><Relationship Id="rId20" Type="http://schemas.openxmlformats.org/officeDocument/2006/relationships/hyperlink" Target="file:///C:\3GPP_SA6-ongoing_meeting\SA_6-63\docs\S6-244234.zip" TargetMode="External"/><Relationship Id="rId41" Type="http://schemas.openxmlformats.org/officeDocument/2006/relationships/hyperlink" Target="file:///C:\3GPP_SA6-ongoing_meeting\SA_6-64\docs\S6-245060.zip" TargetMode="External"/><Relationship Id="rId62" Type="http://schemas.openxmlformats.org/officeDocument/2006/relationships/hyperlink" Target="file:///C:\3GPP_SA6-ongoing_meeting\SA_6-64\docs\S6-245217.zip" TargetMode="External"/><Relationship Id="rId83" Type="http://schemas.openxmlformats.org/officeDocument/2006/relationships/hyperlink" Target="file:///C:\3GPP_SA6-ongoing_meeting\SA_6-64\docs\S6-245080.zip" TargetMode="External"/><Relationship Id="rId88" Type="http://schemas.openxmlformats.org/officeDocument/2006/relationships/hyperlink" Target="file:///C:\3GPP_SA6-ongoing_meeting\SA_6-64\docs\S6-245129.zip" TargetMode="External"/><Relationship Id="rId111" Type="http://schemas.openxmlformats.org/officeDocument/2006/relationships/hyperlink" Target="file:///C:\3GPP_SA6-ongoing_meeting\SA_6-64\docs\S6-245064.zip" TargetMode="External"/><Relationship Id="rId132" Type="http://schemas.openxmlformats.org/officeDocument/2006/relationships/hyperlink" Target="tel:+4972160596510,,223589837" TargetMode="External"/><Relationship Id="rId153" Type="http://schemas.openxmlformats.org/officeDocument/2006/relationships/hyperlink" Target="tel:+16474979373,,223589837" TargetMode="External"/><Relationship Id="rId174" Type="http://schemas.openxmlformats.org/officeDocument/2006/relationships/hyperlink" Target="tel:+16467493117,,223589837" TargetMode="External"/><Relationship Id="rId179" Type="http://schemas.openxmlformats.org/officeDocument/2006/relationships/hyperlink" Target="tel:+16474979376,,319976997" TargetMode="External"/><Relationship Id="rId195" Type="http://schemas.openxmlformats.org/officeDocument/2006/relationships/hyperlink" Target="tel:+351800784711,,319976997" TargetMode="External"/><Relationship Id="rId190" Type="http://schemas.openxmlformats.org/officeDocument/2006/relationships/hyperlink" Target="tel:+82806180880,,319976997" TargetMode="External"/><Relationship Id="rId15" Type="http://schemas.openxmlformats.org/officeDocument/2006/relationships/hyperlink" Target="file:///C:\3GPP_SA6-ongoing_meeting\SA_6-63\docs\S6-244229.zip" TargetMode="External"/><Relationship Id="rId36" Type="http://schemas.openxmlformats.org/officeDocument/2006/relationships/hyperlink" Target="file:///C:\3GPP_SA6-ongoing_meeting\SA_6-63\docs\S6-244714.zip" TargetMode="External"/><Relationship Id="rId57" Type="http://schemas.openxmlformats.org/officeDocument/2006/relationships/hyperlink" Target="file:///C:\3GPP_SA6-ongoing_meeting\SA_6-64\docs\S6-245106.zip" TargetMode="External"/><Relationship Id="rId106" Type="http://schemas.openxmlformats.org/officeDocument/2006/relationships/hyperlink" Target="file:///C:\3GPP_SA6-ongoing_meeting\SA_6-63\docs\S6-244552.zip" TargetMode="External"/><Relationship Id="rId127" Type="http://schemas.openxmlformats.org/officeDocument/2006/relationships/hyperlink" Target="tel:+16474979373,,223589837" TargetMode="External"/><Relationship Id="rId10" Type="http://schemas.openxmlformats.org/officeDocument/2006/relationships/hyperlink" Target="file:///C:\3GPP_SA6-ongoing_meeting\SA_6-63\docs\S6-244341.zip" TargetMode="External"/><Relationship Id="rId31" Type="http://schemas.openxmlformats.org/officeDocument/2006/relationships/hyperlink" Target="file:///C:\3GPP_SA6-ongoing_meeting\SA_6-64\docs\S6-245282.zip" TargetMode="External"/><Relationship Id="rId52" Type="http://schemas.openxmlformats.org/officeDocument/2006/relationships/hyperlink" Target="file:///C:\3GPP_SA6-ongoing_meeting\SA_6-64\docs\S6-245101.zip" TargetMode="External"/><Relationship Id="rId73" Type="http://schemas.openxmlformats.org/officeDocument/2006/relationships/hyperlink" Target="file:///C:\3GPP_SA6-ongoing_meeting\SA_6-63\docs\S6-244269.zip" TargetMode="External"/><Relationship Id="rId78" Type="http://schemas.openxmlformats.org/officeDocument/2006/relationships/hyperlink" Target="file:///C:\3GPP_SA6-ongoing_meeting\SA_6-64\docs\S6-245250.zip" TargetMode="External"/><Relationship Id="rId94" Type="http://schemas.openxmlformats.org/officeDocument/2006/relationships/hyperlink" Target="file:///C:\3GPP_SA6-ongoing_meeting\SA_6-63\docs\S6-244248.zip" TargetMode="External"/><Relationship Id="rId99" Type="http://schemas.openxmlformats.org/officeDocument/2006/relationships/hyperlink" Target="file:///C:\3GPP_SA6-ongoing_meeting\SA_6-63\docs\S6-244260.zip" TargetMode="External"/><Relationship Id="rId101" Type="http://schemas.openxmlformats.org/officeDocument/2006/relationships/hyperlink" Target="file:///C:\3GPP_SA6-ongoing_meeting\SA_6-63\docs\S6-244356.zip" TargetMode="External"/><Relationship Id="rId122" Type="http://schemas.openxmlformats.org/officeDocument/2006/relationships/hyperlink" Target="file:///C:\3GPP_SA6-ongoing_meeting\SA_6-64\docs\S6-245272.zip" TargetMode="External"/><Relationship Id="rId143" Type="http://schemas.openxmlformats.org/officeDocument/2006/relationships/hyperlink" Target="tel:+351800819683,,223589837" TargetMode="External"/><Relationship Id="rId148" Type="http://schemas.openxmlformats.org/officeDocument/2006/relationships/hyperlink" Target="tel:+16467493117,,223589837" TargetMode="External"/><Relationship Id="rId164" Type="http://schemas.openxmlformats.org/officeDocument/2006/relationships/hyperlink" Target="tel:+82806180880,,223589837" TargetMode="External"/><Relationship Id="rId169" Type="http://schemas.openxmlformats.org/officeDocument/2006/relationships/hyperlink" Target="tel:+351800819683,,223589837" TargetMode="External"/><Relationship Id="rId185" Type="http://schemas.openxmlformats.org/officeDocument/2006/relationships/hyperlink" Target="tel:18002669775,,319976997" TargetMode="External"/><Relationship Id="rId4" Type="http://schemas.openxmlformats.org/officeDocument/2006/relationships/settings" Target="settings.xml"/><Relationship Id="rId9" Type="http://schemas.openxmlformats.org/officeDocument/2006/relationships/hyperlink" Target="file:///C:\3GPP_SA6-ongoing_meeting\SA_6-63\docs\S6-244340.zip" TargetMode="External"/><Relationship Id="rId180" Type="http://schemas.openxmlformats.org/officeDocument/2006/relationships/hyperlink" Target="tel:+864008866143,,319976997" TargetMode="External"/><Relationship Id="rId26" Type="http://schemas.openxmlformats.org/officeDocument/2006/relationships/hyperlink" Target="file:///C:\3GPP_SA6-ongoing_meeting\SA_6-63\docs\S6-244668.zip" TargetMode="External"/><Relationship Id="rId47" Type="http://schemas.openxmlformats.org/officeDocument/2006/relationships/hyperlink" Target="file:///C:\3GPP_SA6-ongoing_meeting\SA_6-64\docs\S6-245095.zip" TargetMode="External"/><Relationship Id="rId68" Type="http://schemas.openxmlformats.org/officeDocument/2006/relationships/hyperlink" Target="file:///C:\3GPP_SA6-ongoing_meeting\SA_6-64\docs\S6-245287.zip" TargetMode="External"/><Relationship Id="rId89" Type="http://schemas.openxmlformats.org/officeDocument/2006/relationships/hyperlink" Target="file:///C:\3GPP_SA6-ongoing_meeting\SA_6-64\docs\S6-245130.zip" TargetMode="External"/><Relationship Id="rId112" Type="http://schemas.openxmlformats.org/officeDocument/2006/relationships/hyperlink" Target="file:///C:\3GPP_SA6-ongoing_meeting\SA_6-64\docs\S6-245065.zip" TargetMode="External"/><Relationship Id="rId133" Type="http://schemas.openxmlformats.org/officeDocument/2006/relationships/hyperlink" Target="tel:18002669775,,223589837" TargetMode="External"/><Relationship Id="rId154" Type="http://schemas.openxmlformats.org/officeDocument/2006/relationships/hyperlink" Target="tel:+864008866143,,223589837" TargetMode="External"/><Relationship Id="rId175" Type="http://schemas.openxmlformats.org/officeDocument/2006/relationships/hyperlink" Target="https://meet.goto.com/3GPPSA6-parall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GPPpresente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5A7E-FEFA-45CE-882B-815524F8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4294967129</TotalTime>
  <Pages>22</Pages>
  <Words>7944</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Jukka Vialen</dc:creator>
  <cp:lastModifiedBy>Thomas Meredith</cp:lastModifiedBy>
  <cp:revision>54</cp:revision>
  <dcterms:created xsi:type="dcterms:W3CDTF">2024-10-15T23:01:00Z</dcterms:created>
  <dcterms:modified xsi:type="dcterms:W3CDTF">2024-11-20T15:11:00Z</dcterms:modified>
</cp:coreProperties>
</file>