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04C6" w14:textId="3B512E1C" w:rsidR="000F1CD6" w:rsidRDefault="000F1CD6" w:rsidP="000F1CD6">
      <w:pPr>
        <w:pStyle w:val="LSHeader"/>
      </w:pPr>
      <w:r>
        <w:t>3GPP TSG SA WG5 Meeting #158</w:t>
      </w:r>
      <w:r>
        <w:tab/>
        <w:t>S5-24641</w:t>
      </w:r>
      <w:r>
        <w:t>6</w:t>
      </w:r>
    </w:p>
    <w:p w14:paraId="043FC3D3" w14:textId="77777777" w:rsidR="000F1CD6" w:rsidRDefault="000F1CD6" w:rsidP="000F1CD6">
      <w:pPr>
        <w:pStyle w:val="LSHeader"/>
        <w:pBdr>
          <w:bottom w:val="single" w:sz="6" w:space="1" w:color="auto"/>
        </w:pBdr>
      </w:pPr>
      <w:r>
        <w:t>Orlando, USA, 18 - 22 November 2024</w:t>
      </w:r>
    </w:p>
    <w:p w14:paraId="1D48295B" w14:textId="45BF48FD" w:rsidR="000F1CD6" w:rsidRDefault="000F1CD6" w:rsidP="000F1CD6">
      <w:pPr>
        <w:ind w:left="2000" w:hanging="2000"/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 xml:space="preserve">GSMA </w:t>
      </w:r>
      <w:r w:rsidRPr="000F1CD6">
        <w:rPr>
          <w:b/>
          <w:sz w:val="24"/>
        </w:rPr>
        <w:t>OPG</w:t>
      </w:r>
    </w:p>
    <w:p w14:paraId="74674845" w14:textId="5AB45153" w:rsidR="000F1CD6" w:rsidRDefault="000F1CD6" w:rsidP="000F1CD6">
      <w:pPr>
        <w:ind w:left="2000" w:hanging="2000"/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0F1CD6">
        <w:rPr>
          <w:b/>
          <w:sz w:val="24"/>
        </w:rPr>
        <w:t>LS on GSMA OPG PRDs publication and document restructuring</w:t>
      </w:r>
    </w:p>
    <w:p w14:paraId="394C7275" w14:textId="36C1CEFF" w:rsidR="000F1CD6" w:rsidRDefault="000F1CD6" w:rsidP="000F1CD6">
      <w:pPr>
        <w:ind w:left="2000" w:hanging="2000"/>
      </w:pPr>
      <w:r>
        <w:rPr>
          <w:b/>
          <w:sz w:val="24"/>
        </w:rPr>
        <w:t>Document For:</w:t>
      </w:r>
      <w:r>
        <w:rPr>
          <w:b/>
          <w:sz w:val="24"/>
        </w:rPr>
        <w:tab/>
      </w:r>
      <w:r>
        <w:rPr>
          <w:b/>
          <w:sz w:val="24"/>
        </w:rPr>
        <w:t>I</w:t>
      </w:r>
      <w:r>
        <w:rPr>
          <w:b/>
          <w:sz w:val="24"/>
        </w:rPr>
        <w:t>nformation</w:t>
      </w:r>
    </w:p>
    <w:p w14:paraId="44CFC1DA" w14:textId="03AB736B" w:rsidR="000F1CD6" w:rsidRDefault="000F1CD6" w:rsidP="000F1CD6">
      <w:pPr>
        <w:pBdr>
          <w:bottom w:val="single" w:sz="6" w:space="1" w:color="auto"/>
        </w:pBdr>
        <w:ind w:left="2000" w:hanging="2000"/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70439">
        <w:rPr>
          <w:b/>
          <w:sz w:val="24"/>
        </w:rPr>
        <w:t>5.3</w:t>
      </w:r>
    </w:p>
    <w:p w14:paraId="554CEACA" w14:textId="77777777" w:rsidR="000F1CD6" w:rsidRDefault="000F1CD6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326484F1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To: </w:t>
            </w:r>
            <w:r w:rsidR="629C18D5" w:rsidRPr="001A2394">
              <w:rPr>
                <w:rFonts w:eastAsia="Arial" w:cs="Arial"/>
                <w:lang w:eastAsia="ja-JP"/>
              </w:rPr>
              <w:t xml:space="preserve"> </w:t>
            </w:r>
            <w:r w:rsidR="77DB7D8C" w:rsidRPr="001A2394">
              <w:rPr>
                <w:rFonts w:eastAsia="Arial" w:cs="Arial"/>
                <w:lang w:eastAsia="ja-JP"/>
              </w:rPr>
              <w:t xml:space="preserve">3GPP SA2, </w:t>
            </w:r>
            <w:r w:rsidR="00DD13A2" w:rsidRPr="001A2394">
              <w:rPr>
                <w:rFonts w:eastAsia="Arial" w:cs="Arial"/>
                <w:lang w:eastAsia="ja-JP"/>
              </w:rPr>
              <w:t xml:space="preserve">SA5, </w:t>
            </w:r>
            <w:r w:rsidR="77DB7D8C" w:rsidRPr="001A2394">
              <w:rPr>
                <w:rFonts w:eastAsia="Arial" w:cs="Arial"/>
                <w:lang w:eastAsia="ja-JP"/>
              </w:rPr>
              <w:t>SA6, ETSI ISG MEC</w:t>
            </w:r>
            <w:r w:rsidR="00DC1B62" w:rsidRPr="001A2394">
              <w:rPr>
                <w:rFonts w:eastAsia="Arial" w:cs="Arial"/>
                <w:lang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F06B" w14:textId="77777777" w:rsidR="00C80922" w:rsidRDefault="00C80922">
      <w:r>
        <w:separator/>
      </w:r>
    </w:p>
    <w:p w14:paraId="0C6E1868" w14:textId="77777777" w:rsidR="00C80922" w:rsidRDefault="00C80922"/>
    <w:p w14:paraId="76AB17F5" w14:textId="77777777" w:rsidR="00C80922" w:rsidRDefault="00C80922"/>
    <w:p w14:paraId="1CC30B77" w14:textId="77777777" w:rsidR="00C80922" w:rsidRDefault="00C80922"/>
    <w:p w14:paraId="019B98A5" w14:textId="77777777" w:rsidR="00C80922" w:rsidRDefault="00C80922"/>
    <w:p w14:paraId="493B9F33" w14:textId="77777777" w:rsidR="00C80922" w:rsidRDefault="00C80922"/>
    <w:p w14:paraId="0F573648" w14:textId="77777777" w:rsidR="00C80922" w:rsidRDefault="00C80922"/>
    <w:p w14:paraId="1FCA236D" w14:textId="77777777" w:rsidR="00C80922" w:rsidRDefault="00C80922"/>
    <w:p w14:paraId="28BDDA13" w14:textId="77777777" w:rsidR="00C80922" w:rsidRDefault="00C80922"/>
  </w:endnote>
  <w:endnote w:type="continuationSeparator" w:id="0">
    <w:p w14:paraId="103CEADB" w14:textId="77777777" w:rsidR="00C80922" w:rsidRDefault="00C80922">
      <w:r>
        <w:continuationSeparator/>
      </w:r>
    </w:p>
    <w:p w14:paraId="0C0A8A56" w14:textId="77777777" w:rsidR="00C80922" w:rsidRDefault="00C80922"/>
    <w:p w14:paraId="0B69B041" w14:textId="77777777" w:rsidR="00C80922" w:rsidRDefault="00C80922"/>
    <w:p w14:paraId="709B6B20" w14:textId="77777777" w:rsidR="00C80922" w:rsidRDefault="00C80922"/>
    <w:p w14:paraId="1569AFB3" w14:textId="77777777" w:rsidR="00C80922" w:rsidRDefault="00C80922"/>
    <w:p w14:paraId="12863049" w14:textId="77777777" w:rsidR="00C80922" w:rsidRDefault="00C80922"/>
    <w:p w14:paraId="40F71438" w14:textId="77777777" w:rsidR="00C80922" w:rsidRDefault="00C80922"/>
    <w:p w14:paraId="61CF8EEB" w14:textId="77777777" w:rsidR="00C80922" w:rsidRDefault="00C80922"/>
    <w:p w14:paraId="72AAC0C2" w14:textId="77777777" w:rsidR="00C80922" w:rsidRDefault="00C80922"/>
  </w:endnote>
  <w:endnote w:type="continuationNotice" w:id="1">
    <w:p w14:paraId="0E59C111" w14:textId="77777777" w:rsidR="00C80922" w:rsidRDefault="00C80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5E5E3" w14:textId="77777777" w:rsidR="00C80922" w:rsidRDefault="00C80922">
      <w:r>
        <w:separator/>
      </w:r>
    </w:p>
    <w:p w14:paraId="5330FAC6" w14:textId="77777777" w:rsidR="00C80922" w:rsidRDefault="00C80922"/>
    <w:p w14:paraId="19115872" w14:textId="77777777" w:rsidR="00C80922" w:rsidRDefault="00C80922"/>
    <w:p w14:paraId="497AD113" w14:textId="77777777" w:rsidR="00C80922" w:rsidRDefault="00C80922"/>
    <w:p w14:paraId="07B3A092" w14:textId="77777777" w:rsidR="00C80922" w:rsidRDefault="00C80922"/>
    <w:p w14:paraId="1123AC47" w14:textId="77777777" w:rsidR="00C80922" w:rsidRDefault="00C80922"/>
    <w:p w14:paraId="2094CBDA" w14:textId="77777777" w:rsidR="00C80922" w:rsidRDefault="00C80922"/>
    <w:p w14:paraId="075D3C8C" w14:textId="77777777" w:rsidR="00C80922" w:rsidRDefault="00C80922"/>
    <w:p w14:paraId="1EE86BE0" w14:textId="77777777" w:rsidR="00C80922" w:rsidRDefault="00C80922"/>
  </w:footnote>
  <w:footnote w:type="continuationSeparator" w:id="0">
    <w:p w14:paraId="0DC24381" w14:textId="77777777" w:rsidR="00C80922" w:rsidRDefault="00C80922">
      <w:r>
        <w:continuationSeparator/>
      </w:r>
    </w:p>
    <w:p w14:paraId="70A45825" w14:textId="77777777" w:rsidR="00C80922" w:rsidRDefault="00C80922"/>
    <w:p w14:paraId="6BD66AB1" w14:textId="77777777" w:rsidR="00C80922" w:rsidRDefault="00C80922"/>
    <w:p w14:paraId="1BC7EDD5" w14:textId="77777777" w:rsidR="00C80922" w:rsidRDefault="00C80922"/>
    <w:p w14:paraId="5FFBBCA6" w14:textId="77777777" w:rsidR="00C80922" w:rsidRDefault="00C80922"/>
    <w:p w14:paraId="578115F4" w14:textId="77777777" w:rsidR="00C80922" w:rsidRDefault="00C80922"/>
    <w:p w14:paraId="0E340FD4" w14:textId="77777777" w:rsidR="00C80922" w:rsidRDefault="00C80922"/>
    <w:p w14:paraId="7E4FF7DA" w14:textId="77777777" w:rsidR="00C80922" w:rsidRDefault="00C80922"/>
    <w:p w14:paraId="5CE45D1B" w14:textId="77777777" w:rsidR="00C80922" w:rsidRDefault="00C80922"/>
  </w:footnote>
  <w:footnote w:type="continuationNotice" w:id="1">
    <w:p w14:paraId="5EC3D663" w14:textId="77777777" w:rsidR="00C80922" w:rsidRDefault="00C80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rgUATqIFfC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1CD6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9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922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CD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0F1C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1CD6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  <w:style w:type="paragraph" w:customStyle="1" w:styleId="LSHeader">
    <w:name w:val="LSHeader"/>
    <w:rsid w:val="000F1CD6"/>
    <w:pPr>
      <w:tabs>
        <w:tab w:val="right" w:pos="9781"/>
      </w:tabs>
    </w:pPr>
    <w:rPr>
      <w:rFonts w:ascii="Arial" w:eastAsia="DengXi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03B32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4CC5"/>
    <w:rsid w:val="007B5AAD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28.312_CR0248R1_(Rel-18)_TEI18</cp:lastModifiedBy>
  <cp:revision>4</cp:revision>
  <dcterms:created xsi:type="dcterms:W3CDTF">2024-10-11T13:10:00Z</dcterms:created>
  <dcterms:modified xsi:type="dcterms:W3CDTF">2024-11-05T13:22:00Z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