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899B4" w14:textId="6DB6880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C2213F">
        <w:rPr>
          <w:b/>
          <w:noProof/>
          <w:sz w:val="24"/>
        </w:rPr>
        <w:t xml:space="preserve"> RAN W</w:t>
      </w:r>
      <w:r w:rsidR="00FB24B1">
        <w:rPr>
          <w:b/>
          <w:noProof/>
          <w:sz w:val="24"/>
        </w:rPr>
        <w:t>G4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BA052C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ab/>
      </w:r>
      <w:r w:rsidR="0069584F" w:rsidRPr="0069584F">
        <w:t xml:space="preserve"> </w:t>
      </w:r>
      <w:r w:rsidR="0069584F" w:rsidRPr="0069584F">
        <w:rPr>
          <w:b/>
          <w:noProof/>
          <w:sz w:val="24"/>
        </w:rPr>
        <w:t>R</w:t>
      </w:r>
      <w:r w:rsidR="00C2213F">
        <w:rPr>
          <w:b/>
          <w:noProof/>
          <w:sz w:val="24"/>
        </w:rPr>
        <w:t>4</w:t>
      </w:r>
      <w:r w:rsidR="0069584F" w:rsidRPr="0069584F">
        <w:rPr>
          <w:b/>
          <w:noProof/>
          <w:sz w:val="24"/>
        </w:rPr>
        <w:t>-2</w:t>
      </w:r>
      <w:r w:rsidR="00BA052C">
        <w:rPr>
          <w:b/>
          <w:noProof/>
          <w:sz w:val="24"/>
        </w:rPr>
        <w:t>4</w:t>
      </w:r>
      <w:r w:rsidR="00C2213F">
        <w:rPr>
          <w:b/>
          <w:noProof/>
          <w:sz w:val="24"/>
        </w:rPr>
        <w:t>19776</w:t>
      </w:r>
    </w:p>
    <w:p w14:paraId="152D39C7" w14:textId="4B23FAB8" w:rsidR="006A45BA" w:rsidRPr="006A45BA" w:rsidRDefault="00BA052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A052C">
        <w:rPr>
          <w:b/>
          <w:noProof/>
          <w:sz w:val="24"/>
        </w:rPr>
        <w:t>Orlando, Florida, USA, November 18th – 22nd, 2024</w:t>
      </w:r>
      <w:r w:rsidR="0033027D" w:rsidRPr="0033027D">
        <w:rPr>
          <w:b/>
          <w:noProof/>
          <w:sz w:val="24"/>
        </w:rPr>
        <w:tab/>
      </w:r>
    </w:p>
    <w:p w14:paraId="030E414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EB7DF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4D1F0A" w14:textId="56750E3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023DE" w:rsidRPr="00C023DE">
        <w:rPr>
          <w:rFonts w:ascii="Arial" w:eastAsia="Batang" w:hAnsi="Arial"/>
          <w:b/>
          <w:lang w:val="en-US" w:eastAsia="zh-CN"/>
        </w:rPr>
        <w:t>T-Mobile USA</w:t>
      </w:r>
    </w:p>
    <w:p w14:paraId="4EACA217" w14:textId="78A6D90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A03D9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</w:t>
      </w:r>
      <w:r w:rsidR="0028530E">
        <w:rPr>
          <w:rFonts w:ascii="Arial" w:eastAsia="Batang" w:hAnsi="Arial" w:cs="Arial"/>
          <w:b/>
          <w:lang w:eastAsia="zh-CN"/>
        </w:rPr>
        <w:t>D</w:t>
      </w:r>
      <w:r w:rsidR="0069584F">
        <w:rPr>
          <w:rFonts w:ascii="Arial" w:eastAsia="Batang" w:hAnsi="Arial" w:cs="Arial"/>
          <w:b/>
          <w:lang w:eastAsia="zh-CN"/>
        </w:rPr>
        <w:t xml:space="preserve">: </w:t>
      </w:r>
      <w:r w:rsidR="00672F6F" w:rsidRPr="00672F6F">
        <w:rPr>
          <w:rFonts w:ascii="Arial" w:eastAsia="Batang" w:hAnsi="Arial" w:cs="Arial"/>
          <w:b/>
          <w:lang w:eastAsia="zh-CN"/>
        </w:rPr>
        <w:t>NR support for Irregular Channel Bandwidths for FR1 FDD</w:t>
      </w:r>
    </w:p>
    <w:p w14:paraId="4FD335EE" w14:textId="26C16AB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2686A">
        <w:rPr>
          <w:rFonts w:ascii="Arial" w:eastAsia="Batang" w:hAnsi="Arial"/>
          <w:b/>
          <w:lang w:eastAsia="zh-CN"/>
        </w:rPr>
        <w:t>Information</w:t>
      </w:r>
    </w:p>
    <w:p w14:paraId="74C8C2AD" w14:textId="6CAB86F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686A">
        <w:rPr>
          <w:rFonts w:ascii="Arial" w:eastAsia="Batang" w:hAnsi="Arial"/>
          <w:b/>
          <w:lang w:eastAsia="zh-CN"/>
        </w:rPr>
        <w:t>10</w:t>
      </w:r>
    </w:p>
    <w:p w14:paraId="54E1512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F3D53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F4826E1" w14:textId="4F951B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F1B58">
        <w:tab/>
      </w:r>
      <w:bookmarkStart w:id="0" w:name="_Hlk181983152"/>
      <w:r w:rsidR="004F1B58">
        <w:t xml:space="preserve">NR support for </w:t>
      </w:r>
      <w:r w:rsidR="00595126">
        <w:t>Irregular Channel Bandwidths</w:t>
      </w:r>
      <w:r w:rsidR="00D31CC8" w:rsidRPr="00251D80">
        <w:t xml:space="preserve"> </w:t>
      </w:r>
      <w:r w:rsidR="00A6516B">
        <w:t>for FR1</w:t>
      </w:r>
      <w:r w:rsidR="00595126">
        <w:t xml:space="preserve"> FDD</w:t>
      </w:r>
      <w:bookmarkEnd w:id="0"/>
    </w:p>
    <w:p w14:paraId="4E085589" w14:textId="33E038D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30C653C5" w14:textId="3BF211A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3886EB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40CBE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7EE271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5E1B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54090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054CA" w14:paraId="3A43D83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EA2CDB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C77797" w14:textId="77777777" w:rsidR="00953E83" w:rsidRPr="008054CA" w:rsidRDefault="004F1B58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8054CA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054CA" w14:paraId="6995458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7CB63B7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BD4F3B" w14:textId="77777777" w:rsidR="00953E83" w:rsidRPr="008054CA" w:rsidRDefault="004F1B58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8054CA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1E9A182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054CA" w14:paraId="0CCA6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9C5EAA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E86DD5" w14:textId="77777777" w:rsidR="00953E83" w:rsidRPr="008054C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054CA" w14:paraId="3327DB57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1A0A2B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E04F3C2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080EAD" w14:textId="77777777" w:rsidR="00953E83" w:rsidRPr="008054CA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8054CA" w14:paraId="645B25B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65FF1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46B5108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106763" w14:textId="77777777" w:rsidR="00953E83" w:rsidRPr="008054C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054CA" w14:paraId="0EF8E6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7C3CFA1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0112A7" w14:textId="77777777" w:rsidR="00953E83" w:rsidRPr="008054C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054C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356F3B" w14:textId="77777777" w:rsidR="00953E83" w:rsidRPr="008054C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DB9360D" w14:textId="77777777" w:rsidR="00953E83" w:rsidRPr="00953E83" w:rsidRDefault="00953E83" w:rsidP="00953E83"/>
    <w:p w14:paraId="455B9CEA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F1B58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69F9126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2905E56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054CA" w14:paraId="1C8C824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7FC290" w14:textId="77777777" w:rsidR="004260A5" w:rsidRPr="008054C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054C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57E66F" w14:textId="77777777" w:rsidR="004260A5" w:rsidRPr="008054CA" w:rsidRDefault="004260A5" w:rsidP="004A40BE">
            <w:pPr>
              <w:pStyle w:val="TAH"/>
            </w:pPr>
            <w:r w:rsidRPr="008054C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2FD4D0" w14:textId="77777777" w:rsidR="004260A5" w:rsidRPr="008054CA" w:rsidRDefault="004260A5" w:rsidP="004A40BE">
            <w:pPr>
              <w:pStyle w:val="TAH"/>
            </w:pPr>
            <w:r w:rsidRPr="008054C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041B03" w14:textId="77777777" w:rsidR="004260A5" w:rsidRPr="008054CA" w:rsidRDefault="004260A5" w:rsidP="004A40BE">
            <w:pPr>
              <w:pStyle w:val="TAH"/>
            </w:pPr>
            <w:r w:rsidRPr="008054C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8D07B3" w14:textId="77777777" w:rsidR="004260A5" w:rsidRPr="008054CA" w:rsidRDefault="004260A5" w:rsidP="004A40BE">
            <w:pPr>
              <w:pStyle w:val="TAH"/>
            </w:pPr>
            <w:r w:rsidRPr="008054C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6D2E0C" w14:textId="77777777" w:rsidR="004260A5" w:rsidRPr="008054CA" w:rsidRDefault="004260A5" w:rsidP="00BF7C9D">
            <w:pPr>
              <w:pStyle w:val="TAH"/>
            </w:pPr>
            <w:r w:rsidRPr="008054CA">
              <w:t>Others</w:t>
            </w:r>
            <w:r w:rsidR="00BF7C9D" w:rsidRPr="008054CA">
              <w:t xml:space="preserve"> (specify)</w:t>
            </w:r>
          </w:p>
        </w:tc>
      </w:tr>
      <w:tr w:rsidR="004260A5" w:rsidRPr="008054CA" w14:paraId="27CBE94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6E2080" w14:textId="77777777" w:rsidR="004260A5" w:rsidRPr="008054C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054C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CE1B85F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6B0799" w14:textId="77777777" w:rsidR="004260A5" w:rsidRPr="008054CA" w:rsidRDefault="004F1B58" w:rsidP="004A40BE">
            <w:pPr>
              <w:pStyle w:val="TAC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0F78C8" w14:textId="77777777" w:rsidR="004260A5" w:rsidRPr="008054CA" w:rsidRDefault="004F1B58" w:rsidP="004A40BE">
            <w:pPr>
              <w:pStyle w:val="TAC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9988C5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20A7A3" w14:textId="77777777" w:rsidR="004260A5" w:rsidRPr="008054CA" w:rsidRDefault="004260A5" w:rsidP="004A40BE">
            <w:pPr>
              <w:pStyle w:val="TAC"/>
            </w:pPr>
          </w:p>
        </w:tc>
      </w:tr>
      <w:tr w:rsidR="004260A5" w:rsidRPr="008054CA" w14:paraId="0433528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C183E3" w14:textId="77777777" w:rsidR="004260A5" w:rsidRPr="008054C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054C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ED8AA9" w14:textId="77777777" w:rsidR="004260A5" w:rsidRPr="008054CA" w:rsidRDefault="004F1B58" w:rsidP="004A40BE">
            <w:pPr>
              <w:pStyle w:val="TAC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9ED3E27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761FF5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B4BFE9" w14:textId="77777777" w:rsidR="004260A5" w:rsidRPr="008054CA" w:rsidRDefault="004F1B58" w:rsidP="004A40BE">
            <w:pPr>
              <w:pStyle w:val="TAC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C33398A" w14:textId="77777777" w:rsidR="004260A5" w:rsidRPr="008054CA" w:rsidRDefault="00815D5C" w:rsidP="004A40BE">
            <w:pPr>
              <w:pStyle w:val="TAC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X</w:t>
            </w:r>
          </w:p>
        </w:tc>
      </w:tr>
      <w:tr w:rsidR="004260A5" w:rsidRPr="008054CA" w14:paraId="4C2C4ED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F2C8F5" w14:textId="77777777" w:rsidR="004260A5" w:rsidRPr="008054C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054C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1441C2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2B98C1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8FDF76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C5FF4" w14:textId="77777777" w:rsidR="004260A5" w:rsidRPr="008054C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79BBF5" w14:textId="77777777" w:rsidR="004260A5" w:rsidRPr="008054CA" w:rsidRDefault="004260A5" w:rsidP="004A40BE">
            <w:pPr>
              <w:pStyle w:val="TAC"/>
            </w:pPr>
          </w:p>
        </w:tc>
      </w:tr>
    </w:tbl>
    <w:p w14:paraId="5AD967B8" w14:textId="77777777" w:rsidR="008A76FD" w:rsidRDefault="008A76FD" w:rsidP="001C5C86">
      <w:pPr>
        <w:ind w:right="-99"/>
        <w:rPr>
          <w:b/>
        </w:rPr>
      </w:pPr>
    </w:p>
    <w:p w14:paraId="616CE0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8FF963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03262B7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054CA" w14:paraId="16FE8E6B" w14:textId="77777777" w:rsidTr="006B4280">
        <w:tc>
          <w:tcPr>
            <w:tcW w:w="675" w:type="dxa"/>
          </w:tcPr>
          <w:p w14:paraId="58020329" w14:textId="77777777" w:rsidR="004876B9" w:rsidRPr="008054CA" w:rsidRDefault="004F1B58" w:rsidP="00A10539">
            <w:pPr>
              <w:pStyle w:val="TAC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0401F53" w14:textId="77777777" w:rsidR="004876B9" w:rsidRPr="008054C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054CA">
              <w:rPr>
                <w:color w:val="4F81BD"/>
                <w:sz w:val="20"/>
              </w:rPr>
              <w:t>Feature</w:t>
            </w:r>
          </w:p>
        </w:tc>
      </w:tr>
      <w:tr w:rsidR="004876B9" w:rsidRPr="008054CA" w14:paraId="0350606B" w14:textId="77777777" w:rsidTr="004260A5">
        <w:tc>
          <w:tcPr>
            <w:tcW w:w="675" w:type="dxa"/>
          </w:tcPr>
          <w:p w14:paraId="3EAA5B7D" w14:textId="77777777" w:rsidR="004876B9" w:rsidRPr="0080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84A23A" w14:textId="77777777" w:rsidR="004876B9" w:rsidRPr="008054CA" w:rsidRDefault="004876B9" w:rsidP="004260A5">
            <w:pPr>
              <w:pStyle w:val="TAH"/>
              <w:ind w:right="-99"/>
              <w:jc w:val="left"/>
            </w:pPr>
            <w:r w:rsidRPr="008054CA">
              <w:t>Building Block</w:t>
            </w:r>
          </w:p>
        </w:tc>
      </w:tr>
      <w:tr w:rsidR="004876B9" w:rsidRPr="008054CA" w14:paraId="07BD86FE" w14:textId="77777777" w:rsidTr="004260A5">
        <w:tc>
          <w:tcPr>
            <w:tcW w:w="675" w:type="dxa"/>
          </w:tcPr>
          <w:p w14:paraId="3D8F9814" w14:textId="77777777" w:rsidR="004876B9" w:rsidRPr="0080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C9FB61" w14:textId="77777777" w:rsidR="004876B9" w:rsidRPr="008054C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054C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054CA" w14:paraId="055E57FC" w14:textId="77777777" w:rsidTr="001759A7">
        <w:tc>
          <w:tcPr>
            <w:tcW w:w="675" w:type="dxa"/>
          </w:tcPr>
          <w:p w14:paraId="0CF06E15" w14:textId="77777777" w:rsidR="00BF7C9D" w:rsidRPr="008054C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BBCAC1" w14:textId="77777777" w:rsidR="00BF7C9D" w:rsidRPr="008054CA" w:rsidRDefault="00BF7C9D" w:rsidP="001759A7">
            <w:pPr>
              <w:pStyle w:val="TAH"/>
              <w:ind w:right="-99"/>
              <w:jc w:val="left"/>
            </w:pPr>
            <w:r w:rsidRPr="008054CA">
              <w:rPr>
                <w:color w:val="4F81BD"/>
                <w:sz w:val="20"/>
              </w:rPr>
              <w:t>Study Item</w:t>
            </w:r>
          </w:p>
        </w:tc>
      </w:tr>
    </w:tbl>
    <w:p w14:paraId="0F621A6B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19C335E" w14:textId="77777777" w:rsidR="004876B9" w:rsidRDefault="004876B9" w:rsidP="001C5C86">
      <w:pPr>
        <w:ind w:right="-99"/>
        <w:rPr>
          <w:b/>
        </w:rPr>
      </w:pPr>
    </w:p>
    <w:p w14:paraId="206B755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054CA" w14:paraId="5EC3A8EC" w14:textId="77777777" w:rsidTr="009A6092">
        <w:tc>
          <w:tcPr>
            <w:tcW w:w="10314" w:type="dxa"/>
            <w:gridSpan w:val="4"/>
            <w:shd w:val="clear" w:color="auto" w:fill="E0E0E0"/>
          </w:tcPr>
          <w:p w14:paraId="55815C6D" w14:textId="77777777" w:rsidR="008835FC" w:rsidRPr="008054CA" w:rsidRDefault="008835FC" w:rsidP="00495840">
            <w:pPr>
              <w:pStyle w:val="TAH"/>
              <w:ind w:right="-99"/>
              <w:jc w:val="left"/>
            </w:pPr>
            <w:r w:rsidRPr="008054CA">
              <w:t xml:space="preserve">Parent Work / Study Items </w:t>
            </w:r>
          </w:p>
        </w:tc>
      </w:tr>
      <w:tr w:rsidR="008835FC" w:rsidRPr="008054CA" w14:paraId="3CA026DA" w14:textId="77777777" w:rsidTr="009A6092">
        <w:tc>
          <w:tcPr>
            <w:tcW w:w="1101" w:type="dxa"/>
            <w:shd w:val="clear" w:color="auto" w:fill="E0E0E0"/>
          </w:tcPr>
          <w:p w14:paraId="13345215" w14:textId="77777777" w:rsidR="008835FC" w:rsidRPr="008054CA" w:rsidDel="00C02DF6" w:rsidRDefault="008835FC" w:rsidP="001C5C86">
            <w:pPr>
              <w:pStyle w:val="TAH"/>
              <w:ind w:right="-99"/>
              <w:jc w:val="left"/>
            </w:pPr>
            <w:r w:rsidRPr="008054C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93DBC21" w14:textId="77777777" w:rsidR="008835FC" w:rsidRPr="008054CA" w:rsidDel="00C02DF6" w:rsidRDefault="008835FC" w:rsidP="001C5C86">
            <w:pPr>
              <w:pStyle w:val="TAH"/>
              <w:ind w:right="-99"/>
              <w:jc w:val="left"/>
            </w:pPr>
            <w:r w:rsidRPr="008054C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672949" w14:textId="77777777" w:rsidR="008835FC" w:rsidRPr="008054CA" w:rsidRDefault="008835FC" w:rsidP="001C5C86">
            <w:pPr>
              <w:pStyle w:val="TAH"/>
              <w:ind w:right="-99"/>
              <w:jc w:val="left"/>
            </w:pPr>
            <w:r w:rsidRPr="008054C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0A7B38F" w14:textId="77777777" w:rsidR="008835FC" w:rsidRPr="008054CA" w:rsidRDefault="008835FC" w:rsidP="001C5C86">
            <w:pPr>
              <w:pStyle w:val="TAH"/>
              <w:ind w:right="-99"/>
              <w:jc w:val="left"/>
            </w:pPr>
            <w:r w:rsidRPr="008054CA">
              <w:t>Title (as in 3GPP Work Plan)</w:t>
            </w:r>
          </w:p>
        </w:tc>
      </w:tr>
      <w:tr w:rsidR="008835FC" w:rsidRPr="008054CA" w14:paraId="4A9FDFE7" w14:textId="77777777" w:rsidTr="009A6092">
        <w:tc>
          <w:tcPr>
            <w:tcW w:w="1101" w:type="dxa"/>
          </w:tcPr>
          <w:p w14:paraId="66FF51FC" w14:textId="77777777" w:rsidR="008835FC" w:rsidRPr="008054CA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BF91F37" w14:textId="77777777" w:rsidR="008835FC" w:rsidRPr="008054CA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F2F65AF" w14:textId="77777777" w:rsidR="008835FC" w:rsidRPr="008054CA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5CC935" w14:textId="77777777" w:rsidR="008835FC" w:rsidRPr="00251D80" w:rsidRDefault="008835FC" w:rsidP="00982CD6">
            <w:pPr>
              <w:pStyle w:val="tah0"/>
            </w:pPr>
          </w:p>
        </w:tc>
      </w:tr>
    </w:tbl>
    <w:p w14:paraId="725D7F1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7E1EEA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054CA" w14:paraId="1F185D27" w14:textId="77777777" w:rsidTr="00171925">
        <w:tc>
          <w:tcPr>
            <w:tcW w:w="10314" w:type="dxa"/>
            <w:gridSpan w:val="3"/>
            <w:shd w:val="clear" w:color="auto" w:fill="E0E0E0"/>
          </w:tcPr>
          <w:p w14:paraId="018D26DB" w14:textId="77777777" w:rsidR="008835FC" w:rsidRPr="008054CA" w:rsidRDefault="008835FC" w:rsidP="001C5C86">
            <w:pPr>
              <w:pStyle w:val="TAH"/>
              <w:ind w:right="-99"/>
              <w:jc w:val="left"/>
            </w:pPr>
            <w:r w:rsidRPr="008054CA">
              <w:t>Other related Work Items (if any)</w:t>
            </w:r>
          </w:p>
        </w:tc>
      </w:tr>
      <w:tr w:rsidR="008835FC" w:rsidRPr="008054CA" w14:paraId="2842C931" w14:textId="77777777" w:rsidTr="00171925">
        <w:tc>
          <w:tcPr>
            <w:tcW w:w="1101" w:type="dxa"/>
            <w:shd w:val="clear" w:color="auto" w:fill="E0E0E0"/>
          </w:tcPr>
          <w:p w14:paraId="04BA607D" w14:textId="77777777" w:rsidR="008835FC" w:rsidRPr="008054CA" w:rsidRDefault="008835FC" w:rsidP="008835FC">
            <w:pPr>
              <w:pStyle w:val="TAH"/>
              <w:ind w:right="-99"/>
              <w:jc w:val="left"/>
            </w:pPr>
            <w:r w:rsidRPr="008054C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1446AE" w14:textId="77777777" w:rsidR="008835FC" w:rsidRPr="008054CA" w:rsidRDefault="008835FC" w:rsidP="008835FC">
            <w:pPr>
              <w:pStyle w:val="TAH"/>
              <w:ind w:right="-99"/>
              <w:jc w:val="left"/>
            </w:pPr>
            <w:r w:rsidRPr="008054CA">
              <w:t>Title</w:t>
            </w:r>
          </w:p>
        </w:tc>
        <w:tc>
          <w:tcPr>
            <w:tcW w:w="5887" w:type="dxa"/>
            <w:shd w:val="clear" w:color="auto" w:fill="E0E0E0"/>
          </w:tcPr>
          <w:p w14:paraId="0DE86A4D" w14:textId="77777777" w:rsidR="008835FC" w:rsidRPr="008054CA" w:rsidRDefault="008835FC" w:rsidP="008835FC">
            <w:pPr>
              <w:pStyle w:val="TAH"/>
              <w:ind w:right="-99"/>
              <w:jc w:val="left"/>
            </w:pPr>
            <w:r w:rsidRPr="008054CA">
              <w:t>Nature of relationship</w:t>
            </w:r>
          </w:p>
        </w:tc>
      </w:tr>
      <w:tr w:rsidR="008835FC" w:rsidRPr="008054CA" w14:paraId="27673E8E" w14:textId="77777777" w:rsidTr="00171925">
        <w:tc>
          <w:tcPr>
            <w:tcW w:w="1101" w:type="dxa"/>
          </w:tcPr>
          <w:p w14:paraId="252D1FA4" w14:textId="6CD9FF5F" w:rsidR="008835FC" w:rsidRPr="008054CA" w:rsidRDefault="008A4231" w:rsidP="008835FC">
            <w:pPr>
              <w:pStyle w:val="TAL"/>
            </w:pPr>
            <w:r w:rsidRPr="008A4231">
              <w:t>890040</w:t>
            </w:r>
          </w:p>
        </w:tc>
        <w:tc>
          <w:tcPr>
            <w:tcW w:w="3326" w:type="dxa"/>
          </w:tcPr>
          <w:p w14:paraId="4F238AF4" w14:textId="497BDD0E" w:rsidR="008835FC" w:rsidRPr="008054CA" w:rsidRDefault="00253AA2" w:rsidP="008835FC">
            <w:pPr>
              <w:pStyle w:val="TAL"/>
            </w:pPr>
            <w:r w:rsidRPr="00253AA2">
              <w:t>Study on Efficient utilization of licensed spectrum that is not aligned with existing NR channel bandwidths</w:t>
            </w:r>
          </w:p>
        </w:tc>
        <w:tc>
          <w:tcPr>
            <w:tcW w:w="5887" w:type="dxa"/>
          </w:tcPr>
          <w:p w14:paraId="21968B35" w14:textId="3D9958D2" w:rsidR="008835FC" w:rsidRPr="00253AA2" w:rsidRDefault="00253AA2" w:rsidP="008835FC">
            <w:pPr>
              <w:pStyle w:val="tah0"/>
              <w:rPr>
                <w:iCs/>
              </w:rPr>
            </w:pPr>
            <w:r w:rsidRPr="00253AA2">
              <w:rPr>
                <w:iCs/>
                <w:sz w:val="20"/>
              </w:rPr>
              <w:t>Related Study Item</w:t>
            </w:r>
            <w:r w:rsidR="008835FC" w:rsidRPr="00253AA2">
              <w:rPr>
                <w:iCs/>
                <w:sz w:val="20"/>
              </w:rPr>
              <w:t xml:space="preserve"> </w:t>
            </w:r>
          </w:p>
        </w:tc>
      </w:tr>
    </w:tbl>
    <w:p w14:paraId="3ED7A04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12DBE8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2F42ED9" w14:textId="77777777" w:rsidR="00A9188C" w:rsidRPr="004F1B58" w:rsidRDefault="0030045C" w:rsidP="004F1B58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CB5E5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6AEA9E4" w14:textId="6B75D8F0" w:rsidR="00334662" w:rsidRDefault="004F1B58" w:rsidP="00A6516B">
      <w:pPr>
        <w:adjustRightInd/>
        <w:rPr>
          <w:iCs/>
        </w:rPr>
      </w:pPr>
      <w:r>
        <w:rPr>
          <w:iCs/>
        </w:rPr>
        <w:t xml:space="preserve">3GPP Rel-8 TS 36.101 specified various channel bandwidths for 4G LTE systems including 1.4, 3, 5, 10, 15 and 20 MHz channel sizes. </w:t>
      </w:r>
      <w:r w:rsidR="001A22B2">
        <w:rPr>
          <w:iCs/>
        </w:rPr>
        <w:t xml:space="preserve">The combinations of these channel bandwidths allowed for effective utilization of </w:t>
      </w:r>
      <w:proofErr w:type="spellStart"/>
      <w:r w:rsidR="001A22B2">
        <w:rPr>
          <w:iCs/>
        </w:rPr>
        <w:t>operators</w:t>
      </w:r>
      <w:proofErr w:type="spellEnd"/>
      <w:r w:rsidR="001A22B2">
        <w:rPr>
          <w:iCs/>
        </w:rPr>
        <w:t xml:space="preserve"> license spectrum </w:t>
      </w:r>
      <w:r w:rsidR="00F1765C">
        <w:rPr>
          <w:iCs/>
        </w:rPr>
        <w:t xml:space="preserve">via carrier aggregation, even if the license spectrum was not a </w:t>
      </w:r>
      <w:r w:rsidR="002C65A2">
        <w:rPr>
          <w:iCs/>
        </w:rPr>
        <w:t xml:space="preserve">multiple of 5 </w:t>
      </w:r>
      <w:proofErr w:type="spellStart"/>
      <w:r w:rsidR="002C65A2">
        <w:rPr>
          <w:iCs/>
        </w:rPr>
        <w:t>MHz.</w:t>
      </w:r>
      <w:proofErr w:type="spellEnd"/>
      <w:r w:rsidR="002C65A2">
        <w:rPr>
          <w:iCs/>
        </w:rPr>
        <w:t xml:space="preserve"> </w:t>
      </w:r>
      <w:r w:rsidR="00334662">
        <w:rPr>
          <w:iCs/>
        </w:rPr>
        <w:t xml:space="preserve">With the introduction of </w:t>
      </w:r>
      <w:r w:rsidR="001A22B2">
        <w:rPr>
          <w:iCs/>
        </w:rPr>
        <w:t xml:space="preserve">5GNR, the channel bandwidths were </w:t>
      </w:r>
      <w:r w:rsidR="002C65A2">
        <w:rPr>
          <w:iCs/>
        </w:rPr>
        <w:t xml:space="preserve">limited to increments of 5 </w:t>
      </w:r>
      <w:proofErr w:type="spellStart"/>
      <w:r w:rsidR="002C65A2">
        <w:rPr>
          <w:iCs/>
        </w:rPr>
        <w:t>MHz.</w:t>
      </w:r>
      <w:proofErr w:type="spellEnd"/>
      <w:r w:rsidR="002C65A2">
        <w:rPr>
          <w:iCs/>
        </w:rPr>
        <w:t xml:space="preserve"> Now that </w:t>
      </w:r>
      <w:r w:rsidR="003301E7">
        <w:rPr>
          <w:iCs/>
        </w:rPr>
        <w:t xml:space="preserve">the </w:t>
      </w:r>
      <w:r w:rsidR="002C65A2">
        <w:rPr>
          <w:iCs/>
        </w:rPr>
        <w:t xml:space="preserve">3 MHz channel </w:t>
      </w:r>
      <w:proofErr w:type="spellStart"/>
      <w:r w:rsidR="002C65A2">
        <w:rPr>
          <w:iCs/>
        </w:rPr>
        <w:t>band</w:t>
      </w:r>
      <w:r w:rsidR="003301E7">
        <w:rPr>
          <w:iCs/>
        </w:rPr>
        <w:t>with</w:t>
      </w:r>
      <w:proofErr w:type="spellEnd"/>
      <w:r w:rsidR="003301E7">
        <w:rPr>
          <w:iCs/>
        </w:rPr>
        <w:t xml:space="preserve"> has been added, there is the possibility of coverage of additional operator’s spectrum including </w:t>
      </w:r>
      <w:r w:rsidR="002840CA">
        <w:rPr>
          <w:iCs/>
        </w:rPr>
        <w:t xml:space="preserve">8 and 13 MHz via CA, but there is still not a good way to cover other channel bandwidths that have been requested by operators </w:t>
      </w:r>
      <w:r w:rsidR="005C6091">
        <w:rPr>
          <w:iCs/>
        </w:rPr>
        <w:t>including</w:t>
      </w:r>
      <w:r w:rsidR="002840CA">
        <w:rPr>
          <w:iCs/>
        </w:rPr>
        <w:t xml:space="preserve"> 6, 7, 11 and 12 </w:t>
      </w:r>
      <w:proofErr w:type="spellStart"/>
      <w:r w:rsidR="002840CA">
        <w:rPr>
          <w:iCs/>
        </w:rPr>
        <w:t>MHz.</w:t>
      </w:r>
      <w:proofErr w:type="spellEnd"/>
      <w:r w:rsidR="002840CA">
        <w:rPr>
          <w:iCs/>
        </w:rPr>
        <w:t xml:space="preserve"> </w:t>
      </w:r>
      <w:r w:rsidR="005C6091">
        <w:rPr>
          <w:iCs/>
        </w:rPr>
        <w:t xml:space="preserve">Given the large investment in spectrum, especially </w:t>
      </w:r>
      <w:r w:rsidR="00456FA9">
        <w:rPr>
          <w:iCs/>
        </w:rPr>
        <w:t xml:space="preserve">low band spectrum, it is critical that operators have a way to efficiently utilize all of their spectrum. </w:t>
      </w:r>
    </w:p>
    <w:p w14:paraId="47C746D8" w14:textId="3981CC8E" w:rsidR="00334662" w:rsidRDefault="00FF1248" w:rsidP="00A6516B">
      <w:pPr>
        <w:adjustRightInd/>
        <w:rPr>
          <w:iCs/>
        </w:rPr>
      </w:pPr>
      <w:r>
        <w:rPr>
          <w:iCs/>
        </w:rPr>
        <w:t xml:space="preserve">There was a </w:t>
      </w:r>
      <w:r w:rsidR="00EC099E" w:rsidRPr="00EC099E">
        <w:rPr>
          <w:iCs/>
        </w:rPr>
        <w:t>Study on Efficient utilization of licensed spectrum that is not aligned with existing NR channel bandwidths</w:t>
      </w:r>
      <w:r w:rsidR="00EC099E">
        <w:rPr>
          <w:iCs/>
        </w:rPr>
        <w:t xml:space="preserve"> conducted, but there has been no follow-on work that could lead to commercialization of any of the techniques studied in the study item. Also, because of the importance of low-band spectrum for coverage, it is critical </w:t>
      </w:r>
      <w:r w:rsidR="00FA0E57">
        <w:rPr>
          <w:iCs/>
        </w:rPr>
        <w:t xml:space="preserve">to avoid potential blocking issues that could result form using the next wider channel bandwidth with PRB blanking. </w:t>
      </w:r>
    </w:p>
    <w:p w14:paraId="675AFE6B" w14:textId="00708C33" w:rsidR="00FD3A4E" w:rsidRPr="00B639A8" w:rsidRDefault="00FA0E57" w:rsidP="00A6516B">
      <w:pPr>
        <w:adjustRightInd/>
        <w:rPr>
          <w:iCs/>
        </w:rPr>
      </w:pPr>
      <w:r>
        <w:rPr>
          <w:iCs/>
        </w:rPr>
        <w:t xml:space="preserve">In order to provide a mechanism to allow </w:t>
      </w:r>
      <w:r w:rsidR="00821F83">
        <w:rPr>
          <w:iCs/>
        </w:rPr>
        <w:t>operators to efficiently utilize their licensed FDD spectrum that is not a multiple of 5 MHz, it is necessary to create 2 or possibly 3 new channel bandwidths</w:t>
      </w:r>
      <w:r w:rsidR="00DF19FD">
        <w:rPr>
          <w:iCs/>
        </w:rPr>
        <w:t>:</w:t>
      </w:r>
      <w:r w:rsidR="00821F83">
        <w:rPr>
          <w:iCs/>
        </w:rPr>
        <w:t xml:space="preserve"> </w:t>
      </w:r>
      <w:r w:rsidR="00DF19FD">
        <w:rPr>
          <w:iCs/>
        </w:rPr>
        <w:t xml:space="preserve">6, 7 and potentially 4 </w:t>
      </w:r>
      <w:proofErr w:type="spellStart"/>
      <w:r w:rsidR="00DF19FD">
        <w:rPr>
          <w:iCs/>
        </w:rPr>
        <w:t>MHz.</w:t>
      </w:r>
      <w:proofErr w:type="spellEnd"/>
      <w:r w:rsidR="00DF19FD">
        <w:rPr>
          <w:iCs/>
        </w:rPr>
        <w:t xml:space="preserve"> </w:t>
      </w:r>
    </w:p>
    <w:p w14:paraId="28DF2B4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48B5B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13DF20E" w14:textId="77777777" w:rsidR="0040240E" w:rsidRDefault="004F1B58" w:rsidP="00A6516B">
      <w:pPr>
        <w:rPr>
          <w:iCs/>
          <w:lang w:val="en-US" w:eastAsia="zh-CN"/>
        </w:rPr>
      </w:pPr>
      <w:r w:rsidRPr="0005745F">
        <w:rPr>
          <w:iCs/>
          <w:lang w:val="en-US" w:eastAsia="zh-CN"/>
        </w:rPr>
        <w:t>The following objectives shall be included for dedicated FDD spectrum in FR1:</w:t>
      </w:r>
    </w:p>
    <w:p w14:paraId="73498523" w14:textId="77777777" w:rsidR="00A7011C" w:rsidRDefault="00A7011C" w:rsidP="00A7011C">
      <w:pPr>
        <w:numPr>
          <w:ilvl w:val="0"/>
          <w:numId w:val="9"/>
        </w:numPr>
        <w:rPr>
          <w:iCs/>
          <w:lang w:val="en-US" w:eastAsia="zh-CN"/>
        </w:rPr>
      </w:pPr>
      <w:r>
        <w:rPr>
          <w:iCs/>
          <w:lang w:val="en-US" w:eastAsia="zh-CN"/>
        </w:rPr>
        <w:t>Determine if operators have a need for and channel bandwidths which would require 4 MHz channel bandwidth</w:t>
      </w:r>
    </w:p>
    <w:p w14:paraId="6685960F" w14:textId="25120F2D" w:rsidR="00A7011C" w:rsidRPr="00FB6B5F" w:rsidRDefault="00A7011C" w:rsidP="00A7011C">
      <w:pPr>
        <w:numPr>
          <w:ilvl w:val="0"/>
          <w:numId w:val="9"/>
        </w:numPr>
        <w:rPr>
          <w:iCs/>
          <w:lang w:val="en-US" w:eastAsia="zh-CN"/>
        </w:rPr>
      </w:pPr>
      <w:r w:rsidRPr="00FB6B5F">
        <w:rPr>
          <w:iCs/>
          <w:lang w:val="en-US" w:eastAsia="zh-CN"/>
        </w:rPr>
        <w:t xml:space="preserve">Specify necessary RAN4 requirements to support deploying NR </w:t>
      </w:r>
      <w:r>
        <w:rPr>
          <w:iCs/>
          <w:lang w:val="en-US" w:eastAsia="zh-CN"/>
        </w:rPr>
        <w:t xml:space="preserve">channel bandwidths of 6 and 7 </w:t>
      </w:r>
      <w:r w:rsidRPr="00FB6B5F">
        <w:rPr>
          <w:iCs/>
          <w:lang w:val="en-US" w:eastAsia="zh-CN"/>
        </w:rPr>
        <w:t>MHz</w:t>
      </w:r>
      <w:r>
        <w:rPr>
          <w:iCs/>
          <w:lang w:val="en-US" w:eastAsia="zh-CN"/>
        </w:rPr>
        <w:t xml:space="preserve">, and potentially 4 MHz depending on operator requests </w:t>
      </w:r>
      <w:r w:rsidRPr="00FB6B5F">
        <w:rPr>
          <w:iCs/>
          <w:lang w:val="en-US" w:eastAsia="zh-CN"/>
        </w:rPr>
        <w:t>[RAN4:</w:t>
      </w:r>
    </w:p>
    <w:p w14:paraId="2DDAB184" w14:textId="77777777" w:rsidR="00A7011C" w:rsidRPr="00FB6B5F" w:rsidRDefault="00A7011C" w:rsidP="00A7011C">
      <w:pPr>
        <w:numPr>
          <w:ilvl w:val="1"/>
          <w:numId w:val="9"/>
        </w:numPr>
        <w:ind w:left="709" w:hanging="283"/>
        <w:rPr>
          <w:lang w:eastAsia="zh-CN"/>
        </w:rPr>
      </w:pPr>
      <w:r>
        <w:rPr>
          <w:lang w:eastAsia="zh-CN"/>
        </w:rPr>
        <w:t xml:space="preserve">Specify </w:t>
      </w:r>
      <w:r w:rsidRPr="00FB6B5F">
        <w:rPr>
          <w:lang w:eastAsia="zh-CN"/>
        </w:rPr>
        <w:t>RF requirements:</w:t>
      </w:r>
    </w:p>
    <w:p w14:paraId="39D8D64B" w14:textId="77777777" w:rsidR="00A7011C" w:rsidRDefault="00A7011C" w:rsidP="00A7011C">
      <w:pPr>
        <w:numPr>
          <w:ilvl w:val="2"/>
          <w:numId w:val="9"/>
        </w:numPr>
        <w:rPr>
          <w:lang w:eastAsia="zh-CN"/>
        </w:rPr>
      </w:pPr>
      <w:r w:rsidRPr="00FB6B5F">
        <w:rPr>
          <w:lang w:eastAsia="zh-CN"/>
        </w:rPr>
        <w:t xml:space="preserve">Specify the required RF requirements for </w:t>
      </w:r>
      <w:r>
        <w:rPr>
          <w:lang w:eastAsia="zh-CN"/>
        </w:rPr>
        <w:t xml:space="preserve">optional </w:t>
      </w:r>
      <w:r w:rsidRPr="00C0337D">
        <w:rPr>
          <w:lang w:eastAsia="zh-CN"/>
        </w:rPr>
        <w:t>6 and 7 MHz, and potentially 4 MHz</w:t>
      </w:r>
      <w:r>
        <w:rPr>
          <w:lang w:eastAsia="zh-CN"/>
        </w:rPr>
        <w:t xml:space="preserve"> channel bandwidths, including PRB numbers and minimum </w:t>
      </w:r>
      <w:proofErr w:type="spellStart"/>
      <w:r>
        <w:rPr>
          <w:lang w:eastAsia="zh-CN"/>
        </w:rPr>
        <w:t>guardband</w:t>
      </w:r>
      <w:proofErr w:type="spellEnd"/>
    </w:p>
    <w:p w14:paraId="6B3127F8" w14:textId="34470EDD" w:rsidR="00273253" w:rsidRDefault="00273253" w:rsidP="00A7011C">
      <w:pPr>
        <w:numPr>
          <w:ilvl w:val="2"/>
          <w:numId w:val="9"/>
        </w:numPr>
        <w:rPr>
          <w:lang w:eastAsia="zh-CN"/>
        </w:rPr>
      </w:pPr>
      <w:r>
        <w:rPr>
          <w:lang w:eastAsia="zh-CN"/>
        </w:rPr>
        <w:t xml:space="preserve">Use </w:t>
      </w:r>
      <w:r w:rsidRPr="00273253">
        <w:rPr>
          <w:lang w:eastAsia="zh-CN"/>
        </w:rPr>
        <w:t>n85/n12 for example bands for 6 MHz and n5/26 as example bands for 7 MHz:</w:t>
      </w:r>
    </w:p>
    <w:p w14:paraId="4EA1BDB5" w14:textId="77777777" w:rsidR="00A7011C" w:rsidRPr="00FB6B5F" w:rsidRDefault="00A7011C" w:rsidP="00A7011C">
      <w:pPr>
        <w:numPr>
          <w:ilvl w:val="2"/>
          <w:numId w:val="9"/>
        </w:numPr>
        <w:rPr>
          <w:lang w:eastAsia="zh-CN"/>
        </w:rPr>
      </w:pPr>
      <w:r>
        <w:rPr>
          <w:lang w:eastAsia="zh-CN"/>
        </w:rPr>
        <w:t>Limit to 15 kHz for FDD bands only to minimize RAN4 workload</w:t>
      </w:r>
    </w:p>
    <w:p w14:paraId="6B7791E7" w14:textId="77777777" w:rsidR="0040240E" w:rsidRPr="00A7059D" w:rsidRDefault="0040240E" w:rsidP="0040240E">
      <w:pPr>
        <w:spacing w:after="0"/>
        <w:rPr>
          <w:bCs/>
        </w:rPr>
      </w:pPr>
    </w:p>
    <w:p w14:paraId="65253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0DA97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2AF5B9" w14:textId="77777777" w:rsidR="0040240E" w:rsidRDefault="00A6516B" w:rsidP="00A6516B">
      <w:pPr>
        <w:rPr>
          <w:iCs/>
          <w:lang w:val="en-US" w:eastAsia="zh-CN"/>
        </w:rPr>
      </w:pPr>
      <w:r w:rsidRPr="0005745F">
        <w:rPr>
          <w:iCs/>
          <w:lang w:val="en-US" w:eastAsia="zh-CN"/>
        </w:rPr>
        <w:t>Specify necessary UE</w:t>
      </w:r>
      <w:r w:rsidR="00086DDC">
        <w:rPr>
          <w:iCs/>
          <w:lang w:val="en-US" w:eastAsia="zh-CN"/>
        </w:rPr>
        <w:t>/BS</w:t>
      </w:r>
      <w:r w:rsidRPr="0005745F">
        <w:rPr>
          <w:iCs/>
          <w:lang w:val="en-US" w:eastAsia="zh-CN"/>
        </w:rPr>
        <w:t xml:space="preserve"> performance requirements for NR operation in dedicated FDD FR1 spectrum allocations </w:t>
      </w:r>
      <w:r w:rsidRPr="00A6516B">
        <w:rPr>
          <w:iCs/>
          <w:lang w:val="en-US" w:eastAsia="zh-CN"/>
        </w:rPr>
        <w:t>from approximately 3MHz up to below 5MHz</w:t>
      </w:r>
      <w:r w:rsidR="009A74AA">
        <w:rPr>
          <w:iCs/>
          <w:lang w:val="en-US" w:eastAsia="zh-CN"/>
        </w:rPr>
        <w:t>, corresponding to the core requirements:</w:t>
      </w:r>
    </w:p>
    <w:p w14:paraId="5F219C96" w14:textId="77777777" w:rsidR="00A6516B" w:rsidRPr="00A6516B" w:rsidRDefault="00A6516B" w:rsidP="00A6516B">
      <w:pPr>
        <w:numPr>
          <w:ilvl w:val="0"/>
          <w:numId w:val="9"/>
        </w:numPr>
        <w:rPr>
          <w:iCs/>
          <w:lang w:val="en-US" w:eastAsia="zh-CN"/>
        </w:rPr>
      </w:pPr>
      <w:r w:rsidRPr="008054CA">
        <w:rPr>
          <w:rFonts w:hint="eastAsia"/>
          <w:iCs/>
          <w:lang w:val="en-US" w:eastAsia="zh-CN"/>
        </w:rPr>
        <w:t>S</w:t>
      </w:r>
      <w:r w:rsidRPr="008054CA">
        <w:rPr>
          <w:iCs/>
          <w:lang w:val="en-US" w:eastAsia="zh-CN"/>
        </w:rPr>
        <w:t>pecify necessary RRM performance requirements (RAN4)</w:t>
      </w:r>
    </w:p>
    <w:p w14:paraId="2781134A" w14:textId="77777777" w:rsidR="00A6516B" w:rsidRPr="00A6516B" w:rsidRDefault="00A6516B" w:rsidP="00A6516B">
      <w:pPr>
        <w:numPr>
          <w:ilvl w:val="0"/>
          <w:numId w:val="9"/>
        </w:numPr>
        <w:rPr>
          <w:iCs/>
          <w:lang w:val="en-US" w:eastAsia="zh-CN"/>
        </w:rPr>
      </w:pPr>
      <w:r w:rsidRPr="008054CA">
        <w:rPr>
          <w:iCs/>
          <w:lang w:val="en-US" w:eastAsia="zh-CN"/>
        </w:rPr>
        <w:t>Specify necessary UE demodulation performance and CSI reporting requirements (RAN4)</w:t>
      </w:r>
    </w:p>
    <w:p w14:paraId="1DCDCDD5" w14:textId="77777777" w:rsidR="00A6516B" w:rsidRDefault="00A6516B" w:rsidP="00A6516B">
      <w:pPr>
        <w:numPr>
          <w:ilvl w:val="0"/>
          <w:numId w:val="9"/>
        </w:numPr>
        <w:rPr>
          <w:iCs/>
          <w:lang w:val="en-US" w:eastAsia="zh-CN"/>
        </w:rPr>
      </w:pPr>
      <w:r w:rsidRPr="008054CA">
        <w:rPr>
          <w:iCs/>
          <w:lang w:val="en-US" w:eastAsia="zh-CN"/>
        </w:rPr>
        <w:t>Specify necessary BS demodulation performance requirements (RAN4)</w:t>
      </w:r>
    </w:p>
    <w:p w14:paraId="7B5E36F2" w14:textId="77777777" w:rsidR="0069584F" w:rsidRPr="00A6516B" w:rsidRDefault="0069584F" w:rsidP="00A6516B">
      <w:pPr>
        <w:numPr>
          <w:ilvl w:val="0"/>
          <w:numId w:val="9"/>
        </w:numPr>
        <w:rPr>
          <w:iCs/>
          <w:lang w:val="en-US" w:eastAsia="zh-CN"/>
        </w:rPr>
      </w:pPr>
      <w:r>
        <w:rPr>
          <w:iCs/>
          <w:lang w:val="en-US" w:eastAsia="zh-CN"/>
        </w:rPr>
        <w:t>Specify necessary BS conformance tests (RAN4)</w:t>
      </w:r>
    </w:p>
    <w:p w14:paraId="686EE88F" w14:textId="77777777" w:rsidR="0040240E" w:rsidRDefault="0040240E" w:rsidP="0040240E">
      <w:pPr>
        <w:spacing w:after="0"/>
      </w:pPr>
    </w:p>
    <w:p w14:paraId="01DC9F8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7E0AEE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1A2718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FE9BC1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4E2C06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9FB689D" w14:textId="77777777" w:rsidR="0040240E" w:rsidRPr="00251D80" w:rsidRDefault="0040240E" w:rsidP="006146D2">
      <w:pPr>
        <w:rPr>
          <w:i/>
        </w:rPr>
      </w:pPr>
    </w:p>
    <w:p w14:paraId="2CE90FE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054CA" w14:paraId="299B472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14B61E" w14:textId="77777777" w:rsidR="00B2743D" w:rsidRPr="008054C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054CA">
              <w:rPr>
                <w:b/>
                <w:sz w:val="16"/>
                <w:szCs w:val="16"/>
              </w:rPr>
              <w:t xml:space="preserve">New specifications </w:t>
            </w:r>
            <w:r w:rsidRPr="008054C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054CA" w14:paraId="30F34FB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05B474" w14:textId="77777777" w:rsidR="00FF3F0C" w:rsidRPr="008054C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054C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E8A7B3" w14:textId="77777777" w:rsidR="00FF3F0C" w:rsidRPr="008054CA" w:rsidRDefault="00B567D1" w:rsidP="00B567D1">
            <w:pPr>
              <w:spacing w:after="0"/>
              <w:ind w:right="-99"/>
            </w:pPr>
            <w:r w:rsidRPr="008054C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764489" w14:textId="77777777" w:rsidR="00FF3F0C" w:rsidRPr="008054C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054C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3012B0" w14:textId="77777777" w:rsidR="00FF3F0C" w:rsidRPr="008054C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054C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054C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49B864" w14:textId="77777777" w:rsidR="00FF3F0C" w:rsidRPr="008054C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054C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338EA0" w14:textId="77777777" w:rsidR="00FF3F0C" w:rsidRPr="008054C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054CA">
              <w:rPr>
                <w:rFonts w:ascii="Arial" w:hAnsi="Arial"/>
                <w:sz w:val="16"/>
                <w:szCs w:val="16"/>
              </w:rPr>
              <w:t>R</w:t>
            </w:r>
            <w:r w:rsidR="00D24760" w:rsidRPr="008054CA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054CA" w14:paraId="5811F8A6" w14:textId="77777777" w:rsidTr="00072A56">
        <w:tc>
          <w:tcPr>
            <w:tcW w:w="1617" w:type="dxa"/>
          </w:tcPr>
          <w:p w14:paraId="0146E7AC" w14:textId="77777777" w:rsidR="00FF3F0C" w:rsidRPr="008054CA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325514" w14:textId="77777777" w:rsidR="00BB5EBF" w:rsidRPr="008054CA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DF69E75" w14:textId="77777777" w:rsidR="00FF3F0C" w:rsidRPr="008054CA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929CAB4" w14:textId="77777777" w:rsidR="00FF3F0C" w:rsidRPr="008054CA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2359B" w14:textId="77777777" w:rsidR="00FF3F0C" w:rsidRPr="008054CA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3DF4975" w14:textId="77777777" w:rsidR="00FF3F0C" w:rsidRPr="008054CA" w:rsidRDefault="00FF3F0C" w:rsidP="00171925">
            <w:pPr>
              <w:spacing w:after="0"/>
              <w:rPr>
                <w:i/>
              </w:rPr>
            </w:pPr>
          </w:p>
        </w:tc>
      </w:tr>
    </w:tbl>
    <w:p w14:paraId="447CEEEB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7E6757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F34B2F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054CA" w14:paraId="032BCF9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C18C30" w14:textId="77777777" w:rsidR="004C634D" w:rsidRPr="008054C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054C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054C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054CA" w14:paraId="24519B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80955" w14:textId="77777777" w:rsidR="009428A9" w:rsidRPr="008054C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054C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1AD92D" w14:textId="77777777" w:rsidR="009428A9" w:rsidRPr="008054C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054CA">
              <w:rPr>
                <w:sz w:val="16"/>
                <w:szCs w:val="16"/>
              </w:rPr>
              <w:t>D</w:t>
            </w:r>
            <w:r w:rsidRPr="008054C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0A4EEB" w14:textId="77777777" w:rsidR="009428A9" w:rsidRPr="008054C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054C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82505B" w14:textId="77777777" w:rsidR="009428A9" w:rsidRPr="008054C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054CA">
              <w:rPr>
                <w:sz w:val="16"/>
                <w:szCs w:val="16"/>
              </w:rPr>
              <w:t>Remarks</w:t>
            </w:r>
          </w:p>
        </w:tc>
      </w:tr>
      <w:tr w:rsidR="00815D5C" w:rsidRPr="008054CA" w14:paraId="09C5CD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B9E" w14:textId="77777777" w:rsidR="00815D5C" w:rsidRPr="008054CA" w:rsidRDefault="00815D5C" w:rsidP="00815D5C">
            <w:pPr>
              <w:spacing w:after="0"/>
            </w:pPr>
            <w:r w:rsidRPr="008054CA"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E1CF" w14:textId="77777777" w:rsidR="00815D5C" w:rsidRPr="008054CA" w:rsidRDefault="00815D5C" w:rsidP="00815D5C">
            <w:pPr>
              <w:spacing w:after="0"/>
            </w:pPr>
            <w:r w:rsidRPr="008054CA">
              <w:t>Add FR1 RF Requirements to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43E" w14:textId="1DD373D8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="00B96D3E" w:rsidRPr="008054CA">
              <w:rPr>
                <w:lang w:eastAsia="zh-CN"/>
              </w:rPr>
              <w:t>10</w:t>
            </w:r>
            <w:r w:rsidR="006356D1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73AE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C</w:t>
            </w:r>
            <w:r w:rsidRPr="008054CA">
              <w:rPr>
                <w:rFonts w:hint="eastAsia"/>
                <w:lang w:eastAsia="zh-CN"/>
              </w:rPr>
              <w:t>ore part</w:t>
            </w:r>
          </w:p>
        </w:tc>
      </w:tr>
      <w:tr w:rsidR="00815D5C" w:rsidRPr="008054CA" w14:paraId="0544BE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D13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3</w:t>
            </w:r>
            <w:r w:rsidRPr="008054CA">
              <w:rPr>
                <w:lang w:eastAsia="zh-CN"/>
              </w:rPr>
              <w:t>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574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A</w:t>
            </w:r>
            <w:r w:rsidRPr="008054CA">
              <w:rPr>
                <w:lang w:eastAsia="zh-CN"/>
              </w:rPr>
              <w:t>dd UE demodulation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DBC8" w14:textId="601C22D1" w:rsidR="00815D5C" w:rsidRPr="008054CA" w:rsidRDefault="00B96D3E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</w:t>
            </w:r>
            <w:r w:rsidR="00590CD0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CED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P</w:t>
            </w:r>
            <w:r w:rsidRPr="008054CA">
              <w:rPr>
                <w:lang w:eastAsia="zh-CN"/>
              </w:rPr>
              <w:t>erf. part</w:t>
            </w:r>
          </w:p>
        </w:tc>
      </w:tr>
      <w:tr w:rsidR="00815D5C" w:rsidRPr="008054CA" w14:paraId="0791B4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A142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3</w:t>
            </w:r>
            <w:r w:rsidRPr="008054CA">
              <w:rPr>
                <w:lang w:eastAsia="zh-CN"/>
              </w:rPr>
              <w:t>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3EB5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A</w:t>
            </w:r>
            <w:r w:rsidRPr="008054CA">
              <w:rPr>
                <w:lang w:eastAsia="zh-CN"/>
              </w:rPr>
              <w:t>dd BS RF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AEDF" w14:textId="2401A845" w:rsidR="00815D5C" w:rsidRPr="008054CA" w:rsidRDefault="00B96D3E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</w:t>
            </w:r>
            <w:r w:rsidR="00590CD0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A6F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C</w:t>
            </w:r>
            <w:r w:rsidRPr="008054CA">
              <w:rPr>
                <w:lang w:eastAsia="zh-CN"/>
              </w:rPr>
              <w:t>ore part</w:t>
            </w:r>
          </w:p>
        </w:tc>
      </w:tr>
      <w:tr w:rsidR="00815D5C" w:rsidRPr="008054CA" w14:paraId="71B035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DD3D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3</w:t>
            </w:r>
            <w:r w:rsidRPr="008054CA">
              <w:rPr>
                <w:lang w:eastAsia="zh-CN"/>
              </w:rPr>
              <w:t>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5CB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A</w:t>
            </w:r>
            <w:r w:rsidRPr="008054CA">
              <w:rPr>
                <w:lang w:eastAsia="zh-CN"/>
              </w:rPr>
              <w:t>dd BS demodulation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7AB" w14:textId="38730094" w:rsidR="00815D5C" w:rsidRPr="008054CA" w:rsidRDefault="00B96D3E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</w:t>
            </w:r>
            <w:r w:rsidR="00590CD0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CAE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P</w:t>
            </w:r>
            <w:r w:rsidRPr="008054CA">
              <w:rPr>
                <w:lang w:eastAsia="zh-CN"/>
              </w:rPr>
              <w:t>erf. part</w:t>
            </w:r>
          </w:p>
        </w:tc>
      </w:tr>
      <w:tr w:rsidR="00815D5C" w:rsidRPr="008054CA" w14:paraId="0FFBB4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AC4" w14:textId="64653F08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3</w:t>
            </w:r>
            <w:r w:rsidRPr="008054CA">
              <w:rPr>
                <w:lang w:eastAsia="zh-CN"/>
              </w:rPr>
              <w:t>8.141</w:t>
            </w:r>
            <w:r w:rsidR="001E570B">
              <w:rPr>
                <w:lang w:eastAsia="zh-CN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94A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A</w:t>
            </w:r>
            <w:r w:rsidRPr="008054CA">
              <w:rPr>
                <w:lang w:eastAsia="zh-CN"/>
              </w:rPr>
              <w:t>dd BS conformance tests including RF and demodulation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C8A" w14:textId="60193AAC" w:rsidR="00815D5C" w:rsidRPr="008054CA" w:rsidRDefault="00B96D3E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</w:t>
            </w:r>
            <w:r w:rsidR="00590CD0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01D" w14:textId="77777777" w:rsidR="00815D5C" w:rsidRPr="008054CA" w:rsidRDefault="00815D5C" w:rsidP="00815D5C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P</w:t>
            </w:r>
            <w:r w:rsidRPr="008054CA">
              <w:rPr>
                <w:lang w:eastAsia="zh-CN"/>
              </w:rPr>
              <w:t>erf part</w:t>
            </w:r>
          </w:p>
        </w:tc>
      </w:tr>
      <w:tr w:rsidR="001E570B" w:rsidRPr="008054CA" w14:paraId="778D77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6F4" w14:textId="125935FF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3</w:t>
            </w:r>
            <w:r w:rsidRPr="008054CA">
              <w:rPr>
                <w:lang w:eastAsia="zh-CN"/>
              </w:rPr>
              <w:t>8.141</w:t>
            </w:r>
            <w:r>
              <w:rPr>
                <w:lang w:eastAsia="zh-CN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67E" w14:textId="6489E71B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A</w:t>
            </w:r>
            <w:r w:rsidRPr="008054CA">
              <w:rPr>
                <w:lang w:eastAsia="zh-CN"/>
              </w:rPr>
              <w:t>dd BS conformance tests including RF and demodulation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052" w14:textId="112B01AB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</w:t>
            </w:r>
            <w:r w:rsidR="00590CD0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DBE" w14:textId="0E261ECE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P</w:t>
            </w:r>
            <w:r w:rsidRPr="008054CA">
              <w:rPr>
                <w:lang w:eastAsia="zh-CN"/>
              </w:rPr>
              <w:t>erf part</w:t>
            </w:r>
          </w:p>
        </w:tc>
      </w:tr>
      <w:tr w:rsidR="001E570B" w:rsidRPr="008054CA" w14:paraId="7C40E49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2AA" w14:textId="77777777" w:rsidR="001E570B" w:rsidRPr="008054CA" w:rsidRDefault="001E570B" w:rsidP="001E570B">
            <w:pPr>
              <w:spacing w:after="0"/>
            </w:pPr>
            <w:r w:rsidRPr="008054CA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851" w14:textId="77777777" w:rsidR="001E570B" w:rsidRPr="008054CA" w:rsidRDefault="001E570B" w:rsidP="001E570B">
            <w:pPr>
              <w:spacing w:after="0"/>
            </w:pPr>
            <w:r w:rsidRPr="008054CA">
              <w:rPr>
                <w:rFonts w:hint="eastAsia"/>
                <w:lang w:eastAsia="zh-CN"/>
              </w:rPr>
              <w:t>Add</w:t>
            </w:r>
            <w:r w:rsidRPr="008054CA">
              <w:rPr>
                <w:lang w:eastAsia="zh-CN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5C3" w14:textId="21B4B153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</w:t>
            </w:r>
            <w:r w:rsidR="00590CD0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55F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C</w:t>
            </w:r>
            <w:r w:rsidRPr="008054CA">
              <w:rPr>
                <w:lang w:eastAsia="zh-CN"/>
              </w:rPr>
              <w:t>ore part</w:t>
            </w:r>
          </w:p>
        </w:tc>
      </w:tr>
      <w:tr w:rsidR="001E570B" w:rsidRPr="008054CA" w14:paraId="4D61372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155F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3</w:t>
            </w:r>
            <w:r w:rsidRPr="008054CA">
              <w:rPr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D76C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A</w:t>
            </w:r>
            <w:r w:rsidRPr="008054CA">
              <w:rPr>
                <w:lang w:eastAsia="zh-CN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204" w14:textId="6CD8A025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</w:t>
            </w:r>
            <w:r w:rsidR="00590CD0">
              <w:rPr>
                <w:lang w:eastAsia="zh-CN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FDBF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P</w:t>
            </w:r>
            <w:r w:rsidRPr="008054CA">
              <w:rPr>
                <w:lang w:eastAsia="zh-CN"/>
              </w:rPr>
              <w:t>erf. p</w:t>
            </w:r>
            <w:r w:rsidRPr="008054CA">
              <w:rPr>
                <w:rFonts w:hint="eastAsia"/>
                <w:lang w:eastAsia="zh-CN"/>
              </w:rPr>
              <w:t>art</w:t>
            </w:r>
          </w:p>
        </w:tc>
      </w:tr>
      <w:tr w:rsidR="001E570B" w:rsidRPr="008054CA" w14:paraId="6D001D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B9EC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709E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E18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A963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Core part</w:t>
            </w:r>
          </w:p>
        </w:tc>
      </w:tr>
      <w:tr w:rsidR="001E570B" w:rsidRPr="008054CA" w14:paraId="50F6DE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5A3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8A1F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Add impacts on 38.331 Radio Resource Control (RRC) Protocol specification,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7AD0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rFonts w:hint="eastAsia"/>
                <w:lang w:eastAsia="zh-CN"/>
              </w:rPr>
              <w:t>#</w:t>
            </w:r>
            <w:r w:rsidRPr="008054CA">
              <w:rPr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633" w14:textId="77777777" w:rsidR="001E570B" w:rsidRPr="008054CA" w:rsidRDefault="001E570B" w:rsidP="001E570B">
            <w:pPr>
              <w:spacing w:after="0"/>
              <w:rPr>
                <w:lang w:eastAsia="zh-CN"/>
              </w:rPr>
            </w:pPr>
            <w:r w:rsidRPr="008054CA">
              <w:rPr>
                <w:lang w:eastAsia="zh-CN"/>
              </w:rPr>
              <w:t>Core part</w:t>
            </w:r>
          </w:p>
        </w:tc>
      </w:tr>
      <w:tr w:rsidR="001E570B" w:rsidRPr="008054CA" w14:paraId="76293E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97F" w14:textId="77777777" w:rsidR="001E570B" w:rsidRPr="008054CA" w:rsidRDefault="001E570B" w:rsidP="001E570B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655E" w14:textId="77777777" w:rsidR="001E570B" w:rsidRPr="008054CA" w:rsidRDefault="001E570B" w:rsidP="001E570B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4E3" w14:textId="77777777" w:rsidR="001E570B" w:rsidRPr="008054CA" w:rsidRDefault="001E570B" w:rsidP="001E570B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4DC" w14:textId="77777777" w:rsidR="001E570B" w:rsidRPr="008054CA" w:rsidRDefault="001E570B" w:rsidP="001E570B">
            <w:pPr>
              <w:spacing w:after="0"/>
              <w:rPr>
                <w:i/>
              </w:rPr>
            </w:pPr>
          </w:p>
        </w:tc>
      </w:tr>
      <w:tr w:rsidR="001E570B" w:rsidRPr="008054CA" w14:paraId="5FE995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316" w14:textId="77777777" w:rsidR="001E570B" w:rsidRPr="008054CA" w:rsidRDefault="001E570B" w:rsidP="001E570B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770" w14:textId="77777777" w:rsidR="001E570B" w:rsidRPr="008054CA" w:rsidRDefault="001E570B" w:rsidP="001E570B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625D" w14:textId="77777777" w:rsidR="001E570B" w:rsidRPr="008054CA" w:rsidRDefault="001E570B" w:rsidP="001E570B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8FC" w14:textId="77777777" w:rsidR="001E570B" w:rsidRPr="008054CA" w:rsidRDefault="001E570B" w:rsidP="001E570B">
            <w:pPr>
              <w:spacing w:after="0"/>
              <w:rPr>
                <w:i/>
              </w:rPr>
            </w:pPr>
          </w:p>
        </w:tc>
      </w:tr>
    </w:tbl>
    <w:p w14:paraId="1F0C290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08EB0EF" w14:textId="77777777" w:rsidR="0076388B" w:rsidRDefault="0076388B" w:rsidP="00C4305E"/>
    <w:p w14:paraId="6D268DE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927219" w14:textId="0997D782" w:rsidR="00BF2977" w:rsidRPr="00BA6D6E" w:rsidRDefault="00F95E32" w:rsidP="0033027D">
      <w:pPr>
        <w:ind w:right="-99"/>
        <w:rPr>
          <w:iCs/>
        </w:rPr>
      </w:pPr>
      <w:r>
        <w:rPr>
          <w:iCs/>
        </w:rPr>
        <w:t>[TBD]</w:t>
      </w:r>
    </w:p>
    <w:p w14:paraId="6797F82E" w14:textId="77777777" w:rsidR="00570C2C" w:rsidRPr="00BA6D6E" w:rsidRDefault="00570C2C" w:rsidP="00C4305E">
      <w:pPr>
        <w:pStyle w:val="Heading2"/>
        <w:spacing w:before="0"/>
      </w:pPr>
    </w:p>
    <w:p w14:paraId="4C18F8D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51035A9" w14:textId="6A71904F" w:rsidR="0033027D" w:rsidRPr="00B96D3E" w:rsidRDefault="00B96D3E" w:rsidP="00B96D3E">
      <w:pPr>
        <w:rPr>
          <w:iCs/>
          <w:lang w:val="en-US" w:eastAsia="zh-CN"/>
        </w:rPr>
      </w:pPr>
      <w:r w:rsidRPr="00B96D3E">
        <w:rPr>
          <w:rFonts w:hint="eastAsia"/>
          <w:iCs/>
          <w:lang w:val="en-US" w:eastAsia="zh-CN"/>
        </w:rPr>
        <w:t>RAN</w:t>
      </w:r>
      <w:r w:rsidR="00570C2C">
        <w:rPr>
          <w:iCs/>
          <w:lang w:val="en-US" w:eastAsia="zh-CN"/>
        </w:rPr>
        <w:t>4</w:t>
      </w:r>
    </w:p>
    <w:p w14:paraId="09E78C82" w14:textId="213353BF" w:rsidR="00557B2E" w:rsidRPr="00B96D3E" w:rsidRDefault="00B96D3E" w:rsidP="00B96D3E">
      <w:pPr>
        <w:rPr>
          <w:iCs/>
          <w:lang w:val="en-US" w:eastAsia="zh-CN"/>
        </w:rPr>
      </w:pPr>
      <w:r w:rsidRPr="00B96D3E">
        <w:rPr>
          <w:iCs/>
          <w:lang w:val="en-US" w:eastAsia="zh-CN"/>
        </w:rPr>
        <w:t xml:space="preserve">Secondary: </w:t>
      </w:r>
      <w:r w:rsidR="00225D34">
        <w:rPr>
          <w:iCs/>
          <w:lang w:val="en-US" w:eastAsia="zh-CN"/>
        </w:rPr>
        <w:t>RAN2</w:t>
      </w:r>
    </w:p>
    <w:p w14:paraId="1306114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AD261A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3FA3E9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3FA30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054CA" w14:paraId="359577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5E5FFE" w14:textId="77777777" w:rsidR="00557B2E" w:rsidRPr="008054CA" w:rsidRDefault="00557B2E" w:rsidP="001C5C86">
            <w:pPr>
              <w:pStyle w:val="TAH"/>
            </w:pPr>
            <w:r w:rsidRPr="008054CA">
              <w:t>Supporting IM name</w:t>
            </w:r>
          </w:p>
        </w:tc>
      </w:tr>
      <w:tr w:rsidR="00557B2E" w:rsidRPr="008054CA" w14:paraId="48C3C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0EB1B2" w14:textId="131CAA7A" w:rsidR="00557B2E" w:rsidRPr="008054CA" w:rsidRDefault="00F95E32" w:rsidP="001C5C86">
            <w:pPr>
              <w:pStyle w:val="TAL"/>
            </w:pPr>
            <w:r>
              <w:t>T-Mobile USA</w:t>
            </w:r>
          </w:p>
        </w:tc>
      </w:tr>
      <w:tr w:rsidR="00D8206A" w:rsidRPr="008054CA" w14:paraId="4FB3B5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426F46" w14:textId="4DC4D4F3" w:rsidR="00D8206A" w:rsidRDefault="00D8206A" w:rsidP="001C5C86">
            <w:pPr>
              <w:pStyle w:val="TAL"/>
            </w:pPr>
          </w:p>
        </w:tc>
      </w:tr>
      <w:tr w:rsidR="009F53FD" w:rsidRPr="008054CA" w14:paraId="2BEFF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86B58E" w14:textId="132A44D3" w:rsidR="009F53FD" w:rsidRDefault="009F53FD" w:rsidP="001C5C86">
            <w:pPr>
              <w:pStyle w:val="TAL"/>
            </w:pPr>
          </w:p>
        </w:tc>
      </w:tr>
      <w:tr w:rsidR="0081475B" w:rsidRPr="008054CA" w14:paraId="5D64CA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790FED" w14:textId="579EFE42" w:rsidR="0081475B" w:rsidRDefault="0081475B" w:rsidP="001C5C86">
            <w:pPr>
              <w:pStyle w:val="TAL"/>
            </w:pPr>
          </w:p>
        </w:tc>
      </w:tr>
      <w:tr w:rsidR="0048267C" w:rsidRPr="008054CA" w14:paraId="7117C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0F0AA3" w14:textId="098D1F3E" w:rsidR="0048267C" w:rsidRPr="008054CA" w:rsidRDefault="0048267C" w:rsidP="001C5C86">
            <w:pPr>
              <w:pStyle w:val="TAL"/>
            </w:pPr>
          </w:p>
        </w:tc>
      </w:tr>
      <w:tr w:rsidR="0081475B" w:rsidRPr="008054CA" w14:paraId="359D2B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778E5B" w14:textId="05F44B45" w:rsidR="0081475B" w:rsidRDefault="0081475B" w:rsidP="001C5C86">
            <w:pPr>
              <w:pStyle w:val="TAL"/>
            </w:pPr>
          </w:p>
        </w:tc>
      </w:tr>
      <w:tr w:rsidR="009F53FD" w:rsidRPr="008054CA" w14:paraId="408C5B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4DBAE" w14:textId="07F83CF5" w:rsidR="009F53FD" w:rsidRDefault="009F53FD" w:rsidP="001C5C86">
            <w:pPr>
              <w:pStyle w:val="TAL"/>
            </w:pPr>
          </w:p>
        </w:tc>
      </w:tr>
      <w:tr w:rsidR="009F53FD" w:rsidRPr="008054CA" w14:paraId="168ABB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79F65" w14:textId="594740E5" w:rsidR="009F53FD" w:rsidRDefault="009F53FD" w:rsidP="001C5C86">
            <w:pPr>
              <w:pStyle w:val="TAL"/>
            </w:pPr>
          </w:p>
        </w:tc>
      </w:tr>
      <w:tr w:rsidR="0048267C" w:rsidRPr="008054CA" w14:paraId="478F98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DA77F" w14:textId="1D916C62" w:rsidR="0048267C" w:rsidRPr="008054CA" w:rsidRDefault="0048267C" w:rsidP="001C5C86">
            <w:pPr>
              <w:pStyle w:val="TAL"/>
            </w:pPr>
          </w:p>
        </w:tc>
      </w:tr>
      <w:tr w:rsidR="009F53FD" w:rsidRPr="008054CA" w14:paraId="43890B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22865B" w14:textId="6EF7A13F" w:rsidR="009F53FD" w:rsidRDefault="009F53FD" w:rsidP="001C5C86">
            <w:pPr>
              <w:pStyle w:val="TAL"/>
            </w:pPr>
          </w:p>
        </w:tc>
      </w:tr>
      <w:tr w:rsidR="009F53FD" w:rsidRPr="008054CA" w14:paraId="35474F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418A" w14:textId="2CF1F030" w:rsidR="009F53FD" w:rsidRDefault="009F53FD" w:rsidP="001C5C86">
            <w:pPr>
              <w:pStyle w:val="TAL"/>
            </w:pPr>
          </w:p>
        </w:tc>
      </w:tr>
      <w:tr w:rsidR="009F53FD" w:rsidRPr="008054CA" w14:paraId="395C9A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101BD" w14:textId="5898367B" w:rsidR="009F53FD" w:rsidRDefault="009F53FD" w:rsidP="001C5C86">
            <w:pPr>
              <w:pStyle w:val="TAL"/>
            </w:pPr>
          </w:p>
        </w:tc>
      </w:tr>
      <w:tr w:rsidR="009F53FD" w:rsidRPr="008054CA" w14:paraId="586B3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982CA" w14:textId="626EECBD" w:rsidR="009F53FD" w:rsidRDefault="009F53FD" w:rsidP="001C5C86">
            <w:pPr>
              <w:pStyle w:val="TAL"/>
            </w:pPr>
          </w:p>
        </w:tc>
      </w:tr>
      <w:tr w:rsidR="00D8206A" w:rsidRPr="008054CA" w14:paraId="689A95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A5CE5" w14:textId="547D099E" w:rsidR="00D8206A" w:rsidRDefault="00D8206A" w:rsidP="001C5C86">
            <w:pPr>
              <w:pStyle w:val="TAL"/>
            </w:pPr>
          </w:p>
        </w:tc>
      </w:tr>
      <w:tr w:rsidR="0048267C" w:rsidRPr="008054CA" w14:paraId="51DA06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9915A" w14:textId="5BE6CF02" w:rsidR="0048267C" w:rsidRPr="008054CA" w:rsidRDefault="0048267C" w:rsidP="001C5C86">
            <w:pPr>
              <w:pStyle w:val="TAL"/>
            </w:pPr>
          </w:p>
        </w:tc>
      </w:tr>
      <w:tr w:rsidR="00025316" w:rsidRPr="008054CA" w14:paraId="2F7E5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4AAA91" w14:textId="40A06D0C" w:rsidR="00025316" w:rsidRPr="008054CA" w:rsidRDefault="00025316" w:rsidP="001C5C86">
            <w:pPr>
              <w:pStyle w:val="TAL"/>
            </w:pPr>
          </w:p>
        </w:tc>
      </w:tr>
      <w:tr w:rsidR="00D8206A" w:rsidRPr="008054CA" w14:paraId="5DDF74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1DB1A" w14:textId="65843FB9" w:rsidR="00D8206A" w:rsidRDefault="00D8206A" w:rsidP="001C5C86">
            <w:pPr>
              <w:pStyle w:val="TAL"/>
            </w:pPr>
          </w:p>
        </w:tc>
      </w:tr>
      <w:tr w:rsidR="00D8206A" w:rsidRPr="008054CA" w14:paraId="5E0B4C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DC71ED" w14:textId="1D8D784C" w:rsidR="00D8206A" w:rsidRDefault="00D8206A" w:rsidP="001C5C86">
            <w:pPr>
              <w:pStyle w:val="TAL"/>
            </w:pPr>
          </w:p>
        </w:tc>
      </w:tr>
      <w:tr w:rsidR="00025316" w:rsidRPr="008054CA" w14:paraId="6C9053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1A287F" w14:textId="59A9BF90" w:rsidR="00025316" w:rsidRPr="008054CA" w:rsidRDefault="00025316" w:rsidP="001C5C86">
            <w:pPr>
              <w:pStyle w:val="TAL"/>
            </w:pPr>
          </w:p>
        </w:tc>
      </w:tr>
      <w:tr w:rsidR="0081475B" w:rsidRPr="008054CA" w14:paraId="696D9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82BBDB" w14:textId="6026E54E" w:rsidR="0081475B" w:rsidRDefault="0081475B" w:rsidP="001C5C86">
            <w:pPr>
              <w:pStyle w:val="TAL"/>
            </w:pPr>
          </w:p>
        </w:tc>
      </w:tr>
      <w:tr w:rsidR="009F53FD" w:rsidRPr="008054CA" w14:paraId="743D73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9548E" w14:textId="4F37D40D" w:rsidR="009F53FD" w:rsidRDefault="009F53FD" w:rsidP="001C5C86">
            <w:pPr>
              <w:pStyle w:val="TAL"/>
            </w:pPr>
          </w:p>
        </w:tc>
      </w:tr>
      <w:tr w:rsidR="009F53FD" w:rsidRPr="008054CA" w14:paraId="3CD177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89A6D0" w14:textId="2BCED416" w:rsidR="009F53FD" w:rsidRDefault="009F53FD" w:rsidP="001C5C86">
            <w:pPr>
              <w:pStyle w:val="TAL"/>
            </w:pPr>
          </w:p>
        </w:tc>
      </w:tr>
      <w:tr w:rsidR="00D8206A" w:rsidRPr="008054CA" w14:paraId="096F8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7BBF87" w14:textId="38AB0FE8" w:rsidR="00D8206A" w:rsidRDefault="00D8206A" w:rsidP="001C5C86">
            <w:pPr>
              <w:pStyle w:val="TAL"/>
            </w:pPr>
          </w:p>
        </w:tc>
      </w:tr>
      <w:tr w:rsidR="00D8206A" w:rsidRPr="008054CA" w14:paraId="48D64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50BFAE" w14:textId="158E0ECD" w:rsidR="00D8206A" w:rsidRDefault="00D8206A" w:rsidP="001C5C86">
            <w:pPr>
              <w:pStyle w:val="TAL"/>
            </w:pPr>
          </w:p>
        </w:tc>
      </w:tr>
    </w:tbl>
    <w:p w14:paraId="77E8B3E6" w14:textId="77777777" w:rsidR="00067741" w:rsidRDefault="00067741" w:rsidP="00067741"/>
    <w:p w14:paraId="354A7A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1FAD9" w14:textId="77777777" w:rsidR="00B2114A" w:rsidRDefault="00B2114A">
      <w:r>
        <w:separator/>
      </w:r>
    </w:p>
  </w:endnote>
  <w:endnote w:type="continuationSeparator" w:id="0">
    <w:p w14:paraId="62C95716" w14:textId="77777777" w:rsidR="00B2114A" w:rsidRDefault="00B2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6150D" w14:textId="77777777" w:rsidR="00B2114A" w:rsidRDefault="00B2114A">
      <w:r>
        <w:separator/>
      </w:r>
    </w:p>
  </w:footnote>
  <w:footnote w:type="continuationSeparator" w:id="0">
    <w:p w14:paraId="6C9D9B52" w14:textId="77777777" w:rsidR="00B2114A" w:rsidRDefault="00B21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E5C7C"/>
    <w:multiLevelType w:val="hybridMultilevel"/>
    <w:tmpl w:val="FE0825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b w:val="0"/>
        <w:i w:val="0"/>
        <w:w w:val="119"/>
        <w:sz w:val="22"/>
      </w:rPr>
    </w:lvl>
    <w:lvl w:ilvl="3" w:tplc="00000005">
      <w:numFmt w:val="bullet"/>
      <w:lvlText w:val="–"/>
      <w:lvlJc w:val="left"/>
      <w:pPr>
        <w:ind w:left="1680" w:hanging="42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0000005">
      <w:numFmt w:val="bullet"/>
      <w:lvlText w:val="–"/>
      <w:lvlJc w:val="left"/>
      <w:pPr>
        <w:ind w:left="2100" w:hanging="420"/>
      </w:pPr>
      <w:rPr>
        <w:rFonts w:ascii="Cambria" w:hAnsi="Cambria" w:cs="Cambria" w:hint="default"/>
        <w:b w:val="0"/>
        <w:i w:val="0"/>
        <w:w w:val="119"/>
        <w:sz w:val="22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9301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664731">
    <w:abstractNumId w:val="6"/>
  </w:num>
  <w:num w:numId="3" w16cid:durableId="487795247">
    <w:abstractNumId w:val="5"/>
  </w:num>
  <w:num w:numId="4" w16cid:durableId="42604717">
    <w:abstractNumId w:val="4"/>
  </w:num>
  <w:num w:numId="5" w16cid:durableId="458956936">
    <w:abstractNumId w:val="8"/>
  </w:num>
  <w:num w:numId="6" w16cid:durableId="275841241">
    <w:abstractNumId w:val="7"/>
  </w:num>
  <w:num w:numId="7" w16cid:durableId="589004637">
    <w:abstractNumId w:val="2"/>
  </w:num>
  <w:num w:numId="8" w16cid:durableId="1922594158">
    <w:abstractNumId w:val="3"/>
  </w:num>
  <w:num w:numId="9" w16cid:durableId="87238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2D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6DDC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71ED"/>
    <w:rsid w:val="00120541"/>
    <w:rsid w:val="001211F3"/>
    <w:rsid w:val="00127B5D"/>
    <w:rsid w:val="001373D7"/>
    <w:rsid w:val="00142FCE"/>
    <w:rsid w:val="00171925"/>
    <w:rsid w:val="00173998"/>
    <w:rsid w:val="00174617"/>
    <w:rsid w:val="001759A7"/>
    <w:rsid w:val="001808F9"/>
    <w:rsid w:val="00190B87"/>
    <w:rsid w:val="001A22B2"/>
    <w:rsid w:val="001A4192"/>
    <w:rsid w:val="001B0FA4"/>
    <w:rsid w:val="001B47C4"/>
    <w:rsid w:val="001C5C86"/>
    <w:rsid w:val="001C718D"/>
    <w:rsid w:val="001E14C4"/>
    <w:rsid w:val="001E570B"/>
    <w:rsid w:val="001F7EB4"/>
    <w:rsid w:val="002000C2"/>
    <w:rsid w:val="00205F25"/>
    <w:rsid w:val="00221B1E"/>
    <w:rsid w:val="00225D34"/>
    <w:rsid w:val="002279EC"/>
    <w:rsid w:val="00240DCD"/>
    <w:rsid w:val="00246593"/>
    <w:rsid w:val="0024786B"/>
    <w:rsid w:val="00251D80"/>
    <w:rsid w:val="00253AA2"/>
    <w:rsid w:val="00254FB5"/>
    <w:rsid w:val="002640E5"/>
    <w:rsid w:val="0026436F"/>
    <w:rsid w:val="0026606E"/>
    <w:rsid w:val="00273253"/>
    <w:rsid w:val="00276403"/>
    <w:rsid w:val="002840CA"/>
    <w:rsid w:val="0028530E"/>
    <w:rsid w:val="002A03D9"/>
    <w:rsid w:val="002C1C50"/>
    <w:rsid w:val="002C65A2"/>
    <w:rsid w:val="002D749A"/>
    <w:rsid w:val="002E6A7D"/>
    <w:rsid w:val="002E7A9E"/>
    <w:rsid w:val="002F3C41"/>
    <w:rsid w:val="002F6C5C"/>
    <w:rsid w:val="0030045C"/>
    <w:rsid w:val="00320259"/>
    <w:rsid w:val="003205AD"/>
    <w:rsid w:val="003301E7"/>
    <w:rsid w:val="0033027D"/>
    <w:rsid w:val="00334662"/>
    <w:rsid w:val="00334A5E"/>
    <w:rsid w:val="00335FB2"/>
    <w:rsid w:val="00344158"/>
    <w:rsid w:val="00347B74"/>
    <w:rsid w:val="00355CB6"/>
    <w:rsid w:val="00366257"/>
    <w:rsid w:val="0038516D"/>
    <w:rsid w:val="003869D7"/>
    <w:rsid w:val="00397C68"/>
    <w:rsid w:val="003A08AA"/>
    <w:rsid w:val="003A1EB0"/>
    <w:rsid w:val="003A27EF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256B"/>
    <w:rsid w:val="00454609"/>
    <w:rsid w:val="00455DE4"/>
    <w:rsid w:val="00456FA9"/>
    <w:rsid w:val="0048267C"/>
    <w:rsid w:val="004876B9"/>
    <w:rsid w:val="00493A79"/>
    <w:rsid w:val="00495840"/>
    <w:rsid w:val="004A40BE"/>
    <w:rsid w:val="004A6A60"/>
    <w:rsid w:val="004B4160"/>
    <w:rsid w:val="004C0726"/>
    <w:rsid w:val="004C594F"/>
    <w:rsid w:val="004C634D"/>
    <w:rsid w:val="004D24B9"/>
    <w:rsid w:val="004E2CE2"/>
    <w:rsid w:val="004E5172"/>
    <w:rsid w:val="004E58D9"/>
    <w:rsid w:val="004E6F8A"/>
    <w:rsid w:val="004F1B58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0C2C"/>
    <w:rsid w:val="00571E3F"/>
    <w:rsid w:val="00574059"/>
    <w:rsid w:val="00586951"/>
    <w:rsid w:val="00590087"/>
    <w:rsid w:val="00590CD0"/>
    <w:rsid w:val="00595126"/>
    <w:rsid w:val="005A032D"/>
    <w:rsid w:val="005C29F7"/>
    <w:rsid w:val="005C4F58"/>
    <w:rsid w:val="005C5E8D"/>
    <w:rsid w:val="005C6091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0F09"/>
    <w:rsid w:val="006239E7"/>
    <w:rsid w:val="006254C4"/>
    <w:rsid w:val="006323BE"/>
    <w:rsid w:val="006356D1"/>
    <w:rsid w:val="006418C6"/>
    <w:rsid w:val="00641ED8"/>
    <w:rsid w:val="00654893"/>
    <w:rsid w:val="006633A4"/>
    <w:rsid w:val="00667DD2"/>
    <w:rsid w:val="00671BBB"/>
    <w:rsid w:val="00672F6F"/>
    <w:rsid w:val="00681F67"/>
    <w:rsid w:val="00682237"/>
    <w:rsid w:val="0069584F"/>
    <w:rsid w:val="006A0EF8"/>
    <w:rsid w:val="006A45BA"/>
    <w:rsid w:val="006B17DC"/>
    <w:rsid w:val="006B4280"/>
    <w:rsid w:val="006B4B1C"/>
    <w:rsid w:val="006B6EAA"/>
    <w:rsid w:val="006C4991"/>
    <w:rsid w:val="006D1303"/>
    <w:rsid w:val="006D2086"/>
    <w:rsid w:val="006E0F19"/>
    <w:rsid w:val="006E1FDA"/>
    <w:rsid w:val="006E5E87"/>
    <w:rsid w:val="006F2155"/>
    <w:rsid w:val="00702D7B"/>
    <w:rsid w:val="0070681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39D"/>
    <w:rsid w:val="007C7E14"/>
    <w:rsid w:val="007D03D2"/>
    <w:rsid w:val="007D1AB2"/>
    <w:rsid w:val="007D36CF"/>
    <w:rsid w:val="007F522E"/>
    <w:rsid w:val="007F7421"/>
    <w:rsid w:val="00801F7F"/>
    <w:rsid w:val="008054CA"/>
    <w:rsid w:val="00813C1F"/>
    <w:rsid w:val="0081475B"/>
    <w:rsid w:val="00815D5C"/>
    <w:rsid w:val="00821F83"/>
    <w:rsid w:val="0082686A"/>
    <w:rsid w:val="00831DA6"/>
    <w:rsid w:val="00834A60"/>
    <w:rsid w:val="00863E89"/>
    <w:rsid w:val="00872B3B"/>
    <w:rsid w:val="0088222A"/>
    <w:rsid w:val="008835FC"/>
    <w:rsid w:val="008901F6"/>
    <w:rsid w:val="00896C03"/>
    <w:rsid w:val="008A05BF"/>
    <w:rsid w:val="008A4231"/>
    <w:rsid w:val="008A495D"/>
    <w:rsid w:val="008A76FD"/>
    <w:rsid w:val="008B114B"/>
    <w:rsid w:val="008B1E4D"/>
    <w:rsid w:val="008B2D09"/>
    <w:rsid w:val="008B519F"/>
    <w:rsid w:val="008C0E78"/>
    <w:rsid w:val="008C537F"/>
    <w:rsid w:val="008D658B"/>
    <w:rsid w:val="008E138F"/>
    <w:rsid w:val="0090375F"/>
    <w:rsid w:val="00912163"/>
    <w:rsid w:val="00922FCB"/>
    <w:rsid w:val="00935CB0"/>
    <w:rsid w:val="009428A9"/>
    <w:rsid w:val="009437A2"/>
    <w:rsid w:val="00944B28"/>
    <w:rsid w:val="00953E83"/>
    <w:rsid w:val="00967838"/>
    <w:rsid w:val="00972DC4"/>
    <w:rsid w:val="0098116B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AA"/>
    <w:rsid w:val="009B1936"/>
    <w:rsid w:val="009B314C"/>
    <w:rsid w:val="009B493F"/>
    <w:rsid w:val="009C2977"/>
    <w:rsid w:val="009C2DCC"/>
    <w:rsid w:val="009E6C21"/>
    <w:rsid w:val="009F2EF3"/>
    <w:rsid w:val="009F53FD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98C"/>
    <w:rsid w:val="00A6516B"/>
    <w:rsid w:val="00A6656B"/>
    <w:rsid w:val="00A7011C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FB5"/>
    <w:rsid w:val="00B1248D"/>
    <w:rsid w:val="00B12DCD"/>
    <w:rsid w:val="00B14709"/>
    <w:rsid w:val="00B2114A"/>
    <w:rsid w:val="00B2743D"/>
    <w:rsid w:val="00B3015C"/>
    <w:rsid w:val="00B344D8"/>
    <w:rsid w:val="00B43FDB"/>
    <w:rsid w:val="00B55FA0"/>
    <w:rsid w:val="00B567D1"/>
    <w:rsid w:val="00B639A8"/>
    <w:rsid w:val="00B73B4C"/>
    <w:rsid w:val="00B73F75"/>
    <w:rsid w:val="00B801A7"/>
    <w:rsid w:val="00B8483E"/>
    <w:rsid w:val="00B946CD"/>
    <w:rsid w:val="00B96481"/>
    <w:rsid w:val="00B96D3E"/>
    <w:rsid w:val="00BA052C"/>
    <w:rsid w:val="00BA3A53"/>
    <w:rsid w:val="00BA3C54"/>
    <w:rsid w:val="00BA4095"/>
    <w:rsid w:val="00BA5B43"/>
    <w:rsid w:val="00BA6D6E"/>
    <w:rsid w:val="00BB2BFA"/>
    <w:rsid w:val="00BB31E0"/>
    <w:rsid w:val="00BB5EBF"/>
    <w:rsid w:val="00BC642A"/>
    <w:rsid w:val="00BD7194"/>
    <w:rsid w:val="00BD7766"/>
    <w:rsid w:val="00BF2977"/>
    <w:rsid w:val="00BF7C9D"/>
    <w:rsid w:val="00C01E8C"/>
    <w:rsid w:val="00C023DE"/>
    <w:rsid w:val="00C02DF6"/>
    <w:rsid w:val="00C03E01"/>
    <w:rsid w:val="00C068E6"/>
    <w:rsid w:val="00C2213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6B61"/>
    <w:rsid w:val="00CF0686"/>
    <w:rsid w:val="00CF6810"/>
    <w:rsid w:val="00D06117"/>
    <w:rsid w:val="00D10894"/>
    <w:rsid w:val="00D24760"/>
    <w:rsid w:val="00D31CC8"/>
    <w:rsid w:val="00D32678"/>
    <w:rsid w:val="00D521C1"/>
    <w:rsid w:val="00D621E4"/>
    <w:rsid w:val="00D71F40"/>
    <w:rsid w:val="00D77416"/>
    <w:rsid w:val="00D80FC6"/>
    <w:rsid w:val="00D8206A"/>
    <w:rsid w:val="00D8707A"/>
    <w:rsid w:val="00D94917"/>
    <w:rsid w:val="00DA0BE3"/>
    <w:rsid w:val="00DA3118"/>
    <w:rsid w:val="00DA60FB"/>
    <w:rsid w:val="00DA74F3"/>
    <w:rsid w:val="00DB0480"/>
    <w:rsid w:val="00DB69F3"/>
    <w:rsid w:val="00DC2C64"/>
    <w:rsid w:val="00DC4907"/>
    <w:rsid w:val="00DD017C"/>
    <w:rsid w:val="00DD397A"/>
    <w:rsid w:val="00DD58B7"/>
    <w:rsid w:val="00DD6699"/>
    <w:rsid w:val="00DF19FD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1E08"/>
    <w:rsid w:val="00EB07D7"/>
    <w:rsid w:val="00EC099E"/>
    <w:rsid w:val="00EC3039"/>
    <w:rsid w:val="00EC5235"/>
    <w:rsid w:val="00ED6B03"/>
    <w:rsid w:val="00ED7A5B"/>
    <w:rsid w:val="00EF6C75"/>
    <w:rsid w:val="00F07C92"/>
    <w:rsid w:val="00F100E9"/>
    <w:rsid w:val="00F138AB"/>
    <w:rsid w:val="00F14B43"/>
    <w:rsid w:val="00F1765C"/>
    <w:rsid w:val="00F203C7"/>
    <w:rsid w:val="00F215E2"/>
    <w:rsid w:val="00F21E3F"/>
    <w:rsid w:val="00F3285C"/>
    <w:rsid w:val="00F35C8B"/>
    <w:rsid w:val="00F41A27"/>
    <w:rsid w:val="00F4338D"/>
    <w:rsid w:val="00F440D3"/>
    <w:rsid w:val="00F446AC"/>
    <w:rsid w:val="00F46EAF"/>
    <w:rsid w:val="00F51557"/>
    <w:rsid w:val="00F5774F"/>
    <w:rsid w:val="00F62688"/>
    <w:rsid w:val="00F65FE2"/>
    <w:rsid w:val="00F700E1"/>
    <w:rsid w:val="00F76BE5"/>
    <w:rsid w:val="00F83D11"/>
    <w:rsid w:val="00F921F1"/>
    <w:rsid w:val="00F95E32"/>
    <w:rsid w:val="00FA0E57"/>
    <w:rsid w:val="00FB127E"/>
    <w:rsid w:val="00FB24B1"/>
    <w:rsid w:val="00FC0804"/>
    <w:rsid w:val="00FC3B6D"/>
    <w:rsid w:val="00FD3A4E"/>
    <w:rsid w:val="00FF124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61D44"/>
  <w15:chartTrackingRefBased/>
  <w15:docId w15:val="{1D635F10-2E46-4F7F-82D1-4EB1ABBB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extUnderHeader23">
    <w:name w:val="Text Under Header 2&amp;3"/>
    <w:basedOn w:val="Normal"/>
    <w:link w:val="TextUnderHeader23Char"/>
    <w:autoRedefine/>
    <w:qFormat/>
    <w:rsid w:val="00397C68"/>
    <w:pPr>
      <w:overflowPunct/>
      <w:autoSpaceDE/>
      <w:autoSpaceDN/>
      <w:adjustRightInd/>
      <w:spacing w:before="120" w:after="120"/>
      <w:textAlignment w:val="auto"/>
    </w:pPr>
    <w:rPr>
      <w:rFonts w:eastAsia="MS Mincho"/>
      <w:color w:val="000000"/>
      <w:lang w:val="en-US" w:eastAsia="en-US"/>
    </w:rPr>
  </w:style>
  <w:style w:type="character" w:customStyle="1" w:styleId="TextUnderHeader23Char">
    <w:name w:val="Text Under Header 2&amp;3 Char"/>
    <w:link w:val="TextUnderHeader23"/>
    <w:rsid w:val="00397C68"/>
    <w:rPr>
      <w:rFonts w:eastAsia="MS Mincho"/>
      <w:color w:val="000000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リスト段落,목록 단락,Bullet list"/>
    <w:basedOn w:val="Normal"/>
    <w:link w:val="ListParagraphChar"/>
    <w:uiPriority w:val="34"/>
    <w:qFormat/>
    <w:rsid w:val="004F1B58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4F1B58"/>
    <w:rPr>
      <w:rFonts w:eastAsia="MS Mincho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297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2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E708A-A48C-4999-A218-54432FC774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1565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9675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Bill Shvodian</cp:lastModifiedBy>
  <cp:revision>32</cp:revision>
  <cp:lastPrinted>2000-02-29T11:31:00Z</cp:lastPrinted>
  <dcterms:created xsi:type="dcterms:W3CDTF">2024-11-08T23:27:00Z</dcterms:created>
  <dcterms:modified xsi:type="dcterms:W3CDTF">2024-11-08T23:50:00Z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(3)6kwYmxs64e5tC4HpS09BjDdD9hvEpJ+mCbNRV0c1Xd5u213cXV6e6Og/HcNL0rX+St+j7KVo_x000d_
J3T2il/dBBs4O1cEK23NOJ0IEpfFZQimbUl0N94euPH7dp9oLRGjaxjd2ESwNvxW6KKmCFIM_x000d_
7uWO3dUOnJ5mzlHGCuu45matAoDrajtob+TWqLMHIZDnKm/lQUvrPakQaP0VqBYQWHMhkEAd_x000d_
ub++GnlACxZW3USPh5</vt:lpwstr>
  </property>
  <property fmtid="{D5CDD505-2E9C-101B-9397-08002B2CF9AE}" pid="9" name="_2015_ms_pID_7253431">
    <vt:lpwstr>yfEuHnyXN2AjbDJUWQ38SUJPpTVqYG1+CzM6gy51YyGSDBXJv0g8xc_x000d_
srRuoxYPcVf5vSJi/oAkgsHK5hZ4f3zizQ3MYTwaLhIq+BknYw3I86R6llFmg+8XNd/0t9FP_x000d_
qI4SUFsHnu68n+WwdskvZH4uZ+zvHM/jzlPGpjf2oq8YFSrS4f+9XlGaivfjATxvjn0NTLPp_x000d_
a133Qn9HbaCQndZs/Jx1nn/rSESEuG3W4Z3G</vt:lpwstr>
  </property>
  <property fmtid="{D5CDD505-2E9C-101B-9397-08002B2CF9AE}" pid="10" name="_2015_ms_pID_7253432">
    <vt:lpwstr>+w==</vt:lpwstr>
  </property>
</Properties>
</file>