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81628" w14:textId="6EC320E4"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892A1E">
        <w:rPr>
          <w:rFonts w:hint="eastAsia"/>
          <w:b/>
          <w:noProof/>
          <w:sz w:val="24"/>
          <w:lang w:val="en-US" w:eastAsia="ja-JP"/>
        </w:rPr>
        <w:t>3</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924937">
        <w:rPr>
          <w:rFonts w:hint="eastAsia"/>
          <w:b/>
          <w:i/>
          <w:noProof/>
          <w:sz w:val="28"/>
          <w:lang w:val="en-US" w:eastAsia="ja-JP"/>
        </w:rPr>
        <w:t>4</w:t>
      </w:r>
      <w:r w:rsidR="00981F1B">
        <w:rPr>
          <w:rFonts w:hint="eastAsia"/>
          <w:b/>
          <w:i/>
          <w:noProof/>
          <w:sz w:val="28"/>
          <w:lang w:val="en-US" w:eastAsia="ja-JP"/>
        </w:rPr>
        <w:t>1</w:t>
      </w:r>
      <w:r w:rsidR="009349DC">
        <w:rPr>
          <w:rFonts w:hint="eastAsia"/>
          <w:b/>
          <w:i/>
          <w:noProof/>
          <w:sz w:val="28"/>
          <w:lang w:val="en-US" w:eastAsia="ja-JP"/>
        </w:rPr>
        <w:t>xxxx</w:t>
      </w:r>
    </w:p>
    <w:p w14:paraId="7A081629" w14:textId="7ED51A0A" w:rsidR="00C24B74" w:rsidRPr="00E9134D" w:rsidRDefault="009349DC" w:rsidP="00E9134D">
      <w:pPr>
        <w:spacing w:before="120" w:after="120"/>
        <w:ind w:left="2277" w:hangingChars="945" w:hanging="2277"/>
        <w:rPr>
          <w:rFonts w:ascii="Arial" w:eastAsia="ＭＳ 明朝" w:hAnsi="Arial"/>
          <w:b/>
          <w:noProof/>
          <w:sz w:val="24"/>
        </w:rPr>
      </w:pPr>
      <w:r>
        <w:rPr>
          <w:rFonts w:ascii="Arial" w:eastAsia="ＭＳ 明朝" w:hAnsi="Arial" w:hint="eastAsia"/>
          <w:b/>
          <w:noProof/>
          <w:sz w:val="24"/>
          <w:lang w:eastAsia="ja-JP"/>
        </w:rPr>
        <w:t>Orlando</w:t>
      </w:r>
      <w:r w:rsidR="00981F1B">
        <w:rPr>
          <w:rFonts w:ascii="Arial" w:eastAsia="ＭＳ 明朝" w:hAnsi="Arial" w:hint="eastAsia"/>
          <w:b/>
          <w:noProof/>
          <w:sz w:val="24"/>
        </w:rPr>
        <w:t>,</w:t>
      </w:r>
      <w:r w:rsidR="00924937">
        <w:rPr>
          <w:rFonts w:ascii="Arial" w:eastAsia="ＭＳ 明朝" w:hAnsi="Arial"/>
          <w:b/>
          <w:noProof/>
          <w:sz w:val="24"/>
        </w:rPr>
        <w:t xml:space="preserve"> </w:t>
      </w:r>
      <w:r>
        <w:rPr>
          <w:rFonts w:ascii="Arial" w:eastAsia="ＭＳ 明朝" w:hAnsi="Arial" w:hint="eastAsia"/>
          <w:b/>
          <w:noProof/>
          <w:sz w:val="24"/>
          <w:lang w:eastAsia="ja-JP"/>
        </w:rPr>
        <w:t>USA</w:t>
      </w:r>
      <w:r w:rsidR="00AF2A75">
        <w:rPr>
          <w:rFonts w:ascii="Arial" w:eastAsia="ＭＳ 明朝" w:hAnsi="Arial"/>
          <w:b/>
          <w:noProof/>
          <w:sz w:val="24"/>
        </w:rPr>
        <w:t>,</w:t>
      </w:r>
      <w:r w:rsidR="009803BC">
        <w:rPr>
          <w:rFonts w:ascii="Arial" w:eastAsia="ＭＳ 明朝" w:hAnsi="Arial"/>
          <w:b/>
          <w:noProof/>
          <w:sz w:val="24"/>
        </w:rPr>
        <w:t xml:space="preserve"> </w:t>
      </w:r>
      <w:r w:rsidR="00981F1B">
        <w:rPr>
          <w:rFonts w:ascii="Arial" w:eastAsia="ＭＳ 明朝" w:hAnsi="Arial" w:hint="eastAsia"/>
          <w:b/>
          <w:noProof/>
          <w:sz w:val="24"/>
        </w:rPr>
        <w:t>1</w:t>
      </w:r>
      <w:r w:rsidR="008D2653">
        <w:rPr>
          <w:rFonts w:ascii="Arial" w:eastAsia="ＭＳ 明朝" w:hAnsi="Arial" w:hint="eastAsia"/>
          <w:b/>
          <w:noProof/>
          <w:sz w:val="24"/>
          <w:lang w:eastAsia="ja-JP"/>
        </w:rPr>
        <w:t>8</w:t>
      </w:r>
      <w:r w:rsidR="00AF2A75" w:rsidRPr="00AF2A75">
        <w:rPr>
          <w:rFonts w:ascii="Arial" w:eastAsia="ＭＳ 明朝" w:hAnsi="Arial"/>
          <w:b/>
          <w:noProof/>
          <w:sz w:val="24"/>
          <w:vertAlign w:val="superscript"/>
        </w:rPr>
        <w:t>th</w:t>
      </w:r>
      <w:r w:rsidR="00AF2A75">
        <w:rPr>
          <w:rFonts w:ascii="Arial" w:eastAsia="ＭＳ 明朝" w:hAnsi="Arial"/>
          <w:b/>
          <w:noProof/>
          <w:sz w:val="24"/>
        </w:rPr>
        <w:t xml:space="preserve"> </w:t>
      </w:r>
      <w:r w:rsidR="008D2653">
        <w:rPr>
          <w:rFonts w:ascii="Arial" w:eastAsia="ＭＳ 明朝" w:hAnsi="Arial" w:hint="eastAsia"/>
          <w:b/>
          <w:noProof/>
          <w:sz w:val="24"/>
          <w:lang w:eastAsia="ja-JP"/>
        </w:rPr>
        <w:t>Nov</w:t>
      </w:r>
      <w:r w:rsidR="00981F1B">
        <w:rPr>
          <w:rFonts w:ascii="Arial" w:eastAsia="ＭＳ 明朝" w:hAnsi="Arial" w:hint="eastAsia"/>
          <w:b/>
          <w:noProof/>
          <w:sz w:val="24"/>
        </w:rPr>
        <w:t>.</w:t>
      </w:r>
      <w:r w:rsidR="00114B2D">
        <w:rPr>
          <w:rFonts w:ascii="Arial" w:eastAsia="ＭＳ 明朝" w:hAnsi="Arial"/>
          <w:b/>
          <w:noProof/>
          <w:sz w:val="24"/>
        </w:rPr>
        <w:t xml:space="preserve"> </w:t>
      </w:r>
      <w:r w:rsidR="00E9134D">
        <w:rPr>
          <w:rFonts w:ascii="Arial" w:eastAsia="ＭＳ 明朝" w:hAnsi="Arial"/>
          <w:b/>
          <w:noProof/>
          <w:sz w:val="24"/>
        </w:rPr>
        <w:t>–</w:t>
      </w:r>
      <w:r w:rsidR="006B6054">
        <w:rPr>
          <w:rFonts w:ascii="Arial" w:eastAsia="ＭＳ 明朝" w:hAnsi="Arial"/>
          <w:b/>
          <w:noProof/>
          <w:sz w:val="24"/>
        </w:rPr>
        <w:t xml:space="preserve"> </w:t>
      </w:r>
      <w:r w:rsidR="00981F1B">
        <w:rPr>
          <w:rFonts w:ascii="Arial" w:eastAsia="ＭＳ 明朝" w:hAnsi="Arial" w:hint="eastAsia"/>
          <w:b/>
          <w:noProof/>
          <w:sz w:val="24"/>
        </w:rPr>
        <w:t>2</w:t>
      </w:r>
      <w:r w:rsidR="008D2653">
        <w:rPr>
          <w:rFonts w:ascii="Arial" w:eastAsia="ＭＳ 明朝" w:hAnsi="Arial" w:hint="eastAsia"/>
          <w:b/>
          <w:noProof/>
          <w:sz w:val="24"/>
          <w:lang w:eastAsia="ja-JP"/>
        </w:rPr>
        <w:t>2</w:t>
      </w:r>
      <w:r w:rsidR="008D2653">
        <w:rPr>
          <w:rFonts w:ascii="Arial" w:eastAsia="ＭＳ 明朝" w:hAnsi="Arial" w:hint="eastAsia"/>
          <w:b/>
          <w:noProof/>
          <w:sz w:val="24"/>
          <w:vertAlign w:val="superscript"/>
          <w:lang w:eastAsia="ja-JP"/>
        </w:rPr>
        <w:t>n</w:t>
      </w:r>
      <w:r w:rsidR="00981F1B">
        <w:rPr>
          <w:rFonts w:ascii="Arial" w:eastAsia="ＭＳ 明朝" w:hAnsi="Arial" w:hint="eastAsia"/>
          <w:b/>
          <w:noProof/>
          <w:sz w:val="24"/>
          <w:vertAlign w:val="superscript"/>
        </w:rPr>
        <w:t>d</w:t>
      </w:r>
      <w:r w:rsidR="005E7791">
        <w:rPr>
          <w:rFonts w:ascii="Arial" w:eastAsia="ＭＳ 明朝" w:hAnsi="Arial"/>
          <w:b/>
          <w:noProof/>
          <w:sz w:val="24"/>
        </w:rPr>
        <w:t xml:space="preserve"> </w:t>
      </w:r>
      <w:r w:rsidR="008D2653">
        <w:rPr>
          <w:rFonts w:ascii="Arial" w:eastAsia="ＭＳ 明朝" w:hAnsi="Arial" w:hint="eastAsia"/>
          <w:b/>
          <w:noProof/>
          <w:sz w:val="24"/>
          <w:lang w:eastAsia="ja-JP"/>
        </w:rPr>
        <w:t>Nov</w:t>
      </w:r>
      <w:r w:rsidR="00981F1B">
        <w:rPr>
          <w:rFonts w:ascii="Arial" w:eastAsia="ＭＳ 明朝" w:hAnsi="Arial" w:hint="eastAsia"/>
          <w:b/>
          <w:noProof/>
          <w:sz w:val="24"/>
        </w:rPr>
        <w:t>.</w:t>
      </w:r>
      <w:r w:rsidR="00E9134D" w:rsidRPr="00C24B74">
        <w:rPr>
          <w:rFonts w:ascii="Arial" w:eastAsia="ＭＳ 明朝" w:hAnsi="Arial"/>
          <w:b/>
          <w:noProof/>
          <w:sz w:val="24"/>
        </w:rPr>
        <w:t xml:space="preserve"> 20</w:t>
      </w:r>
      <w:r w:rsidR="00E9134D">
        <w:rPr>
          <w:rFonts w:ascii="Arial" w:eastAsia="ＭＳ 明朝" w:hAnsi="Arial" w:hint="eastAsia"/>
          <w:b/>
          <w:noProof/>
          <w:sz w:val="24"/>
        </w:rPr>
        <w:t>2</w:t>
      </w:r>
      <w:r w:rsidR="00607DF8">
        <w:rPr>
          <w:rFonts w:ascii="Arial" w:eastAsia="ＭＳ 明朝" w:hAnsi="Arial"/>
          <w:b/>
          <w:noProof/>
          <w:sz w:val="24"/>
        </w:rPr>
        <w:t>4</w:t>
      </w:r>
    </w:p>
    <w:p w14:paraId="7A08162A" w14:textId="3C0FDBDE"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127332">
        <w:rPr>
          <w:rFonts w:ascii="Arial" w:eastAsia="ＭＳ 明朝" w:hAnsi="Arial" w:hint="eastAsia"/>
          <w:sz w:val="24"/>
          <w:lang w:eastAsia="ja-JP"/>
        </w:rPr>
        <w:t>FR2 t</w:t>
      </w:r>
      <w:r w:rsidR="00F90171">
        <w:rPr>
          <w:rFonts w:ascii="Arial" w:eastAsia="ＭＳ 明朝" w:hAnsi="Arial" w:hint="eastAsia"/>
          <w:sz w:val="24"/>
          <w:lang w:eastAsia="ja-JP"/>
        </w:rPr>
        <w:t>est setup</w:t>
      </w:r>
      <w:r w:rsidR="00981F1B">
        <w:rPr>
          <w:rFonts w:ascii="Arial" w:eastAsia="ＭＳ 明朝" w:hAnsi="Arial" w:hint="eastAsia"/>
          <w:sz w:val="24"/>
        </w:rPr>
        <w:t xml:space="preserve"> </w:t>
      </w:r>
      <w:r w:rsidR="00761566">
        <w:rPr>
          <w:rFonts w:ascii="Arial" w:eastAsia="ＭＳ 明朝" w:hAnsi="Arial" w:hint="eastAsia"/>
          <w:sz w:val="24"/>
        </w:rPr>
        <w:t>for AI/ML beam management</w:t>
      </w:r>
      <w:r w:rsidR="00201252">
        <w:rPr>
          <w:rFonts w:ascii="Arial" w:eastAsia="ＭＳ 明朝" w:hAnsi="Arial" w:hint="eastAsia"/>
          <w:sz w:val="24"/>
          <w:lang w:eastAsia="ja-JP"/>
        </w:rPr>
        <w:t xml:space="preserve"> evaluation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164C1ACF"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994603">
        <w:rPr>
          <w:rFonts w:ascii="Arial" w:eastAsiaTheme="minorEastAsia" w:hAnsi="Arial" w:hint="eastAsia"/>
          <w:sz w:val="24"/>
          <w:szCs w:val="24"/>
          <w:lang w:val="pt-BR" w:eastAsia="ja-JP"/>
        </w:rPr>
        <w:t>7.17.4.2</w:t>
      </w:r>
    </w:p>
    <w:p w14:paraId="7A08162D" w14:textId="035F6BF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22185">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756348AA"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6D01C6">
        <w:rPr>
          <w:rFonts w:eastAsia="ＭＳ 明朝" w:hint="eastAsia"/>
          <w:lang w:eastAsia="ja-JP"/>
        </w:rPr>
        <w:t>2-bis</w:t>
      </w:r>
      <w:r>
        <w:rPr>
          <w:rFonts w:eastAsia="ＭＳ 明朝"/>
        </w:rPr>
        <w:t xml:space="preserve"> meeting</w:t>
      </w:r>
      <w:r w:rsidR="00E23DAC">
        <w:rPr>
          <w:rFonts w:eastAsia="ＭＳ 明朝"/>
        </w:rPr>
        <w:t xml:space="preserve"> in </w:t>
      </w:r>
      <w:r w:rsidR="006D01C6">
        <w:rPr>
          <w:rFonts w:eastAsia="ＭＳ 明朝" w:hint="eastAsia"/>
          <w:lang w:eastAsia="ja-JP"/>
        </w:rPr>
        <w:t>Hefei</w:t>
      </w:r>
      <w:r>
        <w:rPr>
          <w:rFonts w:eastAsia="ＭＳ 明朝"/>
        </w:rPr>
        <w:t xml:space="preserve">, </w:t>
      </w:r>
      <w:r w:rsidR="00BC1DBF">
        <w:rPr>
          <w:rFonts w:eastAsia="ＭＳ 明朝" w:hint="eastAsia"/>
          <w:lang w:eastAsia="ja-JP"/>
        </w:rPr>
        <w:t xml:space="preserve">we </w:t>
      </w:r>
      <w:r w:rsidR="00C8013D">
        <w:rPr>
          <w:rFonts w:eastAsia="ＭＳ 明朝" w:hint="eastAsia"/>
          <w:lang w:eastAsia="ja-JP"/>
        </w:rPr>
        <w:t xml:space="preserve">had an extensive </w:t>
      </w:r>
      <w:r w:rsidR="00BC1DBF">
        <w:rPr>
          <w:rFonts w:eastAsia="ＭＳ 明朝" w:hint="eastAsia"/>
          <w:lang w:eastAsia="ja-JP"/>
        </w:rPr>
        <w:t>discuss</w:t>
      </w:r>
      <w:r w:rsidR="00C8013D">
        <w:rPr>
          <w:rFonts w:eastAsia="ＭＳ 明朝" w:hint="eastAsia"/>
          <w:lang w:eastAsia="ja-JP"/>
        </w:rPr>
        <w:t>ion on</w:t>
      </w:r>
      <w:r w:rsidR="00BC1DBF">
        <w:rPr>
          <w:rFonts w:eastAsia="ＭＳ 明朝" w:hint="eastAsia"/>
          <w:lang w:eastAsia="ja-JP"/>
        </w:rPr>
        <w:t xml:space="preserve"> </w:t>
      </w:r>
      <w:r w:rsidR="00307870">
        <w:rPr>
          <w:rFonts w:eastAsia="ＭＳ 明朝" w:hint="eastAsia"/>
          <w:lang w:eastAsia="ja-JP"/>
        </w:rPr>
        <w:t>a</w:t>
      </w:r>
      <w:r w:rsidR="00BC1DBF">
        <w:rPr>
          <w:rFonts w:eastAsia="ＭＳ 明朝" w:hint="eastAsia"/>
          <w:lang w:eastAsia="ja-JP"/>
        </w:rPr>
        <w:t xml:space="preserve"> </w:t>
      </w:r>
      <w:r w:rsidR="00307870">
        <w:rPr>
          <w:rFonts w:eastAsia="ＭＳ 明朝" w:hint="eastAsia"/>
          <w:lang w:eastAsia="ja-JP"/>
        </w:rPr>
        <w:t xml:space="preserve">test setup </w:t>
      </w:r>
      <w:r w:rsidR="00C8013D">
        <w:rPr>
          <w:rFonts w:eastAsia="ＭＳ 明朝" w:hint="eastAsia"/>
          <w:lang w:eastAsia="ja-JP"/>
        </w:rPr>
        <w:t>for the AI/ML beam management</w:t>
      </w:r>
      <w:r w:rsidR="002A2B82">
        <w:rPr>
          <w:rFonts w:eastAsia="ＭＳ 明朝" w:hint="eastAsia"/>
          <w:lang w:eastAsia="ja-JP"/>
        </w:rPr>
        <w:t>. A</w:t>
      </w:r>
      <w:r w:rsidR="002A2B82">
        <w:rPr>
          <w:rFonts w:eastAsia="ＭＳ 明朝"/>
          <w:lang w:eastAsia="ja-JP"/>
        </w:rPr>
        <w:t>n</w:t>
      </w:r>
      <w:r w:rsidR="002A2B82">
        <w:rPr>
          <w:rFonts w:eastAsia="ＭＳ 明朝" w:hint="eastAsia"/>
          <w:lang w:eastAsia="ja-JP"/>
        </w:rPr>
        <w:t xml:space="preserve">d the </w:t>
      </w:r>
      <w:r w:rsidR="00D40668">
        <w:rPr>
          <w:rFonts w:eastAsia="ＭＳ 明朝" w:hint="eastAsia"/>
          <w:lang w:eastAsia="ja-JP"/>
        </w:rPr>
        <w:t xml:space="preserve">associated </w:t>
      </w:r>
      <w:r w:rsidR="002A2B82">
        <w:rPr>
          <w:rFonts w:eastAsia="ＭＳ 明朝" w:hint="eastAsia"/>
          <w:lang w:eastAsia="ja-JP"/>
        </w:rPr>
        <w:t xml:space="preserve">way forward [1] </w:t>
      </w:r>
      <w:r w:rsidR="00101898">
        <w:rPr>
          <w:rFonts w:eastAsia="ＭＳ 明朝" w:hint="eastAsia"/>
          <w:lang w:eastAsia="ja-JP"/>
        </w:rPr>
        <w:t xml:space="preserve">was </w:t>
      </w:r>
      <w:r w:rsidR="00120E21">
        <w:rPr>
          <w:rFonts w:eastAsia="ＭＳ 明朝" w:hint="eastAsia"/>
          <w:lang w:eastAsia="ja-JP"/>
        </w:rPr>
        <w:t>created,</w:t>
      </w:r>
      <w:r w:rsidR="002A2B82">
        <w:rPr>
          <w:rFonts w:eastAsia="ＭＳ 明朝" w:hint="eastAsia"/>
          <w:lang w:eastAsia="ja-JP"/>
        </w:rPr>
        <w:t xml:space="preserve"> extracted for reference.</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352E930D" w14:textId="77777777" w:rsidR="002A2B82" w:rsidRPr="002A2B82" w:rsidRDefault="002A2B82" w:rsidP="002A2B82">
            <w:pPr>
              <w:numPr>
                <w:ilvl w:val="0"/>
                <w:numId w:val="37"/>
              </w:numPr>
              <w:overflowPunct/>
              <w:autoSpaceDE/>
              <w:autoSpaceDN/>
              <w:adjustRightInd/>
              <w:textAlignment w:val="auto"/>
              <w:rPr>
                <w:rFonts w:eastAsia="SimSun"/>
                <w:b/>
                <w:u w:val="single"/>
                <w:lang w:eastAsia="en-US"/>
              </w:rPr>
            </w:pPr>
            <w:r w:rsidRPr="002A2B82">
              <w:rPr>
                <w:rFonts w:eastAsia="SimSun"/>
                <w:b/>
                <w:u w:val="single"/>
                <w:lang w:eastAsia="en-US"/>
              </w:rPr>
              <w:t>Issue 2-</w:t>
            </w:r>
            <w:r w:rsidRPr="002A2B82">
              <w:rPr>
                <w:rFonts w:eastAsia="SimSun" w:hint="eastAsia"/>
                <w:b/>
                <w:u w:val="single"/>
                <w:lang w:eastAsia="en-US"/>
              </w:rPr>
              <w:t>9</w:t>
            </w:r>
            <w:r w:rsidRPr="002A2B82">
              <w:rPr>
                <w:rFonts w:eastAsia="SimSun"/>
                <w:b/>
                <w:u w:val="single"/>
                <w:lang w:eastAsia="en-US"/>
              </w:rPr>
              <w:t xml:space="preserve">: </w:t>
            </w:r>
            <w:r w:rsidRPr="002A2B82">
              <w:rPr>
                <w:rFonts w:eastAsia="SimSun" w:hint="eastAsia"/>
                <w:b/>
                <w:u w:val="single"/>
                <w:lang w:eastAsia="en-US"/>
              </w:rPr>
              <w:t>Test setup requirements</w:t>
            </w:r>
          </w:p>
          <w:p w14:paraId="56CC3762" w14:textId="77777777" w:rsidR="002A2B82" w:rsidRPr="002A2B82" w:rsidRDefault="002A2B82" w:rsidP="002A2B82">
            <w:pPr>
              <w:overflowPunct/>
              <w:autoSpaceDE/>
              <w:autoSpaceDN/>
              <w:adjustRightInd/>
              <w:textAlignment w:val="auto"/>
              <w:rPr>
                <w:rFonts w:eastAsia="SimSun"/>
                <w:b/>
                <w:bCs/>
                <w:szCs w:val="24"/>
                <w:lang w:eastAsia="zh-CN"/>
              </w:rPr>
            </w:pPr>
            <w:r w:rsidRPr="002A2B82">
              <w:rPr>
                <w:rFonts w:eastAsia="SimSun" w:hint="eastAsia"/>
                <w:b/>
                <w:bCs/>
                <w:szCs w:val="24"/>
                <w:lang w:eastAsia="zh-CN"/>
              </w:rPr>
              <w:t>A</w:t>
            </w:r>
            <w:r w:rsidRPr="002A2B82">
              <w:rPr>
                <w:rFonts w:eastAsia="SimSun"/>
                <w:b/>
                <w:bCs/>
                <w:szCs w:val="24"/>
                <w:lang w:eastAsia="zh-CN"/>
              </w:rPr>
              <w:t>greement:</w:t>
            </w:r>
          </w:p>
          <w:p w14:paraId="73758663" w14:textId="77777777" w:rsidR="002A2B82" w:rsidRPr="002A2B82" w:rsidRDefault="002A2B82" w:rsidP="002A2B82">
            <w:pPr>
              <w:numPr>
                <w:ilvl w:val="0"/>
                <w:numId w:val="37"/>
              </w:numPr>
              <w:overflowPunct/>
              <w:autoSpaceDE/>
              <w:autoSpaceDN/>
              <w:adjustRightInd/>
              <w:textAlignment w:val="auto"/>
              <w:rPr>
                <w:rFonts w:eastAsia="游明朝"/>
                <w:lang w:eastAsia="ja-JP"/>
              </w:rPr>
            </w:pPr>
            <w:r w:rsidRPr="002A2B82">
              <w:rPr>
                <w:rFonts w:eastAsia="游明朝"/>
                <w:lang w:eastAsia="ja-JP"/>
              </w:rPr>
              <w:t xml:space="preserve">For CDL or simplified CDL channel model, </w:t>
            </w:r>
            <w:r w:rsidRPr="002A2B82">
              <w:rPr>
                <w:rFonts w:eastAsia="游明朝" w:hint="eastAsia"/>
                <w:lang w:eastAsia="ja-JP"/>
              </w:rPr>
              <w:t>R</w:t>
            </w:r>
            <w:r w:rsidRPr="002A2B82">
              <w:rPr>
                <w:rFonts w:eastAsia="游明朝"/>
                <w:lang w:eastAsia="ja-JP"/>
              </w:rPr>
              <w:t>AN4 to study the relationship between AoD range [and granularity], number of beams and number of probes.</w:t>
            </w:r>
            <w:r w:rsidRPr="002A2B82">
              <w:rPr>
                <w:rFonts w:eastAsia="游明朝"/>
                <w:lang w:eastAsia="ja-JP"/>
              </w:rPr>
              <w:tab/>
            </w:r>
          </w:p>
          <w:p w14:paraId="7EB1715B" w14:textId="77777777" w:rsidR="002A2B82" w:rsidRPr="002A2B82" w:rsidRDefault="002A2B82" w:rsidP="002A2B82">
            <w:pPr>
              <w:numPr>
                <w:ilvl w:val="1"/>
                <w:numId w:val="36"/>
              </w:numPr>
              <w:overflowPunct/>
              <w:autoSpaceDE/>
              <w:autoSpaceDN/>
              <w:adjustRightInd/>
              <w:textAlignment w:val="auto"/>
              <w:rPr>
                <w:rFonts w:eastAsia="游明朝"/>
                <w:lang w:eastAsia="ja-JP"/>
              </w:rPr>
            </w:pPr>
            <w:r w:rsidRPr="002A2B82">
              <w:rPr>
                <w:rFonts w:eastAsia="游明朝" w:hint="eastAsia"/>
                <w:lang w:eastAsia="ja-JP"/>
              </w:rPr>
              <w:t>S</w:t>
            </w:r>
            <w:r w:rsidRPr="002A2B82">
              <w:rPr>
                <w:rFonts w:eastAsia="游明朝"/>
                <w:lang w:eastAsia="ja-JP"/>
              </w:rPr>
              <w:t>et A and B should be generated in the chamber for ground-truth extraction.</w:t>
            </w:r>
          </w:p>
          <w:p w14:paraId="7856B7C0" w14:textId="77777777" w:rsidR="002A2B82" w:rsidRPr="002A2B82" w:rsidRDefault="002A2B82" w:rsidP="002A2B82">
            <w:pPr>
              <w:numPr>
                <w:ilvl w:val="0"/>
                <w:numId w:val="37"/>
              </w:numPr>
              <w:overflowPunct/>
              <w:autoSpaceDE/>
              <w:autoSpaceDN/>
              <w:adjustRightInd/>
              <w:textAlignment w:val="auto"/>
              <w:rPr>
                <w:rFonts w:eastAsia="游明朝"/>
                <w:lang w:eastAsia="ja-JP"/>
              </w:rPr>
            </w:pPr>
            <w:r w:rsidRPr="002A2B82">
              <w:rPr>
                <w:rFonts w:eastAsia="游明朝" w:hint="eastAsia"/>
                <w:lang w:eastAsia="ja-JP"/>
              </w:rPr>
              <w:t>F</w:t>
            </w:r>
            <w:r w:rsidRPr="002A2B82">
              <w:rPr>
                <w:rFonts w:eastAsia="游明朝"/>
                <w:lang w:eastAsia="ja-JP"/>
              </w:rPr>
              <w:t>or TDL channel model, RAN4 to study the relationship between [dynamic power range], number of beams and number of probes.</w:t>
            </w:r>
          </w:p>
          <w:p w14:paraId="31D43F28" w14:textId="77777777" w:rsidR="002A2B82" w:rsidRPr="002A2B82" w:rsidRDefault="002A2B82" w:rsidP="002A2B82">
            <w:pPr>
              <w:numPr>
                <w:ilvl w:val="1"/>
                <w:numId w:val="36"/>
              </w:numPr>
              <w:overflowPunct/>
              <w:autoSpaceDE/>
              <w:autoSpaceDN/>
              <w:adjustRightInd/>
              <w:textAlignment w:val="auto"/>
              <w:rPr>
                <w:rFonts w:eastAsia="游明朝"/>
                <w:lang w:eastAsia="ja-JP"/>
              </w:rPr>
            </w:pPr>
            <w:r w:rsidRPr="002A2B82">
              <w:rPr>
                <w:rFonts w:eastAsia="游明朝" w:hint="eastAsia"/>
                <w:lang w:eastAsia="ja-JP"/>
              </w:rPr>
              <w:t>S</w:t>
            </w:r>
            <w:r w:rsidRPr="002A2B82">
              <w:rPr>
                <w:rFonts w:eastAsia="游明朝"/>
                <w:lang w:eastAsia="ja-JP"/>
              </w:rPr>
              <w:t>et A and B should be generated in the chamber for ground-truth extraction.</w:t>
            </w:r>
          </w:p>
          <w:p w14:paraId="2BDD0F98" w14:textId="478807BF" w:rsidR="00631BE2" w:rsidRPr="002A2B82" w:rsidRDefault="002A2B82" w:rsidP="002A2B82">
            <w:pPr>
              <w:numPr>
                <w:ilvl w:val="2"/>
                <w:numId w:val="37"/>
              </w:numPr>
              <w:overflowPunct/>
              <w:autoSpaceDE/>
              <w:autoSpaceDN/>
              <w:adjustRightInd/>
              <w:textAlignment w:val="auto"/>
              <w:rPr>
                <w:rFonts w:eastAsia="游明朝"/>
                <w:lang w:eastAsia="ja-JP"/>
              </w:rPr>
            </w:pPr>
            <w:r w:rsidRPr="002A2B82">
              <w:rPr>
                <w:rFonts w:eastAsia="游明朝" w:hint="eastAsia"/>
                <w:lang w:eastAsia="ja-JP"/>
              </w:rPr>
              <w:t>F</w:t>
            </w:r>
            <w:r w:rsidRPr="002A2B82">
              <w:rPr>
                <w:rFonts w:eastAsia="游明朝"/>
                <w:lang w:eastAsia="ja-JP"/>
              </w:rPr>
              <w:t>or single AoA, FSS how to derive Set A</w:t>
            </w:r>
          </w:p>
        </w:tc>
      </w:tr>
    </w:tbl>
    <w:p w14:paraId="7A081630" w14:textId="3CCB3C03" w:rsidR="001E4474" w:rsidRDefault="00A1654C" w:rsidP="00D40668">
      <w:pPr>
        <w:spacing w:before="120" w:after="120"/>
        <w:ind w:firstLineChars="50" w:firstLine="100"/>
        <w:rPr>
          <w:rFonts w:eastAsia="ＭＳ 明朝"/>
          <w:lang w:eastAsia="ja-JP"/>
        </w:rPr>
      </w:pPr>
      <w:r>
        <w:rPr>
          <w:rFonts w:eastAsia="ＭＳ 明朝"/>
        </w:rPr>
        <w:t xml:space="preserve">In this contribution we </w:t>
      </w:r>
      <w:r w:rsidR="00484A8F">
        <w:rPr>
          <w:rFonts w:eastAsia="ＭＳ 明朝" w:hint="eastAsia"/>
          <w:lang w:eastAsia="ja-JP"/>
        </w:rPr>
        <w:t>share our proposal</w:t>
      </w:r>
      <w:r w:rsidR="00532CED">
        <w:rPr>
          <w:rFonts w:eastAsia="ＭＳ 明朝" w:hint="eastAsia"/>
          <w:lang w:eastAsia="ja-JP"/>
        </w:rPr>
        <w:t>s</w:t>
      </w:r>
      <w:r w:rsidR="00484A8F">
        <w:rPr>
          <w:rFonts w:eastAsia="ＭＳ 明朝" w:hint="eastAsia"/>
          <w:lang w:eastAsia="ja-JP"/>
        </w:rPr>
        <w:t xml:space="preserve"> on </w:t>
      </w:r>
      <w:r w:rsidR="00B55B77">
        <w:rPr>
          <w:rFonts w:eastAsia="ＭＳ 明朝" w:hint="eastAsia"/>
          <w:lang w:eastAsia="ja-JP"/>
        </w:rPr>
        <w:t>a</w:t>
      </w:r>
      <w:r w:rsidR="00484A8F">
        <w:rPr>
          <w:rFonts w:eastAsia="ＭＳ 明朝" w:hint="eastAsia"/>
          <w:lang w:eastAsia="ja-JP"/>
        </w:rPr>
        <w:t xml:space="preserve"> practical test setup for </w:t>
      </w:r>
      <w:r w:rsidR="00B55B77">
        <w:rPr>
          <w:rFonts w:eastAsia="ＭＳ 明朝" w:hint="eastAsia"/>
          <w:lang w:eastAsia="ja-JP"/>
        </w:rPr>
        <w:t xml:space="preserve">the AI/ML </w:t>
      </w:r>
      <w:r w:rsidR="00484A8F">
        <w:rPr>
          <w:rFonts w:eastAsia="ＭＳ 明朝" w:hint="eastAsia"/>
          <w:lang w:eastAsia="ja-JP"/>
        </w:rPr>
        <w:t>beam management evaluation</w:t>
      </w:r>
      <w:r w:rsidR="00B55B77">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141E9230" w:rsidR="0021755E" w:rsidRPr="0046650F" w:rsidRDefault="00C53D79" w:rsidP="00A31C8E">
      <w:pPr>
        <w:pStyle w:val="afff3"/>
        <w:numPr>
          <w:ilvl w:val="1"/>
          <w:numId w:val="23"/>
        </w:numPr>
        <w:spacing w:before="120" w:after="120"/>
        <w:ind w:leftChars="0"/>
        <w:rPr>
          <w:rFonts w:eastAsia="ＭＳ 明朝"/>
          <w:bCs/>
          <w:iCs/>
        </w:rPr>
      </w:pPr>
      <w:r>
        <w:rPr>
          <w:rFonts w:eastAsia="ＭＳ 明朝" w:hint="eastAsia"/>
          <w:b/>
          <w:lang w:eastAsia="ja-JP"/>
        </w:rPr>
        <w:t>General view</w:t>
      </w:r>
      <w:r w:rsidR="007B494D">
        <w:rPr>
          <w:rFonts w:eastAsia="ＭＳ 明朝" w:hint="eastAsia"/>
          <w:b/>
          <w:lang w:eastAsia="ja-JP"/>
        </w:rPr>
        <w:t xml:space="preserve"> on </w:t>
      </w:r>
      <w:r w:rsidR="005B0671">
        <w:rPr>
          <w:rFonts w:eastAsia="ＭＳ 明朝" w:hint="eastAsia"/>
          <w:b/>
          <w:lang w:eastAsia="ja-JP"/>
        </w:rPr>
        <w:t xml:space="preserve">the </w:t>
      </w:r>
      <w:r w:rsidR="00A7291B">
        <w:rPr>
          <w:rFonts w:eastAsia="ＭＳ 明朝" w:hint="eastAsia"/>
          <w:b/>
          <w:lang w:eastAsia="ja-JP"/>
        </w:rPr>
        <w:t>FR2</w:t>
      </w:r>
      <w:r w:rsidR="007B494D">
        <w:rPr>
          <w:rFonts w:eastAsia="ＭＳ 明朝" w:hint="eastAsia"/>
          <w:b/>
          <w:lang w:eastAsia="ja-JP"/>
        </w:rPr>
        <w:t xml:space="preserve"> test setup for AI/ML beam management</w:t>
      </w:r>
      <w:r w:rsidR="00393845">
        <w:rPr>
          <w:rFonts w:eastAsia="ＭＳ 明朝"/>
          <w:b/>
        </w:rPr>
        <w:t xml:space="preserve"> </w:t>
      </w:r>
      <w:r w:rsidR="00A634A8">
        <w:rPr>
          <w:rFonts w:eastAsia="ＭＳ 明朝" w:hint="eastAsia"/>
          <w:b/>
          <w:lang w:eastAsia="ja-JP"/>
        </w:rPr>
        <w:t>evaluation</w:t>
      </w:r>
    </w:p>
    <w:p w14:paraId="764BD306" w14:textId="72A99823" w:rsidR="00873CAC" w:rsidRDefault="00873CAC" w:rsidP="0037071D">
      <w:pPr>
        <w:spacing w:before="120" w:after="120"/>
        <w:rPr>
          <w:rFonts w:eastAsiaTheme="minorEastAsia"/>
          <w:szCs w:val="24"/>
          <w:lang w:eastAsia="ja-JP"/>
        </w:rPr>
      </w:pPr>
      <w:r>
        <w:rPr>
          <w:rFonts w:eastAsiaTheme="minorEastAsia" w:hint="eastAsia"/>
          <w:szCs w:val="24"/>
          <w:lang w:eastAsia="ja-JP"/>
        </w:rPr>
        <w:t xml:space="preserve"> As of now, we have </w:t>
      </w:r>
      <w:r w:rsidR="003D3E1F">
        <w:rPr>
          <w:rFonts w:eastAsiaTheme="minorEastAsia" w:hint="eastAsia"/>
          <w:szCs w:val="24"/>
          <w:lang w:eastAsia="ja-JP"/>
        </w:rPr>
        <w:t xml:space="preserve">roughly </w:t>
      </w:r>
      <w:r w:rsidR="005B44B3">
        <w:rPr>
          <w:rFonts w:eastAsiaTheme="minorEastAsia" w:hint="eastAsia"/>
          <w:szCs w:val="24"/>
          <w:lang w:eastAsia="ja-JP"/>
        </w:rPr>
        <w:t>three types of FR2 OTA</w:t>
      </w:r>
      <w:r w:rsidR="00984F95">
        <w:rPr>
          <w:rFonts w:eastAsiaTheme="minorEastAsia" w:hint="eastAsia"/>
          <w:szCs w:val="24"/>
          <w:lang w:eastAsia="ja-JP"/>
        </w:rPr>
        <w:t xml:space="preserve"> (Over The Air)</w:t>
      </w:r>
      <w:r w:rsidR="005B44B3">
        <w:rPr>
          <w:rFonts w:eastAsiaTheme="minorEastAsia" w:hint="eastAsia"/>
          <w:szCs w:val="24"/>
          <w:lang w:eastAsia="ja-JP"/>
        </w:rPr>
        <w:t xml:space="preserve"> test setups, 1</w:t>
      </w:r>
      <w:r w:rsidR="002B3C83">
        <w:rPr>
          <w:rFonts w:eastAsiaTheme="minorEastAsia" w:hint="eastAsia"/>
          <w:szCs w:val="24"/>
          <w:lang w:eastAsia="ja-JP"/>
        </w:rPr>
        <w:t>AoA</w:t>
      </w:r>
      <w:r w:rsidR="009839F5">
        <w:rPr>
          <w:rFonts w:eastAsiaTheme="minorEastAsia" w:hint="eastAsia"/>
          <w:szCs w:val="24"/>
          <w:lang w:eastAsia="ja-JP"/>
        </w:rPr>
        <w:t xml:space="preserve"> </w:t>
      </w:r>
      <w:r w:rsidR="002B3C83">
        <w:rPr>
          <w:rFonts w:eastAsiaTheme="minorEastAsia" w:hint="eastAsia"/>
          <w:szCs w:val="24"/>
          <w:lang w:eastAsia="ja-JP"/>
        </w:rPr>
        <w:t>(A</w:t>
      </w:r>
      <w:r w:rsidR="009839F5">
        <w:rPr>
          <w:rFonts w:eastAsiaTheme="minorEastAsia" w:hint="eastAsia"/>
          <w:szCs w:val="24"/>
          <w:lang w:eastAsia="ja-JP"/>
        </w:rPr>
        <w:t xml:space="preserve">ngle of </w:t>
      </w:r>
      <w:r w:rsidR="002B3C83">
        <w:rPr>
          <w:rFonts w:eastAsiaTheme="minorEastAsia" w:hint="eastAsia"/>
          <w:szCs w:val="24"/>
          <w:lang w:eastAsia="ja-JP"/>
        </w:rPr>
        <w:t>A</w:t>
      </w:r>
      <w:r w:rsidR="009839F5">
        <w:rPr>
          <w:rFonts w:eastAsiaTheme="minorEastAsia" w:hint="eastAsia"/>
          <w:szCs w:val="24"/>
          <w:lang w:eastAsia="ja-JP"/>
        </w:rPr>
        <w:t>rrival)</w:t>
      </w:r>
      <w:r w:rsidR="005B44B3">
        <w:rPr>
          <w:rFonts w:eastAsiaTheme="minorEastAsia" w:hint="eastAsia"/>
          <w:szCs w:val="24"/>
          <w:lang w:eastAsia="ja-JP"/>
        </w:rPr>
        <w:t>, 2AoA and MPAC</w:t>
      </w:r>
      <w:r w:rsidR="00A20F6E">
        <w:rPr>
          <w:rFonts w:eastAsiaTheme="minorEastAsia" w:hint="eastAsia"/>
          <w:szCs w:val="24"/>
          <w:lang w:eastAsia="ja-JP"/>
        </w:rPr>
        <w:t xml:space="preserve"> </w:t>
      </w:r>
      <w:r w:rsidR="00E46294">
        <w:rPr>
          <w:rFonts w:eastAsiaTheme="minorEastAsia" w:hint="eastAsia"/>
          <w:szCs w:val="24"/>
          <w:lang w:eastAsia="ja-JP"/>
        </w:rPr>
        <w:t>(</w:t>
      </w:r>
      <w:r w:rsidR="009839F5">
        <w:rPr>
          <w:rFonts w:eastAsiaTheme="minorEastAsia" w:hint="eastAsia"/>
          <w:szCs w:val="24"/>
          <w:lang w:eastAsia="ja-JP"/>
        </w:rPr>
        <w:t>Multi Pro</w:t>
      </w:r>
      <w:r w:rsidR="00A20F6E">
        <w:rPr>
          <w:rFonts w:eastAsiaTheme="minorEastAsia" w:hint="eastAsia"/>
          <w:szCs w:val="24"/>
          <w:lang w:eastAsia="ja-JP"/>
        </w:rPr>
        <w:t>be Anechoic Chamber</w:t>
      </w:r>
      <w:r w:rsidR="009839F5">
        <w:rPr>
          <w:rFonts w:eastAsiaTheme="minorEastAsia" w:hint="eastAsia"/>
          <w:szCs w:val="24"/>
          <w:lang w:eastAsia="ja-JP"/>
        </w:rPr>
        <w:t>)</w:t>
      </w:r>
      <w:r w:rsidR="005B44B3">
        <w:rPr>
          <w:rFonts w:eastAsiaTheme="minorEastAsia" w:hint="eastAsia"/>
          <w:szCs w:val="24"/>
          <w:lang w:eastAsia="ja-JP"/>
        </w:rPr>
        <w:t>.</w:t>
      </w:r>
      <w:r w:rsidR="00FF27EC">
        <w:rPr>
          <w:rFonts w:eastAsiaTheme="minorEastAsia" w:hint="eastAsia"/>
          <w:szCs w:val="24"/>
          <w:lang w:eastAsia="ja-JP"/>
        </w:rPr>
        <w:t xml:space="preserve"> If we create </w:t>
      </w:r>
      <w:r w:rsidR="00E27CA8">
        <w:rPr>
          <w:rFonts w:eastAsiaTheme="minorEastAsia" w:hint="eastAsia"/>
          <w:szCs w:val="24"/>
          <w:lang w:eastAsia="ja-JP"/>
        </w:rPr>
        <w:t xml:space="preserve">a </w:t>
      </w:r>
      <w:r w:rsidR="003D3E1F">
        <w:rPr>
          <w:rFonts w:eastAsiaTheme="minorEastAsia" w:hint="eastAsia"/>
          <w:szCs w:val="24"/>
          <w:lang w:eastAsia="ja-JP"/>
        </w:rPr>
        <w:t xml:space="preserve">new </w:t>
      </w:r>
      <w:r w:rsidR="00E27CA8">
        <w:rPr>
          <w:rFonts w:eastAsiaTheme="minorEastAsia" w:hint="eastAsia"/>
          <w:szCs w:val="24"/>
          <w:lang w:eastAsia="ja-JP"/>
        </w:rPr>
        <w:t xml:space="preserve">test setup for AI/ML </w:t>
      </w:r>
      <w:r w:rsidR="00F60D9C">
        <w:rPr>
          <w:rFonts w:eastAsiaTheme="minorEastAsia" w:hint="eastAsia"/>
          <w:szCs w:val="24"/>
          <w:lang w:eastAsia="ja-JP"/>
        </w:rPr>
        <w:t xml:space="preserve">FR2 </w:t>
      </w:r>
      <w:r w:rsidR="00E27CA8">
        <w:rPr>
          <w:rFonts w:eastAsiaTheme="minorEastAsia" w:hint="eastAsia"/>
          <w:szCs w:val="24"/>
          <w:lang w:eastAsia="ja-JP"/>
        </w:rPr>
        <w:t xml:space="preserve">Beam Management </w:t>
      </w:r>
      <w:r w:rsidR="00A634A8">
        <w:rPr>
          <w:rFonts w:eastAsiaTheme="minorEastAsia" w:hint="eastAsia"/>
          <w:szCs w:val="24"/>
          <w:lang w:eastAsia="ja-JP"/>
        </w:rPr>
        <w:t xml:space="preserve">evaluation </w:t>
      </w:r>
      <w:r w:rsidR="00E27CA8">
        <w:rPr>
          <w:rFonts w:eastAsiaTheme="minorEastAsia" w:hint="eastAsia"/>
          <w:szCs w:val="24"/>
          <w:lang w:eastAsia="ja-JP"/>
        </w:rPr>
        <w:t xml:space="preserve">following the current </w:t>
      </w:r>
      <w:r w:rsidR="00AE3359">
        <w:rPr>
          <w:rFonts w:eastAsiaTheme="minorEastAsia" w:hint="eastAsia"/>
          <w:szCs w:val="24"/>
          <w:lang w:eastAsia="ja-JP"/>
        </w:rPr>
        <w:t>RAN4 discussion</w:t>
      </w:r>
      <w:r w:rsidR="003D3E1F">
        <w:rPr>
          <w:rFonts w:eastAsiaTheme="minorEastAsia" w:hint="eastAsia"/>
          <w:szCs w:val="24"/>
          <w:lang w:eastAsia="ja-JP"/>
        </w:rPr>
        <w:t>,</w:t>
      </w:r>
      <w:r w:rsidR="00AE3359">
        <w:rPr>
          <w:rFonts w:eastAsiaTheme="minorEastAsia" w:hint="eastAsia"/>
          <w:szCs w:val="24"/>
          <w:lang w:eastAsia="ja-JP"/>
        </w:rPr>
        <w:t xml:space="preserve"> and </w:t>
      </w:r>
      <w:r w:rsidR="009862F4">
        <w:rPr>
          <w:rFonts w:eastAsiaTheme="minorEastAsia" w:hint="eastAsia"/>
          <w:szCs w:val="24"/>
          <w:lang w:eastAsia="ja-JP"/>
        </w:rPr>
        <w:t xml:space="preserve">if we </w:t>
      </w:r>
      <w:r w:rsidR="00C628E6">
        <w:rPr>
          <w:rFonts w:eastAsiaTheme="minorEastAsia" w:hint="eastAsia"/>
          <w:szCs w:val="24"/>
          <w:lang w:eastAsia="ja-JP"/>
        </w:rPr>
        <w:t xml:space="preserve">choose a </w:t>
      </w:r>
      <w:r w:rsidR="00513F55">
        <w:rPr>
          <w:rFonts w:eastAsiaTheme="minorEastAsia" w:hint="eastAsia"/>
          <w:szCs w:val="24"/>
          <w:lang w:eastAsia="ja-JP"/>
        </w:rPr>
        <w:t>solution</w:t>
      </w:r>
      <w:r w:rsidR="00C628E6">
        <w:rPr>
          <w:rFonts w:eastAsiaTheme="minorEastAsia" w:hint="eastAsia"/>
          <w:szCs w:val="24"/>
          <w:lang w:eastAsia="ja-JP"/>
        </w:rPr>
        <w:t xml:space="preserve"> that we e</w:t>
      </w:r>
      <w:r w:rsidR="00CF6A43">
        <w:rPr>
          <w:rFonts w:eastAsiaTheme="minorEastAsia" w:hint="eastAsia"/>
          <w:szCs w:val="24"/>
          <w:lang w:eastAsia="ja-JP"/>
        </w:rPr>
        <w:t>xtend</w:t>
      </w:r>
      <w:r w:rsidR="00C628E6">
        <w:rPr>
          <w:rFonts w:eastAsiaTheme="minorEastAsia" w:hint="eastAsia"/>
          <w:szCs w:val="24"/>
          <w:lang w:eastAsia="ja-JP"/>
        </w:rPr>
        <w:t xml:space="preserve"> </w:t>
      </w:r>
      <w:r w:rsidR="00CF6A43">
        <w:rPr>
          <w:rFonts w:eastAsiaTheme="minorEastAsia" w:hint="eastAsia"/>
          <w:szCs w:val="24"/>
          <w:lang w:eastAsia="ja-JP"/>
        </w:rPr>
        <w:t>an</w:t>
      </w:r>
      <w:r w:rsidR="00C628E6">
        <w:rPr>
          <w:rFonts w:eastAsiaTheme="minorEastAsia" w:hint="eastAsia"/>
          <w:szCs w:val="24"/>
          <w:lang w:eastAsia="ja-JP"/>
        </w:rPr>
        <w:t xml:space="preserve"> existing MPAC test system</w:t>
      </w:r>
      <w:r w:rsidR="00CF6A43">
        <w:rPr>
          <w:rFonts w:eastAsiaTheme="minorEastAsia" w:hint="eastAsia"/>
          <w:szCs w:val="24"/>
          <w:lang w:eastAsia="ja-JP"/>
        </w:rPr>
        <w:t xml:space="preserve"> </w:t>
      </w:r>
      <w:r w:rsidR="00513F55">
        <w:rPr>
          <w:rFonts w:eastAsiaTheme="minorEastAsia" w:hint="eastAsia"/>
          <w:szCs w:val="24"/>
          <w:lang w:eastAsia="ja-JP"/>
        </w:rPr>
        <w:t>equipped</w:t>
      </w:r>
      <w:r w:rsidR="0094137F">
        <w:rPr>
          <w:rFonts w:eastAsiaTheme="minorEastAsia" w:hint="eastAsia"/>
          <w:szCs w:val="24"/>
          <w:lang w:eastAsia="ja-JP"/>
        </w:rPr>
        <w:t xml:space="preserve"> </w:t>
      </w:r>
      <w:r w:rsidR="006340A4">
        <w:rPr>
          <w:rFonts w:eastAsiaTheme="minorEastAsia" w:hint="eastAsia"/>
          <w:szCs w:val="24"/>
          <w:lang w:eastAsia="ja-JP"/>
        </w:rPr>
        <w:t xml:space="preserve">with </w:t>
      </w:r>
      <w:r w:rsidR="00CF6A43">
        <w:rPr>
          <w:rFonts w:eastAsiaTheme="minorEastAsia" w:hint="eastAsia"/>
          <w:szCs w:val="24"/>
          <w:lang w:eastAsia="ja-JP"/>
        </w:rPr>
        <w:t xml:space="preserve">multiple probes in </w:t>
      </w:r>
      <w:r w:rsidR="00B665BA">
        <w:rPr>
          <w:rFonts w:eastAsiaTheme="minorEastAsia" w:hint="eastAsia"/>
          <w:szCs w:val="24"/>
          <w:lang w:eastAsia="ja-JP"/>
        </w:rPr>
        <w:t xml:space="preserve">a </w:t>
      </w:r>
      <w:r w:rsidR="00CF6A43">
        <w:rPr>
          <w:rFonts w:eastAsiaTheme="minorEastAsia" w:hint="eastAsia"/>
          <w:szCs w:val="24"/>
          <w:lang w:eastAsia="ja-JP"/>
        </w:rPr>
        <w:t>chamber</w:t>
      </w:r>
      <w:r w:rsidR="00C628E6">
        <w:rPr>
          <w:rFonts w:eastAsiaTheme="minorEastAsia" w:hint="eastAsia"/>
          <w:szCs w:val="24"/>
          <w:lang w:eastAsia="ja-JP"/>
        </w:rPr>
        <w:t xml:space="preserve">, </w:t>
      </w:r>
      <w:r w:rsidR="00062D63">
        <w:rPr>
          <w:rFonts w:eastAsiaTheme="minorEastAsia" w:hint="eastAsia"/>
          <w:szCs w:val="24"/>
          <w:lang w:eastAsia="ja-JP"/>
        </w:rPr>
        <w:t xml:space="preserve">it means that we will have another </w:t>
      </w:r>
      <w:r w:rsidR="00A76CA1">
        <w:rPr>
          <w:rFonts w:eastAsiaTheme="minorEastAsia" w:hint="eastAsia"/>
          <w:szCs w:val="24"/>
          <w:lang w:eastAsia="ja-JP"/>
        </w:rPr>
        <w:t>different</w:t>
      </w:r>
      <w:r w:rsidR="00062D63">
        <w:rPr>
          <w:rFonts w:eastAsiaTheme="minorEastAsia" w:hint="eastAsia"/>
          <w:szCs w:val="24"/>
          <w:lang w:eastAsia="ja-JP"/>
        </w:rPr>
        <w:t xml:space="preserve"> </w:t>
      </w:r>
      <w:r w:rsidR="00B665BA">
        <w:rPr>
          <w:rFonts w:eastAsiaTheme="minorEastAsia" w:hint="eastAsia"/>
          <w:szCs w:val="24"/>
          <w:lang w:eastAsia="ja-JP"/>
        </w:rPr>
        <w:t xml:space="preserve">OTA </w:t>
      </w:r>
      <w:r w:rsidR="0036318F">
        <w:rPr>
          <w:rFonts w:eastAsiaTheme="minorEastAsia" w:hint="eastAsia"/>
          <w:szCs w:val="24"/>
          <w:lang w:eastAsia="ja-JP"/>
        </w:rPr>
        <w:t xml:space="preserve">chamber </w:t>
      </w:r>
      <w:r w:rsidR="00B665BA">
        <w:rPr>
          <w:rFonts w:eastAsiaTheme="minorEastAsia" w:hint="eastAsia"/>
          <w:szCs w:val="24"/>
          <w:lang w:eastAsia="ja-JP"/>
        </w:rPr>
        <w:t xml:space="preserve">only </w:t>
      </w:r>
      <w:r w:rsidR="0036318F">
        <w:rPr>
          <w:rFonts w:eastAsiaTheme="minorEastAsia" w:hint="eastAsia"/>
          <w:szCs w:val="24"/>
          <w:lang w:eastAsia="ja-JP"/>
        </w:rPr>
        <w:t xml:space="preserve">for this test, </w:t>
      </w:r>
      <w:r w:rsidR="0037309A">
        <w:rPr>
          <w:rFonts w:eastAsiaTheme="minorEastAsia" w:hint="eastAsia"/>
          <w:szCs w:val="24"/>
          <w:lang w:eastAsia="ja-JP"/>
        </w:rPr>
        <w:t xml:space="preserve">with </w:t>
      </w:r>
      <w:r w:rsidR="0036318F">
        <w:rPr>
          <w:rFonts w:eastAsiaTheme="minorEastAsia" w:hint="eastAsia"/>
          <w:szCs w:val="24"/>
          <w:lang w:eastAsia="ja-JP"/>
        </w:rPr>
        <w:t xml:space="preserve">which we do not have any other usage for </w:t>
      </w:r>
      <w:r w:rsidR="00155516">
        <w:rPr>
          <w:rFonts w:eastAsiaTheme="minorEastAsia" w:hint="eastAsia"/>
          <w:szCs w:val="24"/>
          <w:lang w:eastAsia="ja-JP"/>
        </w:rPr>
        <w:t xml:space="preserve">OTA tests </w:t>
      </w:r>
      <w:r w:rsidR="00FE4EBD">
        <w:rPr>
          <w:rFonts w:eastAsiaTheme="minorEastAsia" w:hint="eastAsia"/>
          <w:szCs w:val="24"/>
          <w:lang w:eastAsia="ja-JP"/>
        </w:rPr>
        <w:t>at this moment</w:t>
      </w:r>
      <w:r w:rsidR="00155516">
        <w:rPr>
          <w:rFonts w:eastAsiaTheme="minorEastAsia" w:hint="eastAsia"/>
          <w:szCs w:val="24"/>
          <w:lang w:eastAsia="ja-JP"/>
        </w:rPr>
        <w:t>.</w:t>
      </w:r>
    </w:p>
    <w:p w14:paraId="0090A4DC" w14:textId="2C3B1FF0" w:rsidR="00A95659" w:rsidRPr="00871C04" w:rsidRDefault="00A95659" w:rsidP="0037071D">
      <w:pPr>
        <w:spacing w:before="120" w:after="120"/>
        <w:rPr>
          <w:rFonts w:eastAsiaTheme="minorEastAsia"/>
          <w:b/>
          <w:bCs/>
          <w:szCs w:val="24"/>
          <w:lang w:eastAsia="ja-JP"/>
        </w:rPr>
      </w:pPr>
      <w:r w:rsidRPr="00871C04">
        <w:rPr>
          <w:rFonts w:eastAsiaTheme="minorEastAsia" w:hint="eastAsia"/>
          <w:b/>
          <w:bCs/>
          <w:szCs w:val="24"/>
          <w:lang w:eastAsia="ja-JP"/>
        </w:rPr>
        <w:t>Observation 1:</w:t>
      </w:r>
      <w:r w:rsidR="00045B88" w:rsidRPr="00871C04">
        <w:rPr>
          <w:rFonts w:eastAsiaTheme="minorEastAsia" w:hint="eastAsia"/>
          <w:b/>
          <w:bCs/>
          <w:szCs w:val="24"/>
          <w:lang w:eastAsia="ja-JP"/>
        </w:rPr>
        <w:t xml:space="preserve"> </w:t>
      </w:r>
      <w:r w:rsidR="00FE4EBD" w:rsidRPr="00871C04">
        <w:rPr>
          <w:rFonts w:eastAsiaTheme="minorEastAsia" w:hint="eastAsia"/>
          <w:b/>
          <w:bCs/>
          <w:szCs w:val="24"/>
          <w:lang w:eastAsia="ja-JP"/>
        </w:rPr>
        <w:t xml:space="preserve">If we simply extend the existing MPAC system and </w:t>
      </w:r>
      <w:r w:rsidR="007B4670" w:rsidRPr="00871C04">
        <w:rPr>
          <w:rFonts w:eastAsiaTheme="minorEastAsia" w:hint="eastAsia"/>
          <w:b/>
          <w:bCs/>
          <w:szCs w:val="24"/>
          <w:lang w:eastAsia="ja-JP"/>
        </w:rPr>
        <w:t xml:space="preserve">create a test system for the AI/ML beam management </w:t>
      </w:r>
      <w:r w:rsidR="007C608B">
        <w:rPr>
          <w:rFonts w:eastAsiaTheme="minorEastAsia" w:hint="eastAsia"/>
          <w:b/>
          <w:bCs/>
          <w:szCs w:val="24"/>
          <w:lang w:eastAsia="ja-JP"/>
        </w:rPr>
        <w:t>evaluation</w:t>
      </w:r>
      <w:r w:rsidR="008D2B27" w:rsidRPr="00871C04">
        <w:rPr>
          <w:rFonts w:eastAsiaTheme="minorEastAsia" w:hint="eastAsia"/>
          <w:b/>
          <w:bCs/>
          <w:szCs w:val="24"/>
          <w:lang w:eastAsia="ja-JP"/>
        </w:rPr>
        <w:t xml:space="preserve">, </w:t>
      </w:r>
      <w:r w:rsidR="0037309A" w:rsidRPr="00871C04">
        <w:rPr>
          <w:rFonts w:eastAsiaTheme="minorEastAsia" w:hint="eastAsia"/>
          <w:b/>
          <w:bCs/>
          <w:szCs w:val="24"/>
          <w:lang w:eastAsia="ja-JP"/>
        </w:rPr>
        <w:t>we will have another different OTA chamber.</w:t>
      </w:r>
    </w:p>
    <w:p w14:paraId="31990FA1" w14:textId="57BB583E" w:rsidR="00A95659" w:rsidRDefault="00A95659" w:rsidP="0037071D">
      <w:pPr>
        <w:spacing w:before="120" w:after="120"/>
        <w:rPr>
          <w:rFonts w:eastAsiaTheme="minorEastAsia"/>
          <w:szCs w:val="24"/>
          <w:lang w:eastAsia="ja-JP"/>
        </w:rPr>
      </w:pPr>
      <w:r w:rsidRPr="00871C04">
        <w:rPr>
          <w:rFonts w:eastAsiaTheme="minorEastAsia" w:hint="eastAsia"/>
          <w:b/>
          <w:bCs/>
          <w:szCs w:val="24"/>
          <w:lang w:eastAsia="ja-JP"/>
        </w:rPr>
        <w:t xml:space="preserve">Observation 2: </w:t>
      </w:r>
      <w:r w:rsidR="00097377">
        <w:rPr>
          <w:rFonts w:eastAsiaTheme="minorEastAsia" w:hint="eastAsia"/>
          <w:b/>
          <w:bCs/>
          <w:szCs w:val="24"/>
          <w:lang w:eastAsia="ja-JP"/>
        </w:rPr>
        <w:t>We should note that we don</w:t>
      </w:r>
      <w:r w:rsidR="00097377">
        <w:rPr>
          <w:rFonts w:eastAsiaTheme="minorEastAsia"/>
          <w:b/>
          <w:bCs/>
          <w:szCs w:val="24"/>
          <w:lang w:eastAsia="ja-JP"/>
        </w:rPr>
        <w:t>’</w:t>
      </w:r>
      <w:r w:rsidR="00097377">
        <w:rPr>
          <w:rFonts w:eastAsiaTheme="minorEastAsia" w:hint="eastAsia"/>
          <w:b/>
          <w:bCs/>
          <w:szCs w:val="24"/>
          <w:lang w:eastAsia="ja-JP"/>
        </w:rPr>
        <w:t xml:space="preserve">t have other usages with the </w:t>
      </w:r>
      <w:r w:rsidR="00B62ABF">
        <w:rPr>
          <w:rFonts w:eastAsiaTheme="minorEastAsia" w:hint="eastAsia"/>
          <w:b/>
          <w:bCs/>
          <w:szCs w:val="24"/>
          <w:lang w:eastAsia="ja-JP"/>
        </w:rPr>
        <w:t xml:space="preserve">AI/ML </w:t>
      </w:r>
      <w:r w:rsidR="00626616">
        <w:rPr>
          <w:rFonts w:eastAsiaTheme="minorEastAsia" w:hint="eastAsia"/>
          <w:b/>
          <w:bCs/>
          <w:szCs w:val="24"/>
          <w:lang w:eastAsia="ja-JP"/>
        </w:rPr>
        <w:t>beam management test</w:t>
      </w:r>
      <w:r w:rsidR="0024040A">
        <w:rPr>
          <w:rFonts w:eastAsiaTheme="minorEastAsia" w:hint="eastAsia"/>
          <w:b/>
          <w:bCs/>
          <w:szCs w:val="24"/>
          <w:lang w:eastAsia="ja-JP"/>
        </w:rPr>
        <w:t xml:space="preserve"> system</w:t>
      </w:r>
      <w:r w:rsidR="005C5EFA">
        <w:rPr>
          <w:rFonts w:eastAsiaTheme="minorEastAsia" w:hint="eastAsia"/>
          <w:szCs w:val="24"/>
          <w:lang w:eastAsia="ja-JP"/>
        </w:rPr>
        <w:t>.</w:t>
      </w:r>
    </w:p>
    <w:p w14:paraId="2E046151" w14:textId="704B6C89" w:rsidR="00AF091A" w:rsidRPr="00E45B31" w:rsidRDefault="005C5EFA" w:rsidP="0037071D">
      <w:pPr>
        <w:spacing w:before="120" w:after="120"/>
        <w:rPr>
          <w:rFonts w:eastAsiaTheme="minorEastAsia"/>
          <w:b/>
          <w:bCs/>
          <w:szCs w:val="24"/>
          <w:lang w:eastAsia="ja-JP"/>
        </w:rPr>
      </w:pPr>
      <w:r w:rsidRPr="00E45B31">
        <w:rPr>
          <w:rFonts w:eastAsiaTheme="minorEastAsia" w:hint="eastAsia"/>
          <w:b/>
          <w:bCs/>
          <w:szCs w:val="24"/>
          <w:lang w:eastAsia="ja-JP"/>
        </w:rPr>
        <w:t xml:space="preserve">Proposal 1: </w:t>
      </w:r>
      <w:r w:rsidR="00F5581A">
        <w:rPr>
          <w:rFonts w:eastAsiaTheme="minorEastAsia" w:hint="eastAsia"/>
          <w:b/>
          <w:bCs/>
          <w:szCs w:val="24"/>
          <w:lang w:eastAsia="ja-JP"/>
        </w:rPr>
        <w:t xml:space="preserve">Agree to </w:t>
      </w:r>
      <w:r w:rsidRPr="00E45B31">
        <w:rPr>
          <w:rFonts w:eastAsiaTheme="minorEastAsia" w:hint="eastAsia"/>
          <w:b/>
          <w:bCs/>
          <w:szCs w:val="24"/>
          <w:lang w:eastAsia="ja-JP"/>
        </w:rPr>
        <w:t xml:space="preserve">avoid </w:t>
      </w:r>
      <w:r w:rsidR="00E45B31" w:rsidRPr="00E45B31">
        <w:rPr>
          <w:rFonts w:eastAsiaTheme="minorEastAsia" w:hint="eastAsia"/>
          <w:b/>
          <w:bCs/>
          <w:szCs w:val="24"/>
          <w:lang w:eastAsia="ja-JP"/>
        </w:rPr>
        <w:t xml:space="preserve">creating independent FR2 OTA chamber for the conformance test </w:t>
      </w:r>
      <w:r w:rsidR="00474890">
        <w:rPr>
          <w:rFonts w:eastAsiaTheme="minorEastAsia" w:hint="eastAsia"/>
          <w:b/>
          <w:bCs/>
          <w:szCs w:val="24"/>
          <w:lang w:eastAsia="ja-JP"/>
        </w:rPr>
        <w:t>of AI/ML beam management</w:t>
      </w:r>
      <w:r w:rsidR="00E45B31" w:rsidRPr="00E45B31">
        <w:rPr>
          <w:rFonts w:eastAsiaTheme="minorEastAsia" w:hint="eastAsia"/>
          <w:b/>
          <w:bCs/>
          <w:szCs w:val="24"/>
          <w:lang w:eastAsia="ja-JP"/>
        </w:rPr>
        <w:t>.</w:t>
      </w:r>
    </w:p>
    <w:p w14:paraId="52A65D63" w14:textId="542F036A" w:rsidR="008730FA" w:rsidRPr="00A95659" w:rsidRDefault="008730FA" w:rsidP="0037071D">
      <w:pPr>
        <w:spacing w:before="120" w:after="120"/>
        <w:rPr>
          <w:rFonts w:eastAsiaTheme="minorEastAsia"/>
          <w:b/>
          <w:bCs/>
          <w:szCs w:val="24"/>
          <w:lang w:eastAsia="ja-JP"/>
        </w:rPr>
      </w:pPr>
      <w:bookmarkStart w:id="0" w:name="_Hlk172115938"/>
    </w:p>
    <w:p w14:paraId="5872B9C4" w14:textId="7707E737" w:rsidR="0037071D" w:rsidRPr="0037071D" w:rsidRDefault="008E725B" w:rsidP="0037071D">
      <w:pPr>
        <w:spacing w:before="120" w:after="120"/>
        <w:rPr>
          <w:rFonts w:eastAsiaTheme="minorEastAsia"/>
          <w:b/>
          <w:bCs/>
          <w:szCs w:val="24"/>
          <w:lang w:eastAsia="ja-JP"/>
        </w:rPr>
      </w:pPr>
      <w:r>
        <w:rPr>
          <w:rFonts w:eastAsiaTheme="minorEastAsia" w:hint="eastAsia"/>
          <w:b/>
          <w:bCs/>
          <w:szCs w:val="24"/>
          <w:lang w:eastAsia="ja-JP"/>
        </w:rPr>
        <w:t xml:space="preserve">2.2 </w:t>
      </w:r>
      <w:r w:rsidR="00EF730B">
        <w:rPr>
          <w:rFonts w:eastAsiaTheme="minorEastAsia" w:hint="eastAsia"/>
          <w:b/>
          <w:bCs/>
          <w:szCs w:val="24"/>
          <w:lang w:eastAsia="ja-JP"/>
        </w:rPr>
        <w:t xml:space="preserve">Issues </w:t>
      </w:r>
      <w:r w:rsidR="007C608B">
        <w:rPr>
          <w:rFonts w:eastAsiaTheme="minorEastAsia" w:hint="eastAsia"/>
          <w:b/>
          <w:bCs/>
          <w:szCs w:val="24"/>
          <w:lang w:eastAsia="ja-JP"/>
        </w:rPr>
        <w:t>with</w:t>
      </w:r>
      <w:r w:rsidR="00EF730B">
        <w:rPr>
          <w:rFonts w:eastAsiaTheme="minorEastAsia" w:hint="eastAsia"/>
          <w:b/>
          <w:bCs/>
          <w:szCs w:val="24"/>
          <w:lang w:eastAsia="ja-JP"/>
        </w:rPr>
        <w:t xml:space="preserve"> AI/ML beam management </w:t>
      </w:r>
      <w:r w:rsidR="007C608B">
        <w:rPr>
          <w:rFonts w:eastAsiaTheme="minorEastAsia" w:hint="eastAsia"/>
          <w:b/>
          <w:bCs/>
          <w:szCs w:val="24"/>
          <w:lang w:eastAsia="ja-JP"/>
        </w:rPr>
        <w:t>evaluation</w:t>
      </w:r>
      <w:r w:rsidR="00EF730B">
        <w:rPr>
          <w:rFonts w:eastAsiaTheme="minorEastAsia" w:hint="eastAsia"/>
          <w:b/>
          <w:bCs/>
          <w:szCs w:val="24"/>
          <w:lang w:eastAsia="ja-JP"/>
        </w:rPr>
        <w:t xml:space="preserve"> </w:t>
      </w:r>
      <w:r w:rsidR="00B62ABF">
        <w:rPr>
          <w:rFonts w:eastAsiaTheme="minorEastAsia" w:hint="eastAsia"/>
          <w:b/>
          <w:bCs/>
          <w:szCs w:val="24"/>
          <w:lang w:eastAsia="ja-JP"/>
        </w:rPr>
        <w:t xml:space="preserve">test </w:t>
      </w:r>
      <w:r w:rsidR="00EF730B">
        <w:rPr>
          <w:rFonts w:eastAsiaTheme="minorEastAsia" w:hint="eastAsia"/>
          <w:b/>
          <w:bCs/>
          <w:szCs w:val="24"/>
          <w:lang w:eastAsia="ja-JP"/>
        </w:rPr>
        <w:t>system</w:t>
      </w:r>
    </w:p>
    <w:p w14:paraId="3F667814" w14:textId="5C268751" w:rsidR="00C511AF" w:rsidRPr="00937780" w:rsidRDefault="00296B6F" w:rsidP="0037071D">
      <w:pPr>
        <w:spacing w:before="120" w:after="120"/>
        <w:rPr>
          <w:rFonts w:eastAsiaTheme="minorEastAsia"/>
          <w:b/>
          <w:bCs/>
          <w:szCs w:val="24"/>
          <w:lang w:eastAsia="ja-JP"/>
        </w:rPr>
      </w:pPr>
      <w:r>
        <w:rPr>
          <w:rFonts w:eastAsiaTheme="minorEastAsia" w:hint="eastAsia"/>
          <w:b/>
          <w:bCs/>
          <w:szCs w:val="24"/>
          <w:lang w:eastAsia="ja-JP"/>
        </w:rPr>
        <w:t xml:space="preserve">Preconditions of </w:t>
      </w:r>
      <w:r w:rsidR="00C511AF" w:rsidRPr="00937780">
        <w:rPr>
          <w:rFonts w:eastAsiaTheme="minorEastAsia" w:hint="eastAsia"/>
          <w:b/>
          <w:bCs/>
          <w:szCs w:val="24"/>
          <w:lang w:eastAsia="ja-JP"/>
        </w:rPr>
        <w:t>AI/ML</w:t>
      </w:r>
      <w:r w:rsidR="008A42F1">
        <w:rPr>
          <w:rFonts w:eastAsiaTheme="minorEastAsia" w:hint="eastAsia"/>
          <w:b/>
          <w:bCs/>
          <w:szCs w:val="24"/>
          <w:lang w:eastAsia="ja-JP"/>
        </w:rPr>
        <w:t xml:space="preserve"> b</w:t>
      </w:r>
      <w:r w:rsidR="00C511AF" w:rsidRPr="00937780">
        <w:rPr>
          <w:rFonts w:eastAsiaTheme="minorEastAsia" w:hint="eastAsia"/>
          <w:b/>
          <w:bCs/>
          <w:szCs w:val="24"/>
          <w:lang w:eastAsia="ja-JP"/>
        </w:rPr>
        <w:t>eam management</w:t>
      </w:r>
      <w:r>
        <w:rPr>
          <w:rFonts w:eastAsiaTheme="minorEastAsia" w:hint="eastAsia"/>
          <w:b/>
          <w:bCs/>
          <w:szCs w:val="24"/>
          <w:lang w:eastAsia="ja-JP"/>
        </w:rPr>
        <w:t xml:space="preserve"> </w:t>
      </w:r>
      <w:r w:rsidR="00C511AF" w:rsidRPr="00937780">
        <w:rPr>
          <w:rFonts w:eastAsiaTheme="minorEastAsia" w:hint="eastAsia"/>
          <w:b/>
          <w:bCs/>
          <w:szCs w:val="24"/>
          <w:lang w:eastAsia="ja-JP"/>
        </w:rPr>
        <w:t>(Set A</w:t>
      </w:r>
      <w:r w:rsidR="00D4328D">
        <w:rPr>
          <w:rFonts w:eastAsiaTheme="minorEastAsia" w:hint="eastAsia"/>
          <w:b/>
          <w:bCs/>
          <w:szCs w:val="24"/>
          <w:lang w:eastAsia="ja-JP"/>
        </w:rPr>
        <w:t>/</w:t>
      </w:r>
      <w:r w:rsidR="00C511AF" w:rsidRPr="00937780">
        <w:rPr>
          <w:rFonts w:eastAsiaTheme="minorEastAsia" w:hint="eastAsia"/>
          <w:b/>
          <w:bCs/>
          <w:szCs w:val="24"/>
          <w:lang w:eastAsia="ja-JP"/>
        </w:rPr>
        <w:t xml:space="preserve"> Set B</w:t>
      </w:r>
      <w:r>
        <w:rPr>
          <w:rFonts w:eastAsiaTheme="minorEastAsia" w:hint="eastAsia"/>
          <w:b/>
          <w:bCs/>
          <w:szCs w:val="24"/>
          <w:lang w:eastAsia="ja-JP"/>
        </w:rPr>
        <w:t xml:space="preserve"> </w:t>
      </w:r>
      <w:r w:rsidR="00D4328D">
        <w:rPr>
          <w:rFonts w:eastAsiaTheme="minorEastAsia" w:hint="eastAsia"/>
          <w:b/>
          <w:bCs/>
          <w:szCs w:val="24"/>
          <w:lang w:eastAsia="ja-JP"/>
        </w:rPr>
        <w:t xml:space="preserve">Tx </w:t>
      </w:r>
      <w:r>
        <w:rPr>
          <w:rFonts w:eastAsiaTheme="minorEastAsia" w:hint="eastAsia"/>
          <w:b/>
          <w:bCs/>
          <w:szCs w:val="24"/>
          <w:lang w:eastAsia="ja-JP"/>
        </w:rPr>
        <w:t>beams</w:t>
      </w:r>
      <w:r w:rsidR="00C511AF" w:rsidRPr="00937780">
        <w:rPr>
          <w:rFonts w:eastAsiaTheme="minorEastAsia" w:hint="eastAsia"/>
          <w:b/>
          <w:bCs/>
          <w:szCs w:val="24"/>
          <w:lang w:eastAsia="ja-JP"/>
        </w:rPr>
        <w:t>)</w:t>
      </w:r>
    </w:p>
    <w:p w14:paraId="10A28D6C" w14:textId="519DDE3E" w:rsidR="006B75D1" w:rsidRDefault="006B75D1" w:rsidP="0037071D">
      <w:pPr>
        <w:spacing w:before="120" w:after="120"/>
        <w:rPr>
          <w:rFonts w:eastAsiaTheme="minorEastAsia"/>
          <w:szCs w:val="24"/>
          <w:lang w:eastAsia="ja-JP"/>
        </w:rPr>
      </w:pPr>
      <w:r>
        <w:rPr>
          <w:rFonts w:eastAsiaTheme="minorEastAsia" w:hint="eastAsia"/>
          <w:szCs w:val="24"/>
          <w:lang w:eastAsia="ja-JP"/>
        </w:rPr>
        <w:t xml:space="preserve">As agreed at the previous meeting [2], </w:t>
      </w:r>
      <w:r w:rsidR="003866E7">
        <w:rPr>
          <w:rFonts w:eastAsiaTheme="minorEastAsia" w:hint="eastAsia"/>
          <w:szCs w:val="24"/>
          <w:lang w:eastAsia="ja-JP"/>
        </w:rPr>
        <w:t>the</w:t>
      </w:r>
      <w:r w:rsidR="00D44C4E">
        <w:rPr>
          <w:rFonts w:eastAsiaTheme="minorEastAsia" w:hint="eastAsia"/>
          <w:szCs w:val="24"/>
          <w:lang w:eastAsia="ja-JP"/>
        </w:rPr>
        <w:t xml:space="preserve"> new</w:t>
      </w:r>
      <w:r w:rsidR="003866E7">
        <w:rPr>
          <w:rFonts w:eastAsiaTheme="minorEastAsia" w:hint="eastAsia"/>
          <w:szCs w:val="24"/>
          <w:lang w:eastAsia="ja-JP"/>
        </w:rPr>
        <w:t xml:space="preserve"> test system needs to </w:t>
      </w:r>
      <w:r w:rsidR="008C26C4">
        <w:rPr>
          <w:rFonts w:eastAsiaTheme="minorEastAsia" w:hint="eastAsia"/>
          <w:szCs w:val="24"/>
          <w:lang w:eastAsia="ja-JP"/>
        </w:rPr>
        <w:t xml:space="preserve">be </w:t>
      </w:r>
      <w:r w:rsidR="003866E7">
        <w:rPr>
          <w:rFonts w:eastAsiaTheme="minorEastAsia" w:hint="eastAsia"/>
          <w:szCs w:val="24"/>
          <w:lang w:eastAsia="ja-JP"/>
        </w:rPr>
        <w:t>equip</w:t>
      </w:r>
      <w:r w:rsidR="008C26C4">
        <w:rPr>
          <w:rFonts w:eastAsiaTheme="minorEastAsia" w:hint="eastAsia"/>
          <w:szCs w:val="24"/>
          <w:lang w:eastAsia="ja-JP"/>
        </w:rPr>
        <w:t>ped with</w:t>
      </w:r>
      <w:r w:rsidR="00D44C4E">
        <w:rPr>
          <w:rFonts w:eastAsiaTheme="minorEastAsia" w:hint="eastAsia"/>
          <w:szCs w:val="24"/>
          <w:lang w:eastAsia="ja-JP"/>
        </w:rPr>
        <w:t xml:space="preserve"> an ability to emulate</w:t>
      </w:r>
      <w:r w:rsidR="00C07ECE">
        <w:rPr>
          <w:rFonts w:eastAsiaTheme="minorEastAsia" w:hint="eastAsia"/>
          <w:szCs w:val="24"/>
          <w:lang w:eastAsia="ja-JP"/>
        </w:rPr>
        <w:t xml:space="preserve"> a lot of Tx beams, [64 to 128] beams for set A</w:t>
      </w:r>
      <w:r w:rsidR="004D6A9A">
        <w:rPr>
          <w:rFonts w:eastAsiaTheme="minorEastAsia" w:hint="eastAsia"/>
          <w:szCs w:val="24"/>
          <w:lang w:eastAsia="ja-JP"/>
        </w:rPr>
        <w:t xml:space="preserve"> to obtain the ground truth</w:t>
      </w:r>
      <w:r w:rsidR="003866E7">
        <w:rPr>
          <w:rFonts w:eastAsiaTheme="minorEastAsia" w:hint="eastAsia"/>
          <w:szCs w:val="24"/>
          <w:lang w:eastAsia="ja-JP"/>
        </w:rPr>
        <w:t>.</w:t>
      </w:r>
    </w:p>
    <w:p w14:paraId="41905969" w14:textId="368ADD01" w:rsidR="00C511AF" w:rsidRPr="00FB1883" w:rsidRDefault="00C111AC" w:rsidP="0037071D">
      <w:pPr>
        <w:spacing w:before="120" w:after="120"/>
        <w:rPr>
          <w:rFonts w:eastAsiaTheme="minorEastAsia"/>
          <w:b/>
          <w:bCs/>
          <w:szCs w:val="24"/>
          <w:lang w:eastAsia="ja-JP"/>
        </w:rPr>
      </w:pPr>
      <w:r w:rsidRPr="00FB1883">
        <w:rPr>
          <w:rFonts w:eastAsiaTheme="minorEastAsia" w:hint="eastAsia"/>
          <w:b/>
          <w:bCs/>
          <w:szCs w:val="24"/>
          <w:lang w:eastAsia="ja-JP"/>
        </w:rPr>
        <w:t>Observation 3:</w:t>
      </w:r>
      <w:r w:rsidR="00045B88" w:rsidRPr="00FB1883">
        <w:rPr>
          <w:rFonts w:eastAsiaTheme="minorEastAsia" w:hint="eastAsia"/>
          <w:b/>
          <w:bCs/>
          <w:szCs w:val="24"/>
          <w:lang w:eastAsia="ja-JP"/>
        </w:rPr>
        <w:t xml:space="preserve"> </w:t>
      </w:r>
      <w:r w:rsidR="00D27ADB" w:rsidRPr="00FB1883">
        <w:rPr>
          <w:rFonts w:eastAsiaTheme="minorEastAsia" w:hint="eastAsia"/>
          <w:b/>
          <w:bCs/>
          <w:szCs w:val="24"/>
          <w:lang w:eastAsia="ja-JP"/>
        </w:rPr>
        <w:t xml:space="preserve">The new test </w:t>
      </w:r>
      <w:r w:rsidR="00D27ADB" w:rsidRPr="00FB1883">
        <w:rPr>
          <w:rFonts w:eastAsiaTheme="minorEastAsia"/>
          <w:b/>
          <w:bCs/>
          <w:szCs w:val="24"/>
          <w:lang w:eastAsia="ja-JP"/>
        </w:rPr>
        <w:t>system</w:t>
      </w:r>
      <w:r w:rsidR="00D27ADB" w:rsidRPr="00FB1883">
        <w:rPr>
          <w:rFonts w:eastAsiaTheme="minorEastAsia" w:hint="eastAsia"/>
          <w:b/>
          <w:bCs/>
          <w:szCs w:val="24"/>
          <w:lang w:eastAsia="ja-JP"/>
        </w:rPr>
        <w:t xml:space="preserve"> needs to </w:t>
      </w:r>
      <w:r w:rsidR="00780C21" w:rsidRPr="00FB1883">
        <w:rPr>
          <w:rFonts w:eastAsiaTheme="minorEastAsia" w:hint="eastAsia"/>
          <w:b/>
          <w:bCs/>
          <w:szCs w:val="24"/>
          <w:lang w:eastAsia="ja-JP"/>
        </w:rPr>
        <w:t xml:space="preserve">equip an ability to emulate a lot of Tx (BS) beams, [64 to 128] beams </w:t>
      </w:r>
      <w:r w:rsidR="00A610FE" w:rsidRPr="00FB1883">
        <w:rPr>
          <w:rFonts w:eastAsiaTheme="minorEastAsia" w:hint="eastAsia"/>
          <w:b/>
          <w:bCs/>
          <w:szCs w:val="24"/>
          <w:lang w:eastAsia="ja-JP"/>
        </w:rPr>
        <w:t xml:space="preserve">for </w:t>
      </w:r>
      <w:r w:rsidR="00777141" w:rsidRPr="00FB1883">
        <w:rPr>
          <w:rFonts w:eastAsiaTheme="minorEastAsia" w:hint="eastAsia"/>
          <w:b/>
          <w:bCs/>
          <w:szCs w:val="24"/>
          <w:lang w:eastAsia="ja-JP"/>
        </w:rPr>
        <w:t>Set A</w:t>
      </w:r>
      <w:r w:rsidR="00FB1883" w:rsidRPr="00FB1883">
        <w:rPr>
          <w:rFonts w:eastAsiaTheme="minorEastAsia" w:hint="eastAsia"/>
          <w:b/>
          <w:bCs/>
          <w:szCs w:val="24"/>
          <w:lang w:eastAsia="ja-JP"/>
        </w:rPr>
        <w:t xml:space="preserve"> to obtain the ground truth.</w:t>
      </w:r>
    </w:p>
    <w:p w14:paraId="438FEC24" w14:textId="5D40C477" w:rsidR="00777141" w:rsidRPr="00045B88" w:rsidRDefault="00777141" w:rsidP="0037071D">
      <w:pPr>
        <w:spacing w:before="120" w:after="120"/>
        <w:rPr>
          <w:rFonts w:eastAsiaTheme="minorEastAsia"/>
          <w:szCs w:val="24"/>
          <w:lang w:eastAsia="ja-JP"/>
        </w:rPr>
      </w:pPr>
    </w:p>
    <w:p w14:paraId="25BB4DCD" w14:textId="393484AC" w:rsidR="00D079AD" w:rsidRPr="00937780" w:rsidRDefault="00077A4C" w:rsidP="0037071D">
      <w:pPr>
        <w:spacing w:before="120" w:after="120"/>
        <w:rPr>
          <w:rFonts w:eastAsiaTheme="minorEastAsia"/>
          <w:b/>
          <w:bCs/>
          <w:szCs w:val="24"/>
          <w:lang w:eastAsia="ja-JP"/>
        </w:rPr>
      </w:pPr>
      <w:r>
        <w:rPr>
          <w:rFonts w:eastAsiaTheme="minorEastAsia" w:hint="eastAsia"/>
          <w:b/>
          <w:bCs/>
          <w:szCs w:val="24"/>
          <w:lang w:eastAsia="ja-JP"/>
        </w:rPr>
        <w:lastRenderedPageBreak/>
        <w:t xml:space="preserve">Physical restrictions with </w:t>
      </w:r>
      <w:r w:rsidR="002E042E">
        <w:rPr>
          <w:rFonts w:eastAsiaTheme="minorEastAsia" w:hint="eastAsia"/>
          <w:b/>
          <w:bCs/>
          <w:szCs w:val="24"/>
          <w:lang w:eastAsia="ja-JP"/>
        </w:rPr>
        <w:t>CDL c</w:t>
      </w:r>
      <w:r w:rsidR="00D079AD" w:rsidRPr="00937780">
        <w:rPr>
          <w:rFonts w:eastAsiaTheme="minorEastAsia" w:hint="eastAsia"/>
          <w:b/>
          <w:bCs/>
          <w:szCs w:val="24"/>
          <w:lang w:eastAsia="ja-JP"/>
        </w:rPr>
        <w:t>hannel model</w:t>
      </w:r>
    </w:p>
    <w:p w14:paraId="5CD68540" w14:textId="7B734E85" w:rsidR="00077A4C" w:rsidRPr="00360593" w:rsidRDefault="00360593" w:rsidP="0037071D">
      <w:pPr>
        <w:spacing w:before="120" w:after="120"/>
        <w:rPr>
          <w:rFonts w:eastAsiaTheme="minorEastAsia"/>
          <w:szCs w:val="24"/>
          <w:lang w:eastAsia="ja-JP"/>
        </w:rPr>
      </w:pPr>
      <w:r>
        <w:rPr>
          <w:rFonts w:eastAsiaTheme="minorEastAsia" w:hint="eastAsia"/>
          <w:szCs w:val="24"/>
          <w:lang w:eastAsia="ja-JP"/>
        </w:rPr>
        <w:t xml:space="preserve"> When we consider a characteristic of the FR2 beam management </w:t>
      </w:r>
      <w:r w:rsidR="003304A7">
        <w:rPr>
          <w:rFonts w:eastAsiaTheme="minorEastAsia" w:hint="eastAsia"/>
          <w:szCs w:val="24"/>
          <w:lang w:eastAsia="ja-JP"/>
        </w:rPr>
        <w:t>evaluation</w:t>
      </w:r>
      <w:r>
        <w:rPr>
          <w:rFonts w:eastAsiaTheme="minorEastAsia" w:hint="eastAsia"/>
          <w:szCs w:val="24"/>
          <w:lang w:eastAsia="ja-JP"/>
        </w:rPr>
        <w:t>,</w:t>
      </w:r>
      <w:r w:rsidR="00695DFF">
        <w:rPr>
          <w:rFonts w:eastAsiaTheme="minorEastAsia" w:hint="eastAsia"/>
          <w:szCs w:val="24"/>
          <w:lang w:eastAsia="ja-JP"/>
        </w:rPr>
        <w:t xml:space="preserve"> it is straightforward to </w:t>
      </w:r>
      <w:r w:rsidR="00F2541E">
        <w:rPr>
          <w:rFonts w:eastAsiaTheme="minorEastAsia" w:hint="eastAsia"/>
          <w:szCs w:val="24"/>
          <w:lang w:eastAsia="ja-JP"/>
        </w:rPr>
        <w:t xml:space="preserve">provide </w:t>
      </w:r>
      <w:r w:rsidR="008B3E58">
        <w:rPr>
          <w:rFonts w:eastAsiaTheme="minorEastAsia" w:hint="eastAsia"/>
          <w:szCs w:val="24"/>
          <w:lang w:eastAsia="ja-JP"/>
        </w:rPr>
        <w:t xml:space="preserve">multiple downlink signals simultaneously </w:t>
      </w:r>
      <w:r w:rsidR="00DF0938">
        <w:rPr>
          <w:rFonts w:eastAsiaTheme="minorEastAsia" w:hint="eastAsia"/>
          <w:szCs w:val="24"/>
          <w:lang w:eastAsia="ja-JP"/>
        </w:rPr>
        <w:t xml:space="preserve">and </w:t>
      </w:r>
      <w:r w:rsidR="008B3E58">
        <w:rPr>
          <w:rFonts w:eastAsiaTheme="minorEastAsia" w:hint="eastAsia"/>
          <w:szCs w:val="24"/>
          <w:lang w:eastAsia="ja-JP"/>
        </w:rPr>
        <w:t>physically from multiple directions.</w:t>
      </w:r>
      <w:r w:rsidR="00DF0938">
        <w:rPr>
          <w:rFonts w:eastAsiaTheme="minorEastAsia" w:hint="eastAsia"/>
          <w:szCs w:val="24"/>
          <w:lang w:eastAsia="ja-JP"/>
        </w:rPr>
        <w:t xml:space="preserve"> However, if we </w:t>
      </w:r>
      <w:r w:rsidR="008A38BD">
        <w:rPr>
          <w:rFonts w:eastAsiaTheme="minorEastAsia" w:hint="eastAsia"/>
          <w:szCs w:val="24"/>
          <w:lang w:eastAsia="ja-JP"/>
        </w:rPr>
        <w:t xml:space="preserve">try to apply the CDL channel model for this test, we need to emulate </w:t>
      </w:r>
      <w:r w:rsidR="002641EE">
        <w:rPr>
          <w:rFonts w:eastAsiaTheme="minorEastAsia" w:hint="eastAsia"/>
          <w:szCs w:val="24"/>
          <w:lang w:eastAsia="ja-JP"/>
        </w:rPr>
        <w:t xml:space="preserve">multiple clusters (different AoD and AoA) and </w:t>
      </w:r>
      <w:r w:rsidR="00723340">
        <w:rPr>
          <w:rFonts w:eastAsiaTheme="minorEastAsia" w:hint="eastAsia"/>
          <w:szCs w:val="24"/>
          <w:lang w:eastAsia="ja-JP"/>
        </w:rPr>
        <w:t xml:space="preserve">many </w:t>
      </w:r>
      <w:r w:rsidR="00042B97">
        <w:rPr>
          <w:rFonts w:eastAsiaTheme="minorEastAsia" w:hint="eastAsia"/>
          <w:szCs w:val="24"/>
          <w:lang w:eastAsia="ja-JP"/>
        </w:rPr>
        <w:t xml:space="preserve">corresponding </w:t>
      </w:r>
      <w:r w:rsidR="00723340">
        <w:rPr>
          <w:rFonts w:eastAsiaTheme="minorEastAsia" w:hint="eastAsia"/>
          <w:szCs w:val="24"/>
          <w:lang w:eastAsia="ja-JP"/>
        </w:rPr>
        <w:t xml:space="preserve">test probes </w:t>
      </w:r>
      <w:r w:rsidR="00042B97">
        <w:rPr>
          <w:rFonts w:eastAsiaTheme="minorEastAsia" w:hint="eastAsia"/>
          <w:szCs w:val="24"/>
          <w:lang w:eastAsia="ja-JP"/>
        </w:rPr>
        <w:t>along with the</w:t>
      </w:r>
      <w:r w:rsidR="00723340">
        <w:rPr>
          <w:rFonts w:eastAsiaTheme="minorEastAsia" w:hint="eastAsia"/>
          <w:szCs w:val="24"/>
          <w:lang w:eastAsia="ja-JP"/>
        </w:rPr>
        <w:t xml:space="preserve"> test equipment </w:t>
      </w:r>
      <w:r w:rsidR="00B32702">
        <w:rPr>
          <w:rFonts w:eastAsiaTheme="minorEastAsia" w:hint="eastAsia"/>
          <w:szCs w:val="24"/>
          <w:lang w:eastAsia="ja-JP"/>
        </w:rPr>
        <w:t>become inevitable.</w:t>
      </w:r>
      <w:r w:rsidR="00DC5A40">
        <w:rPr>
          <w:rFonts w:eastAsiaTheme="minorEastAsia" w:hint="eastAsia"/>
          <w:szCs w:val="24"/>
          <w:lang w:eastAsia="ja-JP"/>
        </w:rPr>
        <w:t xml:space="preserve"> Also, since we have multiple CDL channel model</w:t>
      </w:r>
      <w:r w:rsidR="0033390A">
        <w:rPr>
          <w:rFonts w:eastAsiaTheme="minorEastAsia" w:hint="eastAsia"/>
          <w:szCs w:val="24"/>
          <w:lang w:eastAsia="ja-JP"/>
        </w:rPr>
        <w:t>s</w:t>
      </w:r>
      <w:r w:rsidR="00DC5A40">
        <w:rPr>
          <w:rFonts w:eastAsiaTheme="minorEastAsia" w:hint="eastAsia"/>
          <w:szCs w:val="24"/>
          <w:lang w:eastAsia="ja-JP"/>
        </w:rPr>
        <w:t xml:space="preserve"> now</w:t>
      </w:r>
      <w:r w:rsidR="0033390A">
        <w:rPr>
          <w:rFonts w:eastAsiaTheme="minorEastAsia" w:hint="eastAsia"/>
          <w:szCs w:val="24"/>
          <w:lang w:eastAsia="ja-JP"/>
        </w:rPr>
        <w:t xml:space="preserve"> from CDL-A to CDL-E, we have </w:t>
      </w:r>
      <w:r w:rsidR="00B907EA">
        <w:rPr>
          <w:rFonts w:eastAsiaTheme="minorEastAsia" w:hint="eastAsia"/>
          <w:szCs w:val="24"/>
          <w:lang w:eastAsia="ja-JP"/>
        </w:rPr>
        <w:t>another variation of clusters.</w:t>
      </w:r>
    </w:p>
    <w:p w14:paraId="44BCD09F" w14:textId="45113AD3" w:rsidR="00044211" w:rsidRPr="000E193F" w:rsidRDefault="00044211" w:rsidP="0037071D">
      <w:pPr>
        <w:spacing w:before="120" w:after="120"/>
        <w:rPr>
          <w:rFonts w:eastAsiaTheme="minorEastAsia"/>
          <w:b/>
          <w:bCs/>
          <w:szCs w:val="24"/>
          <w:lang w:eastAsia="ja-JP"/>
        </w:rPr>
      </w:pPr>
      <w:r w:rsidRPr="000E193F">
        <w:rPr>
          <w:rFonts w:eastAsiaTheme="minorEastAsia" w:hint="eastAsia"/>
          <w:b/>
          <w:bCs/>
          <w:szCs w:val="24"/>
          <w:lang w:eastAsia="ja-JP"/>
        </w:rPr>
        <w:t xml:space="preserve">Observation 4: </w:t>
      </w:r>
      <w:r w:rsidR="009C1EB8" w:rsidRPr="000E193F">
        <w:rPr>
          <w:rFonts w:eastAsiaTheme="minorEastAsia" w:hint="eastAsia"/>
          <w:b/>
          <w:bCs/>
          <w:szCs w:val="24"/>
          <w:lang w:eastAsia="ja-JP"/>
        </w:rPr>
        <w:t xml:space="preserve">If we try to </w:t>
      </w:r>
      <w:r w:rsidR="001148EF" w:rsidRPr="000E193F">
        <w:rPr>
          <w:rFonts w:eastAsiaTheme="minorEastAsia" w:hint="eastAsia"/>
          <w:b/>
          <w:bCs/>
          <w:szCs w:val="24"/>
          <w:lang w:eastAsia="ja-JP"/>
        </w:rPr>
        <w:t xml:space="preserve">apply the CDL channel model with a straightforward way for the </w:t>
      </w:r>
      <w:r w:rsidR="001B54F3" w:rsidRPr="000E193F">
        <w:rPr>
          <w:rFonts w:eastAsiaTheme="minorEastAsia" w:hint="eastAsia"/>
          <w:b/>
          <w:bCs/>
          <w:szCs w:val="24"/>
          <w:lang w:eastAsia="ja-JP"/>
        </w:rPr>
        <w:t>FR2</w:t>
      </w:r>
      <w:r w:rsidR="001148EF" w:rsidRPr="000E193F">
        <w:rPr>
          <w:rFonts w:eastAsiaTheme="minorEastAsia" w:hint="eastAsia"/>
          <w:b/>
          <w:bCs/>
          <w:szCs w:val="24"/>
          <w:lang w:eastAsia="ja-JP"/>
        </w:rPr>
        <w:t xml:space="preserve"> </w:t>
      </w:r>
      <w:r w:rsidR="001B54F3" w:rsidRPr="000E193F">
        <w:rPr>
          <w:rFonts w:eastAsiaTheme="minorEastAsia" w:hint="eastAsia"/>
          <w:b/>
          <w:bCs/>
          <w:szCs w:val="24"/>
          <w:lang w:eastAsia="ja-JP"/>
        </w:rPr>
        <w:t>Beam management</w:t>
      </w:r>
      <w:r w:rsidR="00400653" w:rsidRPr="000E193F">
        <w:rPr>
          <w:rFonts w:eastAsiaTheme="minorEastAsia" w:hint="eastAsia"/>
          <w:b/>
          <w:bCs/>
          <w:szCs w:val="24"/>
          <w:lang w:eastAsia="ja-JP"/>
        </w:rPr>
        <w:t xml:space="preserve"> test, where multiple DL signals </w:t>
      </w:r>
      <w:r w:rsidR="004A25A0" w:rsidRPr="000E193F">
        <w:rPr>
          <w:rFonts w:eastAsiaTheme="minorEastAsia" w:hint="eastAsia"/>
          <w:b/>
          <w:bCs/>
          <w:szCs w:val="24"/>
          <w:lang w:eastAsia="ja-JP"/>
        </w:rPr>
        <w:t>are provided simultaneously and physically from multiple directions</w:t>
      </w:r>
      <w:r w:rsidR="00BD39CF">
        <w:rPr>
          <w:rFonts w:eastAsiaTheme="minorEastAsia" w:hint="eastAsia"/>
          <w:b/>
          <w:bCs/>
          <w:szCs w:val="24"/>
          <w:lang w:eastAsia="ja-JP"/>
        </w:rPr>
        <w:t xml:space="preserve"> to emulate multiple clusters</w:t>
      </w:r>
      <w:r w:rsidR="004A25A0" w:rsidRPr="000E193F">
        <w:rPr>
          <w:rFonts w:eastAsiaTheme="minorEastAsia" w:hint="eastAsia"/>
          <w:b/>
          <w:bCs/>
          <w:szCs w:val="24"/>
          <w:lang w:eastAsia="ja-JP"/>
        </w:rPr>
        <w:t>,</w:t>
      </w:r>
      <w:r w:rsidR="00BD39CF">
        <w:rPr>
          <w:rFonts w:eastAsiaTheme="minorEastAsia" w:hint="eastAsia"/>
          <w:b/>
          <w:bCs/>
          <w:szCs w:val="24"/>
          <w:lang w:eastAsia="ja-JP"/>
        </w:rPr>
        <w:t xml:space="preserve"> </w:t>
      </w:r>
      <w:r w:rsidR="00DC5A40">
        <w:rPr>
          <w:rFonts w:eastAsiaTheme="minorEastAsia" w:hint="eastAsia"/>
          <w:b/>
          <w:bCs/>
          <w:szCs w:val="24"/>
          <w:lang w:eastAsia="ja-JP"/>
        </w:rPr>
        <w:t>many corresponding test probes along with the test equipment become inevitable.</w:t>
      </w:r>
      <w:r w:rsidR="004A25A0" w:rsidRPr="000E193F">
        <w:rPr>
          <w:rFonts w:eastAsiaTheme="minorEastAsia" w:hint="eastAsia"/>
          <w:b/>
          <w:bCs/>
          <w:szCs w:val="24"/>
          <w:lang w:eastAsia="ja-JP"/>
        </w:rPr>
        <w:t xml:space="preserve"> </w:t>
      </w:r>
    </w:p>
    <w:p w14:paraId="1035711B" w14:textId="54AB0739" w:rsidR="00C5628A" w:rsidRPr="003E4499" w:rsidRDefault="00044211" w:rsidP="0037071D">
      <w:pPr>
        <w:spacing w:before="120" w:after="120"/>
        <w:rPr>
          <w:rFonts w:eastAsiaTheme="minorEastAsia"/>
          <w:b/>
          <w:bCs/>
          <w:szCs w:val="24"/>
          <w:lang w:eastAsia="ja-JP"/>
        </w:rPr>
      </w:pPr>
      <w:r w:rsidRPr="003E4499">
        <w:rPr>
          <w:rFonts w:eastAsiaTheme="minorEastAsia" w:hint="eastAsia"/>
          <w:b/>
          <w:bCs/>
          <w:szCs w:val="24"/>
          <w:lang w:eastAsia="ja-JP"/>
        </w:rPr>
        <w:t>Observation 5:</w:t>
      </w:r>
      <w:r w:rsidR="00B907EA" w:rsidRPr="003E4499">
        <w:rPr>
          <w:rFonts w:eastAsiaTheme="minorEastAsia" w:hint="eastAsia"/>
          <w:b/>
          <w:bCs/>
          <w:szCs w:val="24"/>
          <w:lang w:eastAsia="ja-JP"/>
        </w:rPr>
        <w:t xml:space="preserve"> Multiple CDL channel models will </w:t>
      </w:r>
      <w:r w:rsidR="00B907EA" w:rsidRPr="003E4499">
        <w:rPr>
          <w:rFonts w:eastAsiaTheme="minorEastAsia"/>
          <w:b/>
          <w:bCs/>
          <w:szCs w:val="24"/>
          <w:lang w:eastAsia="ja-JP"/>
        </w:rPr>
        <w:t>increase</w:t>
      </w:r>
      <w:r w:rsidR="00B907EA" w:rsidRPr="003E4499">
        <w:rPr>
          <w:rFonts w:eastAsiaTheme="minorEastAsia" w:hint="eastAsia"/>
          <w:b/>
          <w:bCs/>
          <w:szCs w:val="24"/>
          <w:lang w:eastAsia="ja-JP"/>
        </w:rPr>
        <w:t xml:space="preserve"> a</w:t>
      </w:r>
      <w:r w:rsidR="005D4F20">
        <w:rPr>
          <w:rFonts w:eastAsiaTheme="minorEastAsia" w:hint="eastAsia"/>
          <w:b/>
          <w:bCs/>
          <w:szCs w:val="24"/>
          <w:lang w:eastAsia="ja-JP"/>
        </w:rPr>
        <w:t xml:space="preserve"> variation</w:t>
      </w:r>
      <w:r w:rsidR="00B907EA" w:rsidRPr="003E4499">
        <w:rPr>
          <w:rFonts w:eastAsiaTheme="minorEastAsia" w:hint="eastAsia"/>
          <w:b/>
          <w:bCs/>
          <w:szCs w:val="24"/>
          <w:lang w:eastAsia="ja-JP"/>
        </w:rPr>
        <w:t xml:space="preserve"> of cluster</w:t>
      </w:r>
      <w:r w:rsidR="003E4499" w:rsidRPr="003E4499">
        <w:rPr>
          <w:rFonts w:eastAsiaTheme="minorEastAsia" w:hint="eastAsia"/>
          <w:b/>
          <w:bCs/>
          <w:szCs w:val="24"/>
          <w:lang w:eastAsia="ja-JP"/>
        </w:rPr>
        <w:t xml:space="preserve"> pattern</w:t>
      </w:r>
      <w:r w:rsidR="00B907EA" w:rsidRPr="003E4499">
        <w:rPr>
          <w:rFonts w:eastAsiaTheme="minorEastAsia" w:hint="eastAsia"/>
          <w:b/>
          <w:bCs/>
          <w:szCs w:val="24"/>
          <w:lang w:eastAsia="ja-JP"/>
        </w:rPr>
        <w:t>s (Ao</w:t>
      </w:r>
      <w:r w:rsidR="003E4499" w:rsidRPr="003E4499">
        <w:rPr>
          <w:rFonts w:eastAsiaTheme="minorEastAsia" w:hint="eastAsia"/>
          <w:b/>
          <w:bCs/>
          <w:szCs w:val="24"/>
          <w:lang w:eastAsia="ja-JP"/>
        </w:rPr>
        <w:t>Ds</w:t>
      </w:r>
      <w:r w:rsidR="00B907EA" w:rsidRPr="003E4499">
        <w:rPr>
          <w:rFonts w:eastAsiaTheme="minorEastAsia" w:hint="eastAsia"/>
          <w:b/>
          <w:bCs/>
          <w:szCs w:val="24"/>
          <w:lang w:eastAsia="ja-JP"/>
        </w:rPr>
        <w:t xml:space="preserve"> and Ao</w:t>
      </w:r>
      <w:r w:rsidR="003E4499" w:rsidRPr="003E4499">
        <w:rPr>
          <w:rFonts w:eastAsiaTheme="minorEastAsia" w:hint="eastAsia"/>
          <w:b/>
          <w:bCs/>
          <w:szCs w:val="24"/>
          <w:lang w:eastAsia="ja-JP"/>
        </w:rPr>
        <w:t>A</w:t>
      </w:r>
      <w:r w:rsidR="00B907EA" w:rsidRPr="003E4499">
        <w:rPr>
          <w:rFonts w:eastAsiaTheme="minorEastAsia" w:hint="eastAsia"/>
          <w:b/>
          <w:bCs/>
          <w:szCs w:val="24"/>
          <w:lang w:eastAsia="ja-JP"/>
        </w:rPr>
        <w:t>s)</w:t>
      </w:r>
      <w:r w:rsidR="005D4F20">
        <w:rPr>
          <w:rFonts w:eastAsiaTheme="minorEastAsia" w:hint="eastAsia"/>
          <w:b/>
          <w:bCs/>
          <w:szCs w:val="24"/>
          <w:lang w:eastAsia="ja-JP"/>
        </w:rPr>
        <w:t xml:space="preserve"> to be emulated</w:t>
      </w:r>
      <w:r w:rsidR="003E4499" w:rsidRPr="003E4499">
        <w:rPr>
          <w:rFonts w:eastAsiaTheme="minorEastAsia" w:hint="eastAsia"/>
          <w:b/>
          <w:bCs/>
          <w:szCs w:val="24"/>
          <w:lang w:eastAsia="ja-JP"/>
        </w:rPr>
        <w:t>.</w:t>
      </w:r>
    </w:p>
    <w:p w14:paraId="6A02B9AE" w14:textId="77777777" w:rsidR="00C5628A" w:rsidRPr="00F82F0A" w:rsidRDefault="00C5628A" w:rsidP="0037071D">
      <w:pPr>
        <w:spacing w:before="120" w:after="120"/>
        <w:rPr>
          <w:rFonts w:eastAsiaTheme="minorEastAsia"/>
          <w:szCs w:val="24"/>
          <w:lang w:eastAsia="ja-JP"/>
        </w:rPr>
      </w:pPr>
    </w:p>
    <w:p w14:paraId="692D318C" w14:textId="70AF8BDC" w:rsidR="0037071D" w:rsidRPr="00937780" w:rsidRDefault="0017205C" w:rsidP="0037071D">
      <w:pPr>
        <w:spacing w:before="120" w:after="120"/>
        <w:rPr>
          <w:rFonts w:eastAsiaTheme="minorEastAsia"/>
          <w:b/>
          <w:bCs/>
          <w:szCs w:val="24"/>
          <w:lang w:eastAsia="ja-JP"/>
        </w:rPr>
      </w:pPr>
      <w:r>
        <w:rPr>
          <w:rFonts w:eastAsiaTheme="minorEastAsia" w:hint="eastAsia"/>
          <w:b/>
          <w:bCs/>
          <w:szCs w:val="24"/>
          <w:lang w:eastAsia="ja-JP"/>
        </w:rPr>
        <w:t>Limit</w:t>
      </w:r>
      <w:r w:rsidR="00D57353">
        <w:rPr>
          <w:rFonts w:eastAsiaTheme="minorEastAsia" w:hint="eastAsia"/>
          <w:b/>
          <w:bCs/>
          <w:szCs w:val="24"/>
          <w:lang w:eastAsia="ja-JP"/>
        </w:rPr>
        <w:t xml:space="preserve">ation with </w:t>
      </w:r>
      <w:r w:rsidR="00584534">
        <w:rPr>
          <w:rFonts w:eastAsiaTheme="minorEastAsia" w:hint="eastAsia"/>
          <w:b/>
          <w:bCs/>
          <w:szCs w:val="24"/>
          <w:lang w:eastAsia="ja-JP"/>
        </w:rPr>
        <w:t>an</w:t>
      </w:r>
      <w:r w:rsidR="00D57353">
        <w:rPr>
          <w:rFonts w:eastAsiaTheme="minorEastAsia" w:hint="eastAsia"/>
          <w:b/>
          <w:bCs/>
          <w:szCs w:val="24"/>
          <w:lang w:eastAsia="ja-JP"/>
        </w:rPr>
        <w:t xml:space="preserve"> </w:t>
      </w:r>
      <w:r w:rsidR="00D57353">
        <w:rPr>
          <w:rFonts w:eastAsiaTheme="minorEastAsia"/>
          <w:b/>
          <w:bCs/>
          <w:szCs w:val="24"/>
          <w:lang w:eastAsia="ja-JP"/>
        </w:rPr>
        <w:t>extension</w:t>
      </w:r>
      <w:r w:rsidR="00D57353">
        <w:rPr>
          <w:rFonts w:eastAsiaTheme="minorEastAsia" w:hint="eastAsia"/>
          <w:b/>
          <w:bCs/>
          <w:szCs w:val="24"/>
          <w:lang w:eastAsia="ja-JP"/>
        </w:rPr>
        <w:t xml:space="preserve"> of</w:t>
      </w:r>
      <w:r>
        <w:rPr>
          <w:rFonts w:eastAsiaTheme="minorEastAsia" w:hint="eastAsia"/>
          <w:b/>
          <w:bCs/>
          <w:szCs w:val="24"/>
          <w:lang w:eastAsia="ja-JP"/>
        </w:rPr>
        <w:t xml:space="preserve"> </w:t>
      </w:r>
      <w:r w:rsidR="00D079AD" w:rsidRPr="00937780">
        <w:rPr>
          <w:rFonts w:eastAsiaTheme="minorEastAsia" w:hint="eastAsia"/>
          <w:b/>
          <w:bCs/>
          <w:szCs w:val="24"/>
          <w:lang w:eastAsia="ja-JP"/>
        </w:rPr>
        <w:t>MPAC</w:t>
      </w:r>
    </w:p>
    <w:p w14:paraId="43BEBCD6" w14:textId="3A8FD82E" w:rsidR="00331958" w:rsidRDefault="008F753D" w:rsidP="00331958">
      <w:pPr>
        <w:spacing w:before="120" w:after="120"/>
        <w:ind w:firstLineChars="50" w:firstLine="100"/>
        <w:rPr>
          <w:rFonts w:eastAsiaTheme="minorEastAsia"/>
          <w:szCs w:val="24"/>
          <w:lang w:eastAsia="ja-JP"/>
        </w:rPr>
      </w:pPr>
      <w:r>
        <w:rPr>
          <w:rFonts w:eastAsiaTheme="minorEastAsia" w:hint="eastAsia"/>
          <w:szCs w:val="24"/>
          <w:lang w:eastAsia="ja-JP"/>
        </w:rPr>
        <w:t xml:space="preserve">As provided the simulation results at the </w:t>
      </w:r>
      <w:r>
        <w:rPr>
          <w:rFonts w:eastAsiaTheme="minorEastAsia"/>
          <w:szCs w:val="24"/>
          <w:lang w:eastAsia="ja-JP"/>
        </w:rPr>
        <w:t>previous</w:t>
      </w:r>
      <w:r>
        <w:rPr>
          <w:rFonts w:eastAsiaTheme="minorEastAsia" w:hint="eastAsia"/>
          <w:szCs w:val="24"/>
          <w:lang w:eastAsia="ja-JP"/>
        </w:rPr>
        <w:t xml:space="preserve"> meeting [3], </w:t>
      </w:r>
      <w:r w:rsidR="00A153B0">
        <w:rPr>
          <w:rFonts w:eastAsiaTheme="minorEastAsia" w:hint="eastAsia"/>
          <w:szCs w:val="24"/>
          <w:lang w:eastAsia="ja-JP"/>
        </w:rPr>
        <w:t xml:space="preserve">if we try to </w:t>
      </w:r>
      <w:r w:rsidR="00B06DC1">
        <w:rPr>
          <w:rFonts w:eastAsiaTheme="minorEastAsia" w:hint="eastAsia"/>
          <w:szCs w:val="24"/>
          <w:lang w:eastAsia="ja-JP"/>
        </w:rPr>
        <w:t xml:space="preserve">achieve </w:t>
      </w:r>
      <w:r w:rsidR="00A153B0">
        <w:rPr>
          <w:rFonts w:eastAsiaTheme="minorEastAsia" w:hint="eastAsia"/>
          <w:szCs w:val="24"/>
          <w:lang w:eastAsia="ja-JP"/>
        </w:rPr>
        <w:t>emulat</w:t>
      </w:r>
      <w:r w:rsidR="00B06DC1">
        <w:rPr>
          <w:rFonts w:eastAsiaTheme="minorEastAsia" w:hint="eastAsia"/>
          <w:szCs w:val="24"/>
          <w:lang w:eastAsia="ja-JP"/>
        </w:rPr>
        <w:t>ing</w:t>
      </w:r>
      <w:r w:rsidR="00A153B0">
        <w:rPr>
          <w:rFonts w:eastAsiaTheme="minorEastAsia" w:hint="eastAsia"/>
          <w:szCs w:val="24"/>
          <w:lang w:eastAsia="ja-JP"/>
        </w:rPr>
        <w:t xml:space="preserve"> multiple Tx (BS) beams (Set A/B), clusters and </w:t>
      </w:r>
      <w:r w:rsidR="00F24CBC">
        <w:rPr>
          <w:rFonts w:eastAsiaTheme="minorEastAsia" w:hint="eastAsia"/>
          <w:szCs w:val="24"/>
          <w:lang w:eastAsia="ja-JP"/>
        </w:rPr>
        <w:t>CDL channel models by extending the existing MPAC</w:t>
      </w:r>
      <w:r w:rsidR="001B7FE4">
        <w:rPr>
          <w:rFonts w:eastAsiaTheme="minorEastAsia" w:hint="eastAsia"/>
          <w:szCs w:val="24"/>
          <w:lang w:eastAsia="ja-JP"/>
        </w:rPr>
        <w:t xml:space="preserve"> for MIMO OTA</w:t>
      </w:r>
      <w:r w:rsidR="00B06DC1">
        <w:rPr>
          <w:rFonts w:eastAsiaTheme="minorEastAsia" w:hint="eastAsia"/>
          <w:szCs w:val="24"/>
          <w:lang w:eastAsia="ja-JP"/>
        </w:rPr>
        <w:t xml:space="preserve">, we need to consider hundreds of test probe </w:t>
      </w:r>
      <w:r w:rsidR="00331958">
        <w:rPr>
          <w:rFonts w:eastAsiaTheme="minorEastAsia" w:hint="eastAsia"/>
          <w:szCs w:val="24"/>
          <w:lang w:eastAsia="ja-JP"/>
        </w:rPr>
        <w:t xml:space="preserve">placements in </w:t>
      </w:r>
      <w:r w:rsidR="00C479BD">
        <w:rPr>
          <w:rFonts w:eastAsiaTheme="minorEastAsia" w:hint="eastAsia"/>
          <w:szCs w:val="24"/>
          <w:lang w:eastAsia="ja-JP"/>
        </w:rPr>
        <w:t>an</w:t>
      </w:r>
      <w:r w:rsidR="00331958">
        <w:rPr>
          <w:rFonts w:eastAsiaTheme="minorEastAsia" w:hint="eastAsia"/>
          <w:szCs w:val="24"/>
          <w:lang w:eastAsia="ja-JP"/>
        </w:rPr>
        <w:t xml:space="preserve"> </w:t>
      </w:r>
      <w:r w:rsidR="00C479BD">
        <w:rPr>
          <w:rFonts w:eastAsiaTheme="minorEastAsia" w:hint="eastAsia"/>
          <w:szCs w:val="24"/>
          <w:lang w:eastAsia="ja-JP"/>
        </w:rPr>
        <w:t xml:space="preserve">OTA </w:t>
      </w:r>
      <w:r w:rsidR="00331958">
        <w:rPr>
          <w:rFonts w:eastAsiaTheme="minorEastAsia" w:hint="eastAsia"/>
          <w:szCs w:val="24"/>
          <w:lang w:eastAsia="ja-JP"/>
        </w:rPr>
        <w:t>chamber, which is not practical anymore.</w:t>
      </w:r>
      <w:r w:rsidR="00331958">
        <w:rPr>
          <w:rFonts w:eastAsiaTheme="minorEastAsia"/>
          <w:szCs w:val="24"/>
          <w:lang w:eastAsia="ja-JP"/>
        </w:rPr>
        <w:t xml:space="preserve"> </w:t>
      </w:r>
    </w:p>
    <w:p w14:paraId="0C1C5D71" w14:textId="2A4373F9" w:rsidR="005A6F2C" w:rsidRPr="009A4135" w:rsidRDefault="005A6F2C" w:rsidP="0037071D">
      <w:pPr>
        <w:spacing w:before="120" w:after="120"/>
        <w:rPr>
          <w:rFonts w:eastAsiaTheme="minorEastAsia"/>
          <w:b/>
          <w:bCs/>
          <w:szCs w:val="24"/>
          <w:lang w:eastAsia="ja-JP"/>
        </w:rPr>
      </w:pPr>
      <w:r w:rsidRPr="009A4135">
        <w:rPr>
          <w:rFonts w:eastAsiaTheme="minorEastAsia" w:hint="eastAsia"/>
          <w:b/>
          <w:bCs/>
          <w:szCs w:val="24"/>
          <w:lang w:eastAsia="ja-JP"/>
        </w:rPr>
        <w:t>Observation 6:</w:t>
      </w:r>
      <w:r w:rsidR="00460798" w:rsidRPr="009A4135">
        <w:rPr>
          <w:rFonts w:eastAsiaTheme="minorEastAsia" w:hint="eastAsia"/>
          <w:b/>
          <w:bCs/>
          <w:szCs w:val="24"/>
          <w:lang w:eastAsia="ja-JP"/>
        </w:rPr>
        <w:t xml:space="preserve"> </w:t>
      </w:r>
      <w:r w:rsidR="00E765B2" w:rsidRPr="009A4135">
        <w:rPr>
          <w:rFonts w:eastAsiaTheme="minorEastAsia" w:hint="eastAsia"/>
          <w:b/>
          <w:bCs/>
          <w:szCs w:val="24"/>
          <w:lang w:eastAsia="ja-JP"/>
        </w:rPr>
        <w:t xml:space="preserve">We need to consider hundreds of patterns of probe placement in the chamber if we try to </w:t>
      </w:r>
      <w:r w:rsidR="001B7FE4" w:rsidRPr="009A4135">
        <w:rPr>
          <w:rFonts w:eastAsiaTheme="minorEastAsia" w:hint="eastAsia"/>
          <w:b/>
          <w:bCs/>
          <w:szCs w:val="24"/>
          <w:lang w:eastAsia="ja-JP"/>
        </w:rPr>
        <w:t xml:space="preserve">simulate CDL models </w:t>
      </w:r>
      <w:r w:rsidR="009A4135" w:rsidRPr="009A4135">
        <w:rPr>
          <w:rFonts w:eastAsiaTheme="minorEastAsia" w:hint="eastAsia"/>
          <w:b/>
          <w:bCs/>
          <w:szCs w:val="24"/>
          <w:lang w:eastAsia="ja-JP"/>
        </w:rPr>
        <w:t>following the</w:t>
      </w:r>
      <w:r w:rsidR="00E753C9">
        <w:rPr>
          <w:rFonts w:eastAsiaTheme="minorEastAsia" w:hint="eastAsia"/>
          <w:b/>
          <w:bCs/>
          <w:szCs w:val="24"/>
          <w:lang w:eastAsia="ja-JP"/>
        </w:rPr>
        <w:t xml:space="preserve"> </w:t>
      </w:r>
      <w:r w:rsidR="00E06327" w:rsidRPr="009A4135">
        <w:rPr>
          <w:rFonts w:eastAsiaTheme="minorEastAsia" w:hint="eastAsia"/>
          <w:b/>
          <w:bCs/>
          <w:szCs w:val="24"/>
          <w:lang w:eastAsia="ja-JP"/>
        </w:rPr>
        <w:t>MIMO OTA</w:t>
      </w:r>
      <w:r w:rsidR="00E753C9">
        <w:rPr>
          <w:rFonts w:eastAsiaTheme="minorEastAsia" w:hint="eastAsia"/>
          <w:b/>
          <w:bCs/>
          <w:szCs w:val="24"/>
          <w:lang w:eastAsia="ja-JP"/>
        </w:rPr>
        <w:t xml:space="preserve"> methodology</w:t>
      </w:r>
      <w:r w:rsidR="009A4135">
        <w:rPr>
          <w:rFonts w:eastAsiaTheme="minorEastAsia" w:hint="eastAsia"/>
          <w:b/>
          <w:bCs/>
          <w:szCs w:val="24"/>
          <w:lang w:eastAsia="ja-JP"/>
        </w:rPr>
        <w:t>, which is not practical</w:t>
      </w:r>
      <w:r w:rsidR="00E06327" w:rsidRPr="009A4135">
        <w:rPr>
          <w:rFonts w:eastAsiaTheme="minorEastAsia" w:hint="eastAsia"/>
          <w:b/>
          <w:bCs/>
          <w:szCs w:val="24"/>
          <w:lang w:eastAsia="ja-JP"/>
        </w:rPr>
        <w:t>.</w:t>
      </w:r>
    </w:p>
    <w:p w14:paraId="4417128F" w14:textId="416636AF" w:rsidR="0037071D" w:rsidRDefault="00576C9A" w:rsidP="0037071D">
      <w:pPr>
        <w:spacing w:before="120" w:after="120"/>
        <w:rPr>
          <w:rFonts w:eastAsiaTheme="minorEastAsia"/>
          <w:szCs w:val="24"/>
          <w:lang w:eastAsia="ja-JP"/>
        </w:rPr>
      </w:pPr>
      <w:r>
        <w:rPr>
          <w:rFonts w:eastAsiaTheme="minorEastAsia" w:hint="eastAsia"/>
          <w:szCs w:val="24"/>
          <w:lang w:eastAsia="ja-JP"/>
        </w:rPr>
        <w:t xml:space="preserve"> On the other hand, if we try to conduct tests with simplified CDL model, there might be an issue with </w:t>
      </w:r>
      <w:r w:rsidR="00BB74CE">
        <w:rPr>
          <w:rFonts w:eastAsiaTheme="minorEastAsia" w:hint="eastAsia"/>
          <w:szCs w:val="24"/>
          <w:lang w:eastAsia="ja-JP"/>
        </w:rPr>
        <w:t>a</w:t>
      </w:r>
      <w:r>
        <w:rPr>
          <w:rFonts w:eastAsiaTheme="minorEastAsia" w:hint="eastAsia"/>
          <w:szCs w:val="24"/>
          <w:lang w:eastAsia="ja-JP"/>
        </w:rPr>
        <w:t xml:space="preserve"> test coverage</w:t>
      </w:r>
      <w:r w:rsidR="00BB74CE">
        <w:rPr>
          <w:rFonts w:eastAsiaTheme="minorEastAsia" w:hint="eastAsia"/>
          <w:szCs w:val="24"/>
          <w:lang w:eastAsia="ja-JP"/>
        </w:rPr>
        <w:t xml:space="preserve"> based on an appropriate test environment. </w:t>
      </w:r>
    </w:p>
    <w:p w14:paraId="621C7F2D" w14:textId="67330AC5" w:rsidR="00A451DB" w:rsidRPr="008E725B" w:rsidRDefault="00A451DB" w:rsidP="0037071D">
      <w:pPr>
        <w:spacing w:before="120" w:after="120"/>
        <w:rPr>
          <w:rFonts w:eastAsiaTheme="minorEastAsia"/>
          <w:szCs w:val="24"/>
          <w:lang w:eastAsia="ja-JP"/>
        </w:rPr>
      </w:pPr>
      <w:r w:rsidRPr="00BB74CE">
        <w:rPr>
          <w:rFonts w:eastAsiaTheme="minorEastAsia" w:hint="eastAsia"/>
          <w:b/>
          <w:bCs/>
          <w:szCs w:val="24"/>
          <w:lang w:eastAsia="ja-JP"/>
        </w:rPr>
        <w:t>Observation 7:</w:t>
      </w:r>
      <w:r w:rsidR="00BB74CE">
        <w:rPr>
          <w:rFonts w:eastAsiaTheme="minorEastAsia" w:hint="eastAsia"/>
          <w:b/>
          <w:bCs/>
          <w:szCs w:val="24"/>
          <w:lang w:eastAsia="ja-JP"/>
        </w:rPr>
        <w:t xml:space="preserve"> A simplified CDL model may cause </w:t>
      </w:r>
      <w:r w:rsidR="00BF570A">
        <w:rPr>
          <w:rFonts w:eastAsiaTheme="minorEastAsia" w:hint="eastAsia"/>
          <w:b/>
          <w:bCs/>
          <w:szCs w:val="24"/>
          <w:lang w:eastAsia="ja-JP"/>
        </w:rPr>
        <w:t>an issue with in</w:t>
      </w:r>
      <w:r w:rsidR="00043EF7">
        <w:rPr>
          <w:rFonts w:eastAsiaTheme="minorEastAsia" w:hint="eastAsia"/>
          <w:b/>
          <w:bCs/>
          <w:szCs w:val="24"/>
          <w:lang w:eastAsia="ja-JP"/>
        </w:rPr>
        <w:t>sufficient</w:t>
      </w:r>
      <w:r w:rsidR="00BF570A">
        <w:rPr>
          <w:rFonts w:eastAsiaTheme="minorEastAsia" w:hint="eastAsia"/>
          <w:b/>
          <w:bCs/>
          <w:szCs w:val="24"/>
          <w:lang w:eastAsia="ja-JP"/>
        </w:rPr>
        <w:t xml:space="preserve"> test conditions.</w:t>
      </w:r>
    </w:p>
    <w:p w14:paraId="149F1A43" w14:textId="77777777" w:rsidR="008E725B" w:rsidRPr="00043EF7" w:rsidRDefault="008E725B" w:rsidP="0037071D">
      <w:pPr>
        <w:spacing w:before="120" w:after="120"/>
        <w:rPr>
          <w:rFonts w:eastAsiaTheme="minorEastAsia"/>
          <w:b/>
          <w:bCs/>
          <w:szCs w:val="24"/>
          <w:lang w:eastAsia="ja-JP"/>
        </w:rPr>
      </w:pPr>
    </w:p>
    <w:p w14:paraId="5EC5802B" w14:textId="530A7D61" w:rsidR="008E725B" w:rsidRDefault="000D0B1D" w:rsidP="0037071D">
      <w:pPr>
        <w:spacing w:before="120" w:after="120"/>
        <w:rPr>
          <w:rFonts w:eastAsiaTheme="minorEastAsia"/>
          <w:b/>
          <w:bCs/>
          <w:szCs w:val="24"/>
          <w:lang w:eastAsia="ja-JP"/>
        </w:rPr>
      </w:pPr>
      <w:r>
        <w:rPr>
          <w:rFonts w:eastAsiaTheme="minorEastAsia" w:hint="eastAsia"/>
          <w:b/>
          <w:bCs/>
          <w:szCs w:val="24"/>
          <w:lang w:eastAsia="ja-JP"/>
        </w:rPr>
        <w:t xml:space="preserve">2.3 </w:t>
      </w:r>
      <w:r w:rsidR="00936E3D">
        <w:rPr>
          <w:rFonts w:eastAsiaTheme="minorEastAsia" w:hint="eastAsia"/>
          <w:b/>
          <w:bCs/>
          <w:szCs w:val="24"/>
          <w:lang w:eastAsia="ja-JP"/>
        </w:rPr>
        <w:t>Consideration on an alternative test setup</w:t>
      </w:r>
    </w:p>
    <w:p w14:paraId="4B924423" w14:textId="4554EEE6" w:rsidR="0023036B" w:rsidRDefault="005E35DC" w:rsidP="005E35DC">
      <w:pPr>
        <w:spacing w:before="120" w:after="120"/>
        <w:ind w:firstLineChars="50" w:firstLine="100"/>
        <w:rPr>
          <w:rFonts w:eastAsiaTheme="minorEastAsia"/>
          <w:szCs w:val="24"/>
          <w:lang w:eastAsia="ja-JP"/>
        </w:rPr>
      </w:pPr>
      <w:r>
        <w:rPr>
          <w:rFonts w:eastAsiaTheme="minorEastAsia" w:hint="eastAsia"/>
          <w:szCs w:val="24"/>
          <w:lang w:eastAsia="ja-JP"/>
        </w:rPr>
        <w:t>Conditions to solve the</w:t>
      </w:r>
      <w:r w:rsidR="000B6A99">
        <w:rPr>
          <w:rFonts w:eastAsiaTheme="minorEastAsia" w:hint="eastAsia"/>
          <w:szCs w:val="24"/>
          <w:lang w:eastAsia="ja-JP"/>
        </w:rPr>
        <w:t xml:space="preserve"> above</w:t>
      </w:r>
      <w:r w:rsidR="00345EAF">
        <w:rPr>
          <w:rFonts w:eastAsiaTheme="minorEastAsia" w:hint="eastAsia"/>
          <w:szCs w:val="24"/>
          <w:lang w:eastAsia="ja-JP"/>
        </w:rPr>
        <w:t xml:space="preserve"> </w:t>
      </w:r>
      <w:r>
        <w:rPr>
          <w:rFonts w:eastAsiaTheme="minorEastAsia" w:hint="eastAsia"/>
          <w:szCs w:val="24"/>
          <w:lang w:eastAsia="ja-JP"/>
        </w:rPr>
        <w:t>issues are as follows.</w:t>
      </w:r>
      <w:r>
        <w:rPr>
          <w:rFonts w:eastAsiaTheme="minorEastAsia"/>
          <w:szCs w:val="24"/>
          <w:lang w:eastAsia="ja-JP"/>
        </w:rPr>
        <w:t xml:space="preserve"> </w:t>
      </w:r>
    </w:p>
    <w:p w14:paraId="1FD5E2B1" w14:textId="6D82B3CC" w:rsidR="00A97F98" w:rsidRPr="00345EAF" w:rsidRDefault="00A97F98" w:rsidP="0023036B">
      <w:pPr>
        <w:spacing w:before="120" w:after="120"/>
        <w:rPr>
          <w:rFonts w:eastAsiaTheme="minorEastAsia"/>
          <w:b/>
          <w:bCs/>
          <w:szCs w:val="24"/>
          <w:lang w:eastAsia="ja-JP"/>
        </w:rPr>
      </w:pPr>
      <w:r w:rsidRPr="00345EAF">
        <w:rPr>
          <w:rFonts w:eastAsiaTheme="minorEastAsia" w:hint="eastAsia"/>
          <w:b/>
          <w:bCs/>
          <w:szCs w:val="24"/>
          <w:lang w:eastAsia="ja-JP"/>
        </w:rPr>
        <w:t xml:space="preserve">Observation 8: </w:t>
      </w:r>
      <w:r w:rsidR="00BC6082" w:rsidRPr="00345EAF">
        <w:rPr>
          <w:rFonts w:eastAsiaTheme="minorEastAsia" w:hint="eastAsia"/>
          <w:b/>
          <w:bCs/>
          <w:szCs w:val="24"/>
          <w:lang w:eastAsia="ja-JP"/>
        </w:rPr>
        <w:t xml:space="preserve">Following conditions </w:t>
      </w:r>
      <w:r w:rsidR="00CE75A5">
        <w:rPr>
          <w:rFonts w:eastAsiaTheme="minorEastAsia" w:hint="eastAsia"/>
          <w:b/>
          <w:bCs/>
          <w:szCs w:val="24"/>
          <w:lang w:eastAsia="ja-JP"/>
        </w:rPr>
        <w:t>should</w:t>
      </w:r>
      <w:r w:rsidR="00BC6082" w:rsidRPr="00345EAF">
        <w:rPr>
          <w:rFonts w:eastAsiaTheme="minorEastAsia" w:hint="eastAsia"/>
          <w:b/>
          <w:bCs/>
          <w:szCs w:val="24"/>
          <w:lang w:eastAsia="ja-JP"/>
        </w:rPr>
        <w:t xml:space="preserve"> be fulfilled </w:t>
      </w:r>
      <w:r w:rsidR="0082269E" w:rsidRPr="00345EAF">
        <w:rPr>
          <w:rFonts w:eastAsiaTheme="minorEastAsia" w:hint="eastAsia"/>
          <w:b/>
          <w:bCs/>
          <w:szCs w:val="24"/>
          <w:lang w:eastAsia="ja-JP"/>
        </w:rPr>
        <w:t>to achieve the FR2 beam management test</w:t>
      </w:r>
      <w:r w:rsidR="00A50987" w:rsidRPr="00345EAF">
        <w:rPr>
          <w:rFonts w:eastAsiaTheme="minorEastAsia" w:hint="eastAsia"/>
          <w:b/>
          <w:bCs/>
          <w:szCs w:val="24"/>
          <w:lang w:eastAsia="ja-JP"/>
        </w:rPr>
        <w:t xml:space="preserve"> setup</w:t>
      </w:r>
      <w:r w:rsidR="0082269E" w:rsidRPr="00345EAF">
        <w:rPr>
          <w:rFonts w:eastAsiaTheme="minorEastAsia" w:hint="eastAsia"/>
          <w:b/>
          <w:bCs/>
          <w:szCs w:val="24"/>
          <w:lang w:eastAsia="ja-JP"/>
        </w:rPr>
        <w:t>.</w:t>
      </w:r>
    </w:p>
    <w:p w14:paraId="554EEE29" w14:textId="65D77802" w:rsidR="00572D75" w:rsidRPr="00E27A3E" w:rsidRDefault="00572D75" w:rsidP="00E27A3E">
      <w:pPr>
        <w:pStyle w:val="afff3"/>
        <w:numPr>
          <w:ilvl w:val="0"/>
          <w:numId w:val="39"/>
        </w:numPr>
        <w:spacing w:before="120" w:after="120"/>
        <w:ind w:leftChars="0"/>
        <w:rPr>
          <w:rFonts w:eastAsiaTheme="minorEastAsia"/>
          <w:b/>
          <w:bCs/>
          <w:szCs w:val="24"/>
          <w:lang w:eastAsia="ja-JP"/>
        </w:rPr>
      </w:pPr>
      <w:r w:rsidRPr="00B974F3">
        <w:rPr>
          <w:rFonts w:eastAsiaTheme="minorEastAsia" w:hint="eastAsia"/>
          <w:b/>
          <w:bCs/>
          <w:szCs w:val="24"/>
          <w:lang w:eastAsia="ja-JP"/>
        </w:rPr>
        <w:t>Reuse the existing OTA chamber.</w:t>
      </w:r>
    </w:p>
    <w:p w14:paraId="7E10F835" w14:textId="3D650F05" w:rsidR="00E27A3E" w:rsidRPr="00E27A3E" w:rsidRDefault="00E27A3E" w:rsidP="00E27A3E">
      <w:pPr>
        <w:pStyle w:val="afff3"/>
        <w:numPr>
          <w:ilvl w:val="0"/>
          <w:numId w:val="39"/>
        </w:numPr>
        <w:spacing w:before="120" w:after="120"/>
        <w:ind w:leftChars="0"/>
        <w:rPr>
          <w:rFonts w:eastAsiaTheme="minorEastAsia"/>
          <w:b/>
          <w:bCs/>
          <w:szCs w:val="24"/>
          <w:lang w:eastAsia="ja-JP"/>
        </w:rPr>
      </w:pPr>
      <w:r w:rsidRPr="00B974F3">
        <w:rPr>
          <w:rFonts w:eastAsiaTheme="minorEastAsia" w:hint="eastAsia"/>
          <w:b/>
          <w:bCs/>
          <w:szCs w:val="24"/>
          <w:lang w:eastAsia="ja-JP"/>
        </w:rPr>
        <w:t xml:space="preserve">Achievable number of Tx (BS) beams are same with set A. </w:t>
      </w:r>
    </w:p>
    <w:p w14:paraId="51158908" w14:textId="4BBF9451" w:rsidR="0023036B" w:rsidRPr="00B974F3" w:rsidRDefault="004D4C3B" w:rsidP="00B974F3">
      <w:pPr>
        <w:pStyle w:val="afff3"/>
        <w:numPr>
          <w:ilvl w:val="0"/>
          <w:numId w:val="39"/>
        </w:numPr>
        <w:spacing w:before="120" w:after="120"/>
        <w:ind w:leftChars="0"/>
        <w:rPr>
          <w:rFonts w:eastAsiaTheme="minorEastAsia"/>
          <w:b/>
          <w:bCs/>
          <w:szCs w:val="24"/>
          <w:lang w:eastAsia="ja-JP"/>
        </w:rPr>
      </w:pPr>
      <w:r w:rsidRPr="00B974F3">
        <w:rPr>
          <w:rFonts w:eastAsiaTheme="minorEastAsia" w:hint="eastAsia"/>
          <w:b/>
          <w:bCs/>
          <w:szCs w:val="24"/>
          <w:lang w:eastAsia="ja-JP"/>
        </w:rPr>
        <w:t>C</w:t>
      </w:r>
      <w:r w:rsidR="00D6152E" w:rsidRPr="00B974F3">
        <w:rPr>
          <w:rFonts w:eastAsiaTheme="minorEastAsia" w:hint="eastAsia"/>
          <w:b/>
          <w:bCs/>
          <w:szCs w:val="24"/>
          <w:lang w:eastAsia="ja-JP"/>
        </w:rPr>
        <w:t xml:space="preserve">lusters </w:t>
      </w:r>
      <w:r w:rsidR="00040468" w:rsidRPr="00B974F3">
        <w:rPr>
          <w:rFonts w:eastAsiaTheme="minorEastAsia" w:hint="eastAsia"/>
          <w:b/>
          <w:bCs/>
          <w:szCs w:val="24"/>
          <w:lang w:eastAsia="ja-JP"/>
        </w:rPr>
        <w:t xml:space="preserve">can be emulated based on the number of </w:t>
      </w:r>
      <w:r w:rsidR="00724E3F" w:rsidRPr="00B974F3">
        <w:rPr>
          <w:rFonts w:eastAsiaTheme="minorEastAsia" w:hint="eastAsia"/>
          <w:b/>
          <w:bCs/>
          <w:szCs w:val="24"/>
          <w:lang w:eastAsia="ja-JP"/>
        </w:rPr>
        <w:t xml:space="preserve">agreed </w:t>
      </w:r>
      <w:r w:rsidR="005C06A5">
        <w:rPr>
          <w:rFonts w:eastAsiaTheme="minorEastAsia" w:hint="eastAsia"/>
          <w:b/>
          <w:bCs/>
          <w:szCs w:val="24"/>
          <w:lang w:eastAsia="ja-JP"/>
        </w:rPr>
        <w:t>s</w:t>
      </w:r>
      <w:r w:rsidR="00040468" w:rsidRPr="00B974F3">
        <w:rPr>
          <w:rFonts w:eastAsiaTheme="minorEastAsia" w:hint="eastAsia"/>
          <w:b/>
          <w:bCs/>
          <w:szCs w:val="24"/>
          <w:lang w:eastAsia="ja-JP"/>
        </w:rPr>
        <w:t>et A beams.</w:t>
      </w:r>
    </w:p>
    <w:p w14:paraId="6D230C4F" w14:textId="7A215E04" w:rsidR="00F41C0B" w:rsidRPr="005C06A5" w:rsidRDefault="00F41C0B" w:rsidP="00F41C0B">
      <w:pPr>
        <w:spacing w:before="120" w:after="120"/>
        <w:rPr>
          <w:rFonts w:eastAsiaTheme="minorEastAsia"/>
          <w:szCs w:val="24"/>
          <w:lang w:eastAsia="ja-JP"/>
        </w:rPr>
      </w:pPr>
    </w:p>
    <w:p w14:paraId="11C255B3" w14:textId="482049B5" w:rsidR="00513F58" w:rsidRDefault="00513F58" w:rsidP="00F50D1F">
      <w:pPr>
        <w:spacing w:before="120" w:after="120"/>
        <w:ind w:firstLineChars="50" w:firstLine="100"/>
        <w:rPr>
          <w:rFonts w:eastAsiaTheme="minorEastAsia"/>
          <w:szCs w:val="24"/>
          <w:lang w:eastAsia="ja-JP"/>
        </w:rPr>
      </w:pPr>
      <w:r>
        <w:rPr>
          <w:rFonts w:eastAsiaTheme="minorEastAsia" w:hint="eastAsia"/>
          <w:szCs w:val="24"/>
          <w:lang w:eastAsia="ja-JP"/>
        </w:rPr>
        <w:t xml:space="preserve">In </w:t>
      </w:r>
      <w:r>
        <w:rPr>
          <w:rFonts w:eastAsiaTheme="minorEastAsia"/>
          <w:szCs w:val="24"/>
          <w:lang w:eastAsia="ja-JP"/>
        </w:rPr>
        <w:t>addition</w:t>
      </w:r>
      <w:r>
        <w:rPr>
          <w:rFonts w:eastAsiaTheme="minorEastAsia" w:hint="eastAsia"/>
          <w:szCs w:val="24"/>
          <w:lang w:eastAsia="ja-JP"/>
        </w:rPr>
        <w:t xml:space="preserve"> to the conditions above, we have following views on the </w:t>
      </w:r>
      <w:r w:rsidR="00F50D1F">
        <w:rPr>
          <w:rFonts w:eastAsiaTheme="minorEastAsia" w:hint="eastAsia"/>
          <w:szCs w:val="24"/>
          <w:lang w:eastAsia="ja-JP"/>
        </w:rPr>
        <w:t xml:space="preserve">performance of </w:t>
      </w:r>
      <w:r>
        <w:rPr>
          <w:rFonts w:eastAsiaTheme="minorEastAsia" w:hint="eastAsia"/>
          <w:szCs w:val="24"/>
          <w:lang w:eastAsia="ja-JP"/>
        </w:rPr>
        <w:t xml:space="preserve">AI </w:t>
      </w:r>
      <w:r w:rsidR="00F50D1F">
        <w:rPr>
          <w:rFonts w:eastAsiaTheme="minorEastAsia" w:hint="eastAsia"/>
          <w:szCs w:val="24"/>
          <w:lang w:eastAsia="ja-JP"/>
        </w:rPr>
        <w:t>features.</w:t>
      </w:r>
    </w:p>
    <w:p w14:paraId="54D9A47F" w14:textId="46A4C2D1" w:rsidR="00F50D1F" w:rsidRDefault="000810D1" w:rsidP="00B503AB">
      <w:pPr>
        <w:pStyle w:val="afff3"/>
        <w:numPr>
          <w:ilvl w:val="0"/>
          <w:numId w:val="38"/>
        </w:numPr>
        <w:spacing w:before="120" w:after="120"/>
        <w:ind w:leftChars="0"/>
        <w:rPr>
          <w:rFonts w:eastAsiaTheme="minorEastAsia"/>
          <w:szCs w:val="24"/>
          <w:lang w:eastAsia="ja-JP"/>
        </w:rPr>
      </w:pPr>
      <w:r w:rsidRPr="00B503AB">
        <w:rPr>
          <w:rFonts w:eastAsiaTheme="minorEastAsia" w:hint="eastAsia"/>
          <w:szCs w:val="24"/>
          <w:lang w:eastAsia="ja-JP"/>
        </w:rPr>
        <w:t xml:space="preserve">In the real fields, a direction of UE and </w:t>
      </w:r>
      <w:r w:rsidR="00FC06E0" w:rsidRPr="00B503AB">
        <w:rPr>
          <w:rFonts w:eastAsiaTheme="minorEastAsia" w:hint="eastAsia"/>
          <w:szCs w:val="24"/>
          <w:lang w:eastAsia="ja-JP"/>
        </w:rPr>
        <w:t xml:space="preserve">Rx beam steering in a UE can be </w:t>
      </w:r>
      <w:r w:rsidR="00EF5284" w:rsidRPr="00B503AB">
        <w:rPr>
          <w:rFonts w:eastAsiaTheme="minorEastAsia" w:hint="eastAsia"/>
          <w:szCs w:val="24"/>
          <w:lang w:eastAsia="ja-JP"/>
        </w:rPr>
        <w:t xml:space="preserve">arbitrary when an RSRP measurement is made by the UE </w:t>
      </w:r>
      <w:r w:rsidR="002D5618" w:rsidRPr="00B503AB">
        <w:rPr>
          <w:rFonts w:eastAsiaTheme="minorEastAsia" w:hint="eastAsia"/>
          <w:szCs w:val="24"/>
          <w:lang w:eastAsia="ja-JP"/>
        </w:rPr>
        <w:t xml:space="preserve">for the inputs of </w:t>
      </w:r>
      <w:r w:rsidR="00FD64B8" w:rsidRPr="00B503AB">
        <w:rPr>
          <w:rFonts w:eastAsiaTheme="minorEastAsia" w:hint="eastAsia"/>
          <w:szCs w:val="24"/>
          <w:lang w:eastAsia="ja-JP"/>
        </w:rPr>
        <w:t xml:space="preserve">the </w:t>
      </w:r>
      <w:r w:rsidR="002D5618" w:rsidRPr="00B503AB">
        <w:rPr>
          <w:rFonts w:eastAsiaTheme="minorEastAsia" w:hint="eastAsia"/>
          <w:szCs w:val="24"/>
          <w:lang w:eastAsia="ja-JP"/>
        </w:rPr>
        <w:t>AI/ML</w:t>
      </w:r>
      <w:r w:rsidR="00FD64B8" w:rsidRPr="00B503AB">
        <w:rPr>
          <w:rFonts w:eastAsiaTheme="minorEastAsia" w:hint="eastAsia"/>
          <w:szCs w:val="24"/>
          <w:lang w:eastAsia="ja-JP"/>
        </w:rPr>
        <w:t xml:space="preserve"> inference</w:t>
      </w:r>
      <w:r w:rsidR="002D5618" w:rsidRPr="00B503AB">
        <w:rPr>
          <w:rFonts w:eastAsiaTheme="minorEastAsia" w:hint="eastAsia"/>
          <w:szCs w:val="24"/>
          <w:lang w:eastAsia="ja-JP"/>
        </w:rPr>
        <w:t>.</w:t>
      </w:r>
      <w:r w:rsidR="00FC06E0" w:rsidRPr="00B503AB">
        <w:rPr>
          <w:rFonts w:eastAsiaTheme="minorEastAsia" w:hint="eastAsia"/>
          <w:szCs w:val="24"/>
          <w:lang w:eastAsia="ja-JP"/>
        </w:rPr>
        <w:t xml:space="preserve"> </w:t>
      </w:r>
      <w:r w:rsidR="00FD64B8" w:rsidRPr="00B503AB">
        <w:rPr>
          <w:rFonts w:eastAsiaTheme="minorEastAsia" w:hint="eastAsia"/>
          <w:szCs w:val="24"/>
          <w:lang w:eastAsia="ja-JP"/>
        </w:rPr>
        <w:t xml:space="preserve">Thus, UE shall be able to </w:t>
      </w:r>
      <w:r w:rsidR="00554ACA" w:rsidRPr="00B503AB">
        <w:rPr>
          <w:rFonts w:eastAsiaTheme="minorEastAsia" w:hint="eastAsia"/>
          <w:szCs w:val="24"/>
          <w:lang w:eastAsia="ja-JP"/>
        </w:rPr>
        <w:t xml:space="preserve">conduct the AI/ML inference regardless of </w:t>
      </w:r>
      <w:r w:rsidR="00F556A5" w:rsidRPr="00B503AB">
        <w:rPr>
          <w:rFonts w:eastAsiaTheme="minorEastAsia" w:hint="eastAsia"/>
          <w:szCs w:val="24"/>
          <w:lang w:eastAsia="ja-JP"/>
        </w:rPr>
        <w:t>variety in the RSRP measurement results</w:t>
      </w:r>
      <w:r w:rsidR="00747A7A" w:rsidRPr="00B503AB">
        <w:rPr>
          <w:rFonts w:eastAsiaTheme="minorEastAsia" w:hint="eastAsia"/>
          <w:szCs w:val="24"/>
          <w:lang w:eastAsia="ja-JP"/>
        </w:rPr>
        <w:t xml:space="preserve"> obtained </w:t>
      </w:r>
      <w:r w:rsidR="00E31282" w:rsidRPr="00B503AB">
        <w:rPr>
          <w:rFonts w:eastAsiaTheme="minorEastAsia" w:hint="eastAsia"/>
          <w:szCs w:val="24"/>
          <w:lang w:eastAsia="ja-JP"/>
        </w:rPr>
        <w:t xml:space="preserve">by </w:t>
      </w:r>
      <w:r w:rsidR="00747A7A" w:rsidRPr="00B503AB">
        <w:rPr>
          <w:rFonts w:eastAsiaTheme="minorEastAsia" w:hint="eastAsia"/>
          <w:szCs w:val="24"/>
          <w:lang w:eastAsia="ja-JP"/>
        </w:rPr>
        <w:t xml:space="preserve">arbitrary </w:t>
      </w:r>
      <w:r w:rsidR="00E31282" w:rsidRPr="00B503AB">
        <w:rPr>
          <w:rFonts w:eastAsiaTheme="minorEastAsia" w:hint="eastAsia"/>
          <w:szCs w:val="24"/>
          <w:lang w:eastAsia="ja-JP"/>
        </w:rPr>
        <w:t>directions of UE and Rx beam steering.</w:t>
      </w:r>
    </w:p>
    <w:p w14:paraId="482A8D14" w14:textId="4D2F8346" w:rsidR="00115CD8" w:rsidRPr="00115CD8" w:rsidRDefault="00B808D8" w:rsidP="00115CD8">
      <w:pPr>
        <w:pStyle w:val="afff3"/>
        <w:numPr>
          <w:ilvl w:val="0"/>
          <w:numId w:val="38"/>
        </w:numPr>
        <w:spacing w:before="120" w:after="120"/>
        <w:ind w:leftChars="0"/>
        <w:rPr>
          <w:rFonts w:eastAsiaTheme="minorEastAsia"/>
          <w:szCs w:val="24"/>
          <w:lang w:eastAsia="ja-JP"/>
        </w:rPr>
      </w:pPr>
      <w:r>
        <w:rPr>
          <w:rFonts w:eastAsiaTheme="minorEastAsia" w:hint="eastAsia"/>
          <w:szCs w:val="24"/>
          <w:lang w:eastAsia="ja-JP"/>
        </w:rPr>
        <w:t>In a case where we incorporate UE Rx beam steering patterns in the channel models of a fading simulator, there is a limitation</w:t>
      </w:r>
      <w:r w:rsidR="00665FC6">
        <w:rPr>
          <w:rFonts w:eastAsiaTheme="minorEastAsia" w:hint="eastAsia"/>
          <w:szCs w:val="24"/>
          <w:lang w:eastAsia="ja-JP"/>
        </w:rPr>
        <w:t xml:space="preserve"> with</w:t>
      </w:r>
      <w:r w:rsidR="00D63052">
        <w:rPr>
          <w:rFonts w:eastAsiaTheme="minorEastAsia" w:hint="eastAsia"/>
          <w:szCs w:val="24"/>
          <w:lang w:eastAsia="ja-JP"/>
        </w:rPr>
        <w:t xml:space="preserve"> a test</w:t>
      </w:r>
      <w:r w:rsidR="005E68E1">
        <w:rPr>
          <w:rFonts w:eastAsiaTheme="minorEastAsia" w:hint="eastAsia"/>
          <w:szCs w:val="24"/>
          <w:lang w:eastAsia="ja-JP"/>
        </w:rPr>
        <w:t xml:space="preserve"> that</w:t>
      </w:r>
      <w:r w:rsidR="00C4205A">
        <w:rPr>
          <w:rFonts w:eastAsiaTheme="minorEastAsia" w:hint="eastAsia"/>
          <w:szCs w:val="24"/>
          <w:lang w:eastAsia="ja-JP"/>
        </w:rPr>
        <w:t xml:space="preserve"> a UE </w:t>
      </w:r>
      <w:r w:rsidR="00997285">
        <w:rPr>
          <w:rFonts w:eastAsiaTheme="minorEastAsia" w:hint="eastAsia"/>
          <w:szCs w:val="24"/>
          <w:lang w:eastAsia="ja-JP"/>
        </w:rPr>
        <w:t>Rx beam steering patterns, which are inherently controlled autonomously by the UE, cannot be tested while the UE itself controls them.</w:t>
      </w:r>
      <w:r w:rsidR="00D63052">
        <w:rPr>
          <w:rFonts w:eastAsiaTheme="minorEastAsia" w:hint="eastAsia"/>
          <w:szCs w:val="24"/>
          <w:lang w:eastAsia="ja-JP"/>
        </w:rPr>
        <w:t xml:space="preserve"> </w:t>
      </w:r>
      <w:r w:rsidR="00FF69A8">
        <w:rPr>
          <w:rFonts w:eastAsiaTheme="minorEastAsia" w:hint="eastAsia"/>
          <w:szCs w:val="24"/>
          <w:lang w:eastAsia="ja-JP"/>
        </w:rPr>
        <w:t xml:space="preserve">However, </w:t>
      </w:r>
      <w:r w:rsidR="00115CD8">
        <w:rPr>
          <w:rFonts w:eastAsiaTheme="minorEastAsia" w:hint="eastAsia"/>
          <w:szCs w:val="24"/>
          <w:lang w:eastAsia="ja-JP"/>
        </w:rPr>
        <w:t>g</w:t>
      </w:r>
      <w:r w:rsidR="00115CD8" w:rsidRPr="00115CD8">
        <w:rPr>
          <w:rFonts w:eastAsiaTheme="minorEastAsia"/>
          <w:szCs w:val="24"/>
          <w:lang w:eastAsia="ja-JP"/>
        </w:rPr>
        <w:t xml:space="preserve">iven the need to be able to perform AI/ML </w:t>
      </w:r>
      <w:r w:rsidR="00C25EC1">
        <w:rPr>
          <w:rFonts w:eastAsiaTheme="minorEastAsia" w:hint="eastAsia"/>
          <w:szCs w:val="24"/>
          <w:lang w:eastAsia="ja-JP"/>
        </w:rPr>
        <w:t>inferences</w:t>
      </w:r>
      <w:r w:rsidR="00115CD8" w:rsidRPr="00115CD8">
        <w:rPr>
          <w:rFonts w:eastAsiaTheme="minorEastAsia"/>
          <w:szCs w:val="24"/>
          <w:lang w:eastAsia="ja-JP"/>
        </w:rPr>
        <w:t xml:space="preserve"> with arbitrary UE orientation</w:t>
      </w:r>
      <w:r w:rsidR="00B1066B">
        <w:rPr>
          <w:rFonts w:eastAsiaTheme="minorEastAsia" w:hint="eastAsia"/>
          <w:szCs w:val="24"/>
          <w:lang w:eastAsia="ja-JP"/>
        </w:rPr>
        <w:t xml:space="preserve"> and</w:t>
      </w:r>
      <w:r w:rsidR="00115CD8" w:rsidRPr="00115CD8">
        <w:rPr>
          <w:rFonts w:eastAsiaTheme="minorEastAsia"/>
          <w:szCs w:val="24"/>
          <w:lang w:eastAsia="ja-JP"/>
        </w:rPr>
        <w:t>/</w:t>
      </w:r>
      <w:r w:rsidR="00B1066B">
        <w:rPr>
          <w:rFonts w:eastAsiaTheme="minorEastAsia" w:hint="eastAsia"/>
          <w:szCs w:val="24"/>
          <w:lang w:eastAsia="ja-JP"/>
        </w:rPr>
        <w:t xml:space="preserve">or </w:t>
      </w:r>
      <w:r w:rsidR="00115CD8" w:rsidRPr="00115CD8">
        <w:rPr>
          <w:rFonts w:eastAsiaTheme="minorEastAsia"/>
          <w:szCs w:val="24"/>
          <w:lang w:eastAsia="ja-JP"/>
        </w:rPr>
        <w:t xml:space="preserve">receive beam patterns, it can be considered that testing under the </w:t>
      </w:r>
      <w:r w:rsidR="004E1A42">
        <w:rPr>
          <w:rFonts w:eastAsiaTheme="minorEastAsia" w:hint="eastAsia"/>
          <w:szCs w:val="24"/>
          <w:lang w:eastAsia="ja-JP"/>
        </w:rPr>
        <w:t>condition</w:t>
      </w:r>
      <w:r w:rsidR="004E1A42" w:rsidRPr="00115CD8">
        <w:rPr>
          <w:rFonts w:eastAsiaTheme="minorEastAsia"/>
          <w:szCs w:val="24"/>
          <w:lang w:eastAsia="ja-JP"/>
        </w:rPr>
        <w:t xml:space="preserve"> </w:t>
      </w:r>
      <w:r w:rsidR="00115CD8" w:rsidRPr="00115CD8">
        <w:rPr>
          <w:rFonts w:eastAsiaTheme="minorEastAsia"/>
          <w:szCs w:val="24"/>
          <w:lang w:eastAsia="ja-JP"/>
        </w:rPr>
        <w:t>of incorporating all UE orientations and receive beam patterns into the channel model can be effective.</w:t>
      </w:r>
    </w:p>
    <w:p w14:paraId="5FA7F330" w14:textId="35B6FDDD" w:rsidR="001058EE" w:rsidRDefault="001058EE" w:rsidP="00F41C0B">
      <w:pPr>
        <w:spacing w:before="120" w:after="120"/>
        <w:rPr>
          <w:rFonts w:eastAsiaTheme="minorEastAsia"/>
          <w:szCs w:val="24"/>
          <w:lang w:eastAsia="ja-JP"/>
        </w:rPr>
      </w:pPr>
    </w:p>
    <w:p w14:paraId="25012208" w14:textId="647F1081" w:rsidR="000050C5" w:rsidRPr="00BB6646" w:rsidRDefault="00E23209" w:rsidP="00E651D1">
      <w:pPr>
        <w:spacing w:before="120" w:after="120"/>
        <w:ind w:firstLineChars="50" w:firstLine="100"/>
        <w:rPr>
          <w:rFonts w:eastAsiaTheme="minorEastAsia"/>
          <w:szCs w:val="24"/>
          <w:lang w:eastAsia="ja-JP"/>
        </w:rPr>
      </w:pPr>
      <w:r w:rsidRPr="00E23209">
        <w:rPr>
          <w:rFonts w:eastAsiaTheme="minorEastAsia"/>
          <w:szCs w:val="24"/>
          <w:lang w:eastAsia="ja-JP"/>
        </w:rPr>
        <w:t xml:space="preserve">In the test system proposed later, the AI/ML estimation results will be tested in such a way that the UE </w:t>
      </w:r>
      <w:r w:rsidR="00E651D1">
        <w:rPr>
          <w:rFonts w:eastAsiaTheme="minorEastAsia" w:hint="eastAsia"/>
          <w:szCs w:val="24"/>
          <w:lang w:eastAsia="ja-JP"/>
        </w:rPr>
        <w:t>Rx</w:t>
      </w:r>
      <w:r w:rsidRPr="00E23209">
        <w:rPr>
          <w:rFonts w:eastAsiaTheme="minorEastAsia"/>
          <w:szCs w:val="24"/>
          <w:lang w:eastAsia="ja-JP"/>
        </w:rPr>
        <w:t xml:space="preserve"> beam is locked and yet the UE </w:t>
      </w:r>
      <w:r w:rsidR="0081026C">
        <w:rPr>
          <w:rFonts w:eastAsiaTheme="minorEastAsia" w:hint="eastAsia"/>
          <w:szCs w:val="24"/>
          <w:lang w:eastAsia="ja-JP"/>
        </w:rPr>
        <w:t>Rx</w:t>
      </w:r>
      <w:r w:rsidRPr="00E23209">
        <w:rPr>
          <w:rFonts w:eastAsiaTheme="minorEastAsia"/>
          <w:szCs w:val="24"/>
          <w:lang w:eastAsia="ja-JP"/>
        </w:rPr>
        <w:t xml:space="preserve"> beam characteristics are incorporated into </w:t>
      </w:r>
      <w:r w:rsidR="0081026C">
        <w:rPr>
          <w:rFonts w:eastAsiaTheme="minorEastAsia" w:hint="eastAsia"/>
          <w:szCs w:val="24"/>
          <w:lang w:eastAsia="ja-JP"/>
        </w:rPr>
        <w:t>a</w:t>
      </w:r>
      <w:r w:rsidRPr="00E23209">
        <w:rPr>
          <w:rFonts w:eastAsiaTheme="minorEastAsia"/>
          <w:szCs w:val="24"/>
          <w:lang w:eastAsia="ja-JP"/>
        </w:rPr>
        <w:t xml:space="preserve"> </w:t>
      </w:r>
      <w:r w:rsidR="0081026C">
        <w:rPr>
          <w:rFonts w:eastAsiaTheme="minorEastAsia" w:hint="eastAsia"/>
          <w:szCs w:val="24"/>
          <w:lang w:eastAsia="ja-JP"/>
        </w:rPr>
        <w:t>f</w:t>
      </w:r>
      <w:r w:rsidRPr="00E23209">
        <w:rPr>
          <w:rFonts w:eastAsiaTheme="minorEastAsia"/>
          <w:szCs w:val="24"/>
          <w:lang w:eastAsia="ja-JP"/>
        </w:rPr>
        <w:t xml:space="preserve">ading simulator. Test results in such a test environment are considered justified </w:t>
      </w:r>
      <w:r>
        <w:rPr>
          <w:rFonts w:eastAsiaTheme="minorEastAsia" w:hint="eastAsia"/>
          <w:szCs w:val="24"/>
          <w:lang w:eastAsia="ja-JP"/>
        </w:rPr>
        <w:t>based on</w:t>
      </w:r>
      <w:r w:rsidRPr="00E23209">
        <w:rPr>
          <w:rFonts w:eastAsiaTheme="minorEastAsia"/>
          <w:szCs w:val="24"/>
          <w:lang w:eastAsia="ja-JP"/>
        </w:rPr>
        <w:t xml:space="preserve"> above.</w:t>
      </w:r>
    </w:p>
    <w:p w14:paraId="6CD637E4" w14:textId="5397C936" w:rsidR="009B121C" w:rsidRPr="00C525C7" w:rsidRDefault="000050C5" w:rsidP="00C279FE">
      <w:pPr>
        <w:spacing w:before="120" w:after="120"/>
        <w:rPr>
          <w:rFonts w:eastAsiaTheme="minorEastAsia"/>
          <w:b/>
          <w:bCs/>
          <w:szCs w:val="24"/>
          <w:lang w:eastAsia="ja-JP"/>
        </w:rPr>
      </w:pPr>
      <w:r w:rsidRPr="00C525C7">
        <w:rPr>
          <w:rFonts w:eastAsiaTheme="minorEastAsia" w:hint="eastAsia"/>
          <w:b/>
          <w:bCs/>
          <w:szCs w:val="24"/>
          <w:lang w:eastAsia="ja-JP"/>
        </w:rPr>
        <w:t xml:space="preserve">Observation </w:t>
      </w:r>
      <w:r w:rsidR="004C23CB" w:rsidRPr="00C525C7">
        <w:rPr>
          <w:rFonts w:eastAsiaTheme="minorEastAsia" w:hint="eastAsia"/>
          <w:b/>
          <w:bCs/>
          <w:szCs w:val="24"/>
          <w:lang w:eastAsia="ja-JP"/>
        </w:rPr>
        <w:t>9:</w:t>
      </w:r>
      <w:r w:rsidR="009B121C" w:rsidRPr="00C525C7">
        <w:rPr>
          <w:rFonts w:eastAsiaTheme="minorEastAsia" w:hint="eastAsia"/>
          <w:b/>
          <w:bCs/>
          <w:szCs w:val="24"/>
          <w:lang w:eastAsia="ja-JP"/>
        </w:rPr>
        <w:t xml:space="preserve"> </w:t>
      </w:r>
      <w:r w:rsidR="009B121C" w:rsidRPr="00C525C7">
        <w:rPr>
          <w:rFonts w:eastAsiaTheme="minorEastAsia"/>
          <w:b/>
          <w:bCs/>
          <w:szCs w:val="24"/>
          <w:lang w:eastAsia="ja-JP"/>
        </w:rPr>
        <w:t xml:space="preserve">The AI needs to be able to predict the optimum BS beam and RSRP from a limited number of measurements, independent of </w:t>
      </w:r>
      <w:r w:rsidR="006E3125">
        <w:rPr>
          <w:rFonts w:eastAsiaTheme="minorEastAsia" w:hint="eastAsia"/>
          <w:b/>
          <w:bCs/>
          <w:szCs w:val="24"/>
          <w:lang w:eastAsia="ja-JP"/>
        </w:rPr>
        <w:t xml:space="preserve">the UE orientations and </w:t>
      </w:r>
      <w:r w:rsidR="009B121C" w:rsidRPr="00C525C7">
        <w:rPr>
          <w:rFonts w:eastAsiaTheme="minorEastAsia"/>
          <w:b/>
          <w:bCs/>
          <w:szCs w:val="24"/>
          <w:lang w:eastAsia="ja-JP"/>
        </w:rPr>
        <w:t>UE</w:t>
      </w:r>
      <w:r w:rsidR="008C4681">
        <w:rPr>
          <w:rFonts w:eastAsiaTheme="minorEastAsia" w:hint="eastAsia"/>
          <w:b/>
          <w:bCs/>
          <w:szCs w:val="24"/>
          <w:lang w:eastAsia="ja-JP"/>
        </w:rPr>
        <w:t xml:space="preserve"> Rx</w:t>
      </w:r>
      <w:r w:rsidR="009B121C" w:rsidRPr="00C525C7">
        <w:rPr>
          <w:rFonts w:eastAsiaTheme="minorEastAsia"/>
          <w:b/>
          <w:bCs/>
          <w:szCs w:val="24"/>
          <w:lang w:eastAsia="ja-JP"/>
        </w:rPr>
        <w:t xml:space="preserve"> beam </w:t>
      </w:r>
      <w:r w:rsidR="00C02F50">
        <w:rPr>
          <w:rFonts w:eastAsiaTheme="minorEastAsia" w:hint="eastAsia"/>
          <w:b/>
          <w:bCs/>
          <w:szCs w:val="24"/>
          <w:lang w:eastAsia="ja-JP"/>
        </w:rPr>
        <w:t>patterns</w:t>
      </w:r>
      <w:r w:rsidR="009B121C" w:rsidRPr="00C525C7">
        <w:rPr>
          <w:rFonts w:eastAsiaTheme="minorEastAsia"/>
          <w:b/>
          <w:bCs/>
          <w:szCs w:val="24"/>
          <w:lang w:eastAsia="ja-JP"/>
        </w:rPr>
        <w:t>.</w:t>
      </w:r>
    </w:p>
    <w:p w14:paraId="7252A5C3" w14:textId="76FDC3A8" w:rsidR="004A5C8C" w:rsidRPr="00D368DF" w:rsidRDefault="00D669E7" w:rsidP="00C279FE">
      <w:pPr>
        <w:spacing w:before="120" w:after="120"/>
        <w:rPr>
          <w:rFonts w:eastAsiaTheme="minorEastAsia"/>
          <w:b/>
          <w:bCs/>
          <w:szCs w:val="24"/>
          <w:lang w:eastAsia="ja-JP"/>
        </w:rPr>
      </w:pPr>
      <w:r w:rsidRPr="00D368DF">
        <w:rPr>
          <w:rFonts w:eastAsiaTheme="minorEastAsia" w:hint="eastAsia"/>
          <w:b/>
          <w:bCs/>
          <w:szCs w:val="24"/>
          <w:lang w:eastAsia="ja-JP"/>
        </w:rPr>
        <w:t xml:space="preserve">Observation 10: </w:t>
      </w:r>
      <w:r w:rsidR="00D368DF" w:rsidRPr="00D368DF">
        <w:rPr>
          <w:rFonts w:eastAsiaTheme="minorEastAsia"/>
          <w:b/>
          <w:bCs/>
          <w:szCs w:val="24"/>
          <w:lang w:eastAsia="ja-JP"/>
        </w:rPr>
        <w:t xml:space="preserve">Given the above, even if the AI/ML estimation results were tested in such a way that the UE </w:t>
      </w:r>
      <w:r w:rsidR="00756B3A">
        <w:rPr>
          <w:rFonts w:eastAsiaTheme="minorEastAsia" w:hint="eastAsia"/>
          <w:b/>
          <w:bCs/>
          <w:szCs w:val="24"/>
          <w:lang w:eastAsia="ja-JP"/>
        </w:rPr>
        <w:t>Rx</w:t>
      </w:r>
      <w:r w:rsidR="00D368DF" w:rsidRPr="00D368DF">
        <w:rPr>
          <w:rFonts w:eastAsiaTheme="minorEastAsia"/>
          <w:b/>
          <w:bCs/>
          <w:szCs w:val="24"/>
          <w:lang w:eastAsia="ja-JP"/>
        </w:rPr>
        <w:t xml:space="preserve"> beam is locked and the UE </w:t>
      </w:r>
      <w:r w:rsidR="00756B3A">
        <w:rPr>
          <w:rFonts w:eastAsiaTheme="minorEastAsia" w:hint="eastAsia"/>
          <w:b/>
          <w:bCs/>
          <w:szCs w:val="24"/>
          <w:lang w:eastAsia="ja-JP"/>
        </w:rPr>
        <w:t>Rx</w:t>
      </w:r>
      <w:r w:rsidR="00D368DF" w:rsidRPr="00D368DF">
        <w:rPr>
          <w:rFonts w:eastAsiaTheme="minorEastAsia"/>
          <w:b/>
          <w:bCs/>
          <w:szCs w:val="24"/>
          <w:lang w:eastAsia="ja-JP"/>
        </w:rPr>
        <w:t xml:space="preserve"> beam characteristics are incorporated into</w:t>
      </w:r>
      <w:r w:rsidR="008C4681">
        <w:rPr>
          <w:rFonts w:eastAsiaTheme="minorEastAsia" w:hint="eastAsia"/>
          <w:b/>
          <w:bCs/>
          <w:szCs w:val="24"/>
          <w:lang w:eastAsia="ja-JP"/>
        </w:rPr>
        <w:t xml:space="preserve"> a</w:t>
      </w:r>
      <w:r w:rsidR="00D368DF" w:rsidRPr="00D368DF">
        <w:rPr>
          <w:rFonts w:eastAsiaTheme="minorEastAsia"/>
          <w:b/>
          <w:bCs/>
          <w:szCs w:val="24"/>
          <w:lang w:eastAsia="ja-JP"/>
        </w:rPr>
        <w:t xml:space="preserve"> </w:t>
      </w:r>
      <w:r w:rsidR="00772046">
        <w:rPr>
          <w:rFonts w:eastAsiaTheme="minorEastAsia" w:hint="eastAsia"/>
          <w:b/>
          <w:bCs/>
          <w:szCs w:val="24"/>
          <w:lang w:eastAsia="ja-JP"/>
        </w:rPr>
        <w:t>f</w:t>
      </w:r>
      <w:r w:rsidR="00D368DF" w:rsidRPr="00D368DF">
        <w:rPr>
          <w:rFonts w:eastAsiaTheme="minorEastAsia"/>
          <w:b/>
          <w:bCs/>
          <w:szCs w:val="24"/>
          <w:lang w:eastAsia="ja-JP"/>
        </w:rPr>
        <w:t xml:space="preserve">ading simulator, the test results in </w:t>
      </w:r>
      <w:r w:rsidR="00D368DF" w:rsidRPr="00D368DF">
        <w:rPr>
          <w:rFonts w:eastAsiaTheme="minorEastAsia"/>
          <w:b/>
          <w:bCs/>
          <w:szCs w:val="24"/>
          <w:lang w:eastAsia="ja-JP"/>
        </w:rPr>
        <w:lastRenderedPageBreak/>
        <w:t>such a test environment are justified</w:t>
      </w:r>
      <w:r w:rsidR="00406ADB">
        <w:rPr>
          <w:rFonts w:eastAsiaTheme="minorEastAsia" w:hint="eastAsia"/>
          <w:b/>
          <w:bCs/>
          <w:szCs w:val="24"/>
          <w:lang w:eastAsia="ja-JP"/>
        </w:rPr>
        <w:t>,</w:t>
      </w:r>
      <w:r w:rsidR="001C0C7F">
        <w:rPr>
          <w:rFonts w:eastAsiaTheme="minorEastAsia" w:hint="eastAsia"/>
          <w:b/>
          <w:bCs/>
          <w:szCs w:val="24"/>
          <w:lang w:eastAsia="ja-JP"/>
        </w:rPr>
        <w:t xml:space="preserve"> as far as tested with various enough UE orientations and UE Rx beam patterns in the channel-mod</w:t>
      </w:r>
      <w:r w:rsidR="00AB567B">
        <w:rPr>
          <w:rFonts w:eastAsiaTheme="minorEastAsia" w:hint="eastAsia"/>
          <w:b/>
          <w:bCs/>
          <w:szCs w:val="24"/>
          <w:lang w:eastAsia="ja-JP"/>
        </w:rPr>
        <w:t>e</w:t>
      </w:r>
      <w:r w:rsidR="001C0C7F">
        <w:rPr>
          <w:rFonts w:eastAsiaTheme="minorEastAsia" w:hint="eastAsia"/>
          <w:b/>
          <w:bCs/>
          <w:szCs w:val="24"/>
          <w:lang w:eastAsia="ja-JP"/>
        </w:rPr>
        <w:t>l simulations</w:t>
      </w:r>
      <w:r w:rsidR="00D368DF" w:rsidRPr="00D368DF">
        <w:rPr>
          <w:rFonts w:eastAsiaTheme="minorEastAsia"/>
          <w:b/>
          <w:bCs/>
          <w:szCs w:val="24"/>
          <w:lang w:eastAsia="ja-JP"/>
        </w:rPr>
        <w:t>.</w:t>
      </w:r>
      <w:r w:rsidR="00D368DF" w:rsidRPr="00D368DF">
        <w:rPr>
          <w:rFonts w:eastAsiaTheme="minorEastAsia" w:hint="eastAsia"/>
          <w:b/>
          <w:bCs/>
          <w:szCs w:val="24"/>
          <w:lang w:eastAsia="ja-JP"/>
        </w:rPr>
        <w:t xml:space="preserve"> </w:t>
      </w:r>
    </w:p>
    <w:p w14:paraId="5E8F3885" w14:textId="77777777" w:rsidR="000050C5" w:rsidRPr="00AB567B" w:rsidRDefault="000050C5" w:rsidP="00F41C0B">
      <w:pPr>
        <w:spacing w:before="120" w:after="120"/>
        <w:rPr>
          <w:rFonts w:eastAsiaTheme="minorEastAsia"/>
          <w:szCs w:val="24"/>
          <w:lang w:eastAsia="ja-JP"/>
        </w:rPr>
      </w:pPr>
    </w:p>
    <w:p w14:paraId="283C20A9" w14:textId="7A51BB97" w:rsidR="00F9745A" w:rsidRDefault="00772046" w:rsidP="00F9745A">
      <w:pPr>
        <w:spacing w:before="120" w:after="120"/>
        <w:rPr>
          <w:rFonts w:eastAsiaTheme="minorEastAsia"/>
          <w:szCs w:val="24"/>
          <w:lang w:eastAsia="ja-JP"/>
        </w:rPr>
      </w:pPr>
      <w:r>
        <w:rPr>
          <w:rFonts w:eastAsiaTheme="minorEastAsia" w:hint="eastAsia"/>
          <w:szCs w:val="24"/>
          <w:lang w:eastAsia="ja-JP"/>
        </w:rPr>
        <w:t xml:space="preserve"> In addition to the ideas above, </w:t>
      </w:r>
      <w:r w:rsidR="00CA6320">
        <w:rPr>
          <w:rFonts w:eastAsiaTheme="minorEastAsia" w:hint="eastAsia"/>
          <w:szCs w:val="24"/>
          <w:lang w:eastAsia="ja-JP"/>
        </w:rPr>
        <w:t xml:space="preserve">considering </w:t>
      </w:r>
      <w:r>
        <w:rPr>
          <w:rFonts w:eastAsiaTheme="minorEastAsia" w:hint="eastAsia"/>
          <w:szCs w:val="24"/>
          <w:lang w:eastAsia="ja-JP"/>
        </w:rPr>
        <w:t>the proposal</w:t>
      </w:r>
      <w:r w:rsidR="00973765">
        <w:rPr>
          <w:rFonts w:eastAsiaTheme="minorEastAsia" w:hint="eastAsia"/>
          <w:szCs w:val="24"/>
          <w:lang w:eastAsia="ja-JP"/>
        </w:rPr>
        <w:t>s in the previous contribution from MediaTek [4],</w:t>
      </w:r>
      <w:r w:rsidR="00792E4B">
        <w:rPr>
          <w:rFonts w:eastAsiaTheme="minorEastAsia" w:hint="eastAsia"/>
          <w:szCs w:val="24"/>
          <w:lang w:eastAsia="ja-JP"/>
        </w:rPr>
        <w:t xml:space="preserve"> which proposed the use of 1AoA test</w:t>
      </w:r>
      <w:r w:rsidR="00973765">
        <w:rPr>
          <w:rFonts w:eastAsiaTheme="minorEastAsia" w:hint="eastAsia"/>
          <w:szCs w:val="24"/>
          <w:lang w:eastAsia="ja-JP"/>
        </w:rPr>
        <w:t xml:space="preserve"> </w:t>
      </w:r>
      <w:r w:rsidR="00792E4B">
        <w:rPr>
          <w:rFonts w:eastAsiaTheme="minorEastAsia" w:hint="eastAsia"/>
          <w:szCs w:val="24"/>
          <w:lang w:eastAsia="ja-JP"/>
        </w:rPr>
        <w:t xml:space="preserve">system, </w:t>
      </w:r>
      <w:r w:rsidR="00973765">
        <w:rPr>
          <w:rFonts w:eastAsiaTheme="minorEastAsia" w:hint="eastAsia"/>
          <w:szCs w:val="24"/>
          <w:lang w:eastAsia="ja-JP"/>
        </w:rPr>
        <w:t xml:space="preserve">we </w:t>
      </w:r>
      <w:r w:rsidR="00CA6320">
        <w:rPr>
          <w:rFonts w:eastAsiaTheme="minorEastAsia" w:hint="eastAsia"/>
          <w:szCs w:val="24"/>
          <w:lang w:eastAsia="ja-JP"/>
        </w:rPr>
        <w:t xml:space="preserve">would like to </w:t>
      </w:r>
      <w:r w:rsidR="00C971CE">
        <w:rPr>
          <w:rFonts w:eastAsiaTheme="minorEastAsia" w:hint="eastAsia"/>
          <w:szCs w:val="24"/>
          <w:lang w:eastAsia="ja-JP"/>
        </w:rPr>
        <w:t>propose</w:t>
      </w:r>
      <w:r w:rsidR="00973765">
        <w:rPr>
          <w:rFonts w:eastAsiaTheme="minorEastAsia" w:hint="eastAsia"/>
          <w:szCs w:val="24"/>
          <w:lang w:eastAsia="ja-JP"/>
        </w:rPr>
        <w:t xml:space="preserve"> </w:t>
      </w:r>
      <w:r w:rsidR="00CA6320">
        <w:rPr>
          <w:rFonts w:eastAsiaTheme="minorEastAsia" w:hint="eastAsia"/>
          <w:szCs w:val="24"/>
          <w:lang w:eastAsia="ja-JP"/>
        </w:rPr>
        <w:t>a</w:t>
      </w:r>
      <w:r w:rsidR="00973765">
        <w:rPr>
          <w:rFonts w:eastAsiaTheme="minorEastAsia" w:hint="eastAsia"/>
          <w:szCs w:val="24"/>
          <w:lang w:eastAsia="ja-JP"/>
        </w:rPr>
        <w:t xml:space="preserve"> following</w:t>
      </w:r>
      <w:r w:rsidR="00792E4B">
        <w:rPr>
          <w:rFonts w:eastAsiaTheme="minorEastAsia" w:hint="eastAsia"/>
          <w:szCs w:val="24"/>
          <w:lang w:eastAsia="ja-JP"/>
        </w:rPr>
        <w:t xml:space="preserve"> test setup</w:t>
      </w:r>
      <w:r w:rsidR="00BD535E">
        <w:rPr>
          <w:rFonts w:eastAsiaTheme="minorEastAsia" w:hint="eastAsia"/>
          <w:szCs w:val="24"/>
          <w:lang w:eastAsia="ja-JP"/>
        </w:rPr>
        <w:t>,</w:t>
      </w:r>
      <w:r w:rsidR="00792E4B">
        <w:rPr>
          <w:rFonts w:eastAsiaTheme="minorEastAsia" w:hint="eastAsia"/>
          <w:szCs w:val="24"/>
          <w:lang w:eastAsia="ja-JP"/>
        </w:rPr>
        <w:t xml:space="preserve"> </w:t>
      </w:r>
      <w:r w:rsidR="00F9745A">
        <w:rPr>
          <w:rFonts w:eastAsiaTheme="minorEastAsia" w:hint="eastAsia"/>
          <w:szCs w:val="24"/>
          <w:lang w:eastAsia="ja-JP"/>
        </w:rPr>
        <w:t>BTS simulator + Fading simulator + 1AoA OTA chamber.</w:t>
      </w:r>
      <w:r w:rsidR="00F9745A">
        <w:rPr>
          <w:rFonts w:eastAsiaTheme="minorEastAsia"/>
          <w:szCs w:val="24"/>
          <w:lang w:eastAsia="ja-JP"/>
        </w:rPr>
        <w:t xml:space="preserve"> </w:t>
      </w:r>
    </w:p>
    <w:p w14:paraId="454799AE" w14:textId="140D721B" w:rsidR="008D0958" w:rsidRDefault="009E6062" w:rsidP="00B530A6">
      <w:pPr>
        <w:spacing w:before="120" w:after="120"/>
        <w:jc w:val="center"/>
        <w:rPr>
          <w:rFonts w:eastAsiaTheme="minorEastAsia"/>
          <w:szCs w:val="24"/>
          <w:lang w:eastAsia="ja-JP"/>
        </w:rPr>
      </w:pPr>
      <w:r>
        <w:rPr>
          <w:noProof/>
        </w:rPr>
        <w:drawing>
          <wp:inline distT="0" distB="0" distL="0" distR="0" wp14:anchorId="62DF36C5" wp14:editId="26CA57AA">
            <wp:extent cx="4882551" cy="4315343"/>
            <wp:effectExtent l="0" t="0" r="0" b="9525"/>
            <wp:docPr id="922738255"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738255" name="図 1" descr="ダイアグラム&#10;&#10;自動的に生成された説明"/>
                    <pic:cNvPicPr/>
                  </pic:nvPicPr>
                  <pic:blipFill>
                    <a:blip r:embed="rId11"/>
                    <a:stretch>
                      <a:fillRect/>
                    </a:stretch>
                  </pic:blipFill>
                  <pic:spPr>
                    <a:xfrm>
                      <a:off x="0" y="0"/>
                      <a:ext cx="4893773" cy="4325261"/>
                    </a:xfrm>
                    <a:prstGeom prst="rect">
                      <a:avLst/>
                    </a:prstGeom>
                  </pic:spPr>
                </pic:pic>
              </a:graphicData>
            </a:graphic>
          </wp:inline>
        </w:drawing>
      </w:r>
    </w:p>
    <w:p w14:paraId="471F5985" w14:textId="09220DC9" w:rsidR="00B90961" w:rsidRPr="00644B74" w:rsidRDefault="00CA6320" w:rsidP="00644B74">
      <w:pPr>
        <w:spacing w:before="120" w:after="120"/>
        <w:jc w:val="center"/>
        <w:rPr>
          <w:rFonts w:eastAsiaTheme="minorEastAsia"/>
          <w:b/>
          <w:bCs/>
          <w:szCs w:val="24"/>
          <w:lang w:eastAsia="ja-JP"/>
        </w:rPr>
      </w:pPr>
      <w:r w:rsidRPr="00644B74">
        <w:rPr>
          <w:rFonts w:eastAsiaTheme="minorEastAsia" w:hint="eastAsia"/>
          <w:b/>
          <w:bCs/>
          <w:szCs w:val="24"/>
          <w:lang w:eastAsia="ja-JP"/>
        </w:rPr>
        <w:t xml:space="preserve">Figure 2.3-1: </w:t>
      </w:r>
      <w:r w:rsidR="0083395C">
        <w:rPr>
          <w:rFonts w:eastAsiaTheme="minorEastAsia" w:hint="eastAsia"/>
          <w:b/>
          <w:bCs/>
          <w:szCs w:val="24"/>
          <w:lang w:eastAsia="ja-JP"/>
        </w:rPr>
        <w:t>T</w:t>
      </w:r>
      <w:r w:rsidRPr="00644B74">
        <w:rPr>
          <w:rFonts w:eastAsiaTheme="minorEastAsia" w:hint="eastAsia"/>
          <w:b/>
          <w:bCs/>
          <w:szCs w:val="24"/>
          <w:lang w:eastAsia="ja-JP"/>
        </w:rPr>
        <w:t>est setup of AI/ML beam management</w:t>
      </w:r>
      <w:r w:rsidR="00093BBF">
        <w:rPr>
          <w:rFonts w:eastAsiaTheme="minorEastAsia" w:hint="eastAsia"/>
          <w:b/>
          <w:bCs/>
          <w:szCs w:val="24"/>
          <w:lang w:eastAsia="ja-JP"/>
        </w:rPr>
        <w:t xml:space="preserve"> performance</w:t>
      </w:r>
      <w:r w:rsidRPr="00644B74">
        <w:rPr>
          <w:rFonts w:eastAsiaTheme="minorEastAsia" w:hint="eastAsia"/>
          <w:b/>
          <w:bCs/>
          <w:szCs w:val="24"/>
          <w:lang w:eastAsia="ja-JP"/>
        </w:rPr>
        <w:t xml:space="preserve"> </w:t>
      </w:r>
      <w:r w:rsidR="0028694A">
        <w:rPr>
          <w:rFonts w:eastAsiaTheme="minorEastAsia" w:hint="eastAsia"/>
          <w:b/>
          <w:bCs/>
          <w:szCs w:val="24"/>
          <w:lang w:eastAsia="ja-JP"/>
        </w:rPr>
        <w:t>evaluation</w:t>
      </w:r>
    </w:p>
    <w:p w14:paraId="59AF18B9" w14:textId="77777777" w:rsidR="00AB5377" w:rsidRPr="00CA6320" w:rsidRDefault="00AB5377" w:rsidP="0037071D">
      <w:pPr>
        <w:spacing w:before="120" w:after="120"/>
        <w:rPr>
          <w:rFonts w:eastAsiaTheme="minorEastAsia"/>
          <w:szCs w:val="24"/>
          <w:lang w:eastAsia="ja-JP"/>
        </w:rPr>
      </w:pPr>
    </w:p>
    <w:p w14:paraId="0FFA8C37" w14:textId="2C96796E" w:rsidR="00FF235B" w:rsidRDefault="00644B74" w:rsidP="0037071D">
      <w:pPr>
        <w:spacing w:before="120" w:after="120"/>
        <w:rPr>
          <w:rFonts w:eastAsiaTheme="minorEastAsia"/>
          <w:szCs w:val="24"/>
          <w:lang w:eastAsia="ja-JP"/>
        </w:rPr>
      </w:pPr>
      <w:r>
        <w:rPr>
          <w:rFonts w:eastAsiaTheme="minorEastAsia" w:hint="eastAsia"/>
          <w:szCs w:val="24"/>
          <w:lang w:eastAsia="ja-JP"/>
        </w:rPr>
        <w:t>Here are the supplemental explanations</w:t>
      </w:r>
      <w:r w:rsidR="002C5D55">
        <w:rPr>
          <w:rFonts w:eastAsiaTheme="minorEastAsia" w:hint="eastAsia"/>
          <w:szCs w:val="24"/>
          <w:lang w:eastAsia="ja-JP"/>
        </w:rPr>
        <w:t xml:space="preserve"> of each equipment</w:t>
      </w:r>
      <w:r>
        <w:rPr>
          <w:rFonts w:eastAsiaTheme="minorEastAsia" w:hint="eastAsia"/>
          <w:szCs w:val="24"/>
          <w:lang w:eastAsia="ja-JP"/>
        </w:rPr>
        <w:t xml:space="preserve"> in the </w:t>
      </w:r>
      <w:r w:rsidR="002C5D55">
        <w:rPr>
          <w:rFonts w:eastAsiaTheme="minorEastAsia" w:hint="eastAsia"/>
          <w:szCs w:val="24"/>
          <w:lang w:eastAsia="ja-JP"/>
        </w:rPr>
        <w:t>figure above.</w:t>
      </w:r>
    </w:p>
    <w:p w14:paraId="60B87EE8" w14:textId="029101B1" w:rsidR="005560EA" w:rsidRDefault="00412E40" w:rsidP="003571FB">
      <w:pPr>
        <w:spacing w:before="120" w:after="120"/>
        <w:rPr>
          <w:rFonts w:eastAsiaTheme="minorEastAsia"/>
          <w:szCs w:val="24"/>
          <w:lang w:eastAsia="ja-JP"/>
        </w:rPr>
      </w:pPr>
      <w:r>
        <w:rPr>
          <w:rFonts w:eastAsiaTheme="minorEastAsia" w:hint="eastAsia"/>
          <w:szCs w:val="24"/>
          <w:lang w:eastAsia="ja-JP"/>
        </w:rPr>
        <w:t>BTS simulator</w:t>
      </w:r>
    </w:p>
    <w:p w14:paraId="7F7BBB81" w14:textId="06A616AE" w:rsidR="00E20493" w:rsidRDefault="00E60075" w:rsidP="00D459ED">
      <w:pPr>
        <w:spacing w:before="120" w:after="120"/>
        <w:ind w:left="284"/>
        <w:rPr>
          <w:rFonts w:eastAsiaTheme="minorEastAsia"/>
          <w:szCs w:val="24"/>
          <w:lang w:eastAsia="ja-JP"/>
        </w:rPr>
      </w:pPr>
      <w:r>
        <w:rPr>
          <w:rFonts w:eastAsiaTheme="minorEastAsia" w:hint="eastAsia"/>
          <w:szCs w:val="24"/>
          <w:lang w:eastAsia="ja-JP"/>
        </w:rPr>
        <w:t>Legacy features as the system simulator</w:t>
      </w:r>
      <w:r w:rsidR="002E42A9">
        <w:rPr>
          <w:rFonts w:eastAsiaTheme="minorEastAsia" w:hint="eastAsia"/>
          <w:szCs w:val="24"/>
          <w:lang w:eastAsia="ja-JP"/>
        </w:rPr>
        <w:t xml:space="preserve"> are necessary</w:t>
      </w:r>
      <w:r w:rsidR="006D2347">
        <w:rPr>
          <w:rFonts w:eastAsiaTheme="minorEastAsia" w:hint="eastAsia"/>
          <w:szCs w:val="24"/>
          <w:lang w:eastAsia="ja-JP"/>
        </w:rPr>
        <w:t>.</w:t>
      </w:r>
      <w:r w:rsidR="00E20493">
        <w:rPr>
          <w:rFonts w:eastAsiaTheme="minorEastAsia"/>
          <w:szCs w:val="24"/>
          <w:lang w:eastAsia="ja-JP"/>
        </w:rPr>
        <w:tab/>
      </w:r>
    </w:p>
    <w:p w14:paraId="3539E4DB" w14:textId="27C14368" w:rsidR="005560EA" w:rsidRDefault="006D0E07" w:rsidP="003571FB">
      <w:pPr>
        <w:spacing w:before="120" w:after="120"/>
        <w:rPr>
          <w:rFonts w:eastAsiaTheme="minorEastAsia"/>
          <w:szCs w:val="24"/>
          <w:lang w:eastAsia="ja-JP"/>
        </w:rPr>
      </w:pPr>
      <w:r>
        <w:rPr>
          <w:rFonts w:eastAsiaTheme="minorEastAsia" w:hint="eastAsia"/>
          <w:szCs w:val="24"/>
          <w:lang w:eastAsia="ja-JP"/>
        </w:rPr>
        <w:t>Fading simulator</w:t>
      </w:r>
    </w:p>
    <w:p w14:paraId="26A4C58A" w14:textId="7761F634" w:rsidR="00D459ED" w:rsidRDefault="00717A23" w:rsidP="000F00A7">
      <w:pPr>
        <w:spacing w:before="120" w:after="120"/>
        <w:ind w:left="284"/>
        <w:rPr>
          <w:rFonts w:eastAsiaTheme="minorEastAsia"/>
          <w:szCs w:val="24"/>
          <w:lang w:eastAsia="ja-JP"/>
        </w:rPr>
      </w:pPr>
      <w:r>
        <w:rPr>
          <w:rFonts w:eastAsiaTheme="minorEastAsia" w:hint="eastAsia"/>
          <w:szCs w:val="24"/>
          <w:lang w:eastAsia="ja-JP"/>
        </w:rPr>
        <w:t xml:space="preserve">CDL channel model + </w:t>
      </w:r>
      <w:r w:rsidR="00F82A4C">
        <w:rPr>
          <w:rFonts w:eastAsiaTheme="minorEastAsia" w:hint="eastAsia"/>
          <w:szCs w:val="24"/>
          <w:lang w:eastAsia="ja-JP"/>
        </w:rPr>
        <w:t xml:space="preserve">multiple </w:t>
      </w:r>
      <w:r w:rsidR="00D040F0">
        <w:rPr>
          <w:rFonts w:eastAsiaTheme="minorEastAsia" w:hint="eastAsia"/>
          <w:szCs w:val="24"/>
          <w:lang w:eastAsia="ja-JP"/>
        </w:rPr>
        <w:t xml:space="preserve">UE </w:t>
      </w:r>
      <w:r>
        <w:rPr>
          <w:rFonts w:eastAsiaTheme="minorEastAsia" w:hint="eastAsia"/>
          <w:szCs w:val="24"/>
          <w:lang w:eastAsia="ja-JP"/>
        </w:rPr>
        <w:t xml:space="preserve">antenna beam steering patterns + UE orientations are all </w:t>
      </w:r>
      <w:r w:rsidR="002D63D3">
        <w:rPr>
          <w:rFonts w:eastAsiaTheme="minorEastAsia" w:hint="eastAsia"/>
          <w:szCs w:val="24"/>
          <w:lang w:eastAsia="ja-JP"/>
        </w:rPr>
        <w:t>contain</w:t>
      </w:r>
      <w:r>
        <w:rPr>
          <w:rFonts w:eastAsiaTheme="minorEastAsia" w:hint="eastAsia"/>
          <w:szCs w:val="24"/>
          <w:lang w:eastAsia="ja-JP"/>
        </w:rPr>
        <w:t xml:space="preserve">ed in </w:t>
      </w:r>
      <w:r w:rsidR="003606CB">
        <w:rPr>
          <w:rFonts w:eastAsiaTheme="minorEastAsia" w:hint="eastAsia"/>
          <w:szCs w:val="24"/>
          <w:lang w:eastAsia="ja-JP"/>
        </w:rPr>
        <w:t>its</w:t>
      </w:r>
      <w:r w:rsidR="00D459ED">
        <w:rPr>
          <w:rFonts w:eastAsiaTheme="minorEastAsia" w:hint="eastAsia"/>
          <w:szCs w:val="24"/>
          <w:lang w:eastAsia="ja-JP"/>
        </w:rPr>
        <w:t xml:space="preserve"> simulat</w:t>
      </w:r>
      <w:r w:rsidR="0024513C">
        <w:rPr>
          <w:rFonts w:eastAsiaTheme="minorEastAsia" w:hint="eastAsia"/>
          <w:szCs w:val="24"/>
          <w:lang w:eastAsia="ja-JP"/>
        </w:rPr>
        <w:t>ion.</w:t>
      </w:r>
      <w:r w:rsidR="00D459ED">
        <w:rPr>
          <w:rFonts w:eastAsiaTheme="minorEastAsia" w:hint="eastAsia"/>
          <w:szCs w:val="24"/>
          <w:lang w:eastAsia="ja-JP"/>
        </w:rPr>
        <w:t xml:space="preserve"> </w:t>
      </w:r>
      <w:r w:rsidR="00E20493">
        <w:rPr>
          <w:rFonts w:eastAsiaTheme="minorEastAsia"/>
          <w:szCs w:val="24"/>
          <w:lang w:eastAsia="ja-JP"/>
        </w:rPr>
        <w:tab/>
      </w:r>
    </w:p>
    <w:p w14:paraId="3C2C2D0A" w14:textId="4D70D7C1" w:rsidR="00E20493" w:rsidRDefault="0024513C" w:rsidP="0024513C">
      <w:pPr>
        <w:spacing w:before="120" w:after="120"/>
        <w:ind w:left="284"/>
        <w:rPr>
          <w:rFonts w:eastAsiaTheme="minorEastAsia"/>
          <w:szCs w:val="24"/>
          <w:lang w:eastAsia="ja-JP"/>
        </w:rPr>
      </w:pPr>
      <w:r>
        <w:rPr>
          <w:rFonts w:eastAsiaTheme="minorEastAsia" w:hint="eastAsia"/>
          <w:szCs w:val="24"/>
          <w:lang w:eastAsia="ja-JP"/>
        </w:rPr>
        <w:t xml:space="preserve">A difference between the </w:t>
      </w:r>
      <w:r w:rsidR="00D35983">
        <w:rPr>
          <w:rFonts w:eastAsiaTheme="minorEastAsia" w:hint="eastAsia"/>
          <w:szCs w:val="24"/>
          <w:lang w:eastAsia="ja-JP"/>
        </w:rPr>
        <w:t xml:space="preserve">legacy </w:t>
      </w:r>
      <w:r>
        <w:rPr>
          <w:rFonts w:eastAsiaTheme="minorEastAsia" w:hint="eastAsia"/>
          <w:szCs w:val="24"/>
          <w:lang w:eastAsia="ja-JP"/>
        </w:rPr>
        <w:t xml:space="preserve">MPAC and this test setup is that </w:t>
      </w:r>
      <w:r w:rsidR="003124BB">
        <w:rPr>
          <w:rFonts w:eastAsiaTheme="minorEastAsia" w:hint="eastAsia"/>
          <w:szCs w:val="24"/>
          <w:lang w:eastAsia="ja-JP"/>
        </w:rPr>
        <w:t xml:space="preserve">the CDL models in </w:t>
      </w:r>
      <w:r>
        <w:rPr>
          <w:rFonts w:eastAsiaTheme="minorEastAsia" w:hint="eastAsia"/>
          <w:szCs w:val="24"/>
          <w:lang w:eastAsia="ja-JP"/>
        </w:rPr>
        <w:t xml:space="preserve">the MPAC </w:t>
      </w:r>
      <w:r w:rsidR="003124BB">
        <w:rPr>
          <w:rFonts w:eastAsiaTheme="minorEastAsia" w:hint="eastAsia"/>
          <w:szCs w:val="24"/>
          <w:lang w:eastAsia="ja-JP"/>
        </w:rPr>
        <w:t xml:space="preserve">tests </w:t>
      </w:r>
      <w:r w:rsidR="00400E46">
        <w:rPr>
          <w:rFonts w:eastAsiaTheme="minorEastAsia" w:hint="eastAsia"/>
          <w:szCs w:val="24"/>
          <w:lang w:eastAsia="ja-JP"/>
        </w:rPr>
        <w:t>do</w:t>
      </w:r>
      <w:r>
        <w:rPr>
          <w:rFonts w:eastAsiaTheme="minorEastAsia" w:hint="eastAsia"/>
          <w:szCs w:val="24"/>
          <w:lang w:eastAsia="ja-JP"/>
        </w:rPr>
        <w:t xml:space="preserve"> not include the antenna beam steering patterns and UE orientations in their </w:t>
      </w:r>
      <w:r w:rsidR="004B6B3B">
        <w:rPr>
          <w:rFonts w:eastAsiaTheme="minorEastAsia" w:hint="eastAsia"/>
          <w:szCs w:val="24"/>
          <w:lang w:eastAsia="ja-JP"/>
        </w:rPr>
        <w:t>test</w:t>
      </w:r>
      <w:r>
        <w:rPr>
          <w:rFonts w:eastAsiaTheme="minorEastAsia" w:hint="eastAsia"/>
          <w:szCs w:val="24"/>
          <w:lang w:eastAsia="ja-JP"/>
        </w:rPr>
        <w:t>s.</w:t>
      </w:r>
    </w:p>
    <w:p w14:paraId="1BAEFE3D" w14:textId="70E72271" w:rsidR="00350FB8" w:rsidRPr="008A026F" w:rsidRDefault="00400E46" w:rsidP="008A026F">
      <w:pPr>
        <w:spacing w:before="120" w:after="120"/>
        <w:ind w:left="284"/>
        <w:rPr>
          <w:rFonts w:eastAsiaTheme="minorEastAsia"/>
          <w:szCs w:val="24"/>
          <w:lang w:eastAsia="ja-JP"/>
        </w:rPr>
      </w:pPr>
      <w:r>
        <w:rPr>
          <w:rFonts w:eastAsiaTheme="minorEastAsia" w:hint="eastAsia"/>
          <w:szCs w:val="24"/>
          <w:lang w:eastAsia="ja-JP"/>
        </w:rPr>
        <w:t xml:space="preserve">It is preferred that the antenna beam steering patterns are </w:t>
      </w:r>
      <w:r w:rsidR="00E16F16">
        <w:rPr>
          <w:rFonts w:eastAsiaTheme="minorEastAsia" w:hint="eastAsia"/>
          <w:szCs w:val="24"/>
          <w:lang w:eastAsia="ja-JP"/>
        </w:rPr>
        <w:t xml:space="preserve">also </w:t>
      </w:r>
      <w:r>
        <w:rPr>
          <w:rFonts w:eastAsiaTheme="minorEastAsia" w:hint="eastAsia"/>
          <w:szCs w:val="24"/>
          <w:lang w:eastAsia="ja-JP"/>
        </w:rPr>
        <w:t>standardized.</w:t>
      </w:r>
      <w:r w:rsidR="008A026F">
        <w:rPr>
          <w:rFonts w:eastAsiaTheme="minorEastAsia" w:hint="eastAsia"/>
          <w:szCs w:val="24"/>
          <w:lang w:eastAsia="ja-JP"/>
        </w:rPr>
        <w:t xml:space="preserve"> TBD if we need to measure antenna beam patterns of each DUT independently.</w:t>
      </w:r>
      <w:r>
        <w:rPr>
          <w:rFonts w:eastAsiaTheme="minorEastAsia" w:hint="eastAsia"/>
          <w:szCs w:val="24"/>
          <w:lang w:eastAsia="ja-JP"/>
        </w:rPr>
        <w:t xml:space="preserve"> </w:t>
      </w:r>
    </w:p>
    <w:p w14:paraId="0C2DD5B5" w14:textId="795CBA8A" w:rsidR="00412E40" w:rsidRDefault="00412E40" w:rsidP="003571FB">
      <w:pPr>
        <w:spacing w:before="120" w:after="120"/>
        <w:rPr>
          <w:rFonts w:eastAsiaTheme="minorEastAsia"/>
          <w:szCs w:val="24"/>
          <w:lang w:eastAsia="ja-JP"/>
        </w:rPr>
      </w:pPr>
      <w:r>
        <w:rPr>
          <w:rFonts w:eastAsiaTheme="minorEastAsia" w:hint="eastAsia"/>
          <w:szCs w:val="24"/>
          <w:lang w:eastAsia="ja-JP"/>
        </w:rPr>
        <w:t>OTA chamber</w:t>
      </w:r>
    </w:p>
    <w:p w14:paraId="32803260" w14:textId="2AB68B91" w:rsidR="00847415" w:rsidRDefault="00087CF2" w:rsidP="00412E40">
      <w:pPr>
        <w:spacing w:before="120" w:after="120"/>
        <w:ind w:firstLine="284"/>
        <w:rPr>
          <w:rFonts w:eastAsiaTheme="minorEastAsia"/>
          <w:szCs w:val="24"/>
          <w:lang w:eastAsia="ja-JP"/>
        </w:rPr>
      </w:pPr>
      <w:r>
        <w:rPr>
          <w:rFonts w:eastAsiaTheme="minorEastAsia" w:hint="eastAsia"/>
          <w:szCs w:val="24"/>
          <w:lang w:eastAsia="ja-JP"/>
        </w:rPr>
        <w:t>The legacy 1</w:t>
      </w:r>
      <w:r w:rsidR="00847415">
        <w:rPr>
          <w:rFonts w:eastAsiaTheme="minorEastAsia" w:hint="eastAsia"/>
          <w:szCs w:val="24"/>
          <w:lang w:eastAsia="ja-JP"/>
        </w:rPr>
        <w:t>AoA</w:t>
      </w:r>
      <w:r>
        <w:rPr>
          <w:rFonts w:eastAsiaTheme="minorEastAsia" w:hint="eastAsia"/>
          <w:szCs w:val="24"/>
          <w:lang w:eastAsia="ja-JP"/>
        </w:rPr>
        <w:t xml:space="preserve"> </w:t>
      </w:r>
      <w:r w:rsidR="00847415">
        <w:rPr>
          <w:rFonts w:eastAsiaTheme="minorEastAsia" w:hint="eastAsia"/>
          <w:szCs w:val="24"/>
          <w:lang w:eastAsia="ja-JP"/>
        </w:rPr>
        <w:t>DFF</w:t>
      </w:r>
      <w:r>
        <w:rPr>
          <w:rFonts w:eastAsiaTheme="minorEastAsia" w:hint="eastAsia"/>
          <w:szCs w:val="24"/>
          <w:lang w:eastAsia="ja-JP"/>
        </w:rPr>
        <w:t>/IFF antenna</w:t>
      </w:r>
      <w:r w:rsidR="006D21D1">
        <w:rPr>
          <w:rFonts w:eastAsiaTheme="minorEastAsia" w:hint="eastAsia"/>
          <w:szCs w:val="24"/>
          <w:lang w:eastAsia="ja-JP"/>
        </w:rPr>
        <w:t xml:space="preserve"> can be reused.</w:t>
      </w:r>
    </w:p>
    <w:p w14:paraId="504464A2" w14:textId="48F31F26" w:rsidR="00A00DA9" w:rsidRDefault="00BE5BEF" w:rsidP="00412E40">
      <w:pPr>
        <w:spacing w:before="120" w:after="120"/>
        <w:ind w:firstLine="284"/>
        <w:rPr>
          <w:rFonts w:eastAsiaTheme="minorEastAsia"/>
          <w:szCs w:val="24"/>
          <w:lang w:eastAsia="ja-JP"/>
        </w:rPr>
      </w:pPr>
      <w:r>
        <w:rPr>
          <w:rFonts w:eastAsiaTheme="minorEastAsia" w:hint="eastAsia"/>
          <w:szCs w:val="24"/>
          <w:lang w:eastAsia="ja-JP"/>
        </w:rPr>
        <w:t xml:space="preserve">A </w:t>
      </w:r>
      <w:r w:rsidR="00B209DE">
        <w:rPr>
          <w:rFonts w:eastAsiaTheme="minorEastAsia" w:hint="eastAsia"/>
          <w:szCs w:val="24"/>
          <w:lang w:eastAsia="ja-JP"/>
        </w:rPr>
        <w:t xml:space="preserve">probe </w:t>
      </w:r>
      <w:r>
        <w:rPr>
          <w:rFonts w:eastAsiaTheme="minorEastAsia" w:hint="eastAsia"/>
          <w:szCs w:val="24"/>
          <w:lang w:eastAsia="ja-JP"/>
        </w:rPr>
        <w:t>n</w:t>
      </w:r>
      <w:r w:rsidR="00D012F8">
        <w:rPr>
          <w:rFonts w:eastAsiaTheme="minorEastAsia" w:hint="eastAsia"/>
          <w:szCs w:val="24"/>
          <w:lang w:eastAsia="ja-JP"/>
        </w:rPr>
        <w:t xml:space="preserve">umber can be </w:t>
      </w:r>
      <w:r w:rsidR="00EA0B58">
        <w:rPr>
          <w:rFonts w:eastAsiaTheme="minorEastAsia" w:hint="eastAsia"/>
          <w:szCs w:val="24"/>
          <w:lang w:eastAsia="ja-JP"/>
        </w:rPr>
        <w:t>1</w:t>
      </w:r>
      <w:r w:rsidR="00D012F8">
        <w:rPr>
          <w:rFonts w:eastAsiaTheme="minorEastAsia" w:hint="eastAsia"/>
          <w:szCs w:val="24"/>
          <w:lang w:eastAsia="ja-JP"/>
        </w:rPr>
        <w:t xml:space="preserve"> if we consider </w:t>
      </w:r>
      <w:r>
        <w:rPr>
          <w:rFonts w:eastAsiaTheme="minorEastAsia" w:hint="eastAsia"/>
          <w:szCs w:val="24"/>
          <w:lang w:eastAsia="ja-JP"/>
        </w:rPr>
        <w:t xml:space="preserve">the </w:t>
      </w:r>
      <w:r w:rsidR="00CD7202">
        <w:rPr>
          <w:rFonts w:eastAsiaTheme="minorEastAsia" w:hint="eastAsia"/>
          <w:szCs w:val="24"/>
          <w:lang w:eastAsia="ja-JP"/>
        </w:rPr>
        <w:t xml:space="preserve">rank 2 </w:t>
      </w:r>
      <w:r>
        <w:rPr>
          <w:rFonts w:eastAsiaTheme="minorEastAsia" w:hint="eastAsia"/>
          <w:szCs w:val="24"/>
          <w:lang w:eastAsia="ja-JP"/>
        </w:rPr>
        <w:t>test.</w:t>
      </w:r>
    </w:p>
    <w:p w14:paraId="607252D6" w14:textId="456A2B94" w:rsidR="00A00DA9" w:rsidRDefault="00EA0B58" w:rsidP="0098530A">
      <w:pPr>
        <w:spacing w:before="120" w:after="120"/>
        <w:ind w:firstLine="284"/>
        <w:rPr>
          <w:rFonts w:eastAsiaTheme="minorEastAsia"/>
          <w:szCs w:val="24"/>
          <w:lang w:eastAsia="ja-JP"/>
        </w:rPr>
      </w:pPr>
      <w:r>
        <w:rPr>
          <w:rFonts w:eastAsiaTheme="minorEastAsia" w:hint="eastAsia"/>
          <w:szCs w:val="24"/>
          <w:lang w:eastAsia="ja-JP"/>
        </w:rPr>
        <w:t xml:space="preserve">FFS </w:t>
      </w:r>
      <w:r w:rsidR="0025304C">
        <w:rPr>
          <w:rFonts w:eastAsiaTheme="minorEastAsia" w:hint="eastAsia"/>
          <w:szCs w:val="24"/>
          <w:lang w:eastAsia="ja-JP"/>
        </w:rPr>
        <w:t>on</w:t>
      </w:r>
      <w:r>
        <w:rPr>
          <w:rFonts w:eastAsiaTheme="minorEastAsia" w:hint="eastAsia"/>
          <w:szCs w:val="24"/>
          <w:lang w:eastAsia="ja-JP"/>
        </w:rPr>
        <w:t xml:space="preserve"> a need of </w:t>
      </w:r>
      <w:r w:rsidR="00A00DA9">
        <w:rPr>
          <w:rFonts w:eastAsiaTheme="minorEastAsia" w:hint="eastAsia"/>
          <w:szCs w:val="24"/>
          <w:lang w:eastAsia="ja-JP"/>
        </w:rPr>
        <w:t>2AoA</w:t>
      </w:r>
      <w:r>
        <w:rPr>
          <w:rFonts w:eastAsiaTheme="minorEastAsia" w:hint="eastAsia"/>
          <w:szCs w:val="24"/>
          <w:lang w:eastAsia="ja-JP"/>
        </w:rPr>
        <w:t xml:space="preserve"> 4</w:t>
      </w:r>
      <w:r w:rsidR="00505134">
        <w:rPr>
          <w:rFonts w:eastAsiaTheme="minorEastAsia" w:hint="eastAsia"/>
          <w:szCs w:val="24"/>
          <w:lang w:eastAsia="ja-JP"/>
        </w:rPr>
        <w:t>-</w:t>
      </w:r>
      <w:r>
        <w:rPr>
          <w:rFonts w:eastAsiaTheme="minorEastAsia" w:hint="eastAsia"/>
          <w:szCs w:val="24"/>
          <w:lang w:eastAsia="ja-JP"/>
        </w:rPr>
        <w:t>layer tests.</w:t>
      </w:r>
    </w:p>
    <w:p w14:paraId="2FA0ADB3" w14:textId="77777777" w:rsidR="00082343" w:rsidRDefault="00082343" w:rsidP="003571FB">
      <w:pPr>
        <w:spacing w:before="120" w:after="120"/>
        <w:rPr>
          <w:rFonts w:eastAsiaTheme="minorEastAsia"/>
          <w:szCs w:val="24"/>
          <w:lang w:eastAsia="ja-JP"/>
        </w:rPr>
      </w:pPr>
    </w:p>
    <w:p w14:paraId="79642AEB" w14:textId="5BFA6279" w:rsidR="00412E40" w:rsidRDefault="007D0633" w:rsidP="003571FB">
      <w:pPr>
        <w:spacing w:before="120" w:after="120"/>
        <w:rPr>
          <w:rFonts w:eastAsiaTheme="minorEastAsia"/>
          <w:szCs w:val="24"/>
          <w:lang w:eastAsia="ja-JP"/>
        </w:rPr>
      </w:pPr>
      <w:r>
        <w:rPr>
          <w:rFonts w:eastAsiaTheme="minorEastAsia" w:hint="eastAsia"/>
          <w:szCs w:val="24"/>
          <w:lang w:eastAsia="ja-JP"/>
        </w:rPr>
        <w:lastRenderedPageBreak/>
        <w:t>DUT</w:t>
      </w:r>
    </w:p>
    <w:p w14:paraId="36B72295" w14:textId="18E8C19F" w:rsidR="0098530A" w:rsidRDefault="00CD4213" w:rsidP="00FF2B23">
      <w:pPr>
        <w:spacing w:before="120" w:after="120"/>
        <w:ind w:left="284"/>
        <w:rPr>
          <w:rFonts w:eastAsiaTheme="minorEastAsia"/>
          <w:szCs w:val="24"/>
          <w:lang w:eastAsia="ja-JP"/>
        </w:rPr>
      </w:pPr>
      <w:r>
        <w:rPr>
          <w:rFonts w:eastAsiaTheme="minorEastAsia" w:hint="eastAsia"/>
          <w:szCs w:val="24"/>
          <w:lang w:eastAsia="ja-JP"/>
        </w:rPr>
        <w:t>Same as demodulation tests, a UE</w:t>
      </w:r>
      <w:r w:rsidR="00116C6A">
        <w:rPr>
          <w:rFonts w:eastAsiaTheme="minorEastAsia" w:hint="eastAsia"/>
          <w:szCs w:val="24"/>
          <w:lang w:eastAsia="ja-JP"/>
        </w:rPr>
        <w:t xml:space="preserve"> </w:t>
      </w:r>
      <w:r>
        <w:rPr>
          <w:rFonts w:eastAsiaTheme="minorEastAsia" w:hint="eastAsia"/>
          <w:szCs w:val="24"/>
          <w:lang w:eastAsia="ja-JP"/>
        </w:rPr>
        <w:t>beam is locked</w:t>
      </w:r>
      <w:r w:rsidR="00116C6A">
        <w:rPr>
          <w:rFonts w:eastAsiaTheme="minorEastAsia" w:hint="eastAsia"/>
          <w:szCs w:val="24"/>
          <w:lang w:eastAsia="ja-JP"/>
        </w:rPr>
        <w:t xml:space="preserve"> </w:t>
      </w:r>
      <w:r w:rsidR="001B46B5">
        <w:rPr>
          <w:rFonts w:eastAsiaTheme="minorEastAsia" w:hint="eastAsia"/>
          <w:szCs w:val="24"/>
          <w:lang w:eastAsia="ja-JP"/>
        </w:rPr>
        <w:t xml:space="preserve">at bore sight direction and the UE is connected </w:t>
      </w:r>
      <w:r w:rsidR="00AA5CDC">
        <w:rPr>
          <w:rFonts w:eastAsiaTheme="minorEastAsia" w:hint="eastAsia"/>
          <w:szCs w:val="24"/>
          <w:lang w:eastAsia="ja-JP"/>
        </w:rPr>
        <w:t>to</w:t>
      </w:r>
      <w:r w:rsidR="001B46B5">
        <w:rPr>
          <w:rFonts w:eastAsiaTheme="minorEastAsia" w:hint="eastAsia"/>
          <w:szCs w:val="24"/>
          <w:lang w:eastAsia="ja-JP"/>
        </w:rPr>
        <w:t xml:space="preserve"> the test system by the </w:t>
      </w:r>
      <w:r w:rsidR="00804E87">
        <w:rPr>
          <w:rFonts w:eastAsiaTheme="minorEastAsia" w:hint="eastAsia"/>
          <w:szCs w:val="24"/>
          <w:lang w:eastAsia="ja-JP"/>
        </w:rPr>
        <w:t>wireless (</w:t>
      </w:r>
      <w:r w:rsidR="001B46B5">
        <w:rPr>
          <w:rFonts w:eastAsiaTheme="minorEastAsia" w:hint="eastAsia"/>
          <w:szCs w:val="24"/>
          <w:lang w:eastAsia="ja-JP"/>
        </w:rPr>
        <w:t>virtual</w:t>
      </w:r>
      <w:r w:rsidR="00804E87">
        <w:rPr>
          <w:rFonts w:eastAsiaTheme="minorEastAsia" w:hint="eastAsia"/>
          <w:szCs w:val="24"/>
          <w:lang w:eastAsia="ja-JP"/>
        </w:rPr>
        <w:t>)</w:t>
      </w:r>
      <w:r w:rsidR="001B46B5">
        <w:rPr>
          <w:rFonts w:eastAsiaTheme="minorEastAsia" w:hint="eastAsia"/>
          <w:szCs w:val="24"/>
          <w:lang w:eastAsia="ja-JP"/>
        </w:rPr>
        <w:t xml:space="preserve"> cable connection. </w:t>
      </w:r>
      <w:r>
        <w:rPr>
          <w:rFonts w:eastAsiaTheme="minorEastAsia" w:hint="eastAsia"/>
          <w:szCs w:val="24"/>
          <w:lang w:eastAsia="ja-JP"/>
        </w:rPr>
        <w:t xml:space="preserve"> </w:t>
      </w:r>
    </w:p>
    <w:p w14:paraId="2AD2F676" w14:textId="5BA1E350" w:rsidR="009F29A4" w:rsidRDefault="00FF2B23" w:rsidP="00536B41">
      <w:pPr>
        <w:spacing w:before="120" w:after="120"/>
        <w:ind w:left="284"/>
        <w:rPr>
          <w:rFonts w:eastAsiaTheme="minorEastAsia"/>
          <w:szCs w:val="24"/>
          <w:lang w:eastAsia="ja-JP"/>
        </w:rPr>
      </w:pPr>
      <w:r>
        <w:rPr>
          <w:rFonts w:eastAsiaTheme="minorEastAsia" w:hint="eastAsia"/>
          <w:szCs w:val="24"/>
          <w:lang w:eastAsia="ja-JP"/>
        </w:rPr>
        <w:t xml:space="preserve">An interface and/or signalling </w:t>
      </w:r>
      <w:r w:rsidR="004B4EFF">
        <w:rPr>
          <w:rFonts w:eastAsiaTheme="minorEastAsia" w:hint="eastAsia"/>
          <w:szCs w:val="24"/>
          <w:lang w:eastAsia="ja-JP"/>
        </w:rPr>
        <w:t>are necessary</w:t>
      </w:r>
      <w:r w:rsidR="004B4EFF" w:rsidRPr="004B4EFF">
        <w:rPr>
          <w:rFonts w:eastAsiaTheme="minorEastAsia" w:hint="eastAsia"/>
          <w:szCs w:val="24"/>
          <w:lang w:eastAsia="ja-JP"/>
        </w:rPr>
        <w:t xml:space="preserve"> </w:t>
      </w:r>
      <w:r w:rsidR="004B4EFF">
        <w:rPr>
          <w:rFonts w:eastAsiaTheme="minorEastAsia" w:hint="eastAsia"/>
          <w:szCs w:val="24"/>
          <w:lang w:eastAsia="ja-JP"/>
        </w:rPr>
        <w:t xml:space="preserve">to report inferred results </w:t>
      </w:r>
      <w:r>
        <w:rPr>
          <w:rFonts w:eastAsiaTheme="minorEastAsia" w:hint="eastAsia"/>
          <w:szCs w:val="24"/>
          <w:lang w:eastAsia="ja-JP"/>
        </w:rPr>
        <w:t xml:space="preserve">to the </w:t>
      </w:r>
      <w:r w:rsidR="00603184">
        <w:rPr>
          <w:rFonts w:eastAsiaTheme="minorEastAsia" w:hint="eastAsia"/>
          <w:szCs w:val="24"/>
          <w:lang w:eastAsia="ja-JP"/>
        </w:rPr>
        <w:t>test system</w:t>
      </w:r>
      <w:r>
        <w:rPr>
          <w:rFonts w:eastAsiaTheme="minorEastAsia" w:hint="eastAsia"/>
          <w:szCs w:val="24"/>
          <w:lang w:eastAsia="ja-JP"/>
        </w:rPr>
        <w:t xml:space="preserve"> </w:t>
      </w:r>
      <w:r w:rsidR="00536B41">
        <w:rPr>
          <w:rFonts w:eastAsiaTheme="minorEastAsia" w:hint="eastAsia"/>
          <w:szCs w:val="24"/>
          <w:lang w:eastAsia="ja-JP"/>
        </w:rPr>
        <w:t xml:space="preserve">based on </w:t>
      </w:r>
      <w:r w:rsidR="009A4F08">
        <w:rPr>
          <w:rFonts w:eastAsiaTheme="minorEastAsia" w:hint="eastAsia"/>
          <w:szCs w:val="24"/>
          <w:lang w:eastAsia="ja-JP"/>
        </w:rPr>
        <w:t>a</w:t>
      </w:r>
      <w:r w:rsidR="00536B41">
        <w:rPr>
          <w:rFonts w:eastAsiaTheme="minorEastAsia" w:hint="eastAsia"/>
          <w:szCs w:val="24"/>
          <w:lang w:eastAsia="ja-JP"/>
        </w:rPr>
        <w:t xml:space="preserve"> measurement</w:t>
      </w:r>
      <w:r w:rsidR="005F2F57">
        <w:rPr>
          <w:rFonts w:eastAsiaTheme="minorEastAsia" w:hint="eastAsia"/>
          <w:szCs w:val="24"/>
          <w:lang w:eastAsia="ja-JP"/>
        </w:rPr>
        <w:t xml:space="preserve"> of DL signals</w:t>
      </w:r>
      <w:r w:rsidR="00536B41">
        <w:rPr>
          <w:rFonts w:eastAsiaTheme="minorEastAsia" w:hint="eastAsia"/>
          <w:szCs w:val="24"/>
          <w:lang w:eastAsia="ja-JP"/>
        </w:rPr>
        <w:t xml:space="preserve"> from the fading simulator</w:t>
      </w:r>
      <w:r>
        <w:rPr>
          <w:rFonts w:eastAsiaTheme="minorEastAsia" w:hint="eastAsia"/>
          <w:szCs w:val="24"/>
          <w:lang w:eastAsia="ja-JP"/>
        </w:rPr>
        <w:t>.</w:t>
      </w:r>
    </w:p>
    <w:p w14:paraId="52718430" w14:textId="77777777" w:rsidR="00234179" w:rsidRPr="005F2F57" w:rsidRDefault="00234179" w:rsidP="003571FB">
      <w:pPr>
        <w:spacing w:before="120" w:after="120"/>
        <w:rPr>
          <w:rFonts w:eastAsiaTheme="minorEastAsia"/>
          <w:szCs w:val="24"/>
          <w:lang w:eastAsia="ja-JP"/>
        </w:rPr>
      </w:pPr>
    </w:p>
    <w:p w14:paraId="5BE3DD99" w14:textId="38666441" w:rsidR="00927A08" w:rsidRPr="00234179" w:rsidRDefault="00234179" w:rsidP="003571FB">
      <w:pPr>
        <w:spacing w:before="120" w:after="120"/>
        <w:rPr>
          <w:rFonts w:eastAsiaTheme="minorEastAsia"/>
          <w:b/>
          <w:bCs/>
          <w:szCs w:val="24"/>
          <w:lang w:eastAsia="ja-JP"/>
        </w:rPr>
      </w:pPr>
      <w:r w:rsidRPr="00234179">
        <w:rPr>
          <w:rFonts w:eastAsiaTheme="minorEastAsia" w:hint="eastAsia"/>
          <w:b/>
          <w:bCs/>
          <w:szCs w:val="24"/>
          <w:lang w:eastAsia="ja-JP"/>
        </w:rPr>
        <w:t xml:space="preserve">2.4 </w:t>
      </w:r>
      <w:r w:rsidR="00C63880">
        <w:rPr>
          <w:rFonts w:eastAsiaTheme="minorEastAsia" w:hint="eastAsia"/>
          <w:b/>
          <w:bCs/>
          <w:szCs w:val="24"/>
          <w:lang w:eastAsia="ja-JP"/>
        </w:rPr>
        <w:t>Verdict of the measurement results</w:t>
      </w:r>
    </w:p>
    <w:p w14:paraId="1465DD9B" w14:textId="76671DDD" w:rsidR="00C63880" w:rsidRDefault="00C63880" w:rsidP="00C63880">
      <w:pPr>
        <w:spacing w:before="120" w:after="120"/>
        <w:ind w:firstLineChars="50" w:firstLine="100"/>
        <w:rPr>
          <w:rFonts w:eastAsiaTheme="minorEastAsia"/>
          <w:szCs w:val="24"/>
          <w:lang w:eastAsia="ja-JP"/>
        </w:rPr>
      </w:pPr>
      <w:r>
        <w:rPr>
          <w:rFonts w:eastAsiaTheme="minorEastAsia" w:hint="eastAsia"/>
          <w:szCs w:val="24"/>
          <w:lang w:eastAsia="ja-JP"/>
        </w:rPr>
        <w:t xml:space="preserve">FFS on a verdict of the measurement results and corresponding </w:t>
      </w:r>
      <w:r w:rsidR="000F5986">
        <w:rPr>
          <w:rFonts w:eastAsiaTheme="minorEastAsia" w:hint="eastAsia"/>
          <w:szCs w:val="24"/>
          <w:lang w:eastAsia="ja-JP"/>
        </w:rPr>
        <w:t>inferences.</w:t>
      </w:r>
      <w:r w:rsidR="007E07E7">
        <w:rPr>
          <w:rFonts w:eastAsiaTheme="minorEastAsia" w:hint="eastAsia"/>
          <w:szCs w:val="24"/>
          <w:lang w:eastAsia="ja-JP"/>
        </w:rPr>
        <w:t xml:space="preserve"> F</w:t>
      </w:r>
      <w:r w:rsidR="007E07E7">
        <w:rPr>
          <w:rFonts w:eastAsiaTheme="minorEastAsia"/>
          <w:szCs w:val="24"/>
          <w:lang w:eastAsia="ja-JP"/>
        </w:rPr>
        <w:t>o</w:t>
      </w:r>
      <w:r w:rsidR="007E07E7">
        <w:rPr>
          <w:rFonts w:eastAsiaTheme="minorEastAsia" w:hint="eastAsia"/>
          <w:szCs w:val="24"/>
          <w:lang w:eastAsia="ja-JP"/>
        </w:rPr>
        <w:t xml:space="preserve">r example, it can be considered that </w:t>
      </w:r>
      <w:r w:rsidR="0023358C">
        <w:rPr>
          <w:rFonts w:eastAsiaTheme="minorEastAsia" w:hint="eastAsia"/>
          <w:szCs w:val="24"/>
          <w:lang w:eastAsia="ja-JP"/>
        </w:rPr>
        <w:t xml:space="preserve">the report from UE based on the inference and the ground truth </w:t>
      </w:r>
      <w:r w:rsidR="0043127A">
        <w:rPr>
          <w:rFonts w:eastAsiaTheme="minorEastAsia" w:hint="eastAsia"/>
          <w:szCs w:val="24"/>
          <w:lang w:eastAsia="ja-JP"/>
        </w:rPr>
        <w:t>are compared</w:t>
      </w:r>
      <w:r w:rsidR="003B06A4">
        <w:rPr>
          <w:rFonts w:eastAsiaTheme="minorEastAsia" w:hint="eastAsia"/>
          <w:szCs w:val="24"/>
          <w:lang w:eastAsia="ja-JP"/>
        </w:rPr>
        <w:t>.</w:t>
      </w:r>
      <w:r w:rsidR="0043127A">
        <w:rPr>
          <w:rFonts w:eastAsiaTheme="minorEastAsia" w:hint="eastAsia"/>
          <w:szCs w:val="24"/>
          <w:lang w:eastAsia="ja-JP"/>
        </w:rPr>
        <w:t xml:space="preserve"> </w:t>
      </w:r>
      <w:r>
        <w:rPr>
          <w:rFonts w:eastAsiaTheme="minorEastAsia" w:hint="eastAsia"/>
          <w:szCs w:val="24"/>
          <w:lang w:eastAsia="ja-JP"/>
        </w:rPr>
        <w:t xml:space="preserve"> </w:t>
      </w:r>
    </w:p>
    <w:p w14:paraId="26CA353A" w14:textId="088E5BE4" w:rsidR="00175100" w:rsidRPr="003B06A4" w:rsidRDefault="003B06A4" w:rsidP="00175100">
      <w:pPr>
        <w:spacing w:before="120" w:after="120"/>
        <w:rPr>
          <w:rFonts w:eastAsiaTheme="minorEastAsia"/>
          <w:b/>
          <w:bCs/>
          <w:color w:val="FF0000"/>
          <w:szCs w:val="24"/>
          <w:lang w:eastAsia="ja-JP"/>
        </w:rPr>
      </w:pPr>
      <w:r w:rsidRPr="003B06A4">
        <w:rPr>
          <w:rFonts w:eastAsiaTheme="minorEastAsia" w:hint="eastAsia"/>
          <w:b/>
          <w:bCs/>
          <w:szCs w:val="24"/>
          <w:lang w:eastAsia="ja-JP"/>
        </w:rPr>
        <w:t>Observation 11: FFS on a verdict of measurement results and corresponding inferences.</w:t>
      </w:r>
    </w:p>
    <w:p w14:paraId="03D6DFB4" w14:textId="77777777" w:rsidR="00BD5744" w:rsidRDefault="00BD5744" w:rsidP="0082269E">
      <w:pPr>
        <w:spacing w:before="120" w:after="120"/>
        <w:rPr>
          <w:rFonts w:eastAsiaTheme="minorEastAsia"/>
          <w:szCs w:val="24"/>
          <w:lang w:eastAsia="ja-JP"/>
        </w:rPr>
      </w:pPr>
    </w:p>
    <w:p w14:paraId="61CB592D" w14:textId="47575B74" w:rsidR="007407A3" w:rsidRPr="007407A3" w:rsidRDefault="007407A3" w:rsidP="0082269E">
      <w:pPr>
        <w:spacing w:before="120" w:after="120"/>
        <w:rPr>
          <w:rFonts w:eastAsiaTheme="minorEastAsia"/>
          <w:b/>
          <w:bCs/>
          <w:szCs w:val="24"/>
          <w:lang w:eastAsia="ja-JP"/>
        </w:rPr>
      </w:pPr>
      <w:r>
        <w:rPr>
          <w:rFonts w:eastAsiaTheme="minorEastAsia" w:hint="eastAsia"/>
          <w:b/>
          <w:bCs/>
          <w:szCs w:val="24"/>
          <w:lang w:eastAsia="ja-JP"/>
        </w:rPr>
        <w:t xml:space="preserve">2.5 </w:t>
      </w:r>
      <w:r w:rsidR="002E21F4">
        <w:rPr>
          <w:rFonts w:eastAsiaTheme="minorEastAsia" w:hint="eastAsia"/>
          <w:b/>
          <w:bCs/>
          <w:szCs w:val="24"/>
          <w:lang w:eastAsia="ja-JP"/>
        </w:rPr>
        <w:t>Summary</w:t>
      </w:r>
    </w:p>
    <w:p w14:paraId="0CEDB627" w14:textId="19B6AA1D" w:rsidR="005F4DC4" w:rsidRDefault="005F4DC4" w:rsidP="007407A3">
      <w:pPr>
        <w:spacing w:before="120" w:after="120"/>
        <w:rPr>
          <w:rFonts w:eastAsiaTheme="minorEastAsia"/>
          <w:szCs w:val="24"/>
          <w:lang w:eastAsia="ja-JP"/>
        </w:rPr>
      </w:pPr>
      <w:r>
        <w:rPr>
          <w:rFonts w:eastAsiaTheme="minorEastAsia" w:hint="eastAsia"/>
          <w:szCs w:val="24"/>
          <w:lang w:eastAsia="ja-JP"/>
        </w:rPr>
        <w:t xml:space="preserve"> In summary, we have the following proposals and observation.</w:t>
      </w:r>
    </w:p>
    <w:p w14:paraId="44F5F143" w14:textId="6781541C" w:rsidR="00973AA7" w:rsidRPr="006068C8" w:rsidRDefault="00973AA7" w:rsidP="007407A3">
      <w:pPr>
        <w:spacing w:before="120" w:after="120"/>
        <w:rPr>
          <w:rFonts w:eastAsiaTheme="minorEastAsia"/>
          <w:b/>
          <w:bCs/>
          <w:szCs w:val="24"/>
          <w:lang w:eastAsia="ja-JP"/>
        </w:rPr>
      </w:pPr>
      <w:r w:rsidRPr="006068C8">
        <w:rPr>
          <w:rFonts w:eastAsiaTheme="minorEastAsia" w:hint="eastAsia"/>
          <w:b/>
          <w:bCs/>
          <w:szCs w:val="24"/>
          <w:lang w:eastAsia="ja-JP"/>
        </w:rPr>
        <w:t xml:space="preserve">Proposal 2: </w:t>
      </w:r>
      <w:r w:rsidR="00994C93" w:rsidRPr="006068C8">
        <w:rPr>
          <w:rFonts w:eastAsiaTheme="minorEastAsia" w:hint="eastAsia"/>
          <w:b/>
          <w:bCs/>
          <w:szCs w:val="24"/>
          <w:lang w:eastAsia="ja-JP"/>
        </w:rPr>
        <w:t xml:space="preserve">As for the AI/ML beam management test, we </w:t>
      </w:r>
      <w:r w:rsidR="00B339FF">
        <w:rPr>
          <w:rFonts w:eastAsiaTheme="minorEastAsia" w:hint="eastAsia"/>
          <w:b/>
          <w:bCs/>
          <w:szCs w:val="24"/>
          <w:lang w:eastAsia="ja-JP"/>
        </w:rPr>
        <w:t>evaluate</w:t>
      </w:r>
      <w:r w:rsidR="00994C93" w:rsidRPr="006068C8">
        <w:rPr>
          <w:rFonts w:eastAsiaTheme="minorEastAsia" w:hint="eastAsia"/>
          <w:b/>
          <w:bCs/>
          <w:szCs w:val="24"/>
          <w:lang w:eastAsia="ja-JP"/>
        </w:rPr>
        <w:t xml:space="preserve"> the performance of the feature </w:t>
      </w:r>
      <w:r w:rsidR="00DA5660" w:rsidRPr="006068C8">
        <w:rPr>
          <w:rFonts w:eastAsiaTheme="minorEastAsia" w:hint="eastAsia"/>
          <w:b/>
          <w:bCs/>
          <w:szCs w:val="24"/>
          <w:lang w:eastAsia="ja-JP"/>
        </w:rPr>
        <w:t>with the following test setup</w:t>
      </w:r>
      <w:r w:rsidR="00582A6A">
        <w:rPr>
          <w:rFonts w:eastAsiaTheme="minorEastAsia" w:hint="eastAsia"/>
          <w:b/>
          <w:bCs/>
          <w:szCs w:val="24"/>
          <w:lang w:eastAsia="ja-JP"/>
        </w:rPr>
        <w:t xml:space="preserve">: </w:t>
      </w:r>
      <w:r w:rsidR="00DA5660" w:rsidRPr="006068C8">
        <w:rPr>
          <w:rFonts w:eastAsiaTheme="minorEastAsia" w:hint="eastAsia"/>
          <w:b/>
          <w:bCs/>
          <w:szCs w:val="24"/>
          <w:lang w:eastAsia="ja-JP"/>
        </w:rPr>
        <w:t>BTS simulator + Fading simulator + 1AoA OTA chamber.</w:t>
      </w:r>
    </w:p>
    <w:p w14:paraId="229E25F5" w14:textId="6E6B691F" w:rsidR="00456087" w:rsidRPr="006068C8" w:rsidRDefault="00456087" w:rsidP="0082269E">
      <w:pPr>
        <w:spacing w:before="120" w:after="120"/>
        <w:rPr>
          <w:rFonts w:eastAsiaTheme="minorEastAsia"/>
          <w:b/>
          <w:bCs/>
          <w:szCs w:val="24"/>
          <w:lang w:eastAsia="ja-JP"/>
        </w:rPr>
      </w:pPr>
      <w:r w:rsidRPr="006068C8">
        <w:rPr>
          <w:rFonts w:eastAsiaTheme="minorEastAsia" w:hint="eastAsia"/>
          <w:b/>
          <w:bCs/>
          <w:szCs w:val="24"/>
          <w:lang w:eastAsia="ja-JP"/>
        </w:rPr>
        <w:t>Proposal 3: Following aspects need further stud</w:t>
      </w:r>
      <w:r w:rsidR="00D32A4E" w:rsidRPr="006068C8">
        <w:rPr>
          <w:rFonts w:eastAsiaTheme="minorEastAsia" w:hint="eastAsia"/>
          <w:b/>
          <w:bCs/>
          <w:szCs w:val="24"/>
          <w:lang w:eastAsia="ja-JP"/>
        </w:rPr>
        <w:t>ies</w:t>
      </w:r>
      <w:r w:rsidRPr="006068C8">
        <w:rPr>
          <w:rFonts w:eastAsiaTheme="minorEastAsia" w:hint="eastAsia"/>
          <w:b/>
          <w:bCs/>
          <w:szCs w:val="24"/>
          <w:lang w:eastAsia="ja-JP"/>
        </w:rPr>
        <w:t>.</w:t>
      </w:r>
    </w:p>
    <w:p w14:paraId="6DC27409" w14:textId="6FEB7324" w:rsidR="00456087" w:rsidRPr="006068C8" w:rsidRDefault="00305B95" w:rsidP="0082269E">
      <w:pPr>
        <w:spacing w:before="120" w:after="120"/>
        <w:rPr>
          <w:rFonts w:eastAsiaTheme="minorEastAsia"/>
          <w:b/>
          <w:bCs/>
          <w:szCs w:val="24"/>
          <w:lang w:eastAsia="ja-JP"/>
        </w:rPr>
      </w:pPr>
      <w:r w:rsidRPr="006068C8">
        <w:rPr>
          <w:rFonts w:eastAsiaTheme="minorEastAsia"/>
          <w:b/>
          <w:bCs/>
          <w:szCs w:val="24"/>
          <w:lang w:eastAsia="ja-JP"/>
        </w:rPr>
        <w:tab/>
      </w:r>
      <w:r w:rsidR="00705210" w:rsidRPr="006068C8">
        <w:rPr>
          <w:rFonts w:eastAsiaTheme="minorEastAsia" w:hint="eastAsia"/>
          <w:b/>
          <w:bCs/>
          <w:szCs w:val="24"/>
          <w:lang w:eastAsia="ja-JP"/>
        </w:rPr>
        <w:t>Specification of the report and the i</w:t>
      </w:r>
      <w:r w:rsidR="00456087" w:rsidRPr="006068C8">
        <w:rPr>
          <w:rFonts w:eastAsiaTheme="minorEastAsia" w:hint="eastAsia"/>
          <w:b/>
          <w:bCs/>
          <w:szCs w:val="24"/>
          <w:lang w:eastAsia="ja-JP"/>
        </w:rPr>
        <w:t>nterface</w:t>
      </w:r>
      <w:r w:rsidR="004C72A5" w:rsidRPr="006068C8">
        <w:rPr>
          <w:rFonts w:eastAsiaTheme="minorEastAsia" w:hint="eastAsia"/>
          <w:b/>
          <w:bCs/>
          <w:szCs w:val="24"/>
          <w:lang w:eastAsia="ja-JP"/>
        </w:rPr>
        <w:t xml:space="preserve"> between the UE and</w:t>
      </w:r>
      <w:r w:rsidR="00361853" w:rsidRPr="006068C8">
        <w:rPr>
          <w:rFonts w:eastAsiaTheme="minorEastAsia" w:hint="eastAsia"/>
          <w:b/>
          <w:bCs/>
          <w:szCs w:val="24"/>
          <w:lang w:eastAsia="ja-JP"/>
        </w:rPr>
        <w:t xml:space="preserve"> </w:t>
      </w:r>
      <w:r w:rsidR="006B75E3">
        <w:rPr>
          <w:rFonts w:eastAsiaTheme="minorEastAsia" w:hint="eastAsia"/>
          <w:b/>
          <w:bCs/>
          <w:szCs w:val="24"/>
          <w:lang w:eastAsia="ja-JP"/>
        </w:rPr>
        <w:t>the test system</w:t>
      </w:r>
      <w:r w:rsidR="00361853" w:rsidRPr="006068C8">
        <w:rPr>
          <w:rFonts w:eastAsiaTheme="minorEastAsia" w:hint="eastAsia"/>
          <w:b/>
          <w:bCs/>
          <w:szCs w:val="24"/>
          <w:lang w:eastAsia="ja-JP"/>
        </w:rPr>
        <w:t>.</w:t>
      </w:r>
      <w:r w:rsidR="00456087" w:rsidRPr="006068C8">
        <w:rPr>
          <w:rFonts w:eastAsiaTheme="minorEastAsia" w:hint="eastAsia"/>
          <w:b/>
          <w:bCs/>
          <w:szCs w:val="24"/>
          <w:lang w:eastAsia="ja-JP"/>
        </w:rPr>
        <w:t xml:space="preserve"> </w:t>
      </w:r>
    </w:p>
    <w:p w14:paraId="255F95AB" w14:textId="68C4830C" w:rsidR="00305B95" w:rsidRPr="006068C8" w:rsidRDefault="00D32A4E" w:rsidP="00D32A4E">
      <w:pPr>
        <w:spacing w:before="120" w:after="120"/>
        <w:ind w:firstLine="284"/>
        <w:rPr>
          <w:rFonts w:eastAsiaTheme="minorEastAsia"/>
          <w:b/>
          <w:bCs/>
          <w:szCs w:val="24"/>
          <w:lang w:eastAsia="ja-JP"/>
        </w:rPr>
      </w:pPr>
      <w:r w:rsidRPr="006068C8">
        <w:rPr>
          <w:rFonts w:eastAsiaTheme="minorEastAsia" w:hint="eastAsia"/>
          <w:b/>
          <w:bCs/>
          <w:szCs w:val="24"/>
          <w:lang w:eastAsia="ja-JP"/>
        </w:rPr>
        <w:t>CDL models to be supported (LOS and/or NLOS)</w:t>
      </w:r>
    </w:p>
    <w:p w14:paraId="1B90F76C" w14:textId="242CEE9A" w:rsidR="002A3C7E" w:rsidRPr="006068C8" w:rsidRDefault="002A3C7E" w:rsidP="002A3C7E">
      <w:pPr>
        <w:spacing w:before="120" w:after="120"/>
        <w:ind w:firstLine="284"/>
        <w:rPr>
          <w:rFonts w:eastAsiaTheme="minorEastAsia"/>
          <w:b/>
          <w:bCs/>
          <w:szCs w:val="24"/>
          <w:lang w:eastAsia="ja-JP"/>
        </w:rPr>
      </w:pPr>
      <w:r w:rsidRPr="006068C8">
        <w:rPr>
          <w:rFonts w:eastAsiaTheme="minorEastAsia" w:hint="eastAsia"/>
          <w:b/>
          <w:bCs/>
          <w:szCs w:val="24"/>
          <w:lang w:eastAsia="ja-JP"/>
        </w:rPr>
        <w:t>Definitions of UE antenna beam steering pattern</w:t>
      </w:r>
      <w:r w:rsidR="00A97496">
        <w:rPr>
          <w:rFonts w:eastAsiaTheme="minorEastAsia" w:hint="eastAsia"/>
          <w:b/>
          <w:bCs/>
          <w:szCs w:val="24"/>
          <w:lang w:eastAsia="ja-JP"/>
        </w:rPr>
        <w:t>s</w:t>
      </w:r>
      <w:r w:rsidR="00567AAA" w:rsidRPr="006068C8">
        <w:rPr>
          <w:rFonts w:eastAsiaTheme="minorEastAsia" w:hint="eastAsia"/>
          <w:b/>
          <w:bCs/>
          <w:szCs w:val="24"/>
          <w:lang w:eastAsia="ja-JP"/>
        </w:rPr>
        <w:t xml:space="preserve"> to be </w:t>
      </w:r>
      <w:r w:rsidR="00995668" w:rsidRPr="006068C8">
        <w:rPr>
          <w:rFonts w:eastAsiaTheme="minorEastAsia" w:hint="eastAsia"/>
          <w:b/>
          <w:bCs/>
          <w:szCs w:val="24"/>
          <w:lang w:eastAsia="ja-JP"/>
        </w:rPr>
        <w:t>contain</w:t>
      </w:r>
      <w:r w:rsidR="00567AAA" w:rsidRPr="006068C8">
        <w:rPr>
          <w:rFonts w:eastAsiaTheme="minorEastAsia" w:hint="eastAsia"/>
          <w:b/>
          <w:bCs/>
          <w:szCs w:val="24"/>
          <w:lang w:eastAsia="ja-JP"/>
        </w:rPr>
        <w:t xml:space="preserve">ed in the </w:t>
      </w:r>
      <w:r w:rsidR="00A85DE5" w:rsidRPr="006068C8">
        <w:rPr>
          <w:rFonts w:eastAsiaTheme="minorEastAsia" w:hint="eastAsia"/>
          <w:b/>
          <w:bCs/>
          <w:szCs w:val="24"/>
          <w:lang w:eastAsia="ja-JP"/>
        </w:rPr>
        <w:t xml:space="preserve">simulated </w:t>
      </w:r>
      <w:r w:rsidR="00567AAA" w:rsidRPr="006068C8">
        <w:rPr>
          <w:rFonts w:eastAsiaTheme="minorEastAsia" w:hint="eastAsia"/>
          <w:b/>
          <w:bCs/>
          <w:szCs w:val="24"/>
          <w:lang w:eastAsia="ja-JP"/>
        </w:rPr>
        <w:t>channel model</w:t>
      </w:r>
    </w:p>
    <w:p w14:paraId="62781498" w14:textId="70E1763F" w:rsidR="0005641F" w:rsidRPr="006068C8" w:rsidRDefault="00567AAA" w:rsidP="00995668">
      <w:pPr>
        <w:spacing w:before="120" w:after="120"/>
        <w:ind w:firstLine="284"/>
        <w:rPr>
          <w:rFonts w:eastAsiaTheme="minorEastAsia"/>
          <w:b/>
          <w:bCs/>
          <w:szCs w:val="24"/>
          <w:lang w:eastAsia="ja-JP"/>
        </w:rPr>
      </w:pPr>
      <w:r w:rsidRPr="006068C8">
        <w:rPr>
          <w:rFonts w:eastAsiaTheme="minorEastAsia" w:hint="eastAsia"/>
          <w:b/>
          <w:bCs/>
          <w:szCs w:val="24"/>
          <w:lang w:eastAsia="ja-JP"/>
        </w:rPr>
        <w:t xml:space="preserve">UE orientations to be </w:t>
      </w:r>
      <w:r w:rsidR="00995668" w:rsidRPr="006068C8">
        <w:rPr>
          <w:rFonts w:eastAsiaTheme="minorEastAsia" w:hint="eastAsia"/>
          <w:b/>
          <w:bCs/>
          <w:szCs w:val="24"/>
          <w:lang w:eastAsia="ja-JP"/>
        </w:rPr>
        <w:t>contained</w:t>
      </w:r>
      <w:r w:rsidRPr="006068C8">
        <w:rPr>
          <w:rFonts w:eastAsiaTheme="minorEastAsia" w:hint="eastAsia"/>
          <w:b/>
          <w:bCs/>
          <w:szCs w:val="24"/>
          <w:lang w:eastAsia="ja-JP"/>
        </w:rPr>
        <w:t xml:space="preserve"> in the </w:t>
      </w:r>
      <w:r w:rsidR="00A85DE5" w:rsidRPr="006068C8">
        <w:rPr>
          <w:rFonts w:eastAsiaTheme="minorEastAsia" w:hint="eastAsia"/>
          <w:b/>
          <w:bCs/>
          <w:szCs w:val="24"/>
          <w:lang w:eastAsia="ja-JP"/>
        </w:rPr>
        <w:t xml:space="preserve">simulated </w:t>
      </w:r>
      <w:r w:rsidRPr="006068C8">
        <w:rPr>
          <w:rFonts w:eastAsiaTheme="minorEastAsia" w:hint="eastAsia"/>
          <w:b/>
          <w:bCs/>
          <w:szCs w:val="24"/>
          <w:lang w:eastAsia="ja-JP"/>
        </w:rPr>
        <w:t>channel model</w:t>
      </w:r>
    </w:p>
    <w:p w14:paraId="1700F0EA" w14:textId="3F058C03" w:rsidR="004E0872" w:rsidRPr="006068C8" w:rsidRDefault="00A85DE5" w:rsidP="0005641F">
      <w:pPr>
        <w:spacing w:before="120" w:after="120"/>
        <w:ind w:firstLine="284"/>
        <w:rPr>
          <w:rFonts w:eastAsiaTheme="minorEastAsia"/>
          <w:b/>
          <w:bCs/>
          <w:szCs w:val="24"/>
          <w:lang w:eastAsia="ja-JP"/>
        </w:rPr>
      </w:pPr>
      <w:r w:rsidRPr="006068C8">
        <w:rPr>
          <w:rFonts w:eastAsiaTheme="minorEastAsia" w:hint="eastAsia"/>
          <w:b/>
          <w:bCs/>
          <w:szCs w:val="24"/>
          <w:lang w:eastAsia="ja-JP"/>
        </w:rPr>
        <w:t>2</w:t>
      </w:r>
      <w:r w:rsidR="00756FE2" w:rsidRPr="006068C8">
        <w:rPr>
          <w:rFonts w:eastAsiaTheme="minorEastAsia" w:hint="eastAsia"/>
          <w:b/>
          <w:bCs/>
          <w:szCs w:val="24"/>
          <w:lang w:eastAsia="ja-JP"/>
        </w:rPr>
        <w:t>-</w:t>
      </w:r>
      <w:r w:rsidRPr="006068C8">
        <w:rPr>
          <w:rFonts w:eastAsiaTheme="minorEastAsia" w:hint="eastAsia"/>
          <w:b/>
          <w:bCs/>
          <w:szCs w:val="24"/>
          <w:lang w:eastAsia="ja-JP"/>
        </w:rPr>
        <w:t>layer</w:t>
      </w:r>
      <w:r w:rsidR="00756FE2" w:rsidRPr="006068C8">
        <w:rPr>
          <w:rFonts w:eastAsiaTheme="minorEastAsia" w:hint="eastAsia"/>
          <w:b/>
          <w:bCs/>
          <w:szCs w:val="24"/>
          <w:lang w:eastAsia="ja-JP"/>
        </w:rPr>
        <w:t xml:space="preserve"> test is the starting point. FFS for a need of 4</w:t>
      </w:r>
      <w:r w:rsidR="005B6D07" w:rsidRPr="006068C8">
        <w:rPr>
          <w:rFonts w:eastAsiaTheme="minorEastAsia" w:hint="eastAsia"/>
          <w:b/>
          <w:bCs/>
          <w:szCs w:val="24"/>
          <w:lang w:eastAsia="ja-JP"/>
        </w:rPr>
        <w:t>-</w:t>
      </w:r>
      <w:r w:rsidR="00756FE2" w:rsidRPr="006068C8">
        <w:rPr>
          <w:rFonts w:eastAsiaTheme="minorEastAsia" w:hint="eastAsia"/>
          <w:b/>
          <w:bCs/>
          <w:szCs w:val="24"/>
          <w:lang w:eastAsia="ja-JP"/>
        </w:rPr>
        <w:t>layer support.</w:t>
      </w:r>
    </w:p>
    <w:p w14:paraId="787F3006" w14:textId="59523A96" w:rsidR="00126BCE" w:rsidRDefault="005B6D07" w:rsidP="0005641F">
      <w:pPr>
        <w:spacing w:before="120" w:after="120"/>
        <w:ind w:firstLine="284"/>
        <w:rPr>
          <w:rFonts w:eastAsiaTheme="minorEastAsia"/>
          <w:b/>
          <w:bCs/>
          <w:szCs w:val="24"/>
          <w:lang w:eastAsia="ja-JP"/>
        </w:rPr>
      </w:pPr>
      <w:r w:rsidRPr="006068C8">
        <w:rPr>
          <w:rFonts w:eastAsiaTheme="minorEastAsia" w:hint="eastAsia"/>
          <w:b/>
          <w:bCs/>
          <w:szCs w:val="24"/>
          <w:lang w:eastAsia="ja-JP"/>
        </w:rPr>
        <w:t>Verdict of the measurement results and</w:t>
      </w:r>
      <w:r w:rsidR="003D2552" w:rsidRPr="006068C8">
        <w:rPr>
          <w:rFonts w:eastAsiaTheme="minorEastAsia" w:hint="eastAsia"/>
          <w:b/>
          <w:bCs/>
          <w:szCs w:val="24"/>
          <w:lang w:eastAsia="ja-JP"/>
        </w:rPr>
        <w:t>/or inferences.</w:t>
      </w:r>
    </w:p>
    <w:p w14:paraId="5620A2AB" w14:textId="60551171" w:rsidR="0079287F" w:rsidRPr="006068C8" w:rsidRDefault="0079287F" w:rsidP="0005641F">
      <w:pPr>
        <w:spacing w:before="120" w:after="120"/>
        <w:ind w:firstLine="284"/>
        <w:rPr>
          <w:rFonts w:eastAsiaTheme="minorEastAsia"/>
          <w:b/>
          <w:bCs/>
          <w:szCs w:val="24"/>
          <w:lang w:eastAsia="ja-JP"/>
        </w:rPr>
      </w:pPr>
      <w:r>
        <w:rPr>
          <w:rFonts w:eastAsiaTheme="minorEastAsia" w:hint="eastAsia"/>
          <w:b/>
          <w:bCs/>
          <w:szCs w:val="24"/>
          <w:lang w:eastAsia="ja-JP"/>
        </w:rPr>
        <w:t>Total test time.</w:t>
      </w:r>
    </w:p>
    <w:p w14:paraId="48A342E2" w14:textId="77777777" w:rsidR="000F67C3" w:rsidRDefault="000F67C3" w:rsidP="00752D9F">
      <w:pPr>
        <w:spacing w:before="120" w:after="120"/>
        <w:rPr>
          <w:rFonts w:eastAsiaTheme="minorEastAsia"/>
          <w:b/>
          <w:bCs/>
          <w:szCs w:val="24"/>
          <w:lang w:eastAsia="ja-JP"/>
        </w:rPr>
      </w:pPr>
    </w:p>
    <w:p w14:paraId="48194FAB" w14:textId="30A9AB41" w:rsidR="00284898" w:rsidRDefault="00284898" w:rsidP="00752D9F">
      <w:pPr>
        <w:spacing w:before="120" w:after="120"/>
        <w:rPr>
          <w:rFonts w:eastAsiaTheme="minorEastAsia"/>
          <w:szCs w:val="24"/>
          <w:lang w:eastAsia="ja-JP"/>
        </w:rPr>
      </w:pPr>
      <w:r w:rsidRPr="003D2552">
        <w:rPr>
          <w:rFonts w:eastAsiaTheme="minorEastAsia" w:hint="eastAsia"/>
          <w:b/>
          <w:bCs/>
          <w:szCs w:val="24"/>
          <w:lang w:eastAsia="ja-JP"/>
        </w:rPr>
        <w:t xml:space="preserve">Observation </w:t>
      </w:r>
      <w:r w:rsidR="00C8558B" w:rsidRPr="003D2552">
        <w:rPr>
          <w:rFonts w:eastAsiaTheme="minorEastAsia" w:hint="eastAsia"/>
          <w:b/>
          <w:bCs/>
          <w:szCs w:val="24"/>
          <w:lang w:eastAsia="ja-JP"/>
        </w:rPr>
        <w:t>1</w:t>
      </w:r>
      <w:r w:rsidR="00D669E7" w:rsidRPr="003D2552">
        <w:rPr>
          <w:rFonts w:eastAsiaTheme="minorEastAsia" w:hint="eastAsia"/>
          <w:b/>
          <w:bCs/>
          <w:szCs w:val="24"/>
          <w:lang w:eastAsia="ja-JP"/>
        </w:rPr>
        <w:t>2</w:t>
      </w:r>
      <w:r w:rsidR="00CA4338" w:rsidRPr="003D2552">
        <w:rPr>
          <w:rFonts w:eastAsiaTheme="minorEastAsia" w:hint="eastAsia"/>
          <w:b/>
          <w:bCs/>
          <w:szCs w:val="24"/>
          <w:lang w:eastAsia="ja-JP"/>
        </w:rPr>
        <w:t>:</w:t>
      </w:r>
      <w:r w:rsidR="003D2552">
        <w:rPr>
          <w:rFonts w:eastAsiaTheme="minorEastAsia" w:hint="eastAsia"/>
          <w:b/>
          <w:bCs/>
          <w:szCs w:val="24"/>
          <w:lang w:eastAsia="ja-JP"/>
        </w:rPr>
        <w:t xml:space="preserve"> Feedback to the </w:t>
      </w:r>
      <w:r w:rsidR="008B65E7">
        <w:rPr>
          <w:rFonts w:eastAsiaTheme="minorEastAsia" w:hint="eastAsia"/>
          <w:b/>
          <w:bCs/>
          <w:szCs w:val="24"/>
          <w:lang w:eastAsia="ja-JP"/>
        </w:rPr>
        <w:t xml:space="preserve">issue 2-9 in the </w:t>
      </w:r>
      <w:r w:rsidR="003D2552">
        <w:rPr>
          <w:rFonts w:eastAsiaTheme="minorEastAsia" w:hint="eastAsia"/>
          <w:b/>
          <w:bCs/>
          <w:szCs w:val="24"/>
          <w:lang w:eastAsia="ja-JP"/>
        </w:rPr>
        <w:t>previous way forward [1]</w:t>
      </w:r>
      <w:r w:rsidR="008B65E7">
        <w:rPr>
          <w:rFonts w:eastAsiaTheme="minorEastAsia" w:hint="eastAsia"/>
          <w:b/>
          <w:bCs/>
          <w:szCs w:val="24"/>
          <w:lang w:eastAsia="ja-JP"/>
        </w:rPr>
        <w:t xml:space="preserve"> in a case we use the test system described at clause 2.3</w:t>
      </w:r>
      <w:r w:rsidR="009C0C8E">
        <w:rPr>
          <w:rFonts w:eastAsiaTheme="minorEastAsia" w:hint="eastAsia"/>
          <w:b/>
          <w:bCs/>
          <w:szCs w:val="24"/>
          <w:lang w:eastAsia="ja-JP"/>
        </w:rPr>
        <w:t xml:space="preserve"> is as follows.</w:t>
      </w:r>
      <w:r w:rsidR="009C0C8E">
        <w:rPr>
          <w:rFonts w:eastAsiaTheme="minorEastAsia"/>
          <w:szCs w:val="24"/>
          <w:lang w:eastAsia="ja-JP"/>
        </w:rPr>
        <w:t xml:space="preserve"> </w:t>
      </w:r>
    </w:p>
    <w:p w14:paraId="6D9BB302" w14:textId="781BA571" w:rsidR="00D4672C" w:rsidRPr="00E95B7D" w:rsidRDefault="00D4672C" w:rsidP="00CA4338">
      <w:pPr>
        <w:spacing w:before="120" w:after="120"/>
        <w:ind w:firstLine="284"/>
        <w:rPr>
          <w:rFonts w:eastAsiaTheme="minorEastAsia"/>
          <w:b/>
          <w:bCs/>
          <w:szCs w:val="24"/>
          <w:lang w:eastAsia="ja-JP"/>
        </w:rPr>
      </w:pPr>
      <w:r w:rsidRPr="00E95B7D">
        <w:rPr>
          <w:rFonts w:eastAsiaTheme="minorEastAsia" w:hint="eastAsia"/>
          <w:b/>
          <w:bCs/>
          <w:szCs w:val="24"/>
          <w:lang w:eastAsia="ja-JP"/>
        </w:rPr>
        <w:t xml:space="preserve">CDL model: </w:t>
      </w:r>
      <w:r w:rsidR="00A30310" w:rsidRPr="00E95B7D">
        <w:rPr>
          <w:rFonts w:eastAsiaTheme="minorEastAsia" w:hint="eastAsia"/>
          <w:b/>
          <w:bCs/>
          <w:szCs w:val="24"/>
          <w:lang w:eastAsia="ja-JP"/>
        </w:rPr>
        <w:t>Same as e</w:t>
      </w:r>
      <w:r w:rsidRPr="00E95B7D">
        <w:rPr>
          <w:rFonts w:eastAsiaTheme="minorEastAsia" w:hint="eastAsia"/>
          <w:b/>
          <w:bCs/>
          <w:szCs w:val="24"/>
          <w:lang w:eastAsia="ja-JP"/>
        </w:rPr>
        <w:t>xisting CDL</w:t>
      </w:r>
      <w:r w:rsidR="00A30310" w:rsidRPr="00E95B7D">
        <w:rPr>
          <w:rFonts w:eastAsiaTheme="minorEastAsia" w:hint="eastAsia"/>
          <w:b/>
          <w:bCs/>
          <w:szCs w:val="24"/>
          <w:lang w:eastAsia="ja-JP"/>
        </w:rPr>
        <w:t xml:space="preserve"> models</w:t>
      </w:r>
      <w:r w:rsidR="00675B0A" w:rsidRPr="00E95B7D">
        <w:rPr>
          <w:rFonts w:eastAsiaTheme="minorEastAsia" w:hint="eastAsia"/>
          <w:b/>
          <w:bCs/>
          <w:szCs w:val="24"/>
          <w:lang w:eastAsia="ja-JP"/>
        </w:rPr>
        <w:t>. No need to simplify the legacy CDL models.</w:t>
      </w:r>
    </w:p>
    <w:p w14:paraId="3350FDF6" w14:textId="0F9E4D1E" w:rsidR="00CA4338" w:rsidRPr="00E95B7D" w:rsidRDefault="00A80C9C" w:rsidP="00CA4338">
      <w:pPr>
        <w:spacing w:before="120" w:after="120"/>
        <w:ind w:firstLine="284"/>
        <w:rPr>
          <w:rFonts w:eastAsiaTheme="minorEastAsia"/>
          <w:b/>
          <w:bCs/>
          <w:szCs w:val="24"/>
          <w:lang w:eastAsia="ja-JP"/>
        </w:rPr>
      </w:pPr>
      <w:r w:rsidRPr="00E95B7D">
        <w:rPr>
          <w:rFonts w:eastAsiaTheme="minorEastAsia" w:hint="eastAsia"/>
          <w:b/>
          <w:bCs/>
          <w:szCs w:val="24"/>
          <w:lang w:eastAsia="ja-JP"/>
        </w:rPr>
        <w:t xml:space="preserve">AoD range: </w:t>
      </w:r>
      <w:r w:rsidR="00A775BB" w:rsidRPr="00E95B7D">
        <w:rPr>
          <w:rFonts w:eastAsiaTheme="minorEastAsia" w:hint="eastAsia"/>
          <w:b/>
          <w:bCs/>
          <w:szCs w:val="24"/>
          <w:lang w:eastAsia="ja-JP"/>
        </w:rPr>
        <w:t>Same as Set A</w:t>
      </w:r>
      <w:r w:rsidR="00F31B66" w:rsidRPr="00E95B7D">
        <w:rPr>
          <w:rFonts w:eastAsiaTheme="minorEastAsia" w:hint="eastAsia"/>
          <w:b/>
          <w:bCs/>
          <w:szCs w:val="24"/>
          <w:lang w:eastAsia="ja-JP"/>
        </w:rPr>
        <w:t>.</w:t>
      </w:r>
    </w:p>
    <w:p w14:paraId="07EE72AA" w14:textId="0DDA1EF4" w:rsidR="00A80C9C" w:rsidRPr="00E95B7D" w:rsidRDefault="00C2756F" w:rsidP="00CA4338">
      <w:pPr>
        <w:spacing w:before="120" w:after="120"/>
        <w:ind w:firstLine="284"/>
        <w:rPr>
          <w:rFonts w:eastAsiaTheme="minorEastAsia"/>
          <w:b/>
          <w:bCs/>
          <w:szCs w:val="24"/>
          <w:lang w:eastAsia="ja-JP"/>
        </w:rPr>
      </w:pPr>
      <w:r w:rsidRPr="00E95B7D">
        <w:rPr>
          <w:rFonts w:eastAsiaTheme="minorEastAsia" w:hint="eastAsia"/>
          <w:b/>
          <w:bCs/>
          <w:szCs w:val="24"/>
          <w:lang w:eastAsia="ja-JP"/>
        </w:rPr>
        <w:t>Number of beams: Same as Set A</w:t>
      </w:r>
      <w:r w:rsidR="00713EC0">
        <w:rPr>
          <w:rFonts w:eastAsiaTheme="minorEastAsia" w:hint="eastAsia"/>
          <w:b/>
          <w:bCs/>
          <w:szCs w:val="24"/>
          <w:lang w:eastAsia="ja-JP"/>
        </w:rPr>
        <w:t>.</w:t>
      </w:r>
    </w:p>
    <w:p w14:paraId="55D41DDE" w14:textId="62A468E3" w:rsidR="00C2756F" w:rsidRDefault="00C2756F" w:rsidP="00CA4338">
      <w:pPr>
        <w:spacing w:before="120" w:after="120"/>
        <w:ind w:firstLine="284"/>
        <w:rPr>
          <w:rFonts w:eastAsiaTheme="minorEastAsia"/>
          <w:szCs w:val="24"/>
          <w:lang w:eastAsia="ja-JP"/>
        </w:rPr>
      </w:pPr>
      <w:r w:rsidRPr="00E95B7D">
        <w:rPr>
          <w:rFonts w:eastAsiaTheme="minorEastAsia" w:hint="eastAsia"/>
          <w:b/>
          <w:bCs/>
          <w:szCs w:val="24"/>
          <w:lang w:eastAsia="ja-JP"/>
        </w:rPr>
        <w:t xml:space="preserve">Number of probes: </w:t>
      </w:r>
      <w:r w:rsidR="00F31B66" w:rsidRPr="00E95B7D">
        <w:rPr>
          <w:rFonts w:eastAsiaTheme="minorEastAsia" w:hint="eastAsia"/>
          <w:b/>
          <w:bCs/>
          <w:szCs w:val="24"/>
          <w:lang w:eastAsia="ja-JP"/>
        </w:rPr>
        <w:t>One</w:t>
      </w:r>
      <w:r w:rsidR="00BA1556" w:rsidRPr="00E95B7D">
        <w:rPr>
          <w:rFonts w:eastAsiaTheme="minorEastAsia" w:hint="eastAsia"/>
          <w:b/>
          <w:bCs/>
          <w:szCs w:val="24"/>
          <w:lang w:eastAsia="ja-JP"/>
        </w:rPr>
        <w:t xml:space="preserve"> with cross polarized antenna</w:t>
      </w:r>
      <w:r w:rsidRPr="00E95B7D">
        <w:rPr>
          <w:rFonts w:eastAsiaTheme="minorEastAsia" w:hint="eastAsia"/>
          <w:b/>
          <w:bCs/>
          <w:szCs w:val="24"/>
          <w:lang w:eastAsia="ja-JP"/>
        </w:rPr>
        <w:t xml:space="preserve"> (2 layers)</w:t>
      </w:r>
      <w:r w:rsidR="00142DFD" w:rsidRPr="00E95B7D">
        <w:rPr>
          <w:rFonts w:eastAsiaTheme="minorEastAsia" w:hint="eastAsia"/>
          <w:b/>
          <w:bCs/>
          <w:szCs w:val="24"/>
          <w:lang w:eastAsia="ja-JP"/>
        </w:rPr>
        <w:t>, FFS for 4</w:t>
      </w:r>
      <w:r w:rsidR="00F31B66" w:rsidRPr="00E95B7D">
        <w:rPr>
          <w:rFonts w:eastAsiaTheme="minorEastAsia" w:hint="eastAsia"/>
          <w:b/>
          <w:bCs/>
          <w:szCs w:val="24"/>
          <w:lang w:eastAsia="ja-JP"/>
        </w:rPr>
        <w:t>-</w:t>
      </w:r>
      <w:r w:rsidR="00142DFD" w:rsidRPr="00E95B7D">
        <w:rPr>
          <w:rFonts w:eastAsiaTheme="minorEastAsia" w:hint="eastAsia"/>
          <w:b/>
          <w:bCs/>
          <w:szCs w:val="24"/>
          <w:lang w:eastAsia="ja-JP"/>
        </w:rPr>
        <w:t>layer case.</w:t>
      </w:r>
    </w:p>
    <w:p w14:paraId="45BC7473" w14:textId="77777777" w:rsidR="0037071D" w:rsidRPr="004979EE" w:rsidRDefault="0037071D" w:rsidP="0037071D">
      <w:pPr>
        <w:spacing w:before="120" w:after="120"/>
        <w:rPr>
          <w:rFonts w:eastAsiaTheme="minorEastAsia"/>
          <w:b/>
          <w:bCs/>
          <w:szCs w:val="24"/>
          <w:lang w:eastAsia="ja-JP"/>
        </w:rPr>
      </w:pPr>
    </w:p>
    <w:bookmarkEnd w:id="0"/>
    <w:p w14:paraId="7A081654" w14:textId="77777777"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26D2AA21" w14:textId="447C05AE" w:rsidR="00B321C2" w:rsidRDefault="00B13777" w:rsidP="006E065B">
      <w:pPr>
        <w:spacing w:before="120" w:after="120"/>
        <w:ind w:firstLineChars="50" w:firstLine="100"/>
        <w:rPr>
          <w:rFonts w:eastAsia="ＭＳ 明朝"/>
        </w:rPr>
      </w:pPr>
      <w:r w:rsidRPr="00B13777">
        <w:rPr>
          <w:rFonts w:eastAsia="ＭＳ 明朝"/>
        </w:rPr>
        <w:t xml:space="preserve">In this contribution we </w:t>
      </w:r>
      <w:r w:rsidR="009769B9">
        <w:rPr>
          <w:rFonts w:eastAsia="ＭＳ 明朝" w:hint="eastAsia"/>
          <w:lang w:eastAsia="ja-JP"/>
        </w:rPr>
        <w:t>discuss</w:t>
      </w:r>
      <w:r w:rsidRPr="00B13777">
        <w:rPr>
          <w:rFonts w:eastAsia="ＭＳ 明朝"/>
        </w:rPr>
        <w:t>e</w:t>
      </w:r>
      <w:r>
        <w:rPr>
          <w:rFonts w:eastAsia="ＭＳ 明朝" w:hint="eastAsia"/>
        </w:rPr>
        <w:t>d</w:t>
      </w:r>
      <w:r w:rsidRPr="00B13777">
        <w:rPr>
          <w:rFonts w:eastAsia="ＭＳ 明朝"/>
        </w:rPr>
        <w:t xml:space="preserve"> </w:t>
      </w:r>
      <w:r w:rsidR="00201252">
        <w:rPr>
          <w:rFonts w:eastAsia="ＭＳ 明朝" w:hint="eastAsia"/>
          <w:lang w:eastAsia="ja-JP"/>
        </w:rPr>
        <w:t>a practical test setup for the AI/ML beam management evaluation.</w:t>
      </w:r>
    </w:p>
    <w:p w14:paraId="12310647" w14:textId="20A6709E" w:rsidR="0028694A" w:rsidRPr="00871C04" w:rsidRDefault="0028694A" w:rsidP="0028694A">
      <w:pPr>
        <w:spacing w:before="120" w:after="120"/>
        <w:rPr>
          <w:rFonts w:eastAsiaTheme="minorEastAsia"/>
          <w:b/>
          <w:bCs/>
          <w:szCs w:val="24"/>
          <w:lang w:eastAsia="ja-JP"/>
        </w:rPr>
      </w:pPr>
      <w:r w:rsidRPr="00871C04">
        <w:rPr>
          <w:rFonts w:eastAsiaTheme="minorEastAsia" w:hint="eastAsia"/>
          <w:b/>
          <w:bCs/>
          <w:szCs w:val="24"/>
          <w:lang w:eastAsia="ja-JP"/>
        </w:rPr>
        <w:t xml:space="preserve">Observation 1: If we simply extend the existing MPAC system and create a test system for the AI/ML beam management </w:t>
      </w:r>
      <w:r>
        <w:rPr>
          <w:rFonts w:eastAsiaTheme="minorEastAsia" w:hint="eastAsia"/>
          <w:b/>
          <w:bCs/>
          <w:szCs w:val="24"/>
          <w:lang w:eastAsia="ja-JP"/>
        </w:rPr>
        <w:t>evaluation</w:t>
      </w:r>
      <w:r w:rsidRPr="00871C04">
        <w:rPr>
          <w:rFonts w:eastAsiaTheme="minorEastAsia" w:hint="eastAsia"/>
          <w:b/>
          <w:bCs/>
          <w:szCs w:val="24"/>
          <w:lang w:eastAsia="ja-JP"/>
        </w:rPr>
        <w:t>, we will have another different OTA chamber.</w:t>
      </w:r>
    </w:p>
    <w:p w14:paraId="7DCA8D5C" w14:textId="77777777" w:rsidR="0028694A" w:rsidRDefault="0028694A" w:rsidP="0028694A">
      <w:pPr>
        <w:spacing w:before="120" w:after="120"/>
        <w:rPr>
          <w:rFonts w:eastAsiaTheme="minorEastAsia"/>
          <w:szCs w:val="24"/>
          <w:lang w:eastAsia="ja-JP"/>
        </w:rPr>
      </w:pPr>
      <w:r w:rsidRPr="00871C04">
        <w:rPr>
          <w:rFonts w:eastAsiaTheme="minorEastAsia" w:hint="eastAsia"/>
          <w:b/>
          <w:bCs/>
          <w:szCs w:val="24"/>
          <w:lang w:eastAsia="ja-JP"/>
        </w:rPr>
        <w:t xml:space="preserve">Observation 2: </w:t>
      </w:r>
      <w:r>
        <w:rPr>
          <w:rFonts w:eastAsiaTheme="minorEastAsia" w:hint="eastAsia"/>
          <w:b/>
          <w:bCs/>
          <w:szCs w:val="24"/>
          <w:lang w:eastAsia="ja-JP"/>
        </w:rPr>
        <w:t>We should note that we don</w:t>
      </w:r>
      <w:r>
        <w:rPr>
          <w:rFonts w:eastAsiaTheme="minorEastAsia"/>
          <w:b/>
          <w:bCs/>
          <w:szCs w:val="24"/>
          <w:lang w:eastAsia="ja-JP"/>
        </w:rPr>
        <w:t>’</w:t>
      </w:r>
      <w:r>
        <w:rPr>
          <w:rFonts w:eastAsiaTheme="minorEastAsia" w:hint="eastAsia"/>
          <w:b/>
          <w:bCs/>
          <w:szCs w:val="24"/>
          <w:lang w:eastAsia="ja-JP"/>
        </w:rPr>
        <w:t>t have other usages with the AI/ML beam management test system</w:t>
      </w:r>
      <w:r>
        <w:rPr>
          <w:rFonts w:eastAsiaTheme="minorEastAsia" w:hint="eastAsia"/>
          <w:szCs w:val="24"/>
          <w:lang w:eastAsia="ja-JP"/>
        </w:rPr>
        <w:t>.</w:t>
      </w:r>
    </w:p>
    <w:p w14:paraId="5E9DEBC5" w14:textId="7B8E3514" w:rsidR="0028694A" w:rsidRPr="00E45B31" w:rsidRDefault="0028694A" w:rsidP="0028694A">
      <w:pPr>
        <w:spacing w:before="120" w:after="120"/>
        <w:rPr>
          <w:rFonts w:eastAsiaTheme="minorEastAsia"/>
          <w:b/>
          <w:bCs/>
          <w:szCs w:val="24"/>
          <w:lang w:eastAsia="ja-JP"/>
        </w:rPr>
      </w:pPr>
      <w:r w:rsidRPr="00E45B31">
        <w:rPr>
          <w:rFonts w:eastAsiaTheme="minorEastAsia" w:hint="eastAsia"/>
          <w:b/>
          <w:bCs/>
          <w:szCs w:val="24"/>
          <w:lang w:eastAsia="ja-JP"/>
        </w:rPr>
        <w:t xml:space="preserve">Proposal 1: </w:t>
      </w:r>
      <w:r w:rsidR="00A273F2">
        <w:rPr>
          <w:rFonts w:eastAsiaTheme="minorEastAsia" w:hint="eastAsia"/>
          <w:b/>
          <w:bCs/>
          <w:szCs w:val="24"/>
          <w:lang w:eastAsia="ja-JP"/>
        </w:rPr>
        <w:t>Agree to</w:t>
      </w:r>
      <w:r w:rsidRPr="00E45B31">
        <w:rPr>
          <w:rFonts w:eastAsiaTheme="minorEastAsia" w:hint="eastAsia"/>
          <w:b/>
          <w:bCs/>
          <w:szCs w:val="24"/>
          <w:lang w:eastAsia="ja-JP"/>
        </w:rPr>
        <w:t xml:space="preserve"> avoid creating independent FR2 OTA chamber for the conformance test </w:t>
      </w:r>
      <w:r>
        <w:rPr>
          <w:rFonts w:eastAsiaTheme="minorEastAsia" w:hint="eastAsia"/>
          <w:b/>
          <w:bCs/>
          <w:szCs w:val="24"/>
          <w:lang w:eastAsia="ja-JP"/>
        </w:rPr>
        <w:t>of AI/ML beam management</w:t>
      </w:r>
      <w:r w:rsidRPr="00E45B31">
        <w:rPr>
          <w:rFonts w:eastAsiaTheme="minorEastAsia" w:hint="eastAsia"/>
          <w:b/>
          <w:bCs/>
          <w:szCs w:val="24"/>
          <w:lang w:eastAsia="ja-JP"/>
        </w:rPr>
        <w:t>.</w:t>
      </w:r>
    </w:p>
    <w:p w14:paraId="68C03E3B" w14:textId="77777777" w:rsidR="0028694A" w:rsidRPr="00FB1883" w:rsidRDefault="0028694A" w:rsidP="0028694A">
      <w:pPr>
        <w:spacing w:before="120" w:after="120"/>
        <w:rPr>
          <w:rFonts w:eastAsiaTheme="minorEastAsia"/>
          <w:b/>
          <w:bCs/>
          <w:szCs w:val="24"/>
          <w:lang w:eastAsia="ja-JP"/>
        </w:rPr>
      </w:pPr>
      <w:r w:rsidRPr="00FB1883">
        <w:rPr>
          <w:rFonts w:eastAsiaTheme="minorEastAsia" w:hint="eastAsia"/>
          <w:b/>
          <w:bCs/>
          <w:szCs w:val="24"/>
          <w:lang w:eastAsia="ja-JP"/>
        </w:rPr>
        <w:t xml:space="preserve">Observation 3: The new test </w:t>
      </w:r>
      <w:r w:rsidRPr="00FB1883">
        <w:rPr>
          <w:rFonts w:eastAsiaTheme="minorEastAsia"/>
          <w:b/>
          <w:bCs/>
          <w:szCs w:val="24"/>
          <w:lang w:eastAsia="ja-JP"/>
        </w:rPr>
        <w:t>system</w:t>
      </w:r>
      <w:r w:rsidRPr="00FB1883">
        <w:rPr>
          <w:rFonts w:eastAsiaTheme="minorEastAsia" w:hint="eastAsia"/>
          <w:b/>
          <w:bCs/>
          <w:szCs w:val="24"/>
          <w:lang w:eastAsia="ja-JP"/>
        </w:rPr>
        <w:t xml:space="preserve"> needs to equip an ability to emulate a lot of Tx (BS) beams, [64 to 128] beams for Set A to obtain the ground truth.</w:t>
      </w:r>
    </w:p>
    <w:p w14:paraId="3FCF1D3D" w14:textId="77777777" w:rsidR="0028694A" w:rsidRPr="000E193F" w:rsidRDefault="0028694A" w:rsidP="0028694A">
      <w:pPr>
        <w:spacing w:before="120" w:after="120"/>
        <w:rPr>
          <w:rFonts w:eastAsiaTheme="minorEastAsia"/>
          <w:b/>
          <w:bCs/>
          <w:szCs w:val="24"/>
          <w:lang w:eastAsia="ja-JP"/>
        </w:rPr>
      </w:pPr>
      <w:r w:rsidRPr="000E193F">
        <w:rPr>
          <w:rFonts w:eastAsiaTheme="minorEastAsia" w:hint="eastAsia"/>
          <w:b/>
          <w:bCs/>
          <w:szCs w:val="24"/>
          <w:lang w:eastAsia="ja-JP"/>
        </w:rPr>
        <w:t xml:space="preserve">Observation 4: If we try to apply the CDL channel model with a straightforward way for the FR2 Beam management test, where multiple DL signals are provided simultaneously and physically from multiple </w:t>
      </w:r>
      <w:r w:rsidRPr="000E193F">
        <w:rPr>
          <w:rFonts w:eastAsiaTheme="minorEastAsia" w:hint="eastAsia"/>
          <w:b/>
          <w:bCs/>
          <w:szCs w:val="24"/>
          <w:lang w:eastAsia="ja-JP"/>
        </w:rPr>
        <w:lastRenderedPageBreak/>
        <w:t>directions</w:t>
      </w:r>
      <w:r>
        <w:rPr>
          <w:rFonts w:eastAsiaTheme="minorEastAsia" w:hint="eastAsia"/>
          <w:b/>
          <w:bCs/>
          <w:szCs w:val="24"/>
          <w:lang w:eastAsia="ja-JP"/>
        </w:rPr>
        <w:t xml:space="preserve"> to emulate multiple clusters</w:t>
      </w:r>
      <w:r w:rsidRPr="000E193F">
        <w:rPr>
          <w:rFonts w:eastAsiaTheme="minorEastAsia" w:hint="eastAsia"/>
          <w:b/>
          <w:bCs/>
          <w:szCs w:val="24"/>
          <w:lang w:eastAsia="ja-JP"/>
        </w:rPr>
        <w:t>,</w:t>
      </w:r>
      <w:r>
        <w:rPr>
          <w:rFonts w:eastAsiaTheme="minorEastAsia" w:hint="eastAsia"/>
          <w:b/>
          <w:bCs/>
          <w:szCs w:val="24"/>
          <w:lang w:eastAsia="ja-JP"/>
        </w:rPr>
        <w:t xml:space="preserve"> many corresponding test probes along with the test equipment become inevitable.</w:t>
      </w:r>
      <w:r w:rsidRPr="000E193F">
        <w:rPr>
          <w:rFonts w:eastAsiaTheme="minorEastAsia" w:hint="eastAsia"/>
          <w:b/>
          <w:bCs/>
          <w:szCs w:val="24"/>
          <w:lang w:eastAsia="ja-JP"/>
        </w:rPr>
        <w:t xml:space="preserve"> </w:t>
      </w:r>
    </w:p>
    <w:p w14:paraId="07A19697" w14:textId="77777777" w:rsidR="0028694A" w:rsidRPr="003E4499" w:rsidRDefault="0028694A" w:rsidP="0028694A">
      <w:pPr>
        <w:spacing w:before="120" w:after="120"/>
        <w:rPr>
          <w:rFonts w:eastAsiaTheme="minorEastAsia"/>
          <w:b/>
          <w:bCs/>
          <w:szCs w:val="24"/>
          <w:lang w:eastAsia="ja-JP"/>
        </w:rPr>
      </w:pPr>
      <w:r w:rsidRPr="003E4499">
        <w:rPr>
          <w:rFonts w:eastAsiaTheme="minorEastAsia" w:hint="eastAsia"/>
          <w:b/>
          <w:bCs/>
          <w:szCs w:val="24"/>
          <w:lang w:eastAsia="ja-JP"/>
        </w:rPr>
        <w:t xml:space="preserve">Observation 5: Multiple CDL channel models will </w:t>
      </w:r>
      <w:r w:rsidRPr="003E4499">
        <w:rPr>
          <w:rFonts w:eastAsiaTheme="minorEastAsia"/>
          <w:b/>
          <w:bCs/>
          <w:szCs w:val="24"/>
          <w:lang w:eastAsia="ja-JP"/>
        </w:rPr>
        <w:t>increase</w:t>
      </w:r>
      <w:r w:rsidRPr="003E4499">
        <w:rPr>
          <w:rFonts w:eastAsiaTheme="minorEastAsia" w:hint="eastAsia"/>
          <w:b/>
          <w:bCs/>
          <w:szCs w:val="24"/>
          <w:lang w:eastAsia="ja-JP"/>
        </w:rPr>
        <w:t xml:space="preserve"> a</w:t>
      </w:r>
      <w:r>
        <w:rPr>
          <w:rFonts w:eastAsiaTheme="minorEastAsia" w:hint="eastAsia"/>
          <w:b/>
          <w:bCs/>
          <w:szCs w:val="24"/>
          <w:lang w:eastAsia="ja-JP"/>
        </w:rPr>
        <w:t xml:space="preserve"> variation</w:t>
      </w:r>
      <w:r w:rsidRPr="003E4499">
        <w:rPr>
          <w:rFonts w:eastAsiaTheme="minorEastAsia" w:hint="eastAsia"/>
          <w:b/>
          <w:bCs/>
          <w:szCs w:val="24"/>
          <w:lang w:eastAsia="ja-JP"/>
        </w:rPr>
        <w:t xml:space="preserve"> of cluster patterns (AoDs and AoAs)</w:t>
      </w:r>
      <w:r>
        <w:rPr>
          <w:rFonts w:eastAsiaTheme="minorEastAsia" w:hint="eastAsia"/>
          <w:b/>
          <w:bCs/>
          <w:szCs w:val="24"/>
          <w:lang w:eastAsia="ja-JP"/>
        </w:rPr>
        <w:t xml:space="preserve"> to be emulated</w:t>
      </w:r>
      <w:r w:rsidRPr="003E4499">
        <w:rPr>
          <w:rFonts w:eastAsiaTheme="minorEastAsia" w:hint="eastAsia"/>
          <w:b/>
          <w:bCs/>
          <w:szCs w:val="24"/>
          <w:lang w:eastAsia="ja-JP"/>
        </w:rPr>
        <w:t>.</w:t>
      </w:r>
    </w:p>
    <w:p w14:paraId="4C25575F" w14:textId="77777777" w:rsidR="0028694A" w:rsidRPr="009A4135" w:rsidRDefault="0028694A" w:rsidP="0028694A">
      <w:pPr>
        <w:spacing w:before="120" w:after="120"/>
        <w:rPr>
          <w:rFonts w:eastAsiaTheme="minorEastAsia"/>
          <w:b/>
          <w:bCs/>
          <w:szCs w:val="24"/>
          <w:lang w:eastAsia="ja-JP"/>
        </w:rPr>
      </w:pPr>
      <w:r w:rsidRPr="009A4135">
        <w:rPr>
          <w:rFonts w:eastAsiaTheme="minorEastAsia" w:hint="eastAsia"/>
          <w:b/>
          <w:bCs/>
          <w:szCs w:val="24"/>
          <w:lang w:eastAsia="ja-JP"/>
        </w:rPr>
        <w:t>Observation 6: We need to consider hundreds of patterns of probe placement in the chamber if we try to simulate CDL models following the</w:t>
      </w:r>
      <w:r>
        <w:rPr>
          <w:rFonts w:eastAsiaTheme="minorEastAsia" w:hint="eastAsia"/>
          <w:b/>
          <w:bCs/>
          <w:szCs w:val="24"/>
          <w:lang w:eastAsia="ja-JP"/>
        </w:rPr>
        <w:t xml:space="preserve"> </w:t>
      </w:r>
      <w:r w:rsidRPr="009A4135">
        <w:rPr>
          <w:rFonts w:eastAsiaTheme="minorEastAsia" w:hint="eastAsia"/>
          <w:b/>
          <w:bCs/>
          <w:szCs w:val="24"/>
          <w:lang w:eastAsia="ja-JP"/>
        </w:rPr>
        <w:t>MIMO OTA</w:t>
      </w:r>
      <w:r>
        <w:rPr>
          <w:rFonts w:eastAsiaTheme="minorEastAsia" w:hint="eastAsia"/>
          <w:b/>
          <w:bCs/>
          <w:szCs w:val="24"/>
          <w:lang w:eastAsia="ja-JP"/>
        </w:rPr>
        <w:t xml:space="preserve"> methodology, which is not practical</w:t>
      </w:r>
      <w:r w:rsidRPr="009A4135">
        <w:rPr>
          <w:rFonts w:eastAsiaTheme="minorEastAsia" w:hint="eastAsia"/>
          <w:b/>
          <w:bCs/>
          <w:szCs w:val="24"/>
          <w:lang w:eastAsia="ja-JP"/>
        </w:rPr>
        <w:t>.</w:t>
      </w:r>
    </w:p>
    <w:p w14:paraId="7FBB628F" w14:textId="77777777" w:rsidR="0028694A" w:rsidRPr="008E725B" w:rsidRDefault="0028694A" w:rsidP="0028694A">
      <w:pPr>
        <w:spacing w:before="120" w:after="120"/>
        <w:rPr>
          <w:rFonts w:eastAsiaTheme="minorEastAsia"/>
          <w:szCs w:val="24"/>
          <w:lang w:eastAsia="ja-JP"/>
        </w:rPr>
      </w:pPr>
      <w:r w:rsidRPr="00BB74CE">
        <w:rPr>
          <w:rFonts w:eastAsiaTheme="minorEastAsia" w:hint="eastAsia"/>
          <w:b/>
          <w:bCs/>
          <w:szCs w:val="24"/>
          <w:lang w:eastAsia="ja-JP"/>
        </w:rPr>
        <w:t>Observation 7:</w:t>
      </w:r>
      <w:r>
        <w:rPr>
          <w:rFonts w:eastAsiaTheme="minorEastAsia" w:hint="eastAsia"/>
          <w:b/>
          <w:bCs/>
          <w:szCs w:val="24"/>
          <w:lang w:eastAsia="ja-JP"/>
        </w:rPr>
        <w:t xml:space="preserve"> A simplified CDL model may cause an issue with insufficient test conditions.</w:t>
      </w:r>
    </w:p>
    <w:p w14:paraId="07E0EBD5" w14:textId="254F8408" w:rsidR="0028694A" w:rsidRPr="00345EAF" w:rsidRDefault="0028694A" w:rsidP="0028694A">
      <w:pPr>
        <w:spacing w:before="120" w:after="120"/>
        <w:rPr>
          <w:rFonts w:eastAsiaTheme="minorEastAsia"/>
          <w:b/>
          <w:bCs/>
          <w:szCs w:val="24"/>
          <w:lang w:eastAsia="ja-JP"/>
        </w:rPr>
      </w:pPr>
      <w:r w:rsidRPr="00345EAF">
        <w:rPr>
          <w:rFonts w:eastAsiaTheme="minorEastAsia" w:hint="eastAsia"/>
          <w:b/>
          <w:bCs/>
          <w:szCs w:val="24"/>
          <w:lang w:eastAsia="ja-JP"/>
        </w:rPr>
        <w:t xml:space="preserve">Observation 8: Following conditions </w:t>
      </w:r>
      <w:r w:rsidR="00CE75A5">
        <w:rPr>
          <w:rFonts w:eastAsiaTheme="minorEastAsia" w:hint="eastAsia"/>
          <w:b/>
          <w:bCs/>
          <w:szCs w:val="24"/>
          <w:lang w:eastAsia="ja-JP"/>
        </w:rPr>
        <w:t>should</w:t>
      </w:r>
      <w:r w:rsidRPr="00345EAF">
        <w:rPr>
          <w:rFonts w:eastAsiaTheme="minorEastAsia" w:hint="eastAsia"/>
          <w:b/>
          <w:bCs/>
          <w:szCs w:val="24"/>
          <w:lang w:eastAsia="ja-JP"/>
        </w:rPr>
        <w:t xml:space="preserve"> be fulfilled to achieve the FR2 beam management test setup.</w:t>
      </w:r>
    </w:p>
    <w:p w14:paraId="5AC3ED12" w14:textId="77777777" w:rsidR="0028694A" w:rsidRPr="00E27A3E" w:rsidRDefault="0028694A" w:rsidP="0028694A">
      <w:pPr>
        <w:pStyle w:val="afff3"/>
        <w:numPr>
          <w:ilvl w:val="0"/>
          <w:numId w:val="39"/>
        </w:numPr>
        <w:spacing w:before="120" w:after="120"/>
        <w:ind w:leftChars="0"/>
        <w:rPr>
          <w:rFonts w:eastAsiaTheme="minorEastAsia"/>
          <w:b/>
          <w:bCs/>
          <w:szCs w:val="24"/>
          <w:lang w:eastAsia="ja-JP"/>
        </w:rPr>
      </w:pPr>
      <w:r w:rsidRPr="00B974F3">
        <w:rPr>
          <w:rFonts w:eastAsiaTheme="minorEastAsia" w:hint="eastAsia"/>
          <w:b/>
          <w:bCs/>
          <w:szCs w:val="24"/>
          <w:lang w:eastAsia="ja-JP"/>
        </w:rPr>
        <w:t>Reuse the existing OTA chamber.</w:t>
      </w:r>
    </w:p>
    <w:p w14:paraId="7BE9E550" w14:textId="77777777" w:rsidR="0028694A" w:rsidRPr="00E27A3E" w:rsidRDefault="0028694A" w:rsidP="0028694A">
      <w:pPr>
        <w:pStyle w:val="afff3"/>
        <w:numPr>
          <w:ilvl w:val="0"/>
          <w:numId w:val="39"/>
        </w:numPr>
        <w:spacing w:before="120" w:after="120"/>
        <w:ind w:leftChars="0"/>
        <w:rPr>
          <w:rFonts w:eastAsiaTheme="minorEastAsia"/>
          <w:b/>
          <w:bCs/>
          <w:szCs w:val="24"/>
          <w:lang w:eastAsia="ja-JP"/>
        </w:rPr>
      </w:pPr>
      <w:r w:rsidRPr="00B974F3">
        <w:rPr>
          <w:rFonts w:eastAsiaTheme="minorEastAsia" w:hint="eastAsia"/>
          <w:b/>
          <w:bCs/>
          <w:szCs w:val="24"/>
          <w:lang w:eastAsia="ja-JP"/>
        </w:rPr>
        <w:t xml:space="preserve">Achievable number of Tx (BS) beams are same with set A. </w:t>
      </w:r>
    </w:p>
    <w:p w14:paraId="570F1B75" w14:textId="77777777" w:rsidR="0028694A" w:rsidRPr="00B974F3" w:rsidRDefault="0028694A" w:rsidP="0028694A">
      <w:pPr>
        <w:pStyle w:val="afff3"/>
        <w:numPr>
          <w:ilvl w:val="0"/>
          <w:numId w:val="39"/>
        </w:numPr>
        <w:spacing w:before="120" w:after="120"/>
        <w:ind w:leftChars="0"/>
        <w:rPr>
          <w:rFonts w:eastAsiaTheme="minorEastAsia"/>
          <w:b/>
          <w:bCs/>
          <w:szCs w:val="24"/>
          <w:lang w:eastAsia="ja-JP"/>
        </w:rPr>
      </w:pPr>
      <w:r w:rsidRPr="00B974F3">
        <w:rPr>
          <w:rFonts w:eastAsiaTheme="minorEastAsia" w:hint="eastAsia"/>
          <w:b/>
          <w:bCs/>
          <w:szCs w:val="24"/>
          <w:lang w:eastAsia="ja-JP"/>
        </w:rPr>
        <w:t xml:space="preserve">Clusters can be emulated based on the number of agreed </w:t>
      </w:r>
      <w:r>
        <w:rPr>
          <w:rFonts w:eastAsiaTheme="minorEastAsia" w:hint="eastAsia"/>
          <w:b/>
          <w:bCs/>
          <w:szCs w:val="24"/>
          <w:lang w:eastAsia="ja-JP"/>
        </w:rPr>
        <w:t>s</w:t>
      </w:r>
      <w:r w:rsidRPr="00B974F3">
        <w:rPr>
          <w:rFonts w:eastAsiaTheme="minorEastAsia" w:hint="eastAsia"/>
          <w:b/>
          <w:bCs/>
          <w:szCs w:val="24"/>
          <w:lang w:eastAsia="ja-JP"/>
        </w:rPr>
        <w:t>et A beams.</w:t>
      </w:r>
    </w:p>
    <w:p w14:paraId="1F252074" w14:textId="047BC412" w:rsidR="0028694A" w:rsidRPr="0028694A" w:rsidRDefault="0028694A" w:rsidP="0028694A">
      <w:pPr>
        <w:spacing w:before="120" w:after="120"/>
        <w:rPr>
          <w:rFonts w:eastAsiaTheme="minorEastAsia"/>
          <w:b/>
          <w:bCs/>
          <w:szCs w:val="24"/>
          <w:lang w:eastAsia="ja-JP"/>
        </w:rPr>
      </w:pPr>
      <w:r w:rsidRPr="0028694A">
        <w:rPr>
          <w:rFonts w:eastAsiaTheme="minorEastAsia" w:hint="eastAsia"/>
          <w:b/>
          <w:bCs/>
          <w:szCs w:val="24"/>
          <w:lang w:eastAsia="ja-JP"/>
        </w:rPr>
        <w:t xml:space="preserve">Observation 9: </w:t>
      </w:r>
      <w:r w:rsidRPr="0028694A">
        <w:rPr>
          <w:rFonts w:eastAsiaTheme="minorEastAsia"/>
          <w:b/>
          <w:bCs/>
          <w:szCs w:val="24"/>
          <w:lang w:eastAsia="ja-JP"/>
        </w:rPr>
        <w:t xml:space="preserve">The AI needs to be able to predict the optimum BS beam and RSRP from a limited number of measurements, independent of </w:t>
      </w:r>
      <w:r w:rsidR="000A00F7">
        <w:rPr>
          <w:rFonts w:eastAsiaTheme="minorEastAsia" w:hint="eastAsia"/>
          <w:b/>
          <w:bCs/>
          <w:szCs w:val="24"/>
          <w:lang w:eastAsia="ja-JP"/>
        </w:rPr>
        <w:t xml:space="preserve">the UE orientations and </w:t>
      </w:r>
      <w:r w:rsidRPr="0028694A">
        <w:rPr>
          <w:rFonts w:eastAsiaTheme="minorEastAsia"/>
          <w:b/>
          <w:bCs/>
          <w:szCs w:val="24"/>
          <w:lang w:eastAsia="ja-JP"/>
        </w:rPr>
        <w:t>UE</w:t>
      </w:r>
      <w:r w:rsidRPr="0028694A">
        <w:rPr>
          <w:rFonts w:eastAsiaTheme="minorEastAsia" w:hint="eastAsia"/>
          <w:b/>
          <w:bCs/>
          <w:szCs w:val="24"/>
          <w:lang w:eastAsia="ja-JP"/>
        </w:rPr>
        <w:t xml:space="preserve"> Rx</w:t>
      </w:r>
      <w:r w:rsidRPr="0028694A">
        <w:rPr>
          <w:rFonts w:eastAsiaTheme="minorEastAsia"/>
          <w:b/>
          <w:bCs/>
          <w:szCs w:val="24"/>
          <w:lang w:eastAsia="ja-JP"/>
        </w:rPr>
        <w:t xml:space="preserve"> beam </w:t>
      </w:r>
      <w:r w:rsidR="00A66C43">
        <w:rPr>
          <w:rFonts w:eastAsiaTheme="minorEastAsia" w:hint="eastAsia"/>
          <w:b/>
          <w:bCs/>
          <w:szCs w:val="24"/>
          <w:lang w:eastAsia="ja-JP"/>
        </w:rPr>
        <w:t>patterns</w:t>
      </w:r>
      <w:r w:rsidRPr="0028694A">
        <w:rPr>
          <w:rFonts w:eastAsiaTheme="minorEastAsia"/>
          <w:b/>
          <w:bCs/>
          <w:szCs w:val="24"/>
          <w:lang w:eastAsia="ja-JP"/>
        </w:rPr>
        <w:t>.</w:t>
      </w:r>
    </w:p>
    <w:p w14:paraId="265D9761" w14:textId="6E6D6904" w:rsidR="0028694A" w:rsidRPr="00D368DF" w:rsidRDefault="0028694A" w:rsidP="0028694A">
      <w:pPr>
        <w:spacing w:before="120" w:after="120"/>
        <w:rPr>
          <w:rFonts w:eastAsiaTheme="minorEastAsia"/>
          <w:b/>
          <w:bCs/>
          <w:szCs w:val="24"/>
          <w:lang w:eastAsia="ja-JP"/>
        </w:rPr>
      </w:pPr>
      <w:r w:rsidRPr="00D368DF">
        <w:rPr>
          <w:rFonts w:eastAsiaTheme="minorEastAsia" w:hint="eastAsia"/>
          <w:b/>
          <w:bCs/>
          <w:szCs w:val="24"/>
          <w:lang w:eastAsia="ja-JP"/>
        </w:rPr>
        <w:t xml:space="preserve">Observation 10: </w:t>
      </w:r>
      <w:r w:rsidRPr="00D368DF">
        <w:rPr>
          <w:rFonts w:eastAsiaTheme="minorEastAsia"/>
          <w:b/>
          <w:bCs/>
          <w:szCs w:val="24"/>
          <w:lang w:eastAsia="ja-JP"/>
        </w:rPr>
        <w:t xml:space="preserve">Given the above, even if the AI/ML estimation results were tested in such a way that the UE </w:t>
      </w:r>
      <w:r>
        <w:rPr>
          <w:rFonts w:eastAsiaTheme="minorEastAsia" w:hint="eastAsia"/>
          <w:b/>
          <w:bCs/>
          <w:szCs w:val="24"/>
          <w:lang w:eastAsia="ja-JP"/>
        </w:rPr>
        <w:t>Rx</w:t>
      </w:r>
      <w:r w:rsidRPr="00D368DF">
        <w:rPr>
          <w:rFonts w:eastAsiaTheme="minorEastAsia"/>
          <w:b/>
          <w:bCs/>
          <w:szCs w:val="24"/>
          <w:lang w:eastAsia="ja-JP"/>
        </w:rPr>
        <w:t xml:space="preserve"> beam is locked and the UE </w:t>
      </w:r>
      <w:r>
        <w:rPr>
          <w:rFonts w:eastAsiaTheme="minorEastAsia" w:hint="eastAsia"/>
          <w:b/>
          <w:bCs/>
          <w:szCs w:val="24"/>
          <w:lang w:eastAsia="ja-JP"/>
        </w:rPr>
        <w:t>Rx</w:t>
      </w:r>
      <w:r w:rsidRPr="00D368DF">
        <w:rPr>
          <w:rFonts w:eastAsiaTheme="minorEastAsia"/>
          <w:b/>
          <w:bCs/>
          <w:szCs w:val="24"/>
          <w:lang w:eastAsia="ja-JP"/>
        </w:rPr>
        <w:t xml:space="preserve"> beam characteristics are incorporated into</w:t>
      </w:r>
      <w:r>
        <w:rPr>
          <w:rFonts w:eastAsiaTheme="minorEastAsia" w:hint="eastAsia"/>
          <w:b/>
          <w:bCs/>
          <w:szCs w:val="24"/>
          <w:lang w:eastAsia="ja-JP"/>
        </w:rPr>
        <w:t xml:space="preserve"> a</w:t>
      </w:r>
      <w:r w:rsidRPr="00D368DF">
        <w:rPr>
          <w:rFonts w:eastAsiaTheme="minorEastAsia"/>
          <w:b/>
          <w:bCs/>
          <w:szCs w:val="24"/>
          <w:lang w:eastAsia="ja-JP"/>
        </w:rPr>
        <w:t xml:space="preserve"> </w:t>
      </w:r>
      <w:r>
        <w:rPr>
          <w:rFonts w:eastAsiaTheme="minorEastAsia" w:hint="eastAsia"/>
          <w:b/>
          <w:bCs/>
          <w:szCs w:val="24"/>
          <w:lang w:eastAsia="ja-JP"/>
        </w:rPr>
        <w:t>f</w:t>
      </w:r>
      <w:r w:rsidRPr="00D368DF">
        <w:rPr>
          <w:rFonts w:eastAsiaTheme="minorEastAsia"/>
          <w:b/>
          <w:bCs/>
          <w:szCs w:val="24"/>
          <w:lang w:eastAsia="ja-JP"/>
        </w:rPr>
        <w:t>ading simulator, the test results in such a test environment are justified</w:t>
      </w:r>
      <w:r w:rsidR="00A66C43">
        <w:rPr>
          <w:rFonts w:eastAsiaTheme="minorEastAsia" w:hint="eastAsia"/>
          <w:b/>
          <w:bCs/>
          <w:szCs w:val="24"/>
          <w:lang w:eastAsia="ja-JP"/>
        </w:rPr>
        <w:t>, as far as tested with various enough UE orientations and UE Rx beam patterns in the channel-model simulations</w:t>
      </w:r>
      <w:r w:rsidRPr="00D368DF">
        <w:rPr>
          <w:rFonts w:eastAsiaTheme="minorEastAsia"/>
          <w:b/>
          <w:bCs/>
          <w:szCs w:val="24"/>
          <w:lang w:eastAsia="ja-JP"/>
        </w:rPr>
        <w:t>.</w:t>
      </w:r>
      <w:r w:rsidRPr="00D368DF">
        <w:rPr>
          <w:rFonts w:eastAsiaTheme="minorEastAsia" w:hint="eastAsia"/>
          <w:b/>
          <w:bCs/>
          <w:szCs w:val="24"/>
          <w:lang w:eastAsia="ja-JP"/>
        </w:rPr>
        <w:t xml:space="preserve"> </w:t>
      </w:r>
    </w:p>
    <w:p w14:paraId="1AAE012E" w14:textId="77777777" w:rsidR="0028694A" w:rsidRPr="003B06A4" w:rsidRDefault="0028694A" w:rsidP="0028694A">
      <w:pPr>
        <w:spacing w:before="120" w:after="120"/>
        <w:rPr>
          <w:rFonts w:eastAsiaTheme="minorEastAsia"/>
          <w:b/>
          <w:bCs/>
          <w:color w:val="FF0000"/>
          <w:szCs w:val="24"/>
          <w:lang w:eastAsia="ja-JP"/>
        </w:rPr>
      </w:pPr>
      <w:r w:rsidRPr="003B06A4">
        <w:rPr>
          <w:rFonts w:eastAsiaTheme="minorEastAsia" w:hint="eastAsia"/>
          <w:b/>
          <w:bCs/>
          <w:szCs w:val="24"/>
          <w:lang w:eastAsia="ja-JP"/>
        </w:rPr>
        <w:t>Observation 11: FFS on a verdict of measurement results and corresponding inferences.</w:t>
      </w:r>
    </w:p>
    <w:p w14:paraId="4CA52BCD" w14:textId="679D8655" w:rsidR="0028694A" w:rsidRPr="006068C8" w:rsidRDefault="0028694A" w:rsidP="0028694A">
      <w:pPr>
        <w:spacing w:before="120" w:after="120"/>
        <w:rPr>
          <w:rFonts w:eastAsiaTheme="minorEastAsia"/>
          <w:b/>
          <w:bCs/>
          <w:szCs w:val="24"/>
          <w:lang w:eastAsia="ja-JP"/>
        </w:rPr>
      </w:pPr>
      <w:r w:rsidRPr="006068C8">
        <w:rPr>
          <w:rFonts w:eastAsiaTheme="minorEastAsia" w:hint="eastAsia"/>
          <w:b/>
          <w:bCs/>
          <w:szCs w:val="24"/>
          <w:lang w:eastAsia="ja-JP"/>
        </w:rPr>
        <w:t xml:space="preserve">Proposal 2: As for the AI/ML beam management test, we </w:t>
      </w:r>
      <w:r w:rsidR="00B339FF">
        <w:rPr>
          <w:rFonts w:eastAsiaTheme="minorEastAsia" w:hint="eastAsia"/>
          <w:b/>
          <w:bCs/>
          <w:szCs w:val="24"/>
          <w:lang w:eastAsia="ja-JP"/>
        </w:rPr>
        <w:t>evaluate</w:t>
      </w:r>
      <w:r w:rsidRPr="006068C8">
        <w:rPr>
          <w:rFonts w:eastAsiaTheme="minorEastAsia" w:hint="eastAsia"/>
          <w:b/>
          <w:bCs/>
          <w:szCs w:val="24"/>
          <w:lang w:eastAsia="ja-JP"/>
        </w:rPr>
        <w:t xml:space="preserve"> the performance of the feature with the following test setup</w:t>
      </w:r>
      <w:r w:rsidR="00582A6A">
        <w:rPr>
          <w:rFonts w:eastAsiaTheme="minorEastAsia" w:hint="eastAsia"/>
          <w:b/>
          <w:bCs/>
          <w:szCs w:val="24"/>
          <w:lang w:eastAsia="ja-JP"/>
        </w:rPr>
        <w:t>:</w:t>
      </w:r>
      <w:r w:rsidRPr="006068C8">
        <w:rPr>
          <w:rFonts w:eastAsiaTheme="minorEastAsia" w:hint="eastAsia"/>
          <w:b/>
          <w:bCs/>
          <w:szCs w:val="24"/>
          <w:lang w:eastAsia="ja-JP"/>
        </w:rPr>
        <w:t xml:space="preserve"> BTS simulator + Fading simulator + 1AoA OTA chamber.</w:t>
      </w:r>
    </w:p>
    <w:p w14:paraId="778E23E5" w14:textId="77777777" w:rsidR="0028694A" w:rsidRPr="006068C8" w:rsidRDefault="0028694A" w:rsidP="0028694A">
      <w:pPr>
        <w:spacing w:before="120" w:after="120"/>
        <w:rPr>
          <w:rFonts w:eastAsiaTheme="minorEastAsia"/>
          <w:b/>
          <w:bCs/>
          <w:szCs w:val="24"/>
          <w:lang w:eastAsia="ja-JP"/>
        </w:rPr>
      </w:pPr>
      <w:r w:rsidRPr="006068C8">
        <w:rPr>
          <w:rFonts w:eastAsiaTheme="minorEastAsia" w:hint="eastAsia"/>
          <w:b/>
          <w:bCs/>
          <w:szCs w:val="24"/>
          <w:lang w:eastAsia="ja-JP"/>
        </w:rPr>
        <w:t>Proposal 3: Following aspects need further studies.</w:t>
      </w:r>
    </w:p>
    <w:p w14:paraId="230412E3" w14:textId="1B1D8CD4" w:rsidR="0028694A" w:rsidRPr="006068C8" w:rsidRDefault="0028694A" w:rsidP="0028694A">
      <w:pPr>
        <w:spacing w:before="120" w:after="120"/>
        <w:rPr>
          <w:rFonts w:eastAsiaTheme="minorEastAsia"/>
          <w:b/>
          <w:bCs/>
          <w:szCs w:val="24"/>
          <w:lang w:eastAsia="ja-JP"/>
        </w:rPr>
      </w:pPr>
      <w:r w:rsidRPr="006068C8">
        <w:rPr>
          <w:rFonts w:eastAsiaTheme="minorEastAsia"/>
          <w:b/>
          <w:bCs/>
          <w:szCs w:val="24"/>
          <w:lang w:eastAsia="ja-JP"/>
        </w:rPr>
        <w:tab/>
      </w:r>
      <w:r w:rsidRPr="006068C8">
        <w:rPr>
          <w:rFonts w:eastAsiaTheme="minorEastAsia" w:hint="eastAsia"/>
          <w:b/>
          <w:bCs/>
          <w:szCs w:val="24"/>
          <w:lang w:eastAsia="ja-JP"/>
        </w:rPr>
        <w:t xml:space="preserve">Specification of the report and the interface between the UE and the test </w:t>
      </w:r>
      <w:r w:rsidR="00B619B7">
        <w:rPr>
          <w:rFonts w:eastAsiaTheme="minorEastAsia" w:hint="eastAsia"/>
          <w:b/>
          <w:bCs/>
          <w:szCs w:val="24"/>
          <w:lang w:eastAsia="ja-JP"/>
        </w:rPr>
        <w:t>system</w:t>
      </w:r>
      <w:r w:rsidRPr="006068C8">
        <w:rPr>
          <w:rFonts w:eastAsiaTheme="minorEastAsia" w:hint="eastAsia"/>
          <w:b/>
          <w:bCs/>
          <w:szCs w:val="24"/>
          <w:lang w:eastAsia="ja-JP"/>
        </w:rPr>
        <w:t xml:space="preserve">. </w:t>
      </w:r>
    </w:p>
    <w:p w14:paraId="6E554A54" w14:textId="77777777" w:rsidR="0028694A" w:rsidRPr="006068C8" w:rsidRDefault="0028694A" w:rsidP="0028694A">
      <w:pPr>
        <w:spacing w:before="120" w:after="120"/>
        <w:ind w:firstLine="284"/>
        <w:rPr>
          <w:rFonts w:eastAsiaTheme="minorEastAsia"/>
          <w:b/>
          <w:bCs/>
          <w:szCs w:val="24"/>
          <w:lang w:eastAsia="ja-JP"/>
        </w:rPr>
      </w:pPr>
      <w:r w:rsidRPr="006068C8">
        <w:rPr>
          <w:rFonts w:eastAsiaTheme="minorEastAsia" w:hint="eastAsia"/>
          <w:b/>
          <w:bCs/>
          <w:szCs w:val="24"/>
          <w:lang w:eastAsia="ja-JP"/>
        </w:rPr>
        <w:t>CDL models to be supported (LOS and/or NLOS)</w:t>
      </w:r>
    </w:p>
    <w:p w14:paraId="59117DBD" w14:textId="71389EB1" w:rsidR="0028694A" w:rsidRPr="006068C8" w:rsidRDefault="0028694A" w:rsidP="0028694A">
      <w:pPr>
        <w:spacing w:before="120" w:after="120"/>
        <w:ind w:firstLine="284"/>
        <w:rPr>
          <w:rFonts w:eastAsiaTheme="minorEastAsia"/>
          <w:b/>
          <w:bCs/>
          <w:szCs w:val="24"/>
          <w:lang w:eastAsia="ja-JP"/>
        </w:rPr>
      </w:pPr>
      <w:r w:rsidRPr="006068C8">
        <w:rPr>
          <w:rFonts w:eastAsiaTheme="minorEastAsia" w:hint="eastAsia"/>
          <w:b/>
          <w:bCs/>
          <w:szCs w:val="24"/>
          <w:lang w:eastAsia="ja-JP"/>
        </w:rPr>
        <w:t>Definitions of UE antenna beam steering pattern</w:t>
      </w:r>
      <w:r w:rsidR="00A97496">
        <w:rPr>
          <w:rFonts w:eastAsiaTheme="minorEastAsia" w:hint="eastAsia"/>
          <w:b/>
          <w:bCs/>
          <w:szCs w:val="24"/>
          <w:lang w:eastAsia="ja-JP"/>
        </w:rPr>
        <w:t>s</w:t>
      </w:r>
      <w:r w:rsidRPr="006068C8">
        <w:rPr>
          <w:rFonts w:eastAsiaTheme="minorEastAsia" w:hint="eastAsia"/>
          <w:b/>
          <w:bCs/>
          <w:szCs w:val="24"/>
          <w:lang w:eastAsia="ja-JP"/>
        </w:rPr>
        <w:t xml:space="preserve"> to be contained in the simulated channel model</w:t>
      </w:r>
    </w:p>
    <w:p w14:paraId="0F119401" w14:textId="77777777" w:rsidR="0028694A" w:rsidRPr="006068C8" w:rsidRDefault="0028694A" w:rsidP="0028694A">
      <w:pPr>
        <w:spacing w:before="120" w:after="120"/>
        <w:ind w:firstLine="284"/>
        <w:rPr>
          <w:rFonts w:eastAsiaTheme="minorEastAsia"/>
          <w:b/>
          <w:bCs/>
          <w:szCs w:val="24"/>
          <w:lang w:eastAsia="ja-JP"/>
        </w:rPr>
      </w:pPr>
      <w:r w:rsidRPr="006068C8">
        <w:rPr>
          <w:rFonts w:eastAsiaTheme="minorEastAsia" w:hint="eastAsia"/>
          <w:b/>
          <w:bCs/>
          <w:szCs w:val="24"/>
          <w:lang w:eastAsia="ja-JP"/>
        </w:rPr>
        <w:t>UE orientations to be contained in the simulated channel model</w:t>
      </w:r>
    </w:p>
    <w:p w14:paraId="3067A3C2" w14:textId="77777777" w:rsidR="0028694A" w:rsidRPr="006068C8" w:rsidRDefault="0028694A" w:rsidP="0028694A">
      <w:pPr>
        <w:spacing w:before="120" w:after="120"/>
        <w:ind w:firstLine="284"/>
        <w:rPr>
          <w:rFonts w:eastAsiaTheme="minorEastAsia"/>
          <w:b/>
          <w:bCs/>
          <w:szCs w:val="24"/>
          <w:lang w:eastAsia="ja-JP"/>
        </w:rPr>
      </w:pPr>
      <w:r w:rsidRPr="006068C8">
        <w:rPr>
          <w:rFonts w:eastAsiaTheme="minorEastAsia" w:hint="eastAsia"/>
          <w:b/>
          <w:bCs/>
          <w:szCs w:val="24"/>
          <w:lang w:eastAsia="ja-JP"/>
        </w:rPr>
        <w:t>2-layer test is the starting point. FFS for a need of 4-layer support.</w:t>
      </w:r>
    </w:p>
    <w:p w14:paraId="54DAE30B" w14:textId="44FCDFF3" w:rsidR="0028694A" w:rsidRDefault="0028694A" w:rsidP="0028694A">
      <w:pPr>
        <w:spacing w:before="120" w:after="120"/>
        <w:ind w:firstLine="284"/>
        <w:rPr>
          <w:rFonts w:eastAsiaTheme="minorEastAsia"/>
          <w:b/>
          <w:bCs/>
          <w:szCs w:val="24"/>
          <w:lang w:eastAsia="ja-JP"/>
        </w:rPr>
      </w:pPr>
      <w:r w:rsidRPr="006068C8">
        <w:rPr>
          <w:rFonts w:eastAsiaTheme="minorEastAsia" w:hint="eastAsia"/>
          <w:b/>
          <w:bCs/>
          <w:szCs w:val="24"/>
          <w:lang w:eastAsia="ja-JP"/>
        </w:rPr>
        <w:t>Verdict of the measurement results and/or inferences.</w:t>
      </w:r>
    </w:p>
    <w:p w14:paraId="7FBD40DC" w14:textId="1F1A65F6" w:rsidR="0079287F" w:rsidRDefault="0079287F" w:rsidP="0028694A">
      <w:pPr>
        <w:spacing w:before="120" w:after="120"/>
        <w:ind w:firstLine="284"/>
        <w:rPr>
          <w:rFonts w:eastAsiaTheme="minorEastAsia"/>
          <w:b/>
          <w:bCs/>
          <w:szCs w:val="24"/>
          <w:lang w:eastAsia="ja-JP"/>
        </w:rPr>
      </w:pPr>
      <w:r>
        <w:rPr>
          <w:rFonts w:eastAsiaTheme="minorEastAsia" w:hint="eastAsia"/>
          <w:b/>
          <w:bCs/>
          <w:szCs w:val="24"/>
          <w:lang w:eastAsia="ja-JP"/>
        </w:rPr>
        <w:t>Total test time.</w:t>
      </w:r>
    </w:p>
    <w:p w14:paraId="6C4508D1" w14:textId="77777777" w:rsidR="0028694A" w:rsidRDefault="0028694A" w:rsidP="0028694A">
      <w:pPr>
        <w:spacing w:before="120" w:after="120"/>
        <w:rPr>
          <w:rFonts w:eastAsiaTheme="minorEastAsia"/>
          <w:szCs w:val="24"/>
          <w:lang w:eastAsia="ja-JP"/>
        </w:rPr>
      </w:pPr>
      <w:r w:rsidRPr="003D2552">
        <w:rPr>
          <w:rFonts w:eastAsiaTheme="minorEastAsia" w:hint="eastAsia"/>
          <w:b/>
          <w:bCs/>
          <w:szCs w:val="24"/>
          <w:lang w:eastAsia="ja-JP"/>
        </w:rPr>
        <w:t>Observation 12:</w:t>
      </w:r>
      <w:r>
        <w:rPr>
          <w:rFonts w:eastAsiaTheme="minorEastAsia" w:hint="eastAsia"/>
          <w:b/>
          <w:bCs/>
          <w:szCs w:val="24"/>
          <w:lang w:eastAsia="ja-JP"/>
        </w:rPr>
        <w:t xml:space="preserve"> Feedback to the issue 2-9 in the previous way forward [1] in a case we use the test system described at clause 2.3 is as follows.</w:t>
      </w:r>
      <w:r>
        <w:rPr>
          <w:rFonts w:eastAsiaTheme="minorEastAsia"/>
          <w:szCs w:val="24"/>
          <w:lang w:eastAsia="ja-JP"/>
        </w:rPr>
        <w:t xml:space="preserve"> </w:t>
      </w:r>
    </w:p>
    <w:p w14:paraId="2F702261" w14:textId="77777777" w:rsidR="0028694A" w:rsidRPr="00E95B7D" w:rsidRDefault="0028694A" w:rsidP="0028694A">
      <w:pPr>
        <w:spacing w:before="120" w:after="120"/>
        <w:ind w:firstLine="284"/>
        <w:rPr>
          <w:rFonts w:eastAsiaTheme="minorEastAsia"/>
          <w:b/>
          <w:bCs/>
          <w:szCs w:val="24"/>
          <w:lang w:eastAsia="ja-JP"/>
        </w:rPr>
      </w:pPr>
      <w:r w:rsidRPr="00E95B7D">
        <w:rPr>
          <w:rFonts w:eastAsiaTheme="minorEastAsia" w:hint="eastAsia"/>
          <w:b/>
          <w:bCs/>
          <w:szCs w:val="24"/>
          <w:lang w:eastAsia="ja-JP"/>
        </w:rPr>
        <w:t>CDL model: Same as existing CDL models. No need to simplify the legacy CDL models.</w:t>
      </w:r>
    </w:p>
    <w:p w14:paraId="7BE39ECE" w14:textId="77777777" w:rsidR="0028694A" w:rsidRPr="00E95B7D" w:rsidRDefault="0028694A" w:rsidP="0028694A">
      <w:pPr>
        <w:spacing w:before="120" w:after="120"/>
        <w:ind w:firstLine="284"/>
        <w:rPr>
          <w:rFonts w:eastAsiaTheme="minorEastAsia"/>
          <w:b/>
          <w:bCs/>
          <w:szCs w:val="24"/>
          <w:lang w:eastAsia="ja-JP"/>
        </w:rPr>
      </w:pPr>
      <w:r w:rsidRPr="00E95B7D">
        <w:rPr>
          <w:rFonts w:eastAsiaTheme="minorEastAsia" w:hint="eastAsia"/>
          <w:b/>
          <w:bCs/>
          <w:szCs w:val="24"/>
          <w:lang w:eastAsia="ja-JP"/>
        </w:rPr>
        <w:t>AoD range: Same as Set A.</w:t>
      </w:r>
    </w:p>
    <w:p w14:paraId="66502E2F" w14:textId="7818F75A" w:rsidR="0028694A" w:rsidRPr="00E95B7D" w:rsidRDefault="0028694A" w:rsidP="0028694A">
      <w:pPr>
        <w:spacing w:before="120" w:after="120"/>
        <w:ind w:firstLine="284"/>
        <w:rPr>
          <w:rFonts w:eastAsiaTheme="minorEastAsia"/>
          <w:b/>
          <w:bCs/>
          <w:szCs w:val="24"/>
          <w:lang w:eastAsia="ja-JP"/>
        </w:rPr>
      </w:pPr>
      <w:r w:rsidRPr="00E95B7D">
        <w:rPr>
          <w:rFonts w:eastAsiaTheme="minorEastAsia" w:hint="eastAsia"/>
          <w:b/>
          <w:bCs/>
          <w:szCs w:val="24"/>
          <w:lang w:eastAsia="ja-JP"/>
        </w:rPr>
        <w:t>Number of beams: Same as Set A</w:t>
      </w:r>
      <w:r w:rsidR="00E17E8B">
        <w:rPr>
          <w:rFonts w:eastAsiaTheme="minorEastAsia" w:hint="eastAsia"/>
          <w:b/>
          <w:bCs/>
          <w:szCs w:val="24"/>
          <w:lang w:eastAsia="ja-JP"/>
        </w:rPr>
        <w:t>.</w:t>
      </w:r>
    </w:p>
    <w:p w14:paraId="2D08A9E6" w14:textId="77777777" w:rsidR="0028694A" w:rsidRDefault="0028694A" w:rsidP="0028694A">
      <w:pPr>
        <w:spacing w:before="120" w:after="120"/>
        <w:ind w:firstLine="284"/>
        <w:rPr>
          <w:rFonts w:eastAsiaTheme="minorEastAsia"/>
          <w:szCs w:val="24"/>
          <w:lang w:eastAsia="ja-JP"/>
        </w:rPr>
      </w:pPr>
      <w:r w:rsidRPr="00E95B7D">
        <w:rPr>
          <w:rFonts w:eastAsiaTheme="minorEastAsia" w:hint="eastAsia"/>
          <w:b/>
          <w:bCs/>
          <w:szCs w:val="24"/>
          <w:lang w:eastAsia="ja-JP"/>
        </w:rPr>
        <w:t>Number of probes: One with cross polarized antenna (2 layers), FFS for 4-layer case.</w:t>
      </w:r>
    </w:p>
    <w:p w14:paraId="3278CAE0" w14:textId="77777777" w:rsidR="000755E4" w:rsidRPr="0028694A" w:rsidRDefault="000755E4" w:rsidP="006E065B">
      <w:pPr>
        <w:spacing w:before="120" w:after="120"/>
        <w:rPr>
          <w:rFonts w:eastAsiaTheme="minorEastAsia"/>
          <w:szCs w:val="24"/>
          <w:lang w:eastAsia="ja-JP"/>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FB84BEF" w14:textId="5F86E8B3" w:rsidR="00E20A96" w:rsidRDefault="00E21595" w:rsidP="00E21595">
      <w:pPr>
        <w:spacing w:before="120" w:after="120"/>
        <w:rPr>
          <w:rFonts w:eastAsia="ＭＳ 明朝"/>
          <w:lang w:eastAsia="ja-JP"/>
        </w:rPr>
      </w:pPr>
      <w:r>
        <w:rPr>
          <w:rFonts w:eastAsia="ＭＳ 明朝"/>
        </w:rPr>
        <w:t>[1] R4-2</w:t>
      </w:r>
      <w:r w:rsidR="008B7AFB">
        <w:rPr>
          <w:rFonts w:eastAsia="ＭＳ 明朝"/>
        </w:rPr>
        <w:t>4</w:t>
      </w:r>
      <w:r w:rsidR="002A2B82">
        <w:rPr>
          <w:rFonts w:eastAsia="ＭＳ 明朝" w:hint="eastAsia"/>
          <w:lang w:eastAsia="ja-JP"/>
        </w:rPr>
        <w:t>17212</w:t>
      </w:r>
      <w:r>
        <w:rPr>
          <w:rFonts w:eastAsia="ＭＳ 明朝"/>
        </w:rPr>
        <w:t>,</w:t>
      </w:r>
      <w:r w:rsidR="00B801CC">
        <w:rPr>
          <w:rFonts w:eastAsia="ＭＳ 明朝"/>
        </w:rPr>
        <w:t xml:space="preserve"> </w:t>
      </w:r>
      <w:r w:rsidR="0011231A">
        <w:rPr>
          <w:rFonts w:eastAsia="ＭＳ 明朝"/>
        </w:rPr>
        <w:t>“</w:t>
      </w:r>
      <w:r w:rsidR="00196F57">
        <w:rPr>
          <w:rFonts w:eastAsia="ＭＳ 明朝" w:hint="eastAsia"/>
        </w:rPr>
        <w:t>WF on AI/ML</w:t>
      </w:r>
      <w:r w:rsidR="0011231A">
        <w:rPr>
          <w:rFonts w:eastAsia="ＭＳ 明朝"/>
        </w:rPr>
        <w:t>”</w:t>
      </w:r>
      <w:r w:rsidR="0011231A">
        <w:rPr>
          <w:rFonts w:eastAsia="ＭＳ 明朝" w:hint="eastAsia"/>
        </w:rPr>
        <w:t>,</w:t>
      </w:r>
      <w:r w:rsidR="00196F57">
        <w:rPr>
          <w:rFonts w:eastAsia="ＭＳ 明朝" w:hint="eastAsia"/>
        </w:rPr>
        <w:t xml:space="preserve"> Moderator (Qualcomm)</w:t>
      </w:r>
      <w:r w:rsidR="00196F57">
        <w:rPr>
          <w:rFonts w:eastAsia="ＭＳ 明朝"/>
        </w:rPr>
        <w:t>, RAN4 #11</w:t>
      </w:r>
      <w:r w:rsidR="0019579B">
        <w:rPr>
          <w:rFonts w:eastAsia="ＭＳ 明朝" w:hint="eastAsia"/>
          <w:lang w:eastAsia="ja-JP"/>
        </w:rPr>
        <w:t>2-bis</w:t>
      </w:r>
      <w:r w:rsidR="00196F57">
        <w:rPr>
          <w:rFonts w:eastAsia="ＭＳ 明朝"/>
        </w:rPr>
        <w:t>,</w:t>
      </w:r>
      <w:r w:rsidR="0019579B">
        <w:rPr>
          <w:rFonts w:eastAsia="ＭＳ 明朝" w:hint="eastAsia"/>
          <w:lang w:eastAsia="ja-JP"/>
        </w:rPr>
        <w:t xml:space="preserve"> Hefei</w:t>
      </w:r>
      <w:r w:rsidR="00196F57">
        <w:rPr>
          <w:rFonts w:eastAsia="ＭＳ 明朝"/>
        </w:rPr>
        <w:t xml:space="preserve">, </w:t>
      </w:r>
      <w:r w:rsidR="0019579B">
        <w:rPr>
          <w:rFonts w:eastAsia="ＭＳ 明朝" w:hint="eastAsia"/>
          <w:lang w:eastAsia="ja-JP"/>
        </w:rPr>
        <w:t>China</w:t>
      </w:r>
    </w:p>
    <w:p w14:paraId="4876E3A3" w14:textId="4BA91B69" w:rsidR="003D163C" w:rsidRDefault="003D163C" w:rsidP="00E21595">
      <w:pPr>
        <w:spacing w:before="120" w:after="120"/>
        <w:rPr>
          <w:rFonts w:eastAsia="ＭＳ 明朝"/>
          <w:lang w:eastAsia="ja-JP"/>
        </w:rPr>
      </w:pPr>
      <w:r>
        <w:rPr>
          <w:rFonts w:eastAsia="ＭＳ 明朝" w:hint="eastAsia"/>
          <w:lang w:eastAsia="ja-JP"/>
        </w:rPr>
        <w:t>[2] R4-24</w:t>
      </w:r>
      <w:r w:rsidR="00B74E80">
        <w:rPr>
          <w:rFonts w:eastAsia="ＭＳ 明朝" w:hint="eastAsia"/>
          <w:lang w:eastAsia="ja-JP"/>
        </w:rPr>
        <w:t>10570</w:t>
      </w:r>
      <w:r>
        <w:rPr>
          <w:rFonts w:eastAsia="ＭＳ 明朝" w:hint="eastAsia"/>
          <w:lang w:eastAsia="ja-JP"/>
        </w:rPr>
        <w:t xml:space="preserve">, </w:t>
      </w:r>
      <w:r w:rsidR="00B74E80">
        <w:rPr>
          <w:rFonts w:eastAsia="ＭＳ 明朝"/>
          <w:lang w:eastAsia="ja-JP"/>
        </w:rPr>
        <w:t>“</w:t>
      </w:r>
      <w:r w:rsidR="00295D0B">
        <w:rPr>
          <w:rFonts w:eastAsia="ＭＳ 明朝" w:hint="eastAsia"/>
          <w:lang w:eastAsia="ja-JP"/>
        </w:rPr>
        <w:t>WF on AI/ML</w:t>
      </w:r>
      <w:r w:rsidR="00B74E80">
        <w:rPr>
          <w:rFonts w:eastAsia="ＭＳ 明朝"/>
          <w:lang w:eastAsia="ja-JP"/>
        </w:rPr>
        <w:t>”</w:t>
      </w:r>
      <w:r w:rsidR="00295D0B">
        <w:rPr>
          <w:rFonts w:eastAsia="ＭＳ 明朝" w:hint="eastAsia"/>
          <w:lang w:eastAsia="ja-JP"/>
        </w:rPr>
        <w:t xml:space="preserve">, </w:t>
      </w:r>
      <w:r w:rsidR="00295D0B">
        <w:rPr>
          <w:rFonts w:eastAsia="ＭＳ 明朝" w:hint="eastAsia"/>
        </w:rPr>
        <w:t>Moderator (Qualcomm)</w:t>
      </w:r>
      <w:r w:rsidR="00295D0B">
        <w:rPr>
          <w:rFonts w:eastAsia="ＭＳ 明朝"/>
        </w:rPr>
        <w:t>, RAN4 #11</w:t>
      </w:r>
      <w:r w:rsidR="00295D0B">
        <w:rPr>
          <w:rFonts w:eastAsia="ＭＳ 明朝" w:hint="eastAsia"/>
          <w:lang w:eastAsia="ja-JP"/>
        </w:rPr>
        <w:t>1</w:t>
      </w:r>
      <w:r w:rsidR="00295D0B">
        <w:rPr>
          <w:rFonts w:eastAsia="ＭＳ 明朝"/>
        </w:rPr>
        <w:t>,</w:t>
      </w:r>
      <w:r w:rsidR="00295D0B">
        <w:rPr>
          <w:rFonts w:eastAsia="ＭＳ 明朝" w:hint="eastAsia"/>
          <w:lang w:eastAsia="ja-JP"/>
        </w:rPr>
        <w:t xml:space="preserve"> Fukuoka, Japan</w:t>
      </w:r>
    </w:p>
    <w:p w14:paraId="62229DF6" w14:textId="3FC1FC0B" w:rsidR="00EB1AD3" w:rsidRDefault="00EB0D17" w:rsidP="00E2717C">
      <w:pPr>
        <w:spacing w:before="120" w:after="120"/>
        <w:rPr>
          <w:rFonts w:eastAsia="ＭＳ 明朝"/>
          <w:lang w:eastAsia="ja-JP"/>
        </w:rPr>
      </w:pPr>
      <w:r>
        <w:rPr>
          <w:rFonts w:eastAsia="ＭＳ 明朝" w:hint="eastAsia"/>
          <w:lang w:eastAsia="ja-JP"/>
        </w:rPr>
        <w:t>[</w:t>
      </w:r>
      <w:r w:rsidR="003D163C">
        <w:rPr>
          <w:rFonts w:eastAsia="ＭＳ 明朝" w:hint="eastAsia"/>
          <w:lang w:eastAsia="ja-JP"/>
        </w:rPr>
        <w:t>3</w:t>
      </w:r>
      <w:r>
        <w:rPr>
          <w:rFonts w:eastAsia="ＭＳ 明朝" w:hint="eastAsia"/>
          <w:lang w:eastAsia="ja-JP"/>
        </w:rPr>
        <w:t>] R4-24</w:t>
      </w:r>
      <w:r w:rsidR="00674CB1">
        <w:rPr>
          <w:rFonts w:eastAsia="ＭＳ 明朝" w:hint="eastAsia"/>
          <w:lang w:eastAsia="ja-JP"/>
        </w:rPr>
        <w:t xml:space="preserve">11587, </w:t>
      </w:r>
      <w:r w:rsidR="00674CB1">
        <w:rPr>
          <w:rFonts w:eastAsia="ＭＳ 明朝"/>
          <w:lang w:eastAsia="ja-JP"/>
        </w:rPr>
        <w:t>“</w:t>
      </w:r>
      <w:r w:rsidR="00AB67C9" w:rsidRPr="00AB67C9">
        <w:rPr>
          <w:rFonts w:eastAsia="ＭＳ 明朝"/>
          <w:lang w:eastAsia="ja-JP"/>
        </w:rPr>
        <w:t>Discussion on test setup for AI/ML based beam management</w:t>
      </w:r>
      <w:r w:rsidR="00674CB1">
        <w:rPr>
          <w:rFonts w:eastAsia="ＭＳ 明朝"/>
          <w:lang w:eastAsia="ja-JP"/>
        </w:rPr>
        <w:t>”</w:t>
      </w:r>
      <w:r w:rsidR="00AB67C9">
        <w:rPr>
          <w:rFonts w:eastAsia="ＭＳ 明朝" w:hint="eastAsia"/>
          <w:lang w:eastAsia="ja-JP"/>
        </w:rPr>
        <w:t xml:space="preserve">, </w:t>
      </w:r>
      <w:r w:rsidR="007352C3">
        <w:rPr>
          <w:rFonts w:eastAsia="ＭＳ 明朝" w:hint="eastAsia"/>
          <w:lang w:eastAsia="ja-JP"/>
        </w:rPr>
        <w:t xml:space="preserve">Rohde&amp;Schwarz, </w:t>
      </w:r>
      <w:r w:rsidR="00AB67C9">
        <w:rPr>
          <w:rFonts w:eastAsia="ＭＳ 明朝" w:hint="eastAsia"/>
          <w:lang w:eastAsia="ja-JP"/>
        </w:rPr>
        <w:t>RAN4 #112, Maastricht, Netherlands</w:t>
      </w:r>
    </w:p>
    <w:p w14:paraId="709EB789" w14:textId="63899205" w:rsidR="00D877BF" w:rsidRPr="00F91A1C" w:rsidRDefault="0013537F" w:rsidP="00F91A1C">
      <w:pPr>
        <w:spacing w:before="120" w:after="120"/>
        <w:rPr>
          <w:rFonts w:eastAsia="ＭＳ 明朝"/>
          <w:lang w:eastAsia="ja-JP"/>
        </w:rPr>
      </w:pPr>
      <w:r>
        <w:rPr>
          <w:rFonts w:eastAsia="ＭＳ 明朝" w:hint="eastAsia"/>
          <w:lang w:eastAsia="ja-JP"/>
        </w:rPr>
        <w:t>[4] R4-24</w:t>
      </w:r>
      <w:r w:rsidR="00990362">
        <w:rPr>
          <w:rFonts w:eastAsia="ＭＳ 明朝" w:hint="eastAsia"/>
          <w:lang w:eastAsia="ja-JP"/>
        </w:rPr>
        <w:t>14930</w:t>
      </w:r>
      <w:r>
        <w:rPr>
          <w:rFonts w:eastAsia="ＭＳ 明朝" w:hint="eastAsia"/>
          <w:lang w:eastAsia="ja-JP"/>
        </w:rPr>
        <w:t xml:space="preserve">, </w:t>
      </w:r>
      <w:r w:rsidR="00990362">
        <w:rPr>
          <w:rFonts w:eastAsia="ＭＳ 明朝"/>
          <w:lang w:eastAsia="ja-JP"/>
        </w:rPr>
        <w:t>“</w:t>
      </w:r>
      <w:r w:rsidR="00B44D8C" w:rsidRPr="00B44D8C">
        <w:rPr>
          <w:rFonts w:eastAsia="ＭＳ 明朝"/>
          <w:lang w:eastAsia="ja-JP"/>
        </w:rPr>
        <w:t>Discussion on testability issues of AI/ML RAN4 BM use case</w:t>
      </w:r>
      <w:r w:rsidR="00990362">
        <w:rPr>
          <w:rFonts w:eastAsia="ＭＳ 明朝"/>
          <w:lang w:eastAsia="ja-JP"/>
        </w:rPr>
        <w:t>”</w:t>
      </w:r>
      <w:r w:rsidR="00B44D8C">
        <w:rPr>
          <w:rFonts w:eastAsia="ＭＳ 明朝" w:hint="eastAsia"/>
          <w:lang w:eastAsia="ja-JP"/>
        </w:rPr>
        <w:t>, MediaTek Inc., RAN4 #112-bis, Hefei, China</w:t>
      </w:r>
    </w:p>
    <w:sectPr w:rsidR="00D877BF" w:rsidRPr="00F91A1C" w:rsidSect="001E1D9A">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8835D" w14:textId="77777777" w:rsidR="003F79CA" w:rsidRDefault="003F79CA" w:rsidP="00920DEF">
      <w:pPr>
        <w:spacing w:before="120" w:after="120"/>
      </w:pPr>
      <w:r>
        <w:separator/>
      </w:r>
    </w:p>
  </w:endnote>
  <w:endnote w:type="continuationSeparator" w:id="0">
    <w:p w14:paraId="493B8C97" w14:textId="77777777" w:rsidR="003F79CA" w:rsidRDefault="003F79CA"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32DA4" w14:textId="77777777" w:rsidR="003F79CA" w:rsidRDefault="003F79CA" w:rsidP="00675E3F">
      <w:pPr>
        <w:spacing w:before="120" w:after="120"/>
      </w:pPr>
      <w:r>
        <w:separator/>
      </w:r>
    </w:p>
  </w:footnote>
  <w:footnote w:type="continuationSeparator" w:id="0">
    <w:p w14:paraId="0FAF8B48" w14:textId="77777777" w:rsidR="003F79CA" w:rsidRDefault="003F79CA"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A698E"/>
    <w:multiLevelType w:val="hybridMultilevel"/>
    <w:tmpl w:val="7E564724"/>
    <w:lvl w:ilvl="0" w:tplc="8E4EAD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FC4763"/>
    <w:multiLevelType w:val="hybridMultilevel"/>
    <w:tmpl w:val="50C03DCE"/>
    <w:lvl w:ilvl="0" w:tplc="DF00BB4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5"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6"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25"/>
  </w:num>
  <w:num w:numId="2" w16cid:durableId="1252007156">
    <w:abstractNumId w:val="24"/>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36"/>
  </w:num>
  <w:num w:numId="5" w16cid:durableId="1669676945">
    <w:abstractNumId w:val="14"/>
  </w:num>
  <w:num w:numId="6" w16cid:durableId="2016565546">
    <w:abstractNumId w:val="5"/>
  </w:num>
  <w:num w:numId="7" w16cid:durableId="941183229">
    <w:abstractNumId w:val="18"/>
  </w:num>
  <w:num w:numId="8" w16cid:durableId="1281571919">
    <w:abstractNumId w:val="27"/>
  </w:num>
  <w:num w:numId="9" w16cid:durableId="451560545">
    <w:abstractNumId w:val="16"/>
  </w:num>
  <w:num w:numId="10" w16cid:durableId="1997563098">
    <w:abstractNumId w:val="21"/>
  </w:num>
  <w:num w:numId="11" w16cid:durableId="978993493">
    <w:abstractNumId w:val="34"/>
  </w:num>
  <w:num w:numId="12" w16cid:durableId="1338460394">
    <w:abstractNumId w:val="31"/>
  </w:num>
  <w:num w:numId="13" w16cid:durableId="1568302972">
    <w:abstractNumId w:val="11"/>
  </w:num>
  <w:num w:numId="14" w16cid:durableId="1956400294">
    <w:abstractNumId w:val="12"/>
  </w:num>
  <w:num w:numId="15" w16cid:durableId="1596788047">
    <w:abstractNumId w:val="26"/>
  </w:num>
  <w:num w:numId="16" w16cid:durableId="1893809099">
    <w:abstractNumId w:val="37"/>
  </w:num>
  <w:num w:numId="17" w16cid:durableId="1869952824">
    <w:abstractNumId w:val="19"/>
  </w:num>
  <w:num w:numId="18" w16cid:durableId="1993560028">
    <w:abstractNumId w:val="33"/>
  </w:num>
  <w:num w:numId="19" w16cid:durableId="414089154">
    <w:abstractNumId w:val="28"/>
  </w:num>
  <w:num w:numId="20" w16cid:durableId="1082458751">
    <w:abstractNumId w:val="23"/>
  </w:num>
  <w:num w:numId="21" w16cid:durableId="2120178494">
    <w:abstractNumId w:val="3"/>
  </w:num>
  <w:num w:numId="22" w16cid:durableId="2027364066">
    <w:abstractNumId w:val="6"/>
  </w:num>
  <w:num w:numId="23" w16cid:durableId="779757523">
    <w:abstractNumId w:val="29"/>
  </w:num>
  <w:num w:numId="24" w16cid:durableId="261180871">
    <w:abstractNumId w:val="35"/>
  </w:num>
  <w:num w:numId="25" w16cid:durableId="830608797">
    <w:abstractNumId w:val="28"/>
  </w:num>
  <w:num w:numId="26" w16cid:durableId="1277060132">
    <w:abstractNumId w:val="1"/>
  </w:num>
  <w:num w:numId="27" w16cid:durableId="747338615">
    <w:abstractNumId w:val="2"/>
  </w:num>
  <w:num w:numId="28" w16cid:durableId="1779834056">
    <w:abstractNumId w:val="17"/>
  </w:num>
  <w:num w:numId="29" w16cid:durableId="1130588037">
    <w:abstractNumId w:val="10"/>
  </w:num>
  <w:num w:numId="30" w16cid:durableId="295330239">
    <w:abstractNumId w:val="7"/>
  </w:num>
  <w:num w:numId="31" w16cid:durableId="1194029885">
    <w:abstractNumId w:val="4"/>
  </w:num>
  <w:num w:numId="32" w16cid:durableId="343823734">
    <w:abstractNumId w:val="20"/>
  </w:num>
  <w:num w:numId="33" w16cid:durableId="1259558319">
    <w:abstractNumId w:val="32"/>
  </w:num>
  <w:num w:numId="34" w16cid:durableId="964047903">
    <w:abstractNumId w:val="9"/>
  </w:num>
  <w:num w:numId="35" w16cid:durableId="700939693">
    <w:abstractNumId w:val="22"/>
  </w:num>
  <w:num w:numId="36" w16cid:durableId="117336271">
    <w:abstractNumId w:val="30"/>
  </w:num>
  <w:num w:numId="37" w16cid:durableId="966669399">
    <w:abstractNumId w:val="15"/>
  </w:num>
  <w:num w:numId="38" w16cid:durableId="2125495689">
    <w:abstractNumId w:val="8"/>
  </w:num>
  <w:num w:numId="39" w16cid:durableId="5476934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34C"/>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0C5"/>
    <w:rsid w:val="00005178"/>
    <w:rsid w:val="00005413"/>
    <w:rsid w:val="00005724"/>
    <w:rsid w:val="000058C4"/>
    <w:rsid w:val="00005A33"/>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046"/>
    <w:rsid w:val="00012289"/>
    <w:rsid w:val="0001235F"/>
    <w:rsid w:val="0001239E"/>
    <w:rsid w:val="0001256C"/>
    <w:rsid w:val="000134D2"/>
    <w:rsid w:val="000134D6"/>
    <w:rsid w:val="00013950"/>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CF4"/>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23ED"/>
    <w:rsid w:val="000324AF"/>
    <w:rsid w:val="00032623"/>
    <w:rsid w:val="00033312"/>
    <w:rsid w:val="00033725"/>
    <w:rsid w:val="0003376D"/>
    <w:rsid w:val="00033D20"/>
    <w:rsid w:val="000342F4"/>
    <w:rsid w:val="0003440C"/>
    <w:rsid w:val="0003441F"/>
    <w:rsid w:val="00034524"/>
    <w:rsid w:val="00034E68"/>
    <w:rsid w:val="00034FC5"/>
    <w:rsid w:val="000350A8"/>
    <w:rsid w:val="0003534A"/>
    <w:rsid w:val="000353C5"/>
    <w:rsid w:val="0003558C"/>
    <w:rsid w:val="00035679"/>
    <w:rsid w:val="00035915"/>
    <w:rsid w:val="000359BE"/>
    <w:rsid w:val="000359F9"/>
    <w:rsid w:val="00035CAF"/>
    <w:rsid w:val="00036292"/>
    <w:rsid w:val="00036842"/>
    <w:rsid w:val="00036B2E"/>
    <w:rsid w:val="000374DA"/>
    <w:rsid w:val="000377D4"/>
    <w:rsid w:val="00037814"/>
    <w:rsid w:val="000378E5"/>
    <w:rsid w:val="0003796E"/>
    <w:rsid w:val="00037BF2"/>
    <w:rsid w:val="00037DB0"/>
    <w:rsid w:val="00040468"/>
    <w:rsid w:val="00040A5F"/>
    <w:rsid w:val="00040AFB"/>
    <w:rsid w:val="00040D3D"/>
    <w:rsid w:val="00040E50"/>
    <w:rsid w:val="00040E80"/>
    <w:rsid w:val="00040EF1"/>
    <w:rsid w:val="000410B7"/>
    <w:rsid w:val="000412EB"/>
    <w:rsid w:val="000414BC"/>
    <w:rsid w:val="000418E0"/>
    <w:rsid w:val="00041D10"/>
    <w:rsid w:val="0004218D"/>
    <w:rsid w:val="000423C8"/>
    <w:rsid w:val="0004264C"/>
    <w:rsid w:val="000429E8"/>
    <w:rsid w:val="00042AA9"/>
    <w:rsid w:val="00042B97"/>
    <w:rsid w:val="00042DA5"/>
    <w:rsid w:val="00043B64"/>
    <w:rsid w:val="00043E41"/>
    <w:rsid w:val="00043EF7"/>
    <w:rsid w:val="00043F1E"/>
    <w:rsid w:val="00044211"/>
    <w:rsid w:val="0004488E"/>
    <w:rsid w:val="000448D2"/>
    <w:rsid w:val="00044C93"/>
    <w:rsid w:val="00044CEB"/>
    <w:rsid w:val="00045019"/>
    <w:rsid w:val="00045187"/>
    <w:rsid w:val="0004536E"/>
    <w:rsid w:val="000453FF"/>
    <w:rsid w:val="00045B4F"/>
    <w:rsid w:val="00045B88"/>
    <w:rsid w:val="00045C78"/>
    <w:rsid w:val="00045F63"/>
    <w:rsid w:val="00045F89"/>
    <w:rsid w:val="000462BE"/>
    <w:rsid w:val="00046694"/>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3"/>
    <w:rsid w:val="00055D5A"/>
    <w:rsid w:val="0005608E"/>
    <w:rsid w:val="0005641F"/>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702"/>
    <w:rsid w:val="0006376A"/>
    <w:rsid w:val="00063B36"/>
    <w:rsid w:val="00063C17"/>
    <w:rsid w:val="00063DC1"/>
    <w:rsid w:val="00063EE9"/>
    <w:rsid w:val="000641E7"/>
    <w:rsid w:val="000642BE"/>
    <w:rsid w:val="000649D7"/>
    <w:rsid w:val="00064E81"/>
    <w:rsid w:val="000652A5"/>
    <w:rsid w:val="000653E4"/>
    <w:rsid w:val="0006546B"/>
    <w:rsid w:val="0006572E"/>
    <w:rsid w:val="00065A47"/>
    <w:rsid w:val="00065C17"/>
    <w:rsid w:val="00066275"/>
    <w:rsid w:val="000667FF"/>
    <w:rsid w:val="00066B8F"/>
    <w:rsid w:val="00066CA3"/>
    <w:rsid w:val="00067545"/>
    <w:rsid w:val="000676C1"/>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A33"/>
    <w:rsid w:val="00082D47"/>
    <w:rsid w:val="00082D6F"/>
    <w:rsid w:val="00082FD5"/>
    <w:rsid w:val="00083510"/>
    <w:rsid w:val="000837E1"/>
    <w:rsid w:val="000837EF"/>
    <w:rsid w:val="000838F5"/>
    <w:rsid w:val="00083927"/>
    <w:rsid w:val="000839BC"/>
    <w:rsid w:val="00083FDC"/>
    <w:rsid w:val="000841BE"/>
    <w:rsid w:val="000845C1"/>
    <w:rsid w:val="000848C5"/>
    <w:rsid w:val="00084EA1"/>
    <w:rsid w:val="0008529F"/>
    <w:rsid w:val="000852EF"/>
    <w:rsid w:val="000853BA"/>
    <w:rsid w:val="000855C3"/>
    <w:rsid w:val="00085976"/>
    <w:rsid w:val="00085C20"/>
    <w:rsid w:val="00085CF1"/>
    <w:rsid w:val="00085D3F"/>
    <w:rsid w:val="0008612A"/>
    <w:rsid w:val="000861CF"/>
    <w:rsid w:val="00086558"/>
    <w:rsid w:val="0008688B"/>
    <w:rsid w:val="00086B8D"/>
    <w:rsid w:val="000871F0"/>
    <w:rsid w:val="000876C1"/>
    <w:rsid w:val="00087A2B"/>
    <w:rsid w:val="00087CF2"/>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BBF"/>
    <w:rsid w:val="00093D1E"/>
    <w:rsid w:val="00093E9B"/>
    <w:rsid w:val="000949C0"/>
    <w:rsid w:val="00094B69"/>
    <w:rsid w:val="00094CC2"/>
    <w:rsid w:val="00094F3D"/>
    <w:rsid w:val="000951A0"/>
    <w:rsid w:val="000958F2"/>
    <w:rsid w:val="00095D8E"/>
    <w:rsid w:val="0009613F"/>
    <w:rsid w:val="000969C2"/>
    <w:rsid w:val="00096CCA"/>
    <w:rsid w:val="0009731D"/>
    <w:rsid w:val="00097377"/>
    <w:rsid w:val="000973A7"/>
    <w:rsid w:val="0009769C"/>
    <w:rsid w:val="000979C0"/>
    <w:rsid w:val="00097A24"/>
    <w:rsid w:val="00097C4F"/>
    <w:rsid w:val="00097EFE"/>
    <w:rsid w:val="00097F4F"/>
    <w:rsid w:val="000A004A"/>
    <w:rsid w:val="000A00F7"/>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5F28"/>
    <w:rsid w:val="000A6009"/>
    <w:rsid w:val="000A6063"/>
    <w:rsid w:val="000A60E1"/>
    <w:rsid w:val="000A64F9"/>
    <w:rsid w:val="000A65F6"/>
    <w:rsid w:val="000A6645"/>
    <w:rsid w:val="000A6872"/>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5CE"/>
    <w:rsid w:val="000B56D5"/>
    <w:rsid w:val="000B576F"/>
    <w:rsid w:val="000B5B96"/>
    <w:rsid w:val="000B5F18"/>
    <w:rsid w:val="000B618E"/>
    <w:rsid w:val="000B6349"/>
    <w:rsid w:val="000B6A9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CD1"/>
    <w:rsid w:val="000C4E61"/>
    <w:rsid w:val="000C513E"/>
    <w:rsid w:val="000C53C1"/>
    <w:rsid w:val="000C5E63"/>
    <w:rsid w:val="000C65BE"/>
    <w:rsid w:val="000C6BB0"/>
    <w:rsid w:val="000C6D0F"/>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1D"/>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711"/>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6A1"/>
    <w:rsid w:val="000E3E6F"/>
    <w:rsid w:val="000E4132"/>
    <w:rsid w:val="000E42CC"/>
    <w:rsid w:val="000E483F"/>
    <w:rsid w:val="000E5054"/>
    <w:rsid w:val="000E59DF"/>
    <w:rsid w:val="000E5AB7"/>
    <w:rsid w:val="000E6034"/>
    <w:rsid w:val="000E65BB"/>
    <w:rsid w:val="000E6A9D"/>
    <w:rsid w:val="000E6B5A"/>
    <w:rsid w:val="000E7877"/>
    <w:rsid w:val="000E7B76"/>
    <w:rsid w:val="000F00A7"/>
    <w:rsid w:val="000F0344"/>
    <w:rsid w:val="000F0BA5"/>
    <w:rsid w:val="000F0C20"/>
    <w:rsid w:val="000F1478"/>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F92"/>
    <w:rsid w:val="000F61C1"/>
    <w:rsid w:val="000F66D5"/>
    <w:rsid w:val="000F6716"/>
    <w:rsid w:val="000F673E"/>
    <w:rsid w:val="000F67C3"/>
    <w:rsid w:val="000F6CE2"/>
    <w:rsid w:val="000F7058"/>
    <w:rsid w:val="000F749C"/>
    <w:rsid w:val="000F7718"/>
    <w:rsid w:val="000F7BBE"/>
    <w:rsid w:val="000F7BC6"/>
    <w:rsid w:val="00100023"/>
    <w:rsid w:val="00100026"/>
    <w:rsid w:val="00100128"/>
    <w:rsid w:val="00100429"/>
    <w:rsid w:val="001004EC"/>
    <w:rsid w:val="00101595"/>
    <w:rsid w:val="00101898"/>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EE"/>
    <w:rsid w:val="001058F6"/>
    <w:rsid w:val="001059BD"/>
    <w:rsid w:val="001059DA"/>
    <w:rsid w:val="00105B12"/>
    <w:rsid w:val="00105C7F"/>
    <w:rsid w:val="00105EA0"/>
    <w:rsid w:val="00105EA1"/>
    <w:rsid w:val="0010608B"/>
    <w:rsid w:val="00106517"/>
    <w:rsid w:val="00106A64"/>
    <w:rsid w:val="00106B32"/>
    <w:rsid w:val="00106E21"/>
    <w:rsid w:val="00106EEC"/>
    <w:rsid w:val="001072DE"/>
    <w:rsid w:val="001079D1"/>
    <w:rsid w:val="00107ED0"/>
    <w:rsid w:val="001103DD"/>
    <w:rsid w:val="00110542"/>
    <w:rsid w:val="00110B99"/>
    <w:rsid w:val="00110C54"/>
    <w:rsid w:val="00110DC3"/>
    <w:rsid w:val="0011107B"/>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8EF"/>
    <w:rsid w:val="0011499D"/>
    <w:rsid w:val="00114B2D"/>
    <w:rsid w:val="00114BCE"/>
    <w:rsid w:val="00114C6C"/>
    <w:rsid w:val="00114D5A"/>
    <w:rsid w:val="00114FFE"/>
    <w:rsid w:val="001152C1"/>
    <w:rsid w:val="00115C63"/>
    <w:rsid w:val="00115CD8"/>
    <w:rsid w:val="00115E72"/>
    <w:rsid w:val="00116654"/>
    <w:rsid w:val="00116767"/>
    <w:rsid w:val="00116C6A"/>
    <w:rsid w:val="00116D78"/>
    <w:rsid w:val="00116FA5"/>
    <w:rsid w:val="00117967"/>
    <w:rsid w:val="00117AE7"/>
    <w:rsid w:val="00120867"/>
    <w:rsid w:val="00120B58"/>
    <w:rsid w:val="00120E21"/>
    <w:rsid w:val="00120E7C"/>
    <w:rsid w:val="00120F15"/>
    <w:rsid w:val="00121346"/>
    <w:rsid w:val="001214DD"/>
    <w:rsid w:val="00121B08"/>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9B2"/>
    <w:rsid w:val="00127BE0"/>
    <w:rsid w:val="00127C54"/>
    <w:rsid w:val="00130463"/>
    <w:rsid w:val="0013051A"/>
    <w:rsid w:val="00130A6F"/>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431D"/>
    <w:rsid w:val="0013453B"/>
    <w:rsid w:val="001345C6"/>
    <w:rsid w:val="001346A1"/>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E19"/>
    <w:rsid w:val="00141F3F"/>
    <w:rsid w:val="00142161"/>
    <w:rsid w:val="0014223B"/>
    <w:rsid w:val="00142317"/>
    <w:rsid w:val="0014246F"/>
    <w:rsid w:val="001427A6"/>
    <w:rsid w:val="00142DAA"/>
    <w:rsid w:val="00142DFD"/>
    <w:rsid w:val="00143381"/>
    <w:rsid w:val="001438F4"/>
    <w:rsid w:val="001444DF"/>
    <w:rsid w:val="00144616"/>
    <w:rsid w:val="00144770"/>
    <w:rsid w:val="00144847"/>
    <w:rsid w:val="00144E3F"/>
    <w:rsid w:val="00144F99"/>
    <w:rsid w:val="0014518F"/>
    <w:rsid w:val="00145390"/>
    <w:rsid w:val="00145698"/>
    <w:rsid w:val="0014570B"/>
    <w:rsid w:val="00145778"/>
    <w:rsid w:val="00145989"/>
    <w:rsid w:val="00145BC0"/>
    <w:rsid w:val="00145BE9"/>
    <w:rsid w:val="00145C9E"/>
    <w:rsid w:val="00145D7B"/>
    <w:rsid w:val="00145DF2"/>
    <w:rsid w:val="00145E50"/>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48A"/>
    <w:rsid w:val="00152953"/>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118"/>
    <w:rsid w:val="00162311"/>
    <w:rsid w:val="0016233E"/>
    <w:rsid w:val="00162598"/>
    <w:rsid w:val="00162935"/>
    <w:rsid w:val="00162B90"/>
    <w:rsid w:val="00162BC3"/>
    <w:rsid w:val="00162C20"/>
    <w:rsid w:val="00163455"/>
    <w:rsid w:val="00163805"/>
    <w:rsid w:val="001638EF"/>
    <w:rsid w:val="00163981"/>
    <w:rsid w:val="00163B30"/>
    <w:rsid w:val="0016412C"/>
    <w:rsid w:val="001641BE"/>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76"/>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AC"/>
    <w:rsid w:val="00195411"/>
    <w:rsid w:val="0019579B"/>
    <w:rsid w:val="001958B4"/>
    <w:rsid w:val="0019595A"/>
    <w:rsid w:val="00195E6C"/>
    <w:rsid w:val="00196640"/>
    <w:rsid w:val="0019665D"/>
    <w:rsid w:val="001966C7"/>
    <w:rsid w:val="001968F9"/>
    <w:rsid w:val="00196D1E"/>
    <w:rsid w:val="00196F57"/>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A4"/>
    <w:rsid w:val="001A4EB9"/>
    <w:rsid w:val="001A51FF"/>
    <w:rsid w:val="001A521F"/>
    <w:rsid w:val="001A5484"/>
    <w:rsid w:val="001A5A98"/>
    <w:rsid w:val="001A60FA"/>
    <w:rsid w:val="001A6693"/>
    <w:rsid w:val="001A6B42"/>
    <w:rsid w:val="001A6B94"/>
    <w:rsid w:val="001A6BCB"/>
    <w:rsid w:val="001A73E9"/>
    <w:rsid w:val="001B0016"/>
    <w:rsid w:val="001B0644"/>
    <w:rsid w:val="001B0645"/>
    <w:rsid w:val="001B0A3A"/>
    <w:rsid w:val="001B0C32"/>
    <w:rsid w:val="001B12D6"/>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FBD"/>
    <w:rsid w:val="001B4124"/>
    <w:rsid w:val="001B414B"/>
    <w:rsid w:val="001B4278"/>
    <w:rsid w:val="001B4389"/>
    <w:rsid w:val="001B4416"/>
    <w:rsid w:val="001B44F0"/>
    <w:rsid w:val="001B468B"/>
    <w:rsid w:val="001B46B5"/>
    <w:rsid w:val="001B4B22"/>
    <w:rsid w:val="001B505D"/>
    <w:rsid w:val="001B506D"/>
    <w:rsid w:val="001B50AE"/>
    <w:rsid w:val="001B50F7"/>
    <w:rsid w:val="001B54F3"/>
    <w:rsid w:val="001B5AFA"/>
    <w:rsid w:val="001B64C3"/>
    <w:rsid w:val="001B67B6"/>
    <w:rsid w:val="001B67D5"/>
    <w:rsid w:val="001B6B49"/>
    <w:rsid w:val="001B6B62"/>
    <w:rsid w:val="001B6D70"/>
    <w:rsid w:val="001B7052"/>
    <w:rsid w:val="001B743F"/>
    <w:rsid w:val="001B7457"/>
    <w:rsid w:val="001B74D8"/>
    <w:rsid w:val="001B750B"/>
    <w:rsid w:val="001B7765"/>
    <w:rsid w:val="001B7851"/>
    <w:rsid w:val="001B7FE4"/>
    <w:rsid w:val="001C0A1C"/>
    <w:rsid w:val="001C0C7F"/>
    <w:rsid w:val="001C0E33"/>
    <w:rsid w:val="001C0FA1"/>
    <w:rsid w:val="001C11CE"/>
    <w:rsid w:val="001C13B5"/>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710"/>
    <w:rsid w:val="001C3772"/>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781"/>
    <w:rsid w:val="001C686D"/>
    <w:rsid w:val="001C68B1"/>
    <w:rsid w:val="001C6AC6"/>
    <w:rsid w:val="001C704D"/>
    <w:rsid w:val="001C70D9"/>
    <w:rsid w:val="001C7515"/>
    <w:rsid w:val="001C7591"/>
    <w:rsid w:val="001C7774"/>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331"/>
    <w:rsid w:val="001E1821"/>
    <w:rsid w:val="001E186C"/>
    <w:rsid w:val="001E19D8"/>
    <w:rsid w:val="001E1A64"/>
    <w:rsid w:val="001E1B89"/>
    <w:rsid w:val="001E1D14"/>
    <w:rsid w:val="001E1D9A"/>
    <w:rsid w:val="001E215C"/>
    <w:rsid w:val="001E24AE"/>
    <w:rsid w:val="001E261A"/>
    <w:rsid w:val="001E27AE"/>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71B"/>
    <w:rsid w:val="001E6949"/>
    <w:rsid w:val="001E6DB0"/>
    <w:rsid w:val="001E6DD6"/>
    <w:rsid w:val="001E6E36"/>
    <w:rsid w:val="001E728B"/>
    <w:rsid w:val="001E763C"/>
    <w:rsid w:val="001E77D9"/>
    <w:rsid w:val="001E7ED7"/>
    <w:rsid w:val="001F00AB"/>
    <w:rsid w:val="001F0681"/>
    <w:rsid w:val="001F07F0"/>
    <w:rsid w:val="001F081F"/>
    <w:rsid w:val="001F08F9"/>
    <w:rsid w:val="001F0958"/>
    <w:rsid w:val="001F0CB9"/>
    <w:rsid w:val="001F0D47"/>
    <w:rsid w:val="001F0F95"/>
    <w:rsid w:val="001F0FEE"/>
    <w:rsid w:val="001F139A"/>
    <w:rsid w:val="001F1685"/>
    <w:rsid w:val="001F1740"/>
    <w:rsid w:val="001F20EC"/>
    <w:rsid w:val="001F23F4"/>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6E3D"/>
    <w:rsid w:val="001F7518"/>
    <w:rsid w:val="001F793F"/>
    <w:rsid w:val="002004B0"/>
    <w:rsid w:val="0020072B"/>
    <w:rsid w:val="002008F0"/>
    <w:rsid w:val="00200900"/>
    <w:rsid w:val="00201252"/>
    <w:rsid w:val="00201CAD"/>
    <w:rsid w:val="00201D57"/>
    <w:rsid w:val="00201EFD"/>
    <w:rsid w:val="00201FF9"/>
    <w:rsid w:val="00202554"/>
    <w:rsid w:val="00202758"/>
    <w:rsid w:val="00202ABF"/>
    <w:rsid w:val="00203048"/>
    <w:rsid w:val="002033E2"/>
    <w:rsid w:val="0020342A"/>
    <w:rsid w:val="00203802"/>
    <w:rsid w:val="00203AD9"/>
    <w:rsid w:val="00203C67"/>
    <w:rsid w:val="00203D9D"/>
    <w:rsid w:val="002043A0"/>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779"/>
    <w:rsid w:val="002168A5"/>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625"/>
    <w:rsid w:val="002207D6"/>
    <w:rsid w:val="00220DFA"/>
    <w:rsid w:val="00221546"/>
    <w:rsid w:val="00221699"/>
    <w:rsid w:val="00221843"/>
    <w:rsid w:val="00221AD7"/>
    <w:rsid w:val="00221F67"/>
    <w:rsid w:val="002223BD"/>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C92"/>
    <w:rsid w:val="00225E3D"/>
    <w:rsid w:val="00225E53"/>
    <w:rsid w:val="00225F37"/>
    <w:rsid w:val="00226128"/>
    <w:rsid w:val="00226256"/>
    <w:rsid w:val="002264B9"/>
    <w:rsid w:val="0022696D"/>
    <w:rsid w:val="00226F08"/>
    <w:rsid w:val="0022731E"/>
    <w:rsid w:val="00227348"/>
    <w:rsid w:val="00227807"/>
    <w:rsid w:val="00230201"/>
    <w:rsid w:val="0023036B"/>
    <w:rsid w:val="00230612"/>
    <w:rsid w:val="0023063B"/>
    <w:rsid w:val="002309AA"/>
    <w:rsid w:val="002313A9"/>
    <w:rsid w:val="002316AC"/>
    <w:rsid w:val="00231BB3"/>
    <w:rsid w:val="00231CAD"/>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36D"/>
    <w:rsid w:val="002375A6"/>
    <w:rsid w:val="00237688"/>
    <w:rsid w:val="00237699"/>
    <w:rsid w:val="00237DCA"/>
    <w:rsid w:val="0024021B"/>
    <w:rsid w:val="002403DC"/>
    <w:rsid w:val="0024040A"/>
    <w:rsid w:val="00240A83"/>
    <w:rsid w:val="00240E9C"/>
    <w:rsid w:val="002413E1"/>
    <w:rsid w:val="00241412"/>
    <w:rsid w:val="00241901"/>
    <w:rsid w:val="00241A3D"/>
    <w:rsid w:val="00241BD2"/>
    <w:rsid w:val="00241D11"/>
    <w:rsid w:val="00242054"/>
    <w:rsid w:val="002421AD"/>
    <w:rsid w:val="00242425"/>
    <w:rsid w:val="002427A6"/>
    <w:rsid w:val="00242A54"/>
    <w:rsid w:val="00242A79"/>
    <w:rsid w:val="00242A8C"/>
    <w:rsid w:val="00242B49"/>
    <w:rsid w:val="00242E18"/>
    <w:rsid w:val="00242EA4"/>
    <w:rsid w:val="00243020"/>
    <w:rsid w:val="002431A0"/>
    <w:rsid w:val="00243238"/>
    <w:rsid w:val="0024349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50388"/>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4C"/>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46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44B"/>
    <w:rsid w:val="0026376A"/>
    <w:rsid w:val="00263A8D"/>
    <w:rsid w:val="00263C8B"/>
    <w:rsid w:val="00263CE6"/>
    <w:rsid w:val="00263DC1"/>
    <w:rsid w:val="00263E2E"/>
    <w:rsid w:val="00264021"/>
    <w:rsid w:val="0026408B"/>
    <w:rsid w:val="002641EE"/>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6717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94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898"/>
    <w:rsid w:val="00284A92"/>
    <w:rsid w:val="00285114"/>
    <w:rsid w:val="00285453"/>
    <w:rsid w:val="00285645"/>
    <w:rsid w:val="00285736"/>
    <w:rsid w:val="002857C3"/>
    <w:rsid w:val="00285990"/>
    <w:rsid w:val="00285B1F"/>
    <w:rsid w:val="00285DBF"/>
    <w:rsid w:val="00285E92"/>
    <w:rsid w:val="00286038"/>
    <w:rsid w:val="00286524"/>
    <w:rsid w:val="002865C9"/>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DDC"/>
    <w:rsid w:val="00291E9B"/>
    <w:rsid w:val="002921F1"/>
    <w:rsid w:val="002926DB"/>
    <w:rsid w:val="00292E45"/>
    <w:rsid w:val="00292EE3"/>
    <w:rsid w:val="00293175"/>
    <w:rsid w:val="00293241"/>
    <w:rsid w:val="0029335D"/>
    <w:rsid w:val="0029349E"/>
    <w:rsid w:val="002936CC"/>
    <w:rsid w:val="00293D84"/>
    <w:rsid w:val="002940A4"/>
    <w:rsid w:val="00294815"/>
    <w:rsid w:val="00295632"/>
    <w:rsid w:val="00295650"/>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F99"/>
    <w:rsid w:val="002A1012"/>
    <w:rsid w:val="002A18E8"/>
    <w:rsid w:val="002A1900"/>
    <w:rsid w:val="002A19A4"/>
    <w:rsid w:val="002A1F13"/>
    <w:rsid w:val="002A1FFC"/>
    <w:rsid w:val="002A2B56"/>
    <w:rsid w:val="002A2B82"/>
    <w:rsid w:val="002A331B"/>
    <w:rsid w:val="002A3368"/>
    <w:rsid w:val="002A35DA"/>
    <w:rsid w:val="002A3B93"/>
    <w:rsid w:val="002A3C7E"/>
    <w:rsid w:val="002A40CE"/>
    <w:rsid w:val="002A41CB"/>
    <w:rsid w:val="002A4237"/>
    <w:rsid w:val="002A4590"/>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A79"/>
    <w:rsid w:val="002B3B4A"/>
    <w:rsid w:val="002B3C83"/>
    <w:rsid w:val="002B4A6A"/>
    <w:rsid w:val="002B514C"/>
    <w:rsid w:val="002B5AEE"/>
    <w:rsid w:val="002B5B13"/>
    <w:rsid w:val="002B5BF9"/>
    <w:rsid w:val="002B5F2D"/>
    <w:rsid w:val="002B698A"/>
    <w:rsid w:val="002B6A36"/>
    <w:rsid w:val="002B6A97"/>
    <w:rsid w:val="002B6C29"/>
    <w:rsid w:val="002B6D24"/>
    <w:rsid w:val="002B702B"/>
    <w:rsid w:val="002B77EA"/>
    <w:rsid w:val="002B79DB"/>
    <w:rsid w:val="002B7A2C"/>
    <w:rsid w:val="002C0AA2"/>
    <w:rsid w:val="002C0AFF"/>
    <w:rsid w:val="002C0C84"/>
    <w:rsid w:val="002C0F34"/>
    <w:rsid w:val="002C1413"/>
    <w:rsid w:val="002C1533"/>
    <w:rsid w:val="002C1928"/>
    <w:rsid w:val="002C1B48"/>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C9A"/>
    <w:rsid w:val="002C5D55"/>
    <w:rsid w:val="002C5DB7"/>
    <w:rsid w:val="002C6347"/>
    <w:rsid w:val="002C6383"/>
    <w:rsid w:val="002C64B3"/>
    <w:rsid w:val="002C684B"/>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463C"/>
    <w:rsid w:val="002D4760"/>
    <w:rsid w:val="002D477E"/>
    <w:rsid w:val="002D51FE"/>
    <w:rsid w:val="002D521C"/>
    <w:rsid w:val="002D5342"/>
    <w:rsid w:val="002D5442"/>
    <w:rsid w:val="002D5618"/>
    <w:rsid w:val="002D5C3C"/>
    <w:rsid w:val="002D5D31"/>
    <w:rsid w:val="002D6018"/>
    <w:rsid w:val="002D63A1"/>
    <w:rsid w:val="002D63D3"/>
    <w:rsid w:val="002D6917"/>
    <w:rsid w:val="002D6960"/>
    <w:rsid w:val="002D6C83"/>
    <w:rsid w:val="002D7146"/>
    <w:rsid w:val="002D71EF"/>
    <w:rsid w:val="002D73C9"/>
    <w:rsid w:val="002D7585"/>
    <w:rsid w:val="002D7675"/>
    <w:rsid w:val="002D76B0"/>
    <w:rsid w:val="002D7B58"/>
    <w:rsid w:val="002D7F58"/>
    <w:rsid w:val="002D7FD4"/>
    <w:rsid w:val="002E042E"/>
    <w:rsid w:val="002E05B0"/>
    <w:rsid w:val="002E167A"/>
    <w:rsid w:val="002E1814"/>
    <w:rsid w:val="002E1898"/>
    <w:rsid w:val="002E1937"/>
    <w:rsid w:val="002E19FA"/>
    <w:rsid w:val="002E1BA6"/>
    <w:rsid w:val="002E1D94"/>
    <w:rsid w:val="002E21F4"/>
    <w:rsid w:val="002E2310"/>
    <w:rsid w:val="002E2587"/>
    <w:rsid w:val="002E2689"/>
    <w:rsid w:val="002E2755"/>
    <w:rsid w:val="002E2A41"/>
    <w:rsid w:val="002E2A5E"/>
    <w:rsid w:val="002E2C36"/>
    <w:rsid w:val="002E32EB"/>
    <w:rsid w:val="002E35D1"/>
    <w:rsid w:val="002E396A"/>
    <w:rsid w:val="002E42A9"/>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D2D"/>
    <w:rsid w:val="002F117B"/>
    <w:rsid w:val="002F121C"/>
    <w:rsid w:val="002F1377"/>
    <w:rsid w:val="002F13E2"/>
    <w:rsid w:val="002F16ED"/>
    <w:rsid w:val="002F1D36"/>
    <w:rsid w:val="002F1D54"/>
    <w:rsid w:val="002F1DDD"/>
    <w:rsid w:val="002F2504"/>
    <w:rsid w:val="002F279E"/>
    <w:rsid w:val="002F28B0"/>
    <w:rsid w:val="002F2936"/>
    <w:rsid w:val="002F2B8B"/>
    <w:rsid w:val="002F2D41"/>
    <w:rsid w:val="002F2EF2"/>
    <w:rsid w:val="002F2F5F"/>
    <w:rsid w:val="002F32DE"/>
    <w:rsid w:val="002F3775"/>
    <w:rsid w:val="002F3826"/>
    <w:rsid w:val="002F3F68"/>
    <w:rsid w:val="002F42E8"/>
    <w:rsid w:val="002F4518"/>
    <w:rsid w:val="002F4872"/>
    <w:rsid w:val="002F4A0D"/>
    <w:rsid w:val="002F4DD0"/>
    <w:rsid w:val="002F53CA"/>
    <w:rsid w:val="002F5586"/>
    <w:rsid w:val="002F6050"/>
    <w:rsid w:val="002F6096"/>
    <w:rsid w:val="002F62F3"/>
    <w:rsid w:val="002F6311"/>
    <w:rsid w:val="002F63EA"/>
    <w:rsid w:val="002F6464"/>
    <w:rsid w:val="002F650A"/>
    <w:rsid w:val="002F6529"/>
    <w:rsid w:val="002F6EC3"/>
    <w:rsid w:val="002F701F"/>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D1"/>
    <w:rsid w:val="003038C8"/>
    <w:rsid w:val="0030394A"/>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B7"/>
    <w:rsid w:val="003138CD"/>
    <w:rsid w:val="003138E7"/>
    <w:rsid w:val="00313BF6"/>
    <w:rsid w:val="00313CF3"/>
    <w:rsid w:val="00313EFE"/>
    <w:rsid w:val="00314260"/>
    <w:rsid w:val="00314648"/>
    <w:rsid w:val="00314658"/>
    <w:rsid w:val="00314703"/>
    <w:rsid w:val="00315250"/>
    <w:rsid w:val="003153AE"/>
    <w:rsid w:val="00315600"/>
    <w:rsid w:val="00315A4A"/>
    <w:rsid w:val="00315B26"/>
    <w:rsid w:val="00316210"/>
    <w:rsid w:val="00316296"/>
    <w:rsid w:val="003163EC"/>
    <w:rsid w:val="003163F4"/>
    <w:rsid w:val="00316662"/>
    <w:rsid w:val="00316A0F"/>
    <w:rsid w:val="00316BD6"/>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185"/>
    <w:rsid w:val="00322437"/>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30090"/>
    <w:rsid w:val="0033034A"/>
    <w:rsid w:val="0033036B"/>
    <w:rsid w:val="00330418"/>
    <w:rsid w:val="00330461"/>
    <w:rsid w:val="003304A7"/>
    <w:rsid w:val="00330707"/>
    <w:rsid w:val="00330EBF"/>
    <w:rsid w:val="003310C7"/>
    <w:rsid w:val="003310D9"/>
    <w:rsid w:val="003310F7"/>
    <w:rsid w:val="00331958"/>
    <w:rsid w:val="00331964"/>
    <w:rsid w:val="00331AFF"/>
    <w:rsid w:val="00332202"/>
    <w:rsid w:val="003322B6"/>
    <w:rsid w:val="003322CA"/>
    <w:rsid w:val="003322E8"/>
    <w:rsid w:val="00332845"/>
    <w:rsid w:val="0033294C"/>
    <w:rsid w:val="003330F4"/>
    <w:rsid w:val="0033390A"/>
    <w:rsid w:val="00333C56"/>
    <w:rsid w:val="00333CF7"/>
    <w:rsid w:val="00333D70"/>
    <w:rsid w:val="00333E47"/>
    <w:rsid w:val="00334008"/>
    <w:rsid w:val="0033482B"/>
    <w:rsid w:val="00334870"/>
    <w:rsid w:val="00334A52"/>
    <w:rsid w:val="00334AF0"/>
    <w:rsid w:val="00334C2E"/>
    <w:rsid w:val="00334E15"/>
    <w:rsid w:val="00334F94"/>
    <w:rsid w:val="003352A1"/>
    <w:rsid w:val="003353A5"/>
    <w:rsid w:val="00335722"/>
    <w:rsid w:val="00335C6E"/>
    <w:rsid w:val="00335CB9"/>
    <w:rsid w:val="003362CF"/>
    <w:rsid w:val="00336B99"/>
    <w:rsid w:val="00336F56"/>
    <w:rsid w:val="00337152"/>
    <w:rsid w:val="00337193"/>
    <w:rsid w:val="00337215"/>
    <w:rsid w:val="00337282"/>
    <w:rsid w:val="00337417"/>
    <w:rsid w:val="00337495"/>
    <w:rsid w:val="00337972"/>
    <w:rsid w:val="00337CCB"/>
    <w:rsid w:val="00337D7E"/>
    <w:rsid w:val="00337F02"/>
    <w:rsid w:val="00337F83"/>
    <w:rsid w:val="00337F96"/>
    <w:rsid w:val="0034043B"/>
    <w:rsid w:val="003405C5"/>
    <w:rsid w:val="00340625"/>
    <w:rsid w:val="00340730"/>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5EAF"/>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0FB8"/>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F1"/>
    <w:rsid w:val="00357CDB"/>
    <w:rsid w:val="00357DF1"/>
    <w:rsid w:val="00357DF6"/>
    <w:rsid w:val="00357EE1"/>
    <w:rsid w:val="00360189"/>
    <w:rsid w:val="00360539"/>
    <w:rsid w:val="00360593"/>
    <w:rsid w:val="003606CB"/>
    <w:rsid w:val="00360969"/>
    <w:rsid w:val="00360DA0"/>
    <w:rsid w:val="003610F7"/>
    <w:rsid w:val="00361731"/>
    <w:rsid w:val="00361810"/>
    <w:rsid w:val="00361853"/>
    <w:rsid w:val="0036200A"/>
    <w:rsid w:val="00362063"/>
    <w:rsid w:val="003620A7"/>
    <w:rsid w:val="00362681"/>
    <w:rsid w:val="00362A7E"/>
    <w:rsid w:val="00362B6D"/>
    <w:rsid w:val="00362EB2"/>
    <w:rsid w:val="0036314D"/>
    <w:rsid w:val="0036318F"/>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3C7"/>
    <w:rsid w:val="0036653B"/>
    <w:rsid w:val="0036670A"/>
    <w:rsid w:val="0036682C"/>
    <w:rsid w:val="00366A3E"/>
    <w:rsid w:val="0036708B"/>
    <w:rsid w:val="0036779E"/>
    <w:rsid w:val="00367C20"/>
    <w:rsid w:val="00367E11"/>
    <w:rsid w:val="003703D1"/>
    <w:rsid w:val="0037071D"/>
    <w:rsid w:val="00371086"/>
    <w:rsid w:val="00371C85"/>
    <w:rsid w:val="00371D36"/>
    <w:rsid w:val="00371D46"/>
    <w:rsid w:val="00371FE3"/>
    <w:rsid w:val="0037236A"/>
    <w:rsid w:val="00372898"/>
    <w:rsid w:val="00372B64"/>
    <w:rsid w:val="00372BE7"/>
    <w:rsid w:val="0037309A"/>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CEB"/>
    <w:rsid w:val="00377DC9"/>
    <w:rsid w:val="00380296"/>
    <w:rsid w:val="00380A4D"/>
    <w:rsid w:val="00380AEE"/>
    <w:rsid w:val="00380C99"/>
    <w:rsid w:val="00380EC3"/>
    <w:rsid w:val="003814E1"/>
    <w:rsid w:val="0038169A"/>
    <w:rsid w:val="003818C7"/>
    <w:rsid w:val="00381A5D"/>
    <w:rsid w:val="00381B73"/>
    <w:rsid w:val="00381BD2"/>
    <w:rsid w:val="00381DD7"/>
    <w:rsid w:val="00381E5E"/>
    <w:rsid w:val="00381F8D"/>
    <w:rsid w:val="003820C9"/>
    <w:rsid w:val="0038222F"/>
    <w:rsid w:val="0038243C"/>
    <w:rsid w:val="003825EC"/>
    <w:rsid w:val="003826A5"/>
    <w:rsid w:val="0038288D"/>
    <w:rsid w:val="00382E31"/>
    <w:rsid w:val="00382F45"/>
    <w:rsid w:val="0038351F"/>
    <w:rsid w:val="00383F76"/>
    <w:rsid w:val="003843A9"/>
    <w:rsid w:val="003846F9"/>
    <w:rsid w:val="00384840"/>
    <w:rsid w:val="00385143"/>
    <w:rsid w:val="0038569D"/>
    <w:rsid w:val="003858A3"/>
    <w:rsid w:val="00385C20"/>
    <w:rsid w:val="00385DD6"/>
    <w:rsid w:val="003865D3"/>
    <w:rsid w:val="003866E7"/>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156"/>
    <w:rsid w:val="003913DF"/>
    <w:rsid w:val="00391652"/>
    <w:rsid w:val="0039197A"/>
    <w:rsid w:val="00391DFF"/>
    <w:rsid w:val="00391E24"/>
    <w:rsid w:val="00392270"/>
    <w:rsid w:val="0039243D"/>
    <w:rsid w:val="00392536"/>
    <w:rsid w:val="00392797"/>
    <w:rsid w:val="0039293C"/>
    <w:rsid w:val="00393845"/>
    <w:rsid w:val="00393BEA"/>
    <w:rsid w:val="00393C8D"/>
    <w:rsid w:val="00393E1B"/>
    <w:rsid w:val="003941C6"/>
    <w:rsid w:val="00394415"/>
    <w:rsid w:val="00394662"/>
    <w:rsid w:val="00394B84"/>
    <w:rsid w:val="00394EAD"/>
    <w:rsid w:val="003959E8"/>
    <w:rsid w:val="00395D26"/>
    <w:rsid w:val="00395D67"/>
    <w:rsid w:val="00395E2B"/>
    <w:rsid w:val="00395FF4"/>
    <w:rsid w:val="0039623C"/>
    <w:rsid w:val="0039642E"/>
    <w:rsid w:val="0039646E"/>
    <w:rsid w:val="003964AB"/>
    <w:rsid w:val="003967BE"/>
    <w:rsid w:val="0039695B"/>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1C62"/>
    <w:rsid w:val="003A2032"/>
    <w:rsid w:val="003A2553"/>
    <w:rsid w:val="003A2B61"/>
    <w:rsid w:val="003A345C"/>
    <w:rsid w:val="003A3510"/>
    <w:rsid w:val="003A36AD"/>
    <w:rsid w:val="003A3A30"/>
    <w:rsid w:val="003A3AE8"/>
    <w:rsid w:val="003A416C"/>
    <w:rsid w:val="003A41F9"/>
    <w:rsid w:val="003A4474"/>
    <w:rsid w:val="003A4C68"/>
    <w:rsid w:val="003A4E0D"/>
    <w:rsid w:val="003A4E11"/>
    <w:rsid w:val="003A5082"/>
    <w:rsid w:val="003A512B"/>
    <w:rsid w:val="003A58BF"/>
    <w:rsid w:val="003A5B50"/>
    <w:rsid w:val="003A5B8A"/>
    <w:rsid w:val="003A6186"/>
    <w:rsid w:val="003A62C7"/>
    <w:rsid w:val="003A631E"/>
    <w:rsid w:val="003A676A"/>
    <w:rsid w:val="003A6890"/>
    <w:rsid w:val="003A6D0E"/>
    <w:rsid w:val="003A6E83"/>
    <w:rsid w:val="003A709C"/>
    <w:rsid w:val="003A7A39"/>
    <w:rsid w:val="003A7A90"/>
    <w:rsid w:val="003A7EA6"/>
    <w:rsid w:val="003B0244"/>
    <w:rsid w:val="003B06A4"/>
    <w:rsid w:val="003B0BD2"/>
    <w:rsid w:val="003B0E22"/>
    <w:rsid w:val="003B1004"/>
    <w:rsid w:val="003B1723"/>
    <w:rsid w:val="003B177A"/>
    <w:rsid w:val="003B1C2C"/>
    <w:rsid w:val="003B1CEB"/>
    <w:rsid w:val="003B1E20"/>
    <w:rsid w:val="003B28CA"/>
    <w:rsid w:val="003B2FF2"/>
    <w:rsid w:val="003B300C"/>
    <w:rsid w:val="003B30E0"/>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787"/>
    <w:rsid w:val="003B5B98"/>
    <w:rsid w:val="003B5BBE"/>
    <w:rsid w:val="003B5C57"/>
    <w:rsid w:val="003B5EF7"/>
    <w:rsid w:val="003B5F36"/>
    <w:rsid w:val="003B61D1"/>
    <w:rsid w:val="003B6257"/>
    <w:rsid w:val="003B6604"/>
    <w:rsid w:val="003B66C5"/>
    <w:rsid w:val="003B6891"/>
    <w:rsid w:val="003B6CCF"/>
    <w:rsid w:val="003B72F7"/>
    <w:rsid w:val="003B733D"/>
    <w:rsid w:val="003B7CA3"/>
    <w:rsid w:val="003B7CFE"/>
    <w:rsid w:val="003B7D8B"/>
    <w:rsid w:val="003B7E4A"/>
    <w:rsid w:val="003C0745"/>
    <w:rsid w:val="003C0993"/>
    <w:rsid w:val="003C0AA7"/>
    <w:rsid w:val="003C0E80"/>
    <w:rsid w:val="003C162A"/>
    <w:rsid w:val="003C1B3D"/>
    <w:rsid w:val="003C1B7B"/>
    <w:rsid w:val="003C1B99"/>
    <w:rsid w:val="003C1ED1"/>
    <w:rsid w:val="003C225C"/>
    <w:rsid w:val="003C24AB"/>
    <w:rsid w:val="003C2546"/>
    <w:rsid w:val="003C2649"/>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A4"/>
    <w:rsid w:val="003C6887"/>
    <w:rsid w:val="003C6BAF"/>
    <w:rsid w:val="003C6E3F"/>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63C"/>
    <w:rsid w:val="003D1851"/>
    <w:rsid w:val="003D1BA7"/>
    <w:rsid w:val="003D1FAF"/>
    <w:rsid w:val="003D2078"/>
    <w:rsid w:val="003D2552"/>
    <w:rsid w:val="003D3166"/>
    <w:rsid w:val="003D3D56"/>
    <w:rsid w:val="003D3E1F"/>
    <w:rsid w:val="003D3ED8"/>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9D1"/>
    <w:rsid w:val="003D7A2C"/>
    <w:rsid w:val="003D7C34"/>
    <w:rsid w:val="003D7F01"/>
    <w:rsid w:val="003D7FF2"/>
    <w:rsid w:val="003E00B0"/>
    <w:rsid w:val="003E01A6"/>
    <w:rsid w:val="003E06D1"/>
    <w:rsid w:val="003E0782"/>
    <w:rsid w:val="003E0AFC"/>
    <w:rsid w:val="003E0DB0"/>
    <w:rsid w:val="003E0E51"/>
    <w:rsid w:val="003E1321"/>
    <w:rsid w:val="003E14DD"/>
    <w:rsid w:val="003E1526"/>
    <w:rsid w:val="003E162A"/>
    <w:rsid w:val="003E1BE7"/>
    <w:rsid w:val="003E1CF0"/>
    <w:rsid w:val="003E1DA7"/>
    <w:rsid w:val="003E2004"/>
    <w:rsid w:val="003E2043"/>
    <w:rsid w:val="003E25EA"/>
    <w:rsid w:val="003E2785"/>
    <w:rsid w:val="003E2848"/>
    <w:rsid w:val="003E2A91"/>
    <w:rsid w:val="003E30BD"/>
    <w:rsid w:val="003E358A"/>
    <w:rsid w:val="003E371A"/>
    <w:rsid w:val="003E373A"/>
    <w:rsid w:val="003E3765"/>
    <w:rsid w:val="003E3AA4"/>
    <w:rsid w:val="003E3AF6"/>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F17"/>
    <w:rsid w:val="003E7F72"/>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51F"/>
    <w:rsid w:val="003F2866"/>
    <w:rsid w:val="003F2D23"/>
    <w:rsid w:val="003F2E1A"/>
    <w:rsid w:val="003F30E4"/>
    <w:rsid w:val="003F31AB"/>
    <w:rsid w:val="003F383C"/>
    <w:rsid w:val="003F3B12"/>
    <w:rsid w:val="003F3BD9"/>
    <w:rsid w:val="003F4014"/>
    <w:rsid w:val="003F59BA"/>
    <w:rsid w:val="003F5BEE"/>
    <w:rsid w:val="003F5CEA"/>
    <w:rsid w:val="003F5FC0"/>
    <w:rsid w:val="003F5FDA"/>
    <w:rsid w:val="003F65AD"/>
    <w:rsid w:val="003F6C70"/>
    <w:rsid w:val="003F6D1D"/>
    <w:rsid w:val="003F70F1"/>
    <w:rsid w:val="003F7255"/>
    <w:rsid w:val="003F72DD"/>
    <w:rsid w:val="003F7396"/>
    <w:rsid w:val="003F7548"/>
    <w:rsid w:val="003F79CA"/>
    <w:rsid w:val="003F7EF6"/>
    <w:rsid w:val="003F7F07"/>
    <w:rsid w:val="0040003B"/>
    <w:rsid w:val="0040018C"/>
    <w:rsid w:val="00400279"/>
    <w:rsid w:val="00400346"/>
    <w:rsid w:val="00400653"/>
    <w:rsid w:val="004006FC"/>
    <w:rsid w:val="00400A98"/>
    <w:rsid w:val="00400AEC"/>
    <w:rsid w:val="00400E46"/>
    <w:rsid w:val="00401002"/>
    <w:rsid w:val="00401245"/>
    <w:rsid w:val="004012CD"/>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6ADB"/>
    <w:rsid w:val="004071CC"/>
    <w:rsid w:val="004073D9"/>
    <w:rsid w:val="00407D8C"/>
    <w:rsid w:val="00407FC3"/>
    <w:rsid w:val="00410140"/>
    <w:rsid w:val="004102DE"/>
    <w:rsid w:val="004103DD"/>
    <w:rsid w:val="0041048B"/>
    <w:rsid w:val="00410492"/>
    <w:rsid w:val="00410878"/>
    <w:rsid w:val="00410AF2"/>
    <w:rsid w:val="00410F9C"/>
    <w:rsid w:val="00410F9F"/>
    <w:rsid w:val="0041195E"/>
    <w:rsid w:val="00411B40"/>
    <w:rsid w:val="00411F83"/>
    <w:rsid w:val="00412273"/>
    <w:rsid w:val="004122A8"/>
    <w:rsid w:val="00412597"/>
    <w:rsid w:val="004129BF"/>
    <w:rsid w:val="00412BA4"/>
    <w:rsid w:val="00412E40"/>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6934"/>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46E"/>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CE0"/>
    <w:rsid w:val="00431D55"/>
    <w:rsid w:val="00431E3D"/>
    <w:rsid w:val="00431FA2"/>
    <w:rsid w:val="00432414"/>
    <w:rsid w:val="00432415"/>
    <w:rsid w:val="00432504"/>
    <w:rsid w:val="004325B8"/>
    <w:rsid w:val="004325C4"/>
    <w:rsid w:val="00432851"/>
    <w:rsid w:val="00432C61"/>
    <w:rsid w:val="00432DC4"/>
    <w:rsid w:val="0043307A"/>
    <w:rsid w:val="0043346D"/>
    <w:rsid w:val="00433B22"/>
    <w:rsid w:val="00433E08"/>
    <w:rsid w:val="00433E5E"/>
    <w:rsid w:val="00433EF6"/>
    <w:rsid w:val="004340BC"/>
    <w:rsid w:val="00434922"/>
    <w:rsid w:val="00434D15"/>
    <w:rsid w:val="00435046"/>
    <w:rsid w:val="004351B2"/>
    <w:rsid w:val="004351B4"/>
    <w:rsid w:val="0043581C"/>
    <w:rsid w:val="0043588B"/>
    <w:rsid w:val="00435DC7"/>
    <w:rsid w:val="004365BC"/>
    <w:rsid w:val="0043706D"/>
    <w:rsid w:val="00437088"/>
    <w:rsid w:val="004371D6"/>
    <w:rsid w:val="004372E1"/>
    <w:rsid w:val="004374C1"/>
    <w:rsid w:val="004375BA"/>
    <w:rsid w:val="0043785C"/>
    <w:rsid w:val="00437B75"/>
    <w:rsid w:val="00437C72"/>
    <w:rsid w:val="00437E67"/>
    <w:rsid w:val="004400CB"/>
    <w:rsid w:val="004407E7"/>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57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CCD"/>
    <w:rsid w:val="00457099"/>
    <w:rsid w:val="00457517"/>
    <w:rsid w:val="00457606"/>
    <w:rsid w:val="0045772B"/>
    <w:rsid w:val="004578F3"/>
    <w:rsid w:val="00457D84"/>
    <w:rsid w:val="00457FB0"/>
    <w:rsid w:val="0046057A"/>
    <w:rsid w:val="00460798"/>
    <w:rsid w:val="00460AA4"/>
    <w:rsid w:val="00460B70"/>
    <w:rsid w:val="00460C19"/>
    <w:rsid w:val="004611EE"/>
    <w:rsid w:val="00461400"/>
    <w:rsid w:val="004616FE"/>
    <w:rsid w:val="00461DE1"/>
    <w:rsid w:val="00461E51"/>
    <w:rsid w:val="00461ECC"/>
    <w:rsid w:val="00462093"/>
    <w:rsid w:val="004623BC"/>
    <w:rsid w:val="00462D1A"/>
    <w:rsid w:val="00462D5D"/>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962"/>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721"/>
    <w:rsid w:val="00472C7B"/>
    <w:rsid w:val="00472F5B"/>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341"/>
    <w:rsid w:val="00477C3A"/>
    <w:rsid w:val="00477DDA"/>
    <w:rsid w:val="004800FB"/>
    <w:rsid w:val="0048027B"/>
    <w:rsid w:val="0048039B"/>
    <w:rsid w:val="00480796"/>
    <w:rsid w:val="00480B5A"/>
    <w:rsid w:val="00480C56"/>
    <w:rsid w:val="00480D08"/>
    <w:rsid w:val="00480E5B"/>
    <w:rsid w:val="0048115C"/>
    <w:rsid w:val="00481428"/>
    <w:rsid w:val="00481BDD"/>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46F8"/>
    <w:rsid w:val="00484A8F"/>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979EE"/>
    <w:rsid w:val="004A03F1"/>
    <w:rsid w:val="004A06A7"/>
    <w:rsid w:val="004A0956"/>
    <w:rsid w:val="004A0AEE"/>
    <w:rsid w:val="004A11BA"/>
    <w:rsid w:val="004A131E"/>
    <w:rsid w:val="004A14B2"/>
    <w:rsid w:val="004A151D"/>
    <w:rsid w:val="004A2347"/>
    <w:rsid w:val="004A2360"/>
    <w:rsid w:val="004A245D"/>
    <w:rsid w:val="004A2572"/>
    <w:rsid w:val="004A25A0"/>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0A0"/>
    <w:rsid w:val="004A52FB"/>
    <w:rsid w:val="004A5354"/>
    <w:rsid w:val="004A5C8C"/>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40"/>
    <w:rsid w:val="004B2D79"/>
    <w:rsid w:val="004B3212"/>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855"/>
    <w:rsid w:val="004C486B"/>
    <w:rsid w:val="004C4C7B"/>
    <w:rsid w:val="004C5066"/>
    <w:rsid w:val="004C5888"/>
    <w:rsid w:val="004C5C93"/>
    <w:rsid w:val="004C5E1A"/>
    <w:rsid w:val="004C5FF5"/>
    <w:rsid w:val="004C60ED"/>
    <w:rsid w:val="004C624E"/>
    <w:rsid w:val="004C724C"/>
    <w:rsid w:val="004C72A5"/>
    <w:rsid w:val="004C73A3"/>
    <w:rsid w:val="004C73EB"/>
    <w:rsid w:val="004C7829"/>
    <w:rsid w:val="004C7B49"/>
    <w:rsid w:val="004C7BE1"/>
    <w:rsid w:val="004C7CFF"/>
    <w:rsid w:val="004C7F46"/>
    <w:rsid w:val="004D06AF"/>
    <w:rsid w:val="004D090A"/>
    <w:rsid w:val="004D0D7A"/>
    <w:rsid w:val="004D1309"/>
    <w:rsid w:val="004D137E"/>
    <w:rsid w:val="004D14F0"/>
    <w:rsid w:val="004D17E3"/>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4C3B"/>
    <w:rsid w:val="004D5353"/>
    <w:rsid w:val="004D543E"/>
    <w:rsid w:val="004D54CB"/>
    <w:rsid w:val="004D5A26"/>
    <w:rsid w:val="004D5A6A"/>
    <w:rsid w:val="004D5D5C"/>
    <w:rsid w:val="004D5F21"/>
    <w:rsid w:val="004D61C6"/>
    <w:rsid w:val="004D69B7"/>
    <w:rsid w:val="004D6A9A"/>
    <w:rsid w:val="004D6FC5"/>
    <w:rsid w:val="004D70E7"/>
    <w:rsid w:val="004D7250"/>
    <w:rsid w:val="004D76AF"/>
    <w:rsid w:val="004D7D1A"/>
    <w:rsid w:val="004D7DB8"/>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D1E"/>
    <w:rsid w:val="004E2FC5"/>
    <w:rsid w:val="004E318A"/>
    <w:rsid w:val="004E3470"/>
    <w:rsid w:val="004E36B0"/>
    <w:rsid w:val="004E36BB"/>
    <w:rsid w:val="004E3933"/>
    <w:rsid w:val="004E3C74"/>
    <w:rsid w:val="004E3C7C"/>
    <w:rsid w:val="004E4163"/>
    <w:rsid w:val="004E4289"/>
    <w:rsid w:val="004E4422"/>
    <w:rsid w:val="004E4CAB"/>
    <w:rsid w:val="004E50B7"/>
    <w:rsid w:val="004E5135"/>
    <w:rsid w:val="004E5247"/>
    <w:rsid w:val="004E55B4"/>
    <w:rsid w:val="004E5E41"/>
    <w:rsid w:val="004E5F1F"/>
    <w:rsid w:val="004E5FB0"/>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CE9"/>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177"/>
    <w:rsid w:val="004F649F"/>
    <w:rsid w:val="004F67DE"/>
    <w:rsid w:val="004F6A93"/>
    <w:rsid w:val="004F6B4D"/>
    <w:rsid w:val="004F6CE6"/>
    <w:rsid w:val="004F6E21"/>
    <w:rsid w:val="004F6E9F"/>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34"/>
    <w:rsid w:val="00505161"/>
    <w:rsid w:val="00505299"/>
    <w:rsid w:val="0050534F"/>
    <w:rsid w:val="00505582"/>
    <w:rsid w:val="00505613"/>
    <w:rsid w:val="0050565C"/>
    <w:rsid w:val="005061A3"/>
    <w:rsid w:val="005064FC"/>
    <w:rsid w:val="00506675"/>
    <w:rsid w:val="00506F67"/>
    <w:rsid w:val="005076AE"/>
    <w:rsid w:val="00507833"/>
    <w:rsid w:val="00507FD8"/>
    <w:rsid w:val="00510028"/>
    <w:rsid w:val="0051085A"/>
    <w:rsid w:val="00510923"/>
    <w:rsid w:val="005109C1"/>
    <w:rsid w:val="00510F66"/>
    <w:rsid w:val="00511058"/>
    <w:rsid w:val="005110EA"/>
    <w:rsid w:val="0051116A"/>
    <w:rsid w:val="00511236"/>
    <w:rsid w:val="005114A7"/>
    <w:rsid w:val="005118F7"/>
    <w:rsid w:val="005119E0"/>
    <w:rsid w:val="00511A0F"/>
    <w:rsid w:val="00511AAF"/>
    <w:rsid w:val="00511B05"/>
    <w:rsid w:val="00511C27"/>
    <w:rsid w:val="0051205A"/>
    <w:rsid w:val="005121EC"/>
    <w:rsid w:val="0051233A"/>
    <w:rsid w:val="005123A4"/>
    <w:rsid w:val="00512627"/>
    <w:rsid w:val="00512808"/>
    <w:rsid w:val="00513259"/>
    <w:rsid w:val="00513B48"/>
    <w:rsid w:val="00513EBE"/>
    <w:rsid w:val="00513F55"/>
    <w:rsid w:val="00513F58"/>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CED"/>
    <w:rsid w:val="00532F05"/>
    <w:rsid w:val="00532FAC"/>
    <w:rsid w:val="005330C5"/>
    <w:rsid w:val="00533140"/>
    <w:rsid w:val="00533216"/>
    <w:rsid w:val="0053365B"/>
    <w:rsid w:val="005336FD"/>
    <w:rsid w:val="005337A1"/>
    <w:rsid w:val="00533B59"/>
    <w:rsid w:val="00533BA7"/>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B41"/>
    <w:rsid w:val="00536C51"/>
    <w:rsid w:val="00536F51"/>
    <w:rsid w:val="00537582"/>
    <w:rsid w:val="0053792F"/>
    <w:rsid w:val="00537AF4"/>
    <w:rsid w:val="00537F10"/>
    <w:rsid w:val="00537FC9"/>
    <w:rsid w:val="005403B7"/>
    <w:rsid w:val="005406BD"/>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02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47DCC"/>
    <w:rsid w:val="0055041B"/>
    <w:rsid w:val="00550C00"/>
    <w:rsid w:val="00550D84"/>
    <w:rsid w:val="00550E54"/>
    <w:rsid w:val="005510B8"/>
    <w:rsid w:val="005513E5"/>
    <w:rsid w:val="00551527"/>
    <w:rsid w:val="00551531"/>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4217"/>
    <w:rsid w:val="00554630"/>
    <w:rsid w:val="005549C4"/>
    <w:rsid w:val="005549D8"/>
    <w:rsid w:val="00554ACA"/>
    <w:rsid w:val="00554B7E"/>
    <w:rsid w:val="00554D3E"/>
    <w:rsid w:val="00554D66"/>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DBA"/>
    <w:rsid w:val="00566F23"/>
    <w:rsid w:val="00567066"/>
    <w:rsid w:val="005673E4"/>
    <w:rsid w:val="0056759C"/>
    <w:rsid w:val="00567654"/>
    <w:rsid w:val="00567747"/>
    <w:rsid w:val="00567AAA"/>
    <w:rsid w:val="00567BA3"/>
    <w:rsid w:val="00567D48"/>
    <w:rsid w:val="00567F16"/>
    <w:rsid w:val="0057005A"/>
    <w:rsid w:val="00570754"/>
    <w:rsid w:val="005715FF"/>
    <w:rsid w:val="005719CE"/>
    <w:rsid w:val="00571AA9"/>
    <w:rsid w:val="00571E03"/>
    <w:rsid w:val="00572058"/>
    <w:rsid w:val="00572156"/>
    <w:rsid w:val="005721A3"/>
    <w:rsid w:val="005722E1"/>
    <w:rsid w:val="00572713"/>
    <w:rsid w:val="0057290A"/>
    <w:rsid w:val="00572A55"/>
    <w:rsid w:val="00572D75"/>
    <w:rsid w:val="0057318B"/>
    <w:rsid w:val="0057318C"/>
    <w:rsid w:val="00573610"/>
    <w:rsid w:val="0057394A"/>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8C5"/>
    <w:rsid w:val="00581CE0"/>
    <w:rsid w:val="0058211A"/>
    <w:rsid w:val="005821E0"/>
    <w:rsid w:val="005822AF"/>
    <w:rsid w:val="005823E1"/>
    <w:rsid w:val="00582424"/>
    <w:rsid w:val="00582A6A"/>
    <w:rsid w:val="00583202"/>
    <w:rsid w:val="00583467"/>
    <w:rsid w:val="00583835"/>
    <w:rsid w:val="00583AF1"/>
    <w:rsid w:val="00583CA4"/>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ECD"/>
    <w:rsid w:val="0058706E"/>
    <w:rsid w:val="00587252"/>
    <w:rsid w:val="0058782E"/>
    <w:rsid w:val="00587973"/>
    <w:rsid w:val="005879FD"/>
    <w:rsid w:val="00587ECB"/>
    <w:rsid w:val="00587EE8"/>
    <w:rsid w:val="0059003A"/>
    <w:rsid w:val="005902FA"/>
    <w:rsid w:val="00590510"/>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6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5EA6"/>
    <w:rsid w:val="005A67F5"/>
    <w:rsid w:val="005A6ABE"/>
    <w:rsid w:val="005A6F2C"/>
    <w:rsid w:val="005A761D"/>
    <w:rsid w:val="005A768E"/>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C5C"/>
    <w:rsid w:val="005B4163"/>
    <w:rsid w:val="005B44B3"/>
    <w:rsid w:val="005B44B4"/>
    <w:rsid w:val="005B4908"/>
    <w:rsid w:val="005B4EF1"/>
    <w:rsid w:val="005B5617"/>
    <w:rsid w:val="005B59AC"/>
    <w:rsid w:val="005B5DD1"/>
    <w:rsid w:val="005B5F7B"/>
    <w:rsid w:val="005B60EE"/>
    <w:rsid w:val="005B654E"/>
    <w:rsid w:val="005B68ED"/>
    <w:rsid w:val="005B6C9E"/>
    <w:rsid w:val="005B6D07"/>
    <w:rsid w:val="005B6F3E"/>
    <w:rsid w:val="005B752E"/>
    <w:rsid w:val="005B7583"/>
    <w:rsid w:val="005B7A8E"/>
    <w:rsid w:val="005B7B40"/>
    <w:rsid w:val="005B7DB4"/>
    <w:rsid w:val="005B7DDE"/>
    <w:rsid w:val="005B7F7A"/>
    <w:rsid w:val="005C0251"/>
    <w:rsid w:val="005C026B"/>
    <w:rsid w:val="005C0476"/>
    <w:rsid w:val="005C05F4"/>
    <w:rsid w:val="005C06A5"/>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85E"/>
    <w:rsid w:val="005C2B27"/>
    <w:rsid w:val="005C2BC6"/>
    <w:rsid w:val="005C2F7C"/>
    <w:rsid w:val="005C305E"/>
    <w:rsid w:val="005C32E5"/>
    <w:rsid w:val="005C35C3"/>
    <w:rsid w:val="005C3852"/>
    <w:rsid w:val="005C3F04"/>
    <w:rsid w:val="005C4338"/>
    <w:rsid w:val="005C49CE"/>
    <w:rsid w:val="005C4A20"/>
    <w:rsid w:val="005C4B66"/>
    <w:rsid w:val="005C534E"/>
    <w:rsid w:val="005C53F0"/>
    <w:rsid w:val="005C54C3"/>
    <w:rsid w:val="005C581E"/>
    <w:rsid w:val="005C588D"/>
    <w:rsid w:val="005C5963"/>
    <w:rsid w:val="005C5E2D"/>
    <w:rsid w:val="005C5ECE"/>
    <w:rsid w:val="005C5EFA"/>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C60"/>
    <w:rsid w:val="005D2251"/>
    <w:rsid w:val="005D2595"/>
    <w:rsid w:val="005D2C9B"/>
    <w:rsid w:val="005D2F0E"/>
    <w:rsid w:val="005D31A1"/>
    <w:rsid w:val="005D3513"/>
    <w:rsid w:val="005D365C"/>
    <w:rsid w:val="005D444E"/>
    <w:rsid w:val="005D4EC7"/>
    <w:rsid w:val="005D4F20"/>
    <w:rsid w:val="005D51C4"/>
    <w:rsid w:val="005D52C4"/>
    <w:rsid w:val="005D54C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341"/>
    <w:rsid w:val="005E067C"/>
    <w:rsid w:val="005E0AAF"/>
    <w:rsid w:val="005E0E8F"/>
    <w:rsid w:val="005E177F"/>
    <w:rsid w:val="005E19D7"/>
    <w:rsid w:val="005E19F7"/>
    <w:rsid w:val="005E1D01"/>
    <w:rsid w:val="005E1D92"/>
    <w:rsid w:val="005E1E7C"/>
    <w:rsid w:val="005E209C"/>
    <w:rsid w:val="005E24BF"/>
    <w:rsid w:val="005E2B9C"/>
    <w:rsid w:val="005E2BF3"/>
    <w:rsid w:val="005E2CA8"/>
    <w:rsid w:val="005E338E"/>
    <w:rsid w:val="005E344D"/>
    <w:rsid w:val="005E35DC"/>
    <w:rsid w:val="005E3C56"/>
    <w:rsid w:val="005E3CA3"/>
    <w:rsid w:val="005E3CE0"/>
    <w:rsid w:val="005E40E5"/>
    <w:rsid w:val="005E41E5"/>
    <w:rsid w:val="005E460A"/>
    <w:rsid w:val="005E4701"/>
    <w:rsid w:val="005E49C9"/>
    <w:rsid w:val="005E507B"/>
    <w:rsid w:val="005E55EE"/>
    <w:rsid w:val="005E5616"/>
    <w:rsid w:val="005E563C"/>
    <w:rsid w:val="005E5905"/>
    <w:rsid w:val="005E59E0"/>
    <w:rsid w:val="005E5EA2"/>
    <w:rsid w:val="005E6828"/>
    <w:rsid w:val="005E68E1"/>
    <w:rsid w:val="005E68F9"/>
    <w:rsid w:val="005E6ACA"/>
    <w:rsid w:val="005E73F0"/>
    <w:rsid w:val="005E75AB"/>
    <w:rsid w:val="005E75B8"/>
    <w:rsid w:val="005E7791"/>
    <w:rsid w:val="005E7BEA"/>
    <w:rsid w:val="005F037C"/>
    <w:rsid w:val="005F0443"/>
    <w:rsid w:val="005F08B6"/>
    <w:rsid w:val="005F1036"/>
    <w:rsid w:val="005F10C4"/>
    <w:rsid w:val="005F181B"/>
    <w:rsid w:val="005F1B55"/>
    <w:rsid w:val="005F1D31"/>
    <w:rsid w:val="005F2974"/>
    <w:rsid w:val="005F2BA6"/>
    <w:rsid w:val="005F2C3F"/>
    <w:rsid w:val="005F2D34"/>
    <w:rsid w:val="005F2F57"/>
    <w:rsid w:val="005F3279"/>
    <w:rsid w:val="005F347B"/>
    <w:rsid w:val="005F360E"/>
    <w:rsid w:val="005F38B8"/>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B65"/>
    <w:rsid w:val="00601B8F"/>
    <w:rsid w:val="006025F7"/>
    <w:rsid w:val="00602608"/>
    <w:rsid w:val="0060297F"/>
    <w:rsid w:val="00602BAF"/>
    <w:rsid w:val="00602BC2"/>
    <w:rsid w:val="00603184"/>
    <w:rsid w:val="0060324C"/>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40"/>
    <w:rsid w:val="00605F63"/>
    <w:rsid w:val="006061AC"/>
    <w:rsid w:val="00606242"/>
    <w:rsid w:val="0060638E"/>
    <w:rsid w:val="006068C8"/>
    <w:rsid w:val="006069A1"/>
    <w:rsid w:val="00606D87"/>
    <w:rsid w:val="00606E4D"/>
    <w:rsid w:val="006072C8"/>
    <w:rsid w:val="006076BC"/>
    <w:rsid w:val="00607B05"/>
    <w:rsid w:val="00607DF8"/>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60A1"/>
    <w:rsid w:val="0061640B"/>
    <w:rsid w:val="0061653C"/>
    <w:rsid w:val="00616634"/>
    <w:rsid w:val="00616995"/>
    <w:rsid w:val="006169E5"/>
    <w:rsid w:val="00616CB4"/>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59D"/>
    <w:rsid w:val="0062288A"/>
    <w:rsid w:val="00622A00"/>
    <w:rsid w:val="00622C9E"/>
    <w:rsid w:val="00622F32"/>
    <w:rsid w:val="00623046"/>
    <w:rsid w:val="00623199"/>
    <w:rsid w:val="006231A1"/>
    <w:rsid w:val="006231EE"/>
    <w:rsid w:val="00623692"/>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878"/>
    <w:rsid w:val="00631719"/>
    <w:rsid w:val="00631BE2"/>
    <w:rsid w:val="00631D44"/>
    <w:rsid w:val="00632014"/>
    <w:rsid w:val="006323D8"/>
    <w:rsid w:val="00632454"/>
    <w:rsid w:val="006325ED"/>
    <w:rsid w:val="00632669"/>
    <w:rsid w:val="0063290B"/>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6F0E"/>
    <w:rsid w:val="00637061"/>
    <w:rsid w:val="006371FC"/>
    <w:rsid w:val="00637406"/>
    <w:rsid w:val="00637938"/>
    <w:rsid w:val="00637AC7"/>
    <w:rsid w:val="00637C86"/>
    <w:rsid w:val="00640183"/>
    <w:rsid w:val="00640574"/>
    <w:rsid w:val="00640669"/>
    <w:rsid w:val="00641170"/>
    <w:rsid w:val="00641663"/>
    <w:rsid w:val="0064176F"/>
    <w:rsid w:val="00641AFD"/>
    <w:rsid w:val="00641E25"/>
    <w:rsid w:val="00641FB6"/>
    <w:rsid w:val="00642516"/>
    <w:rsid w:val="006425D8"/>
    <w:rsid w:val="00642BFF"/>
    <w:rsid w:val="00642C88"/>
    <w:rsid w:val="00642C90"/>
    <w:rsid w:val="006430B3"/>
    <w:rsid w:val="00643326"/>
    <w:rsid w:val="00643463"/>
    <w:rsid w:val="00643476"/>
    <w:rsid w:val="00643648"/>
    <w:rsid w:val="00643996"/>
    <w:rsid w:val="00643DAF"/>
    <w:rsid w:val="00644194"/>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70"/>
    <w:rsid w:val="00645ECC"/>
    <w:rsid w:val="00646116"/>
    <w:rsid w:val="0064629B"/>
    <w:rsid w:val="0064681A"/>
    <w:rsid w:val="00646E70"/>
    <w:rsid w:val="00647220"/>
    <w:rsid w:val="00647225"/>
    <w:rsid w:val="00647267"/>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1EF0"/>
    <w:rsid w:val="00652079"/>
    <w:rsid w:val="00652286"/>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4D70"/>
    <w:rsid w:val="0066596D"/>
    <w:rsid w:val="00665C6C"/>
    <w:rsid w:val="00665D3B"/>
    <w:rsid w:val="00665F67"/>
    <w:rsid w:val="00665FC6"/>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1D7B"/>
    <w:rsid w:val="006720AE"/>
    <w:rsid w:val="00672674"/>
    <w:rsid w:val="00672832"/>
    <w:rsid w:val="00672A1D"/>
    <w:rsid w:val="00672B52"/>
    <w:rsid w:val="00672DAC"/>
    <w:rsid w:val="00673782"/>
    <w:rsid w:val="00673A83"/>
    <w:rsid w:val="00673F90"/>
    <w:rsid w:val="00674875"/>
    <w:rsid w:val="00674C47"/>
    <w:rsid w:val="00674CB1"/>
    <w:rsid w:val="00675153"/>
    <w:rsid w:val="006754AD"/>
    <w:rsid w:val="00675583"/>
    <w:rsid w:val="00675B0A"/>
    <w:rsid w:val="00675BE4"/>
    <w:rsid w:val="00675CD0"/>
    <w:rsid w:val="00675E3F"/>
    <w:rsid w:val="0067616C"/>
    <w:rsid w:val="00676399"/>
    <w:rsid w:val="006766F9"/>
    <w:rsid w:val="00676C1E"/>
    <w:rsid w:val="00676CAD"/>
    <w:rsid w:val="00676F40"/>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600"/>
    <w:rsid w:val="006818FA"/>
    <w:rsid w:val="00681B4F"/>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503"/>
    <w:rsid w:val="00691ADC"/>
    <w:rsid w:val="00691EBB"/>
    <w:rsid w:val="006927BD"/>
    <w:rsid w:val="00692953"/>
    <w:rsid w:val="00692DFA"/>
    <w:rsid w:val="00692FC9"/>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7A3"/>
    <w:rsid w:val="006A0920"/>
    <w:rsid w:val="006A0C04"/>
    <w:rsid w:val="006A0C78"/>
    <w:rsid w:val="006A0D9A"/>
    <w:rsid w:val="006A119B"/>
    <w:rsid w:val="006A11DC"/>
    <w:rsid w:val="006A123E"/>
    <w:rsid w:val="006A1589"/>
    <w:rsid w:val="006A18E5"/>
    <w:rsid w:val="006A1A93"/>
    <w:rsid w:val="006A1DC7"/>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75E"/>
    <w:rsid w:val="006A580C"/>
    <w:rsid w:val="006A5A3A"/>
    <w:rsid w:val="006A5F1E"/>
    <w:rsid w:val="006A65D9"/>
    <w:rsid w:val="006A6B11"/>
    <w:rsid w:val="006A6D59"/>
    <w:rsid w:val="006A7578"/>
    <w:rsid w:val="006A7A50"/>
    <w:rsid w:val="006A7B6A"/>
    <w:rsid w:val="006A7CB4"/>
    <w:rsid w:val="006A7E84"/>
    <w:rsid w:val="006A7F13"/>
    <w:rsid w:val="006A7F81"/>
    <w:rsid w:val="006B0438"/>
    <w:rsid w:val="006B133B"/>
    <w:rsid w:val="006B162F"/>
    <w:rsid w:val="006B1726"/>
    <w:rsid w:val="006B183D"/>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104"/>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5D1"/>
    <w:rsid w:val="006B75E3"/>
    <w:rsid w:val="006B7639"/>
    <w:rsid w:val="006B7675"/>
    <w:rsid w:val="006B7AF6"/>
    <w:rsid w:val="006B7EEF"/>
    <w:rsid w:val="006B7FFC"/>
    <w:rsid w:val="006C0074"/>
    <w:rsid w:val="006C016D"/>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D6B"/>
    <w:rsid w:val="006C5E60"/>
    <w:rsid w:val="006C5F06"/>
    <w:rsid w:val="006C60FC"/>
    <w:rsid w:val="006C668F"/>
    <w:rsid w:val="006C67FF"/>
    <w:rsid w:val="006C6C0C"/>
    <w:rsid w:val="006C6E42"/>
    <w:rsid w:val="006C70A3"/>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982"/>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067"/>
    <w:rsid w:val="006D62B5"/>
    <w:rsid w:val="006D64B1"/>
    <w:rsid w:val="006D683B"/>
    <w:rsid w:val="006D6D22"/>
    <w:rsid w:val="006D7244"/>
    <w:rsid w:val="006D74CF"/>
    <w:rsid w:val="006D7E7E"/>
    <w:rsid w:val="006D7F4D"/>
    <w:rsid w:val="006E065B"/>
    <w:rsid w:val="006E07BD"/>
    <w:rsid w:val="006E07DE"/>
    <w:rsid w:val="006E09D0"/>
    <w:rsid w:val="006E0A9F"/>
    <w:rsid w:val="006E0F1C"/>
    <w:rsid w:val="006E1142"/>
    <w:rsid w:val="006E13C8"/>
    <w:rsid w:val="006E14E2"/>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52"/>
    <w:rsid w:val="006F19AF"/>
    <w:rsid w:val="006F1AFA"/>
    <w:rsid w:val="006F1BC7"/>
    <w:rsid w:val="006F2070"/>
    <w:rsid w:val="006F2160"/>
    <w:rsid w:val="006F267D"/>
    <w:rsid w:val="006F2B13"/>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210"/>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EC0"/>
    <w:rsid w:val="00713F6A"/>
    <w:rsid w:val="00713FC7"/>
    <w:rsid w:val="0071445D"/>
    <w:rsid w:val="00714472"/>
    <w:rsid w:val="007148A2"/>
    <w:rsid w:val="00715428"/>
    <w:rsid w:val="00715C04"/>
    <w:rsid w:val="00715C37"/>
    <w:rsid w:val="00715E58"/>
    <w:rsid w:val="00715FE6"/>
    <w:rsid w:val="00716007"/>
    <w:rsid w:val="00716157"/>
    <w:rsid w:val="00716159"/>
    <w:rsid w:val="00716297"/>
    <w:rsid w:val="00716B5A"/>
    <w:rsid w:val="00717A23"/>
    <w:rsid w:val="00717DE3"/>
    <w:rsid w:val="00717F08"/>
    <w:rsid w:val="00717FBB"/>
    <w:rsid w:val="00720171"/>
    <w:rsid w:val="007202B7"/>
    <w:rsid w:val="00720485"/>
    <w:rsid w:val="00720576"/>
    <w:rsid w:val="007205D5"/>
    <w:rsid w:val="007206FE"/>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6F0"/>
    <w:rsid w:val="00723B28"/>
    <w:rsid w:val="00723D9A"/>
    <w:rsid w:val="00723DBD"/>
    <w:rsid w:val="00723EDE"/>
    <w:rsid w:val="0072405E"/>
    <w:rsid w:val="007247D3"/>
    <w:rsid w:val="0072487E"/>
    <w:rsid w:val="00724E3F"/>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3E4D"/>
    <w:rsid w:val="007342B5"/>
    <w:rsid w:val="0073445C"/>
    <w:rsid w:val="00734516"/>
    <w:rsid w:val="0073469C"/>
    <w:rsid w:val="00734DAC"/>
    <w:rsid w:val="00734DD0"/>
    <w:rsid w:val="00735138"/>
    <w:rsid w:val="00735249"/>
    <w:rsid w:val="007352C3"/>
    <w:rsid w:val="00735C47"/>
    <w:rsid w:val="00735CDC"/>
    <w:rsid w:val="00735F5B"/>
    <w:rsid w:val="00735FE7"/>
    <w:rsid w:val="007361B2"/>
    <w:rsid w:val="007366CF"/>
    <w:rsid w:val="00736729"/>
    <w:rsid w:val="00736839"/>
    <w:rsid w:val="00736A5F"/>
    <w:rsid w:val="007372D4"/>
    <w:rsid w:val="007376A7"/>
    <w:rsid w:val="007376E3"/>
    <w:rsid w:val="00737CA3"/>
    <w:rsid w:val="00737DC9"/>
    <w:rsid w:val="007400D9"/>
    <w:rsid w:val="00740511"/>
    <w:rsid w:val="00740568"/>
    <w:rsid w:val="00740759"/>
    <w:rsid w:val="007407A3"/>
    <w:rsid w:val="007407FB"/>
    <w:rsid w:val="00740951"/>
    <w:rsid w:val="00740CCC"/>
    <w:rsid w:val="00741429"/>
    <w:rsid w:val="007414D2"/>
    <w:rsid w:val="0074167F"/>
    <w:rsid w:val="00741ADD"/>
    <w:rsid w:val="00741AE9"/>
    <w:rsid w:val="00741C29"/>
    <w:rsid w:val="00742084"/>
    <w:rsid w:val="00742115"/>
    <w:rsid w:val="0074214B"/>
    <w:rsid w:val="0074245D"/>
    <w:rsid w:val="00742492"/>
    <w:rsid w:val="00742E02"/>
    <w:rsid w:val="00742E24"/>
    <w:rsid w:val="00742EA2"/>
    <w:rsid w:val="00742F8E"/>
    <w:rsid w:val="00742FD0"/>
    <w:rsid w:val="007430F3"/>
    <w:rsid w:val="00743AFE"/>
    <w:rsid w:val="00743E29"/>
    <w:rsid w:val="00743FE5"/>
    <w:rsid w:val="0074419D"/>
    <w:rsid w:val="007441FA"/>
    <w:rsid w:val="0074443F"/>
    <w:rsid w:val="00744DE3"/>
    <w:rsid w:val="007450A1"/>
    <w:rsid w:val="00745D59"/>
    <w:rsid w:val="00745D84"/>
    <w:rsid w:val="00745EE6"/>
    <w:rsid w:val="00746010"/>
    <w:rsid w:val="00746449"/>
    <w:rsid w:val="00746A7C"/>
    <w:rsid w:val="00746AC3"/>
    <w:rsid w:val="007470A0"/>
    <w:rsid w:val="007478A6"/>
    <w:rsid w:val="00747A7A"/>
    <w:rsid w:val="00747AEF"/>
    <w:rsid w:val="00747FE9"/>
    <w:rsid w:val="00750050"/>
    <w:rsid w:val="00750115"/>
    <w:rsid w:val="0075040A"/>
    <w:rsid w:val="00750787"/>
    <w:rsid w:val="007509D9"/>
    <w:rsid w:val="00750D86"/>
    <w:rsid w:val="007510F8"/>
    <w:rsid w:val="0075130C"/>
    <w:rsid w:val="0075232C"/>
    <w:rsid w:val="0075237C"/>
    <w:rsid w:val="0075265D"/>
    <w:rsid w:val="0075280D"/>
    <w:rsid w:val="0075297C"/>
    <w:rsid w:val="00752D9F"/>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7A1"/>
    <w:rsid w:val="00762F7B"/>
    <w:rsid w:val="00763071"/>
    <w:rsid w:val="00763338"/>
    <w:rsid w:val="0076361E"/>
    <w:rsid w:val="0076382A"/>
    <w:rsid w:val="00763B34"/>
    <w:rsid w:val="00764150"/>
    <w:rsid w:val="007642DB"/>
    <w:rsid w:val="00764411"/>
    <w:rsid w:val="007644F2"/>
    <w:rsid w:val="00764681"/>
    <w:rsid w:val="0076469F"/>
    <w:rsid w:val="0076483E"/>
    <w:rsid w:val="00764A75"/>
    <w:rsid w:val="007652FE"/>
    <w:rsid w:val="00765346"/>
    <w:rsid w:val="00765470"/>
    <w:rsid w:val="007655F8"/>
    <w:rsid w:val="007656CE"/>
    <w:rsid w:val="007658E1"/>
    <w:rsid w:val="00765BE8"/>
    <w:rsid w:val="00765FD7"/>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314"/>
    <w:rsid w:val="00780B68"/>
    <w:rsid w:val="00780C21"/>
    <w:rsid w:val="00780F5D"/>
    <w:rsid w:val="00781040"/>
    <w:rsid w:val="00781093"/>
    <w:rsid w:val="00781B2F"/>
    <w:rsid w:val="00781F97"/>
    <w:rsid w:val="007821FB"/>
    <w:rsid w:val="007822E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7A6"/>
    <w:rsid w:val="0079184D"/>
    <w:rsid w:val="00791912"/>
    <w:rsid w:val="00791957"/>
    <w:rsid w:val="00792057"/>
    <w:rsid w:val="0079225A"/>
    <w:rsid w:val="0079287F"/>
    <w:rsid w:val="00792D02"/>
    <w:rsid w:val="00792E4B"/>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0"/>
    <w:rsid w:val="007B467D"/>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12A"/>
    <w:rsid w:val="007B7196"/>
    <w:rsid w:val="007B71D5"/>
    <w:rsid w:val="007B76B6"/>
    <w:rsid w:val="007B7A53"/>
    <w:rsid w:val="007B7D89"/>
    <w:rsid w:val="007C09CC"/>
    <w:rsid w:val="007C0B73"/>
    <w:rsid w:val="007C0E98"/>
    <w:rsid w:val="007C10DD"/>
    <w:rsid w:val="007C18E3"/>
    <w:rsid w:val="007C19E0"/>
    <w:rsid w:val="007C1AA1"/>
    <w:rsid w:val="007C1B12"/>
    <w:rsid w:val="007C1D8C"/>
    <w:rsid w:val="007C1E3F"/>
    <w:rsid w:val="007C26BA"/>
    <w:rsid w:val="007C2706"/>
    <w:rsid w:val="007C2A2E"/>
    <w:rsid w:val="007C2BAE"/>
    <w:rsid w:val="007C2BF2"/>
    <w:rsid w:val="007C2DA7"/>
    <w:rsid w:val="007C2E53"/>
    <w:rsid w:val="007C2E97"/>
    <w:rsid w:val="007C30DD"/>
    <w:rsid w:val="007C30EE"/>
    <w:rsid w:val="007C3BAA"/>
    <w:rsid w:val="007C3D02"/>
    <w:rsid w:val="007C4089"/>
    <w:rsid w:val="007C418D"/>
    <w:rsid w:val="007C4B50"/>
    <w:rsid w:val="007C4E61"/>
    <w:rsid w:val="007C502D"/>
    <w:rsid w:val="007C5836"/>
    <w:rsid w:val="007C608B"/>
    <w:rsid w:val="007C63EA"/>
    <w:rsid w:val="007C6849"/>
    <w:rsid w:val="007C6A64"/>
    <w:rsid w:val="007C6B89"/>
    <w:rsid w:val="007C6C3A"/>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33"/>
    <w:rsid w:val="007D069A"/>
    <w:rsid w:val="007D080E"/>
    <w:rsid w:val="007D0A52"/>
    <w:rsid w:val="007D0ABF"/>
    <w:rsid w:val="007D11F4"/>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48D"/>
    <w:rsid w:val="007D7613"/>
    <w:rsid w:val="007D76DA"/>
    <w:rsid w:val="007D7DB2"/>
    <w:rsid w:val="007D7E66"/>
    <w:rsid w:val="007E0360"/>
    <w:rsid w:val="007E052A"/>
    <w:rsid w:val="007E0556"/>
    <w:rsid w:val="007E07DB"/>
    <w:rsid w:val="007E07E7"/>
    <w:rsid w:val="007E0999"/>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824"/>
    <w:rsid w:val="007E4AAD"/>
    <w:rsid w:val="007E50C6"/>
    <w:rsid w:val="007E54D3"/>
    <w:rsid w:val="007E58E0"/>
    <w:rsid w:val="007E5939"/>
    <w:rsid w:val="007E5ADF"/>
    <w:rsid w:val="007E5B93"/>
    <w:rsid w:val="007E5CBA"/>
    <w:rsid w:val="007E5CC1"/>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F0559"/>
    <w:rsid w:val="007F0631"/>
    <w:rsid w:val="007F0669"/>
    <w:rsid w:val="007F13D3"/>
    <w:rsid w:val="007F14B1"/>
    <w:rsid w:val="007F1885"/>
    <w:rsid w:val="007F1D5A"/>
    <w:rsid w:val="007F252F"/>
    <w:rsid w:val="007F2A16"/>
    <w:rsid w:val="007F2B81"/>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15"/>
    <w:rsid w:val="0080105C"/>
    <w:rsid w:val="00801244"/>
    <w:rsid w:val="00801288"/>
    <w:rsid w:val="008012EA"/>
    <w:rsid w:val="00801655"/>
    <w:rsid w:val="00801774"/>
    <w:rsid w:val="0080192B"/>
    <w:rsid w:val="00801AC2"/>
    <w:rsid w:val="00801CE5"/>
    <w:rsid w:val="00801DBA"/>
    <w:rsid w:val="0080201B"/>
    <w:rsid w:val="0080245B"/>
    <w:rsid w:val="00802796"/>
    <w:rsid w:val="00802BEC"/>
    <w:rsid w:val="008033B1"/>
    <w:rsid w:val="00803617"/>
    <w:rsid w:val="00803D24"/>
    <w:rsid w:val="0080446A"/>
    <w:rsid w:val="008044B5"/>
    <w:rsid w:val="00804866"/>
    <w:rsid w:val="00804E87"/>
    <w:rsid w:val="00804EEA"/>
    <w:rsid w:val="008051AF"/>
    <w:rsid w:val="00805496"/>
    <w:rsid w:val="0080570B"/>
    <w:rsid w:val="008057B3"/>
    <w:rsid w:val="00805951"/>
    <w:rsid w:val="00805BAD"/>
    <w:rsid w:val="00806200"/>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3DB"/>
    <w:rsid w:val="0081543F"/>
    <w:rsid w:val="00815505"/>
    <w:rsid w:val="0081590D"/>
    <w:rsid w:val="00815C77"/>
    <w:rsid w:val="00815E49"/>
    <w:rsid w:val="00815F59"/>
    <w:rsid w:val="008165C0"/>
    <w:rsid w:val="00816B54"/>
    <w:rsid w:val="00816CF2"/>
    <w:rsid w:val="00817475"/>
    <w:rsid w:val="008177FE"/>
    <w:rsid w:val="00817B33"/>
    <w:rsid w:val="008202C1"/>
    <w:rsid w:val="0082044C"/>
    <w:rsid w:val="0082050B"/>
    <w:rsid w:val="00820D57"/>
    <w:rsid w:val="00820E17"/>
    <w:rsid w:val="00821456"/>
    <w:rsid w:val="008215BA"/>
    <w:rsid w:val="00821D36"/>
    <w:rsid w:val="00821D51"/>
    <w:rsid w:val="008225F8"/>
    <w:rsid w:val="0082269E"/>
    <w:rsid w:val="00822786"/>
    <w:rsid w:val="008227F6"/>
    <w:rsid w:val="008228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CF0"/>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5C"/>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6FCE"/>
    <w:rsid w:val="008372DE"/>
    <w:rsid w:val="008373C2"/>
    <w:rsid w:val="00837499"/>
    <w:rsid w:val="0083787F"/>
    <w:rsid w:val="00837BF5"/>
    <w:rsid w:val="00837CCA"/>
    <w:rsid w:val="00837F32"/>
    <w:rsid w:val="00837FCB"/>
    <w:rsid w:val="00840399"/>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BA7"/>
    <w:rsid w:val="00843C79"/>
    <w:rsid w:val="008440D8"/>
    <w:rsid w:val="0084419C"/>
    <w:rsid w:val="00844354"/>
    <w:rsid w:val="008447A1"/>
    <w:rsid w:val="00844AC9"/>
    <w:rsid w:val="00844B93"/>
    <w:rsid w:val="00844C3B"/>
    <w:rsid w:val="008450E1"/>
    <w:rsid w:val="00845108"/>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580"/>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4D2"/>
    <w:rsid w:val="008565CF"/>
    <w:rsid w:val="0085689C"/>
    <w:rsid w:val="00856CB4"/>
    <w:rsid w:val="00857496"/>
    <w:rsid w:val="00857908"/>
    <w:rsid w:val="00857D7B"/>
    <w:rsid w:val="00857D8E"/>
    <w:rsid w:val="00860041"/>
    <w:rsid w:val="00860165"/>
    <w:rsid w:val="00860226"/>
    <w:rsid w:val="0086094D"/>
    <w:rsid w:val="00860C75"/>
    <w:rsid w:val="00860DA4"/>
    <w:rsid w:val="008616F6"/>
    <w:rsid w:val="00861989"/>
    <w:rsid w:val="008626E3"/>
    <w:rsid w:val="00862C59"/>
    <w:rsid w:val="00862CB2"/>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5EC"/>
    <w:rsid w:val="008658D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AE1"/>
    <w:rsid w:val="00867B09"/>
    <w:rsid w:val="00867F34"/>
    <w:rsid w:val="00870163"/>
    <w:rsid w:val="00870169"/>
    <w:rsid w:val="008701B1"/>
    <w:rsid w:val="00870B1F"/>
    <w:rsid w:val="00871076"/>
    <w:rsid w:val="0087152D"/>
    <w:rsid w:val="00871C04"/>
    <w:rsid w:val="00871EBD"/>
    <w:rsid w:val="008721E5"/>
    <w:rsid w:val="0087222E"/>
    <w:rsid w:val="0087284F"/>
    <w:rsid w:val="00872C00"/>
    <w:rsid w:val="00872D93"/>
    <w:rsid w:val="008730FA"/>
    <w:rsid w:val="00873146"/>
    <w:rsid w:val="00873568"/>
    <w:rsid w:val="008736BC"/>
    <w:rsid w:val="00873889"/>
    <w:rsid w:val="00873C6E"/>
    <w:rsid w:val="00873CAC"/>
    <w:rsid w:val="00873EC9"/>
    <w:rsid w:val="00874A9A"/>
    <w:rsid w:val="00874BE0"/>
    <w:rsid w:val="00874C79"/>
    <w:rsid w:val="0087514D"/>
    <w:rsid w:val="0087617F"/>
    <w:rsid w:val="00876ABF"/>
    <w:rsid w:val="00876B38"/>
    <w:rsid w:val="00876BE2"/>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3D3"/>
    <w:rsid w:val="00881545"/>
    <w:rsid w:val="008821EB"/>
    <w:rsid w:val="008825B0"/>
    <w:rsid w:val="00882E69"/>
    <w:rsid w:val="00882E85"/>
    <w:rsid w:val="00882EBC"/>
    <w:rsid w:val="008831A1"/>
    <w:rsid w:val="00883409"/>
    <w:rsid w:val="00883823"/>
    <w:rsid w:val="00883B08"/>
    <w:rsid w:val="00884311"/>
    <w:rsid w:val="00884429"/>
    <w:rsid w:val="008844CD"/>
    <w:rsid w:val="00884A82"/>
    <w:rsid w:val="00884E25"/>
    <w:rsid w:val="00884EC2"/>
    <w:rsid w:val="00884FAB"/>
    <w:rsid w:val="00884FEC"/>
    <w:rsid w:val="008851A7"/>
    <w:rsid w:val="00885690"/>
    <w:rsid w:val="00885768"/>
    <w:rsid w:val="008858B6"/>
    <w:rsid w:val="00885C3F"/>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DE9"/>
    <w:rsid w:val="00891F02"/>
    <w:rsid w:val="008927B6"/>
    <w:rsid w:val="00892A1E"/>
    <w:rsid w:val="0089304D"/>
    <w:rsid w:val="008930B6"/>
    <w:rsid w:val="00893392"/>
    <w:rsid w:val="00893DB6"/>
    <w:rsid w:val="00893E03"/>
    <w:rsid w:val="008940DE"/>
    <w:rsid w:val="008943AD"/>
    <w:rsid w:val="00894426"/>
    <w:rsid w:val="008951F1"/>
    <w:rsid w:val="008952F7"/>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119"/>
    <w:rsid w:val="008A026F"/>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B4"/>
    <w:rsid w:val="008A42F1"/>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58"/>
    <w:rsid w:val="008B3EFA"/>
    <w:rsid w:val="008B414E"/>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5E7"/>
    <w:rsid w:val="008B677F"/>
    <w:rsid w:val="008B67ED"/>
    <w:rsid w:val="008B6D34"/>
    <w:rsid w:val="008B72B1"/>
    <w:rsid w:val="008B75EB"/>
    <w:rsid w:val="008B76E3"/>
    <w:rsid w:val="008B7AFB"/>
    <w:rsid w:val="008B7D92"/>
    <w:rsid w:val="008C0210"/>
    <w:rsid w:val="008C041D"/>
    <w:rsid w:val="008C0894"/>
    <w:rsid w:val="008C1197"/>
    <w:rsid w:val="008C13E0"/>
    <w:rsid w:val="008C18B1"/>
    <w:rsid w:val="008C1E7B"/>
    <w:rsid w:val="008C2243"/>
    <w:rsid w:val="008C26C4"/>
    <w:rsid w:val="008C2769"/>
    <w:rsid w:val="008C2778"/>
    <w:rsid w:val="008C2BF9"/>
    <w:rsid w:val="008C2E91"/>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DA2"/>
    <w:rsid w:val="008C6E19"/>
    <w:rsid w:val="008C7116"/>
    <w:rsid w:val="008C7328"/>
    <w:rsid w:val="008C749A"/>
    <w:rsid w:val="008C75A7"/>
    <w:rsid w:val="008C7AE5"/>
    <w:rsid w:val="008C7D97"/>
    <w:rsid w:val="008C7EDB"/>
    <w:rsid w:val="008C7F74"/>
    <w:rsid w:val="008D00CA"/>
    <w:rsid w:val="008D015F"/>
    <w:rsid w:val="008D0587"/>
    <w:rsid w:val="008D07A0"/>
    <w:rsid w:val="008D0958"/>
    <w:rsid w:val="008D0A9D"/>
    <w:rsid w:val="008D0F68"/>
    <w:rsid w:val="008D107D"/>
    <w:rsid w:val="008D130E"/>
    <w:rsid w:val="008D1417"/>
    <w:rsid w:val="008D145C"/>
    <w:rsid w:val="008D1907"/>
    <w:rsid w:val="008D19D9"/>
    <w:rsid w:val="008D1E2B"/>
    <w:rsid w:val="008D1FD7"/>
    <w:rsid w:val="008D2580"/>
    <w:rsid w:val="008D25C7"/>
    <w:rsid w:val="008D2653"/>
    <w:rsid w:val="008D27D4"/>
    <w:rsid w:val="008D27DE"/>
    <w:rsid w:val="008D29E3"/>
    <w:rsid w:val="008D2B27"/>
    <w:rsid w:val="008D2F5A"/>
    <w:rsid w:val="008D2F6B"/>
    <w:rsid w:val="008D32DA"/>
    <w:rsid w:val="008D3BB1"/>
    <w:rsid w:val="008D4A33"/>
    <w:rsid w:val="008D4AFA"/>
    <w:rsid w:val="008D4F7A"/>
    <w:rsid w:val="008D4F83"/>
    <w:rsid w:val="008D536A"/>
    <w:rsid w:val="008D54F0"/>
    <w:rsid w:val="008D5CE7"/>
    <w:rsid w:val="008D5DBD"/>
    <w:rsid w:val="008D5EEA"/>
    <w:rsid w:val="008D6003"/>
    <w:rsid w:val="008D60C8"/>
    <w:rsid w:val="008D6152"/>
    <w:rsid w:val="008D61DE"/>
    <w:rsid w:val="008D64E1"/>
    <w:rsid w:val="008D6BB0"/>
    <w:rsid w:val="008D723A"/>
    <w:rsid w:val="008D7B62"/>
    <w:rsid w:val="008D7C64"/>
    <w:rsid w:val="008E0582"/>
    <w:rsid w:val="008E0B06"/>
    <w:rsid w:val="008E14D7"/>
    <w:rsid w:val="008E18D8"/>
    <w:rsid w:val="008E1B62"/>
    <w:rsid w:val="008E23D6"/>
    <w:rsid w:val="008E2D73"/>
    <w:rsid w:val="008E2D80"/>
    <w:rsid w:val="008E2E96"/>
    <w:rsid w:val="008E2F8D"/>
    <w:rsid w:val="008E3195"/>
    <w:rsid w:val="008E330B"/>
    <w:rsid w:val="008E3CBA"/>
    <w:rsid w:val="008E4074"/>
    <w:rsid w:val="008E473A"/>
    <w:rsid w:val="008E4901"/>
    <w:rsid w:val="008E4B7D"/>
    <w:rsid w:val="008E5060"/>
    <w:rsid w:val="008E5344"/>
    <w:rsid w:val="008E5738"/>
    <w:rsid w:val="008E5A71"/>
    <w:rsid w:val="008E5BAE"/>
    <w:rsid w:val="008E5E92"/>
    <w:rsid w:val="008E5F29"/>
    <w:rsid w:val="008E65AF"/>
    <w:rsid w:val="008E65C9"/>
    <w:rsid w:val="008E6DDF"/>
    <w:rsid w:val="008E71E3"/>
    <w:rsid w:val="008E7224"/>
    <w:rsid w:val="008E723E"/>
    <w:rsid w:val="008E725B"/>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7F4"/>
    <w:rsid w:val="008F4B13"/>
    <w:rsid w:val="008F4CF6"/>
    <w:rsid w:val="008F4DCD"/>
    <w:rsid w:val="008F4F9C"/>
    <w:rsid w:val="008F5E29"/>
    <w:rsid w:val="008F604A"/>
    <w:rsid w:val="008F6391"/>
    <w:rsid w:val="008F66B2"/>
    <w:rsid w:val="008F670B"/>
    <w:rsid w:val="008F6B34"/>
    <w:rsid w:val="008F6DCE"/>
    <w:rsid w:val="008F73BF"/>
    <w:rsid w:val="008F753D"/>
    <w:rsid w:val="008F7729"/>
    <w:rsid w:val="008F7BCD"/>
    <w:rsid w:val="008F7E57"/>
    <w:rsid w:val="008F7EBF"/>
    <w:rsid w:val="00900113"/>
    <w:rsid w:val="00900B6C"/>
    <w:rsid w:val="00901013"/>
    <w:rsid w:val="009013BE"/>
    <w:rsid w:val="0090153E"/>
    <w:rsid w:val="00901598"/>
    <w:rsid w:val="009019E7"/>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6A33"/>
    <w:rsid w:val="0090747B"/>
    <w:rsid w:val="009078CD"/>
    <w:rsid w:val="00907C52"/>
    <w:rsid w:val="00907F1F"/>
    <w:rsid w:val="009101CD"/>
    <w:rsid w:val="00910363"/>
    <w:rsid w:val="00910E0D"/>
    <w:rsid w:val="00910E72"/>
    <w:rsid w:val="00910EF1"/>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3046"/>
    <w:rsid w:val="009331D5"/>
    <w:rsid w:val="009331F8"/>
    <w:rsid w:val="00933394"/>
    <w:rsid w:val="00933667"/>
    <w:rsid w:val="0093369D"/>
    <w:rsid w:val="00933713"/>
    <w:rsid w:val="0093394A"/>
    <w:rsid w:val="009339DF"/>
    <w:rsid w:val="009343F6"/>
    <w:rsid w:val="009349DC"/>
    <w:rsid w:val="00934EA3"/>
    <w:rsid w:val="00935033"/>
    <w:rsid w:val="0093549C"/>
    <w:rsid w:val="00935722"/>
    <w:rsid w:val="00935D7C"/>
    <w:rsid w:val="00935DA5"/>
    <w:rsid w:val="0093634C"/>
    <w:rsid w:val="00936480"/>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E3"/>
    <w:rsid w:val="00940FC4"/>
    <w:rsid w:val="0094123A"/>
    <w:rsid w:val="0094137F"/>
    <w:rsid w:val="009419AD"/>
    <w:rsid w:val="00942119"/>
    <w:rsid w:val="009422D0"/>
    <w:rsid w:val="00942440"/>
    <w:rsid w:val="009424D4"/>
    <w:rsid w:val="00942543"/>
    <w:rsid w:val="0094283C"/>
    <w:rsid w:val="00942B28"/>
    <w:rsid w:val="00942C50"/>
    <w:rsid w:val="00942DF0"/>
    <w:rsid w:val="009438C6"/>
    <w:rsid w:val="00943F79"/>
    <w:rsid w:val="009443A7"/>
    <w:rsid w:val="00944517"/>
    <w:rsid w:val="009446BD"/>
    <w:rsid w:val="00944972"/>
    <w:rsid w:val="009449D5"/>
    <w:rsid w:val="00944D1C"/>
    <w:rsid w:val="00945007"/>
    <w:rsid w:val="00945072"/>
    <w:rsid w:val="009458DA"/>
    <w:rsid w:val="009459AA"/>
    <w:rsid w:val="00945B21"/>
    <w:rsid w:val="00945D22"/>
    <w:rsid w:val="00945D8D"/>
    <w:rsid w:val="00945FA6"/>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53"/>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65"/>
    <w:rsid w:val="00973786"/>
    <w:rsid w:val="0097387B"/>
    <w:rsid w:val="00973AA7"/>
    <w:rsid w:val="0097428E"/>
    <w:rsid w:val="00974482"/>
    <w:rsid w:val="009744D8"/>
    <w:rsid w:val="0097482F"/>
    <w:rsid w:val="00974B56"/>
    <w:rsid w:val="009750BA"/>
    <w:rsid w:val="0097573F"/>
    <w:rsid w:val="00975972"/>
    <w:rsid w:val="00975EE4"/>
    <w:rsid w:val="00976012"/>
    <w:rsid w:val="0097644E"/>
    <w:rsid w:val="009769B9"/>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F1B"/>
    <w:rsid w:val="0098255C"/>
    <w:rsid w:val="00982B13"/>
    <w:rsid w:val="00982C86"/>
    <w:rsid w:val="00983212"/>
    <w:rsid w:val="00983499"/>
    <w:rsid w:val="00983687"/>
    <w:rsid w:val="009838C5"/>
    <w:rsid w:val="009839F5"/>
    <w:rsid w:val="00984A19"/>
    <w:rsid w:val="00984A7B"/>
    <w:rsid w:val="00984AB0"/>
    <w:rsid w:val="00984D52"/>
    <w:rsid w:val="00984F95"/>
    <w:rsid w:val="009851D5"/>
    <w:rsid w:val="00985285"/>
    <w:rsid w:val="009852DC"/>
    <w:rsid w:val="0098530A"/>
    <w:rsid w:val="0098589F"/>
    <w:rsid w:val="00985AC7"/>
    <w:rsid w:val="009862F4"/>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692"/>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DAC"/>
    <w:rsid w:val="00993E07"/>
    <w:rsid w:val="00994603"/>
    <w:rsid w:val="009947EA"/>
    <w:rsid w:val="00994C93"/>
    <w:rsid w:val="00995434"/>
    <w:rsid w:val="0099544F"/>
    <w:rsid w:val="00995668"/>
    <w:rsid w:val="00995D1A"/>
    <w:rsid w:val="009963B1"/>
    <w:rsid w:val="009964F9"/>
    <w:rsid w:val="00996533"/>
    <w:rsid w:val="00996585"/>
    <w:rsid w:val="0099671B"/>
    <w:rsid w:val="00996A3F"/>
    <w:rsid w:val="00996C42"/>
    <w:rsid w:val="00996F52"/>
    <w:rsid w:val="009970A8"/>
    <w:rsid w:val="0099712A"/>
    <w:rsid w:val="00997285"/>
    <w:rsid w:val="009975ED"/>
    <w:rsid w:val="009977EB"/>
    <w:rsid w:val="00997A35"/>
    <w:rsid w:val="009A01EB"/>
    <w:rsid w:val="009A06B2"/>
    <w:rsid w:val="009A0E44"/>
    <w:rsid w:val="009A0EDF"/>
    <w:rsid w:val="009A1237"/>
    <w:rsid w:val="009A17BC"/>
    <w:rsid w:val="009A20EA"/>
    <w:rsid w:val="009A224F"/>
    <w:rsid w:val="009A25A0"/>
    <w:rsid w:val="009A2F97"/>
    <w:rsid w:val="009A34A3"/>
    <w:rsid w:val="009A36D1"/>
    <w:rsid w:val="009A3751"/>
    <w:rsid w:val="009A3963"/>
    <w:rsid w:val="009A39DA"/>
    <w:rsid w:val="009A3D6A"/>
    <w:rsid w:val="009A4135"/>
    <w:rsid w:val="009A4142"/>
    <w:rsid w:val="009A4307"/>
    <w:rsid w:val="009A4A62"/>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1C"/>
    <w:rsid w:val="009B1299"/>
    <w:rsid w:val="009B1313"/>
    <w:rsid w:val="009B13BC"/>
    <w:rsid w:val="009B1475"/>
    <w:rsid w:val="009B1598"/>
    <w:rsid w:val="009B17C7"/>
    <w:rsid w:val="009B1FED"/>
    <w:rsid w:val="009B20A0"/>
    <w:rsid w:val="009B21CC"/>
    <w:rsid w:val="009B249F"/>
    <w:rsid w:val="009B2AC0"/>
    <w:rsid w:val="009B2AE3"/>
    <w:rsid w:val="009B2CE5"/>
    <w:rsid w:val="009B2D2B"/>
    <w:rsid w:val="009B2FC1"/>
    <w:rsid w:val="009B3190"/>
    <w:rsid w:val="009B3505"/>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C8E"/>
    <w:rsid w:val="009C0D3A"/>
    <w:rsid w:val="009C13A5"/>
    <w:rsid w:val="009C13B7"/>
    <w:rsid w:val="009C167A"/>
    <w:rsid w:val="009C1785"/>
    <w:rsid w:val="009C17EE"/>
    <w:rsid w:val="009C1CAD"/>
    <w:rsid w:val="009C1EB8"/>
    <w:rsid w:val="009C1EDF"/>
    <w:rsid w:val="009C233C"/>
    <w:rsid w:val="009C294B"/>
    <w:rsid w:val="009C34E3"/>
    <w:rsid w:val="009C3574"/>
    <w:rsid w:val="009C3806"/>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1AD"/>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062"/>
    <w:rsid w:val="009E61C1"/>
    <w:rsid w:val="009E6365"/>
    <w:rsid w:val="009E63BB"/>
    <w:rsid w:val="009E69D0"/>
    <w:rsid w:val="009E71F5"/>
    <w:rsid w:val="009E737C"/>
    <w:rsid w:val="009E749A"/>
    <w:rsid w:val="009E7563"/>
    <w:rsid w:val="009E7598"/>
    <w:rsid w:val="009E768F"/>
    <w:rsid w:val="009E7873"/>
    <w:rsid w:val="009E7C3B"/>
    <w:rsid w:val="009E7F17"/>
    <w:rsid w:val="009F0119"/>
    <w:rsid w:val="009F029F"/>
    <w:rsid w:val="009F02A9"/>
    <w:rsid w:val="009F0328"/>
    <w:rsid w:val="009F099C"/>
    <w:rsid w:val="009F0F6E"/>
    <w:rsid w:val="009F116B"/>
    <w:rsid w:val="009F173B"/>
    <w:rsid w:val="009F19B9"/>
    <w:rsid w:val="009F1AAC"/>
    <w:rsid w:val="009F1E11"/>
    <w:rsid w:val="009F2693"/>
    <w:rsid w:val="009F2948"/>
    <w:rsid w:val="009F29A4"/>
    <w:rsid w:val="009F2B73"/>
    <w:rsid w:val="009F36E6"/>
    <w:rsid w:val="009F36F9"/>
    <w:rsid w:val="009F3971"/>
    <w:rsid w:val="009F3D0F"/>
    <w:rsid w:val="009F40FB"/>
    <w:rsid w:val="009F4342"/>
    <w:rsid w:val="009F4745"/>
    <w:rsid w:val="009F493B"/>
    <w:rsid w:val="009F4C13"/>
    <w:rsid w:val="009F4C89"/>
    <w:rsid w:val="009F4F68"/>
    <w:rsid w:val="009F51A1"/>
    <w:rsid w:val="009F51FD"/>
    <w:rsid w:val="009F5338"/>
    <w:rsid w:val="009F5AD2"/>
    <w:rsid w:val="009F5EB8"/>
    <w:rsid w:val="009F5EED"/>
    <w:rsid w:val="009F61E0"/>
    <w:rsid w:val="009F64A5"/>
    <w:rsid w:val="009F6911"/>
    <w:rsid w:val="009F7B55"/>
    <w:rsid w:val="009F7D3A"/>
    <w:rsid w:val="009F7DCD"/>
    <w:rsid w:val="009F7E49"/>
    <w:rsid w:val="00A00333"/>
    <w:rsid w:val="00A005EB"/>
    <w:rsid w:val="00A00811"/>
    <w:rsid w:val="00A008CD"/>
    <w:rsid w:val="00A00DA9"/>
    <w:rsid w:val="00A00DEC"/>
    <w:rsid w:val="00A00FFD"/>
    <w:rsid w:val="00A01069"/>
    <w:rsid w:val="00A011DC"/>
    <w:rsid w:val="00A0132A"/>
    <w:rsid w:val="00A0183A"/>
    <w:rsid w:val="00A01B0F"/>
    <w:rsid w:val="00A01EB0"/>
    <w:rsid w:val="00A028A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555"/>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B3C"/>
    <w:rsid w:val="00A12C51"/>
    <w:rsid w:val="00A12F29"/>
    <w:rsid w:val="00A132E9"/>
    <w:rsid w:val="00A133A9"/>
    <w:rsid w:val="00A136F4"/>
    <w:rsid w:val="00A140F4"/>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FCA"/>
    <w:rsid w:val="00A202B6"/>
    <w:rsid w:val="00A203E9"/>
    <w:rsid w:val="00A20A88"/>
    <w:rsid w:val="00A20B5F"/>
    <w:rsid w:val="00A20F6E"/>
    <w:rsid w:val="00A20F86"/>
    <w:rsid w:val="00A215E5"/>
    <w:rsid w:val="00A21BFE"/>
    <w:rsid w:val="00A21FFC"/>
    <w:rsid w:val="00A22037"/>
    <w:rsid w:val="00A22811"/>
    <w:rsid w:val="00A2295D"/>
    <w:rsid w:val="00A22B3C"/>
    <w:rsid w:val="00A23862"/>
    <w:rsid w:val="00A2388F"/>
    <w:rsid w:val="00A238BA"/>
    <w:rsid w:val="00A23CF3"/>
    <w:rsid w:val="00A24026"/>
    <w:rsid w:val="00A245B4"/>
    <w:rsid w:val="00A24701"/>
    <w:rsid w:val="00A2540D"/>
    <w:rsid w:val="00A255A2"/>
    <w:rsid w:val="00A255D2"/>
    <w:rsid w:val="00A25952"/>
    <w:rsid w:val="00A26183"/>
    <w:rsid w:val="00A261E1"/>
    <w:rsid w:val="00A262D4"/>
    <w:rsid w:val="00A26410"/>
    <w:rsid w:val="00A2678D"/>
    <w:rsid w:val="00A26833"/>
    <w:rsid w:val="00A26864"/>
    <w:rsid w:val="00A26882"/>
    <w:rsid w:val="00A269C7"/>
    <w:rsid w:val="00A26A71"/>
    <w:rsid w:val="00A273F2"/>
    <w:rsid w:val="00A276C3"/>
    <w:rsid w:val="00A277C2"/>
    <w:rsid w:val="00A277C3"/>
    <w:rsid w:val="00A27E8C"/>
    <w:rsid w:val="00A27EA3"/>
    <w:rsid w:val="00A30158"/>
    <w:rsid w:val="00A302C9"/>
    <w:rsid w:val="00A30310"/>
    <w:rsid w:val="00A309A9"/>
    <w:rsid w:val="00A30BC4"/>
    <w:rsid w:val="00A30E9F"/>
    <w:rsid w:val="00A310F3"/>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987"/>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158"/>
    <w:rsid w:val="00A536D7"/>
    <w:rsid w:val="00A538A5"/>
    <w:rsid w:val="00A53B8C"/>
    <w:rsid w:val="00A5414D"/>
    <w:rsid w:val="00A5446B"/>
    <w:rsid w:val="00A546CF"/>
    <w:rsid w:val="00A54A19"/>
    <w:rsid w:val="00A54A70"/>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72F"/>
    <w:rsid w:val="00A6077E"/>
    <w:rsid w:val="00A608CB"/>
    <w:rsid w:val="00A609B2"/>
    <w:rsid w:val="00A60BEC"/>
    <w:rsid w:val="00A60D18"/>
    <w:rsid w:val="00A60F6D"/>
    <w:rsid w:val="00A6105F"/>
    <w:rsid w:val="00A610FE"/>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150"/>
    <w:rsid w:val="00A6318D"/>
    <w:rsid w:val="00A632EF"/>
    <w:rsid w:val="00A634A8"/>
    <w:rsid w:val="00A635B9"/>
    <w:rsid w:val="00A63671"/>
    <w:rsid w:val="00A637D1"/>
    <w:rsid w:val="00A63A81"/>
    <w:rsid w:val="00A63B64"/>
    <w:rsid w:val="00A6443F"/>
    <w:rsid w:val="00A6449A"/>
    <w:rsid w:val="00A64738"/>
    <w:rsid w:val="00A64E23"/>
    <w:rsid w:val="00A656AA"/>
    <w:rsid w:val="00A65B29"/>
    <w:rsid w:val="00A66363"/>
    <w:rsid w:val="00A669C0"/>
    <w:rsid w:val="00A66C43"/>
    <w:rsid w:val="00A66C44"/>
    <w:rsid w:val="00A66DCB"/>
    <w:rsid w:val="00A67321"/>
    <w:rsid w:val="00A67712"/>
    <w:rsid w:val="00A702CA"/>
    <w:rsid w:val="00A705E4"/>
    <w:rsid w:val="00A70E5A"/>
    <w:rsid w:val="00A71E6F"/>
    <w:rsid w:val="00A72078"/>
    <w:rsid w:val="00A72183"/>
    <w:rsid w:val="00A7242E"/>
    <w:rsid w:val="00A728C3"/>
    <w:rsid w:val="00A72913"/>
    <w:rsid w:val="00A7291B"/>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0B2"/>
    <w:rsid w:val="00A762CA"/>
    <w:rsid w:val="00A7639B"/>
    <w:rsid w:val="00A76425"/>
    <w:rsid w:val="00A76BB6"/>
    <w:rsid w:val="00A76CA1"/>
    <w:rsid w:val="00A76D1D"/>
    <w:rsid w:val="00A76E6D"/>
    <w:rsid w:val="00A7740C"/>
    <w:rsid w:val="00A775BB"/>
    <w:rsid w:val="00A77BC6"/>
    <w:rsid w:val="00A77D30"/>
    <w:rsid w:val="00A80004"/>
    <w:rsid w:val="00A80077"/>
    <w:rsid w:val="00A8035A"/>
    <w:rsid w:val="00A80583"/>
    <w:rsid w:val="00A80C9C"/>
    <w:rsid w:val="00A80F49"/>
    <w:rsid w:val="00A8204D"/>
    <w:rsid w:val="00A8212A"/>
    <w:rsid w:val="00A8223B"/>
    <w:rsid w:val="00A8294E"/>
    <w:rsid w:val="00A82ADE"/>
    <w:rsid w:val="00A82B2E"/>
    <w:rsid w:val="00A82D2B"/>
    <w:rsid w:val="00A8316E"/>
    <w:rsid w:val="00A832E7"/>
    <w:rsid w:val="00A8355F"/>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62DE"/>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1913"/>
    <w:rsid w:val="00A9207B"/>
    <w:rsid w:val="00A922AD"/>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52D5"/>
    <w:rsid w:val="00A95332"/>
    <w:rsid w:val="00A95572"/>
    <w:rsid w:val="00A95659"/>
    <w:rsid w:val="00A959E0"/>
    <w:rsid w:val="00A95BDF"/>
    <w:rsid w:val="00A95DC9"/>
    <w:rsid w:val="00A96532"/>
    <w:rsid w:val="00A96CBF"/>
    <w:rsid w:val="00A96DAC"/>
    <w:rsid w:val="00A96EC5"/>
    <w:rsid w:val="00A972DC"/>
    <w:rsid w:val="00A97496"/>
    <w:rsid w:val="00A97872"/>
    <w:rsid w:val="00A97DCE"/>
    <w:rsid w:val="00A97EC8"/>
    <w:rsid w:val="00A97F98"/>
    <w:rsid w:val="00AA0465"/>
    <w:rsid w:val="00AA048B"/>
    <w:rsid w:val="00AA05D7"/>
    <w:rsid w:val="00AA06F1"/>
    <w:rsid w:val="00AA07C5"/>
    <w:rsid w:val="00AA0832"/>
    <w:rsid w:val="00AA0B45"/>
    <w:rsid w:val="00AA0FC9"/>
    <w:rsid w:val="00AA0FFB"/>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A37"/>
    <w:rsid w:val="00AA6A89"/>
    <w:rsid w:val="00AA6AD2"/>
    <w:rsid w:val="00AA6EC3"/>
    <w:rsid w:val="00AA72C4"/>
    <w:rsid w:val="00AA7370"/>
    <w:rsid w:val="00AA7937"/>
    <w:rsid w:val="00AA794F"/>
    <w:rsid w:val="00AA7F88"/>
    <w:rsid w:val="00AB00C0"/>
    <w:rsid w:val="00AB01D5"/>
    <w:rsid w:val="00AB0236"/>
    <w:rsid w:val="00AB084F"/>
    <w:rsid w:val="00AB0A6F"/>
    <w:rsid w:val="00AB1366"/>
    <w:rsid w:val="00AB17ED"/>
    <w:rsid w:val="00AB189A"/>
    <w:rsid w:val="00AB19A1"/>
    <w:rsid w:val="00AB1B28"/>
    <w:rsid w:val="00AB1C2E"/>
    <w:rsid w:val="00AB1DF2"/>
    <w:rsid w:val="00AB20AA"/>
    <w:rsid w:val="00AB2228"/>
    <w:rsid w:val="00AB22C5"/>
    <w:rsid w:val="00AB2832"/>
    <w:rsid w:val="00AB30FF"/>
    <w:rsid w:val="00AB3348"/>
    <w:rsid w:val="00AB3477"/>
    <w:rsid w:val="00AB38F8"/>
    <w:rsid w:val="00AB397C"/>
    <w:rsid w:val="00AB399A"/>
    <w:rsid w:val="00AB3B63"/>
    <w:rsid w:val="00AB400A"/>
    <w:rsid w:val="00AB41B7"/>
    <w:rsid w:val="00AB45D0"/>
    <w:rsid w:val="00AB477A"/>
    <w:rsid w:val="00AB4984"/>
    <w:rsid w:val="00AB4CA6"/>
    <w:rsid w:val="00AB4D09"/>
    <w:rsid w:val="00AB4FAE"/>
    <w:rsid w:val="00AB4FF8"/>
    <w:rsid w:val="00AB5377"/>
    <w:rsid w:val="00AB55D3"/>
    <w:rsid w:val="00AB567B"/>
    <w:rsid w:val="00AB58B5"/>
    <w:rsid w:val="00AB5B2F"/>
    <w:rsid w:val="00AB5B64"/>
    <w:rsid w:val="00AB5D83"/>
    <w:rsid w:val="00AB5E3B"/>
    <w:rsid w:val="00AB61AA"/>
    <w:rsid w:val="00AB67C9"/>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B"/>
    <w:rsid w:val="00AC2920"/>
    <w:rsid w:val="00AC2FA6"/>
    <w:rsid w:val="00AC3B78"/>
    <w:rsid w:val="00AC3E27"/>
    <w:rsid w:val="00AC3EA7"/>
    <w:rsid w:val="00AC40B4"/>
    <w:rsid w:val="00AC4102"/>
    <w:rsid w:val="00AC4501"/>
    <w:rsid w:val="00AC46FC"/>
    <w:rsid w:val="00AC4A57"/>
    <w:rsid w:val="00AC4A7B"/>
    <w:rsid w:val="00AC4AC9"/>
    <w:rsid w:val="00AC4B43"/>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1F0"/>
    <w:rsid w:val="00AD4447"/>
    <w:rsid w:val="00AD4627"/>
    <w:rsid w:val="00AD470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359"/>
    <w:rsid w:val="00AE34A3"/>
    <w:rsid w:val="00AE366A"/>
    <w:rsid w:val="00AE3C9E"/>
    <w:rsid w:val="00AE413B"/>
    <w:rsid w:val="00AE483A"/>
    <w:rsid w:val="00AE4DC9"/>
    <w:rsid w:val="00AE5296"/>
    <w:rsid w:val="00AE52A4"/>
    <w:rsid w:val="00AE52F9"/>
    <w:rsid w:val="00AE55D5"/>
    <w:rsid w:val="00AE5D7F"/>
    <w:rsid w:val="00AE5F08"/>
    <w:rsid w:val="00AE5F15"/>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0FE3"/>
    <w:rsid w:val="00AF1140"/>
    <w:rsid w:val="00AF1796"/>
    <w:rsid w:val="00AF1902"/>
    <w:rsid w:val="00AF19E6"/>
    <w:rsid w:val="00AF1E01"/>
    <w:rsid w:val="00AF1E12"/>
    <w:rsid w:val="00AF1F7B"/>
    <w:rsid w:val="00AF275A"/>
    <w:rsid w:val="00AF2A4C"/>
    <w:rsid w:val="00AF2A75"/>
    <w:rsid w:val="00AF2A99"/>
    <w:rsid w:val="00AF2B85"/>
    <w:rsid w:val="00AF2D2C"/>
    <w:rsid w:val="00AF2E08"/>
    <w:rsid w:val="00AF36A0"/>
    <w:rsid w:val="00AF3A2E"/>
    <w:rsid w:val="00AF3E3C"/>
    <w:rsid w:val="00AF4AF4"/>
    <w:rsid w:val="00AF4B45"/>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3106"/>
    <w:rsid w:val="00B036D5"/>
    <w:rsid w:val="00B0381A"/>
    <w:rsid w:val="00B03B2B"/>
    <w:rsid w:val="00B03FB8"/>
    <w:rsid w:val="00B0427C"/>
    <w:rsid w:val="00B0430F"/>
    <w:rsid w:val="00B044DE"/>
    <w:rsid w:val="00B0462F"/>
    <w:rsid w:val="00B048D1"/>
    <w:rsid w:val="00B04BD6"/>
    <w:rsid w:val="00B04DDB"/>
    <w:rsid w:val="00B055A9"/>
    <w:rsid w:val="00B0583F"/>
    <w:rsid w:val="00B058F6"/>
    <w:rsid w:val="00B05A53"/>
    <w:rsid w:val="00B05C5D"/>
    <w:rsid w:val="00B05EA8"/>
    <w:rsid w:val="00B061A8"/>
    <w:rsid w:val="00B06719"/>
    <w:rsid w:val="00B067BC"/>
    <w:rsid w:val="00B06A03"/>
    <w:rsid w:val="00B06BE5"/>
    <w:rsid w:val="00B06CAB"/>
    <w:rsid w:val="00B06DC1"/>
    <w:rsid w:val="00B072E6"/>
    <w:rsid w:val="00B07CC2"/>
    <w:rsid w:val="00B07CC7"/>
    <w:rsid w:val="00B101F8"/>
    <w:rsid w:val="00B1066B"/>
    <w:rsid w:val="00B113DC"/>
    <w:rsid w:val="00B115D9"/>
    <w:rsid w:val="00B117D8"/>
    <w:rsid w:val="00B117DF"/>
    <w:rsid w:val="00B1197B"/>
    <w:rsid w:val="00B11FF6"/>
    <w:rsid w:val="00B121C2"/>
    <w:rsid w:val="00B123C6"/>
    <w:rsid w:val="00B123CA"/>
    <w:rsid w:val="00B1241C"/>
    <w:rsid w:val="00B12F6F"/>
    <w:rsid w:val="00B13342"/>
    <w:rsid w:val="00B134CB"/>
    <w:rsid w:val="00B134E7"/>
    <w:rsid w:val="00B13640"/>
    <w:rsid w:val="00B13658"/>
    <w:rsid w:val="00B1368E"/>
    <w:rsid w:val="00B13777"/>
    <w:rsid w:val="00B137AC"/>
    <w:rsid w:val="00B13927"/>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6A76"/>
    <w:rsid w:val="00B17670"/>
    <w:rsid w:val="00B176A0"/>
    <w:rsid w:val="00B176E4"/>
    <w:rsid w:val="00B17A50"/>
    <w:rsid w:val="00B17B39"/>
    <w:rsid w:val="00B17D93"/>
    <w:rsid w:val="00B17E1E"/>
    <w:rsid w:val="00B17F1B"/>
    <w:rsid w:val="00B2085F"/>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3D0"/>
    <w:rsid w:val="00B26816"/>
    <w:rsid w:val="00B26A93"/>
    <w:rsid w:val="00B27107"/>
    <w:rsid w:val="00B273FC"/>
    <w:rsid w:val="00B2741F"/>
    <w:rsid w:val="00B27734"/>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6A5"/>
    <w:rsid w:val="00B360FE"/>
    <w:rsid w:val="00B361C0"/>
    <w:rsid w:val="00B363F2"/>
    <w:rsid w:val="00B3642E"/>
    <w:rsid w:val="00B367A5"/>
    <w:rsid w:val="00B36837"/>
    <w:rsid w:val="00B36898"/>
    <w:rsid w:val="00B3697A"/>
    <w:rsid w:val="00B369B7"/>
    <w:rsid w:val="00B36EBE"/>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3205"/>
    <w:rsid w:val="00B43C59"/>
    <w:rsid w:val="00B446FC"/>
    <w:rsid w:val="00B4471F"/>
    <w:rsid w:val="00B44733"/>
    <w:rsid w:val="00B449BF"/>
    <w:rsid w:val="00B44B9E"/>
    <w:rsid w:val="00B44CA7"/>
    <w:rsid w:val="00B44CBC"/>
    <w:rsid w:val="00B44D8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71FB"/>
    <w:rsid w:val="00B47210"/>
    <w:rsid w:val="00B472A9"/>
    <w:rsid w:val="00B4769D"/>
    <w:rsid w:val="00B476E4"/>
    <w:rsid w:val="00B47C0B"/>
    <w:rsid w:val="00B47CFA"/>
    <w:rsid w:val="00B47F3D"/>
    <w:rsid w:val="00B5026B"/>
    <w:rsid w:val="00B503AB"/>
    <w:rsid w:val="00B50432"/>
    <w:rsid w:val="00B50FF4"/>
    <w:rsid w:val="00B512DF"/>
    <w:rsid w:val="00B5166D"/>
    <w:rsid w:val="00B51A54"/>
    <w:rsid w:val="00B523AE"/>
    <w:rsid w:val="00B524E5"/>
    <w:rsid w:val="00B52943"/>
    <w:rsid w:val="00B52B0F"/>
    <w:rsid w:val="00B52DCD"/>
    <w:rsid w:val="00B530A6"/>
    <w:rsid w:val="00B53335"/>
    <w:rsid w:val="00B534BC"/>
    <w:rsid w:val="00B53501"/>
    <w:rsid w:val="00B53524"/>
    <w:rsid w:val="00B53931"/>
    <w:rsid w:val="00B53D3B"/>
    <w:rsid w:val="00B53DE5"/>
    <w:rsid w:val="00B54250"/>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40"/>
    <w:rsid w:val="00B66588"/>
    <w:rsid w:val="00B665BA"/>
    <w:rsid w:val="00B66949"/>
    <w:rsid w:val="00B66C24"/>
    <w:rsid w:val="00B675AE"/>
    <w:rsid w:val="00B676F2"/>
    <w:rsid w:val="00B678AC"/>
    <w:rsid w:val="00B6797A"/>
    <w:rsid w:val="00B67D27"/>
    <w:rsid w:val="00B67D71"/>
    <w:rsid w:val="00B67DFD"/>
    <w:rsid w:val="00B67F22"/>
    <w:rsid w:val="00B67FF5"/>
    <w:rsid w:val="00B700A9"/>
    <w:rsid w:val="00B70743"/>
    <w:rsid w:val="00B70EBF"/>
    <w:rsid w:val="00B70EEF"/>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80"/>
    <w:rsid w:val="00B75071"/>
    <w:rsid w:val="00B750CC"/>
    <w:rsid w:val="00B75750"/>
    <w:rsid w:val="00B759CE"/>
    <w:rsid w:val="00B76288"/>
    <w:rsid w:val="00B76428"/>
    <w:rsid w:val="00B76CCF"/>
    <w:rsid w:val="00B76DEC"/>
    <w:rsid w:val="00B77234"/>
    <w:rsid w:val="00B775D9"/>
    <w:rsid w:val="00B775FE"/>
    <w:rsid w:val="00B77815"/>
    <w:rsid w:val="00B778D5"/>
    <w:rsid w:val="00B801CC"/>
    <w:rsid w:val="00B806EC"/>
    <w:rsid w:val="00B808D8"/>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230"/>
    <w:rsid w:val="00B912B4"/>
    <w:rsid w:val="00B91B18"/>
    <w:rsid w:val="00B91DBD"/>
    <w:rsid w:val="00B92535"/>
    <w:rsid w:val="00B92958"/>
    <w:rsid w:val="00B933A0"/>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D77"/>
    <w:rsid w:val="00BA1DA1"/>
    <w:rsid w:val="00BA2A0F"/>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893"/>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60F5"/>
    <w:rsid w:val="00BB6193"/>
    <w:rsid w:val="00BB6646"/>
    <w:rsid w:val="00BB66DC"/>
    <w:rsid w:val="00BB7260"/>
    <w:rsid w:val="00BB7293"/>
    <w:rsid w:val="00BB74CE"/>
    <w:rsid w:val="00BB74F6"/>
    <w:rsid w:val="00BB779D"/>
    <w:rsid w:val="00BC0001"/>
    <w:rsid w:val="00BC0F61"/>
    <w:rsid w:val="00BC1308"/>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082"/>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1C75"/>
    <w:rsid w:val="00BD1CC6"/>
    <w:rsid w:val="00BD233F"/>
    <w:rsid w:val="00BD274C"/>
    <w:rsid w:val="00BD2815"/>
    <w:rsid w:val="00BD28EF"/>
    <w:rsid w:val="00BD2BC5"/>
    <w:rsid w:val="00BD2E44"/>
    <w:rsid w:val="00BD2EFD"/>
    <w:rsid w:val="00BD3027"/>
    <w:rsid w:val="00BD3194"/>
    <w:rsid w:val="00BD34A1"/>
    <w:rsid w:val="00BD34E7"/>
    <w:rsid w:val="00BD34FC"/>
    <w:rsid w:val="00BD3590"/>
    <w:rsid w:val="00BD39CF"/>
    <w:rsid w:val="00BD3A87"/>
    <w:rsid w:val="00BD3B03"/>
    <w:rsid w:val="00BD3D2B"/>
    <w:rsid w:val="00BD3D36"/>
    <w:rsid w:val="00BD401B"/>
    <w:rsid w:val="00BD40EE"/>
    <w:rsid w:val="00BD41BE"/>
    <w:rsid w:val="00BD4635"/>
    <w:rsid w:val="00BD4C84"/>
    <w:rsid w:val="00BD4D05"/>
    <w:rsid w:val="00BD52CF"/>
    <w:rsid w:val="00BD5314"/>
    <w:rsid w:val="00BD535E"/>
    <w:rsid w:val="00BD550D"/>
    <w:rsid w:val="00BD5744"/>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3DFF"/>
    <w:rsid w:val="00BE435D"/>
    <w:rsid w:val="00BE4494"/>
    <w:rsid w:val="00BE44FC"/>
    <w:rsid w:val="00BE4A9C"/>
    <w:rsid w:val="00BE50DE"/>
    <w:rsid w:val="00BE5372"/>
    <w:rsid w:val="00BE576E"/>
    <w:rsid w:val="00BE59AF"/>
    <w:rsid w:val="00BE5BEF"/>
    <w:rsid w:val="00BE5E4F"/>
    <w:rsid w:val="00BE6582"/>
    <w:rsid w:val="00BE65D6"/>
    <w:rsid w:val="00BE751F"/>
    <w:rsid w:val="00BE75CE"/>
    <w:rsid w:val="00BE7A19"/>
    <w:rsid w:val="00BE7AD2"/>
    <w:rsid w:val="00BE7B5A"/>
    <w:rsid w:val="00BE7EC7"/>
    <w:rsid w:val="00BF0B1A"/>
    <w:rsid w:val="00BF0E90"/>
    <w:rsid w:val="00BF0EFD"/>
    <w:rsid w:val="00BF1481"/>
    <w:rsid w:val="00BF15BB"/>
    <w:rsid w:val="00BF1661"/>
    <w:rsid w:val="00BF17D5"/>
    <w:rsid w:val="00BF1A0B"/>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982"/>
    <w:rsid w:val="00BF7FDD"/>
    <w:rsid w:val="00C00171"/>
    <w:rsid w:val="00C00BD0"/>
    <w:rsid w:val="00C00E81"/>
    <w:rsid w:val="00C00FBF"/>
    <w:rsid w:val="00C0112A"/>
    <w:rsid w:val="00C01149"/>
    <w:rsid w:val="00C01327"/>
    <w:rsid w:val="00C01467"/>
    <w:rsid w:val="00C0154C"/>
    <w:rsid w:val="00C017FF"/>
    <w:rsid w:val="00C01A58"/>
    <w:rsid w:val="00C01C29"/>
    <w:rsid w:val="00C021CC"/>
    <w:rsid w:val="00C022C2"/>
    <w:rsid w:val="00C02366"/>
    <w:rsid w:val="00C024D6"/>
    <w:rsid w:val="00C025B0"/>
    <w:rsid w:val="00C025DF"/>
    <w:rsid w:val="00C02736"/>
    <w:rsid w:val="00C02B11"/>
    <w:rsid w:val="00C02CBF"/>
    <w:rsid w:val="00C02E16"/>
    <w:rsid w:val="00C02F50"/>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88"/>
    <w:rsid w:val="00C07CBB"/>
    <w:rsid w:val="00C07DB8"/>
    <w:rsid w:val="00C07ECB"/>
    <w:rsid w:val="00C07ECE"/>
    <w:rsid w:val="00C10382"/>
    <w:rsid w:val="00C11005"/>
    <w:rsid w:val="00C111AC"/>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396"/>
    <w:rsid w:val="00C138E2"/>
    <w:rsid w:val="00C13E62"/>
    <w:rsid w:val="00C13EF6"/>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361"/>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E4D"/>
    <w:rsid w:val="00C24F17"/>
    <w:rsid w:val="00C24F38"/>
    <w:rsid w:val="00C251D6"/>
    <w:rsid w:val="00C25AB4"/>
    <w:rsid w:val="00C25BAC"/>
    <w:rsid w:val="00C25EC1"/>
    <w:rsid w:val="00C2684E"/>
    <w:rsid w:val="00C270E8"/>
    <w:rsid w:val="00C2710C"/>
    <w:rsid w:val="00C2743C"/>
    <w:rsid w:val="00C27514"/>
    <w:rsid w:val="00C2756F"/>
    <w:rsid w:val="00C27659"/>
    <w:rsid w:val="00C279FE"/>
    <w:rsid w:val="00C27B75"/>
    <w:rsid w:val="00C27BEF"/>
    <w:rsid w:val="00C27C24"/>
    <w:rsid w:val="00C300D4"/>
    <w:rsid w:val="00C3071C"/>
    <w:rsid w:val="00C30930"/>
    <w:rsid w:val="00C30DA0"/>
    <w:rsid w:val="00C313C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5A"/>
    <w:rsid w:val="00C420FA"/>
    <w:rsid w:val="00C421BD"/>
    <w:rsid w:val="00C42217"/>
    <w:rsid w:val="00C42571"/>
    <w:rsid w:val="00C428D8"/>
    <w:rsid w:val="00C428F6"/>
    <w:rsid w:val="00C42C20"/>
    <w:rsid w:val="00C43260"/>
    <w:rsid w:val="00C4365A"/>
    <w:rsid w:val="00C436AC"/>
    <w:rsid w:val="00C43706"/>
    <w:rsid w:val="00C4389D"/>
    <w:rsid w:val="00C4424F"/>
    <w:rsid w:val="00C44A9F"/>
    <w:rsid w:val="00C450DD"/>
    <w:rsid w:val="00C454D0"/>
    <w:rsid w:val="00C45EE5"/>
    <w:rsid w:val="00C460DA"/>
    <w:rsid w:val="00C46181"/>
    <w:rsid w:val="00C461D9"/>
    <w:rsid w:val="00C466B8"/>
    <w:rsid w:val="00C469AD"/>
    <w:rsid w:val="00C47129"/>
    <w:rsid w:val="00C47320"/>
    <w:rsid w:val="00C4781C"/>
    <w:rsid w:val="00C4782E"/>
    <w:rsid w:val="00C479BD"/>
    <w:rsid w:val="00C47EB7"/>
    <w:rsid w:val="00C47FB7"/>
    <w:rsid w:val="00C501B0"/>
    <w:rsid w:val="00C50276"/>
    <w:rsid w:val="00C504EF"/>
    <w:rsid w:val="00C50742"/>
    <w:rsid w:val="00C50852"/>
    <w:rsid w:val="00C50BDB"/>
    <w:rsid w:val="00C50C5D"/>
    <w:rsid w:val="00C50D17"/>
    <w:rsid w:val="00C50E36"/>
    <w:rsid w:val="00C50FE0"/>
    <w:rsid w:val="00C511AF"/>
    <w:rsid w:val="00C51D2E"/>
    <w:rsid w:val="00C525C7"/>
    <w:rsid w:val="00C52960"/>
    <w:rsid w:val="00C52CF7"/>
    <w:rsid w:val="00C52D50"/>
    <w:rsid w:val="00C52F34"/>
    <w:rsid w:val="00C52F3B"/>
    <w:rsid w:val="00C53106"/>
    <w:rsid w:val="00C53255"/>
    <w:rsid w:val="00C53B09"/>
    <w:rsid w:val="00C53B8D"/>
    <w:rsid w:val="00C53D79"/>
    <w:rsid w:val="00C53DC2"/>
    <w:rsid w:val="00C5422A"/>
    <w:rsid w:val="00C544DD"/>
    <w:rsid w:val="00C54791"/>
    <w:rsid w:val="00C5484E"/>
    <w:rsid w:val="00C54E04"/>
    <w:rsid w:val="00C54E09"/>
    <w:rsid w:val="00C55AA8"/>
    <w:rsid w:val="00C55D35"/>
    <w:rsid w:val="00C5628A"/>
    <w:rsid w:val="00C5662E"/>
    <w:rsid w:val="00C56A0C"/>
    <w:rsid w:val="00C56B23"/>
    <w:rsid w:val="00C56B3C"/>
    <w:rsid w:val="00C56C1C"/>
    <w:rsid w:val="00C56D1D"/>
    <w:rsid w:val="00C5722B"/>
    <w:rsid w:val="00C602B6"/>
    <w:rsid w:val="00C6060A"/>
    <w:rsid w:val="00C60727"/>
    <w:rsid w:val="00C607D1"/>
    <w:rsid w:val="00C609B4"/>
    <w:rsid w:val="00C60BB3"/>
    <w:rsid w:val="00C60C7D"/>
    <w:rsid w:val="00C60DAC"/>
    <w:rsid w:val="00C60E36"/>
    <w:rsid w:val="00C613C2"/>
    <w:rsid w:val="00C6157B"/>
    <w:rsid w:val="00C6198C"/>
    <w:rsid w:val="00C61A1B"/>
    <w:rsid w:val="00C61AA4"/>
    <w:rsid w:val="00C61AEA"/>
    <w:rsid w:val="00C61CF9"/>
    <w:rsid w:val="00C6235F"/>
    <w:rsid w:val="00C623A7"/>
    <w:rsid w:val="00C623E3"/>
    <w:rsid w:val="00C62800"/>
    <w:rsid w:val="00C628E6"/>
    <w:rsid w:val="00C62A2D"/>
    <w:rsid w:val="00C62F27"/>
    <w:rsid w:val="00C631D2"/>
    <w:rsid w:val="00C63230"/>
    <w:rsid w:val="00C6388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83C"/>
    <w:rsid w:val="00C74942"/>
    <w:rsid w:val="00C74B82"/>
    <w:rsid w:val="00C74DFB"/>
    <w:rsid w:val="00C74E66"/>
    <w:rsid w:val="00C74FC7"/>
    <w:rsid w:val="00C75288"/>
    <w:rsid w:val="00C75439"/>
    <w:rsid w:val="00C756C5"/>
    <w:rsid w:val="00C75819"/>
    <w:rsid w:val="00C7584C"/>
    <w:rsid w:val="00C7593F"/>
    <w:rsid w:val="00C7603B"/>
    <w:rsid w:val="00C762FB"/>
    <w:rsid w:val="00C763C3"/>
    <w:rsid w:val="00C76A1A"/>
    <w:rsid w:val="00C778E6"/>
    <w:rsid w:val="00C779CA"/>
    <w:rsid w:val="00C77C16"/>
    <w:rsid w:val="00C8013D"/>
    <w:rsid w:val="00C8022D"/>
    <w:rsid w:val="00C80B22"/>
    <w:rsid w:val="00C80D35"/>
    <w:rsid w:val="00C80F4E"/>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DF5"/>
    <w:rsid w:val="00C83E07"/>
    <w:rsid w:val="00C8401C"/>
    <w:rsid w:val="00C84078"/>
    <w:rsid w:val="00C8431A"/>
    <w:rsid w:val="00C846BC"/>
    <w:rsid w:val="00C84926"/>
    <w:rsid w:val="00C8497F"/>
    <w:rsid w:val="00C84A4D"/>
    <w:rsid w:val="00C84BF9"/>
    <w:rsid w:val="00C84F7B"/>
    <w:rsid w:val="00C8558B"/>
    <w:rsid w:val="00C85862"/>
    <w:rsid w:val="00C85D3C"/>
    <w:rsid w:val="00C85D4A"/>
    <w:rsid w:val="00C85EE8"/>
    <w:rsid w:val="00C861A2"/>
    <w:rsid w:val="00C86246"/>
    <w:rsid w:val="00C8648C"/>
    <w:rsid w:val="00C8669F"/>
    <w:rsid w:val="00C868A8"/>
    <w:rsid w:val="00C86CFD"/>
    <w:rsid w:val="00C86D93"/>
    <w:rsid w:val="00C87119"/>
    <w:rsid w:val="00C8796D"/>
    <w:rsid w:val="00C879CC"/>
    <w:rsid w:val="00C906DC"/>
    <w:rsid w:val="00C909F7"/>
    <w:rsid w:val="00C91609"/>
    <w:rsid w:val="00C9166D"/>
    <w:rsid w:val="00C9166E"/>
    <w:rsid w:val="00C9170A"/>
    <w:rsid w:val="00C9180B"/>
    <w:rsid w:val="00C919E5"/>
    <w:rsid w:val="00C91A6B"/>
    <w:rsid w:val="00C91E8F"/>
    <w:rsid w:val="00C9202E"/>
    <w:rsid w:val="00C921BD"/>
    <w:rsid w:val="00C923E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1CE"/>
    <w:rsid w:val="00C9744D"/>
    <w:rsid w:val="00C975D4"/>
    <w:rsid w:val="00C9766A"/>
    <w:rsid w:val="00C9777A"/>
    <w:rsid w:val="00C97FE9"/>
    <w:rsid w:val="00CA021E"/>
    <w:rsid w:val="00CA0360"/>
    <w:rsid w:val="00CA08E5"/>
    <w:rsid w:val="00CA0B3C"/>
    <w:rsid w:val="00CA0C51"/>
    <w:rsid w:val="00CA10BB"/>
    <w:rsid w:val="00CA15CA"/>
    <w:rsid w:val="00CA1CA6"/>
    <w:rsid w:val="00CA21B7"/>
    <w:rsid w:val="00CA22CC"/>
    <w:rsid w:val="00CA242D"/>
    <w:rsid w:val="00CA2584"/>
    <w:rsid w:val="00CA28CB"/>
    <w:rsid w:val="00CA2A27"/>
    <w:rsid w:val="00CA30E5"/>
    <w:rsid w:val="00CA319E"/>
    <w:rsid w:val="00CA32AE"/>
    <w:rsid w:val="00CA32B8"/>
    <w:rsid w:val="00CA3307"/>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519"/>
    <w:rsid w:val="00CC1528"/>
    <w:rsid w:val="00CC1860"/>
    <w:rsid w:val="00CC1A5C"/>
    <w:rsid w:val="00CC1BC5"/>
    <w:rsid w:val="00CC1FA8"/>
    <w:rsid w:val="00CC203A"/>
    <w:rsid w:val="00CC2183"/>
    <w:rsid w:val="00CC2445"/>
    <w:rsid w:val="00CC248B"/>
    <w:rsid w:val="00CC24D4"/>
    <w:rsid w:val="00CC28F7"/>
    <w:rsid w:val="00CC2C5E"/>
    <w:rsid w:val="00CC3066"/>
    <w:rsid w:val="00CC356C"/>
    <w:rsid w:val="00CC3990"/>
    <w:rsid w:val="00CC3AF9"/>
    <w:rsid w:val="00CC4055"/>
    <w:rsid w:val="00CC409F"/>
    <w:rsid w:val="00CC419C"/>
    <w:rsid w:val="00CC42BA"/>
    <w:rsid w:val="00CC4817"/>
    <w:rsid w:val="00CC4A86"/>
    <w:rsid w:val="00CC4AB9"/>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81"/>
    <w:rsid w:val="00CD378F"/>
    <w:rsid w:val="00CD38E3"/>
    <w:rsid w:val="00CD3DB5"/>
    <w:rsid w:val="00CD4213"/>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7E"/>
    <w:rsid w:val="00CE49D1"/>
    <w:rsid w:val="00CE4CE3"/>
    <w:rsid w:val="00CE5161"/>
    <w:rsid w:val="00CE52A1"/>
    <w:rsid w:val="00CE54E3"/>
    <w:rsid w:val="00CE58BF"/>
    <w:rsid w:val="00CE5B6D"/>
    <w:rsid w:val="00CE5E3C"/>
    <w:rsid w:val="00CE6006"/>
    <w:rsid w:val="00CE68CD"/>
    <w:rsid w:val="00CE6C18"/>
    <w:rsid w:val="00CE6FF0"/>
    <w:rsid w:val="00CE75A5"/>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6A43"/>
    <w:rsid w:val="00CF70C0"/>
    <w:rsid w:val="00CF76FD"/>
    <w:rsid w:val="00CF77DE"/>
    <w:rsid w:val="00CF7D28"/>
    <w:rsid w:val="00D00549"/>
    <w:rsid w:val="00D006B4"/>
    <w:rsid w:val="00D012F8"/>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3890"/>
    <w:rsid w:val="00D03C8B"/>
    <w:rsid w:val="00D03F07"/>
    <w:rsid w:val="00D040F0"/>
    <w:rsid w:val="00D0411D"/>
    <w:rsid w:val="00D044A8"/>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7F"/>
    <w:rsid w:val="00D07574"/>
    <w:rsid w:val="00D07866"/>
    <w:rsid w:val="00D078D0"/>
    <w:rsid w:val="00D07935"/>
    <w:rsid w:val="00D079AD"/>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820"/>
    <w:rsid w:val="00D22A7C"/>
    <w:rsid w:val="00D22D94"/>
    <w:rsid w:val="00D22F50"/>
    <w:rsid w:val="00D235EB"/>
    <w:rsid w:val="00D23C2E"/>
    <w:rsid w:val="00D23CB4"/>
    <w:rsid w:val="00D23E35"/>
    <w:rsid w:val="00D2427F"/>
    <w:rsid w:val="00D242A6"/>
    <w:rsid w:val="00D24331"/>
    <w:rsid w:val="00D245F5"/>
    <w:rsid w:val="00D246C4"/>
    <w:rsid w:val="00D24767"/>
    <w:rsid w:val="00D248B0"/>
    <w:rsid w:val="00D259B4"/>
    <w:rsid w:val="00D25B51"/>
    <w:rsid w:val="00D25F00"/>
    <w:rsid w:val="00D25F52"/>
    <w:rsid w:val="00D25F94"/>
    <w:rsid w:val="00D260DD"/>
    <w:rsid w:val="00D26242"/>
    <w:rsid w:val="00D26284"/>
    <w:rsid w:val="00D26346"/>
    <w:rsid w:val="00D265F2"/>
    <w:rsid w:val="00D26659"/>
    <w:rsid w:val="00D26CEC"/>
    <w:rsid w:val="00D26FA1"/>
    <w:rsid w:val="00D27ADB"/>
    <w:rsid w:val="00D27E65"/>
    <w:rsid w:val="00D3012A"/>
    <w:rsid w:val="00D3025A"/>
    <w:rsid w:val="00D30553"/>
    <w:rsid w:val="00D3091F"/>
    <w:rsid w:val="00D30CD4"/>
    <w:rsid w:val="00D311DE"/>
    <w:rsid w:val="00D31319"/>
    <w:rsid w:val="00D31372"/>
    <w:rsid w:val="00D31AEE"/>
    <w:rsid w:val="00D31E32"/>
    <w:rsid w:val="00D327E2"/>
    <w:rsid w:val="00D32800"/>
    <w:rsid w:val="00D3286F"/>
    <w:rsid w:val="00D32A4E"/>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3B"/>
    <w:rsid w:val="00D37E41"/>
    <w:rsid w:val="00D401DF"/>
    <w:rsid w:val="00D4038E"/>
    <w:rsid w:val="00D40668"/>
    <w:rsid w:val="00D40990"/>
    <w:rsid w:val="00D40B32"/>
    <w:rsid w:val="00D40BDB"/>
    <w:rsid w:val="00D40E26"/>
    <w:rsid w:val="00D41052"/>
    <w:rsid w:val="00D411E8"/>
    <w:rsid w:val="00D41E2A"/>
    <w:rsid w:val="00D41E4D"/>
    <w:rsid w:val="00D4200A"/>
    <w:rsid w:val="00D42B4C"/>
    <w:rsid w:val="00D4328D"/>
    <w:rsid w:val="00D43296"/>
    <w:rsid w:val="00D432B8"/>
    <w:rsid w:val="00D436A2"/>
    <w:rsid w:val="00D436C4"/>
    <w:rsid w:val="00D43758"/>
    <w:rsid w:val="00D43DA2"/>
    <w:rsid w:val="00D43DCF"/>
    <w:rsid w:val="00D44100"/>
    <w:rsid w:val="00D44669"/>
    <w:rsid w:val="00D44C4E"/>
    <w:rsid w:val="00D44C80"/>
    <w:rsid w:val="00D44DC4"/>
    <w:rsid w:val="00D45246"/>
    <w:rsid w:val="00D452A1"/>
    <w:rsid w:val="00D455BE"/>
    <w:rsid w:val="00D455CD"/>
    <w:rsid w:val="00D459ED"/>
    <w:rsid w:val="00D45ACD"/>
    <w:rsid w:val="00D46309"/>
    <w:rsid w:val="00D4672C"/>
    <w:rsid w:val="00D46A70"/>
    <w:rsid w:val="00D46BDF"/>
    <w:rsid w:val="00D46CE6"/>
    <w:rsid w:val="00D46F69"/>
    <w:rsid w:val="00D46F96"/>
    <w:rsid w:val="00D476E4"/>
    <w:rsid w:val="00D479CE"/>
    <w:rsid w:val="00D47B32"/>
    <w:rsid w:val="00D47E0A"/>
    <w:rsid w:val="00D47E79"/>
    <w:rsid w:val="00D5042D"/>
    <w:rsid w:val="00D5074A"/>
    <w:rsid w:val="00D507B1"/>
    <w:rsid w:val="00D507D1"/>
    <w:rsid w:val="00D509B9"/>
    <w:rsid w:val="00D50A38"/>
    <w:rsid w:val="00D510C2"/>
    <w:rsid w:val="00D511F8"/>
    <w:rsid w:val="00D51380"/>
    <w:rsid w:val="00D515A5"/>
    <w:rsid w:val="00D51B4D"/>
    <w:rsid w:val="00D51D3A"/>
    <w:rsid w:val="00D51E60"/>
    <w:rsid w:val="00D521CE"/>
    <w:rsid w:val="00D52750"/>
    <w:rsid w:val="00D52752"/>
    <w:rsid w:val="00D5292C"/>
    <w:rsid w:val="00D52977"/>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53"/>
    <w:rsid w:val="00D573A8"/>
    <w:rsid w:val="00D573FB"/>
    <w:rsid w:val="00D57667"/>
    <w:rsid w:val="00D57E2C"/>
    <w:rsid w:val="00D57EB3"/>
    <w:rsid w:val="00D6007B"/>
    <w:rsid w:val="00D60353"/>
    <w:rsid w:val="00D604B1"/>
    <w:rsid w:val="00D60505"/>
    <w:rsid w:val="00D60999"/>
    <w:rsid w:val="00D610A2"/>
    <w:rsid w:val="00D614E6"/>
    <w:rsid w:val="00D6152E"/>
    <w:rsid w:val="00D6159D"/>
    <w:rsid w:val="00D6190A"/>
    <w:rsid w:val="00D61EE3"/>
    <w:rsid w:val="00D62244"/>
    <w:rsid w:val="00D62539"/>
    <w:rsid w:val="00D62728"/>
    <w:rsid w:val="00D62780"/>
    <w:rsid w:val="00D627A1"/>
    <w:rsid w:val="00D6298A"/>
    <w:rsid w:val="00D62AB7"/>
    <w:rsid w:val="00D62BFF"/>
    <w:rsid w:val="00D62FBC"/>
    <w:rsid w:val="00D63052"/>
    <w:rsid w:val="00D63115"/>
    <w:rsid w:val="00D63EC6"/>
    <w:rsid w:val="00D63FF0"/>
    <w:rsid w:val="00D6440C"/>
    <w:rsid w:val="00D644B6"/>
    <w:rsid w:val="00D649E5"/>
    <w:rsid w:val="00D64A1B"/>
    <w:rsid w:val="00D653F8"/>
    <w:rsid w:val="00D65516"/>
    <w:rsid w:val="00D655F7"/>
    <w:rsid w:val="00D657E1"/>
    <w:rsid w:val="00D657F3"/>
    <w:rsid w:val="00D65A6E"/>
    <w:rsid w:val="00D66146"/>
    <w:rsid w:val="00D664B0"/>
    <w:rsid w:val="00D6653A"/>
    <w:rsid w:val="00D669E7"/>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1662"/>
    <w:rsid w:val="00D82434"/>
    <w:rsid w:val="00D8279F"/>
    <w:rsid w:val="00D829C3"/>
    <w:rsid w:val="00D82F98"/>
    <w:rsid w:val="00D830CA"/>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DEF"/>
    <w:rsid w:val="00D912B4"/>
    <w:rsid w:val="00D91684"/>
    <w:rsid w:val="00D91834"/>
    <w:rsid w:val="00D91894"/>
    <w:rsid w:val="00D91EF3"/>
    <w:rsid w:val="00D91F20"/>
    <w:rsid w:val="00D92449"/>
    <w:rsid w:val="00D92B20"/>
    <w:rsid w:val="00D92ED5"/>
    <w:rsid w:val="00D93014"/>
    <w:rsid w:val="00D932DB"/>
    <w:rsid w:val="00D934D5"/>
    <w:rsid w:val="00D935DB"/>
    <w:rsid w:val="00D9379C"/>
    <w:rsid w:val="00D93C3E"/>
    <w:rsid w:val="00D93CB8"/>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304E"/>
    <w:rsid w:val="00DA339A"/>
    <w:rsid w:val="00DA3916"/>
    <w:rsid w:val="00DA3C42"/>
    <w:rsid w:val="00DA3CA5"/>
    <w:rsid w:val="00DA3EE1"/>
    <w:rsid w:val="00DA4085"/>
    <w:rsid w:val="00DA44AC"/>
    <w:rsid w:val="00DA4649"/>
    <w:rsid w:val="00DA49B9"/>
    <w:rsid w:val="00DA4B38"/>
    <w:rsid w:val="00DA51B4"/>
    <w:rsid w:val="00DA52DA"/>
    <w:rsid w:val="00DA5434"/>
    <w:rsid w:val="00DA5660"/>
    <w:rsid w:val="00DA57EA"/>
    <w:rsid w:val="00DA5CCC"/>
    <w:rsid w:val="00DA6245"/>
    <w:rsid w:val="00DA6336"/>
    <w:rsid w:val="00DA67EF"/>
    <w:rsid w:val="00DA6F87"/>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78C"/>
    <w:rsid w:val="00DB17E8"/>
    <w:rsid w:val="00DB1AC9"/>
    <w:rsid w:val="00DB1DAE"/>
    <w:rsid w:val="00DB1E6A"/>
    <w:rsid w:val="00DB1ED3"/>
    <w:rsid w:val="00DB205B"/>
    <w:rsid w:val="00DB22B9"/>
    <w:rsid w:val="00DB24B5"/>
    <w:rsid w:val="00DB2659"/>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52"/>
    <w:rsid w:val="00DC0270"/>
    <w:rsid w:val="00DC06E1"/>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03"/>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0938"/>
    <w:rsid w:val="00DF133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64"/>
    <w:rsid w:val="00E10156"/>
    <w:rsid w:val="00E10436"/>
    <w:rsid w:val="00E104C1"/>
    <w:rsid w:val="00E1050A"/>
    <w:rsid w:val="00E1061D"/>
    <w:rsid w:val="00E10999"/>
    <w:rsid w:val="00E11310"/>
    <w:rsid w:val="00E113C9"/>
    <w:rsid w:val="00E11676"/>
    <w:rsid w:val="00E11736"/>
    <w:rsid w:val="00E11AE5"/>
    <w:rsid w:val="00E11F88"/>
    <w:rsid w:val="00E120F6"/>
    <w:rsid w:val="00E123A3"/>
    <w:rsid w:val="00E1247E"/>
    <w:rsid w:val="00E1249A"/>
    <w:rsid w:val="00E12B1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6F16"/>
    <w:rsid w:val="00E17009"/>
    <w:rsid w:val="00E17819"/>
    <w:rsid w:val="00E179A8"/>
    <w:rsid w:val="00E17AF0"/>
    <w:rsid w:val="00E17CE4"/>
    <w:rsid w:val="00E17DE2"/>
    <w:rsid w:val="00E17E72"/>
    <w:rsid w:val="00E17E8B"/>
    <w:rsid w:val="00E201DD"/>
    <w:rsid w:val="00E20493"/>
    <w:rsid w:val="00E20921"/>
    <w:rsid w:val="00E209D6"/>
    <w:rsid w:val="00E20A96"/>
    <w:rsid w:val="00E20F77"/>
    <w:rsid w:val="00E211D9"/>
    <w:rsid w:val="00E21595"/>
    <w:rsid w:val="00E21ABB"/>
    <w:rsid w:val="00E21E19"/>
    <w:rsid w:val="00E21E94"/>
    <w:rsid w:val="00E221F3"/>
    <w:rsid w:val="00E2237B"/>
    <w:rsid w:val="00E227BE"/>
    <w:rsid w:val="00E22B13"/>
    <w:rsid w:val="00E23047"/>
    <w:rsid w:val="00E23209"/>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17C"/>
    <w:rsid w:val="00E27327"/>
    <w:rsid w:val="00E2732A"/>
    <w:rsid w:val="00E27366"/>
    <w:rsid w:val="00E2749F"/>
    <w:rsid w:val="00E27822"/>
    <w:rsid w:val="00E27A3E"/>
    <w:rsid w:val="00E27CA8"/>
    <w:rsid w:val="00E27D8A"/>
    <w:rsid w:val="00E3048C"/>
    <w:rsid w:val="00E3077A"/>
    <w:rsid w:val="00E30950"/>
    <w:rsid w:val="00E309BF"/>
    <w:rsid w:val="00E30DC1"/>
    <w:rsid w:val="00E30FEF"/>
    <w:rsid w:val="00E31035"/>
    <w:rsid w:val="00E31057"/>
    <w:rsid w:val="00E31246"/>
    <w:rsid w:val="00E31282"/>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31"/>
    <w:rsid w:val="00E45B58"/>
    <w:rsid w:val="00E45B96"/>
    <w:rsid w:val="00E46294"/>
    <w:rsid w:val="00E4635A"/>
    <w:rsid w:val="00E463AD"/>
    <w:rsid w:val="00E46404"/>
    <w:rsid w:val="00E466FD"/>
    <w:rsid w:val="00E467AE"/>
    <w:rsid w:val="00E46C3C"/>
    <w:rsid w:val="00E46EB8"/>
    <w:rsid w:val="00E47083"/>
    <w:rsid w:val="00E47248"/>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514"/>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075"/>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073"/>
    <w:rsid w:val="00E63098"/>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1D1"/>
    <w:rsid w:val="00E65336"/>
    <w:rsid w:val="00E6546B"/>
    <w:rsid w:val="00E656E9"/>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1F79"/>
    <w:rsid w:val="00E7241E"/>
    <w:rsid w:val="00E72515"/>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380"/>
    <w:rsid w:val="00E8240C"/>
    <w:rsid w:val="00E824CD"/>
    <w:rsid w:val="00E826E3"/>
    <w:rsid w:val="00E82B90"/>
    <w:rsid w:val="00E82C06"/>
    <w:rsid w:val="00E830C3"/>
    <w:rsid w:val="00E837B4"/>
    <w:rsid w:val="00E83A78"/>
    <w:rsid w:val="00E83BF0"/>
    <w:rsid w:val="00E83EDA"/>
    <w:rsid w:val="00E842DE"/>
    <w:rsid w:val="00E84913"/>
    <w:rsid w:val="00E849AE"/>
    <w:rsid w:val="00E84EC7"/>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87EE4"/>
    <w:rsid w:val="00E9007C"/>
    <w:rsid w:val="00E9010E"/>
    <w:rsid w:val="00E90909"/>
    <w:rsid w:val="00E9096F"/>
    <w:rsid w:val="00E90A85"/>
    <w:rsid w:val="00E90D3A"/>
    <w:rsid w:val="00E90EAF"/>
    <w:rsid w:val="00E90FE2"/>
    <w:rsid w:val="00E9134D"/>
    <w:rsid w:val="00E9195E"/>
    <w:rsid w:val="00E91C87"/>
    <w:rsid w:val="00E92094"/>
    <w:rsid w:val="00E920B4"/>
    <w:rsid w:val="00E92550"/>
    <w:rsid w:val="00E927E5"/>
    <w:rsid w:val="00E92889"/>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5B7D"/>
    <w:rsid w:val="00E96217"/>
    <w:rsid w:val="00E96A59"/>
    <w:rsid w:val="00E9707C"/>
    <w:rsid w:val="00E975EF"/>
    <w:rsid w:val="00E9777B"/>
    <w:rsid w:val="00E97850"/>
    <w:rsid w:val="00E97A46"/>
    <w:rsid w:val="00E97AD9"/>
    <w:rsid w:val="00E97C6F"/>
    <w:rsid w:val="00EA0085"/>
    <w:rsid w:val="00EA00FE"/>
    <w:rsid w:val="00EA038F"/>
    <w:rsid w:val="00EA0B0D"/>
    <w:rsid w:val="00EA0B58"/>
    <w:rsid w:val="00EA0C33"/>
    <w:rsid w:val="00EA10BA"/>
    <w:rsid w:val="00EA13A8"/>
    <w:rsid w:val="00EA14BE"/>
    <w:rsid w:val="00EA1586"/>
    <w:rsid w:val="00EA19BB"/>
    <w:rsid w:val="00EA1B5A"/>
    <w:rsid w:val="00EA1CFB"/>
    <w:rsid w:val="00EA1F72"/>
    <w:rsid w:val="00EA2157"/>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A10"/>
    <w:rsid w:val="00EB1A1B"/>
    <w:rsid w:val="00EB1AD3"/>
    <w:rsid w:val="00EB1CCB"/>
    <w:rsid w:val="00EB1DA2"/>
    <w:rsid w:val="00EB1FCB"/>
    <w:rsid w:val="00EB2029"/>
    <w:rsid w:val="00EB3149"/>
    <w:rsid w:val="00EB3613"/>
    <w:rsid w:val="00EB39C2"/>
    <w:rsid w:val="00EB44ED"/>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9AE"/>
    <w:rsid w:val="00EC4A25"/>
    <w:rsid w:val="00EC4CA3"/>
    <w:rsid w:val="00EC4CDD"/>
    <w:rsid w:val="00EC4F12"/>
    <w:rsid w:val="00EC4F56"/>
    <w:rsid w:val="00EC5375"/>
    <w:rsid w:val="00EC5380"/>
    <w:rsid w:val="00EC53EE"/>
    <w:rsid w:val="00EC54CE"/>
    <w:rsid w:val="00EC5854"/>
    <w:rsid w:val="00EC5BA1"/>
    <w:rsid w:val="00EC61BE"/>
    <w:rsid w:val="00EC6472"/>
    <w:rsid w:val="00EC6806"/>
    <w:rsid w:val="00EC6D0A"/>
    <w:rsid w:val="00EC6F78"/>
    <w:rsid w:val="00EC70E3"/>
    <w:rsid w:val="00EC7302"/>
    <w:rsid w:val="00EC73BF"/>
    <w:rsid w:val="00EC74FA"/>
    <w:rsid w:val="00EC7580"/>
    <w:rsid w:val="00EC7914"/>
    <w:rsid w:val="00EC7D05"/>
    <w:rsid w:val="00EC7E1E"/>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147"/>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2C6"/>
    <w:rsid w:val="00EE06ED"/>
    <w:rsid w:val="00EE0749"/>
    <w:rsid w:val="00EE07FD"/>
    <w:rsid w:val="00EE08CB"/>
    <w:rsid w:val="00EE0A15"/>
    <w:rsid w:val="00EE0D89"/>
    <w:rsid w:val="00EE11E0"/>
    <w:rsid w:val="00EE160E"/>
    <w:rsid w:val="00EE161F"/>
    <w:rsid w:val="00EE1871"/>
    <w:rsid w:val="00EE192E"/>
    <w:rsid w:val="00EE1AD9"/>
    <w:rsid w:val="00EE1AF8"/>
    <w:rsid w:val="00EE20AE"/>
    <w:rsid w:val="00EE215C"/>
    <w:rsid w:val="00EE231A"/>
    <w:rsid w:val="00EE25E9"/>
    <w:rsid w:val="00EE2838"/>
    <w:rsid w:val="00EE295C"/>
    <w:rsid w:val="00EE2DA2"/>
    <w:rsid w:val="00EE3248"/>
    <w:rsid w:val="00EE34C4"/>
    <w:rsid w:val="00EE3AAB"/>
    <w:rsid w:val="00EE3DFC"/>
    <w:rsid w:val="00EE4219"/>
    <w:rsid w:val="00EE477E"/>
    <w:rsid w:val="00EE4F21"/>
    <w:rsid w:val="00EE50A5"/>
    <w:rsid w:val="00EE5520"/>
    <w:rsid w:val="00EE5817"/>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4BD"/>
    <w:rsid w:val="00EF27AA"/>
    <w:rsid w:val="00EF27B6"/>
    <w:rsid w:val="00EF27B8"/>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730B"/>
    <w:rsid w:val="00EF77A3"/>
    <w:rsid w:val="00EF7BFB"/>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CD9"/>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8EB"/>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CBC"/>
    <w:rsid w:val="00F24D4C"/>
    <w:rsid w:val="00F24FCC"/>
    <w:rsid w:val="00F252CA"/>
    <w:rsid w:val="00F2541E"/>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B66"/>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510"/>
    <w:rsid w:val="00F3652C"/>
    <w:rsid w:val="00F365CC"/>
    <w:rsid w:val="00F366A9"/>
    <w:rsid w:val="00F36BC0"/>
    <w:rsid w:val="00F36C2A"/>
    <w:rsid w:val="00F36CB6"/>
    <w:rsid w:val="00F36E22"/>
    <w:rsid w:val="00F37100"/>
    <w:rsid w:val="00F375F4"/>
    <w:rsid w:val="00F37BA8"/>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463F"/>
    <w:rsid w:val="00F55142"/>
    <w:rsid w:val="00F554FA"/>
    <w:rsid w:val="00F555A5"/>
    <w:rsid w:val="00F556A5"/>
    <w:rsid w:val="00F5581A"/>
    <w:rsid w:val="00F55CAF"/>
    <w:rsid w:val="00F55E2F"/>
    <w:rsid w:val="00F5615E"/>
    <w:rsid w:val="00F563AB"/>
    <w:rsid w:val="00F56D69"/>
    <w:rsid w:val="00F56DE1"/>
    <w:rsid w:val="00F573F0"/>
    <w:rsid w:val="00F577E5"/>
    <w:rsid w:val="00F57B59"/>
    <w:rsid w:val="00F602E1"/>
    <w:rsid w:val="00F60548"/>
    <w:rsid w:val="00F60600"/>
    <w:rsid w:val="00F60802"/>
    <w:rsid w:val="00F60D9C"/>
    <w:rsid w:val="00F61001"/>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61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70D"/>
    <w:rsid w:val="00F838C8"/>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171"/>
    <w:rsid w:val="00F9050B"/>
    <w:rsid w:val="00F90937"/>
    <w:rsid w:val="00F9099F"/>
    <w:rsid w:val="00F90A96"/>
    <w:rsid w:val="00F90C02"/>
    <w:rsid w:val="00F90D1E"/>
    <w:rsid w:val="00F91A14"/>
    <w:rsid w:val="00F91A1C"/>
    <w:rsid w:val="00F91A2D"/>
    <w:rsid w:val="00F91D07"/>
    <w:rsid w:val="00F91D24"/>
    <w:rsid w:val="00F91D3E"/>
    <w:rsid w:val="00F91D49"/>
    <w:rsid w:val="00F91FF5"/>
    <w:rsid w:val="00F921D6"/>
    <w:rsid w:val="00F9244B"/>
    <w:rsid w:val="00F92EB4"/>
    <w:rsid w:val="00F937C3"/>
    <w:rsid w:val="00F93893"/>
    <w:rsid w:val="00F9395C"/>
    <w:rsid w:val="00F93A0D"/>
    <w:rsid w:val="00F93B5A"/>
    <w:rsid w:val="00F93BBB"/>
    <w:rsid w:val="00F9510A"/>
    <w:rsid w:val="00F951EF"/>
    <w:rsid w:val="00F95579"/>
    <w:rsid w:val="00F957C3"/>
    <w:rsid w:val="00F95ABA"/>
    <w:rsid w:val="00F963EB"/>
    <w:rsid w:val="00F96795"/>
    <w:rsid w:val="00F96C4A"/>
    <w:rsid w:val="00F96FD5"/>
    <w:rsid w:val="00F9700A"/>
    <w:rsid w:val="00F972BD"/>
    <w:rsid w:val="00F9745A"/>
    <w:rsid w:val="00F97573"/>
    <w:rsid w:val="00F97799"/>
    <w:rsid w:val="00F979BD"/>
    <w:rsid w:val="00F97CD4"/>
    <w:rsid w:val="00FA02E0"/>
    <w:rsid w:val="00FA0594"/>
    <w:rsid w:val="00FA0A59"/>
    <w:rsid w:val="00FA0A7E"/>
    <w:rsid w:val="00FA0C72"/>
    <w:rsid w:val="00FA0D01"/>
    <w:rsid w:val="00FA107D"/>
    <w:rsid w:val="00FA182F"/>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6145"/>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235"/>
    <w:rsid w:val="00FB16EC"/>
    <w:rsid w:val="00FB1883"/>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6E0"/>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285"/>
    <w:rsid w:val="00FC7CF3"/>
    <w:rsid w:val="00FC7DAB"/>
    <w:rsid w:val="00FC7EBF"/>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D4F"/>
    <w:rsid w:val="00FD3FBC"/>
    <w:rsid w:val="00FD41D1"/>
    <w:rsid w:val="00FD47A3"/>
    <w:rsid w:val="00FD492A"/>
    <w:rsid w:val="00FD4A58"/>
    <w:rsid w:val="00FD4BBA"/>
    <w:rsid w:val="00FD4E22"/>
    <w:rsid w:val="00FD5284"/>
    <w:rsid w:val="00FD5539"/>
    <w:rsid w:val="00FD590B"/>
    <w:rsid w:val="00FD599C"/>
    <w:rsid w:val="00FD5D49"/>
    <w:rsid w:val="00FD5E7F"/>
    <w:rsid w:val="00FD5F21"/>
    <w:rsid w:val="00FD5F34"/>
    <w:rsid w:val="00FD5F85"/>
    <w:rsid w:val="00FD6175"/>
    <w:rsid w:val="00FD64B8"/>
    <w:rsid w:val="00FD6C99"/>
    <w:rsid w:val="00FD6CCA"/>
    <w:rsid w:val="00FD6D17"/>
    <w:rsid w:val="00FD709D"/>
    <w:rsid w:val="00FD7155"/>
    <w:rsid w:val="00FD74C0"/>
    <w:rsid w:val="00FD7507"/>
    <w:rsid w:val="00FD780F"/>
    <w:rsid w:val="00FD7C07"/>
    <w:rsid w:val="00FD7CB2"/>
    <w:rsid w:val="00FD7FB3"/>
    <w:rsid w:val="00FD7FC7"/>
    <w:rsid w:val="00FE03B2"/>
    <w:rsid w:val="00FE0934"/>
    <w:rsid w:val="00FE0C36"/>
    <w:rsid w:val="00FE0F23"/>
    <w:rsid w:val="00FE1C9A"/>
    <w:rsid w:val="00FE22D3"/>
    <w:rsid w:val="00FE2347"/>
    <w:rsid w:val="00FE24C2"/>
    <w:rsid w:val="00FE264B"/>
    <w:rsid w:val="00FE269B"/>
    <w:rsid w:val="00FE324A"/>
    <w:rsid w:val="00FE3323"/>
    <w:rsid w:val="00FE36D0"/>
    <w:rsid w:val="00FE3E54"/>
    <w:rsid w:val="00FE3F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70CB"/>
    <w:rsid w:val="00FE7295"/>
    <w:rsid w:val="00FE7614"/>
    <w:rsid w:val="00FE7DC9"/>
    <w:rsid w:val="00FF04B2"/>
    <w:rsid w:val="00FF0C9C"/>
    <w:rsid w:val="00FF0DA2"/>
    <w:rsid w:val="00FF1196"/>
    <w:rsid w:val="00FF1349"/>
    <w:rsid w:val="00FF1DE7"/>
    <w:rsid w:val="00FF220F"/>
    <w:rsid w:val="00FF235B"/>
    <w:rsid w:val="00FF2591"/>
    <w:rsid w:val="00FF27EC"/>
    <w:rsid w:val="00FF2B23"/>
    <w:rsid w:val="00FF32B1"/>
    <w:rsid w:val="00FF3C97"/>
    <w:rsid w:val="00FF3D01"/>
    <w:rsid w:val="00FF41A7"/>
    <w:rsid w:val="00FF46CE"/>
    <w:rsid w:val="00FF49DC"/>
    <w:rsid w:val="00FF4ABF"/>
    <w:rsid w:val="00FF4C80"/>
    <w:rsid w:val="00FF50BB"/>
    <w:rsid w:val="00FF5303"/>
    <w:rsid w:val="00FF5473"/>
    <w:rsid w:val="00FF57F3"/>
    <w:rsid w:val="00FF5C7D"/>
    <w:rsid w:val="00FF5D44"/>
    <w:rsid w:val="00FF69A8"/>
    <w:rsid w:val="00FF6A32"/>
    <w:rsid w:val="00FF6AC0"/>
    <w:rsid w:val="00FF6B92"/>
    <w:rsid w:val="00FF6C1A"/>
    <w:rsid w:val="00FF6D4E"/>
    <w:rsid w:val="00FF6E52"/>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2.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1951</Words>
  <Characters>11122</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13047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8</cp:revision>
  <cp:lastPrinted>2007-04-23T23:59:00Z</cp:lastPrinted>
  <dcterms:created xsi:type="dcterms:W3CDTF">2024-11-08T05:51:00Z</dcterms:created>
  <dcterms:modified xsi:type="dcterms:W3CDTF">2024-11-08T06:23:00Z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